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股票简称：三孚股份</w:t>
            </w:r>
          </w:p>
        </w:tc>
        <w:tc>
          <w:tcPr>
            <w:tcW w:type="dxa" w:w="4320"/>
          </w:tcPr>
          <w:p>
            <w:r>
              <w:t>股票代码：603938</w:t>
            </w:r>
          </w:p>
        </w:tc>
      </w:tr>
      <w:tr>
        <w:tc>
          <w:tcPr>
            <w:tcW w:type="dxa" w:w="4320"/>
          </w:tcPr>
          <w:p>
            <w:r>
              <w:t>涨跌幅：30.06  -1.79/-5.62%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总股本(股)：1.50亿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总市值(亿元)：45.14</w:t>
            </w:r>
          </w:p>
        </w:tc>
        <w:tc>
          <w:tcPr>
            <w:tcW w:type="dxa" w:w="4320"/>
          </w:tcPr>
          <w:p>
            <w:r>
              <w:t>流通市值(亿元)：45.14</w:t>
            </w:r>
          </w:p>
        </w:tc>
      </w:tr>
      <w:tr>
        <w:tc>
          <w:tcPr>
            <w:tcW w:type="dxa" w:w="4320"/>
          </w:tcPr>
          <w:p>
            <w:r>
              <w:t>市盈率(倍)：61.03</w:t>
            </w:r>
          </w:p>
        </w:tc>
        <w:tc>
          <w:tcPr>
            <w:tcW w:type="dxa" w:w="4320"/>
          </w:tcPr>
          <w:p>
            <w:r>
              <w:t>市净率(倍)：3.88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3,698.24万</w:t>
            </w:r>
          </w:p>
        </w:tc>
        <w:tc>
          <w:tcPr>
            <w:tcW w:type="dxa" w:w="2160"/>
          </w:tcPr>
          <w:p>
            <w:r>
              <w:t>-39.98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1,265.67万</w:t>
            </w:r>
          </w:p>
        </w:tc>
        <w:tc>
          <w:tcPr>
            <w:tcW w:type="dxa" w:w="2160"/>
          </w:tcPr>
          <w:p>
            <w:r>
              <w:t>-54.75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1.08亿</w:t>
            </w:r>
          </w:p>
        </w:tc>
        <w:tc>
          <w:tcPr>
            <w:tcW w:type="dxa" w:w="2160"/>
          </w:tcPr>
          <w:p>
            <w:r>
              <w:t>-4.76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8,753.42万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主营产品名称：三氯氢硅，氢氧化钾，高纯四氯化硅，电子级二氯二氢硅，电子级三氯氢硅，硫酸钾</w:t>
            </w:r>
          </w:p>
        </w:tc>
      </w:tr>
      <w:tr>
        <w:tc>
          <w:tcPr>
            <w:tcW w:type="dxa" w:w="8640"/>
          </w:tcPr>
          <w:p>
            <w:r>
              <w:t>所属概念：光纤，氢能源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