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Si, me llama la atención más la ciberseguridad, dado que haré próximamente mi práctica en esa área, pero aún así, estoy abierto a programador, y base de datos.  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despejo de algunas dudas, y me motivó a poner en práctica lo que he aprendido durante estos años.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Si, tengo más confianza a la hora de aprender otros lenguajes, y llevar a cabo un proyecto.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Terminar el curso que tengo pendiente, prepararme para el área de ciberseguridad y seguir aprendiendo y esforzarme por mi futuro.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 de mejor es seguir aprendiendo, no darse por vencido ya que puede ser complicado, pero la recompensa lo vale.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administrador en base de datos, o algún cargo en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Positivo la comunicación, y algo a mejorar la organización. 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S5wiWblFDjj0gnqFNsaQ09D2eA==">CgMxLjA4AHIhMXNtU0JXTGZsRG4xNXhBcmhBSkdqeHZzMG5jZTFyblo2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