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8.png" ContentType="image/png"/>
  <Override PartName="/word/media/rId36.jpg" ContentType="image/jpeg"/>
  <Override PartName="/word/media/rId40.jpg" ContentType="image/jpeg"/>
  <Override PartName="/word/media/rId44.jpg" ContentType="image/jpe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 title</w:t>
      </w:r>
    </w:p>
    <w:p>
      <w:pPr>
        <w:pStyle w:val="Subtitle"/>
      </w:pPr>
      <w:r>
        <w:t xml:space="preserve">Subtitle of document</w:t>
      </w:r>
    </w:p>
    <w:p>
      <w:pPr>
        <w:pStyle w:val="Author"/>
      </w:pPr>
      <w:r>
        <w:t xml:space="preserve">Author name(s)</w:t>
      </w:r>
    </w:p>
    <w:p>
      <w:pPr>
        <w:pStyle w:val="Date"/>
      </w:pPr>
      <w:r>
        <w:t xml:space="preserve">2025-05-23</w:t>
      </w:r>
    </w:p>
    <w:bookmarkStart w:id="56" w:name="dynamic-report"/>
    <w:p>
      <w:pPr>
        <w:pStyle w:val="Heading1"/>
      </w:pPr>
      <w:r>
        <w:t xml:space="preserve">1. Dynamic Report</w:t>
      </w:r>
    </w:p>
    <w:p>
      <w:pPr>
        <w:pStyle w:val="FirstParagraph"/>
      </w:pPr>
      <w:r>
        <w:t xml:space="preserve">Here is my regression model:</w:t>
      </w:r>
    </w:p>
    <w:p>
      <w:pPr>
        <w:pStyle w:val="SourceCode"/>
      </w:pPr>
      <w:r>
        <w:rPr>
          <w:rStyle w:val="VerbatimChar"/>
        </w:rPr>
        <w:t xml:space="preserve">## xvar: cyl</w:t>
      </w:r>
    </w:p>
    <w:tbl>
      <w:tblPr>
        <w:tblStyle w:val="Table"/>
        <w:tblW w:type="pct" w:w="5000"/>
        <w:tblLayout w:type="fixed"/>
        <w:tblLook w:firstRow="0" w:lastRow="0" w:firstColumn="0" w:lastColumn="0" w:noHBand="0" w:noVBand="0" w:val="0000"/>
      </w:tblPr>
      <w:tblGrid>
        <w:gridCol w:w="7920"/>
      </w:tblGrid>
      <w:tr>
        <w:tc>
          <w:tcPr/>
          <w:bookmarkStart w:id="20" w:name="tbl-mtcars"/>
          <w:p>
            <w:pPr>
              <w:jc w:val="center"/>
            </w:pPr>
            <w:pPr>
              <w:jc w:val="start"/>
              <w:spacing w:before="200"/>
              <w:pStyle w:val="ImageCaption"/>
            </w:pPr>
            <w:r>
              <w:t xml:space="preserve">Table 1: This is a table of mtcars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jc w:val="center"/>
                  </w:pPr>
                  <w:r>
                    <w:t xml:space="preserve">Estimate</w:t>
                  </w:r>
                </w:p>
              </w:tc>
              <w:tc>
                <w:tcPr/>
                <w:p>
                  <w:pPr>
                    <w:pStyle w:val="Compact"/>
                    <w:jc w:val="right"/>
                    <w:jc w:val="center"/>
                  </w:pPr>
                  <w:r>
                    <w:t xml:space="preserve">Std. Error</w:t>
                  </w:r>
                </w:p>
              </w:tc>
              <w:tc>
                <w:tcPr/>
                <w:p>
                  <w:pPr>
                    <w:pStyle w:val="Compact"/>
                    <w:jc w:val="right"/>
                    <w:jc w:val="center"/>
                  </w:pPr>
                  <w:r>
                    <w:t xml:space="preserve">t value</w:t>
                  </w:r>
                </w:p>
              </w:tc>
              <w:tc>
                <w:tcPr/>
                <w:p>
                  <w:pPr>
                    <w:pStyle w:val="Compact"/>
                    <w:jc w:val="right"/>
                    <w:jc w:val="center"/>
                  </w:pPr>
                  <w:r>
                    <w:t xml:space="preserve">Pr(&gt;|t|)</w:t>
                  </w:r>
                </w:p>
              </w:tc>
            </w:tr>
            <w:tr>
              <w:tc>
                <w:tcPr/>
                <w:p>
                  <w:pPr>
                    <w:pStyle w:val="Compact"/>
                    <w:jc w:val="left"/>
                    <w:jc w:val="center"/>
                  </w:pPr>
                  <w:r>
                    <w:t xml:space="preserve">(Intercept)</w:t>
                  </w:r>
                </w:p>
              </w:tc>
              <w:tc>
                <w:tcPr/>
                <w:p>
                  <w:pPr>
                    <w:pStyle w:val="Compact"/>
                    <w:jc w:val="right"/>
                    <w:jc w:val="center"/>
                  </w:pPr>
                  <w:r>
                    <w:t xml:space="preserve">37.885</w:t>
                  </w:r>
                </w:p>
              </w:tc>
              <w:tc>
                <w:tcPr/>
                <w:p>
                  <w:pPr>
                    <w:pStyle w:val="Compact"/>
                    <w:jc w:val="right"/>
                    <w:jc w:val="center"/>
                  </w:pPr>
                  <w:r>
                    <w:t xml:space="preserve">2.0738</w:t>
                  </w:r>
                </w:p>
              </w:tc>
              <w:tc>
                <w:tcPr/>
                <w:p>
                  <w:pPr>
                    <w:pStyle w:val="Compact"/>
                    <w:jc w:val="right"/>
                    <w:jc w:val="center"/>
                  </w:pPr>
                  <w:r>
                    <w:t xml:space="preserve">18.27</w:t>
                  </w:r>
                </w:p>
              </w:tc>
              <w:tc>
                <w:tcPr/>
                <w:p>
                  <w:pPr>
                    <w:pStyle w:val="Compact"/>
                    <w:jc w:val="right"/>
                    <w:jc w:val="center"/>
                  </w:pPr>
                  <w:r>
                    <w:t xml:space="preserve">0</w:t>
                  </w:r>
                </w:p>
              </w:tc>
            </w:tr>
            <w:tr>
              <w:tc>
                <w:tcPr/>
                <w:p>
                  <w:pPr>
                    <w:pStyle w:val="Compact"/>
                    <w:jc w:val="left"/>
                    <w:jc w:val="center"/>
                  </w:pPr>
                  <w:r>
                    <w:t xml:space="preserve">cyl</w:t>
                  </w:r>
                </w:p>
              </w:tc>
              <w:tc>
                <w:tcPr/>
                <w:p>
                  <w:pPr>
                    <w:pStyle w:val="Compact"/>
                    <w:jc w:val="right"/>
                    <w:jc w:val="center"/>
                  </w:pPr>
                  <w:r>
                    <w:t xml:space="preserve">-2.876</w:t>
                  </w:r>
                </w:p>
              </w:tc>
              <w:tc>
                <w:tcPr/>
                <w:p>
                  <w:pPr>
                    <w:pStyle w:val="Compact"/>
                    <w:jc w:val="right"/>
                    <w:jc w:val="center"/>
                  </w:pPr>
                  <w:r>
                    <w:t xml:space="preserve">0.3224</w:t>
                  </w:r>
                </w:p>
              </w:tc>
              <w:tc>
                <w:tcPr/>
                <w:p>
                  <w:pPr>
                    <w:pStyle w:val="Compact"/>
                    <w:jc w:val="right"/>
                    <w:jc w:val="center"/>
                  </w:pPr>
                  <w:r>
                    <w:t xml:space="preserve">-8.92</w:t>
                  </w:r>
                </w:p>
              </w:tc>
              <w:tc>
                <w:tcPr/>
                <w:p>
                  <w:pPr>
                    <w:pStyle w:val="Compact"/>
                    <w:jc w:val="right"/>
                    <w:jc w:val="center"/>
                  </w:pPr>
                  <w:r>
                    <w:t xml:space="preserve">0</w:t>
                  </w:r>
                </w:p>
              </w:tc>
            </w:tr>
          </w:tbl>
          <w:bookmarkEnd w:id="20"/>
          <w:p/>
        </w:tc>
      </w:tr>
    </w:tbl>
    <w:p>
      <w:pPr>
        <w:pStyle w:val="BodyText"/>
      </w:pPr>
      <w:r>
        <w:t xml:space="preserve">The fitting result is</w:t>
      </w:r>
      <w:r>
        <w:t xml:space="preserve"> </w:t>
      </w:r>
      <m:oMath>
        <m:r>
          <m:t>m</m:t>
        </m:r>
        <m:r>
          <m:t>p</m:t>
        </m:r>
        <m:r>
          <m:t>g</m:t>
        </m:r>
        <m:r>
          <m:rPr>
            <m:sty m:val="p"/>
          </m:rPr>
          <m:t>=</m:t>
        </m:r>
        <m:r>
          <m:t>37.8846</m:t>
        </m:r>
        <m:r>
          <m:rPr>
            <m:sty m:val="p"/>
          </m:rPr>
          <m:t>+</m:t>
        </m:r>
        <m:r>
          <m:rPr>
            <m:sty m:val="p"/>
          </m:rPr>
          <m:t>−</m:t>
        </m:r>
        <m:r>
          <m:t>2.8758</m:t>
        </m:r>
        <m:r>
          <m:t>c</m:t>
        </m:r>
        <m:r>
          <m:t>y</m:t>
        </m:r>
        <m:r>
          <m:t>l</m:t>
        </m:r>
      </m:oMath>
      <w:r>
        <w:t xml:space="preserve">.</w:t>
      </w:r>
      <w:r>
        <w:t xml:space="preserve"> </w:t>
      </w:r>
      <w:r>
        <w:t xml:space="preserve">Below is a scatter plot with the regression line.</w:t>
      </w:r>
    </w:p>
    <w:p>
      <w:pPr>
        <w:pStyle w:val="BodyText"/>
      </w:pPr>
      <w:r>
        <w:t xml:space="preserve">Notice I can reference above using</w:t>
      </w:r>
      <w:r>
        <w:t xml:space="preserve"> </w:t>
      </w:r>
      <w:hyperlink w:anchor="tbl-mtcars">
        <w:r>
          <w:rPr>
            <w:rStyle w:val="Hyperlink"/>
          </w:rPr>
          <w:t xml:space="preserve">Table 1</w:t>
        </w:r>
      </w:hyperlink>
      <w:r>
        <w:t xml:space="preserve">.</w:t>
      </w:r>
    </w:p>
    <w:p>
      <w:pPr>
        <w:pStyle w:val="BodyText"/>
      </w:pPr>
      <w:r>
        <w:drawing>
          <wp:inline>
            <wp:extent cx="5727700" cy="5727700"/>
            <wp:effectExtent b="0" l="0" r="0" t="0"/>
            <wp:docPr descr="" title="" id="22" name="Picture"/>
            <a:graphic>
              <a:graphicData uri="http://schemas.openxmlformats.org/drawingml/2006/picture">
                <pic:pic>
                  <pic:nvPicPr>
                    <pic:cNvPr descr="word_files/figure-docx/plot-1.png" id="23" name="Picture"/>
                    <pic:cNvPicPr>
                      <a:picLocks noChangeArrowheads="1" noChangeAspect="1"/>
                    </pic:cNvPicPr>
                  </pic:nvPicPr>
                  <pic:blipFill>
                    <a:blip r:embed="rId21"/>
                    <a:stretch>
                      <a:fillRect/>
                    </a:stretch>
                  </pic:blipFill>
                  <pic:spPr bwMode="auto">
                    <a:xfrm>
                      <a:off x="0" y="0"/>
                      <a:ext cx="5727700" cy="5727700"/>
                    </a:xfrm>
                    <a:prstGeom prst="rect">
                      <a:avLst/>
                    </a:prstGeom>
                    <a:noFill/>
                    <a:ln w="9525">
                      <a:noFill/>
                      <a:headEnd/>
                      <a:tailEnd/>
                    </a:ln>
                  </pic:spPr>
                </pic:pic>
              </a:graphicData>
            </a:graphic>
          </wp:inline>
        </w:drawing>
      </w:r>
    </w:p>
    <w:p>
      <w:pPr>
        <w:pStyle w:val="BodyText"/>
      </w:pPr>
      <w:r>
        <w:t xml:space="preserve">Next in in</w:t>
      </w:r>
      <w:r>
        <w:t xml:space="preserve"> </w:t>
      </w:r>
      <w:hyperlink w:anchor="sec-callouts">
        <w:r>
          <w:rPr>
            <w:rStyle w:val="Hyperlink"/>
          </w:rPr>
          <w:t xml:space="preserve">Section 1.1</w:t>
        </w:r>
      </w:hyperlink>
      <w:r>
        <w:t xml:space="preserve"> </w:t>
      </w:r>
      <w:r>
        <w:t xml:space="preserve">we will look at Callouts. Note you can also reference code chunks ie see</w:t>
      </w:r>
      <w:r>
        <w:t xml:space="preserve"> </w:t>
      </w:r>
      <w:hyperlink w:anchor="lst-codeblock">
        <w:r>
          <w:rPr>
            <w:rStyle w:val="Hyperlink"/>
          </w:rPr>
          <w:t xml:space="preserve">Listing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lst-codeblock"/>
          <w:p>
            <w:pPr>
              <w:jc w:val="center"/>
            </w:pPr>
            <w:pPr>
              <w:jc w:val="start"/>
              <w:spacing w:before="200"/>
              <w:pStyle w:val="ImageCaption"/>
            </w:pPr>
            <w:r>
              <w:t xml:space="preserve">Listing 1: Example for a referenceable code block</w:t>
            </w:r>
          </w:p>
          <w:p>
            <w:pPr>
              <w:pStyle w:val="SourceCode"/>
              <w:jc w:val="center"/>
            </w:pPr>
            <w:r>
              <w:rPr>
                <w:rStyle w:val="DecValTok"/>
              </w:rPr>
              <w:t xml:space="preserve">4</w:t>
            </w:r>
            <w:r>
              <w:rPr>
                <w:rStyle w:val="SpecialCharTok"/>
              </w:rPr>
              <w:t xml:space="preserve">+</w:t>
            </w:r>
            <w:r>
              <w:rPr>
                <w:rStyle w:val="DecValTok"/>
              </w:rPr>
              <w:t xml:space="preserve">4</w:t>
            </w:r>
          </w:p>
          <w:bookmarkEnd w:id="24"/>
        </w:tc>
      </w:tr>
    </w:tbl>
    <w:bookmarkStart w:id="31" w:name="sec-callouts"/>
    <w:p>
      <w:pPr>
        <w:pStyle w:val="Heading2"/>
      </w:pPr>
      <w:r>
        <w:t xml:space="preserve">1.1 Callout blocks</w:t>
      </w:r>
    </w:p>
    <w:p>
      <w:pPr>
        <w:pStyle w:val="FirstParagraph"/>
      </w:pPr>
      <w:r>
        <w:t xml:space="preserve">Quarto provides five different types of callouts that are an excellent way to draw extra attention to certain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color and icon will be different depending upon the type that you select. You can choose between:</w:t>
            </w:r>
            <w:r>
              <w:t xml:space="preserve"> </w:t>
            </w:r>
            <w:r>
              <w:rPr>
                <w:rStyle w:val="VerbatimChar"/>
              </w:rPr>
              <w:t xml:space="preserve">note</w:t>
            </w:r>
            <w:r>
              <w:t xml:space="preserve">,</w:t>
            </w:r>
            <w:r>
              <w:t xml:space="preserve"> </w:t>
            </w:r>
            <w:r>
              <w:rPr>
                <w:rStyle w:val="VerbatimChar"/>
              </w:rPr>
              <w:t xml:space="preserve">warning</w:t>
            </w:r>
            <w:r>
              <w:t xml:space="preserve">,</w:t>
            </w:r>
            <w:r>
              <w:t xml:space="preserve"> </w:t>
            </w:r>
            <w:r>
              <w:rPr>
                <w:rStyle w:val="VerbatimChar"/>
              </w:rPr>
              <w:t xml:space="preserve">important</w:t>
            </w:r>
            <w:r>
              <w:t xml:space="preserve">,</w:t>
            </w:r>
            <w:r>
              <w:t xml:space="preserve"> </w:t>
            </w:r>
            <w:r>
              <w:rPr>
                <w:rStyle w:val="VerbatimChar"/>
              </w:rPr>
              <w:t xml:space="preserve">tip</w:t>
            </w:r>
            <w:r>
              <w:t xml:space="preserve">, and</w:t>
            </w:r>
            <w:r>
              <w:t xml:space="preserve"> </w:t>
            </w:r>
            <w:r>
              <w:rPr>
                <w:rStyle w:val="VerbatimChar"/>
              </w:rPr>
              <w:t xml:space="preserve">caution</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With Caption</w:t>
            </w:r>
          </w:p>
        </w:tc>
      </w:tr>
      <w:tr>
        <w:trPr>
          <w:cantSplit/>
        </w:trPr>
        <w:tc>
          <w:tcPr>
            <w:tcMar>
              <w:top w:w="108" w:type="dxa"/>
              <w:bottom w:w="108" w:type="dxa"/>
            </w:tcMar>
          </w:tcPr>
          <w:p>
            <w:pPr>
              <w:pStyle w:val="BodyText"/>
            </w:pPr>
            <w:pPr>
              <w:spacing w:before="16" w:after="16"/>
            </w:pPr>
            <w:r>
              <w:t xml:space="preserve">This is an example of a callout with a caption.</w:t>
            </w:r>
          </w:p>
        </w:tc>
      </w:tr>
    </w:tbl>
    <w:bookmarkEnd w:id="31"/>
    <w:bookmarkStart w:id="35" w:name="mathematical-equations"/>
    <w:p>
      <w:pPr>
        <w:pStyle w:val="Heading2"/>
      </w:pPr>
      <w:r>
        <w:t xml:space="preserve">1.2 Mathematical equations</w:t>
      </w:r>
    </w:p>
    <w:p>
      <w:pPr>
        <w:pStyle w:val="FirstParagraph"/>
      </w:pPr>
      <w:r>
        <w:t xml:space="preserve">Use mathematics as usual with the dollar sign</w:t>
      </w:r>
      <w:r>
        <w:t xml:space="preserve"> </w:t>
      </w:r>
      <w:r>
        <w:rPr>
          <w:rStyle w:val="VerbatimChar"/>
        </w:rPr>
        <w:t xml:space="preserve">$</w:t>
      </w:r>
      <w:r>
        <w:t xml:space="preserve"> </w:t>
      </w:r>
      <w:r>
        <w:t xml:space="preserve">at the beginning and end of the equation; either in</w:t>
      </w:r>
      <w:r>
        <w:t xml:space="preserve"> </w:t>
      </w:r>
      <w:r>
        <w:rPr>
          <w:b/>
          <w:bCs/>
        </w:rPr>
        <w:t xml:space="preserve">inline mode</w:t>
      </w:r>
      <w:r>
        <w:t xml:space="preserve"> </w:t>
      </w:r>
      <w:r>
        <w:t xml:space="preserve">with one dollar sign such as</w:t>
      </w:r>
      <w:r>
        <w:t xml:space="preserve"> </w:t>
      </w:r>
      <m:oMath>
        <m:r>
          <m:t>E</m:t>
        </m:r>
        <m:r>
          <m:rPr>
            <m:sty m:val="p"/>
          </m:rPr>
          <m:t>=</m:t>
        </m:r>
        <m:r>
          <m:t>m</m:t>
        </m:r>
        <m:sSup>
          <m:e>
            <m:r>
              <m:t>c</m:t>
            </m:r>
          </m:e>
          <m:sup>
            <m:r>
              <m:t>2</m:t>
            </m:r>
          </m:sup>
        </m:sSup>
      </m:oMath>
      <w:r>
        <w:t xml:space="preserve"> </w:t>
      </w:r>
      <w:r>
        <w:t xml:space="preserve">or in</w:t>
      </w:r>
      <w:r>
        <w:t xml:space="preserve"> </w:t>
      </w:r>
      <w:r>
        <w:rPr>
          <w:b/>
          <w:bCs/>
        </w:rPr>
        <w:t xml:space="preserve">display mode</w:t>
      </w:r>
      <w:r>
        <w:t xml:space="preserve"> </w:t>
      </w:r>
      <w:r>
        <w:t xml:space="preserve">with two dollar signs:</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Important to note: do not leave a space between the</w:t>
      </w:r>
      <w:r>
        <w:t xml:space="preserve"> </w:t>
      </w:r>
      <w:r>
        <w:t xml:space="preserve">‘$’</w:t>
      </w:r>
      <w:r>
        <w:t xml:space="preserve"> </w:t>
      </w:r>
      <w:r>
        <w:t xml:space="preserve">and your mathematical notation.</w:t>
      </w:r>
    </w:p>
    <w:p>
      <w:pPr>
        <w:pStyle w:val="BodyText"/>
      </w:pPr>
      <w: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w:t>
      </w:r>
      <w:r>
        <w:t xml:space="preserve"> </w:t>
      </w:r>
      <w:r>
        <w:t xml:space="preserve">‘#eq:label’</w:t>
      </w:r>
      <w:r>
        <w:t xml:space="preserve"> </w:t>
      </w:r>
      <w:r>
        <w:t xml:space="preserve">before the end of the equation (see</w:t>
      </w:r>
      <w:r>
        <w:t xml:space="preserve"> </w:t>
      </w:r>
      <w:hyperlink w:anchor="eq-mean">
        <w:r>
          <w:rPr>
            <w:rStyle w:val="Hyperlink"/>
          </w:rPr>
          <w:t xml:space="preserve">Equation 1</w:t>
        </w:r>
      </w:hyperlink>
      <w:r>
        <w:t xml:space="preserve">):</w:t>
      </w:r>
    </w:p>
    <w:p>
      <w:pPr>
        <w:pStyle w:val="BodyText"/>
      </w:pPr>
      <w:bookmarkStart w:id="32" w:name="eq-mean"/>
      <m:oMathPara>
        <m:oMathParaPr>
          <m:jc m:val="center"/>
        </m:oMathParaPr>
        <m:oMath>
          <m:acc>
            <m:accPr>
              <m:chr m:val="‾"/>
            </m:accPr>
            <m:e>
              <m:r>
                <m:t>X</m:t>
              </m:r>
            </m:e>
          </m:acc>
          <m:r>
            <m:rPr>
              <m:sty m:val="p"/>
            </m:rPr>
            <m:t>=</m:t>
          </m:r>
          <m:f>
            <m:fPr>
              <m:type m:val="bar"/>
            </m:fPr>
            <m:num>
              <m:nary>
                <m:naryPr>
                  <m:chr m:val="∑"/>
                  <m:limLoc m:val="undOvr"/>
                  <m:subHide m:val="off"/>
                  <m:supHide m:val="off"/>
                </m:naryPr>
                <m:sub>
                  <m:r>
                    <m:t>i</m:t>
                  </m:r>
                  <m:r>
                    <m:rPr>
                      <m:sty m:val="p"/>
                    </m:rPr>
                    <m:t>=</m:t>
                  </m:r>
                  <m:r>
                    <m:t>1</m:t>
                  </m:r>
                </m:sub>
                <m:sup>
                  <m:r>
                    <m:t>n</m:t>
                  </m:r>
                </m:sup>
                <m:e>
                  <m:sSub>
                    <m:e>
                      <m:r>
                        <m:t>X</m:t>
                      </m:r>
                    </m:e>
                    <m:sub>
                      <m:r>
                        <m:t>i</m:t>
                      </m:r>
                    </m:sub>
                  </m:sSub>
                </m:e>
              </m:nary>
            </m:num>
            <m:den>
              <m:r>
                <m:t>n</m:t>
              </m:r>
            </m:den>
          </m:f>
          <m:r>
            <m:t>  </m:t>
          </m:r>
          <m:d>
            <m:dPr>
              <m:begChr m:val="("/>
              <m:sepChr m:val=""/>
              <m:endChr m:val=")"/>
              <m:grow/>
            </m:dPr>
            <m:e>
              <m:r>
                <m:t>1</m:t>
              </m:r>
            </m:e>
          </m:d>
        </m:oMath>
      </m:oMathPara>
      <w:bookmarkEnd w:id="32"/>
    </w:p>
    <w:p>
      <w:pPr>
        <w:pStyle w:val="FirstParagraph"/>
      </w:pPr>
      <w:r>
        <w:t xml:space="preserve">Formulas and corresponding explanations should be integrated into the sentence and, thus, end with a comma or period. Here comes an example:</w:t>
      </w:r>
    </w:p>
    <w:p>
      <w:pPr>
        <w:pStyle w:val="BodyText"/>
      </w:pPr>
      <w:r>
        <w:t xml:space="preserve">If the random variable</w:t>
      </w:r>
      <w:r>
        <w:t xml:space="preserve"> </w:t>
      </w:r>
      <m:oMath>
        <m:r>
          <m:t>Y</m:t>
        </m:r>
      </m:oMath>
      <w:r>
        <w:t xml:space="preserve"> </w:t>
      </w:r>
      <w:r>
        <w:t xml:space="preserve">follows a standard normal distribution, i.e. </w:t>
      </w:r>
      <m:oMath>
        <m:r>
          <m:t>Y</m:t>
        </m:r>
        <m:r>
          <m:rPr>
            <m:sty m:val="p"/>
          </m:rPr>
          <m:t>∼</m:t>
        </m:r>
        <m:r>
          <m:t>N</m:t>
        </m:r>
        <m:d>
          <m:dPr>
            <m:begChr m:val="("/>
            <m:sepChr m:val=""/>
            <m:endChr m:val=")"/>
            <m:grow/>
          </m:dPr>
          <m:e>
            <m:r>
              <m:t>0</m:t>
            </m:r>
            <m:r>
              <m:rPr>
                <m:sty m:val="p"/>
              </m:rPr>
              <m:t>,</m:t>
            </m:r>
            <m:r>
              <m:t>1</m:t>
            </m:r>
          </m:e>
        </m:d>
      </m:oMath>
      <w:r>
        <w:t xml:space="preserve">, it’s density function can be described with</w:t>
      </w:r>
    </w:p>
    <w:p>
      <w:pPr>
        <w:pStyle w:val="BodyText"/>
      </w:pPr>
      <w:bookmarkStart w:id="33" w:name="eq-density-norm"/>
      <m:oMathPara>
        <m:oMathParaPr>
          <m:jc m:val="center"/>
        </m:oMathParaPr>
        <m:oMath>
          <m:sSub>
            <m:e>
              <m:r>
                <m:t>f</m:t>
              </m:r>
            </m:e>
            <m:sub>
              <m:r>
                <m:t>Y</m:t>
              </m:r>
            </m:sub>
          </m:sSub>
          <m:d>
            <m:dPr>
              <m:begChr m:val="("/>
              <m:sepChr m:val=""/>
              <m:endChr m:val=")"/>
              <m:grow/>
            </m:dPr>
            <m:e>
              <m:r>
                <m:t>y</m:t>
              </m:r>
            </m:e>
          </m:d>
          <m:r>
            <m:rPr>
              <m:sty m:val="p"/>
            </m:rPr>
            <m:t>=</m:t>
          </m:r>
          <m:r>
            <m:t>φ</m:t>
          </m:r>
          <m:d>
            <m:dPr>
              <m:begChr m:val="("/>
              <m:sepChr m:val=""/>
              <m:end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on"/>
                </m:radPr>
                <m:deg/>
                <m:e>
                  <m:r>
                    <m:t>2</m:t>
                  </m:r>
                  <m:r>
                    <m:t>π</m:t>
                  </m:r>
                </m:e>
              </m:rad>
            </m:den>
          </m:f>
          <m:r>
            <m:rPr>
              <m:sty m:val="p"/>
            </m:rPr>
            <m:t>exp</m:t>
          </m:r>
          <m:d>
            <m:dPr>
              <m:begChr m:val="{"/>
              <m:sepChr m:val=""/>
              <m:endChr m:val="}"/>
              <m:grow/>
            </m:dPr>
            <m:e>
              <m:r>
                <m:rPr>
                  <m:sty m:val="p"/>
                </m:rPr>
                <m:t>−</m:t>
              </m:r>
              <m:f>
                <m:fPr>
                  <m:type m:val="bar"/>
                </m:fPr>
                <m:num>
                  <m:sSup>
                    <m:e>
                      <m:r>
                        <m:t>y</m:t>
                      </m:r>
                    </m:e>
                    <m:sup>
                      <m:r>
                        <m:t>2</m:t>
                      </m:r>
                    </m:sup>
                  </m:sSup>
                </m:num>
                <m:den>
                  <m:r>
                    <m:t>2</m:t>
                  </m:r>
                </m:den>
              </m:f>
            </m:e>
          </m:d>
          <m:r>
            <m:rPr>
              <m:sty m:val="p"/>
            </m:rPr>
            <m:t>,</m:t>
          </m:r>
          <m:r>
            <m:t> </m:t>
          </m:r>
          <m:r>
            <m:t>y</m:t>
          </m:r>
          <m:r>
            <m:rPr>
              <m:sty m:val="p"/>
            </m:rPr>
            <m:t>∈</m:t>
          </m:r>
          <m:r>
            <m:rPr>
              <m:sty m:val="p"/>
              <m:scr m:val="double-struck"/>
            </m:rPr>
            <m:t>R</m:t>
          </m:r>
          <m:r>
            <m:rPr>
              <m:sty m:val="p"/>
            </m:rPr>
            <m:t>.</m:t>
          </m:r>
          <m:r>
            <m:t>  </m:t>
          </m:r>
          <m:d>
            <m:dPr>
              <m:begChr m:val="("/>
              <m:sepChr m:val=""/>
              <m:endChr m:val=")"/>
              <m:grow/>
            </m:dPr>
            <m:e>
              <m:r>
                <m:t>2</m:t>
              </m:r>
            </m:e>
          </m:d>
        </m:oMath>
      </m:oMathPara>
      <w:bookmarkEnd w:id="33"/>
    </w:p>
    <w:p>
      <w:pPr>
        <w:pStyle w:val="FirstParagraph"/>
      </w:pPr>
      <m:oMath>
        <m:r>
          <m:t>π</m:t>
        </m:r>
      </m:oMath>
      <w:r>
        <w:t xml:space="preserve"> </w:t>
      </w:r>
      <w:r>
        <w:t xml:space="preserve">represents the circle number or Ludolph’s number. The function</w:t>
      </w:r>
    </w:p>
    <w:p>
      <w:pPr>
        <w:pStyle w:val="BodyText"/>
      </w:pPr>
      <w:bookmarkStart w:id="34" w:name="eq-dist-func"/>
      <m:oMathPara>
        <m:oMathParaPr>
          <m:jc m:val="center"/>
        </m:oMathParaPr>
        <m:oMath>
          <m:sSub>
            <m:e>
              <m:r>
                <m:t>F</m:t>
              </m:r>
            </m:e>
            <m:sub>
              <m:r>
                <m:t>Y</m:t>
              </m:r>
            </m:sub>
          </m:sSub>
          <m:d>
            <m:dPr>
              <m:begChr m:val="("/>
              <m:sepChr m:val=""/>
              <m:endChr m:val=")"/>
              <m:grow/>
            </m:dPr>
            <m:e>
              <m:r>
                <m:t>y</m:t>
              </m:r>
            </m:e>
          </m:d>
          <m:r>
            <m:rPr>
              <m:sty m:val="p"/>
            </m:rPr>
            <m:t>=</m:t>
          </m:r>
          <m:r>
            <m:t>Φ</m:t>
          </m:r>
          <m:d>
            <m:dPr>
              <m:begChr m:val="("/>
              <m:sepChr m:val=""/>
              <m:endChr m:val=")"/>
              <m:grow/>
            </m:dPr>
            <m:e>
              <m:r>
                <m:t>y</m:t>
              </m:r>
            </m:e>
          </m:d>
          <m:limUpp>
            <m:e>
              <m:r>
                <m:rPr>
                  <m:sty m:val="p"/>
                </m:rPr>
                <m:t>=</m:t>
              </m:r>
            </m:e>
            <m:lim>
              <m:r>
                <m:rPr>
                  <m:sty m:val="p"/>
                </m:rPr>
                <m:t>d</m:t>
              </m:r>
              <m:r>
                <m:rPr>
                  <m:sty m:val="p"/>
                </m:rPr>
                <m:t>e</m:t>
              </m:r>
              <m:r>
                <m:rPr>
                  <m:sty m:val="p"/>
                </m:rPr>
                <m:t>f</m:t>
              </m:r>
            </m:lim>
          </m:limUpp>
          <m:nary>
            <m:naryPr>
              <m:chr m:val="∫"/>
              <m:limLoc m:val="subSup"/>
              <m:subHide m:val="off"/>
              <m:supHide m:val="off"/>
            </m:naryPr>
            <m:sub>
              <m:r>
                <m:rPr>
                  <m:sty m:val="p"/>
                </m:rPr>
                <m:t>−</m:t>
              </m:r>
              <m:r>
                <m:rPr>
                  <m:sty m:val="p"/>
                </m:rPr>
                <m:t>∞</m:t>
              </m:r>
            </m:sub>
            <m:sup>
              <m:r>
                <m:t>y</m:t>
              </m:r>
            </m:sup>
            <m:e>
              <m:r>
                <m:t>φ</m:t>
              </m:r>
            </m:e>
          </m:nary>
          <m:d>
            <m:dPr>
              <m:begChr m:val="("/>
              <m:sepChr m:val=""/>
              <m:endChr m:val=")"/>
              <m:grow/>
            </m:dPr>
            <m:e>
              <m:r>
                <m:t>x</m:t>
              </m:r>
            </m:e>
          </m:d>
          <m:r>
            <m:t> </m:t>
          </m:r>
          <m:r>
            <m:rPr>
              <m:sty m:val="p"/>
            </m:rPr>
            <m:t>d</m:t>
          </m:r>
          <m:r>
            <m:t>x</m:t>
          </m:r>
          <m:r>
            <m:rPr>
              <m:sty m:val="p"/>
            </m:rPr>
            <m:t>,</m:t>
          </m:r>
          <m:r>
            <m:t> </m:t>
          </m:r>
          <m:r>
            <m:t>y</m:t>
          </m:r>
          <m:r>
            <m:rPr>
              <m:sty m:val="p"/>
            </m:rPr>
            <m:t>∈</m:t>
          </m:r>
          <m:r>
            <m:rPr>
              <m:sty m:val="p"/>
              <m:scr m:val="double-struck"/>
            </m:rPr>
            <m:t>R</m:t>
          </m:r>
          <m:r>
            <m:t>  </m:t>
          </m:r>
          <m:d>
            <m:dPr>
              <m:begChr m:val="("/>
              <m:sepChr m:val=""/>
              <m:endChr m:val=")"/>
              <m:grow/>
            </m:dPr>
            <m:e>
              <m:r>
                <m:t>3</m:t>
              </m:r>
            </m:e>
          </m:d>
        </m:oMath>
      </m:oMathPara>
      <w:bookmarkEnd w:id="34"/>
    </w:p>
    <w:p>
      <w:pPr>
        <w:pStyle w:val="FirstParagraph"/>
      </w:pPr>
      <w:r>
        <w:t xml:space="preserve">represents then the distribution function of</w:t>
      </w:r>
      <w:r>
        <w:t xml:space="preserve"> </w:t>
      </w:r>
      <w:hyperlink w:anchor="eq-density-norm">
        <w:r>
          <w:rPr>
            <w:rStyle w:val="Hyperlink"/>
          </w:rPr>
          <w:t xml:space="preserve">Equation 2</w:t>
        </w:r>
      </w:hyperlink>
      <w:r>
        <w:t xml:space="preserve">.</w:t>
      </w:r>
    </w:p>
    <w:p>
      <w:pPr>
        <w:pStyle w:val="BodyText"/>
      </w:pPr>
      <w:r>
        <w:t xml:space="preserve">The numbering of equations, as in</w:t>
      </w:r>
      <w:r>
        <w:t xml:space="preserve"> </w:t>
      </w:r>
      <w:hyperlink w:anchor="eq-density-norm">
        <w:r>
          <w:rPr>
            <w:rStyle w:val="Hyperlink"/>
          </w:rPr>
          <w:t xml:space="preserve">Equation 2</w:t>
        </w:r>
      </w:hyperlink>
      <w:r>
        <w:t xml:space="preserve">, should only be done if they are referred to in the rest of the text. Especially if there are many equations in the thesis, the use of LaTeX seems to make more sense.</w:t>
      </w:r>
    </w:p>
    <w:bookmarkEnd w:id="35"/>
    <w:bookmarkStart w:id="55" w:name="images"/>
    <w:p>
      <w:pPr>
        <w:pStyle w:val="Heading2"/>
      </w:pPr>
      <w:r>
        <w:t xml:space="preserve">1.3 Images</w:t>
      </w:r>
    </w:p>
    <w:p>
      <w:pPr>
        <w:pStyle w:val="FirstParagraph"/>
      </w:pPr>
      <w:r>
        <w:t xml:space="preserve">Quarto includes several features aimed at making it easier to work with figures and subfigures, as well as for laying out panels that contain multiple figures, tables, or other content.</w:t>
      </w:r>
    </w:p>
    <w:tbl>
      <w:tblPr>
        <w:tblStyle w:val="FigureTable"/>
        <w:tblW w:type="auto" w:w="0"/>
        <w:jc w:val="center"/>
        <w:tblLook w:firstRow="0" w:lastRow="0" w:firstColumn="0" w:lastColumn="0"/>
      </w:tblPr>
      <w:tblGrid>
        <w:gridCol w:w="7920"/>
      </w:tblGrid>
      <w:tr>
        <w:tc>
          <w:tcPr/>
          <w:p>
            <w:pPr>
              <w:pStyle w:val="Compact"/>
              <w:jc w:val="center"/>
            </w:pPr>
            <w:hyperlink r:id="rId39">
              <w:r>
                <w:drawing>
                  <wp:inline>
                    <wp:extent cx="1346200" cy="1803400"/>
                    <wp:effectExtent b="0" l="0" r="0" t="0"/>
                    <wp:docPr descr="" title="" id="37" name="Picture"/>
                    <a:graphic>
                      <a:graphicData uri="http://schemas.openxmlformats.org/drawingml/2006/picture">
                        <pic:pic>
                          <pic:nvPicPr>
                            <pic:cNvPr descr="images/wikipedia_iris_setosa.jpg" id="38" name="Picture"/>
                            <pic:cNvPicPr>
                              <a:picLocks noChangeArrowheads="1" noChangeAspect="1"/>
                            </pic:cNvPicPr>
                          </pic:nvPicPr>
                          <pic:blipFill>
                            <a:blip r:embed="rId36"/>
                            <a:stretch>
                              <a:fillRect/>
                            </a:stretch>
                          </pic:blipFill>
                          <pic:spPr bwMode="auto">
                            <a:xfrm>
                              <a:off x="0" y="0"/>
                              <a:ext cx="1346200" cy="1803400"/>
                            </a:xfrm>
                            <a:prstGeom prst="rect">
                              <a:avLst/>
                            </a:prstGeom>
                            <a:noFill/>
                            <a:ln w="9525">
                              <a:noFill/>
                              <a:headEnd/>
                              <a:tailEnd/>
                            </a:ln>
                          </pic:spPr>
                        </pic:pic>
                      </a:graphicData>
                    </a:graphic>
                  </wp:inline>
                </w:drawing>
              </w:r>
            </w:hyperlink>
          </w:p>
        </w:tc>
      </w:tr>
    </w:tbl>
    <w:p>
      <w:pPr>
        <w:pStyle w:val="ImageCaption"/>
      </w:pPr>
      <w:r>
        <w:t xml:space="preserve">Single image of Iris setosa with URL link but no cross-reference.</w:t>
      </w:r>
    </w:p>
    <w:p>
      <w:pPr>
        <w:pStyle w:val="BodyText"/>
      </w:pPr>
      <w:r>
        <w:t xml:space="preserve">For instance, if you have several figures that appear as a group, you can create a figure div to enclose them (see</w:t>
      </w:r>
      <w:r>
        <w:t xml:space="preserve"> </w:t>
      </w:r>
      <w:hyperlink w:anchor="fig-versicolor">
        <w:r>
          <w:rPr>
            <w:rStyle w:val="Hyperlink"/>
          </w:rPr>
          <w:t xml:space="preserve">Fig. 1</w:t>
        </w:r>
      </w:hyperlink>
      <w:r>
        <w:t xml:space="preserve"> </w:t>
      </w:r>
      <w:r>
        <w:t xml:space="preserve">and</w:t>
      </w:r>
      <w:r>
        <w:t xml:space="preserve"> </w:t>
      </w:r>
      <w:hyperlink w:anchor="fig-virginica">
        <w:r>
          <w:rPr>
            <w:rStyle w:val="Hyperlink"/>
          </w:rPr>
          <w:t xml:space="preserve">Fig. 2</w:t>
        </w:r>
      </w:hyperlink>
      <w:r>
        <w:t xml:space="preserve">).</w:t>
      </w:r>
    </w:p>
    <w:tbl>
      <w:tblPr>
        <w:tblStyle w:val="Table"/>
        <w:tblW w:type="pct" w:w="5000"/>
        <w:tblLayout w:type="fixed"/>
        <w:tblLook w:firstRow="0" w:lastRow="0" w:firstColumn="0" w:lastColumn="0" w:noHBand="0" w:noVBand="0" w:val="0000"/>
      </w:tblPr>
      <w:tblGrid>
        <w:gridCol w:w="3960"/>
        <w:gridCol w:w="3960"/>
      </w:tblGrid>
      <w:tr>
        <w:tc>
          <w:tcPr/>
          <w:tbl>
            <w:tblPr>
              <w:tblStyle w:val="Table"/>
              <w:tblW w:type="pct" w:w="5000"/>
              <w:tblLayout w:type="fixed"/>
              <w:tblLook w:firstRow="0" w:lastRow="0" w:firstColumn="0" w:lastColumn="0" w:noHBand="0" w:noVBand="0" w:val="0000"/>
            </w:tblPr>
            <w:tblGrid>
              <w:gridCol w:w="7920"/>
            </w:tblGrid>
            <w:tr>
              <w:tc>
                <w:tcPr/>
                <w:bookmarkStart w:id="43" w:name="fig-versicolor"/>
                <w:p>
                  <w:pPr>
                    <w:pStyle w:val="Compact"/>
                    <w:jc w:val="center"/>
                    <w:jc w:val="left"/>
                  </w:pPr>
                  <w:r>
                    <w:drawing>
                      <wp:inline>
                        <wp:extent cx="2400300" cy="1803400"/>
                        <wp:effectExtent b="0" l="0" r="0" t="0"/>
                        <wp:docPr descr="" title="" id="41" name="Picture"/>
                        <a:graphic>
                          <a:graphicData uri="http://schemas.openxmlformats.org/drawingml/2006/picture">
                            <pic:pic>
                              <pic:nvPicPr>
                                <pic:cNvPr descr="images/wikipedia_iris_versicolor.jpg" id="42" name="Picture"/>
                                <pic:cNvPicPr>
                                  <a:picLocks noChangeArrowheads="1" noChangeAspect="1"/>
                                </pic:cNvPicPr>
                              </pic:nvPicPr>
                              <pic:blipFill>
                                <a:blip r:embed="rId40"/>
                                <a:stretch>
                                  <a:fillRect/>
                                </a:stretch>
                              </pic:blipFill>
                              <pic:spPr bwMode="auto">
                                <a:xfrm>
                                  <a:off x="0" y="0"/>
                                  <a:ext cx="2400300" cy="18034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Figure 1: Iris versicolor</w:t>
                  </w:r>
                </w:p>
                <w:bookmarkEnd w:id="43"/>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tbl>
            <w:tblPr>
              <w:tblStyle w:val="Table"/>
              <w:tblW w:type="pct" w:w="5000"/>
              <w:tblLayout w:type="fixed"/>
              <w:tblLook w:firstRow="0" w:lastRow="0" w:firstColumn="0" w:lastColumn="0" w:noHBand="0" w:noVBand="0" w:val="0000"/>
            </w:tblPr>
            <w:tblGrid>
              <w:gridCol w:w="7920"/>
            </w:tblGrid>
            <w:tr>
              <w:tc>
                <w:tcPr/>
                <w:bookmarkStart w:id="47" w:name="fig-virginica"/>
                <w:p>
                  <w:pPr>
                    <w:pStyle w:val="Compact"/>
                    <w:jc w:val="center"/>
                    <w:jc w:val="left"/>
                  </w:pPr>
                  <w:r>
                    <w:drawing>
                      <wp:inline>
                        <wp:extent cx="2209800" cy="1803400"/>
                        <wp:effectExtent b="0" l="0" r="0" t="0"/>
                        <wp:docPr descr="" title="" id="45" name="Picture"/>
                        <a:graphic>
                          <a:graphicData uri="http://schemas.openxmlformats.org/drawingml/2006/picture">
                            <pic:pic>
                              <pic:nvPicPr>
                                <pic:cNvPr descr="images/wikipedia_iris_virginica.jpg" id="46" name="Picture"/>
                                <pic:cNvPicPr>
                                  <a:picLocks noChangeArrowheads="1" noChangeAspect="1"/>
                                </pic:cNvPicPr>
                              </pic:nvPicPr>
                              <pic:blipFill>
                                <a:blip r:embed="rId44"/>
                                <a:stretch>
                                  <a:fillRect/>
                                </a:stretch>
                              </pic:blipFill>
                              <pic:spPr bwMode="auto">
                                <a:xfrm>
                                  <a:off x="0" y="0"/>
                                  <a:ext cx="2209800" cy="18034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Figure 2: Iris virginica</w:t>
                  </w:r>
                </w:p>
                <w:bookmarkEnd w:id="47"/>
              </w:tc>
            </w:tr>
          </w:tbl>
          <w:p/>
        </w:tc>
      </w:tr>
    </w:tbl>
    <w:p>
      <w:pPr>
        <w:pStyle w:val="BodyText"/>
      </w:pPr>
      <w:r>
        <w:t xml:space="preserve">The layout attribute enables the creation of much more complex layouts.</w:t>
      </w:r>
      <w:r>
        <w:t xml:space="preserve"> </w:t>
      </w:r>
      <w:hyperlink w:anchor="fig-custom-layout">
        <w:r>
          <w:rPr>
            <w:rStyle w:val="Hyperlink"/>
          </w:rPr>
          <w:t xml:space="preserve">Fig. 3</w:t>
        </w:r>
      </w:hyperlink>
      <w:r>
        <w:t xml:space="preserve"> </w:t>
      </w:r>
      <w:r>
        <w:t xml:space="preserve">provides an example with a common figure caption and one identifier for all three.</w:t>
      </w:r>
    </w:p>
    <w:bookmarkStart w:id="54" w:name="fig-custom-layout"/>
    <w:tbl>
      <w:tblPr>
        <w:tblStyle w:val="Table"/>
        <w:tblW w:type="pct" w:w="4900"/>
        <w:tblLayout w:type="fixed"/>
        <w:tblLook w:firstRow="0" w:lastRow="0" w:firstColumn="0" w:lastColumn="0" w:noHBand="0" w:noVBand="0" w:val="0000"/>
      </w:tblPr>
      <w:tblGrid>
        <w:gridCol w:w="1552"/>
        <w:gridCol w:w="1552"/>
        <w:gridCol w:w="1552"/>
        <w:gridCol w:w="1552"/>
        <w:gridCol w:w="1552"/>
      </w:tblGrid>
      <w:tr>
        <w:tc>
          <w:tcPr/>
          <w:p>
            <w:pPr>
              <w:pStyle w:val="CaptionedFigure"/>
              <w:jc w:val="left"/>
            </w:pPr>
            <w:r>
              <w:drawing>
                <wp:inline>
                  <wp:extent cx="1346200" cy="1803400"/>
                  <wp:effectExtent b="0" l="0" r="0" t="0"/>
                  <wp:docPr descr="Iris setosa" title="" id="48" name="Picture"/>
                  <a:graphic>
                    <a:graphicData uri="http://schemas.openxmlformats.org/drawingml/2006/picture">
                      <pic:pic>
                        <pic:nvPicPr>
                          <pic:cNvPr descr="images/wikipedia_iris_setosa.jpg" id="49" name="Picture"/>
                          <pic:cNvPicPr>
                            <a:picLocks noChangeArrowheads="1" noChangeAspect="1"/>
                          </pic:cNvPicPr>
                        </pic:nvPicPr>
                        <pic:blipFill>
                          <a:blip r:embed="rId36"/>
                          <a:stretch>
                            <a:fillRect/>
                          </a:stretch>
                        </pic:blipFill>
                        <pic:spPr bwMode="auto">
                          <a:xfrm>
                            <a:off x="0" y="0"/>
                            <a:ext cx="1346200" cy="1803400"/>
                          </a:xfrm>
                          <a:prstGeom prst="rect">
                            <a:avLst/>
                          </a:prstGeom>
                          <a:noFill/>
                          <a:ln w="9525">
                            <a:noFill/>
                            <a:headEnd/>
                            <a:tailEnd/>
                          </a:ln>
                        </pic:spPr>
                      </pic:pic>
                    </a:graphicData>
                  </a:graphic>
                </wp:inline>
              </w:drawing>
            </w:r>
          </w:p>
          <w:p>
            <w:pPr>
              <w:pStyle w:val="ImageCaption"/>
              <w:jc w:val="left"/>
            </w:pPr>
            <w:r>
              <w:t xml:space="preserve">Iris setosa</w:t>
            </w:r>
          </w:p>
        </w:tc>
        <w:tc>
          <w:tcPr/>
          <w:p>
            <w:pPr>
              <w:jc w:val="left"/>
            </w:pPr>
            <w:r>
              <w:t xml:space="preserve"> </w:t>
            </w:r>
          </w:p>
        </w:tc>
        <w:tc>
          <w:tcPr/>
          <w:p>
            <w:pPr>
              <w:pStyle w:val="CaptionedFigure"/>
              <w:jc w:val="left"/>
            </w:pPr>
            <w:r>
              <w:drawing>
                <wp:inline>
                  <wp:extent cx="2400300" cy="1803400"/>
                  <wp:effectExtent b="0" l="0" r="0" t="0"/>
                  <wp:docPr descr="Iris versicolor" title="" id="50" name="Picture"/>
                  <a:graphic>
                    <a:graphicData uri="http://schemas.openxmlformats.org/drawingml/2006/picture">
                      <pic:pic>
                        <pic:nvPicPr>
                          <pic:cNvPr descr="images/wikipedia_iris_versicolor.jpg" id="51" name="Picture"/>
                          <pic:cNvPicPr>
                            <a:picLocks noChangeArrowheads="1" noChangeAspect="1"/>
                          </pic:cNvPicPr>
                        </pic:nvPicPr>
                        <pic:blipFill>
                          <a:blip r:embed="rId40"/>
                          <a:stretch>
                            <a:fillRect/>
                          </a:stretch>
                        </pic:blipFill>
                        <pic:spPr bwMode="auto">
                          <a:xfrm>
                            <a:off x="0" y="0"/>
                            <a:ext cx="2400300" cy="1803400"/>
                          </a:xfrm>
                          <a:prstGeom prst="rect">
                            <a:avLst/>
                          </a:prstGeom>
                          <a:noFill/>
                          <a:ln w="9525">
                            <a:noFill/>
                            <a:headEnd/>
                            <a:tailEnd/>
                          </a:ln>
                        </pic:spPr>
                      </pic:pic>
                    </a:graphicData>
                  </a:graphic>
                </wp:inline>
              </w:drawing>
            </w:r>
          </w:p>
          <w:p>
            <w:pPr>
              <w:pStyle w:val="ImageCaption"/>
              <w:jc w:val="left"/>
            </w:pPr>
            <w:r>
              <w:t xml:space="preserve">Iris versicolor</w:t>
            </w:r>
          </w:p>
        </w:tc>
        <w:tc>
          <w:tcPr/>
          <w:p>
            <w:pPr>
              <w:jc w:val="left"/>
            </w:pPr>
            <w:r>
              <w:t xml:space="preserve"> </w:t>
            </w:r>
          </w:p>
        </w:tc>
        <w:tc>
          <w:tcPr/>
          <w:p>
            <w:pPr>
              <w:pStyle w:val="CaptionedFigure"/>
              <w:jc w:val="left"/>
            </w:pPr>
            <w:r>
              <w:drawing>
                <wp:inline>
                  <wp:extent cx="2209800" cy="1803400"/>
                  <wp:effectExtent b="0" l="0" r="0" t="0"/>
                  <wp:docPr descr="Iris virginica" title="" id="52" name="Picture"/>
                  <a:graphic>
                    <a:graphicData uri="http://schemas.openxmlformats.org/drawingml/2006/picture">
                      <pic:pic>
                        <pic:nvPicPr>
                          <pic:cNvPr descr="images/wikipedia_iris_virginica.jpg" id="53" name="Picture"/>
                          <pic:cNvPicPr>
                            <a:picLocks noChangeArrowheads="1" noChangeAspect="1"/>
                          </pic:cNvPicPr>
                        </pic:nvPicPr>
                        <pic:blipFill>
                          <a:blip r:embed="rId44"/>
                          <a:stretch>
                            <a:fillRect/>
                          </a:stretch>
                        </pic:blipFill>
                        <pic:spPr bwMode="auto">
                          <a:xfrm>
                            <a:off x="0" y="0"/>
                            <a:ext cx="2209800" cy="1803400"/>
                          </a:xfrm>
                          <a:prstGeom prst="rect">
                            <a:avLst/>
                          </a:prstGeom>
                          <a:noFill/>
                          <a:ln w="9525">
                            <a:noFill/>
                            <a:headEnd/>
                            <a:tailEnd/>
                          </a:ln>
                        </pic:spPr>
                      </pic:pic>
                    </a:graphicData>
                  </a:graphic>
                </wp:inline>
              </w:drawing>
            </w:r>
          </w:p>
          <w:p>
            <w:pPr>
              <w:pStyle w:val="ImageCaption"/>
              <w:jc w:val="left"/>
            </w:pPr>
            <w:r>
              <w:t xml:space="preserve">Iris virginica</w:t>
            </w:r>
          </w:p>
        </w:tc>
      </w:tr>
    </w:tbl>
    <w:p>
      <w:pPr>
        <w:pStyle w:val="BodyText"/>
      </w:pPr>
      <w:pPr>
        <w:spacing w:before="200"/>
        <w:pStyle w:val="ImageCaption"/>
      </w:pPr>
      <w:r>
        <w:t xml:space="preserve">Figure 3: Custom layout of images</w:t>
      </w:r>
    </w:p>
    <w:bookmarkEnd w:id="54"/>
    <w:bookmarkEnd w:id="55"/>
    <w:bookmarkEnd w:id="56"/>
    <w:sectPr w:rsidR="008578E6" w:rsidRPr="00725CBC" w:rsidSect="00E03BA9">
      <w:headerReference r:id="rId10" w:type="even"/>
      <w:headerReference r:id="rId9" w:type="default"/>
      <w:footerReference r:id="rId14" w:type="even"/>
      <w:footerReference r:id="rId13" w:type="default"/>
      <w:headerReference r:id="rId11" w:type="first"/>
      <w:footerReference r:id="rId12" w:type="first"/>
      <w:pgSz w:h="16838" w:w="11906"/>
      <w:pgMar w:bottom="1440" w:footer="708" w:gutter="0" w:header="708" w:left="1440" w:right="1440" w:top="181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panose1 w:val="020B0604020202020204"/>
    <w:charset w:val="00"/>
    <w:family w:val="roman"/>
    <w:pitch w:val="default"/>
  </w:font>
  <w:font w:name="TheSans UHH">
    <w:altName w:val="Calibri"/>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E959" w14:textId="77777777" w:rsidR="00CE1B18" w:rsidRDefault="00CE1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308984"/>
      <w:docPartObj>
        <w:docPartGallery w:val="Page Numbers (Bottom of Page)"/>
        <w:docPartUnique/>
      </w:docPartObj>
    </w:sdtPr>
    <w:sdtContent>
      <w:p w14:paraId="2499600F" w14:textId="77777777" w:rsidR="00000000" w:rsidRDefault="00A83CC6">
        <w:pPr>
          <w:pStyle w:val="Footer"/>
          <w:jc w:val="right"/>
        </w:pPr>
        <w:r>
          <w:fldChar w:fldCharType="begin"/>
        </w:r>
        <w:r>
          <w:instrText>PAGE   \* MERGEFORMAT</w:instrText>
        </w:r>
        <w:r>
          <w:fldChar w:fldCharType="separate"/>
        </w:r>
        <w:r>
          <w:t>2</w:t>
        </w:r>
        <w:r>
          <w:fldChar w:fldCharType="end"/>
        </w:r>
      </w:p>
    </w:sdtContent>
  </w:sdt>
  <w:p w14:paraId="2B06DA0B"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924366"/>
      <w:docPartObj>
        <w:docPartGallery w:val="Page Numbers (Bottom of Page)"/>
        <w:docPartUnique/>
      </w:docPartObj>
    </w:sdtPr>
    <w:sdtContent>
      <w:p w14:paraId="0193C93F" w14:textId="77777777" w:rsidR="00000000" w:rsidRDefault="00A83CC6">
        <w:pPr>
          <w:pStyle w:val="Footer"/>
          <w:jc w:val="right"/>
        </w:pPr>
        <w:r>
          <w:fldChar w:fldCharType="begin"/>
        </w:r>
        <w:r>
          <w:instrText>PAGE   \* MERGEFORMAT</w:instrText>
        </w:r>
        <w:r>
          <w:fldChar w:fldCharType="separate"/>
        </w:r>
        <w:r>
          <w:t>2</w:t>
        </w:r>
        <w:r>
          <w:fldChar w:fldCharType="end"/>
        </w:r>
      </w:p>
    </w:sdtContent>
  </w:sdt>
  <w:p w14:paraId="1D9C1A87" w14:textId="77777777" w:rsidR="00000000"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CF7B7" w14:textId="77777777" w:rsidR="00CE1B18" w:rsidRDefault="00CE1B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7C56" w14:textId="77777777" w:rsidR="00000000" w:rsidRPr="00E9733C" w:rsidRDefault="00A83CC6" w:rsidP="00FE07ED">
    <w:pPr>
      <w:pStyle w:val="Header"/>
      <w:jc w:val="right"/>
    </w:pPr>
    <w:r>
      <w:t xml:space="preserve">Running </w:t>
    </w:r>
    <w:proofErr w:type="spellStart"/>
    <w:r>
      <w:t>Document</w:t>
    </w:r>
    <w:proofErr w:type="spellEnd"/>
    <w:r>
      <w:t xml:space="preserv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D6D92" w14:textId="7E0C0EEC" w:rsidR="00000000" w:rsidRDefault="00CE1B18" w:rsidP="00CE1B18">
    <w:pPr>
      <w:pStyle w:val="Header"/>
      <w:jc w:val="both"/>
    </w:pPr>
    <w:r>
      <w:fldChar w:fldCharType="begin"/>
    </w:r>
    <w:r>
      <w:instrText xml:space="preserve"> INCLUDEPICTURE "https://qtxasset.com/quartz/qcloud5/media/image/gaurdantlogo.png?VersionId=AezCerubxLJzJXi6QaLayekpjispKN5a" \* MERGEFORMATINET </w:instrText>
    </w:r>
    <w:r>
      <w:fldChar w:fldCharType="separate"/>
    </w:r>
    <w:r>
      <w:rPr>
        <w:noProof/>
      </w:rPr>
      <w:drawing>
        <wp:inline distT="0" distB="0" distL="0" distR="0" wp14:anchorId="43083F6B" wp14:editId="147DDBBA">
          <wp:extent cx="2006600" cy="505063"/>
          <wp:effectExtent l="0" t="0" r="0" b="0"/>
          <wp:docPr id="787669503" name="Picture 1" descr="Guardant Health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ardant Health | Fierce Healthcare"/>
                  <pic:cNvPicPr>
                    <a:picLocks noChangeAspect="1" noChangeArrowheads="1"/>
                  </pic:cNvPicPr>
                </pic:nvPicPr>
                <pic:blipFill rotWithShape="1">
                  <a:blip r:embed="rId1">
                    <a:extLst>
                      <a:ext uri="{28A0092B-C50C-407E-A947-70E740481C1C}">
                        <a14:useLocalDpi xmlns:a14="http://schemas.microsoft.com/office/drawing/2010/main" val="0"/>
                      </a:ext>
                    </a:extLst>
                  </a:blip>
                  <a:srcRect l="26369" t="40181" r="26656" b="38940"/>
                  <a:stretch>
                    <a:fillRect/>
                  </a:stretch>
                </pic:blipFill>
                <pic:spPr bwMode="auto">
                  <a:xfrm>
                    <a:off x="0" y="0"/>
                    <a:ext cx="2006600" cy="5050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A83CC6">
      <w:t xml:space="preserve">         </w:t>
    </w:r>
    <w:r>
      <w:t xml:space="preserve"> </w:t>
    </w:r>
    <w:r w:rsidR="00A83CC6">
      <w:t xml:space="preserve">                    </w:t>
    </w:r>
    <w:r>
      <w:t xml:space="preserve">  </w:t>
    </w:r>
    <w:r w:rsidR="00A83CC6">
      <w:t xml:space="preserve"> </w:t>
    </w:r>
    <w:r>
      <w:t xml:space="preserve">          </w:t>
    </w:r>
    <w:r w:rsidRPr="00CE1B18">
      <w:rPr>
        <w:color w:val="0B61C6"/>
        <w:sz w:val="28"/>
        <w:szCs w:val="28"/>
      </w:rPr>
      <w:t>Transforming Cancer Care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0E787E08"/>
    <w:lvl w:ilvl="0">
      <w:start w:val="1"/>
      <w:numFmt w:val="decimal"/>
      <w:pStyle w:val="ListNumber5"/>
      <w:lvlText w:val="%1."/>
      <w:lvlJc w:val="left"/>
      <w:pPr>
        <w:tabs>
          <w:tab w:pos="1492" w:val="num"/>
        </w:tabs>
        <w:ind w:hanging="360" w:left="1492"/>
      </w:pPr>
    </w:lvl>
  </w:abstractNum>
  <w:abstractNum w15:restartNumberingAfterBreak="0" w:abstractNumId="1">
    <w:nsid w:val="FFFFFF7D"/>
    <w:multiLevelType w:val="singleLevel"/>
    <w:tmpl w:val="724E977C"/>
    <w:lvl w:ilvl="0">
      <w:start w:val="1"/>
      <w:numFmt w:val="decimal"/>
      <w:pStyle w:val="ListNumber4"/>
      <w:lvlText w:val="%1."/>
      <w:lvlJc w:val="left"/>
      <w:pPr>
        <w:tabs>
          <w:tab w:pos="1209" w:val="num"/>
        </w:tabs>
        <w:ind w:hanging="360" w:left="1209"/>
      </w:pPr>
    </w:lvl>
  </w:abstractNum>
  <w:abstractNum w15:restartNumberingAfterBreak="0" w:abstractNumId="2">
    <w:nsid w:val="FFFFFF7E"/>
    <w:multiLevelType w:val="singleLevel"/>
    <w:tmpl w:val="235E31E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40D47BB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3E3CE248"/>
    <w:lvl w:ilvl="0">
      <w:start w:val="1"/>
      <w:numFmt w:val="bullet"/>
      <w:pStyle w:val="ListBullet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A08B13A"/>
    <w:lvl w:ilvl="0">
      <w:start w:val="1"/>
      <w:numFmt w:val="bullet"/>
      <w:pStyle w:val="ListBullet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E24C18"/>
    <w:lvl w:ilvl="0">
      <w:start w:val="1"/>
      <w:numFmt w:val="bullet"/>
      <w:pStyle w:val="ListBullet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48EB69A"/>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BEC7B82"/>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FF88C6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1E1C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A169592"/>
    <w:lvl w:ilvl="0">
      <w:numFmt w:val="bullet"/>
      <w:lvlText w:val="•"/>
      <w:lvlJc w:val="left"/>
      <w:pPr>
        <w:ind w:hanging="480" w:left="720"/>
      </w:pPr>
      <w:rPr>
        <w:rFonts w:hint="default"/>
        <w:color w:val="0271BB"/>
      </w:rPr>
    </w:lvl>
    <w:lvl w:ilvl="1">
      <w:numFmt w:val="bullet"/>
      <w:lvlText w:val="–"/>
      <w:lvlJc w:val="left"/>
      <w:pPr>
        <w:ind w:hanging="480" w:left="144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00A99411"/>
    <w:multiLevelType w:val="multilevel"/>
    <w:tmpl w:val="32E62FB8"/>
    <w:lvl w:ilvl="0">
      <w:start w:val="1"/>
      <w:numFmt w:val="decimal"/>
      <w:lvlText w:val="%1."/>
      <w:lvlJc w:val="left"/>
      <w:pPr>
        <w:ind w:hanging="480" w:left="720"/>
      </w:pPr>
      <w:rPr>
        <w:rFonts w:cs="Times New Roman (Textkörper CS)"/>
        <w:color w:val="0271BB"/>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96C1D66"/>
    <w:multiLevelType w:val="multilevel"/>
    <w:tmpl w:val="CCB6F7A0"/>
    <w:styleLink w:val="UHH"/>
    <w:lvl w:ilvl="0">
      <w:start w:val="1"/>
      <w:numFmt w:val="bullet"/>
      <w:lvlText w:val="•"/>
      <w:lvlJc w:val="left"/>
      <w:pPr>
        <w:ind w:hanging="360" w:left="360"/>
      </w:pPr>
      <w:rPr>
        <w:rFonts w:ascii="TheSans UHH" w:hAnsi="TheSans UHH" w:hint="default"/>
        <w:color w:themeColor="background2" w:val="B6BFC3"/>
        <w:sz w:val="22"/>
      </w:rPr>
    </w:lvl>
    <w:lvl w:ilvl="1">
      <w:start w:val="1"/>
      <w:numFmt w:val="decimal"/>
      <w:lvlText w:val="%2"/>
      <w:lvlJc w:val="left"/>
      <w:pPr>
        <w:ind w:hanging="360" w:left="720"/>
      </w:pPr>
      <w:rPr>
        <w:rFonts w:ascii="TheSans UHH" w:hAnsi="TheSans UHH" w:hint="default"/>
        <w:color w:themeColor="background2" w:val="B6BFC3"/>
        <w:sz w:val="22"/>
      </w:rPr>
    </w:lvl>
    <w:lvl w:ilvl="2">
      <w:start w:val="1"/>
      <w:numFmt w:val="lowerRoman"/>
      <w:lvlText w:val="%3)"/>
      <w:lvlJc w:val="left"/>
      <w:pPr>
        <w:ind w:hanging="360" w:left="1080"/>
      </w:pPr>
      <w:rPr>
        <w:rFonts w:hint="default"/>
        <w:color w:themeColor="background2" w:val="B6BFC3"/>
        <w:sz w:val="22"/>
      </w:rPr>
    </w:lvl>
    <w:lvl w:ilvl="3">
      <w:start w:val="1"/>
      <w:numFmt w:val="decimal"/>
      <w:lvlText w:val="%4"/>
      <w:lvlJc w:val="left"/>
      <w:pPr>
        <w:ind w:hanging="360" w:left="1440"/>
      </w:pPr>
      <w:rPr>
        <w:rFonts w:ascii="TheSans UHH" w:hAnsi="TheSans UHH" w:hint="default"/>
        <w:color w:themeColor="background2" w:val="B6BFC3"/>
        <w:sz w:val="22"/>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18A039F"/>
    <w:multiLevelType w:val="hybridMultilevel"/>
    <w:tmpl w:val="FF7AB06A"/>
    <w:lvl w:ilvl="0" w:tplc="01009992">
      <w:start w:val="1"/>
      <w:numFmt w:val="decimal"/>
      <w:pStyle w:val="Tabellenberschrift"/>
      <w:lvlText w:val="Tabelle %1"/>
      <w:lvlJc w:val="left"/>
      <w:pPr>
        <w:ind w:hanging="360" w:left="360"/>
      </w:pPr>
      <w:rPr>
        <w:rFonts w:ascii="TheSans UHH Bold Caps" w:hAnsi="TheSans UHH Bold Caps" w:hint="default"/>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1FDC04D6"/>
    <w:multiLevelType w:val="multilevel"/>
    <w:tmpl w:val="4926BD88"/>
    <w:styleLink w:val="Formatvorlage1"/>
    <w:lvl w:ilvl="0">
      <w:start w:val="1"/>
      <w:numFmt w:val="bullet"/>
      <w:lvlText w:val=""/>
      <w:lvlJc w:val="left"/>
      <w:pPr>
        <w:ind w:hanging="360" w:left="720"/>
      </w:pPr>
      <w:rPr>
        <w:rFonts w:ascii="Wingdings" w:hAnsi="Wingdings" w:hint="default"/>
        <w:color w:themeColor="accent2" w:val="0271B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6">
    <w:nsid w:val="34FB46F5"/>
    <w:multiLevelType w:val="hybridMultilevel"/>
    <w:tmpl w:val="8EF4C8A8"/>
    <w:lvl w:ilvl="0" w:tplc="2A50B648">
      <w:start w:val="1"/>
      <w:numFmt w:val="decimal"/>
      <w:pStyle w:val="Bildunterschrift"/>
      <w:lvlText w:val="Abbildung %1"/>
      <w:lvlJc w:val="left"/>
      <w:pPr>
        <w:ind w:hanging="360" w:left="360"/>
      </w:pPr>
      <w:rPr>
        <w:rFonts w:ascii="TheSans UHH Bold Caps" w:hAnsi="TheSans UHH Bold Caps" w:hint="default"/>
        <w:b w:val="0"/>
        <w:i w:val="0"/>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05328000" w:numId="1">
    <w:abstractNumId w:val="15"/>
  </w:num>
  <w:num w16cid:durableId="1181701843" w:numId="2">
    <w:abstractNumId w:val="9"/>
  </w:num>
  <w:num w16cid:durableId="2076586200" w:numId="3">
    <w:abstractNumId w:val="7"/>
  </w:num>
  <w:num w16cid:durableId="2019304088" w:numId="4">
    <w:abstractNumId w:val="6"/>
  </w:num>
  <w:num w16cid:durableId="821119211" w:numId="5">
    <w:abstractNumId w:val="5"/>
  </w:num>
  <w:num w16cid:durableId="492455694" w:numId="6">
    <w:abstractNumId w:val="4"/>
  </w:num>
  <w:num w16cid:durableId="96802394" w:numId="7">
    <w:abstractNumId w:val="8"/>
  </w:num>
  <w:num w16cid:durableId="678124401" w:numId="8">
    <w:abstractNumId w:val="3"/>
  </w:num>
  <w:num w16cid:durableId="50547495" w:numId="9">
    <w:abstractNumId w:val="2"/>
  </w:num>
  <w:num w16cid:durableId="1145588021" w:numId="10">
    <w:abstractNumId w:val="1"/>
  </w:num>
  <w:num w16cid:durableId="1497644376" w:numId="11">
    <w:abstractNumId w:val="0"/>
  </w:num>
  <w:num w16cid:durableId="603225077" w:numId="12">
    <w:abstractNumId w:val="14"/>
  </w:num>
  <w:num w16cid:durableId="1499929711" w:numId="13">
    <w:abstractNumId w:val="16"/>
  </w:num>
  <w:num w16cid:durableId="1360354492" w:numId="14">
    <w:abstractNumId w:val="13"/>
  </w:num>
  <w:num w16cid:durableId="1292983211" w:numId="15">
    <w:abstractNumId w:val="11"/>
  </w:num>
  <w:num w16cid:durableId="403141508" w:numId="16">
    <w:abstractNumId w:val="11"/>
  </w:num>
  <w:num w16cid:durableId="1653946405"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34520316" w:numId="18">
    <w:abstractNumId w:val="10"/>
  </w:num>
  <w:num w16cid:durableId="96029579" w:numId="19">
    <w:abstractNumId w:val="11"/>
  </w:num>
  <w:num w16cid:durableId="2066030477" w:numId="2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6"/>
    <w:rsid w:val="00161B32"/>
    <w:rsid w:val="00201A30"/>
    <w:rsid w:val="002374C0"/>
    <w:rsid w:val="0031162B"/>
    <w:rsid w:val="00353CBB"/>
    <w:rsid w:val="004105BA"/>
    <w:rsid w:val="00641288"/>
    <w:rsid w:val="00725CBC"/>
    <w:rsid w:val="008578E6"/>
    <w:rsid w:val="008D447A"/>
    <w:rsid w:val="008D48FC"/>
    <w:rsid w:val="00984283"/>
    <w:rsid w:val="00A20B8D"/>
    <w:rsid w:val="00A83CC6"/>
    <w:rsid w:val="00AE6F5E"/>
    <w:rsid w:val="00BF11F5"/>
    <w:rsid w:val="00CE1B18"/>
    <w:rsid w:val="00D348C4"/>
  </w:rsids>
  <w:themeFontLang w:val="de-DE"/>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
      </w:rPr>
    </w:rPrDefault>
    <w:pPrDefault>
      <w:pPr>
        <w:spacing w:after="120" w:line="254" w:lineRule="auto"/>
        <w:ind w:hanging="482" w:left="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qFormat="1"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53CBB"/>
    <w:pPr>
      <w:spacing w:after="160" w:line="276" w:lineRule="auto"/>
      <w:ind w:firstLine="0" w:left="0"/>
    </w:pPr>
    <w:rPr>
      <w:rFonts w:ascii="Helvetica Neue Light" w:hAnsi="Helvetica Neue Light"/>
    </w:rPr>
  </w:style>
  <w:style w:styleId="Heading1" w:type="paragraph">
    <w:name w:val="heading 1"/>
    <w:basedOn w:val="Normal"/>
    <w:next w:val="Normal"/>
    <w:link w:val="Heading1Char"/>
    <w:uiPriority w:val="7"/>
    <w:qFormat/>
    <w:rsid w:val="00353CBB"/>
    <w:pPr>
      <w:keepNext/>
      <w:keepLines/>
      <w:spacing w:before="600" w:line="216" w:lineRule="auto"/>
      <w:ind w:hanging="567" w:left="567"/>
      <w:outlineLvl w:val="0"/>
    </w:pPr>
    <w:rPr>
      <w:rFonts w:ascii="Helvetica Neue" w:cstheme="majorBidi" w:eastAsiaTheme="majorEastAsia" w:hAnsi="Helvetica Neue"/>
      <w:b/>
      <w:color w:val="0271BB"/>
      <w:sz w:val="32"/>
      <w:szCs w:val="32"/>
    </w:rPr>
  </w:style>
  <w:style w:styleId="Heading2" w:type="paragraph">
    <w:name w:val="heading 2"/>
    <w:basedOn w:val="Normal"/>
    <w:next w:val="Normal"/>
    <w:link w:val="Heading2Char"/>
    <w:uiPriority w:val="8"/>
    <w:qFormat/>
    <w:rsid w:val="00353CBB"/>
    <w:pPr>
      <w:keepNext/>
      <w:keepLines/>
      <w:spacing w:before="360" w:line="216" w:lineRule="auto"/>
      <w:ind w:hanging="680" w:left="680"/>
      <w:outlineLvl w:val="1"/>
    </w:pPr>
    <w:rPr>
      <w:rFonts w:ascii="Helvetica Neue" w:cstheme="majorBidi" w:eastAsiaTheme="majorEastAsia" w:hAnsi="Helvetica Neue"/>
      <w:b/>
      <w:color w:val="3B515B"/>
      <w:sz w:val="28"/>
      <w:szCs w:val="26"/>
    </w:rPr>
  </w:style>
  <w:style w:styleId="Heading3" w:type="paragraph">
    <w:name w:val="heading 3"/>
    <w:basedOn w:val="Normal"/>
    <w:next w:val="Normal"/>
    <w:link w:val="Heading3Char"/>
    <w:uiPriority w:val="9"/>
    <w:qFormat/>
    <w:rsid w:val="00353CBB"/>
    <w:pPr>
      <w:keepNext/>
      <w:keepLines/>
      <w:spacing w:before="360" w:line="240" w:lineRule="auto"/>
      <w:ind w:hanging="794" w:left="794"/>
      <w:outlineLvl w:val="2"/>
    </w:pPr>
    <w:rPr>
      <w:rFonts w:ascii="Helvetica Neue" w:cstheme="majorBidi" w:eastAsiaTheme="majorEastAsia" w:hAnsi="Helvetica Neue"/>
      <w:b/>
      <w:color w:themeColor="text1" w:val="3B515B"/>
      <w:sz w:val="24"/>
      <w:szCs w:val="24"/>
    </w:rPr>
  </w:style>
  <w:style w:styleId="Heading4" w:type="paragraph">
    <w:name w:val="heading 4"/>
    <w:basedOn w:val="Normal"/>
    <w:next w:val="Normal"/>
    <w:link w:val="Heading4Char"/>
    <w:uiPriority w:val="9"/>
    <w:qFormat/>
    <w:rsid w:val="00353CBB"/>
    <w:pPr>
      <w:keepNext/>
      <w:keepLines/>
      <w:spacing w:before="360" w:line="240" w:lineRule="auto"/>
      <w:ind w:hanging="907" w:left="907"/>
      <w:outlineLvl w:val="3"/>
    </w:pPr>
    <w:rPr>
      <w:rFonts w:ascii="Helvetica Neue Medium" w:cstheme="majorBidi" w:eastAsiaTheme="majorEastAsia" w:hAnsi="Helvetica Neue Medium"/>
      <w:iCs/>
      <w:color w:themeColor="text1" w:val="3B515B"/>
      <w:sz w:val="24"/>
    </w:rPr>
  </w:style>
  <w:style w:styleId="Heading5" w:type="paragraph">
    <w:name w:val="heading 5"/>
    <w:basedOn w:val="Normal"/>
    <w:next w:val="Normal"/>
    <w:link w:val="Heading5Char"/>
    <w:uiPriority w:val="9"/>
    <w:semiHidden/>
    <w:qFormat/>
    <w:rsid w:val="00353CBB"/>
    <w:pPr>
      <w:keepNext/>
      <w:keepLines/>
      <w:spacing w:before="240" w:line="240" w:lineRule="auto"/>
      <w:ind w:hanging="1021" w:left="1021"/>
      <w:outlineLvl w:val="4"/>
    </w:pPr>
    <w:rPr>
      <w:rFonts w:ascii="Helvetica Neue Medium" w:cstheme="majorBidi" w:eastAsiaTheme="majorEastAsia" w:hAnsi="Helvetica Neue Medium"/>
      <w:color w:val="3B515B"/>
      <w:sz w:val="24"/>
    </w:rPr>
  </w:style>
  <w:style w:styleId="Heading6" w:type="paragraph">
    <w:name w:val="heading 6"/>
    <w:basedOn w:val="Normal"/>
    <w:next w:val="Normal"/>
    <w:link w:val="Heading6Char"/>
    <w:uiPriority w:val="9"/>
    <w:semiHidden/>
    <w:unhideWhenUsed/>
    <w:qFormat/>
    <w:rsid w:val="00353CBB"/>
    <w:pPr>
      <w:keepNext/>
      <w:keepLines/>
      <w:spacing w:after="0" w:before="40"/>
      <w:outlineLvl w:val="5"/>
    </w:pPr>
    <w:rPr>
      <w:rFonts w:ascii="Helvetica Neue Medium" w:cstheme="majorBidi" w:eastAsiaTheme="majorEastAsia" w:hAnsi="Helvetica Neue Medium"/>
      <w:color w:themeColor="accent1" w:themeShade="7F" w:val="70000C"/>
    </w:rPr>
  </w:style>
  <w:style w:styleId="Heading7" w:type="paragraph">
    <w:name w:val="heading 7"/>
    <w:basedOn w:val="Normal"/>
    <w:next w:val="Normal"/>
    <w:link w:val="Heading7Char"/>
    <w:uiPriority w:val="9"/>
    <w:semiHidden/>
    <w:unhideWhenUsed/>
    <w:qFormat/>
    <w:rsid w:val="00353CBB"/>
    <w:pPr>
      <w:keepNext/>
      <w:keepLines/>
      <w:spacing w:after="0" w:before="40"/>
      <w:outlineLvl w:val="6"/>
    </w:pPr>
    <w:rPr>
      <w:rFonts w:ascii="Helvetica Neue Medium" w:cstheme="majorBidi" w:eastAsiaTheme="majorEastAsia" w:hAnsi="Helvetica Neue Medium"/>
      <w:i/>
      <w:iCs/>
      <w:color w:themeColor="accent1" w:themeShade="7F" w:val="70000C"/>
    </w:rPr>
  </w:style>
  <w:style w:styleId="Heading8" w:type="paragraph">
    <w:name w:val="heading 8"/>
    <w:basedOn w:val="Normal"/>
    <w:next w:val="Normal"/>
    <w:link w:val="Heading8Char"/>
    <w:uiPriority w:val="9"/>
    <w:semiHidden/>
    <w:unhideWhenUsed/>
    <w:qFormat/>
    <w:rsid w:val="00353CBB"/>
    <w:pPr>
      <w:keepNext/>
      <w:keepLines/>
      <w:spacing w:after="0" w:before="40"/>
      <w:outlineLvl w:val="7"/>
    </w:pPr>
    <w:rPr>
      <w:rFonts w:ascii="Helvetica Neue Medium" w:cstheme="majorBidi" w:eastAsiaTheme="majorEastAsia" w:hAnsi="Helvetica Neue Medium"/>
      <w:color w:themeColor="text1" w:themeTint="D8" w:val="506E7C"/>
      <w:sz w:val="21"/>
      <w:szCs w:val="21"/>
    </w:rPr>
  </w:style>
  <w:style w:styleId="Heading9" w:type="paragraph">
    <w:name w:val="heading 9"/>
    <w:basedOn w:val="Normal"/>
    <w:next w:val="Normal"/>
    <w:link w:val="Heading9Char"/>
    <w:uiPriority w:val="9"/>
    <w:semiHidden/>
    <w:unhideWhenUsed/>
    <w:qFormat/>
    <w:rsid w:val="00353CBB"/>
    <w:pPr>
      <w:keepNext/>
      <w:keepLines/>
      <w:spacing w:after="0" w:before="40"/>
      <w:outlineLvl w:val="8"/>
    </w:pPr>
    <w:rPr>
      <w:rFonts w:ascii="Helvetica Neue Medium" w:cstheme="majorBidi" w:eastAsiaTheme="majorEastAsia" w:hAnsi="Helvetica Neue Medium"/>
      <w:i/>
      <w:iCs/>
      <w:color w:themeColor="text1" w:themeTint="D8" w:val="506E7C"/>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7"/>
    <w:rsid w:val="00353CBB"/>
    <w:rPr>
      <w:rFonts w:ascii="Helvetica Neue" w:cstheme="majorBidi" w:eastAsiaTheme="majorEastAsia" w:hAnsi="Helvetica Neue"/>
      <w:b/>
      <w:i w:val="0"/>
      <w:color w:val="0271BB"/>
      <w:sz w:val="32"/>
      <w:szCs w:val="32"/>
    </w:rPr>
  </w:style>
  <w:style w:styleId="Title" w:type="paragraph">
    <w:name w:val="Title"/>
    <w:basedOn w:val="Normal"/>
    <w:next w:val="Normal"/>
    <w:link w:val="TitleChar"/>
    <w:uiPriority w:val="10"/>
    <w:semiHidden/>
    <w:qFormat/>
    <w:rsid w:val="004105BA"/>
    <w:pPr>
      <w:spacing w:after="0" w:before="600"/>
      <w:contextualSpacing/>
      <w:jc w:val="center"/>
      <w:outlineLvl w:val="0"/>
    </w:pPr>
    <w:rPr>
      <w:rFonts w:ascii="Helvetica Neue" w:cstheme="majorBidi" w:eastAsiaTheme="majorEastAsia" w:hAnsi="Helvetica Neue"/>
      <w:b/>
      <w:color w:val="3B515B"/>
      <w:spacing w:val="-10"/>
      <w:kern w:val="28"/>
      <w:sz w:val="44"/>
      <w:szCs w:val="56"/>
    </w:rPr>
  </w:style>
  <w:style w:customStyle="1" w:styleId="TitleChar" w:type="character">
    <w:name w:val="Title Char"/>
    <w:basedOn w:val="DefaultParagraphFont"/>
    <w:link w:val="Title"/>
    <w:uiPriority w:val="10"/>
    <w:semiHidden/>
    <w:rsid w:val="004105BA"/>
    <w:rPr>
      <w:rFonts w:ascii="Helvetica Neue" w:cstheme="majorBidi" w:eastAsiaTheme="majorEastAsia" w:hAnsi="Helvetica Neue"/>
      <w:b/>
      <w:i w:val="0"/>
      <w:color w:val="3B515B"/>
      <w:spacing w:val="-10"/>
      <w:kern w:val="28"/>
      <w:sz w:val="44"/>
      <w:szCs w:val="56"/>
    </w:rPr>
  </w:style>
  <w:style w:customStyle="1" w:styleId="Heading2Char" w:type="character">
    <w:name w:val="Heading 2 Char"/>
    <w:basedOn w:val="DefaultParagraphFont"/>
    <w:link w:val="Heading2"/>
    <w:uiPriority w:val="8"/>
    <w:rsid w:val="00353CBB"/>
    <w:rPr>
      <w:rFonts w:ascii="Helvetica Neue" w:cstheme="majorBidi" w:eastAsiaTheme="majorEastAsia" w:hAnsi="Helvetica Neue"/>
      <w:b/>
      <w:i w:val="0"/>
      <w:color w:val="3B515B"/>
      <w:sz w:val="28"/>
      <w:szCs w:val="26"/>
    </w:rPr>
  </w:style>
  <w:style w:customStyle="1" w:styleId="Heading3Char" w:type="character">
    <w:name w:val="Heading 3 Char"/>
    <w:basedOn w:val="DefaultParagraphFont"/>
    <w:link w:val="Heading3"/>
    <w:uiPriority w:val="9"/>
    <w:rsid w:val="00353CBB"/>
    <w:rPr>
      <w:rFonts w:ascii="Helvetica Neue" w:cstheme="majorBidi" w:eastAsiaTheme="majorEastAsia" w:hAnsi="Helvetica Neue"/>
      <w:b/>
      <w:i w:val="0"/>
      <w:color w:themeColor="text1" w:val="3B515B"/>
      <w:sz w:val="24"/>
      <w:szCs w:val="24"/>
    </w:rPr>
  </w:style>
  <w:style w:customStyle="1" w:styleId="Heading4Char" w:type="character">
    <w:name w:val="Heading 4 Char"/>
    <w:basedOn w:val="DefaultParagraphFont"/>
    <w:link w:val="Heading4"/>
    <w:uiPriority w:val="9"/>
    <w:rsid w:val="00353CBB"/>
    <w:rPr>
      <w:rFonts w:ascii="Helvetica Neue Medium" w:cstheme="majorBidi" w:eastAsiaTheme="majorEastAsia" w:hAnsi="Helvetica Neue Medium"/>
      <w:b w:val="0"/>
      <w:i w:val="0"/>
      <w:iCs/>
      <w:color w:themeColor="text1" w:val="3B515B"/>
      <w:sz w:val="24"/>
    </w:rPr>
  </w:style>
  <w:style w:customStyle="1" w:styleId="Heading5Char" w:type="character">
    <w:name w:val="Heading 5 Char"/>
    <w:basedOn w:val="DefaultParagraphFont"/>
    <w:link w:val="Heading5"/>
    <w:uiPriority w:val="9"/>
    <w:semiHidden/>
    <w:rsid w:val="00353CBB"/>
    <w:rPr>
      <w:rFonts w:ascii="Helvetica Neue Medium" w:cstheme="majorBidi" w:eastAsiaTheme="majorEastAsia" w:hAnsi="Helvetica Neue Medium"/>
      <w:b w:val="0"/>
      <w:i w:val="0"/>
      <w:color w:val="3B515B"/>
      <w:sz w:val="24"/>
    </w:rPr>
  </w:style>
  <w:style w:styleId="Emphasis" w:type="character">
    <w:name w:val="Emphasis"/>
    <w:aliases w:val="Hervorhebung (Zeichen)"/>
    <w:basedOn w:val="DefaultParagraphFont"/>
    <w:uiPriority w:val="20"/>
    <w:semiHidden/>
    <w:qFormat/>
    <w:rsid w:val="00A03593"/>
    <w:rPr>
      <w:rFonts w:ascii="Helvetica Neue Light" w:hAnsi="Helvetica Neue Light"/>
      <w:b/>
      <w:i w:val="0"/>
      <w:iCs/>
    </w:rPr>
  </w:style>
  <w:style w:styleId="SubtleEmphasis" w:type="character">
    <w:name w:val="Subtle Emphasis"/>
    <w:basedOn w:val="DefaultParagraphFont"/>
    <w:uiPriority w:val="19"/>
    <w:semiHidden/>
    <w:qFormat/>
    <w:rsid w:val="00A03593"/>
    <w:rPr>
      <w:rFonts w:ascii="TheSans UHH SemiLight Caps" w:hAnsi="TheSans UHH SemiLight Caps"/>
      <w:b w:val="0"/>
      <w:i w:val="0"/>
      <w:iCs/>
      <w:color w:themeColor="text1" w:themeTint="BF" w:val="5E8191"/>
    </w:rPr>
  </w:style>
  <w:style w:styleId="Subtitle" w:type="paragraph">
    <w:name w:val="Subtitle"/>
    <w:aliases w:val="Hervorgehobener Absatz"/>
    <w:basedOn w:val="Normal"/>
    <w:next w:val="Normal"/>
    <w:link w:val="SubtitleChar"/>
    <w:uiPriority w:val="39"/>
    <w:unhideWhenUsed/>
    <w:rsid w:val="004105BA"/>
    <w:pPr>
      <w:numPr>
        <w:ilvl w:val="1"/>
      </w:numPr>
      <w:spacing w:after="240"/>
      <w:ind w:hanging="482" w:left="720"/>
      <w:jc w:val="center"/>
    </w:pPr>
    <w:rPr>
      <w:rFonts w:eastAsiaTheme="minorEastAsia"/>
      <w:color w:val="3B515B"/>
      <w:sz w:val="32"/>
    </w:rPr>
  </w:style>
  <w:style w:customStyle="1" w:styleId="SubtitleChar" w:type="character">
    <w:name w:val="Subtitle Char"/>
    <w:aliases w:val="Hervorgehobener Absatz Char"/>
    <w:basedOn w:val="DefaultParagraphFont"/>
    <w:link w:val="Subtitle"/>
    <w:uiPriority w:val="39"/>
    <w:rsid w:val="004105BA"/>
    <w:rPr>
      <w:rFonts w:ascii="Helvetica Neue Light" w:eastAsiaTheme="minorEastAsia" w:hAnsi="Helvetica Neue Light"/>
      <w:b w:val="0"/>
      <w:i w:val="0"/>
      <w:color w:val="3B515B"/>
      <w:sz w:val="32"/>
    </w:rPr>
  </w:style>
  <w:style w:styleId="ListParagraph" w:type="paragraph">
    <w:name w:val="List Paragraph"/>
    <w:basedOn w:val="Normal"/>
    <w:uiPriority w:val="34"/>
    <w:unhideWhenUsed/>
    <w:rsid w:val="00735E93"/>
    <w:pPr>
      <w:contextualSpacing/>
    </w:pPr>
  </w:style>
  <w:style w:customStyle="1" w:styleId="Formatvorlage1" w:type="numbering">
    <w:name w:val="Formatvorlage1"/>
    <w:uiPriority w:val="99"/>
    <w:rsid w:val="00A03593"/>
    <w:pPr>
      <w:numPr>
        <w:numId w:val="1"/>
      </w:numPr>
    </w:pPr>
  </w:style>
  <w:style w:styleId="Strong" w:type="character">
    <w:name w:val="Strong"/>
    <w:basedOn w:val="DefaultParagraphFont"/>
    <w:uiPriority w:val="22"/>
    <w:unhideWhenUsed/>
    <w:rsid w:val="00735E93"/>
    <w:rPr>
      <w:rFonts w:ascii="Helvetica Neue Light" w:hAnsi="Helvetica Neue Light"/>
      <w:b/>
      <w:bCs/>
      <w:i w:val="0"/>
    </w:rPr>
  </w:style>
  <w:style w:styleId="Header" w:type="paragraph">
    <w:name w:val="header"/>
    <w:basedOn w:val="Normal"/>
    <w:link w:val="HeaderChar"/>
    <w:uiPriority w:val="29"/>
    <w:qFormat/>
    <w:rsid w:val="00353CBB"/>
    <w:pPr>
      <w:tabs>
        <w:tab w:pos="4513" w:val="center"/>
        <w:tab w:pos="9026" w:val="right"/>
      </w:tabs>
      <w:spacing w:after="0" w:line="240" w:lineRule="auto"/>
    </w:pPr>
    <w:rPr>
      <w:sz w:val="24"/>
    </w:rPr>
  </w:style>
  <w:style w:customStyle="1" w:styleId="HeaderChar" w:type="character">
    <w:name w:val="Header Char"/>
    <w:basedOn w:val="DefaultParagraphFont"/>
    <w:link w:val="Header"/>
    <w:uiPriority w:val="29"/>
    <w:rsid w:val="00353CBB"/>
    <w:rPr>
      <w:rFonts w:ascii="Helvetica Neue Light" w:hAnsi="Helvetica Neue Light"/>
      <w:b w:val="0"/>
      <w:i w:val="0"/>
      <w:sz w:val="24"/>
    </w:rPr>
  </w:style>
  <w:style w:styleId="Footer" w:type="paragraph">
    <w:name w:val="footer"/>
    <w:basedOn w:val="Normal"/>
    <w:link w:val="FooterChar"/>
    <w:uiPriority w:val="30"/>
    <w:qFormat/>
    <w:rsid w:val="00353CBB"/>
    <w:pPr>
      <w:tabs>
        <w:tab w:pos="4513" w:val="center"/>
        <w:tab w:pos="9026" w:val="right"/>
      </w:tabs>
      <w:spacing w:after="0" w:line="240" w:lineRule="auto"/>
    </w:pPr>
    <w:rPr>
      <w:sz w:val="24"/>
    </w:rPr>
  </w:style>
  <w:style w:customStyle="1" w:styleId="FooterChar" w:type="character">
    <w:name w:val="Footer Char"/>
    <w:basedOn w:val="DefaultParagraphFont"/>
    <w:link w:val="Footer"/>
    <w:uiPriority w:val="30"/>
    <w:rsid w:val="00353CBB"/>
    <w:rPr>
      <w:rFonts w:ascii="Helvetica Neue Light" w:hAnsi="Helvetica Neue Light"/>
      <w:b w:val="0"/>
      <w:i w:val="0"/>
      <w:sz w:val="24"/>
    </w:rPr>
  </w:style>
  <w:style w:styleId="PlaceholderText" w:type="character">
    <w:name w:val="Placeholder Text"/>
    <w:basedOn w:val="DefaultParagraphFont"/>
    <w:uiPriority w:val="99"/>
    <w:semiHidden/>
    <w:rsid w:val="00E9733C"/>
    <w:rPr>
      <w:rFonts w:ascii="Helvetica Neue Light" w:hAnsi="Helvetica Neue Light"/>
      <w:b w:val="0"/>
      <w:i w:val="0"/>
      <w:color w:val="808080"/>
    </w:rPr>
  </w:style>
  <w:style w:styleId="TableGrid" w:type="table">
    <w:name w:val="Table Grid"/>
    <w:basedOn w:val="TableNormal"/>
    <w:uiPriority w:val="39"/>
    <w:rsid w:val="00FD71C9"/>
    <w:pPr>
      <w:spacing w:after="0" w:line="240" w:lineRule="auto"/>
      <w:jc w:val="right"/>
    </w:pPr>
    <w:rPr>
      <w:color w:themeColor="text1" w:val="3B515B"/>
      <w:sz w:val="20"/>
    </w:rPr>
    <w:tblPr>
      <w:tblBorders>
        <w:top w:color="3B515B" w:space="0" w:sz="8" w:themeColor="text1" w:val="single"/>
        <w:left w:color="3B515B" w:space="0" w:sz="8" w:themeColor="text1" w:val="single"/>
        <w:bottom w:color="3B515B" w:space="0" w:sz="8" w:themeColor="text1" w:val="single"/>
        <w:right w:color="3B515B" w:space="0" w:sz="8" w:themeColor="text1" w:val="single"/>
        <w:insideH w:color="3B515B" w:space="0" w:sz="8" w:themeColor="text1" w:val="single"/>
        <w:insideV w:color="3B515B" w:space="0" w:sz="8" w:themeColor="text1" w:val="single"/>
      </w:tblBorders>
      <w:tblCellMar>
        <w:top w:type="dxa" w:w="57"/>
        <w:bottom w:type="dxa" w:w="57"/>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styleId="PlainTable1" w:type="table">
    <w:name w:val="Plain Table 1"/>
    <w:aliases w:val="UHH 1"/>
    <w:basedOn w:val="TableNormal"/>
    <w:uiPriority w:val="41"/>
    <w:rsid w:val="00FD71C9"/>
    <w:pPr>
      <w:spacing w:after="0" w:line="240" w:lineRule="auto"/>
    </w:pPr>
    <w:rPr>
      <w:sz w:val="20"/>
    </w:rPr>
    <w:tblPr>
      <w:tblStyleRowBandSize w:val="1"/>
      <w:tblStyleColBandSize w:val="1"/>
      <w:tblBorders>
        <w:bottom w:color="3B515B" w:space="0" w:sz="4" w:themeColor="text1" w:val="single"/>
        <w:insideH w:color="3B515B" w:space="0" w:sz="4" w:themeColor="text1" w:val="single"/>
      </w:tblBorders>
      <w:tblCellMar>
        <w:top w:type="dxa" w:w="57"/>
        <w:bottom w:type="dxa" w:w="57"/>
      </w:tblCellMar>
    </w:tblPr>
    <w:tblStylePr w:type="firstRow">
      <w:rPr>
        <w:b w:val="0"/>
        <w:bCs/>
        <w:color w:themeColor="background1" w:val="FFFFFF"/>
      </w:rPr>
      <w:tblPr/>
      <w:tcPr>
        <w:shd w:color="auto" w:fill="3B515B" w:themeFill="text1" w:val="clear"/>
      </w:tcPr>
    </w:tblStylePr>
    <w:tblStylePr w:type="lastRow">
      <w:rPr>
        <w:b/>
        <w:bCs/>
      </w:rPr>
      <w:tblPr/>
      <w:tcPr>
        <w:tcBorders>
          <w:top w:color="BFBFBF" w:space="0" w:sz="4" w:themeColor="background1" w:themeShade="BF" w:val="double"/>
        </w:tcBorders>
      </w:tcPr>
    </w:tblStylePr>
    <w:tblStylePr w:type="firstCol">
      <w:rPr>
        <w:b/>
        <w:bCs/>
      </w:rPr>
      <w:tblPr/>
      <w:tcPr>
        <w:tcBorders>
          <w:insideH w:color="3B515B" w:space="0" w:sz="4" w:themeColor="text1" w:val="single"/>
        </w:tcBorders>
      </w:tcPr>
    </w:tblStylePr>
    <w:tblStylePr w:type="lastCol">
      <w:rPr>
        <w:b/>
        <w:bCs/>
      </w:rPr>
      <w:tblPr/>
      <w:tcPr>
        <w:tcBorders>
          <w:top w:val="nil"/>
          <w:left w:val="nil"/>
          <w:bottom w:color="3B515B" w:space="0" w:sz="4" w:themeColor="text1" w:val="single"/>
          <w:right w:val="nil"/>
          <w:insideH w:color="3B515B" w:space="0" w:sz="4" w:themeColor="text1" w:val="single"/>
          <w:insideV w:val="nil"/>
          <w:tl2br w:val="nil"/>
          <w:tr2bl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aliases w:val="UHH | Jahreszahlen"/>
    <w:basedOn w:val="TableNormal"/>
    <w:uiPriority w:val="43"/>
    <w:rsid w:val="00704865"/>
    <w:pPr>
      <w:spacing w:after="0" w:line="240" w:lineRule="auto"/>
    </w:pPr>
    <w:tblPr>
      <w:tblStyleRowBandSize w:val="1"/>
      <w:tblStyleColBandSize w:val="1"/>
    </w:tblPr>
    <w:tblStylePr w:type="firstRow">
      <w:rPr>
        <w:b/>
        <w:bCs/>
        <w:caps/>
      </w:rPr>
      <w:tblPr/>
      <w:tcPr>
        <w:tcBorders>
          <w:bottom w:color="3B515B" w:space="0" w:sz="18" w:themeColor="text1" w:val="single"/>
        </w:tcBorders>
      </w:tcPr>
    </w:tblStylePr>
    <w:tblStylePr w:type="lastRow">
      <w:rPr>
        <w:b/>
        <w:bCs/>
        <w:caps/>
      </w:rPr>
      <w:tblPr/>
      <w:tcPr>
        <w:tcBorders>
          <w:top w:val="nil"/>
        </w:tcBorders>
      </w:tcPr>
    </w:tblStylePr>
    <w:tblStylePr w:type="firstCol">
      <w:rPr>
        <w:b/>
        <w:bCs/>
        <w:caps/>
      </w:rPr>
      <w:tblPr/>
      <w:tcPr>
        <w:tcBorders>
          <w:right w:color="91ABB7" w:space="0" w:sz="4" w:themeColor="text1" w:themeTint="80" w:val="single"/>
        </w:tcBorders>
      </w:tcPr>
    </w:tblStylePr>
    <w:tblStylePr w:type="lastCol">
      <w:rPr>
        <w:b/>
        <w:bCs/>
        <w:caps/>
      </w:rPr>
      <w:tblPr/>
      <w:tcPr>
        <w:tcBorders>
          <w:left w:val="nil"/>
          <w:bottom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eGridLight" w:type="table">
    <w:name w:val="Grid Table Light"/>
    <w:basedOn w:val="TableNormal"/>
    <w:uiPriority w:val="40"/>
    <w:rsid w:val="0070486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PlainTable4" w:type="table">
    <w:name w:val="Plain Table 4"/>
    <w:basedOn w:val="TableNormal"/>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UHHDatentabelle" w:type="table">
    <w:name w:val="UHH | Datentabelle"/>
    <w:basedOn w:val="TableNormal"/>
    <w:uiPriority w:val="99"/>
    <w:rsid w:val="0038501C"/>
    <w:pPr>
      <w:spacing w:after="0" w:line="240" w:lineRule="auto"/>
    </w:pPr>
    <w:tblPr/>
  </w:style>
  <w:style w:customStyle="1" w:styleId="DanachAbstand" w:type="paragraph">
    <w:name w:val="Danach Abstand"/>
    <w:basedOn w:val="Normal"/>
    <w:next w:val="Normal"/>
    <w:link w:val="DanachAbstandZchn"/>
    <w:uiPriority w:val="18"/>
    <w:qFormat/>
    <w:rsid w:val="001A63BC"/>
    <w:pPr>
      <w:spacing w:after="600"/>
    </w:pPr>
    <w:rPr>
      <w:noProof/>
    </w:rPr>
  </w:style>
  <w:style w:customStyle="1" w:styleId="DavorAbstand" w:type="paragraph">
    <w:name w:val="Davor Abstand"/>
    <w:basedOn w:val="DanachAbstand"/>
    <w:next w:val="Normal"/>
    <w:link w:val="DavorAbstandZchn"/>
    <w:uiPriority w:val="19"/>
    <w:qFormat/>
    <w:rsid w:val="001A63BC"/>
    <w:pPr>
      <w:spacing w:after="160" w:before="480"/>
    </w:pPr>
    <w:rPr>
      <w:lang w:val="en"/>
    </w:rPr>
  </w:style>
  <w:style w:customStyle="1" w:styleId="DanachAbstandZchn" w:type="character">
    <w:name w:val="Danach Abstand Zchn"/>
    <w:basedOn w:val="DefaultParagraphFont"/>
    <w:link w:val="DanachAbstand"/>
    <w:uiPriority w:val="18"/>
    <w:rsid w:val="001A63BC"/>
    <w:rPr>
      <w:rFonts w:ascii="Helvetica Neue Light" w:hAnsi="Helvetica Neue Light"/>
      <w:b w:val="0"/>
      <w:i w:val="0"/>
      <w:noProof/>
      <w:sz w:val="20"/>
    </w:rPr>
  </w:style>
  <w:style w:styleId="Hyperlink" w:type="character">
    <w:name w:val="Hyperlink"/>
    <w:basedOn w:val="DefaultParagraphFont"/>
    <w:uiPriority w:val="99"/>
    <w:rsid w:val="00AB5A90"/>
    <w:rPr>
      <w:rFonts w:ascii="Helvetica Neue Light" w:hAnsi="Helvetica Neue Light"/>
      <w:b w:val="0"/>
      <w:i w:val="0"/>
      <w:color w:themeColor="hyperlink" w:val="0271BB"/>
      <w:u w:val="single"/>
    </w:rPr>
  </w:style>
  <w:style w:customStyle="1" w:styleId="DavorAbstandZchn" w:type="character">
    <w:name w:val="Davor Abstand Zchn"/>
    <w:basedOn w:val="DanachAbstandZchn"/>
    <w:link w:val="DavorAbstand"/>
    <w:uiPriority w:val="19"/>
    <w:rsid w:val="001A63BC"/>
    <w:rPr>
      <w:rFonts w:ascii="Helvetica Neue Light" w:hAnsi="Helvetica Neue Light"/>
      <w:b w:val="0"/>
      <w:i w:val="0"/>
      <w:noProof/>
      <w:sz w:val="20"/>
      <w:lang w:val="en"/>
    </w:rPr>
  </w:style>
  <w:style w:styleId="UnresolvedMention" w:type="character">
    <w:name w:val="Unresolved Mention"/>
    <w:basedOn w:val="DefaultParagraphFont"/>
    <w:uiPriority w:val="99"/>
    <w:semiHidden/>
    <w:unhideWhenUsed/>
    <w:rsid w:val="00AB5A90"/>
    <w:rPr>
      <w:rFonts w:ascii="Helvetica Neue Light" w:hAnsi="Helvetica Neue Light"/>
      <w:b w:val="0"/>
      <w:i w:val="0"/>
      <w:color w:val="605E5C"/>
      <w:shd w:color="auto" w:fill="E1DFDD" w:val="clear"/>
    </w:rPr>
  </w:style>
  <w:style w:styleId="FollowedHyperlink" w:type="character">
    <w:name w:val="FollowedHyperlink"/>
    <w:basedOn w:val="DefaultParagraphFont"/>
    <w:uiPriority w:val="99"/>
    <w:semiHidden/>
    <w:unhideWhenUsed/>
    <w:rsid w:val="00AB5A90"/>
    <w:rPr>
      <w:rFonts w:ascii="Helvetica Neue Light" w:hAnsi="Helvetica Neue Light"/>
      <w:b w:val="0"/>
      <w:i w:val="0"/>
      <w:color w:themeColor="followedHyperlink" w:val="80B8DD"/>
      <w:u w:val="single"/>
    </w:rPr>
  </w:style>
  <w:style w:styleId="CommentReference" w:type="character">
    <w:name w:val="annotation reference"/>
    <w:basedOn w:val="DefaultParagraphFont"/>
    <w:uiPriority w:val="99"/>
    <w:semiHidden/>
    <w:unhideWhenUsed/>
    <w:rsid w:val="00A04031"/>
    <w:rPr>
      <w:rFonts w:ascii="Helvetica Neue Light" w:hAnsi="Helvetica Neue Light"/>
      <w:b w:val="0"/>
      <w:i w:val="0"/>
      <w:sz w:val="16"/>
      <w:szCs w:val="16"/>
    </w:rPr>
  </w:style>
  <w:style w:styleId="CommentText" w:type="paragraph">
    <w:name w:val="annotation text"/>
    <w:basedOn w:val="Normal"/>
    <w:link w:val="CommentTextChar"/>
    <w:uiPriority w:val="99"/>
    <w:semiHidden/>
    <w:unhideWhenUsed/>
    <w:rsid w:val="00A04031"/>
    <w:pPr>
      <w:spacing w:line="240" w:lineRule="auto"/>
    </w:pPr>
    <w:rPr>
      <w:szCs w:val="20"/>
    </w:rPr>
  </w:style>
  <w:style w:customStyle="1" w:styleId="CommentTextChar" w:type="character">
    <w:name w:val="Comment Text Char"/>
    <w:basedOn w:val="DefaultParagraphFont"/>
    <w:link w:val="CommentText"/>
    <w:uiPriority w:val="99"/>
    <w:semiHidden/>
    <w:rsid w:val="00A04031"/>
    <w:rPr>
      <w:rFonts w:ascii="Helvetica Neue Light" w:hAnsi="Helvetica Neue Light"/>
      <w:b w:val="0"/>
      <w:i w:val="0"/>
      <w:sz w:val="20"/>
      <w:szCs w:val="20"/>
    </w:rPr>
  </w:style>
  <w:style w:styleId="CommentSubject" w:type="paragraph">
    <w:name w:val="annotation subject"/>
    <w:basedOn w:val="CommentText"/>
    <w:next w:val="CommentText"/>
    <w:link w:val="CommentSubjectChar"/>
    <w:uiPriority w:val="99"/>
    <w:semiHidden/>
    <w:unhideWhenUsed/>
    <w:rsid w:val="00A04031"/>
    <w:rPr>
      <w:b/>
      <w:bCs/>
    </w:rPr>
  </w:style>
  <w:style w:customStyle="1" w:styleId="CommentSubjectChar" w:type="character">
    <w:name w:val="Comment Subject Char"/>
    <w:basedOn w:val="CommentTextChar"/>
    <w:link w:val="CommentSubject"/>
    <w:uiPriority w:val="99"/>
    <w:semiHidden/>
    <w:rsid w:val="00A04031"/>
    <w:rPr>
      <w:rFonts w:ascii="Helvetica Neue Light" w:hAnsi="Helvetica Neue Light"/>
      <w:b/>
      <w:bCs/>
      <w:i w:val="0"/>
      <w:sz w:val="20"/>
      <w:szCs w:val="20"/>
    </w:rPr>
  </w:style>
  <w:style w:styleId="BalloonText" w:type="paragraph">
    <w:name w:val="Balloon Text"/>
    <w:basedOn w:val="Normal"/>
    <w:link w:val="BalloonTextChar"/>
    <w:uiPriority w:val="99"/>
    <w:semiHidden/>
    <w:unhideWhenUsed/>
    <w:rsid w:val="00A04031"/>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04031"/>
    <w:rPr>
      <w:rFonts w:ascii="Segoe UI" w:cs="Segoe UI" w:hAnsi="Segoe UI"/>
      <w:b w:val="0"/>
      <w:i w:val="0"/>
      <w:sz w:val="18"/>
      <w:szCs w:val="18"/>
    </w:rPr>
  </w:style>
  <w:style w:styleId="TableofFigures" w:type="paragraph">
    <w:name w:val="table of figures"/>
    <w:basedOn w:val="Normal"/>
    <w:next w:val="Normal"/>
    <w:uiPriority w:val="99"/>
    <w:semiHidden/>
    <w:unhideWhenUsed/>
    <w:rsid w:val="00A04031"/>
    <w:pPr>
      <w:spacing w:after="0"/>
    </w:pPr>
  </w:style>
  <w:style w:styleId="Salutation" w:type="paragraph">
    <w:name w:val="Salutation"/>
    <w:basedOn w:val="Normal"/>
    <w:next w:val="Normal"/>
    <w:link w:val="SalutationChar"/>
    <w:uiPriority w:val="99"/>
    <w:semiHidden/>
    <w:unhideWhenUsed/>
    <w:rsid w:val="00A04031"/>
  </w:style>
  <w:style w:customStyle="1" w:styleId="SalutationChar" w:type="character">
    <w:name w:val="Salutation Char"/>
    <w:basedOn w:val="DefaultParagraphFont"/>
    <w:link w:val="Salutation"/>
    <w:uiPriority w:val="99"/>
    <w:semiHidden/>
    <w:rsid w:val="00A04031"/>
    <w:rPr>
      <w:rFonts w:ascii="Helvetica Neue Light" w:hAnsi="Helvetica Neue Light"/>
      <w:b w:val="0"/>
      <w:i w:val="0"/>
    </w:rPr>
  </w:style>
  <w:style w:styleId="ListBullet" w:type="paragraph">
    <w:name w:val="List Bullet"/>
    <w:basedOn w:val="Normal"/>
    <w:uiPriority w:val="99"/>
    <w:unhideWhenUsed/>
    <w:rsid w:val="00A04031"/>
    <w:pPr>
      <w:numPr>
        <w:numId w:val="2"/>
      </w:numPr>
      <w:contextualSpacing/>
    </w:pPr>
  </w:style>
  <w:style w:styleId="ListBullet2" w:type="paragraph">
    <w:name w:val="List Bullet 2"/>
    <w:basedOn w:val="Normal"/>
    <w:uiPriority w:val="99"/>
    <w:semiHidden/>
    <w:unhideWhenUsed/>
    <w:rsid w:val="00A04031"/>
    <w:pPr>
      <w:numPr>
        <w:numId w:val="3"/>
      </w:numPr>
      <w:contextualSpacing/>
    </w:pPr>
  </w:style>
  <w:style w:styleId="ListBullet3" w:type="paragraph">
    <w:name w:val="List Bullet 3"/>
    <w:basedOn w:val="Normal"/>
    <w:uiPriority w:val="99"/>
    <w:semiHidden/>
    <w:unhideWhenUsed/>
    <w:rsid w:val="00A04031"/>
    <w:pPr>
      <w:numPr>
        <w:numId w:val="4"/>
      </w:numPr>
      <w:contextualSpacing/>
    </w:pPr>
  </w:style>
  <w:style w:styleId="ListBullet4" w:type="paragraph">
    <w:name w:val="List Bullet 4"/>
    <w:basedOn w:val="Normal"/>
    <w:uiPriority w:val="99"/>
    <w:semiHidden/>
    <w:unhideWhenUsed/>
    <w:rsid w:val="00A04031"/>
    <w:pPr>
      <w:numPr>
        <w:numId w:val="5"/>
      </w:numPr>
      <w:contextualSpacing/>
    </w:pPr>
  </w:style>
  <w:style w:styleId="ListBullet5" w:type="paragraph">
    <w:name w:val="List Bullet 5"/>
    <w:basedOn w:val="Normal"/>
    <w:uiPriority w:val="99"/>
    <w:semiHidden/>
    <w:unhideWhenUsed/>
    <w:rsid w:val="00A04031"/>
    <w:pPr>
      <w:numPr>
        <w:numId w:val="6"/>
      </w:numPr>
      <w:contextualSpacing/>
    </w:pPr>
  </w:style>
  <w:style w:styleId="Caption" w:type="paragraph">
    <w:name w:val="caption"/>
    <w:basedOn w:val="Normal"/>
    <w:next w:val="Normal"/>
    <w:uiPriority w:val="35"/>
    <w:unhideWhenUsed/>
    <w:rsid w:val="00A04031"/>
    <w:pPr>
      <w:spacing w:after="200" w:line="240" w:lineRule="auto"/>
    </w:pPr>
    <w:rPr>
      <w:i/>
      <w:iCs/>
      <w:color w:themeColor="text2" w:val="000000"/>
      <w:sz w:val="18"/>
      <w:szCs w:val="18"/>
    </w:rPr>
  </w:style>
  <w:style w:styleId="BlockText" w:type="paragraph">
    <w:name w:val="Block Text"/>
    <w:basedOn w:val="Normal"/>
    <w:uiPriority w:val="99"/>
    <w:semiHidden/>
    <w:unhideWhenUsed/>
    <w:rsid w:val="00A04031"/>
    <w:pPr>
      <w:pBdr>
        <w:top w:color="E2001A" w:space="10" w:sz="2" w:themeColor="accent1" w:val="single"/>
        <w:left w:color="E2001A" w:space="10" w:sz="2" w:themeColor="accent1" w:val="single"/>
        <w:bottom w:color="E2001A" w:space="10" w:sz="2" w:themeColor="accent1" w:val="single"/>
        <w:right w:color="E2001A" w:space="10" w:sz="2" w:themeColor="accent1" w:val="single"/>
      </w:pBdr>
      <w:ind w:left="1152" w:right="1152"/>
    </w:pPr>
    <w:rPr>
      <w:rFonts w:eastAsiaTheme="minorEastAsia"/>
      <w:i/>
      <w:iCs/>
      <w:color w:themeColor="accent1" w:val="E2001A"/>
    </w:rPr>
  </w:style>
  <w:style w:styleId="Date" w:type="paragraph">
    <w:name w:val="Date"/>
    <w:basedOn w:val="Normal"/>
    <w:next w:val="Normal"/>
    <w:link w:val="DateChar"/>
    <w:uiPriority w:val="99"/>
    <w:semiHidden/>
    <w:unhideWhenUsed/>
    <w:rsid w:val="00353CBB"/>
    <w:pPr>
      <w:spacing w:after="240"/>
      <w:jc w:val="center"/>
    </w:pPr>
    <w:rPr>
      <w:rFonts w:ascii="Helvetica Neue Medium" w:hAnsi="Helvetica Neue Medium"/>
      <w:color w:val="3B515B"/>
    </w:rPr>
  </w:style>
  <w:style w:customStyle="1" w:styleId="DateChar" w:type="character">
    <w:name w:val="Date Char"/>
    <w:basedOn w:val="DefaultParagraphFont"/>
    <w:link w:val="Date"/>
    <w:uiPriority w:val="99"/>
    <w:semiHidden/>
    <w:rsid w:val="00353CBB"/>
    <w:rPr>
      <w:rFonts w:ascii="Helvetica Neue Medium" w:hAnsi="Helvetica Neue Medium"/>
      <w:b w:val="0"/>
      <w:i w:val="0"/>
      <w:color w:val="3B515B"/>
    </w:rPr>
  </w:style>
  <w:style w:styleId="DocumentMap" w:type="paragraph">
    <w:name w:val="Document Map"/>
    <w:basedOn w:val="Normal"/>
    <w:link w:val="DocumentMapChar"/>
    <w:uiPriority w:val="99"/>
    <w:semiHidden/>
    <w:unhideWhenUsed/>
    <w:rsid w:val="00A04031"/>
    <w:pPr>
      <w:spacing w:after="0" w:line="240" w:lineRule="auto"/>
    </w:pPr>
    <w:rPr>
      <w:rFonts w:ascii="Segoe UI" w:cs="Segoe UI" w:hAnsi="Segoe UI"/>
      <w:sz w:val="16"/>
      <w:szCs w:val="16"/>
    </w:rPr>
  </w:style>
  <w:style w:customStyle="1" w:styleId="DocumentMapChar" w:type="character">
    <w:name w:val="Document Map Char"/>
    <w:basedOn w:val="DefaultParagraphFont"/>
    <w:link w:val="DocumentMap"/>
    <w:uiPriority w:val="99"/>
    <w:semiHidden/>
    <w:rsid w:val="00A04031"/>
    <w:rPr>
      <w:rFonts w:ascii="Segoe UI" w:cs="Segoe UI" w:hAnsi="Segoe UI"/>
      <w:b w:val="0"/>
      <w:i w:val="0"/>
      <w:sz w:val="16"/>
      <w:szCs w:val="16"/>
    </w:rPr>
  </w:style>
  <w:style w:styleId="E-mailSignature" w:type="paragraph">
    <w:name w:val="E-mail Signature"/>
    <w:basedOn w:val="Normal"/>
    <w:link w:val="E-mailSignatureChar"/>
    <w:uiPriority w:val="99"/>
    <w:semiHidden/>
    <w:unhideWhenUsed/>
    <w:rsid w:val="00A04031"/>
    <w:pPr>
      <w:spacing w:after="0" w:line="240" w:lineRule="auto"/>
    </w:pPr>
  </w:style>
  <w:style w:customStyle="1" w:styleId="E-mailSignatureChar" w:type="character">
    <w:name w:val="E-mail Signature Char"/>
    <w:basedOn w:val="DefaultParagraphFont"/>
    <w:link w:val="E-mailSignature"/>
    <w:uiPriority w:val="99"/>
    <w:semiHidden/>
    <w:rsid w:val="00A04031"/>
    <w:rPr>
      <w:rFonts w:ascii="Helvetica Neue Light" w:hAnsi="Helvetica Neue Light"/>
      <w:b w:val="0"/>
      <w:i w:val="0"/>
    </w:rPr>
  </w:style>
  <w:style w:styleId="EndnoteText" w:type="paragraph">
    <w:name w:val="endnote text"/>
    <w:basedOn w:val="Normal"/>
    <w:link w:val="EndnoteTextChar"/>
    <w:uiPriority w:val="99"/>
    <w:semiHidden/>
    <w:unhideWhenUsed/>
    <w:rsid w:val="00A04031"/>
    <w:pPr>
      <w:spacing w:after="0" w:line="240" w:lineRule="auto"/>
    </w:pPr>
    <w:rPr>
      <w:szCs w:val="20"/>
    </w:rPr>
  </w:style>
  <w:style w:customStyle="1" w:styleId="EndnoteTextChar" w:type="character">
    <w:name w:val="Endnote Text Char"/>
    <w:basedOn w:val="DefaultParagraphFont"/>
    <w:link w:val="EndnoteText"/>
    <w:uiPriority w:val="99"/>
    <w:semiHidden/>
    <w:rsid w:val="00A04031"/>
    <w:rPr>
      <w:rFonts w:ascii="Helvetica Neue Light" w:hAnsi="Helvetica Neue Light"/>
      <w:b w:val="0"/>
      <w:i w:val="0"/>
      <w:sz w:val="20"/>
      <w:szCs w:val="20"/>
    </w:rPr>
  </w:style>
  <w:style w:styleId="NoteHeading" w:type="paragraph">
    <w:name w:val="Note Heading"/>
    <w:basedOn w:val="Normal"/>
    <w:next w:val="Normal"/>
    <w:link w:val="NoteHeadingChar"/>
    <w:uiPriority w:val="99"/>
    <w:semiHidden/>
    <w:unhideWhenUsed/>
    <w:rsid w:val="00A04031"/>
    <w:pPr>
      <w:spacing w:after="0" w:line="240" w:lineRule="auto"/>
    </w:pPr>
  </w:style>
  <w:style w:customStyle="1" w:styleId="NoteHeadingChar" w:type="character">
    <w:name w:val="Note Heading Char"/>
    <w:basedOn w:val="DefaultParagraphFont"/>
    <w:link w:val="NoteHeading"/>
    <w:uiPriority w:val="99"/>
    <w:semiHidden/>
    <w:rsid w:val="00A04031"/>
    <w:rPr>
      <w:rFonts w:ascii="Helvetica Neue Light" w:hAnsi="Helvetica Neue Light"/>
      <w:b w:val="0"/>
      <w:i w:val="0"/>
    </w:rPr>
  </w:style>
  <w:style w:styleId="FootnoteText" w:type="paragraph">
    <w:name w:val="footnote text"/>
    <w:basedOn w:val="Normal"/>
    <w:link w:val="FootnoteTextChar"/>
    <w:uiPriority w:val="99"/>
    <w:semiHidden/>
    <w:unhideWhenUsed/>
    <w:rsid w:val="00A04031"/>
    <w:pPr>
      <w:spacing w:after="0" w:line="240" w:lineRule="auto"/>
    </w:pPr>
    <w:rPr>
      <w:szCs w:val="20"/>
    </w:rPr>
  </w:style>
  <w:style w:customStyle="1" w:styleId="FootnoteTextChar" w:type="character">
    <w:name w:val="Footnote Text Char"/>
    <w:basedOn w:val="DefaultParagraphFont"/>
    <w:link w:val="FootnoteText"/>
    <w:uiPriority w:val="99"/>
    <w:semiHidden/>
    <w:rsid w:val="00A04031"/>
    <w:rPr>
      <w:rFonts w:ascii="Helvetica Neue Light" w:hAnsi="Helvetica Neue Light"/>
      <w:b w:val="0"/>
      <w:i w:val="0"/>
      <w:sz w:val="20"/>
      <w:szCs w:val="20"/>
    </w:rPr>
  </w:style>
  <w:style w:styleId="Closing" w:type="paragraph">
    <w:name w:val="Closing"/>
    <w:basedOn w:val="Normal"/>
    <w:link w:val="ClosingChar"/>
    <w:uiPriority w:val="99"/>
    <w:semiHidden/>
    <w:unhideWhenUsed/>
    <w:rsid w:val="00A04031"/>
    <w:pPr>
      <w:spacing w:after="0" w:line="240" w:lineRule="auto"/>
      <w:ind w:left="4252"/>
    </w:pPr>
  </w:style>
  <w:style w:customStyle="1" w:styleId="ClosingChar" w:type="character">
    <w:name w:val="Closing Char"/>
    <w:basedOn w:val="DefaultParagraphFont"/>
    <w:link w:val="Closing"/>
    <w:uiPriority w:val="99"/>
    <w:semiHidden/>
    <w:rsid w:val="00A04031"/>
    <w:rPr>
      <w:rFonts w:ascii="Helvetica Neue Light" w:hAnsi="Helvetica Neue Light"/>
      <w:b w:val="0"/>
      <w:i w:val="0"/>
    </w:rPr>
  </w:style>
  <w:style w:styleId="HTMLAddress" w:type="paragraph">
    <w:name w:val="HTML Address"/>
    <w:basedOn w:val="Normal"/>
    <w:link w:val="HTMLAddressChar"/>
    <w:uiPriority w:val="99"/>
    <w:semiHidden/>
    <w:unhideWhenUsed/>
    <w:rsid w:val="00A04031"/>
    <w:pPr>
      <w:spacing w:after="0" w:line="240" w:lineRule="auto"/>
    </w:pPr>
    <w:rPr>
      <w:i/>
      <w:iCs/>
    </w:rPr>
  </w:style>
  <w:style w:customStyle="1" w:styleId="HTMLAddressChar" w:type="character">
    <w:name w:val="HTML Address Char"/>
    <w:basedOn w:val="DefaultParagraphFont"/>
    <w:link w:val="HTMLAddress"/>
    <w:uiPriority w:val="99"/>
    <w:semiHidden/>
    <w:rsid w:val="00A04031"/>
    <w:rPr>
      <w:rFonts w:ascii="Helvetica Neue Light" w:hAnsi="Helvetica Neue Light"/>
      <w:b w:val="0"/>
      <w:i/>
      <w:iCs/>
    </w:rPr>
  </w:style>
  <w:style w:styleId="HTMLPreformatted" w:type="paragraph">
    <w:name w:val="HTML Preformatted"/>
    <w:basedOn w:val="Normal"/>
    <w:link w:val="HTMLPreformattedChar"/>
    <w:uiPriority w:val="99"/>
    <w:semiHidden/>
    <w:unhideWhenUsed/>
    <w:rsid w:val="00A04031"/>
    <w:pPr>
      <w:spacing w:after="0" w:line="240" w:lineRule="auto"/>
    </w:pPr>
    <w:rPr>
      <w:rFonts w:ascii="Consolas" w:hAnsi="Consolas"/>
      <w:szCs w:val="20"/>
    </w:rPr>
  </w:style>
  <w:style w:customStyle="1" w:styleId="HTMLPreformattedChar" w:type="character">
    <w:name w:val="HTML Preformatted Char"/>
    <w:basedOn w:val="DefaultParagraphFont"/>
    <w:link w:val="HTMLPreformatted"/>
    <w:uiPriority w:val="99"/>
    <w:semiHidden/>
    <w:rsid w:val="00A04031"/>
    <w:rPr>
      <w:rFonts w:ascii="Consolas" w:hAnsi="Consolas"/>
      <w:b w:val="0"/>
      <w:i w:val="0"/>
      <w:sz w:val="20"/>
      <w:szCs w:val="20"/>
    </w:rPr>
  </w:style>
  <w:style w:styleId="Index1" w:type="paragraph">
    <w:name w:val="index 1"/>
    <w:basedOn w:val="Normal"/>
    <w:next w:val="Normal"/>
    <w:autoRedefine/>
    <w:uiPriority w:val="99"/>
    <w:semiHidden/>
    <w:unhideWhenUsed/>
    <w:rsid w:val="00A04031"/>
    <w:pPr>
      <w:spacing w:after="0" w:line="240" w:lineRule="auto"/>
      <w:ind w:hanging="220" w:left="220"/>
    </w:pPr>
  </w:style>
  <w:style w:styleId="Index2" w:type="paragraph">
    <w:name w:val="index 2"/>
    <w:basedOn w:val="Normal"/>
    <w:next w:val="Normal"/>
    <w:autoRedefine/>
    <w:uiPriority w:val="99"/>
    <w:semiHidden/>
    <w:unhideWhenUsed/>
    <w:rsid w:val="00A04031"/>
    <w:pPr>
      <w:spacing w:after="0" w:line="240" w:lineRule="auto"/>
      <w:ind w:hanging="220" w:left="440"/>
    </w:pPr>
  </w:style>
  <w:style w:styleId="Index3" w:type="paragraph">
    <w:name w:val="index 3"/>
    <w:basedOn w:val="Normal"/>
    <w:next w:val="Normal"/>
    <w:autoRedefine/>
    <w:uiPriority w:val="99"/>
    <w:semiHidden/>
    <w:unhideWhenUsed/>
    <w:rsid w:val="00A04031"/>
    <w:pPr>
      <w:spacing w:after="0" w:line="240" w:lineRule="auto"/>
      <w:ind w:hanging="220" w:left="660"/>
    </w:pPr>
  </w:style>
  <w:style w:styleId="Index4" w:type="paragraph">
    <w:name w:val="index 4"/>
    <w:basedOn w:val="Normal"/>
    <w:next w:val="Normal"/>
    <w:autoRedefine/>
    <w:uiPriority w:val="99"/>
    <w:semiHidden/>
    <w:unhideWhenUsed/>
    <w:rsid w:val="00A04031"/>
    <w:pPr>
      <w:spacing w:after="0" w:line="240" w:lineRule="auto"/>
      <w:ind w:hanging="220" w:left="880"/>
    </w:pPr>
  </w:style>
  <w:style w:styleId="Index5" w:type="paragraph">
    <w:name w:val="index 5"/>
    <w:basedOn w:val="Normal"/>
    <w:next w:val="Normal"/>
    <w:autoRedefine/>
    <w:uiPriority w:val="99"/>
    <w:semiHidden/>
    <w:unhideWhenUsed/>
    <w:rsid w:val="00A04031"/>
    <w:pPr>
      <w:spacing w:after="0" w:line="240" w:lineRule="auto"/>
      <w:ind w:hanging="220" w:left="1100"/>
    </w:pPr>
  </w:style>
  <w:style w:styleId="Index6" w:type="paragraph">
    <w:name w:val="index 6"/>
    <w:basedOn w:val="Normal"/>
    <w:next w:val="Normal"/>
    <w:autoRedefine/>
    <w:uiPriority w:val="99"/>
    <w:semiHidden/>
    <w:unhideWhenUsed/>
    <w:rsid w:val="00A04031"/>
    <w:pPr>
      <w:spacing w:after="0" w:line="240" w:lineRule="auto"/>
      <w:ind w:hanging="220" w:left="1320"/>
    </w:pPr>
  </w:style>
  <w:style w:styleId="Index7" w:type="paragraph">
    <w:name w:val="index 7"/>
    <w:basedOn w:val="Normal"/>
    <w:next w:val="Normal"/>
    <w:autoRedefine/>
    <w:uiPriority w:val="99"/>
    <w:semiHidden/>
    <w:unhideWhenUsed/>
    <w:rsid w:val="00A04031"/>
    <w:pPr>
      <w:spacing w:after="0" w:line="240" w:lineRule="auto"/>
      <w:ind w:hanging="220" w:left="1540"/>
    </w:pPr>
  </w:style>
  <w:style w:styleId="Index8" w:type="paragraph">
    <w:name w:val="index 8"/>
    <w:basedOn w:val="Normal"/>
    <w:next w:val="Normal"/>
    <w:autoRedefine/>
    <w:uiPriority w:val="99"/>
    <w:semiHidden/>
    <w:unhideWhenUsed/>
    <w:rsid w:val="00A04031"/>
    <w:pPr>
      <w:spacing w:after="0" w:line="240" w:lineRule="auto"/>
      <w:ind w:hanging="220" w:left="1760"/>
    </w:pPr>
  </w:style>
  <w:style w:styleId="Index9" w:type="paragraph">
    <w:name w:val="index 9"/>
    <w:basedOn w:val="Normal"/>
    <w:next w:val="Normal"/>
    <w:autoRedefine/>
    <w:uiPriority w:val="99"/>
    <w:semiHidden/>
    <w:unhideWhenUsed/>
    <w:rsid w:val="00A04031"/>
    <w:pPr>
      <w:spacing w:after="0" w:line="240" w:lineRule="auto"/>
      <w:ind w:hanging="220" w:left="1980"/>
    </w:pPr>
  </w:style>
  <w:style w:styleId="IndexHeading" w:type="paragraph">
    <w:name w:val="index heading"/>
    <w:basedOn w:val="Normal"/>
    <w:next w:val="Index1"/>
    <w:uiPriority w:val="99"/>
    <w:semiHidden/>
    <w:unhideWhenUsed/>
    <w:rsid w:val="00A04031"/>
    <w:rPr>
      <w:rFonts w:asciiTheme="majorHAnsi" w:cstheme="majorBidi" w:eastAsiaTheme="majorEastAsia" w:hAnsiTheme="majorHAnsi"/>
      <w:b/>
      <w:bCs/>
    </w:rPr>
  </w:style>
  <w:style w:styleId="TOCHeading" w:type="paragraph">
    <w:name w:val="TOC Heading"/>
    <w:basedOn w:val="Heading1"/>
    <w:next w:val="Normal"/>
    <w:uiPriority w:val="39"/>
    <w:semiHidden/>
    <w:unhideWhenUsed/>
    <w:qFormat/>
    <w:rsid w:val="00353CBB"/>
    <w:pPr>
      <w:spacing w:after="240"/>
      <w:outlineLvl w:val="9"/>
    </w:pPr>
    <w:rPr>
      <w:b w:val="0"/>
    </w:rPr>
  </w:style>
  <w:style w:styleId="IntenseQuote" w:type="paragraph">
    <w:name w:val="Intense Quote"/>
    <w:basedOn w:val="Normal"/>
    <w:next w:val="Normal"/>
    <w:link w:val="IntenseQuoteChar"/>
    <w:uiPriority w:val="30"/>
    <w:semiHidden/>
    <w:qFormat/>
    <w:rsid w:val="00A04031"/>
    <w:pPr>
      <w:pBdr>
        <w:top w:color="E2001A" w:space="10" w:sz="4" w:themeColor="accent1" w:val="single"/>
        <w:bottom w:color="E2001A" w:space="10" w:sz="4" w:themeColor="accent1" w:val="single"/>
      </w:pBdr>
      <w:spacing w:after="360" w:before="360"/>
      <w:ind w:left="864" w:right="864"/>
      <w:jc w:val="center"/>
    </w:pPr>
    <w:rPr>
      <w:i/>
      <w:iCs/>
      <w:color w:themeColor="accent1" w:val="E2001A"/>
    </w:rPr>
  </w:style>
  <w:style w:customStyle="1" w:styleId="IntenseQuoteChar" w:type="character">
    <w:name w:val="Intense Quote Char"/>
    <w:basedOn w:val="DefaultParagraphFont"/>
    <w:link w:val="IntenseQuote"/>
    <w:uiPriority w:val="30"/>
    <w:semiHidden/>
    <w:rsid w:val="00A04031"/>
    <w:rPr>
      <w:rFonts w:ascii="Helvetica Neue Light" w:hAnsi="Helvetica Neue Light"/>
      <w:b w:val="0"/>
      <w:i/>
      <w:iCs/>
      <w:color w:themeColor="accent1" w:val="E2001A"/>
    </w:rPr>
  </w:style>
  <w:style w:styleId="NoSpacing" w:type="paragraph">
    <w:name w:val="No Spacing"/>
    <w:uiPriority w:val="29"/>
    <w:qFormat/>
    <w:rsid w:val="00A04031"/>
    <w:pPr>
      <w:spacing w:after="0" w:line="240" w:lineRule="auto"/>
    </w:pPr>
  </w:style>
  <w:style w:styleId="List" w:type="paragraph">
    <w:name w:val="List"/>
    <w:basedOn w:val="Normal"/>
    <w:uiPriority w:val="99"/>
    <w:semiHidden/>
    <w:unhideWhenUsed/>
    <w:rsid w:val="00A04031"/>
    <w:pPr>
      <w:ind w:hanging="283" w:left="283"/>
      <w:contextualSpacing/>
    </w:pPr>
  </w:style>
  <w:style w:styleId="List2" w:type="paragraph">
    <w:name w:val="List 2"/>
    <w:basedOn w:val="Normal"/>
    <w:uiPriority w:val="99"/>
    <w:semiHidden/>
    <w:unhideWhenUsed/>
    <w:rsid w:val="00A04031"/>
    <w:pPr>
      <w:ind w:hanging="283" w:left="566"/>
      <w:contextualSpacing/>
    </w:pPr>
  </w:style>
  <w:style w:styleId="List3" w:type="paragraph">
    <w:name w:val="List 3"/>
    <w:basedOn w:val="Normal"/>
    <w:uiPriority w:val="99"/>
    <w:semiHidden/>
    <w:unhideWhenUsed/>
    <w:rsid w:val="00A04031"/>
    <w:pPr>
      <w:ind w:hanging="283" w:left="849"/>
      <w:contextualSpacing/>
    </w:pPr>
  </w:style>
  <w:style w:styleId="List4" w:type="paragraph">
    <w:name w:val="List 4"/>
    <w:basedOn w:val="Normal"/>
    <w:uiPriority w:val="99"/>
    <w:semiHidden/>
    <w:unhideWhenUsed/>
    <w:rsid w:val="00A04031"/>
    <w:pPr>
      <w:ind w:hanging="283" w:left="1132"/>
      <w:contextualSpacing/>
    </w:pPr>
  </w:style>
  <w:style w:styleId="List5" w:type="paragraph">
    <w:name w:val="List 5"/>
    <w:basedOn w:val="Normal"/>
    <w:uiPriority w:val="99"/>
    <w:semiHidden/>
    <w:unhideWhenUsed/>
    <w:rsid w:val="00A04031"/>
    <w:pPr>
      <w:ind w:hanging="283" w:left="1415"/>
      <w:contextualSpacing/>
    </w:pPr>
  </w:style>
  <w:style w:styleId="ListContinue" w:type="paragraph">
    <w:name w:val="List Continue"/>
    <w:basedOn w:val="Normal"/>
    <w:uiPriority w:val="99"/>
    <w:semiHidden/>
    <w:unhideWhenUsed/>
    <w:rsid w:val="00A04031"/>
    <w:pPr>
      <w:ind w:left="283"/>
      <w:contextualSpacing/>
    </w:pPr>
  </w:style>
  <w:style w:styleId="ListContinue2" w:type="paragraph">
    <w:name w:val="List Continue 2"/>
    <w:basedOn w:val="Normal"/>
    <w:uiPriority w:val="99"/>
    <w:semiHidden/>
    <w:unhideWhenUsed/>
    <w:rsid w:val="00A04031"/>
    <w:pPr>
      <w:ind w:left="566"/>
      <w:contextualSpacing/>
    </w:pPr>
  </w:style>
  <w:style w:styleId="ListContinue3" w:type="paragraph">
    <w:name w:val="List Continue 3"/>
    <w:basedOn w:val="Normal"/>
    <w:uiPriority w:val="99"/>
    <w:semiHidden/>
    <w:unhideWhenUsed/>
    <w:rsid w:val="00A04031"/>
    <w:pPr>
      <w:ind w:left="849"/>
      <w:contextualSpacing/>
    </w:pPr>
  </w:style>
  <w:style w:styleId="ListContinue4" w:type="paragraph">
    <w:name w:val="List Continue 4"/>
    <w:basedOn w:val="Normal"/>
    <w:uiPriority w:val="99"/>
    <w:semiHidden/>
    <w:unhideWhenUsed/>
    <w:rsid w:val="00A04031"/>
    <w:pPr>
      <w:ind w:left="1132"/>
      <w:contextualSpacing/>
    </w:pPr>
  </w:style>
  <w:style w:styleId="ListContinue5" w:type="paragraph">
    <w:name w:val="List Continue 5"/>
    <w:basedOn w:val="Normal"/>
    <w:uiPriority w:val="99"/>
    <w:semiHidden/>
    <w:unhideWhenUsed/>
    <w:rsid w:val="00A04031"/>
    <w:pPr>
      <w:ind w:left="1415"/>
      <w:contextualSpacing/>
    </w:pPr>
  </w:style>
  <w:style w:styleId="ListNumber" w:type="paragraph">
    <w:name w:val="List Number"/>
    <w:basedOn w:val="Normal"/>
    <w:uiPriority w:val="99"/>
    <w:semiHidden/>
    <w:unhideWhenUsed/>
    <w:rsid w:val="00A04031"/>
    <w:pPr>
      <w:numPr>
        <w:numId w:val="7"/>
      </w:numPr>
      <w:contextualSpacing/>
    </w:pPr>
  </w:style>
  <w:style w:styleId="ListNumber2" w:type="paragraph">
    <w:name w:val="List Number 2"/>
    <w:basedOn w:val="Normal"/>
    <w:uiPriority w:val="99"/>
    <w:semiHidden/>
    <w:unhideWhenUsed/>
    <w:rsid w:val="00A04031"/>
    <w:pPr>
      <w:numPr>
        <w:numId w:val="8"/>
      </w:numPr>
      <w:contextualSpacing/>
    </w:pPr>
  </w:style>
  <w:style w:styleId="ListNumber3" w:type="paragraph">
    <w:name w:val="List Number 3"/>
    <w:basedOn w:val="Normal"/>
    <w:uiPriority w:val="99"/>
    <w:semiHidden/>
    <w:unhideWhenUsed/>
    <w:rsid w:val="00A04031"/>
    <w:pPr>
      <w:numPr>
        <w:numId w:val="9"/>
      </w:numPr>
      <w:contextualSpacing/>
    </w:pPr>
  </w:style>
  <w:style w:styleId="ListNumber4" w:type="paragraph">
    <w:name w:val="List Number 4"/>
    <w:basedOn w:val="Normal"/>
    <w:uiPriority w:val="99"/>
    <w:semiHidden/>
    <w:unhideWhenUsed/>
    <w:rsid w:val="00A04031"/>
    <w:pPr>
      <w:numPr>
        <w:numId w:val="10"/>
      </w:numPr>
      <w:contextualSpacing/>
    </w:pPr>
  </w:style>
  <w:style w:styleId="ListNumber5" w:type="paragraph">
    <w:name w:val="List Number 5"/>
    <w:basedOn w:val="Normal"/>
    <w:uiPriority w:val="99"/>
    <w:semiHidden/>
    <w:unhideWhenUsed/>
    <w:rsid w:val="00A04031"/>
    <w:pPr>
      <w:numPr>
        <w:numId w:val="11"/>
      </w:numPr>
      <w:contextualSpacing/>
    </w:pPr>
  </w:style>
  <w:style w:styleId="Bibliography" w:type="paragraph">
    <w:name w:val="Bibliography"/>
    <w:basedOn w:val="Normal"/>
    <w:next w:val="Normal"/>
    <w:uiPriority w:val="37"/>
    <w:semiHidden/>
    <w:unhideWhenUsed/>
    <w:rsid w:val="00A04031"/>
  </w:style>
  <w:style w:styleId="MacroText" w:type="paragraph">
    <w:name w:val="macro"/>
    <w:link w:val="MacroTextChar"/>
    <w:uiPriority w:val="99"/>
    <w:semiHidden/>
    <w:unhideWhenUsed/>
    <w:rsid w:val="00A04031"/>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croTextChar" w:type="character">
    <w:name w:val="Macro Text Char"/>
    <w:basedOn w:val="DefaultParagraphFont"/>
    <w:link w:val="MacroText"/>
    <w:uiPriority w:val="99"/>
    <w:semiHidden/>
    <w:rsid w:val="00A04031"/>
    <w:rPr>
      <w:rFonts w:ascii="Consolas" w:hAnsi="Consolas"/>
      <w:b w:val="0"/>
      <w:i w:val="0"/>
      <w:sz w:val="20"/>
      <w:szCs w:val="20"/>
    </w:rPr>
  </w:style>
  <w:style w:styleId="MessageHeader" w:type="paragraph">
    <w:name w:val="Message Header"/>
    <w:basedOn w:val="Normal"/>
    <w:link w:val="MessageHeaderChar"/>
    <w:uiPriority w:val="99"/>
    <w:semiHidden/>
    <w:unhideWhenUsed/>
    <w:rsid w:val="00A04031"/>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sz w:val="24"/>
      <w:szCs w:val="24"/>
    </w:rPr>
  </w:style>
  <w:style w:customStyle="1" w:styleId="MessageHeaderChar" w:type="character">
    <w:name w:val="Message Header Char"/>
    <w:basedOn w:val="DefaultParagraphFont"/>
    <w:link w:val="MessageHeader"/>
    <w:uiPriority w:val="99"/>
    <w:semiHidden/>
    <w:rsid w:val="00A04031"/>
    <w:rPr>
      <w:rFonts w:asciiTheme="majorHAnsi" w:cstheme="majorBidi" w:eastAsiaTheme="majorEastAsia" w:hAnsiTheme="majorHAnsi"/>
      <w:b w:val="0"/>
      <w:i w:val="0"/>
      <w:sz w:val="24"/>
      <w:szCs w:val="24"/>
      <w:shd w:color="auto" w:fill="auto" w:val="pct20"/>
    </w:rPr>
  </w:style>
  <w:style w:styleId="PlainText" w:type="paragraph">
    <w:name w:val="Plain Text"/>
    <w:basedOn w:val="Normal"/>
    <w:link w:val="PlainTextChar"/>
    <w:uiPriority w:val="99"/>
    <w:semiHidden/>
    <w:unhideWhenUsed/>
    <w:rsid w:val="00A04031"/>
    <w:pPr>
      <w:spacing w:after="0" w:line="240" w:lineRule="auto"/>
    </w:pPr>
    <w:rPr>
      <w:rFonts w:ascii="Consolas" w:hAnsi="Consolas"/>
      <w:sz w:val="21"/>
      <w:szCs w:val="21"/>
    </w:rPr>
  </w:style>
  <w:style w:customStyle="1" w:styleId="PlainTextChar" w:type="character">
    <w:name w:val="Plain Text Char"/>
    <w:basedOn w:val="DefaultParagraphFont"/>
    <w:link w:val="PlainText"/>
    <w:uiPriority w:val="99"/>
    <w:semiHidden/>
    <w:rsid w:val="00A04031"/>
    <w:rPr>
      <w:rFonts w:ascii="Consolas" w:hAnsi="Consolas"/>
      <w:b w:val="0"/>
      <w:i w:val="0"/>
      <w:sz w:val="21"/>
      <w:szCs w:val="21"/>
    </w:rPr>
  </w:style>
  <w:style w:styleId="TableofAuthorities" w:type="paragraph">
    <w:name w:val="table of authorities"/>
    <w:basedOn w:val="Normal"/>
    <w:next w:val="Normal"/>
    <w:uiPriority w:val="99"/>
    <w:semiHidden/>
    <w:unhideWhenUsed/>
    <w:rsid w:val="00A04031"/>
    <w:pPr>
      <w:spacing w:after="0"/>
      <w:ind w:hanging="220" w:left="220"/>
    </w:pPr>
  </w:style>
  <w:style w:styleId="TOAHeading" w:type="paragraph">
    <w:name w:val="toa heading"/>
    <w:basedOn w:val="Normal"/>
    <w:next w:val="Normal"/>
    <w:uiPriority w:val="99"/>
    <w:semiHidden/>
    <w:unhideWhenUsed/>
    <w:rsid w:val="00A04031"/>
    <w:pPr>
      <w:spacing w:before="120"/>
    </w:pPr>
    <w:rPr>
      <w:rFonts w:asciiTheme="majorHAnsi" w:cstheme="majorBidi" w:eastAsiaTheme="majorEastAsia" w:hAnsiTheme="majorHAnsi"/>
      <w:b/>
      <w:bCs/>
      <w:sz w:val="24"/>
      <w:szCs w:val="24"/>
    </w:rPr>
  </w:style>
  <w:style w:styleId="NormalWeb" w:type="paragraph">
    <w:name w:val="Normal (Web)"/>
    <w:basedOn w:val="Normal"/>
    <w:uiPriority w:val="99"/>
    <w:semiHidden/>
    <w:unhideWhenUsed/>
    <w:rsid w:val="00A04031"/>
    <w:rPr>
      <w:rFonts w:ascii="Times New Roman" w:cs="Times New Roman" w:hAnsi="Times New Roman"/>
      <w:sz w:val="24"/>
      <w:szCs w:val="24"/>
    </w:rPr>
  </w:style>
  <w:style w:styleId="NormalIndent" w:type="paragraph">
    <w:name w:val="Normal Indent"/>
    <w:basedOn w:val="Normal"/>
    <w:uiPriority w:val="99"/>
    <w:semiHidden/>
    <w:unhideWhenUsed/>
    <w:rsid w:val="00A04031"/>
    <w:pPr>
      <w:ind w:left="708"/>
    </w:pPr>
  </w:style>
  <w:style w:styleId="BodyText" w:type="paragraph">
    <w:name w:val="Body Text"/>
    <w:basedOn w:val="Normal"/>
    <w:link w:val="BodyTextChar"/>
    <w:uiPriority w:val="99"/>
    <w:semiHidden/>
    <w:unhideWhenUsed/>
    <w:rsid w:val="00A04031"/>
  </w:style>
  <w:style w:customStyle="1" w:styleId="BodyTextChar" w:type="character">
    <w:name w:val="Body Text Char"/>
    <w:basedOn w:val="DefaultParagraphFont"/>
    <w:link w:val="BodyText"/>
    <w:uiPriority w:val="99"/>
    <w:semiHidden/>
    <w:rsid w:val="00A04031"/>
    <w:rPr>
      <w:rFonts w:ascii="Helvetica Neue Light" w:hAnsi="Helvetica Neue Light"/>
      <w:b w:val="0"/>
      <w:i w:val="0"/>
    </w:rPr>
  </w:style>
  <w:style w:styleId="BodyText2" w:type="paragraph">
    <w:name w:val="Body Text 2"/>
    <w:basedOn w:val="Normal"/>
    <w:link w:val="BodyText2Char"/>
    <w:uiPriority w:val="99"/>
    <w:semiHidden/>
    <w:unhideWhenUsed/>
    <w:rsid w:val="00A04031"/>
    <w:pPr>
      <w:spacing w:line="480" w:lineRule="auto"/>
    </w:pPr>
  </w:style>
  <w:style w:customStyle="1" w:styleId="BodyText2Char" w:type="character">
    <w:name w:val="Body Text 2 Char"/>
    <w:basedOn w:val="DefaultParagraphFont"/>
    <w:link w:val="BodyText2"/>
    <w:uiPriority w:val="99"/>
    <w:semiHidden/>
    <w:rsid w:val="00A04031"/>
    <w:rPr>
      <w:rFonts w:ascii="Helvetica Neue Light" w:hAnsi="Helvetica Neue Light"/>
      <w:b w:val="0"/>
      <w:i w:val="0"/>
    </w:rPr>
  </w:style>
  <w:style w:styleId="BodyText3" w:type="paragraph">
    <w:name w:val="Body Text 3"/>
    <w:basedOn w:val="Normal"/>
    <w:link w:val="BodyText3Char"/>
    <w:uiPriority w:val="99"/>
    <w:semiHidden/>
    <w:unhideWhenUsed/>
    <w:rsid w:val="00A04031"/>
    <w:rPr>
      <w:sz w:val="16"/>
      <w:szCs w:val="16"/>
    </w:rPr>
  </w:style>
  <w:style w:customStyle="1" w:styleId="BodyText3Char" w:type="character">
    <w:name w:val="Body Text 3 Char"/>
    <w:basedOn w:val="DefaultParagraphFont"/>
    <w:link w:val="BodyText3"/>
    <w:uiPriority w:val="99"/>
    <w:semiHidden/>
    <w:rsid w:val="00A04031"/>
    <w:rPr>
      <w:rFonts w:ascii="Helvetica Neue Light" w:hAnsi="Helvetica Neue Light"/>
      <w:b w:val="0"/>
      <w:i w:val="0"/>
      <w:sz w:val="16"/>
      <w:szCs w:val="16"/>
    </w:rPr>
  </w:style>
  <w:style w:styleId="BodyTextIndent2" w:type="paragraph">
    <w:name w:val="Body Text Indent 2"/>
    <w:basedOn w:val="Normal"/>
    <w:link w:val="BodyTextIndent2Char"/>
    <w:uiPriority w:val="99"/>
    <w:semiHidden/>
    <w:unhideWhenUsed/>
    <w:rsid w:val="00A04031"/>
    <w:pPr>
      <w:spacing w:line="480" w:lineRule="auto"/>
      <w:ind w:left="283"/>
    </w:pPr>
  </w:style>
  <w:style w:customStyle="1" w:styleId="BodyTextIndent2Char" w:type="character">
    <w:name w:val="Body Text Indent 2 Char"/>
    <w:basedOn w:val="DefaultParagraphFont"/>
    <w:link w:val="BodyTextIndent2"/>
    <w:uiPriority w:val="99"/>
    <w:semiHidden/>
    <w:rsid w:val="00A04031"/>
    <w:rPr>
      <w:rFonts w:ascii="Helvetica Neue Light" w:hAnsi="Helvetica Neue Light"/>
      <w:b w:val="0"/>
      <w:i w:val="0"/>
    </w:rPr>
  </w:style>
  <w:style w:styleId="BodyTextIndent3" w:type="paragraph">
    <w:name w:val="Body Text Indent 3"/>
    <w:basedOn w:val="Normal"/>
    <w:link w:val="BodyTextIndent3Char"/>
    <w:uiPriority w:val="99"/>
    <w:semiHidden/>
    <w:unhideWhenUsed/>
    <w:rsid w:val="00A04031"/>
    <w:pPr>
      <w:ind w:left="283"/>
    </w:pPr>
    <w:rPr>
      <w:sz w:val="16"/>
      <w:szCs w:val="16"/>
    </w:rPr>
  </w:style>
  <w:style w:customStyle="1" w:styleId="BodyTextIndent3Char" w:type="character">
    <w:name w:val="Body Text Indent 3 Char"/>
    <w:basedOn w:val="DefaultParagraphFont"/>
    <w:link w:val="BodyTextIndent3"/>
    <w:uiPriority w:val="99"/>
    <w:semiHidden/>
    <w:rsid w:val="00A04031"/>
    <w:rPr>
      <w:rFonts w:ascii="Helvetica Neue Light" w:hAnsi="Helvetica Neue Light"/>
      <w:b w:val="0"/>
      <w:i w:val="0"/>
      <w:sz w:val="16"/>
      <w:szCs w:val="16"/>
    </w:rPr>
  </w:style>
  <w:style w:styleId="BodyTextFirstIndent" w:type="paragraph">
    <w:name w:val="Body Text First Indent"/>
    <w:basedOn w:val="BodyText"/>
    <w:link w:val="BodyTextFirstIndentChar"/>
    <w:uiPriority w:val="99"/>
    <w:semiHidden/>
    <w:unhideWhenUsed/>
    <w:rsid w:val="00A04031"/>
    <w:pPr>
      <w:ind w:firstLine="360"/>
    </w:pPr>
  </w:style>
  <w:style w:customStyle="1" w:styleId="BodyTextFirstIndentChar" w:type="character">
    <w:name w:val="Body Text First Indent Char"/>
    <w:basedOn w:val="BodyTextChar"/>
    <w:link w:val="BodyTextFirstIndent"/>
    <w:uiPriority w:val="99"/>
    <w:semiHidden/>
    <w:rsid w:val="00A04031"/>
    <w:rPr>
      <w:rFonts w:ascii="Helvetica Neue Light" w:hAnsi="Helvetica Neue Light"/>
      <w:b w:val="0"/>
      <w:i w:val="0"/>
    </w:rPr>
  </w:style>
  <w:style w:styleId="BodyTextIndent" w:type="paragraph">
    <w:name w:val="Body Text Indent"/>
    <w:basedOn w:val="Normal"/>
    <w:link w:val="BodyTextIndentChar"/>
    <w:uiPriority w:val="99"/>
    <w:semiHidden/>
    <w:unhideWhenUsed/>
    <w:rsid w:val="00A04031"/>
    <w:pPr>
      <w:ind w:left="283"/>
    </w:pPr>
  </w:style>
  <w:style w:customStyle="1" w:styleId="BodyTextIndentChar" w:type="character">
    <w:name w:val="Body Text Indent Char"/>
    <w:basedOn w:val="DefaultParagraphFont"/>
    <w:link w:val="BodyTextIndent"/>
    <w:uiPriority w:val="99"/>
    <w:semiHidden/>
    <w:rsid w:val="00A04031"/>
    <w:rPr>
      <w:rFonts w:ascii="Helvetica Neue Light" w:hAnsi="Helvetica Neue Light"/>
      <w:b w:val="0"/>
      <w:i w:val="0"/>
    </w:rPr>
  </w:style>
  <w:style w:styleId="BodyTextFirstIndent2" w:type="paragraph">
    <w:name w:val="Body Text First Indent 2"/>
    <w:basedOn w:val="BodyTextIndent"/>
    <w:link w:val="BodyTextFirstIndent2Char"/>
    <w:uiPriority w:val="99"/>
    <w:semiHidden/>
    <w:unhideWhenUsed/>
    <w:rsid w:val="00A04031"/>
    <w:pPr>
      <w:ind w:firstLine="360" w:left="360"/>
    </w:pPr>
  </w:style>
  <w:style w:customStyle="1" w:styleId="BodyTextFirstIndent2Char" w:type="character">
    <w:name w:val="Body Text First Indent 2 Char"/>
    <w:basedOn w:val="BodyTextIndentChar"/>
    <w:link w:val="BodyTextFirstIndent2"/>
    <w:uiPriority w:val="99"/>
    <w:semiHidden/>
    <w:rsid w:val="00A04031"/>
    <w:rPr>
      <w:rFonts w:ascii="Helvetica Neue Light" w:hAnsi="Helvetica Neue Light"/>
      <w:b w:val="0"/>
      <w:i w:val="0"/>
    </w:rPr>
  </w:style>
  <w:style w:customStyle="1" w:styleId="Heading6Char" w:type="character">
    <w:name w:val="Heading 6 Char"/>
    <w:basedOn w:val="DefaultParagraphFont"/>
    <w:link w:val="Heading6"/>
    <w:uiPriority w:val="9"/>
    <w:semiHidden/>
    <w:rsid w:val="00353CBB"/>
    <w:rPr>
      <w:rFonts w:ascii="Helvetica Neue Medium" w:cstheme="majorBidi" w:eastAsiaTheme="majorEastAsia" w:hAnsi="Helvetica Neue Medium"/>
      <w:b w:val="0"/>
      <w:i w:val="0"/>
      <w:color w:themeColor="accent1" w:themeShade="7F" w:val="70000C"/>
    </w:rPr>
  </w:style>
  <w:style w:customStyle="1" w:styleId="Heading7Char" w:type="character">
    <w:name w:val="Heading 7 Char"/>
    <w:basedOn w:val="DefaultParagraphFont"/>
    <w:link w:val="Heading7"/>
    <w:uiPriority w:val="9"/>
    <w:semiHidden/>
    <w:rsid w:val="00353CBB"/>
    <w:rPr>
      <w:rFonts w:ascii="Helvetica Neue Medium" w:cstheme="majorBidi" w:eastAsiaTheme="majorEastAsia" w:hAnsi="Helvetica Neue Medium"/>
      <w:b w:val="0"/>
      <w:i/>
      <w:iCs/>
      <w:color w:themeColor="accent1" w:themeShade="7F" w:val="70000C"/>
    </w:rPr>
  </w:style>
  <w:style w:customStyle="1" w:styleId="Heading8Char" w:type="character">
    <w:name w:val="Heading 8 Char"/>
    <w:basedOn w:val="DefaultParagraphFont"/>
    <w:link w:val="Heading8"/>
    <w:uiPriority w:val="9"/>
    <w:semiHidden/>
    <w:rsid w:val="00353CBB"/>
    <w:rPr>
      <w:rFonts w:ascii="Helvetica Neue Medium" w:cstheme="majorBidi" w:eastAsiaTheme="majorEastAsia" w:hAnsi="Helvetica Neue Medium"/>
      <w:b w:val="0"/>
      <w:i w:val="0"/>
      <w:color w:themeColor="text1" w:themeTint="D8" w:val="506E7C"/>
      <w:sz w:val="21"/>
      <w:szCs w:val="21"/>
    </w:rPr>
  </w:style>
  <w:style w:customStyle="1" w:styleId="Heading9Char" w:type="character">
    <w:name w:val="Heading 9 Char"/>
    <w:basedOn w:val="DefaultParagraphFont"/>
    <w:link w:val="Heading9"/>
    <w:uiPriority w:val="9"/>
    <w:semiHidden/>
    <w:rsid w:val="00353CBB"/>
    <w:rPr>
      <w:rFonts w:ascii="Helvetica Neue Medium" w:cstheme="majorBidi" w:eastAsiaTheme="majorEastAsia" w:hAnsi="Helvetica Neue Medium"/>
      <w:b w:val="0"/>
      <w:i/>
      <w:iCs/>
      <w:color w:themeColor="text1" w:themeTint="D8" w:val="506E7C"/>
      <w:sz w:val="21"/>
      <w:szCs w:val="21"/>
    </w:rPr>
  </w:style>
  <w:style w:styleId="EnvelopeReturn" w:type="paragraph">
    <w:name w:val="envelope return"/>
    <w:basedOn w:val="Normal"/>
    <w:uiPriority w:val="99"/>
    <w:semiHidden/>
    <w:unhideWhenUsed/>
    <w:rsid w:val="00A04031"/>
    <w:pPr>
      <w:spacing w:after="0" w:line="240" w:lineRule="auto"/>
    </w:pPr>
    <w:rPr>
      <w:rFonts w:asciiTheme="majorHAnsi" w:cstheme="majorBidi" w:eastAsiaTheme="majorEastAsia" w:hAnsiTheme="majorHAnsi"/>
      <w:szCs w:val="20"/>
    </w:rPr>
  </w:style>
  <w:style w:styleId="EnvelopeAddress" w:type="paragraph">
    <w:name w:val="envelope address"/>
    <w:basedOn w:val="Normal"/>
    <w:uiPriority w:val="99"/>
    <w:semiHidden/>
    <w:unhideWhenUsed/>
    <w:rsid w:val="00A04031"/>
    <w:pPr>
      <w:framePr w:h="2160" w:hAnchor="page" w:hRule="exact" w:hSpace="141" w:w="4320" w:wrap="auto" w:xAlign="center" w:yAlign="bottom"/>
      <w:spacing w:after="0" w:line="240" w:lineRule="auto"/>
      <w:ind w:left="1"/>
    </w:pPr>
    <w:rPr>
      <w:rFonts w:asciiTheme="majorHAnsi" w:cstheme="majorBidi" w:eastAsiaTheme="majorEastAsia" w:hAnsiTheme="majorHAnsi"/>
      <w:sz w:val="24"/>
      <w:szCs w:val="24"/>
    </w:rPr>
  </w:style>
  <w:style w:styleId="Signature" w:type="paragraph">
    <w:name w:val="Signature"/>
    <w:basedOn w:val="Normal"/>
    <w:link w:val="SignatureChar"/>
    <w:uiPriority w:val="99"/>
    <w:semiHidden/>
    <w:unhideWhenUsed/>
    <w:rsid w:val="00A04031"/>
    <w:pPr>
      <w:spacing w:after="0" w:line="240" w:lineRule="auto"/>
      <w:ind w:left="4252"/>
    </w:pPr>
  </w:style>
  <w:style w:customStyle="1" w:styleId="SignatureChar" w:type="character">
    <w:name w:val="Signature Char"/>
    <w:basedOn w:val="DefaultParagraphFont"/>
    <w:link w:val="Signature"/>
    <w:uiPriority w:val="99"/>
    <w:semiHidden/>
    <w:rsid w:val="00A04031"/>
    <w:rPr>
      <w:rFonts w:ascii="Helvetica Neue Light" w:hAnsi="Helvetica Neue Light"/>
      <w:b w:val="0"/>
      <w:i w:val="0"/>
    </w:rPr>
  </w:style>
  <w:style w:styleId="TOC1" w:type="paragraph">
    <w:name w:val="toc 1"/>
    <w:basedOn w:val="Normal"/>
    <w:next w:val="Normal"/>
    <w:autoRedefine/>
    <w:uiPriority w:val="39"/>
    <w:unhideWhenUsed/>
    <w:rsid w:val="00A04031"/>
    <w:pPr>
      <w:spacing w:after="360" w:before="360"/>
    </w:pPr>
    <w:rPr>
      <w:b/>
      <w:bCs/>
      <w:caps/>
      <w:u w:val="single"/>
    </w:rPr>
  </w:style>
  <w:style w:styleId="TOC2" w:type="paragraph">
    <w:name w:val="toc 2"/>
    <w:basedOn w:val="Normal"/>
    <w:next w:val="Normal"/>
    <w:autoRedefine/>
    <w:uiPriority w:val="39"/>
    <w:unhideWhenUsed/>
    <w:rsid w:val="00A04031"/>
    <w:pPr>
      <w:spacing w:after="0"/>
    </w:pPr>
    <w:rPr>
      <w:b/>
      <w:bCs/>
      <w:smallCaps/>
    </w:rPr>
  </w:style>
  <w:style w:styleId="TOC3" w:type="paragraph">
    <w:name w:val="toc 3"/>
    <w:basedOn w:val="Normal"/>
    <w:next w:val="Normal"/>
    <w:autoRedefine/>
    <w:uiPriority w:val="39"/>
    <w:unhideWhenUsed/>
    <w:rsid w:val="00A04031"/>
    <w:pPr>
      <w:spacing w:after="0"/>
    </w:pPr>
    <w:rPr>
      <w:smallCaps/>
    </w:rPr>
  </w:style>
  <w:style w:styleId="TOC4" w:type="paragraph">
    <w:name w:val="toc 4"/>
    <w:basedOn w:val="Normal"/>
    <w:next w:val="Normal"/>
    <w:autoRedefine/>
    <w:uiPriority w:val="39"/>
    <w:unhideWhenUsed/>
    <w:rsid w:val="00A04031"/>
    <w:pPr>
      <w:spacing w:after="0"/>
    </w:pPr>
  </w:style>
  <w:style w:styleId="TOC5" w:type="paragraph">
    <w:name w:val="toc 5"/>
    <w:basedOn w:val="Normal"/>
    <w:next w:val="Normal"/>
    <w:autoRedefine/>
    <w:uiPriority w:val="39"/>
    <w:unhideWhenUsed/>
    <w:rsid w:val="00A04031"/>
    <w:pPr>
      <w:spacing w:after="0"/>
    </w:pPr>
  </w:style>
  <w:style w:styleId="TOC6" w:type="paragraph">
    <w:name w:val="toc 6"/>
    <w:basedOn w:val="Normal"/>
    <w:next w:val="Normal"/>
    <w:autoRedefine/>
    <w:uiPriority w:val="39"/>
    <w:unhideWhenUsed/>
    <w:rsid w:val="00A04031"/>
    <w:pPr>
      <w:spacing w:after="0"/>
    </w:pPr>
  </w:style>
  <w:style w:styleId="TOC7" w:type="paragraph">
    <w:name w:val="toc 7"/>
    <w:basedOn w:val="Normal"/>
    <w:next w:val="Normal"/>
    <w:autoRedefine/>
    <w:uiPriority w:val="39"/>
    <w:unhideWhenUsed/>
    <w:rsid w:val="00A04031"/>
    <w:pPr>
      <w:spacing w:after="0"/>
    </w:pPr>
  </w:style>
  <w:style w:styleId="TOC8" w:type="paragraph">
    <w:name w:val="toc 8"/>
    <w:basedOn w:val="Normal"/>
    <w:next w:val="Normal"/>
    <w:autoRedefine/>
    <w:uiPriority w:val="39"/>
    <w:unhideWhenUsed/>
    <w:rsid w:val="00A04031"/>
    <w:pPr>
      <w:spacing w:after="0"/>
    </w:pPr>
  </w:style>
  <w:style w:styleId="TOC9" w:type="paragraph">
    <w:name w:val="toc 9"/>
    <w:basedOn w:val="Normal"/>
    <w:next w:val="Normal"/>
    <w:autoRedefine/>
    <w:uiPriority w:val="39"/>
    <w:unhideWhenUsed/>
    <w:rsid w:val="00A04031"/>
    <w:pPr>
      <w:spacing w:after="0"/>
    </w:pPr>
  </w:style>
  <w:style w:styleId="Quote" w:type="paragraph">
    <w:name w:val="Quote"/>
    <w:basedOn w:val="Normal"/>
    <w:next w:val="Normal"/>
    <w:link w:val="QuoteChar"/>
    <w:uiPriority w:val="29"/>
    <w:unhideWhenUsed/>
    <w:rsid w:val="00A04031"/>
    <w:pPr>
      <w:spacing w:before="200"/>
      <w:ind w:left="864" w:right="864"/>
      <w:jc w:val="center"/>
    </w:pPr>
    <w:rPr>
      <w:i/>
      <w:iCs/>
      <w:color w:themeColor="text1" w:themeTint="BF" w:val="5E8191"/>
    </w:rPr>
  </w:style>
  <w:style w:customStyle="1" w:styleId="QuoteChar" w:type="character">
    <w:name w:val="Quote Char"/>
    <w:basedOn w:val="DefaultParagraphFont"/>
    <w:link w:val="Quote"/>
    <w:uiPriority w:val="29"/>
    <w:rsid w:val="00125398"/>
    <w:rPr>
      <w:rFonts w:ascii="Helvetica Neue Light" w:hAnsi="Helvetica Neue Light"/>
      <w:b w:val="0"/>
      <w:i/>
      <w:iCs/>
      <w:color w:themeColor="text1" w:themeTint="BF" w:val="5E8191"/>
    </w:rPr>
  </w:style>
  <w:style w:customStyle="1" w:styleId="DavorunddanachAbstand" w:type="paragraph">
    <w:name w:val="Davor und danach Abstand"/>
    <w:basedOn w:val="DavorAbstand"/>
    <w:next w:val="Normal"/>
    <w:link w:val="DavorunddanachAbstandZchn"/>
    <w:uiPriority w:val="20"/>
    <w:qFormat/>
    <w:rsid w:val="001A63BC"/>
    <w:pPr>
      <w:spacing w:after="600"/>
    </w:pPr>
  </w:style>
  <w:style w:customStyle="1" w:styleId="Tabellenberschrift" w:type="paragraph">
    <w:name w:val="Tabellenüberschrift"/>
    <w:basedOn w:val="Normal"/>
    <w:next w:val="Normal"/>
    <w:link w:val="TabellenberschriftZchn"/>
    <w:uiPriority w:val="16"/>
    <w:qFormat/>
    <w:rsid w:val="00597B79"/>
    <w:pPr>
      <w:numPr>
        <w:numId w:val="12"/>
      </w:numPr>
      <w:spacing w:before="480" w:line="264" w:lineRule="auto"/>
      <w:ind w:hanging="1134" w:left="1134"/>
    </w:pPr>
    <w:rPr>
      <w:lang w:val="en"/>
    </w:rPr>
  </w:style>
  <w:style w:customStyle="1" w:styleId="DavorunddanachAbstandZchn" w:type="character">
    <w:name w:val="Davor und danach Abstand Zchn"/>
    <w:basedOn w:val="DavorAbstandZchn"/>
    <w:link w:val="DavorunddanachAbstand"/>
    <w:uiPriority w:val="20"/>
    <w:rsid w:val="001A63BC"/>
    <w:rPr>
      <w:rFonts w:ascii="Helvetica Neue Light" w:hAnsi="Helvetica Neue Light"/>
      <w:b w:val="0"/>
      <w:i w:val="0"/>
      <w:noProof/>
      <w:sz w:val="20"/>
      <w:lang w:val="en"/>
    </w:rPr>
  </w:style>
  <w:style w:customStyle="1" w:styleId="TabellenberschriftZchn" w:type="character">
    <w:name w:val="Tabellenüberschrift Zchn"/>
    <w:basedOn w:val="DefaultParagraphFont"/>
    <w:link w:val="Tabellenberschrift"/>
    <w:uiPriority w:val="16"/>
    <w:rsid w:val="00597B79"/>
    <w:rPr>
      <w:rFonts w:ascii="Helvetica Neue Light" w:hAnsi="Helvetica Neue Light"/>
      <w:b w:val="0"/>
      <w:i w:val="0"/>
      <w:lang w:val="en"/>
    </w:rPr>
  </w:style>
  <w:style w:customStyle="1" w:styleId="Bildunterschrift" w:type="paragraph">
    <w:name w:val="Bildunterschrift"/>
    <w:basedOn w:val="Tabellenberschrift"/>
    <w:next w:val="Normal"/>
    <w:link w:val="BildunterschriftZchn"/>
    <w:uiPriority w:val="15"/>
    <w:qFormat/>
    <w:rsid w:val="00597B79"/>
    <w:pPr>
      <w:numPr>
        <w:numId w:val="13"/>
      </w:numPr>
      <w:spacing w:after="480" w:before="160"/>
      <w:ind w:hanging="1474" w:left="1474"/>
    </w:pPr>
    <w:rPr>
      <w:noProof/>
    </w:rPr>
  </w:style>
  <w:style w:customStyle="1" w:styleId="Abbildung" w:type="paragraph">
    <w:name w:val="Abbildung"/>
    <w:basedOn w:val="Normal"/>
    <w:next w:val="Bildunterschrift"/>
    <w:link w:val="AbbildungZchn"/>
    <w:uiPriority w:val="14"/>
    <w:qFormat/>
    <w:rsid w:val="007E2143"/>
    <w:pPr>
      <w:keepNext/>
      <w:spacing w:after="80" w:before="480"/>
      <w:jc w:val="center"/>
    </w:pPr>
  </w:style>
  <w:style w:customStyle="1" w:styleId="BildunterschriftZchn" w:type="character">
    <w:name w:val="Bildunterschrift Zchn"/>
    <w:basedOn w:val="TabellenberschriftZchn"/>
    <w:link w:val="Bildunterschrift"/>
    <w:uiPriority w:val="15"/>
    <w:rsid w:val="00597B79"/>
    <w:rPr>
      <w:rFonts w:ascii="Helvetica Neue Light" w:hAnsi="Helvetica Neue Light"/>
      <w:b w:val="0"/>
      <w:i w:val="0"/>
      <w:noProof/>
      <w:lang w:val="en"/>
    </w:rPr>
  </w:style>
  <w:style w:customStyle="1" w:styleId="UHH" w:type="numbering">
    <w:name w:val="UHH"/>
    <w:uiPriority w:val="99"/>
    <w:rsid w:val="006B202F"/>
    <w:pPr>
      <w:numPr>
        <w:numId w:val="14"/>
      </w:numPr>
    </w:pPr>
  </w:style>
  <w:style w:customStyle="1" w:styleId="AbbildungZchn" w:type="character">
    <w:name w:val="Abbildung Zchn"/>
    <w:basedOn w:val="DefaultParagraphFont"/>
    <w:link w:val="Abbildung"/>
    <w:uiPriority w:val="14"/>
    <w:rsid w:val="007E2143"/>
    <w:rPr>
      <w:rFonts w:ascii="Helvetica Neue Light" w:hAnsi="Helvetica Neue Light"/>
      <w:b w:val="0"/>
      <w:i w:val="0"/>
      <w:sz w:val="20"/>
    </w:rPr>
  </w:style>
  <w:style w:styleId="PlainTable2" w:type="table">
    <w:name w:val="Plain Table 2"/>
    <w:basedOn w:val="TableNormal"/>
    <w:uiPriority w:val="42"/>
    <w:rsid w:val="00FD71C9"/>
    <w:pPr>
      <w:spacing w:after="0" w:line="240" w:lineRule="auto"/>
    </w:pPr>
    <w:rPr>
      <w:sz w:val="20"/>
    </w:rPr>
    <w:tblPr>
      <w:tblStyleRowBandSize w:val="1"/>
      <w:tblStyleColBandSize w:val="1"/>
      <w:tblCellMar>
        <w:top w:type="dxa" w:w="57"/>
        <w:bottom w:type="dxa" w:w="57"/>
      </w:tblCellMar>
    </w:tblPr>
    <w:tblStylePr w:type="firstRow">
      <w:rPr>
        <w:b/>
        <w:bCs/>
      </w:rPr>
      <w:tblPr/>
      <w:tcPr>
        <w:tcBorders>
          <w:bottom w:color="3B515B" w:space="0" w:sz="12" w:themeColor="text1" w:val="single"/>
        </w:tcBorders>
      </w:tcPr>
    </w:tblStylePr>
    <w:tblStylePr w:type="lastRow">
      <w:rPr>
        <w:b/>
        <w:bCs/>
      </w:rPr>
      <w:tblPr/>
      <w:tcPr>
        <w:tcBorders>
          <w:top w:color="3B515B" w:space="0" w:sz="4" w:themeColor="text1" w:val="single"/>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color="B6BFC3" w:space="0" w:sz="4" w:themeColor="background2" w:val="single"/>
          <w:left w:val="nil"/>
          <w:bottom w:color="B6BFC3" w:space="0" w:sz="4" w:themeColor="background2" w:val="single"/>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customStyle="1" w:styleId="InfoboxText" w:type="paragraph">
    <w:name w:val="Infobox Text"/>
    <w:basedOn w:val="Normal"/>
    <w:link w:val="InfoboxTextZchn"/>
    <w:uiPriority w:val="9"/>
    <w:rsid w:val="00EC001A"/>
    <w:pPr>
      <w:spacing w:after="240" w:before="240" w:line="288" w:lineRule="auto"/>
    </w:pPr>
    <w:rPr>
      <w:color w:themeColor="text1" w:val="3B515B"/>
      <w:sz w:val="18"/>
      <w:szCs w:val="18"/>
    </w:rPr>
  </w:style>
  <w:style w:customStyle="1" w:styleId="InfoboxTextZchn" w:type="character">
    <w:name w:val="Infobox Text Zchn"/>
    <w:basedOn w:val="DefaultParagraphFont"/>
    <w:link w:val="InfoboxText"/>
    <w:uiPriority w:val="9"/>
    <w:rsid w:val="00EC001A"/>
    <w:rPr>
      <w:rFonts w:ascii="Helvetica Neue Light" w:hAnsi="Helvetica Neue Light"/>
      <w:b w:val="0"/>
      <w:i w:val="0"/>
      <w:color w:themeColor="text1" w:val="3B515B"/>
      <w:sz w:val="18"/>
      <w:szCs w:val="18"/>
    </w:rPr>
  </w:style>
  <w:style w:customStyle="1" w:styleId="InfoboxTiteldunklerText" w:type="paragraph">
    <w:name w:val="Infobox Titel (dunkler Text)"/>
    <w:basedOn w:val="Normal"/>
    <w:link w:val="InfoboxTiteldunklerTextZchn"/>
    <w:uiPriority w:val="8"/>
    <w:rsid w:val="00EC001A"/>
    <w:pPr>
      <w:spacing w:after="0" w:line="300" w:lineRule="auto"/>
    </w:pPr>
    <w:rPr>
      <w:rFonts w:asciiTheme="majorHAnsi" w:cstheme="majorBidi" w:eastAsiaTheme="majorEastAsia" w:hAnsiTheme="majorHAnsi"/>
      <w:color w:themeColor="text1" w:val="3B515B"/>
      <w:sz w:val="24"/>
      <w:szCs w:val="24"/>
      <w14:textOutline w14:algn="ctr" w14:cap="rnd" w14:cmpd="sng" w14:w="0">
        <w14:solidFill>
          <w14:schemeClr w14:val="bg1"/>
        </w14:solidFill>
        <w14:prstDash w14:val="solid"/>
        <w14:bevel/>
      </w14:textOutline>
    </w:rPr>
  </w:style>
  <w:style w:customStyle="1" w:styleId="InfoboxTiteldunklerTextZchn" w:type="character">
    <w:name w:val="Infobox Titel (dunkler Text) Zchn"/>
    <w:basedOn w:val="DefaultParagraphFont"/>
    <w:link w:val="InfoboxTiteldunklerText"/>
    <w:uiPriority w:val="8"/>
    <w:rsid w:val="00EC001A"/>
    <w:rPr>
      <w:rFonts w:asciiTheme="majorHAnsi" w:cstheme="majorBidi" w:eastAsiaTheme="majorEastAsia" w:hAnsiTheme="majorHAnsi"/>
      <w:b w:val="0"/>
      <w:i w:val="0"/>
      <w:color w:themeColor="text1" w:val="3B515B"/>
      <w:sz w:val="24"/>
      <w:szCs w:val="24"/>
      <w14:textOutline w14:algn="ctr" w14:cap="rnd" w14:cmpd="sng" w14:w="0">
        <w14:solidFill>
          <w14:schemeClr w14:val="bg1"/>
        </w14:solidFill>
        <w14:prstDash w14:val="solid"/>
        <w14:bevel/>
      </w14:textOutline>
    </w:rPr>
  </w:style>
  <w:style w:customStyle="1" w:styleId="Textboxberschrift" w:type="paragraph">
    <w:name w:val="Textbox Überschrift"/>
    <w:basedOn w:val="InfoboxTiteldunklerText"/>
    <w:link w:val="TextboxberschriftZchn"/>
    <w:uiPriority w:val="28"/>
    <w:qFormat/>
    <w:rsid w:val="001A63BC"/>
    <w:pPr>
      <w:spacing w:after="120"/>
    </w:pPr>
    <w:rPr>
      <w:lang w:val="en"/>
    </w:rPr>
  </w:style>
  <w:style w:customStyle="1" w:styleId="TextboxberschriftZchn" w:type="character">
    <w:name w:val="Textbox Überschrift Zchn"/>
    <w:basedOn w:val="InfoboxTiteldunklerTextZchn"/>
    <w:link w:val="Textboxberschrift"/>
    <w:uiPriority w:val="28"/>
    <w:rsid w:val="001A63BC"/>
    <w:rPr>
      <w:rFonts w:asciiTheme="majorHAnsi" w:cstheme="majorBidi" w:eastAsiaTheme="majorEastAsia" w:hAnsiTheme="majorHAnsi"/>
      <w:b w:val="0"/>
      <w:i w:val="0"/>
      <w:color w:themeColor="text1" w:val="3B515B"/>
      <w:sz w:val="24"/>
      <w:szCs w:val="24"/>
      <w:lang w:val="en"/>
      <w14:textOutline w14:algn="ctr" w14:cap="rnd" w14:cmpd="sng" w14:w="0">
        <w14:solidFill>
          <w14:schemeClr w14:val="bg1"/>
        </w14:solidFill>
        <w14:prstDash w14:val="solid"/>
        <w14:bevel/>
      </w14:textOutline>
    </w:rPr>
  </w:style>
  <w:style w:customStyle="1" w:styleId="CopyrightHinweis" w:type="paragraph">
    <w:name w:val="Copyright Hinweis"/>
    <w:basedOn w:val="Normal"/>
    <w:link w:val="CopyrightHinweisZchn"/>
    <w:uiPriority w:val="21"/>
    <w:qFormat/>
    <w:rsid w:val="00993888"/>
    <w:pPr>
      <w:spacing w:after="0" w:line="264" w:lineRule="auto"/>
      <w:jc w:val="right"/>
    </w:pPr>
    <w:rPr>
      <w:color w:themeColor="text2" w:val="000000"/>
      <w:sz w:val="16"/>
      <w:szCs w:val="18"/>
      <w:lang w:val="en"/>
    </w:rPr>
  </w:style>
  <w:style w:customStyle="1" w:styleId="CopyrightHinweisZchn" w:type="character">
    <w:name w:val="Copyright Hinweis Zchn"/>
    <w:basedOn w:val="DefaultParagraphFont"/>
    <w:link w:val="CopyrightHinweis"/>
    <w:uiPriority w:val="21"/>
    <w:rsid w:val="00993888"/>
    <w:rPr>
      <w:rFonts w:ascii="Helvetica Neue Light" w:hAnsi="Helvetica Neue Light"/>
      <w:b w:val="0"/>
      <w:i w:val="0"/>
      <w:color w:themeColor="text2" w:val="000000"/>
      <w:sz w:val="16"/>
      <w:szCs w:val="18"/>
      <w:lang w:val="en"/>
    </w:rPr>
  </w:style>
  <w:style w:customStyle="1" w:styleId="TableCaption" w:type="paragraph">
    <w:name w:val="Table Caption"/>
    <w:basedOn w:val="Caption"/>
    <w:qFormat/>
    <w:rsid w:val="00097D3F"/>
    <w:pPr>
      <w:framePr w:hAnchor="text" w:vAnchor="text" w:wrap="around" w:y="1"/>
      <w:spacing w:after="120" w:before="240" w:line="264" w:lineRule="auto"/>
      <w:ind w:hanging="1134" w:left="1134"/>
    </w:pPr>
    <w:rPr>
      <w:i w:val="0"/>
      <w:color w:val="3B515B"/>
      <w:sz w:val="20"/>
    </w:rPr>
  </w:style>
  <w:style w:customStyle="1" w:styleId="SourceCode" w:type="paragraph">
    <w:name w:val="Source Code"/>
    <w:basedOn w:val="Normal"/>
    <w:rsid w:val="00574C2D"/>
    <w:pPr>
      <w:shd w:color="auto" w:fill="F8F8F8" w:val="clear"/>
      <w:wordWrap w:val="0"/>
    </w:pPr>
    <w:rPr>
      <w:rFonts w:ascii="Consolas" w:hAnsi="Consolas"/>
      <w:sz w:val="20"/>
    </w:r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sid w:val="00E03BA9"/>
    <w:rPr>
      <w:rFonts w:ascii="Consolas" w:hAnsi="Consolas"/>
      <w:sz w:val="20"/>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Author" w:type="paragraph">
    <w:name w:val="Author"/>
    <w:basedOn w:val="Normal"/>
    <w:qFormat/>
    <w:rsid w:val="004105BA"/>
    <w:pPr>
      <w:spacing w:after="360" w:before="240"/>
      <w:jc w:val="center"/>
    </w:pPr>
    <w:rPr>
      <w:rFonts w:ascii="Helvetica Neue Medium" w:hAnsi="Helvetica Neue Medium"/>
      <w:color w:val="3B515B"/>
      <w:sz w:val="28"/>
      <w:lang w:val="en"/>
    </w:rPr>
  </w:style>
  <w:style w:customStyle="1" w:styleId="Abstract" w:type="paragraph">
    <w:name w:val="Abstract"/>
    <w:basedOn w:val="Normal"/>
    <w:qFormat/>
    <w:rsid w:val="00353CBB"/>
    <w:pPr>
      <w:spacing w:after="360" w:before="120"/>
    </w:pPr>
    <w:rPr>
      <w:sz w:val="20"/>
      <w:lang w:val="en"/>
    </w:rPr>
  </w:style>
  <w:style w:customStyle="1" w:styleId="ImageCaption" w:type="paragraph">
    <w:name w:val="Image Caption"/>
    <w:basedOn w:val="Caption"/>
    <w:next w:val="Normal"/>
    <w:qFormat/>
    <w:rsid w:val="00FF48B5"/>
    <w:pPr>
      <w:spacing w:after="240" w:before="120"/>
      <w:ind w:hanging="1134" w:left="1134"/>
    </w:pPr>
    <w:rPr>
      <w:i w:val="0"/>
      <w:color w:val="3B515B"/>
      <w:sz w:val="20"/>
      <w:lang w:val="en"/>
    </w:rPr>
  </w:style>
  <w:style w:customStyle="1" w:styleId="Compact" w:type="paragraph">
    <w:name w:val="Compact"/>
    <w:basedOn w:val="BodyText"/>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44" Target="media/rId44.jpg" /><Relationship Type="http://schemas.openxmlformats.org/officeDocument/2006/relationships/image" Id="rId21" Target="media/rId21.png" /><Relationship Type="http://schemas.openxmlformats.org/officeDocument/2006/relationships/hyperlink" Id="rId39" Target="https://en.wikipedia.org/wiki/Iris_setosa" TargetMode="External" /></Relationships>
</file>

<file path=word/_rels/footnotes.xml.rels><?xml version="1.0" encoding="UTF-8"?><Relationships xmlns="http://schemas.openxmlformats.org/package/2006/relationships"><Relationship Type="http://schemas.openxmlformats.org/officeDocument/2006/relationships/hyperlink" Id="rId39" Target="https://en.wikipedia.org/wiki/Iris_setos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Words>
  <Characters>52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dc:language>en</dc:language>
  <cp:keywords/>
  <dcterms:created xsi:type="dcterms:W3CDTF">2025-05-23T17:16:14Z</dcterms:created>
  <dcterms:modified xsi:type="dcterms:W3CDTF">2025-05-23T17:16:14Z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ate">
    <vt:lpwstr>2025-05-23</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subtitle">
    <vt:lpwstr>Subtitle of document</vt:lpwstr>
  </property>
  <property fmtid="{D5CDD505-2E9C-101B-9397-08002B2CF9AE}" pid="15" name="toc-title">
    <vt:lpwstr>Contents</vt:lpwstr>
  </property>
</Properties>
</file>