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B03" w:rsidRDefault="00630108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</w:rPr>
        <w:t>П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WS</w:t>
      </w:r>
    </w:p>
    <w:p w:rsidR="00630108" w:rsidRDefault="00630108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ПОИТ-4</w:t>
      </w:r>
    </w:p>
    <w:p w:rsidR="00496D9B" w:rsidRPr="00496D9B" w:rsidRDefault="00496D9B" w:rsidP="00BF1F54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  <w:r w:rsidR="0096705C">
        <w:rPr>
          <w:rFonts w:ascii="Courier New" w:hAnsi="Courier New" w:cs="Courier New"/>
          <w:sz w:val="28"/>
          <w:szCs w:val="28"/>
          <w:lang w:val="en-US"/>
        </w:rPr>
        <w:t>8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740CC" w:rsidRDefault="005740CC" w:rsidP="00BF1F54">
      <w:pPr>
        <w:jc w:val="both"/>
        <w:rPr>
          <w:rFonts w:ascii="Courier New" w:hAnsi="Courier New" w:cs="Courier New"/>
          <w:sz w:val="28"/>
          <w:szCs w:val="28"/>
        </w:rPr>
      </w:pPr>
    </w:p>
    <w:p w:rsidR="00132E7F" w:rsidRPr="00935437" w:rsidRDefault="000A17F9" w:rsidP="00BF1F54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Windows Communication Foundation (WCF) </w:t>
      </w:r>
      <w:r w:rsidR="0093543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132E7F" w:rsidRPr="00132E7F" w:rsidRDefault="00132E7F" w:rsidP="00BF1F54">
      <w:pPr>
        <w:jc w:val="both"/>
        <w:rPr>
          <w:rFonts w:ascii="Courier New" w:hAnsi="Courier New" w:cs="Courier New"/>
          <w:sz w:val="28"/>
          <w:szCs w:val="28"/>
        </w:rPr>
      </w:pPr>
    </w:p>
    <w:p w:rsidR="0096705C" w:rsidRPr="0096705C" w:rsidRDefault="0096705C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="00212745">
        <w:rPr>
          <w:rFonts w:ascii="Courier New" w:hAnsi="Courier New" w:cs="Courier New"/>
          <w:sz w:val="28"/>
          <w:szCs w:val="28"/>
        </w:rPr>
        <w:t xml:space="preserve">реализация </w:t>
      </w:r>
      <w:r w:rsidR="00212745">
        <w:rPr>
          <w:rFonts w:ascii="Courier New" w:hAnsi="Courier New" w:cs="Courier New"/>
          <w:sz w:val="28"/>
          <w:szCs w:val="28"/>
          <w:lang w:val="en-US"/>
        </w:rPr>
        <w:t>WCF-</w:t>
      </w:r>
      <w:r w:rsidR="00212745">
        <w:rPr>
          <w:rFonts w:ascii="Courier New" w:hAnsi="Courier New" w:cs="Courier New"/>
          <w:sz w:val="28"/>
          <w:szCs w:val="28"/>
        </w:rPr>
        <w:t>сервиса</w:t>
      </w:r>
    </w:p>
    <w:p w:rsidR="0096705C" w:rsidRDefault="00FB606A" w:rsidP="0096705C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07180" cy="43357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49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5C" w:rsidRDefault="0096705C" w:rsidP="0096705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6705C" w:rsidRPr="0096705C" w:rsidRDefault="0096705C" w:rsidP="0096705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6705C" w:rsidRPr="0096705C" w:rsidRDefault="000A17F9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="0096705C">
        <w:rPr>
          <w:rFonts w:ascii="Courier New" w:hAnsi="Courier New" w:cs="Courier New"/>
          <w:b/>
          <w:sz w:val="28"/>
          <w:szCs w:val="28"/>
          <w:lang w:val="en-US"/>
        </w:rPr>
        <w:t xml:space="preserve"> ASP.NET </w:t>
      </w:r>
    </w:p>
    <w:p w:rsidR="0096705C" w:rsidRDefault="0096705C" w:rsidP="0096705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303780"/>
            <wp:effectExtent l="19050" t="19050" r="24130" b="203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03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705C" w:rsidRPr="0096705C" w:rsidRDefault="000A17F9" w:rsidP="00FB606A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96705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 </w:t>
      </w:r>
    </w:p>
    <w:p w:rsidR="00FB606A" w:rsidRPr="00FB606A" w:rsidRDefault="00FB606A" w:rsidP="00FB606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B606A">
        <w:rPr>
          <w:rFonts w:ascii="Courier New" w:hAnsi="Courier New" w:cs="Courier New"/>
          <w:b/>
          <w:sz w:val="28"/>
          <w:szCs w:val="28"/>
          <w:lang w:val="en-US"/>
        </w:rPr>
        <w:t>WCF: ASP.NET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FB606A">
        <w:rPr>
          <w:rFonts w:ascii="Courier New" w:hAnsi="Courier New" w:cs="Courier New"/>
          <w:sz w:val="28"/>
          <w:szCs w:val="28"/>
        </w:rPr>
        <w:t>библиотека</w:t>
      </w:r>
      <w:r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  <w:lang w:val="en-US"/>
        </w:rPr>
        <w:t>DDL</w:t>
      </w:r>
      <w:r>
        <w:rPr>
          <w:rFonts w:ascii="Courier New" w:hAnsi="Courier New" w:cs="Courier New"/>
          <w:sz w:val="28"/>
          <w:szCs w:val="28"/>
        </w:rPr>
        <w:t>-приложение</w:t>
      </w:r>
      <w:r w:rsidR="00212745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21274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для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выполнения необходим приложение-хост.</w:t>
      </w:r>
    </w:p>
    <w:p w:rsidR="00FB606A" w:rsidRPr="00FB606A" w:rsidRDefault="00FB606A" w:rsidP="00FB606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B606A">
        <w:rPr>
          <w:rFonts w:ascii="Courier New" w:hAnsi="Courier New" w:cs="Courier New"/>
          <w:b/>
          <w:sz w:val="28"/>
          <w:szCs w:val="28"/>
          <w:lang w:val="en-US"/>
        </w:rPr>
        <w:t>WCF: ASP.NET</w:t>
      </w:r>
      <w:r>
        <w:rPr>
          <w:rFonts w:ascii="Courier New" w:hAnsi="Courier New" w:cs="Courier New"/>
          <w:b/>
          <w:sz w:val="28"/>
          <w:szCs w:val="28"/>
        </w:rPr>
        <w:t xml:space="preserve">:  </w:t>
      </w:r>
      <w:r w:rsidRPr="00FB606A">
        <w:rPr>
          <w:rFonts w:ascii="Courier New" w:hAnsi="Courier New" w:cs="Courier New"/>
          <w:sz w:val="28"/>
          <w:szCs w:val="28"/>
        </w:rPr>
        <w:t>приложение службы</w:t>
      </w:r>
      <w:r w:rsidR="00212745">
        <w:rPr>
          <w:rFonts w:ascii="Courier New" w:hAnsi="Courier New" w:cs="Courier New"/>
          <w:sz w:val="28"/>
          <w:szCs w:val="28"/>
        </w:rPr>
        <w:t xml:space="preserve"> -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212745">
        <w:rPr>
          <w:rFonts w:ascii="Courier New" w:hAnsi="Courier New" w:cs="Courier New"/>
          <w:sz w:val="28"/>
          <w:szCs w:val="28"/>
        </w:rPr>
        <w:t>для выполнения необходима</w:t>
      </w:r>
      <w:r>
        <w:rPr>
          <w:rFonts w:ascii="Courier New" w:hAnsi="Courier New" w:cs="Courier New"/>
          <w:sz w:val="28"/>
          <w:szCs w:val="28"/>
        </w:rPr>
        <w:t xml:space="preserve"> публикаци</w:t>
      </w:r>
      <w:r w:rsidR="00212745">
        <w:rPr>
          <w:rFonts w:ascii="Courier New" w:hAnsi="Courier New" w:cs="Courier New"/>
          <w:sz w:val="28"/>
          <w:szCs w:val="28"/>
        </w:rPr>
        <w:t>я</w:t>
      </w:r>
      <w:r>
        <w:rPr>
          <w:rFonts w:ascii="Courier New" w:hAnsi="Courier New" w:cs="Courier New"/>
          <w:sz w:val="28"/>
          <w:szCs w:val="28"/>
        </w:rPr>
        <w:t xml:space="preserve"> на </w:t>
      </w:r>
      <w:r>
        <w:rPr>
          <w:rFonts w:ascii="Courier New" w:hAnsi="Courier New" w:cs="Courier New"/>
          <w:sz w:val="28"/>
          <w:szCs w:val="28"/>
          <w:lang w:val="en-US"/>
        </w:rPr>
        <w:t>IIS.</w:t>
      </w:r>
    </w:p>
    <w:p w:rsidR="00FB606A" w:rsidRPr="00212745" w:rsidRDefault="00212745" w:rsidP="00FB606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B606A">
        <w:rPr>
          <w:rFonts w:ascii="Courier New" w:hAnsi="Courier New" w:cs="Courier New"/>
          <w:b/>
          <w:sz w:val="28"/>
          <w:szCs w:val="28"/>
          <w:lang w:val="en-US"/>
        </w:rPr>
        <w:t>WCF: ASP.NET</w:t>
      </w:r>
      <w:r>
        <w:rPr>
          <w:rFonts w:ascii="Courier New" w:hAnsi="Courier New" w:cs="Courier New"/>
          <w:b/>
          <w:sz w:val="28"/>
          <w:szCs w:val="28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>приложение службы потока данных (</w:t>
      </w:r>
      <w:r>
        <w:rPr>
          <w:rFonts w:ascii="Courier New" w:hAnsi="Courier New" w:cs="Courier New"/>
          <w:sz w:val="28"/>
          <w:szCs w:val="28"/>
          <w:lang w:val="en-US"/>
        </w:rPr>
        <w:t>WCF Data Services</w:t>
      </w:r>
      <w:r>
        <w:rPr>
          <w:rFonts w:ascii="Courier New" w:hAnsi="Courier New" w:cs="Courier New"/>
          <w:sz w:val="28"/>
          <w:szCs w:val="28"/>
        </w:rPr>
        <w:t xml:space="preserve">) – клиенту представляется поток для считывания, для выполнения необходима публикация на </w:t>
      </w:r>
      <w:r>
        <w:rPr>
          <w:rFonts w:ascii="Courier New" w:hAnsi="Courier New" w:cs="Courier New"/>
          <w:sz w:val="28"/>
          <w:szCs w:val="28"/>
          <w:lang w:val="en-US"/>
        </w:rPr>
        <w:t>IIS.</w:t>
      </w:r>
      <w:r>
        <w:rPr>
          <w:rFonts w:ascii="Courier New" w:hAnsi="Courier New" w:cs="Courier New"/>
          <w:sz w:val="28"/>
          <w:szCs w:val="28"/>
        </w:rPr>
        <w:t xml:space="preserve">  </w:t>
      </w:r>
      <w:r w:rsidR="00FB606A">
        <w:rPr>
          <w:rFonts w:ascii="Courier New" w:hAnsi="Courier New" w:cs="Courier New"/>
          <w:sz w:val="28"/>
          <w:szCs w:val="28"/>
        </w:rPr>
        <w:t xml:space="preserve"> </w:t>
      </w:r>
      <w:r w:rsidR="00FB606A" w:rsidRPr="00FB606A">
        <w:rPr>
          <w:rFonts w:ascii="Courier New" w:hAnsi="Courier New" w:cs="Courier New"/>
          <w:b/>
          <w:sz w:val="28"/>
          <w:szCs w:val="28"/>
        </w:rPr>
        <w:t xml:space="preserve">   </w:t>
      </w:r>
    </w:p>
    <w:p w:rsidR="0096705C" w:rsidRPr="0096705C" w:rsidRDefault="00212745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B606A">
        <w:rPr>
          <w:rFonts w:ascii="Courier New" w:hAnsi="Courier New" w:cs="Courier New"/>
          <w:b/>
          <w:sz w:val="28"/>
          <w:szCs w:val="28"/>
          <w:lang w:val="en-US"/>
        </w:rPr>
        <w:t>WCF: ASP.NET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="000245E0">
        <w:rPr>
          <w:rFonts w:ascii="Courier New" w:hAnsi="Courier New" w:cs="Courier New"/>
          <w:b/>
          <w:sz w:val="28"/>
          <w:szCs w:val="28"/>
          <w:lang w:val="en-US"/>
        </w:rPr>
        <w:t xml:space="preserve">Syndication Service Library </w:t>
      </w:r>
      <w:r w:rsidR="000245E0">
        <w:rPr>
          <w:rFonts w:ascii="Courier New" w:hAnsi="Courier New" w:cs="Courier New"/>
          <w:sz w:val="28"/>
          <w:szCs w:val="28"/>
          <w:lang w:val="en-US"/>
        </w:rPr>
        <w:t>–</w:t>
      </w:r>
      <w:r w:rsidR="000245E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0245E0">
        <w:rPr>
          <w:rFonts w:ascii="Courier New" w:hAnsi="Courier New" w:cs="Courier New"/>
          <w:sz w:val="28"/>
          <w:szCs w:val="28"/>
        </w:rPr>
        <w:t>для создания синдицированного сервиса типа новостной ленты</w:t>
      </w:r>
      <w:r w:rsidR="000245E0">
        <w:rPr>
          <w:rFonts w:ascii="Courier New" w:hAnsi="Courier New" w:cs="Courier New"/>
          <w:sz w:val="28"/>
          <w:szCs w:val="28"/>
          <w:lang w:val="en-US"/>
        </w:rPr>
        <w:t xml:space="preserve"> RSS </w:t>
      </w:r>
      <w:r w:rsidR="000245E0">
        <w:rPr>
          <w:rFonts w:ascii="Courier New" w:hAnsi="Courier New" w:cs="Courier New"/>
          <w:sz w:val="28"/>
          <w:szCs w:val="28"/>
        </w:rPr>
        <w:t xml:space="preserve">или </w:t>
      </w:r>
      <w:r w:rsidR="000245E0">
        <w:rPr>
          <w:rFonts w:ascii="Courier New" w:hAnsi="Courier New" w:cs="Courier New"/>
          <w:sz w:val="28"/>
          <w:szCs w:val="28"/>
          <w:lang w:val="en-US"/>
        </w:rPr>
        <w:t>ATOM.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96705C" w:rsidRPr="006A2A37" w:rsidRDefault="006A2A37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B606A">
        <w:rPr>
          <w:rFonts w:ascii="Courier New" w:hAnsi="Courier New" w:cs="Courier New"/>
          <w:b/>
          <w:sz w:val="28"/>
          <w:szCs w:val="28"/>
          <w:lang w:val="en-US"/>
        </w:rPr>
        <w:t>WCF: ASP.NET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Workflow</w:t>
      </w:r>
    </w:p>
    <w:p w:rsidR="0096705C" w:rsidRPr="008951F3" w:rsidRDefault="008951F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8951F3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8951F3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951F3" w:rsidRDefault="008951F3" w:rsidP="008951F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951F3" w:rsidRDefault="008951F3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57740" cy="2314898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314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1F3" w:rsidRPr="008951F3" w:rsidRDefault="008951F3" w:rsidP="008951F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951F3" w:rsidRPr="008951F3" w:rsidRDefault="008951F3" w:rsidP="008951F3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C7DDDC" wp14:editId="079725F7">
            <wp:extent cx="6300470" cy="340360"/>
            <wp:effectExtent l="19050" t="19050" r="24130" b="215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1F3" w:rsidRDefault="008951F3" w:rsidP="008951F3">
      <w:pPr>
        <w:rPr>
          <w:rFonts w:ascii="Courier New" w:hAnsi="Courier New" w:cs="Courier New"/>
          <w:b/>
          <w:sz w:val="28"/>
          <w:szCs w:val="28"/>
        </w:rPr>
      </w:pPr>
    </w:p>
    <w:p w:rsidR="008951F3" w:rsidRPr="008951F3" w:rsidRDefault="008951F3" w:rsidP="008951F3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24425" cy="2543530"/>
            <wp:effectExtent l="19050" t="19050" r="1905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2543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1F3" w:rsidRPr="008951F3" w:rsidRDefault="008951F3" w:rsidP="008951F3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8951F3" w:rsidRDefault="008951F3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72162" cy="3505690"/>
            <wp:effectExtent l="19050" t="19050" r="285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505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1F3" w:rsidRDefault="00746735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724530" cy="1343213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432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1F3" w:rsidRDefault="00746735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1740" cy="1638300"/>
            <wp:effectExtent l="19050" t="19050" r="2286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37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1F3" w:rsidRDefault="00746735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94120" cy="2308860"/>
            <wp:effectExtent l="19050" t="19050" r="1143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111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354F" w:rsidRDefault="0014354F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58587" cy="1086002"/>
            <wp:effectExtent l="19050" t="19050" r="889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086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354F" w:rsidRDefault="0014354F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4354F" w:rsidRDefault="0014354F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1196340"/>
            <wp:effectExtent l="19050" t="19050" r="24130" b="228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96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354F" w:rsidRDefault="00E3748A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1740" cy="807720"/>
            <wp:effectExtent l="19050" t="19050" r="22860" b="1143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75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354F" w:rsidRDefault="0014354F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4354F" w:rsidRDefault="0014354F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4354F" w:rsidRPr="0014354F" w:rsidRDefault="0014354F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46735" w:rsidRDefault="00C24A57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254250"/>
            <wp:effectExtent l="19050" t="19050" r="24130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54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A57" w:rsidRDefault="00C24A57" w:rsidP="008951F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4A57" w:rsidRDefault="00C24A57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205355"/>
            <wp:effectExtent l="19050" t="19050" r="24130" b="2349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0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A57" w:rsidRDefault="00C24A57" w:rsidP="008951F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4A57" w:rsidRDefault="00C24A57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271395"/>
            <wp:effectExtent l="19050" t="19050" r="24130" b="146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71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A57" w:rsidRDefault="00C24A57" w:rsidP="008951F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4A57" w:rsidRDefault="005D5536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4049395"/>
            <wp:effectExtent l="19050" t="19050" r="24130" b="273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49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6735" w:rsidRPr="008951F3" w:rsidRDefault="00746735" w:rsidP="008951F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FF18B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>
        <w:rPr>
          <w:rFonts w:ascii="Courier New" w:hAnsi="Courier New" w:cs="Courier New"/>
          <w:sz w:val="28"/>
          <w:szCs w:val="28"/>
        </w:rPr>
        <w:t>библиотека</w:t>
      </w: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86100" cy="42443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24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300470" cy="4631690"/>
            <wp:effectExtent l="19050" t="19050" r="24130" b="165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31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  <w:r w:rsidRPr="00FF18BF">
        <w:rPr>
          <w:rFonts w:ascii="Courier New" w:hAnsi="Courier New" w:cs="Courier New"/>
          <w:sz w:val="28"/>
          <w:szCs w:val="28"/>
        </w:rPr>
        <w:t xml:space="preserve">  </w:t>
      </w: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</w:p>
    <w:p w:rsidR="00FF18BF" w:rsidRDefault="002650F3" w:rsidP="00FF18B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39482" cy="3562847"/>
            <wp:effectExtent l="19050" t="19050" r="1841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3562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</w:p>
    <w:p w:rsidR="00FF18BF" w:rsidRDefault="0043706B" w:rsidP="00FF18B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300470" cy="2320290"/>
            <wp:effectExtent l="19050" t="19050" r="24130" b="2286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2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2910205"/>
            <wp:effectExtent l="19050" t="19050" r="24130" b="2349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0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F18B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</w:p>
    <w:p w:rsidR="00FF18BF" w:rsidRPr="00FF18BF" w:rsidRDefault="00FF18BF" w:rsidP="00FF18B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A2A37" w:rsidRPr="006A2A37" w:rsidRDefault="002E0D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2E0DA2"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WCF Data Services</w:t>
      </w:r>
    </w:p>
    <w:p w:rsidR="00FF18BF" w:rsidRPr="002E0DA2" w:rsidRDefault="002E0D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2E0DA2"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2E0DA2">
        <w:rPr>
          <w:rFonts w:ascii="Courier New" w:hAnsi="Courier New" w:cs="Courier New"/>
          <w:sz w:val="28"/>
          <w:szCs w:val="28"/>
          <w:lang w:val="en-US"/>
        </w:rPr>
        <w:t>Syndication Service Library</w:t>
      </w:r>
    </w:p>
    <w:p w:rsidR="002E0DA2" w:rsidRDefault="005A4B95" w:rsidP="002E0DA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4017010"/>
            <wp:effectExtent l="19050" t="19050" r="24130" b="215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17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DA2" w:rsidRDefault="005A4B95" w:rsidP="002E0DA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34851" cy="3181794"/>
            <wp:effectExtent l="19050" t="19050" r="1841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1" cy="31817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DA2" w:rsidRDefault="002E0DA2" w:rsidP="002E0DA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E0DA2" w:rsidRDefault="005A4B95" w:rsidP="002E0DA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87378" cy="3829585"/>
            <wp:effectExtent l="19050" t="19050" r="1841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78" cy="3829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DA2" w:rsidRDefault="002E0DA2" w:rsidP="002E0DA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E0DA2" w:rsidRPr="002E0DA2" w:rsidRDefault="002E0DA2" w:rsidP="002E0DA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2650F3" w:rsidRPr="002650F3" w:rsidRDefault="002650F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2650F3" w:rsidRPr="002650F3" w:rsidRDefault="002650F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2650F3" w:rsidRPr="002650F3" w:rsidRDefault="002650F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2650F3" w:rsidRPr="002650F3" w:rsidRDefault="002650F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2650F3" w:rsidRPr="002650F3" w:rsidRDefault="002650F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2650F3" w:rsidRPr="002650F3" w:rsidRDefault="002650F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2650F3" w:rsidRPr="002650F3" w:rsidRDefault="002650F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2650F3" w:rsidRPr="002650F3" w:rsidRDefault="002650F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2650F3" w:rsidRPr="002650F3" w:rsidRDefault="002650F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2650F3" w:rsidRPr="002650F3" w:rsidRDefault="002650F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0A17F9" w:rsidRPr="000A17F9" w:rsidRDefault="000A17F9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A17F9">
        <w:rPr>
          <w:rFonts w:ascii="Courier New" w:hAnsi="Courier New" w:cs="Courier New"/>
          <w:sz w:val="28"/>
          <w:szCs w:val="28"/>
          <w:lang w:val="en-US"/>
        </w:rPr>
        <w:t>Windows Communication Foundation</w:t>
      </w:r>
      <w:r w:rsidR="006D2EAF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="006D2EAF">
        <w:rPr>
          <w:rFonts w:ascii="Courier New" w:hAnsi="Courier New" w:cs="Courier New"/>
          <w:sz w:val="28"/>
          <w:szCs w:val="28"/>
        </w:rPr>
        <w:t xml:space="preserve">технология основанная на </w:t>
      </w:r>
      <w:r w:rsidR="006D2EAF">
        <w:rPr>
          <w:rFonts w:ascii="Courier New" w:hAnsi="Courier New" w:cs="Courier New"/>
          <w:sz w:val="28"/>
          <w:szCs w:val="28"/>
          <w:lang w:val="en-US"/>
        </w:rPr>
        <w:t xml:space="preserve">.NET FRAMEWORK </w:t>
      </w:r>
      <w:r w:rsidR="006D2EAF">
        <w:rPr>
          <w:rFonts w:ascii="Courier New" w:hAnsi="Courier New" w:cs="Courier New"/>
          <w:sz w:val="28"/>
          <w:szCs w:val="28"/>
        </w:rPr>
        <w:t xml:space="preserve">для разработки приложений </w:t>
      </w:r>
      <w:r w:rsidR="006D2EAF">
        <w:rPr>
          <w:rFonts w:ascii="Courier New" w:hAnsi="Courier New" w:cs="Courier New"/>
          <w:sz w:val="28"/>
          <w:szCs w:val="28"/>
          <w:lang w:val="en-US"/>
        </w:rPr>
        <w:t>SOA-</w:t>
      </w:r>
      <w:r w:rsidR="006D2EAF">
        <w:rPr>
          <w:rFonts w:ascii="Courier New" w:hAnsi="Courier New" w:cs="Courier New"/>
          <w:sz w:val="28"/>
          <w:szCs w:val="28"/>
        </w:rPr>
        <w:t>архитектуры</w:t>
      </w:r>
      <w:r w:rsidR="004421D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421DD">
        <w:rPr>
          <w:rFonts w:ascii="Courier New" w:hAnsi="Courier New" w:cs="Courier New"/>
          <w:sz w:val="28"/>
          <w:szCs w:val="28"/>
        </w:rPr>
        <w:t>первая версия 2006 (</w:t>
      </w:r>
      <w:r w:rsidR="004421DD">
        <w:rPr>
          <w:rFonts w:ascii="Courier New" w:hAnsi="Courier New" w:cs="Courier New"/>
          <w:sz w:val="28"/>
          <w:szCs w:val="28"/>
          <w:lang w:val="en-US"/>
        </w:rPr>
        <w:t>Indigo</w:t>
      </w:r>
      <w:r w:rsidR="004421DD">
        <w:rPr>
          <w:rFonts w:ascii="Courier New" w:hAnsi="Courier New" w:cs="Courier New"/>
          <w:sz w:val="28"/>
          <w:szCs w:val="28"/>
        </w:rPr>
        <w:t>)</w:t>
      </w:r>
      <w:r w:rsidR="006D2EAF">
        <w:rPr>
          <w:rFonts w:ascii="Courier New" w:hAnsi="Courier New" w:cs="Courier New"/>
          <w:sz w:val="28"/>
          <w:szCs w:val="28"/>
        </w:rPr>
        <w:t>.</w:t>
      </w:r>
    </w:p>
    <w:p w:rsidR="000A17F9" w:rsidRDefault="006D2EA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6D2EAF">
        <w:rPr>
          <w:rFonts w:ascii="Courier New" w:hAnsi="Courier New" w:cs="Courier New"/>
          <w:sz w:val="28"/>
          <w:szCs w:val="28"/>
        </w:rPr>
        <w:t>основные принципы</w:t>
      </w:r>
    </w:p>
    <w:p w:rsidR="006D2EAF" w:rsidRPr="001C7630" w:rsidRDefault="006D2EAF" w:rsidP="001C7630">
      <w:pPr>
        <w:pStyle w:val="a3"/>
        <w:numPr>
          <w:ilvl w:val="0"/>
          <w:numId w:val="12"/>
        </w:numPr>
        <w:jc w:val="both"/>
        <w:rPr>
          <w:rFonts w:ascii="Courier New" w:hAnsi="Courier New" w:cs="Courier New"/>
          <w:sz w:val="28"/>
          <w:szCs w:val="28"/>
        </w:rPr>
      </w:pPr>
      <w:r w:rsidRPr="001C7630">
        <w:rPr>
          <w:rFonts w:ascii="Courier New" w:hAnsi="Courier New" w:cs="Courier New"/>
          <w:sz w:val="28"/>
          <w:szCs w:val="28"/>
        </w:rPr>
        <w:t xml:space="preserve">разработка </w:t>
      </w:r>
      <w:r w:rsidR="001C7630" w:rsidRPr="001C7630">
        <w:rPr>
          <w:rFonts w:ascii="Courier New" w:hAnsi="Courier New" w:cs="Courier New"/>
          <w:sz w:val="28"/>
          <w:szCs w:val="28"/>
        </w:rPr>
        <w:t xml:space="preserve">сервиса </w:t>
      </w:r>
      <w:r w:rsidRPr="001C7630">
        <w:rPr>
          <w:rFonts w:ascii="Courier New" w:hAnsi="Courier New" w:cs="Courier New"/>
          <w:sz w:val="28"/>
          <w:szCs w:val="28"/>
        </w:rPr>
        <w:t>должна быть простой</w:t>
      </w:r>
      <w:r w:rsidR="001C7630" w:rsidRPr="001C7630">
        <w:rPr>
          <w:rFonts w:ascii="Courier New" w:hAnsi="Courier New" w:cs="Courier New"/>
          <w:sz w:val="28"/>
          <w:szCs w:val="28"/>
        </w:rPr>
        <w:t xml:space="preserve"> и иметь способность к расширению его функциональных возможностей;</w:t>
      </w:r>
    </w:p>
    <w:p w:rsidR="001C7630" w:rsidRDefault="001C7630" w:rsidP="001C7630">
      <w:pPr>
        <w:pStyle w:val="a3"/>
        <w:numPr>
          <w:ilvl w:val="0"/>
          <w:numId w:val="12"/>
        </w:numPr>
        <w:jc w:val="both"/>
        <w:rPr>
          <w:rFonts w:ascii="Courier New" w:hAnsi="Courier New" w:cs="Courier New"/>
          <w:sz w:val="28"/>
          <w:szCs w:val="28"/>
        </w:rPr>
      </w:pPr>
      <w:r w:rsidRPr="001C7630">
        <w:rPr>
          <w:rFonts w:ascii="Courier New" w:hAnsi="Courier New" w:cs="Courier New"/>
          <w:sz w:val="28"/>
          <w:szCs w:val="28"/>
        </w:rPr>
        <w:t xml:space="preserve">один </w:t>
      </w:r>
      <w:r w:rsidRPr="001C7630">
        <w:rPr>
          <w:rFonts w:ascii="Courier New" w:hAnsi="Courier New" w:cs="Courier New"/>
          <w:sz w:val="28"/>
          <w:szCs w:val="28"/>
          <w:lang w:val="en-US"/>
        </w:rPr>
        <w:t xml:space="preserve">API </w:t>
      </w:r>
      <w:r w:rsidRPr="001C7630">
        <w:rPr>
          <w:rFonts w:ascii="Courier New" w:hAnsi="Courier New" w:cs="Courier New"/>
          <w:sz w:val="28"/>
          <w:szCs w:val="28"/>
        </w:rPr>
        <w:t>для всех коммуникационных протоколов;</w:t>
      </w:r>
    </w:p>
    <w:p w:rsidR="004421DD" w:rsidRDefault="001C7630" w:rsidP="001C7630">
      <w:pPr>
        <w:pStyle w:val="a3"/>
        <w:numPr>
          <w:ilvl w:val="0"/>
          <w:numId w:val="1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сервис должен быть </w:t>
      </w:r>
      <w:proofErr w:type="spellStart"/>
      <w:r>
        <w:rPr>
          <w:rFonts w:ascii="Courier New" w:hAnsi="Courier New" w:cs="Courier New"/>
          <w:sz w:val="28"/>
          <w:szCs w:val="28"/>
        </w:rPr>
        <w:t>интероперабельным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(функционировать по отрытым телекоммуникационным стандарт</w:t>
      </w:r>
      <w:r w:rsidR="004421DD">
        <w:rPr>
          <w:rFonts w:ascii="Courier New" w:hAnsi="Courier New" w:cs="Courier New"/>
          <w:sz w:val="28"/>
          <w:szCs w:val="28"/>
        </w:rPr>
        <w:t>ам</w:t>
      </w:r>
      <w:r>
        <w:rPr>
          <w:rFonts w:ascii="Courier New" w:hAnsi="Courier New" w:cs="Courier New"/>
          <w:sz w:val="28"/>
          <w:szCs w:val="28"/>
        </w:rPr>
        <w:t>)</w:t>
      </w:r>
      <w:r w:rsidR="004421DD">
        <w:rPr>
          <w:rFonts w:ascii="Courier New" w:hAnsi="Courier New" w:cs="Courier New"/>
          <w:sz w:val="28"/>
          <w:szCs w:val="28"/>
        </w:rPr>
        <w:t>;</w:t>
      </w:r>
    </w:p>
    <w:p w:rsidR="004421DD" w:rsidRDefault="004421DD" w:rsidP="001C7630">
      <w:pPr>
        <w:pStyle w:val="a3"/>
        <w:numPr>
          <w:ilvl w:val="0"/>
          <w:numId w:val="1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сервис должен поддерживать стандарты </w:t>
      </w:r>
      <w:r>
        <w:rPr>
          <w:rFonts w:ascii="Courier New" w:hAnsi="Courier New" w:cs="Courier New"/>
          <w:sz w:val="28"/>
          <w:szCs w:val="28"/>
          <w:lang w:val="en-US"/>
        </w:rPr>
        <w:t>WS-</w:t>
      </w:r>
      <w:r>
        <w:rPr>
          <w:rFonts w:ascii="Courier New" w:hAnsi="Courier New" w:cs="Courier New"/>
          <w:sz w:val="28"/>
          <w:szCs w:val="28"/>
        </w:rPr>
        <w:t>*;</w:t>
      </w:r>
    </w:p>
    <w:p w:rsidR="006D2EAF" w:rsidRPr="004421DD" w:rsidRDefault="004421DD" w:rsidP="006D2EAF">
      <w:pPr>
        <w:pStyle w:val="a3"/>
        <w:numPr>
          <w:ilvl w:val="0"/>
          <w:numId w:val="1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сервис должен поддерживать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REST, RPC </w:t>
      </w:r>
      <w:r>
        <w:rPr>
          <w:rFonts w:ascii="Courier New" w:hAnsi="Courier New" w:cs="Courier New"/>
          <w:sz w:val="28"/>
          <w:szCs w:val="28"/>
        </w:rPr>
        <w:t xml:space="preserve">и др. архитектуры; </w:t>
      </w:r>
      <w:r w:rsidR="001C7630">
        <w:rPr>
          <w:rFonts w:ascii="Courier New" w:hAnsi="Courier New" w:cs="Courier New"/>
          <w:sz w:val="28"/>
          <w:szCs w:val="28"/>
        </w:rPr>
        <w:t xml:space="preserve">   </w:t>
      </w:r>
    </w:p>
    <w:p w:rsidR="004421DD" w:rsidRPr="004421DD" w:rsidRDefault="004421DD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коммуникация модель </w:t>
      </w:r>
    </w:p>
    <w:p w:rsidR="004421DD" w:rsidRDefault="004421DD" w:rsidP="004421D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4421DD" w:rsidRDefault="004421DD" w:rsidP="004421DD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10000" cy="2103120"/>
            <wp:effectExtent l="0" t="0" r="0" b="0"/>
            <wp:docPr id="1" name="Рисунок 1" descr="wcfa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cfab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1DD" w:rsidRDefault="004421DD" w:rsidP="004421D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A17F9" w:rsidRPr="00A9620D" w:rsidRDefault="00A9620D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9620D">
        <w:rPr>
          <w:rFonts w:ascii="Courier New" w:hAnsi="Courier New" w:cs="Courier New"/>
          <w:sz w:val="28"/>
          <w:szCs w:val="28"/>
        </w:rPr>
        <w:t>контракты</w:t>
      </w:r>
    </w:p>
    <w:p w:rsidR="00A9620D" w:rsidRPr="00A9620D" w:rsidRDefault="00A9620D" w:rsidP="00A9620D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>контракт службы;</w:t>
      </w:r>
    </w:p>
    <w:p w:rsidR="00A9620D" w:rsidRPr="00A9620D" w:rsidRDefault="00A9620D" w:rsidP="00A9620D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>контракт данных;</w:t>
      </w:r>
    </w:p>
    <w:p w:rsidR="00A9620D" w:rsidRPr="00A9620D" w:rsidRDefault="00A9620D" w:rsidP="00A9620D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 xml:space="preserve">контракт сообщений. </w:t>
      </w:r>
    </w:p>
    <w:p w:rsidR="00A9620D" w:rsidRDefault="00A9620D" w:rsidP="00A9620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047D8" w:rsidRDefault="00F047D8" w:rsidP="00A9620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047D8" w:rsidRDefault="00F047D8" w:rsidP="00A9620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047D8" w:rsidRDefault="00F047D8" w:rsidP="00A9620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047D8" w:rsidRPr="00A9620D" w:rsidRDefault="00F047D8" w:rsidP="00A9620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A17F9" w:rsidRDefault="00F047D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</w:t>
      </w:r>
      <w:r w:rsidRPr="00F047D8">
        <w:rPr>
          <w:rFonts w:ascii="Courier New" w:hAnsi="Courier New" w:cs="Courier New"/>
          <w:sz w:val="28"/>
          <w:szCs w:val="28"/>
        </w:rPr>
        <w:t>онтракт службы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F047D8" w:rsidRDefault="00F047D8" w:rsidP="00F047D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943371" cy="2172003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1720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47D8" w:rsidRPr="00F047D8" w:rsidRDefault="00F047D8" w:rsidP="00F047D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047D8" w:rsidRPr="00F047D8" w:rsidRDefault="00F047D8" w:rsidP="00F047D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</w:t>
      </w:r>
      <w:r w:rsidRPr="00F047D8">
        <w:rPr>
          <w:rFonts w:ascii="Courier New" w:hAnsi="Courier New" w:cs="Courier New"/>
          <w:sz w:val="28"/>
          <w:szCs w:val="28"/>
        </w:rPr>
        <w:t xml:space="preserve">онтракт </w:t>
      </w:r>
      <w:r>
        <w:rPr>
          <w:rFonts w:ascii="Courier New" w:hAnsi="Courier New" w:cs="Courier New"/>
          <w:sz w:val="28"/>
          <w:szCs w:val="28"/>
        </w:rPr>
        <w:t xml:space="preserve">данных – указывает каким </w:t>
      </w:r>
      <w:proofErr w:type="gramStart"/>
      <w:r>
        <w:rPr>
          <w:rFonts w:ascii="Courier New" w:hAnsi="Courier New" w:cs="Courier New"/>
          <w:sz w:val="28"/>
          <w:szCs w:val="28"/>
        </w:rPr>
        <w:t>образом  данные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будут </w:t>
      </w:r>
      <w:proofErr w:type="spellStart"/>
      <w:r>
        <w:rPr>
          <w:rFonts w:ascii="Courier New" w:hAnsi="Courier New" w:cs="Courier New"/>
          <w:sz w:val="28"/>
          <w:szCs w:val="28"/>
        </w:rPr>
        <w:t>сериализованы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. </w:t>
      </w:r>
    </w:p>
    <w:p w:rsidR="00F047D8" w:rsidRDefault="009F40A0" w:rsidP="00F047D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57846" cy="3715269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7152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59E8" w:rsidRPr="00F047D8" w:rsidRDefault="00F047D8" w:rsidP="00F047D8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F047D8">
        <w:rPr>
          <w:rFonts w:ascii="Courier New" w:hAnsi="Courier New" w:cs="Courier New"/>
          <w:sz w:val="28"/>
          <w:szCs w:val="28"/>
        </w:rPr>
        <w:t xml:space="preserve">   </w:t>
      </w:r>
      <w:r w:rsidRPr="00F047D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0A17F9" w:rsidRP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E359E8">
        <w:rPr>
          <w:rFonts w:ascii="Courier New" w:hAnsi="Courier New" w:cs="Courier New"/>
          <w:sz w:val="28"/>
          <w:szCs w:val="28"/>
        </w:rPr>
        <w:t>контракт сообщений</w:t>
      </w:r>
    </w:p>
    <w:p w:rsidR="00E359E8" w:rsidRDefault="00E359E8" w:rsidP="00E359E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48426" cy="1457529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6" cy="14575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59E8" w:rsidRPr="00E359E8" w:rsidRDefault="00E359E8" w:rsidP="00E359E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A17F9" w:rsidRPr="00B76A64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реализация сервиса </w:t>
      </w:r>
    </w:p>
    <w:p w:rsidR="00B76A64" w:rsidRDefault="00B76A64" w:rsidP="00B76A6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9847" cy="1686160"/>
            <wp:effectExtent l="19050" t="19050" r="285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1686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A64" w:rsidRDefault="00B76A64" w:rsidP="00B76A6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A1C0E" w:rsidRPr="00DA1C0E" w:rsidRDefault="00B76A64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B76A64">
        <w:rPr>
          <w:rFonts w:ascii="Courier New" w:hAnsi="Courier New" w:cs="Courier New"/>
          <w:sz w:val="28"/>
          <w:szCs w:val="28"/>
        </w:rPr>
        <w:t>хост</w:t>
      </w:r>
      <w:r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контейнер для </w:t>
      </w:r>
      <w:r w:rsidR="00DA1C0E">
        <w:rPr>
          <w:rFonts w:ascii="Courier New" w:hAnsi="Courier New" w:cs="Courier New"/>
          <w:sz w:val="28"/>
          <w:szCs w:val="28"/>
        </w:rPr>
        <w:t>сервиса (любое С</w:t>
      </w:r>
      <w:r w:rsidR="00DA1C0E">
        <w:rPr>
          <w:rFonts w:ascii="Courier New" w:hAnsi="Courier New" w:cs="Courier New"/>
          <w:sz w:val="28"/>
          <w:szCs w:val="28"/>
          <w:lang w:val="en-US"/>
        </w:rPr>
        <w:t>#-</w:t>
      </w:r>
      <w:r w:rsidR="00DA1C0E">
        <w:rPr>
          <w:rFonts w:ascii="Courier New" w:hAnsi="Courier New" w:cs="Courier New"/>
          <w:sz w:val="28"/>
          <w:szCs w:val="28"/>
        </w:rPr>
        <w:t>приложение</w:t>
      </w:r>
      <w:r w:rsidR="00DA1C0E">
        <w:rPr>
          <w:rFonts w:ascii="Courier New" w:hAnsi="Courier New" w:cs="Courier New"/>
          <w:sz w:val="28"/>
          <w:szCs w:val="28"/>
          <w:lang w:val="en-US"/>
        </w:rPr>
        <w:t xml:space="preserve">). </w:t>
      </w:r>
      <w:r w:rsidR="00DA1C0E">
        <w:rPr>
          <w:rFonts w:ascii="Courier New" w:hAnsi="Courier New" w:cs="Courier New"/>
          <w:sz w:val="28"/>
          <w:szCs w:val="28"/>
        </w:rPr>
        <w:t xml:space="preserve">Основное назначение хоста: присоединить </w:t>
      </w:r>
      <w:r w:rsidR="00DA1C0E">
        <w:rPr>
          <w:rFonts w:ascii="Courier New" w:hAnsi="Courier New" w:cs="Courier New"/>
          <w:sz w:val="28"/>
          <w:szCs w:val="28"/>
          <w:lang w:val="en-US"/>
        </w:rPr>
        <w:t>WCF-</w:t>
      </w:r>
      <w:r w:rsidR="00DA1C0E">
        <w:rPr>
          <w:rFonts w:ascii="Courier New" w:hAnsi="Courier New" w:cs="Courier New"/>
          <w:sz w:val="28"/>
          <w:szCs w:val="28"/>
        </w:rPr>
        <w:t>инфраструктуру</w:t>
      </w:r>
      <w:r w:rsidR="00DA1C0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A1C0E">
        <w:rPr>
          <w:rFonts w:ascii="Courier New" w:hAnsi="Courier New" w:cs="Courier New"/>
          <w:sz w:val="28"/>
          <w:szCs w:val="28"/>
        </w:rPr>
        <w:t>создать список конечных точек.</w:t>
      </w:r>
    </w:p>
    <w:p w:rsidR="00DA1C0E" w:rsidRDefault="00DA1C0E" w:rsidP="00DA1C0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A1C0E" w:rsidRDefault="00123D58" w:rsidP="00DA1C0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9117" w:dyaOrig="25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127.2pt" o:ole="">
            <v:imagedata r:id="rId38" o:title=""/>
          </v:shape>
          <o:OLEObject Type="Embed" ProgID="Visio.Drawing.11" ShapeID="_x0000_i1025" DrawAspect="Content" ObjectID="_1570254762" r:id="rId39"/>
        </w:object>
      </w:r>
    </w:p>
    <w:p w:rsidR="00DA1C0E" w:rsidRDefault="00DA1C0E" w:rsidP="00DA1C0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23D58" w:rsidRDefault="00123D5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123D58">
        <w:rPr>
          <w:rFonts w:ascii="Courier New" w:hAnsi="Courier New" w:cs="Courier New"/>
          <w:sz w:val="28"/>
          <w:szCs w:val="28"/>
        </w:rPr>
        <w:t>конечная точка</w:t>
      </w:r>
      <w:r>
        <w:rPr>
          <w:rFonts w:ascii="Courier New" w:hAnsi="Courier New" w:cs="Courier New"/>
          <w:sz w:val="28"/>
          <w:szCs w:val="28"/>
        </w:rPr>
        <w:t xml:space="preserve"> – адрес, привязка, контракт.</w:t>
      </w:r>
    </w:p>
    <w:p w:rsidR="00123D58" w:rsidRDefault="00123D5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 –</w:t>
      </w:r>
      <w:r w:rsidR="00660236">
        <w:rPr>
          <w:rFonts w:ascii="Courier New" w:hAnsi="Courier New" w:cs="Courier New"/>
          <w:sz w:val="28"/>
          <w:szCs w:val="28"/>
        </w:rPr>
        <w:t xml:space="preserve"> инкапсулирует все технологии, позволяющие переправить сообщение от одной конечной точке к другой (транспорт, кодировка, протоколы</w:t>
      </w:r>
      <w:r w:rsidR="0066023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="00660236">
        <w:rPr>
          <w:rFonts w:ascii="Courier New" w:hAnsi="Courier New" w:cs="Courier New"/>
          <w:sz w:val="28"/>
          <w:szCs w:val="28"/>
        </w:rPr>
        <w:t>безопасность</w:t>
      </w:r>
      <w:proofErr w:type="gramStart"/>
      <w:r w:rsidR="00660236">
        <w:rPr>
          <w:rFonts w:ascii="Courier New" w:hAnsi="Courier New" w:cs="Courier New"/>
          <w:sz w:val="28"/>
          <w:szCs w:val="28"/>
        </w:rPr>
        <w:t>,сессия</w:t>
      </w:r>
      <w:proofErr w:type="spellEnd"/>
      <w:proofErr w:type="gramEnd"/>
      <w:r w:rsidR="00660236">
        <w:rPr>
          <w:rFonts w:ascii="Courier New" w:hAnsi="Courier New" w:cs="Courier New"/>
          <w:sz w:val="28"/>
          <w:szCs w:val="28"/>
        </w:rPr>
        <w:t xml:space="preserve">), правила обмена сообщениями (размер, </w:t>
      </w:r>
      <w:r w:rsidR="00660236">
        <w:rPr>
          <w:rFonts w:ascii="Courier New" w:hAnsi="Courier New" w:cs="Courier New"/>
          <w:sz w:val="28"/>
          <w:szCs w:val="28"/>
          <w:lang w:val="en-US"/>
        </w:rPr>
        <w:t>timeout</w:t>
      </w:r>
      <w:r w:rsidR="00660236">
        <w:rPr>
          <w:rFonts w:ascii="Courier New" w:hAnsi="Courier New" w:cs="Courier New"/>
          <w:sz w:val="28"/>
          <w:szCs w:val="28"/>
        </w:rPr>
        <w:t>)).</w:t>
      </w:r>
    </w:p>
    <w:p w:rsidR="00123D58" w:rsidRDefault="00123D58" w:rsidP="00123D58">
      <w:pPr>
        <w:jc w:val="both"/>
        <w:rPr>
          <w:rFonts w:ascii="Courier New" w:hAnsi="Courier New" w:cs="Courier New"/>
          <w:sz w:val="28"/>
          <w:szCs w:val="28"/>
        </w:rPr>
      </w:pPr>
    </w:p>
    <w:p w:rsidR="00123D58" w:rsidRDefault="006A2B18" w:rsidP="006A2B18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9117" w:dyaOrig="4443">
          <v:shape id="_x0000_i1026" type="#_x0000_t75" style="width:427.8pt;height:184.8pt" o:ole="">
            <v:imagedata r:id="rId40" o:title=""/>
          </v:shape>
          <o:OLEObject Type="Embed" ProgID="Visio.Drawing.11" ShapeID="_x0000_i1026" DrawAspect="Content" ObjectID="_1570254763" r:id="rId41"/>
        </w:object>
      </w:r>
    </w:p>
    <w:p w:rsidR="00123D58" w:rsidRPr="00123D58" w:rsidRDefault="00123D58" w:rsidP="00123D58">
      <w:pPr>
        <w:jc w:val="both"/>
        <w:rPr>
          <w:rFonts w:ascii="Courier New" w:hAnsi="Courier New" w:cs="Courier New"/>
          <w:sz w:val="28"/>
          <w:szCs w:val="28"/>
        </w:rPr>
      </w:pPr>
      <w:r w:rsidRPr="00123D58">
        <w:rPr>
          <w:rFonts w:ascii="Courier New" w:hAnsi="Courier New" w:cs="Courier New"/>
          <w:sz w:val="28"/>
          <w:szCs w:val="28"/>
        </w:rPr>
        <w:t xml:space="preserve"> </w:t>
      </w:r>
    </w:p>
    <w:p w:rsidR="00270FF9" w:rsidRPr="00270FF9" w:rsidRDefault="00270FF9" w:rsidP="00270FF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270F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безопасность: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0FF9">
        <w:rPr>
          <w:rFonts w:ascii="Courier New" w:hAnsi="Courier New" w:cs="Courier New"/>
          <w:sz w:val="28"/>
          <w:szCs w:val="28"/>
          <w:lang w:val="en-US"/>
        </w:rPr>
        <w:t>WS-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ReliableMessaging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270FF9" w:rsidRPr="00270FF9" w:rsidRDefault="00270FF9" w:rsidP="00270FF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270F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безопасность: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0FF9">
        <w:rPr>
          <w:rFonts w:ascii="Courier New" w:hAnsi="Courier New" w:cs="Courier New"/>
          <w:sz w:val="28"/>
          <w:szCs w:val="28"/>
          <w:lang w:val="en-US"/>
        </w:rPr>
        <w:t>WS-Security</w:t>
      </w:r>
    </w:p>
    <w:p w:rsidR="006A2B18" w:rsidRPr="006A2B18" w:rsidRDefault="006A2B1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270FF9">
        <w:rPr>
          <w:rFonts w:ascii="Courier New" w:hAnsi="Courier New" w:cs="Courier New"/>
          <w:sz w:val="28"/>
          <w:szCs w:val="28"/>
        </w:rPr>
        <w:t>привязка</w:t>
      </w:r>
      <w:r w:rsidR="00270FF9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>кодирование</w:t>
      </w:r>
      <w:r w:rsidR="00270FF9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6A2B18" w:rsidRPr="006A2B18" w:rsidRDefault="006A2B18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A2B18">
        <w:rPr>
          <w:rFonts w:ascii="Courier New" w:hAnsi="Courier New" w:cs="Courier New"/>
          <w:sz w:val="28"/>
          <w:szCs w:val="28"/>
        </w:rPr>
        <w:t>текст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ASCII, UTF-8, UTF-16</w:t>
      </w:r>
      <w:r>
        <w:rPr>
          <w:rFonts w:ascii="Courier New" w:hAnsi="Courier New" w:cs="Courier New"/>
          <w:sz w:val="28"/>
          <w:szCs w:val="28"/>
        </w:rPr>
        <w:t>)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6A2B18" w:rsidRPr="006A2B18" w:rsidRDefault="006A2B18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6A2B18">
        <w:rPr>
          <w:rFonts w:ascii="Courier New" w:hAnsi="Courier New" w:cs="Courier New"/>
          <w:sz w:val="28"/>
          <w:szCs w:val="28"/>
        </w:rPr>
        <w:t>двоичная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8"/>
          <w:szCs w:val="28"/>
        </w:rPr>
        <w:t>проприетарные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алгоритмы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23D58" w:rsidRPr="006A2B18" w:rsidRDefault="006A2B18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6A2B18">
        <w:rPr>
          <w:rFonts w:ascii="Courier New" w:hAnsi="Courier New" w:cs="Courier New"/>
          <w:sz w:val="28"/>
          <w:szCs w:val="28"/>
        </w:rPr>
        <w:t>МТОМ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 w:rsidRPr="006A2B18">
        <w:rPr>
          <w:rFonts w:ascii="Courier New" w:hAnsi="Courier New" w:cs="Courier New"/>
          <w:sz w:val="28"/>
          <w:szCs w:val="28"/>
        </w:rPr>
        <w:t xml:space="preserve"> </w:t>
      </w:r>
    </w:p>
    <w:p w:rsidR="006A2B18" w:rsidRPr="006A2B18" w:rsidRDefault="006A2B1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="00270FF9">
        <w:rPr>
          <w:rFonts w:ascii="Courier New" w:hAnsi="Courier New" w:cs="Courier New"/>
          <w:sz w:val="28"/>
          <w:szCs w:val="28"/>
        </w:rPr>
        <w:t>привязка</w:t>
      </w:r>
      <w:r w:rsidR="00270FF9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>транспорт</w:t>
      </w:r>
      <w:r w:rsidR="00270FF9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6A2B18" w:rsidRPr="006A2B18" w:rsidRDefault="006A2B18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6A2B18" w:rsidRPr="006A2B18" w:rsidRDefault="006A2B18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TCP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6A2B18" w:rsidRPr="006A2B18" w:rsidRDefault="006A2B18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IPC Named Pipes;</w:t>
      </w:r>
    </w:p>
    <w:p w:rsidR="00270FF9" w:rsidRPr="00270FF9" w:rsidRDefault="00270FF9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MSMQ;</w:t>
      </w:r>
    </w:p>
    <w:p w:rsidR="006A2B18" w:rsidRPr="006A2B18" w:rsidRDefault="00270FF9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Custom</w:t>
      </w:r>
      <w:r w:rsidR="006A2B18">
        <w:rPr>
          <w:rFonts w:ascii="Courier New" w:hAnsi="Courier New" w:cs="Courier New"/>
          <w:sz w:val="28"/>
          <w:szCs w:val="28"/>
          <w:lang w:val="en-US"/>
        </w:rPr>
        <w:t>.</w:t>
      </w:r>
      <w:r w:rsidR="006A2B18" w:rsidRPr="006A2B18">
        <w:rPr>
          <w:rFonts w:ascii="Courier New" w:hAnsi="Courier New" w:cs="Courier New"/>
          <w:sz w:val="28"/>
          <w:szCs w:val="28"/>
        </w:rPr>
        <w:t xml:space="preserve"> </w:t>
      </w:r>
    </w:p>
    <w:p w:rsidR="00270FF9" w:rsidRPr="00BF1B2E" w:rsidRDefault="00270FF9" w:rsidP="00270FF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270F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стандартные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BF1B2E" w:rsidRDefault="00BF1B2E" w:rsidP="00BF1B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F1B2E" w:rsidRDefault="00BF1B2E" w:rsidP="00BF1B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3290570"/>
            <wp:effectExtent l="0" t="0" r="508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2E" w:rsidRPr="00BF1B2E" w:rsidRDefault="00BF1B2E" w:rsidP="00BF1B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B70ED6" w:rsidRDefault="00B70ED6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ASMX:</w:t>
      </w:r>
      <w:r w:rsidR="00C37C79">
        <w:rPr>
          <w:rFonts w:ascii="Courier New" w:hAnsi="Courier New" w:cs="Courier New"/>
          <w:b/>
          <w:sz w:val="28"/>
          <w:szCs w:val="28"/>
          <w:lang w:val="en-US"/>
        </w:rPr>
        <w:t xml:space="preserve"> Active Server Method Extended;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технология </w:t>
      </w:r>
      <w:r w:rsidR="003F5B8B">
        <w:rPr>
          <w:rFonts w:ascii="Courier New" w:hAnsi="Courier New" w:cs="Courier New"/>
          <w:sz w:val="28"/>
          <w:szCs w:val="28"/>
          <w:lang w:val="en-US"/>
        </w:rPr>
        <w:t xml:space="preserve">Microsoft </w:t>
      </w:r>
      <w:r w:rsidR="003F5B8B">
        <w:rPr>
          <w:rFonts w:ascii="Courier New" w:hAnsi="Courier New" w:cs="Courier New"/>
          <w:sz w:val="28"/>
          <w:szCs w:val="28"/>
        </w:rPr>
        <w:t xml:space="preserve">для </w:t>
      </w:r>
      <w:proofErr w:type="gramStart"/>
      <w:r w:rsidR="003F5B8B">
        <w:rPr>
          <w:rFonts w:ascii="Courier New" w:hAnsi="Courier New" w:cs="Courier New"/>
          <w:sz w:val="28"/>
          <w:szCs w:val="28"/>
        </w:rPr>
        <w:t xml:space="preserve">разработки </w:t>
      </w:r>
      <w:r w:rsidR="003F5B8B">
        <w:rPr>
          <w:rFonts w:ascii="Courier New" w:hAnsi="Courier New" w:cs="Courier New"/>
          <w:sz w:val="28"/>
          <w:szCs w:val="28"/>
          <w:lang w:val="en-US"/>
        </w:rPr>
        <w:t xml:space="preserve"> web</w:t>
      </w:r>
      <w:proofErr w:type="gramEnd"/>
      <w:r w:rsidR="003F5B8B">
        <w:rPr>
          <w:rFonts w:ascii="Courier New" w:hAnsi="Courier New" w:cs="Courier New"/>
          <w:sz w:val="28"/>
          <w:szCs w:val="28"/>
          <w:lang w:val="en-US"/>
        </w:rPr>
        <w:t>-</w:t>
      </w:r>
      <w:r w:rsidR="003F5B8B">
        <w:rPr>
          <w:rFonts w:ascii="Courier New" w:hAnsi="Courier New" w:cs="Courier New"/>
          <w:sz w:val="28"/>
          <w:szCs w:val="28"/>
        </w:rPr>
        <w:t>сервисов</w:t>
      </w:r>
      <w:r w:rsidR="00C37C79">
        <w:rPr>
          <w:rFonts w:ascii="Courier New" w:hAnsi="Courier New" w:cs="Courier New"/>
          <w:sz w:val="28"/>
          <w:szCs w:val="28"/>
          <w:lang w:val="en-US"/>
        </w:rPr>
        <w:t>(2002, 2007)</w:t>
      </w:r>
      <w:r w:rsidR="003F5B8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F5B8B">
        <w:rPr>
          <w:rFonts w:ascii="Courier New" w:hAnsi="Courier New" w:cs="Courier New"/>
          <w:sz w:val="28"/>
          <w:szCs w:val="28"/>
        </w:rPr>
        <w:t xml:space="preserve">основанная на </w:t>
      </w:r>
      <w:r w:rsidR="003F5B8B">
        <w:rPr>
          <w:rFonts w:ascii="Courier New" w:hAnsi="Courier New" w:cs="Courier New"/>
          <w:sz w:val="28"/>
          <w:szCs w:val="28"/>
          <w:lang w:val="en-US"/>
        </w:rPr>
        <w:t>XML, WSDL, SOAP;</w:t>
      </w:r>
      <w:r w:rsidR="003F5B8B">
        <w:rPr>
          <w:rFonts w:ascii="Courier New" w:hAnsi="Courier New" w:cs="Courier New"/>
          <w:sz w:val="28"/>
          <w:szCs w:val="28"/>
        </w:rPr>
        <w:t xml:space="preserve"> официальное название в </w:t>
      </w:r>
      <w:r w:rsidR="003F5B8B">
        <w:rPr>
          <w:rFonts w:ascii="Courier New" w:hAnsi="Courier New" w:cs="Courier New"/>
          <w:sz w:val="28"/>
          <w:szCs w:val="28"/>
          <w:lang w:val="en-US"/>
        </w:rPr>
        <w:t xml:space="preserve">MSDN </w:t>
      </w:r>
      <w:r w:rsidR="003F5B8B">
        <w:rPr>
          <w:rFonts w:ascii="Courier New" w:hAnsi="Courier New" w:cs="Courier New"/>
          <w:sz w:val="28"/>
          <w:szCs w:val="28"/>
        </w:rPr>
        <w:t>«</w:t>
      </w:r>
      <w:r w:rsidR="003F5B8B">
        <w:rPr>
          <w:rFonts w:ascii="Courier New" w:hAnsi="Courier New" w:cs="Courier New"/>
          <w:sz w:val="28"/>
          <w:szCs w:val="28"/>
          <w:lang w:val="en-US"/>
        </w:rPr>
        <w:t>XML Web Services</w:t>
      </w:r>
      <w:r w:rsidR="003F5B8B">
        <w:rPr>
          <w:rFonts w:ascii="Courier New" w:hAnsi="Courier New" w:cs="Courier New"/>
          <w:sz w:val="28"/>
          <w:szCs w:val="28"/>
        </w:rPr>
        <w:t>»</w:t>
      </w:r>
      <w:r w:rsidR="003F5B8B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="003F5B8B">
        <w:rPr>
          <w:rFonts w:ascii="Courier New" w:hAnsi="Courier New" w:cs="Courier New"/>
          <w:sz w:val="28"/>
          <w:szCs w:val="28"/>
        </w:rPr>
        <w:t xml:space="preserve">легкая технология: для работы с ней не обязательно знать </w:t>
      </w:r>
      <w:r w:rsidR="003F5B8B">
        <w:rPr>
          <w:rFonts w:ascii="Courier New" w:hAnsi="Courier New" w:cs="Courier New"/>
          <w:sz w:val="28"/>
          <w:szCs w:val="28"/>
          <w:lang w:val="en-US"/>
        </w:rPr>
        <w:t xml:space="preserve">XML, SOAP </w:t>
      </w:r>
      <w:r w:rsidR="003F5B8B">
        <w:rPr>
          <w:rFonts w:ascii="Courier New" w:hAnsi="Courier New" w:cs="Courier New"/>
          <w:sz w:val="28"/>
          <w:szCs w:val="28"/>
        </w:rPr>
        <w:t xml:space="preserve">и </w:t>
      </w:r>
      <w:r w:rsidR="003F5B8B">
        <w:rPr>
          <w:rFonts w:ascii="Courier New" w:hAnsi="Courier New" w:cs="Courier New"/>
          <w:sz w:val="28"/>
          <w:szCs w:val="28"/>
          <w:lang w:val="en-US"/>
        </w:rPr>
        <w:t>WSDL</w:t>
      </w:r>
      <w:r w:rsidR="00C37C79">
        <w:rPr>
          <w:rFonts w:ascii="Courier New" w:hAnsi="Courier New" w:cs="Courier New"/>
          <w:sz w:val="28"/>
          <w:szCs w:val="28"/>
          <w:lang w:val="en-US"/>
        </w:rPr>
        <w:t>.</w:t>
      </w:r>
      <w:r w:rsidR="003F5B8B">
        <w:rPr>
          <w:rFonts w:ascii="Courier New" w:hAnsi="Courier New" w:cs="Courier New"/>
          <w:sz w:val="28"/>
          <w:szCs w:val="28"/>
        </w:rPr>
        <w:t xml:space="preserve"> </w:t>
      </w:r>
    </w:p>
    <w:p w:rsidR="00B70ED6" w:rsidRPr="00C37C79" w:rsidRDefault="00C37C79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WSE(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Web Services Enhancements – </w:t>
      </w:r>
      <w:r>
        <w:rPr>
          <w:rFonts w:ascii="Courier New" w:hAnsi="Courier New" w:cs="Courier New"/>
          <w:sz w:val="28"/>
          <w:szCs w:val="28"/>
        </w:rPr>
        <w:t xml:space="preserve">улучшение)- дополнение к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ASMX </w:t>
      </w:r>
      <w:r>
        <w:rPr>
          <w:rFonts w:ascii="Courier New" w:hAnsi="Courier New" w:cs="Courier New"/>
          <w:sz w:val="28"/>
          <w:szCs w:val="28"/>
        </w:rPr>
        <w:t xml:space="preserve">основанное на спецификациях </w:t>
      </w:r>
      <w:r>
        <w:rPr>
          <w:rFonts w:ascii="Courier New" w:hAnsi="Courier New" w:cs="Courier New"/>
          <w:sz w:val="28"/>
          <w:szCs w:val="28"/>
          <w:lang w:val="en-US"/>
        </w:rPr>
        <w:t>WS-*.</w:t>
      </w:r>
    </w:p>
    <w:p w:rsidR="00C37C79" w:rsidRPr="00C37C79" w:rsidRDefault="00C37C79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r>
        <w:rPr>
          <w:rFonts w:ascii="Courier New" w:hAnsi="Courier New" w:cs="Courier New"/>
          <w:sz w:val="28"/>
          <w:szCs w:val="28"/>
        </w:rPr>
        <w:t xml:space="preserve">поглощена </w:t>
      </w:r>
      <w:r>
        <w:rPr>
          <w:rFonts w:ascii="Courier New" w:hAnsi="Courier New" w:cs="Courier New"/>
          <w:sz w:val="28"/>
          <w:szCs w:val="28"/>
          <w:lang w:val="en-US"/>
        </w:rPr>
        <w:t>WCF</w:t>
      </w:r>
      <w:r>
        <w:rPr>
          <w:rFonts w:ascii="Courier New" w:hAnsi="Courier New" w:cs="Courier New"/>
          <w:sz w:val="28"/>
          <w:szCs w:val="28"/>
        </w:rPr>
        <w:t xml:space="preserve"> в </w:t>
      </w:r>
      <w:proofErr w:type="gramStart"/>
      <w:r>
        <w:rPr>
          <w:rFonts w:ascii="Courier New" w:hAnsi="Courier New" w:cs="Courier New"/>
          <w:sz w:val="28"/>
          <w:szCs w:val="28"/>
        </w:rPr>
        <w:t>2007г.,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но поддерживается в виду ее популярности.</w:t>
      </w:r>
    </w:p>
    <w:p w:rsidR="00F01736" w:rsidRPr="00F01736" w:rsidRDefault="005A0A6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ASMX: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Visual Studio, </w:t>
      </w:r>
      <w:r>
        <w:rPr>
          <w:rFonts w:ascii="Courier New" w:hAnsi="Courier New" w:cs="Courier New"/>
          <w:sz w:val="28"/>
          <w:szCs w:val="28"/>
        </w:rPr>
        <w:t>к любому проекту добавить</w:t>
      </w:r>
      <w:r w:rsidR="00E922BD">
        <w:rPr>
          <w:rFonts w:ascii="Courier New" w:hAnsi="Courier New" w:cs="Courier New"/>
          <w:sz w:val="28"/>
          <w:szCs w:val="28"/>
        </w:rPr>
        <w:t xml:space="preserve"> </w:t>
      </w:r>
      <w:r w:rsidR="00E922BD">
        <w:rPr>
          <w:rFonts w:ascii="Courier New" w:hAnsi="Courier New" w:cs="Courier New"/>
          <w:sz w:val="28"/>
          <w:szCs w:val="28"/>
          <w:lang w:val="en-US"/>
        </w:rPr>
        <w:t>ASM-</w:t>
      </w:r>
      <w:r w:rsidR="00E922BD">
        <w:rPr>
          <w:rFonts w:ascii="Courier New" w:hAnsi="Courier New" w:cs="Courier New"/>
          <w:sz w:val="28"/>
          <w:szCs w:val="28"/>
        </w:rPr>
        <w:t>службу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C37C79" w:rsidRDefault="005A0A68" w:rsidP="00F01736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A0A68" w:rsidRDefault="00F01736" w:rsidP="005A0A6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43530" cy="4801270"/>
            <wp:effectExtent l="19050" t="19050" r="28575" b="18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801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0A68" w:rsidRDefault="00F01736" w:rsidP="005A0A6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5817870"/>
            <wp:effectExtent l="19050" t="19050" r="2413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17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22BD" w:rsidRPr="005A0A68" w:rsidRDefault="00E922BD" w:rsidP="005A0A6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06D23" w:rsidRPr="00606D23" w:rsidRDefault="00606D2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r w:rsidRPr="00606D23">
        <w:rPr>
          <w:rFonts w:ascii="Courier New" w:hAnsi="Courier New" w:cs="Courier New"/>
          <w:sz w:val="28"/>
          <w:szCs w:val="28"/>
        </w:rPr>
        <w:t>описание службы</w:t>
      </w:r>
    </w:p>
    <w:p w:rsidR="00606D23" w:rsidRDefault="00606D23" w:rsidP="00606D2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01540" cy="27889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278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79" w:rsidRPr="00606D23" w:rsidRDefault="00606D2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ASMX: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WSDL-</w:t>
      </w:r>
      <w:r>
        <w:rPr>
          <w:rFonts w:ascii="Courier New" w:hAnsi="Courier New" w:cs="Courier New"/>
          <w:sz w:val="28"/>
          <w:szCs w:val="28"/>
        </w:rPr>
        <w:t xml:space="preserve">описание </w:t>
      </w:r>
    </w:p>
    <w:p w:rsidR="00606D23" w:rsidRDefault="001A63A2" w:rsidP="00606D2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89601" cy="3040380"/>
            <wp:effectExtent l="19050" t="19050" r="1651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5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7C79" w:rsidRPr="00C37C79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ASMX: WSDL-</w:t>
      </w:r>
      <w:r w:rsidRPr="001A63A2">
        <w:rPr>
          <w:rFonts w:ascii="Courier New" w:hAnsi="Courier New" w:cs="Courier New"/>
          <w:sz w:val="28"/>
          <w:szCs w:val="28"/>
        </w:rPr>
        <w:t>типы</w:t>
      </w:r>
    </w:p>
    <w:p w:rsidR="00C37C79" w:rsidRDefault="001A63A2" w:rsidP="00C37C7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78880" cy="5410200"/>
            <wp:effectExtent l="19050" t="19050" r="2667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288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63A2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ASMX: </w:t>
      </w:r>
      <w:r w:rsidR="00B45C08" w:rsidRPr="00B45C08">
        <w:rPr>
          <w:rFonts w:ascii="Courier New" w:hAnsi="Courier New" w:cs="Courier New"/>
          <w:sz w:val="28"/>
          <w:szCs w:val="28"/>
          <w:lang w:val="en-US"/>
        </w:rPr>
        <w:t>WSDL-</w:t>
      </w:r>
      <w:r w:rsidR="00B45C08" w:rsidRPr="00B45C08">
        <w:rPr>
          <w:rFonts w:ascii="Courier New" w:hAnsi="Courier New" w:cs="Courier New"/>
          <w:sz w:val="28"/>
          <w:szCs w:val="28"/>
        </w:rPr>
        <w:t>сообщения</w:t>
      </w:r>
    </w:p>
    <w:p w:rsidR="00B45C08" w:rsidRDefault="00B45C08" w:rsidP="00B45C0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300470" cy="2442845"/>
            <wp:effectExtent l="19050" t="19050" r="24130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42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63A2" w:rsidRPr="00B45C08" w:rsidRDefault="00B45C0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r>
        <w:rPr>
          <w:rFonts w:ascii="Courier New" w:hAnsi="Courier New" w:cs="Courier New"/>
          <w:sz w:val="28"/>
          <w:szCs w:val="28"/>
          <w:lang w:val="en-US"/>
        </w:rPr>
        <w:t>WSDL-</w:t>
      </w:r>
      <w:r>
        <w:rPr>
          <w:rFonts w:ascii="Courier New" w:hAnsi="Courier New" w:cs="Courier New"/>
          <w:sz w:val="28"/>
          <w:szCs w:val="28"/>
        </w:rPr>
        <w:t>порты(методы)</w:t>
      </w:r>
    </w:p>
    <w:p w:rsidR="00B45C08" w:rsidRPr="00B45C08" w:rsidRDefault="00B45C08" w:rsidP="00B45C0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185670"/>
            <wp:effectExtent l="19050" t="19050" r="24130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85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5C08" w:rsidRPr="00B45C08" w:rsidRDefault="00B45C08" w:rsidP="00B45C0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B45C08"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r w:rsidRPr="00B45C08">
        <w:rPr>
          <w:rFonts w:ascii="Courier New" w:hAnsi="Courier New" w:cs="Courier New"/>
          <w:sz w:val="28"/>
          <w:szCs w:val="28"/>
          <w:lang w:val="en-US"/>
        </w:rPr>
        <w:t>WSDL-</w:t>
      </w:r>
      <w:r w:rsidRPr="00B45C08">
        <w:rPr>
          <w:rFonts w:ascii="Courier New" w:hAnsi="Courier New" w:cs="Courier New"/>
          <w:sz w:val="28"/>
          <w:szCs w:val="28"/>
        </w:rPr>
        <w:t>привязки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4D8A44B" wp14:editId="562385EB">
            <wp:extent cx="6288585" cy="3566160"/>
            <wp:effectExtent l="19050" t="19050" r="17145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2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5C08" w:rsidRDefault="00D7028A" w:rsidP="00B45C0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4253230"/>
            <wp:effectExtent l="19050" t="19050" r="24130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53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63A2" w:rsidRPr="00D7028A" w:rsidRDefault="00D7028A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45C08"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r w:rsidRPr="00B45C08">
        <w:rPr>
          <w:rFonts w:ascii="Courier New" w:hAnsi="Courier New" w:cs="Courier New"/>
          <w:sz w:val="28"/>
          <w:szCs w:val="28"/>
          <w:lang w:val="en-US"/>
        </w:rPr>
        <w:t>WSDL-</w:t>
      </w:r>
      <w:r>
        <w:rPr>
          <w:rFonts w:ascii="Courier New" w:hAnsi="Courier New" w:cs="Courier New"/>
          <w:sz w:val="28"/>
          <w:szCs w:val="28"/>
        </w:rPr>
        <w:t xml:space="preserve">сервис </w:t>
      </w:r>
    </w:p>
    <w:p w:rsidR="00D7028A" w:rsidRDefault="00D7028A" w:rsidP="00D7028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1149985"/>
            <wp:effectExtent l="19050" t="19050" r="24130" b="120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9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028A" w:rsidRPr="00D7028A" w:rsidRDefault="00D7028A" w:rsidP="00D7028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45C08"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r>
        <w:rPr>
          <w:rFonts w:ascii="Courier New" w:hAnsi="Courier New" w:cs="Courier New"/>
          <w:sz w:val="28"/>
          <w:szCs w:val="28"/>
        </w:rPr>
        <w:t>Н</w:t>
      </w:r>
      <w:r>
        <w:rPr>
          <w:rFonts w:ascii="Courier New" w:hAnsi="Courier New" w:cs="Courier New"/>
          <w:sz w:val="28"/>
          <w:szCs w:val="28"/>
          <w:lang w:val="en-US"/>
        </w:rPr>
        <w:t>TTP-POST-</w:t>
      </w:r>
      <w:r>
        <w:rPr>
          <w:rFonts w:ascii="Courier New" w:hAnsi="Courier New" w:cs="Courier New"/>
          <w:sz w:val="28"/>
          <w:szCs w:val="28"/>
        </w:rPr>
        <w:t>запрос</w:t>
      </w:r>
    </w:p>
    <w:p w:rsidR="00D7028A" w:rsidRDefault="00D7028A" w:rsidP="00D702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301740" cy="2484120"/>
            <wp:effectExtent l="19050" t="19050" r="22860" b="114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36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028A" w:rsidRDefault="00D7028A" w:rsidP="00D7028A">
      <w:pPr>
        <w:jc w:val="both"/>
        <w:rPr>
          <w:rFonts w:ascii="Courier New" w:hAnsi="Courier New" w:cs="Courier New"/>
          <w:sz w:val="28"/>
          <w:szCs w:val="28"/>
        </w:rPr>
      </w:pPr>
    </w:p>
    <w:p w:rsidR="00D7028A" w:rsidRDefault="00D7028A" w:rsidP="00D7028A">
      <w:pPr>
        <w:jc w:val="both"/>
        <w:rPr>
          <w:rFonts w:ascii="Courier New" w:hAnsi="Courier New" w:cs="Courier New"/>
          <w:sz w:val="28"/>
          <w:szCs w:val="28"/>
        </w:rPr>
      </w:pPr>
    </w:p>
    <w:p w:rsidR="00D7028A" w:rsidRPr="00BB0ABB" w:rsidRDefault="00BB0ABB" w:rsidP="00D7028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1795780"/>
            <wp:effectExtent l="19050" t="19050" r="24130" b="139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95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0ABB" w:rsidRPr="00987E7A" w:rsidRDefault="00BB0ABB" w:rsidP="00BB0AB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45C08"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r>
        <w:rPr>
          <w:rFonts w:ascii="Courier New" w:hAnsi="Courier New" w:cs="Courier New"/>
          <w:sz w:val="28"/>
          <w:szCs w:val="28"/>
          <w:lang w:val="en-US"/>
        </w:rPr>
        <w:t>SOAP-POST-</w:t>
      </w:r>
      <w:r>
        <w:rPr>
          <w:rFonts w:ascii="Courier New" w:hAnsi="Courier New" w:cs="Courier New"/>
          <w:sz w:val="28"/>
          <w:szCs w:val="28"/>
        </w:rPr>
        <w:t>запрос</w:t>
      </w:r>
    </w:p>
    <w:p w:rsidR="00987E7A" w:rsidRPr="00BB0ABB" w:rsidRDefault="00987E7A" w:rsidP="00987E7A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29426" cy="2314898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314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0ABB" w:rsidRDefault="00BB0ABB" w:rsidP="00BB0AB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3035935"/>
            <wp:effectExtent l="19050" t="19050" r="24130" b="1206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5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0ABB" w:rsidRDefault="00BB0ABB" w:rsidP="00BB0AB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0ABB" w:rsidRDefault="00BB0ABB" w:rsidP="00BB0AB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0ABB" w:rsidRDefault="00BB0ABB" w:rsidP="00BB0AB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0ABB" w:rsidRDefault="00BB0ABB" w:rsidP="00BB0AB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0ABB" w:rsidRDefault="00BB0ABB" w:rsidP="00BB0AB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B68C5" w:rsidRPr="00BB0ABB" w:rsidRDefault="00FB68C5" w:rsidP="00BB0AB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A63A2" w:rsidRPr="00FB68C5" w:rsidRDefault="00FB68C5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45C0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ASMX: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утилита </w:t>
      </w:r>
      <w:r>
        <w:rPr>
          <w:rFonts w:ascii="Courier New" w:hAnsi="Courier New" w:cs="Courier New"/>
          <w:sz w:val="28"/>
          <w:szCs w:val="28"/>
          <w:lang w:val="en-US"/>
        </w:rPr>
        <w:t>WSDL.EXE</w:t>
      </w:r>
      <w:r w:rsidR="004D245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D2459">
        <w:rPr>
          <w:rFonts w:ascii="Courier New" w:hAnsi="Courier New" w:cs="Courier New"/>
          <w:sz w:val="28"/>
          <w:szCs w:val="28"/>
        </w:rPr>
        <w:t xml:space="preserve">генерация </w:t>
      </w:r>
      <w:r w:rsidR="004D2459">
        <w:rPr>
          <w:rFonts w:ascii="Courier New" w:hAnsi="Courier New" w:cs="Courier New"/>
          <w:sz w:val="28"/>
          <w:szCs w:val="28"/>
          <w:lang w:val="en-US"/>
        </w:rPr>
        <w:t>PROXY</w:t>
      </w:r>
    </w:p>
    <w:p w:rsidR="00FB68C5" w:rsidRDefault="00FB68C5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B68C5" w:rsidRDefault="009348E6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10373" cy="2495899"/>
            <wp:effectExtent l="19050" t="19050" r="952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4958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68C5" w:rsidRDefault="00FB68C5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B68C5" w:rsidRDefault="006A4B4E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1151890"/>
            <wp:effectExtent l="19050" t="19050" r="24130" b="1016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1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68C5" w:rsidRDefault="00FB68C5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A4B4E" w:rsidRDefault="006A4B4E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1153160"/>
            <wp:effectExtent l="19050" t="19050" r="24130" b="279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3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4B4E" w:rsidRDefault="006A4B4E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5562" w:rsidRDefault="000B6512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5902960"/>
            <wp:effectExtent l="19050" t="19050" r="24130" b="215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02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D2459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20454" cy="2796540"/>
            <wp:effectExtent l="19050" t="19050" r="13970" b="2286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28170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5562" w:rsidRDefault="001D5562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D2459" w:rsidRPr="004D2459" w:rsidRDefault="004D2459" w:rsidP="004D245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45C0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ASMX: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утилита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WSDL.EXE, </w:t>
      </w:r>
      <w:r>
        <w:rPr>
          <w:rFonts w:ascii="Courier New" w:hAnsi="Courier New" w:cs="Courier New"/>
          <w:sz w:val="28"/>
          <w:szCs w:val="28"/>
        </w:rPr>
        <w:t xml:space="preserve">генерация </w:t>
      </w:r>
      <w:r>
        <w:rPr>
          <w:rFonts w:ascii="Courier New" w:hAnsi="Courier New" w:cs="Courier New"/>
          <w:sz w:val="28"/>
          <w:szCs w:val="28"/>
          <w:lang w:val="en-US"/>
        </w:rPr>
        <w:t>SERVER</w:t>
      </w:r>
      <w:r w:rsidR="005560A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560A3">
        <w:rPr>
          <w:rFonts w:ascii="Courier New" w:hAnsi="Courier New" w:cs="Courier New"/>
          <w:sz w:val="28"/>
          <w:szCs w:val="28"/>
        </w:rPr>
        <w:t>русский язык не проходит</w:t>
      </w:r>
    </w:p>
    <w:p w:rsidR="004D2459" w:rsidRDefault="005560A3" w:rsidP="004D245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1572260"/>
            <wp:effectExtent l="19050" t="19050" r="24130" b="279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72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459" w:rsidRDefault="004D2459" w:rsidP="004D245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560A3" w:rsidRPr="005560A3" w:rsidRDefault="005560A3" w:rsidP="004D245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3291840"/>
            <wp:effectExtent l="19050" t="19050" r="24130" b="2286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1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459" w:rsidRPr="004D2459" w:rsidRDefault="004D2459" w:rsidP="004D245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A63A2" w:rsidRPr="005560A3" w:rsidRDefault="005560A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45C08">
        <w:rPr>
          <w:rFonts w:ascii="Courier New" w:hAnsi="Courier New" w:cs="Courier New"/>
          <w:b/>
          <w:sz w:val="28"/>
          <w:szCs w:val="28"/>
          <w:lang w:val="en-US"/>
        </w:rPr>
        <w:t>ASMX: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560A3">
        <w:rPr>
          <w:rFonts w:ascii="Courier New" w:hAnsi="Courier New" w:cs="Courier New"/>
          <w:sz w:val="28"/>
          <w:szCs w:val="28"/>
          <w:lang w:val="en-US"/>
        </w:rPr>
        <w:t>AJAX</w:t>
      </w:r>
    </w:p>
    <w:p w:rsidR="005560A3" w:rsidRDefault="009C2DE0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5096510"/>
            <wp:effectExtent l="19050" t="19050" r="24130" b="279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96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P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A63A2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1A63A2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1A63A2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1A63A2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4D6154" w:rsidRDefault="004D6154" w:rsidP="004D615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35437" w:rsidRDefault="00935437" w:rsidP="004D615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sectPr w:rsidR="00935437" w:rsidSect="007563F3">
      <w:footerReference w:type="default" r:id="rId65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2A80" w:rsidRDefault="00A52A80" w:rsidP="002D4E27">
      <w:pPr>
        <w:spacing w:line="240" w:lineRule="auto"/>
      </w:pPr>
      <w:r>
        <w:separator/>
      </w:r>
    </w:p>
  </w:endnote>
  <w:endnote w:type="continuationSeparator" w:id="0">
    <w:p w:rsidR="00A52A80" w:rsidRDefault="00A52A80" w:rsidP="002D4E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3111886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D4E27" w:rsidRPr="002D4E27" w:rsidRDefault="002D4E27">
        <w:pPr>
          <w:pStyle w:val="a6"/>
          <w:jc w:val="right"/>
          <w:rPr>
            <w:sz w:val="28"/>
            <w:szCs w:val="28"/>
          </w:rPr>
        </w:pPr>
        <w:r w:rsidRPr="002D4E27">
          <w:rPr>
            <w:sz w:val="28"/>
            <w:szCs w:val="28"/>
          </w:rPr>
          <w:fldChar w:fldCharType="begin"/>
        </w:r>
        <w:r w:rsidRPr="002D4E27">
          <w:rPr>
            <w:sz w:val="28"/>
            <w:szCs w:val="28"/>
          </w:rPr>
          <w:instrText>PAGE   \* MERGEFORMAT</w:instrText>
        </w:r>
        <w:r w:rsidRPr="002D4E27">
          <w:rPr>
            <w:sz w:val="28"/>
            <w:szCs w:val="28"/>
          </w:rPr>
          <w:fldChar w:fldCharType="separate"/>
        </w:r>
        <w:r w:rsidR="0043706B">
          <w:rPr>
            <w:noProof/>
            <w:sz w:val="28"/>
            <w:szCs w:val="28"/>
          </w:rPr>
          <w:t>7</w:t>
        </w:r>
        <w:r w:rsidRPr="002D4E27">
          <w:rPr>
            <w:sz w:val="28"/>
            <w:szCs w:val="28"/>
          </w:rPr>
          <w:fldChar w:fldCharType="end"/>
        </w:r>
      </w:p>
    </w:sdtContent>
  </w:sdt>
  <w:p w:rsidR="002D4E27" w:rsidRDefault="002D4E2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2A80" w:rsidRDefault="00A52A80" w:rsidP="002D4E27">
      <w:pPr>
        <w:spacing w:line="240" w:lineRule="auto"/>
      </w:pPr>
      <w:r>
        <w:separator/>
      </w:r>
    </w:p>
  </w:footnote>
  <w:footnote w:type="continuationSeparator" w:id="0">
    <w:p w:rsidR="00A52A80" w:rsidRDefault="00A52A80" w:rsidP="002D4E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538B0"/>
    <w:multiLevelType w:val="multilevel"/>
    <w:tmpl w:val="60EA8A52"/>
    <w:lvl w:ilvl="0">
      <w:start w:val="16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">
    <w:nsid w:val="02FB1466"/>
    <w:multiLevelType w:val="hybridMultilevel"/>
    <w:tmpl w:val="9F7A9006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AD25CA1"/>
    <w:multiLevelType w:val="hybridMultilevel"/>
    <w:tmpl w:val="9C201C7A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C4C7F16"/>
    <w:multiLevelType w:val="hybridMultilevel"/>
    <w:tmpl w:val="A0BA927E"/>
    <w:lvl w:ilvl="0" w:tplc="E4426B4C"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C64C26"/>
    <w:multiLevelType w:val="hybridMultilevel"/>
    <w:tmpl w:val="3D64916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7E38AD"/>
    <w:multiLevelType w:val="hybridMultilevel"/>
    <w:tmpl w:val="0E8214EC"/>
    <w:lvl w:ilvl="0" w:tplc="F0BAD302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22222E1"/>
    <w:multiLevelType w:val="hybridMultilevel"/>
    <w:tmpl w:val="9370D24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C3C38EE"/>
    <w:multiLevelType w:val="hybridMultilevel"/>
    <w:tmpl w:val="9FFABD7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2B6346E"/>
    <w:multiLevelType w:val="hybridMultilevel"/>
    <w:tmpl w:val="36560BEE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F0380E"/>
    <w:multiLevelType w:val="hybridMultilevel"/>
    <w:tmpl w:val="3BF201A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3D1016"/>
    <w:multiLevelType w:val="hybridMultilevel"/>
    <w:tmpl w:val="8272D11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965626E"/>
    <w:multiLevelType w:val="hybridMultilevel"/>
    <w:tmpl w:val="A0F43CC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C5647BD"/>
    <w:multiLevelType w:val="hybridMultilevel"/>
    <w:tmpl w:val="D87E03F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2"/>
  </w:num>
  <w:num w:numId="4">
    <w:abstractNumId w:val="2"/>
  </w:num>
  <w:num w:numId="5">
    <w:abstractNumId w:val="11"/>
  </w:num>
  <w:num w:numId="6">
    <w:abstractNumId w:val="13"/>
  </w:num>
  <w:num w:numId="7">
    <w:abstractNumId w:val="10"/>
  </w:num>
  <w:num w:numId="8">
    <w:abstractNumId w:val="4"/>
  </w:num>
  <w:num w:numId="9">
    <w:abstractNumId w:val="0"/>
  </w:num>
  <w:num w:numId="10">
    <w:abstractNumId w:val="3"/>
  </w:num>
  <w:num w:numId="11">
    <w:abstractNumId w:val="6"/>
  </w:num>
  <w:num w:numId="12">
    <w:abstractNumId w:val="9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B85"/>
    <w:rsid w:val="00006DCF"/>
    <w:rsid w:val="0001562F"/>
    <w:rsid w:val="000245E0"/>
    <w:rsid w:val="0003542F"/>
    <w:rsid w:val="00037109"/>
    <w:rsid w:val="00047663"/>
    <w:rsid w:val="00066767"/>
    <w:rsid w:val="00067AEF"/>
    <w:rsid w:val="00083E97"/>
    <w:rsid w:val="000948B7"/>
    <w:rsid w:val="000A17F9"/>
    <w:rsid w:val="000A5276"/>
    <w:rsid w:val="000B2D0A"/>
    <w:rsid w:val="000B6512"/>
    <w:rsid w:val="000B691C"/>
    <w:rsid w:val="000D68AE"/>
    <w:rsid w:val="000E586E"/>
    <w:rsid w:val="00103FB8"/>
    <w:rsid w:val="00123D58"/>
    <w:rsid w:val="00132E7F"/>
    <w:rsid w:val="0014354F"/>
    <w:rsid w:val="0016080F"/>
    <w:rsid w:val="0017184B"/>
    <w:rsid w:val="00177D0C"/>
    <w:rsid w:val="00197625"/>
    <w:rsid w:val="001A63A2"/>
    <w:rsid w:val="001B42D1"/>
    <w:rsid w:val="001B50D8"/>
    <w:rsid w:val="001C7630"/>
    <w:rsid w:val="001D5562"/>
    <w:rsid w:val="001E1D90"/>
    <w:rsid w:val="001F32AD"/>
    <w:rsid w:val="00212745"/>
    <w:rsid w:val="00254997"/>
    <w:rsid w:val="002639EF"/>
    <w:rsid w:val="002650F3"/>
    <w:rsid w:val="00270FF9"/>
    <w:rsid w:val="002735B6"/>
    <w:rsid w:val="0028760D"/>
    <w:rsid w:val="002A15FF"/>
    <w:rsid w:val="002D28A7"/>
    <w:rsid w:val="002D4E27"/>
    <w:rsid w:val="002E0BE3"/>
    <w:rsid w:val="002E0DA2"/>
    <w:rsid w:val="00304782"/>
    <w:rsid w:val="00325E18"/>
    <w:rsid w:val="00335B9D"/>
    <w:rsid w:val="003659DA"/>
    <w:rsid w:val="00375099"/>
    <w:rsid w:val="003A5B85"/>
    <w:rsid w:val="003B1ABF"/>
    <w:rsid w:val="003B4793"/>
    <w:rsid w:val="003D69BB"/>
    <w:rsid w:val="003F5B8B"/>
    <w:rsid w:val="004076E4"/>
    <w:rsid w:val="004313DD"/>
    <w:rsid w:val="0043706B"/>
    <w:rsid w:val="004421DD"/>
    <w:rsid w:val="00443C55"/>
    <w:rsid w:val="0045468F"/>
    <w:rsid w:val="004800E8"/>
    <w:rsid w:val="00492E90"/>
    <w:rsid w:val="00496D9B"/>
    <w:rsid w:val="004A5CE2"/>
    <w:rsid w:val="004B3CAC"/>
    <w:rsid w:val="004C3D17"/>
    <w:rsid w:val="004D2459"/>
    <w:rsid w:val="004D6154"/>
    <w:rsid w:val="005041CF"/>
    <w:rsid w:val="005059D9"/>
    <w:rsid w:val="00506270"/>
    <w:rsid w:val="005076A8"/>
    <w:rsid w:val="005138D1"/>
    <w:rsid w:val="00536B94"/>
    <w:rsid w:val="005456B6"/>
    <w:rsid w:val="005560A3"/>
    <w:rsid w:val="00567097"/>
    <w:rsid w:val="005673B1"/>
    <w:rsid w:val="00570B3B"/>
    <w:rsid w:val="005740CC"/>
    <w:rsid w:val="00583F4F"/>
    <w:rsid w:val="005A0A68"/>
    <w:rsid w:val="005A391C"/>
    <w:rsid w:val="005A4B95"/>
    <w:rsid w:val="005B66C5"/>
    <w:rsid w:val="005D5536"/>
    <w:rsid w:val="00606D23"/>
    <w:rsid w:val="00614C31"/>
    <w:rsid w:val="00630108"/>
    <w:rsid w:val="006427E4"/>
    <w:rsid w:val="00647648"/>
    <w:rsid w:val="006522D6"/>
    <w:rsid w:val="00654B84"/>
    <w:rsid w:val="00660236"/>
    <w:rsid w:val="00663212"/>
    <w:rsid w:val="006757E4"/>
    <w:rsid w:val="006A2A37"/>
    <w:rsid w:val="006A2B18"/>
    <w:rsid w:val="006A4B4E"/>
    <w:rsid w:val="006D2EAF"/>
    <w:rsid w:val="006D33A5"/>
    <w:rsid w:val="006E2A6C"/>
    <w:rsid w:val="006F065E"/>
    <w:rsid w:val="006F5882"/>
    <w:rsid w:val="00714642"/>
    <w:rsid w:val="00746735"/>
    <w:rsid w:val="00754D22"/>
    <w:rsid w:val="007563F3"/>
    <w:rsid w:val="007879E6"/>
    <w:rsid w:val="007A098B"/>
    <w:rsid w:val="007A4DE1"/>
    <w:rsid w:val="007B619F"/>
    <w:rsid w:val="007C3C22"/>
    <w:rsid w:val="007C751E"/>
    <w:rsid w:val="007F0342"/>
    <w:rsid w:val="007F7BE7"/>
    <w:rsid w:val="00825774"/>
    <w:rsid w:val="0084454A"/>
    <w:rsid w:val="008468AD"/>
    <w:rsid w:val="0087320D"/>
    <w:rsid w:val="00877B9F"/>
    <w:rsid w:val="00885B0C"/>
    <w:rsid w:val="008951F3"/>
    <w:rsid w:val="008A22F7"/>
    <w:rsid w:val="008D7DAB"/>
    <w:rsid w:val="008E5876"/>
    <w:rsid w:val="00911DFB"/>
    <w:rsid w:val="00912D5C"/>
    <w:rsid w:val="00913B56"/>
    <w:rsid w:val="00932681"/>
    <w:rsid w:val="009348E6"/>
    <w:rsid w:val="00935437"/>
    <w:rsid w:val="009473EA"/>
    <w:rsid w:val="009501E7"/>
    <w:rsid w:val="00954691"/>
    <w:rsid w:val="0096705C"/>
    <w:rsid w:val="00980F95"/>
    <w:rsid w:val="00987E7A"/>
    <w:rsid w:val="0099166B"/>
    <w:rsid w:val="00993AF7"/>
    <w:rsid w:val="00996B4D"/>
    <w:rsid w:val="009A193B"/>
    <w:rsid w:val="009A3001"/>
    <w:rsid w:val="009B52AF"/>
    <w:rsid w:val="009C2DE0"/>
    <w:rsid w:val="009E6FC7"/>
    <w:rsid w:val="009F40A0"/>
    <w:rsid w:val="009F56EA"/>
    <w:rsid w:val="00A05121"/>
    <w:rsid w:val="00A05FC4"/>
    <w:rsid w:val="00A2322B"/>
    <w:rsid w:val="00A2462E"/>
    <w:rsid w:val="00A52A80"/>
    <w:rsid w:val="00A637B8"/>
    <w:rsid w:val="00A957EF"/>
    <w:rsid w:val="00A9620D"/>
    <w:rsid w:val="00AC12C5"/>
    <w:rsid w:val="00AD086E"/>
    <w:rsid w:val="00AF6AAE"/>
    <w:rsid w:val="00B17BC8"/>
    <w:rsid w:val="00B45C08"/>
    <w:rsid w:val="00B70ED6"/>
    <w:rsid w:val="00B76A64"/>
    <w:rsid w:val="00BB0ABB"/>
    <w:rsid w:val="00BC4F7A"/>
    <w:rsid w:val="00BC5C00"/>
    <w:rsid w:val="00BF1B2E"/>
    <w:rsid w:val="00BF1F54"/>
    <w:rsid w:val="00BF3006"/>
    <w:rsid w:val="00C24A57"/>
    <w:rsid w:val="00C3336E"/>
    <w:rsid w:val="00C37C79"/>
    <w:rsid w:val="00C463D2"/>
    <w:rsid w:val="00C651D4"/>
    <w:rsid w:val="00CA0398"/>
    <w:rsid w:val="00CC7ABF"/>
    <w:rsid w:val="00CD01F1"/>
    <w:rsid w:val="00CE14F0"/>
    <w:rsid w:val="00CF42CB"/>
    <w:rsid w:val="00CF60AB"/>
    <w:rsid w:val="00D012A9"/>
    <w:rsid w:val="00D021A7"/>
    <w:rsid w:val="00D03243"/>
    <w:rsid w:val="00D7028A"/>
    <w:rsid w:val="00D96756"/>
    <w:rsid w:val="00DA1C0E"/>
    <w:rsid w:val="00DA7F25"/>
    <w:rsid w:val="00DB4FE6"/>
    <w:rsid w:val="00DB52D8"/>
    <w:rsid w:val="00DB6285"/>
    <w:rsid w:val="00DD1A8B"/>
    <w:rsid w:val="00DE583E"/>
    <w:rsid w:val="00E16471"/>
    <w:rsid w:val="00E177E3"/>
    <w:rsid w:val="00E344B2"/>
    <w:rsid w:val="00E35463"/>
    <w:rsid w:val="00E359E8"/>
    <w:rsid w:val="00E363A3"/>
    <w:rsid w:val="00E3748A"/>
    <w:rsid w:val="00E42D1A"/>
    <w:rsid w:val="00E634DE"/>
    <w:rsid w:val="00E922BD"/>
    <w:rsid w:val="00E927AF"/>
    <w:rsid w:val="00E9709F"/>
    <w:rsid w:val="00EA3482"/>
    <w:rsid w:val="00EA4136"/>
    <w:rsid w:val="00EC0E51"/>
    <w:rsid w:val="00EE2E80"/>
    <w:rsid w:val="00EE7D2B"/>
    <w:rsid w:val="00EF7F41"/>
    <w:rsid w:val="00F01736"/>
    <w:rsid w:val="00F047D8"/>
    <w:rsid w:val="00F13795"/>
    <w:rsid w:val="00F461C8"/>
    <w:rsid w:val="00F7298F"/>
    <w:rsid w:val="00F814F1"/>
    <w:rsid w:val="00F9358E"/>
    <w:rsid w:val="00FB3FAB"/>
    <w:rsid w:val="00FB606A"/>
    <w:rsid w:val="00FB68C5"/>
    <w:rsid w:val="00FD672E"/>
    <w:rsid w:val="00FF18BF"/>
    <w:rsid w:val="00FF7E2A"/>
    <w:rsid w:val="00FF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4B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54B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54B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0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4E27"/>
  </w:style>
  <w:style w:type="paragraph" w:styleId="a6">
    <w:name w:val="footer"/>
    <w:basedOn w:val="a"/>
    <w:link w:val="a7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4E27"/>
  </w:style>
  <w:style w:type="paragraph" w:styleId="a8">
    <w:name w:val="Balloon Text"/>
    <w:basedOn w:val="a"/>
    <w:link w:val="a9"/>
    <w:uiPriority w:val="99"/>
    <w:semiHidden/>
    <w:unhideWhenUsed/>
    <w:rsid w:val="00D021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021A7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E363A3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4B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B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54B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style-scope">
    <w:name w:val="style-scope"/>
    <w:basedOn w:val="a0"/>
    <w:rsid w:val="00654B8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54B84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54B84"/>
    <w:pPr>
      <w:pBdr>
        <w:top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ytp-time-current">
    <w:name w:val="ytp-time-current"/>
    <w:basedOn w:val="a0"/>
    <w:rsid w:val="00654B84"/>
  </w:style>
  <w:style w:type="character" w:customStyle="1" w:styleId="ytp-time-separator">
    <w:name w:val="ytp-time-separator"/>
    <w:basedOn w:val="a0"/>
    <w:rsid w:val="00654B84"/>
  </w:style>
  <w:style w:type="character" w:customStyle="1" w:styleId="ytp-time-duration">
    <w:name w:val="ytp-time-duration"/>
    <w:basedOn w:val="a0"/>
    <w:rsid w:val="00654B84"/>
  </w:style>
  <w:style w:type="character" w:customStyle="1" w:styleId="index-message">
    <w:name w:val="index-message"/>
    <w:basedOn w:val="a0"/>
    <w:rsid w:val="00654B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4B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54B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54B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0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4E27"/>
  </w:style>
  <w:style w:type="paragraph" w:styleId="a6">
    <w:name w:val="footer"/>
    <w:basedOn w:val="a"/>
    <w:link w:val="a7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4E27"/>
  </w:style>
  <w:style w:type="paragraph" w:styleId="a8">
    <w:name w:val="Balloon Text"/>
    <w:basedOn w:val="a"/>
    <w:link w:val="a9"/>
    <w:uiPriority w:val="99"/>
    <w:semiHidden/>
    <w:unhideWhenUsed/>
    <w:rsid w:val="00D021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021A7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E363A3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4B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B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54B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style-scope">
    <w:name w:val="style-scope"/>
    <w:basedOn w:val="a0"/>
    <w:rsid w:val="00654B8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54B84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54B84"/>
    <w:pPr>
      <w:pBdr>
        <w:top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ytp-time-current">
    <w:name w:val="ytp-time-current"/>
    <w:basedOn w:val="a0"/>
    <w:rsid w:val="00654B84"/>
  </w:style>
  <w:style w:type="character" w:customStyle="1" w:styleId="ytp-time-separator">
    <w:name w:val="ytp-time-separator"/>
    <w:basedOn w:val="a0"/>
    <w:rsid w:val="00654B84"/>
  </w:style>
  <w:style w:type="character" w:customStyle="1" w:styleId="ytp-time-duration">
    <w:name w:val="ytp-time-duration"/>
    <w:basedOn w:val="a0"/>
    <w:rsid w:val="00654B84"/>
  </w:style>
  <w:style w:type="character" w:customStyle="1" w:styleId="index-message">
    <w:name w:val="index-message"/>
    <w:basedOn w:val="a0"/>
    <w:rsid w:val="00654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64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4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6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0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05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50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8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38244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5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92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6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89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7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2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877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102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17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36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94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119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504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553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64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2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42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2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52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95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58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56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88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97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99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564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78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4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25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05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433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99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610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413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381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269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463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575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00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32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73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353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78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876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76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374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40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32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811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674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23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3001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974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27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301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703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14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8310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5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090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48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40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932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11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33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960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84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17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457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6122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8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94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44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45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81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1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437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340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178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37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664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87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07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50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497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620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20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51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51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5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973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48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9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639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85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8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789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88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985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193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07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94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178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27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279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03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29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19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62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04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6113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423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92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977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12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232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7847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19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57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961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444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8808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464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27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74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35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3093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5467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80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95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070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38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6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905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540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3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395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03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06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894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06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04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897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89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2809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583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499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21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947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92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494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942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294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51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09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481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52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04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061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146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818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31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48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59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141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84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583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3403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98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50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12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548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151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90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653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3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63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554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595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437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80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575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654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043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4884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72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41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10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3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521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629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85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9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559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844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8474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677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583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778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9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96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45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243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7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74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71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emf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emf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oleObject" Target="embeddings/oleObject2.bin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CBF951-016F-42B9-8E56-065654959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24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e2-User</cp:lastModifiedBy>
  <cp:revision>10</cp:revision>
  <dcterms:created xsi:type="dcterms:W3CDTF">2017-10-09T00:43:00Z</dcterms:created>
  <dcterms:modified xsi:type="dcterms:W3CDTF">2017-10-23T07:06:00Z</dcterms:modified>
</cp:coreProperties>
</file>