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C05" w:rsidRDefault="00D31C05" w:rsidP="00D31C05">
      <w:pPr>
        <w:pStyle w:val="m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10</w:t>
      </w:r>
    </w:p>
    <w:p w:rsidR="00D31C05" w:rsidRDefault="00D31C05" w:rsidP="00BF3F5B">
      <w:pPr>
        <w:pStyle w:val="my"/>
        <w:jc w:val="center"/>
        <w:rPr>
          <w:rFonts w:ascii="Times New Roman" w:hAnsi="Times New Roman" w:cs="Times New Roman"/>
          <w:sz w:val="32"/>
          <w:szCs w:val="32"/>
          <w:u w:val="none"/>
        </w:rPr>
      </w:pPr>
      <w:r w:rsidRPr="00FC7BD3">
        <w:rPr>
          <w:rFonts w:ascii="Times New Roman" w:hAnsi="Times New Roman" w:cs="Times New Roman"/>
        </w:rPr>
        <w:t>ОПЕРАТОРЫ,</w:t>
      </w:r>
      <w:r>
        <w:rPr>
          <w:rFonts w:ascii="Times New Roman" w:hAnsi="Times New Roman" w:cs="Times New Roman"/>
        </w:rPr>
        <w:t xml:space="preserve"> </w:t>
      </w:r>
      <w:r w:rsidRPr="00FC7BD3">
        <w:rPr>
          <w:rFonts w:ascii="Times New Roman" w:hAnsi="Times New Roman" w:cs="Times New Roman"/>
        </w:rPr>
        <w:t>ОБРАБОТКА ОШИБОК</w:t>
      </w:r>
    </w:p>
    <w:p w:rsidR="00D31C05" w:rsidRDefault="00D31C05" w:rsidP="00D31C05">
      <w:pPr>
        <w:pStyle w:val="my"/>
        <w:rPr>
          <w:rFonts w:ascii="Times New Roman" w:hAnsi="Times New Roman" w:cs="Times New Roman"/>
          <w:sz w:val="32"/>
          <w:szCs w:val="32"/>
          <w:u w:val="none"/>
        </w:rPr>
      </w:pPr>
    </w:p>
    <w:p w:rsidR="00D31C05" w:rsidRPr="0057157C" w:rsidRDefault="00D31C05" w:rsidP="00D31C05">
      <w:pPr>
        <w:pStyle w:val="my"/>
        <w:rPr>
          <w:rFonts w:ascii="Times New Roman" w:hAnsi="Times New Roman" w:cs="Times New Roman"/>
          <w:bCs/>
          <w:sz w:val="32"/>
          <w:szCs w:val="32"/>
          <w:u w:val="none"/>
        </w:rPr>
      </w:pPr>
      <w:r w:rsidRPr="0057157C">
        <w:rPr>
          <w:rFonts w:ascii="Times New Roman" w:hAnsi="Times New Roman" w:cs="Times New Roman"/>
          <w:sz w:val="32"/>
          <w:szCs w:val="32"/>
          <w:u w:val="none"/>
        </w:rPr>
        <w:t>Обработка</w:t>
      </w:r>
      <w:r w:rsidRPr="0057157C">
        <w:rPr>
          <w:rFonts w:ascii="Times New Roman" w:hAnsi="Times New Roman" w:cs="Times New Roman"/>
          <w:bCs/>
          <w:sz w:val="32"/>
          <w:szCs w:val="32"/>
          <w:u w:val="none"/>
        </w:rPr>
        <w:t xml:space="preserve"> </w:t>
      </w:r>
      <w:r w:rsidRPr="0057157C">
        <w:rPr>
          <w:rFonts w:ascii="Times New Roman" w:hAnsi="Times New Roman" w:cs="Times New Roman"/>
          <w:sz w:val="32"/>
          <w:szCs w:val="32"/>
          <w:u w:val="none"/>
        </w:rPr>
        <w:t>ошибок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Default="00D31C05" w:rsidP="00D31C05">
      <w:pPr>
        <w:pStyle w:val="my1"/>
        <w:rPr>
          <w:rFonts w:ascii="Times New Roman" w:cs="Times New Roman"/>
        </w:rPr>
      </w:pPr>
      <w:r w:rsidRPr="00A73C2C">
        <w:rPr>
          <w:rFonts w:ascii="Times New Roman" w:cs="Times New Roman"/>
        </w:rPr>
        <w:t>В Swift ошибки отображаются значениями типов, которые соответствуют протоколу </w:t>
      </w:r>
      <w:proofErr w:type="spellStart"/>
      <w:r w:rsidRPr="00A73C2C">
        <w:rPr>
          <w:rFonts w:ascii="Times New Roman" w:cs="Times New Roman"/>
        </w:rPr>
        <w:t>Error</w:t>
      </w:r>
      <w:proofErr w:type="spellEnd"/>
      <w:r w:rsidRPr="00A73C2C">
        <w:rPr>
          <w:rFonts w:ascii="Times New Roman" w:cs="Times New Roman"/>
        </w:rPr>
        <w:t>. Этот пустой протокол является индикатором того, что это перечисление может быть использовано для обработки ошибок.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В Swift для создания перечня возможных ошибок служат перечисления, где каждый член перечисления соответствует отдельной ошибке.</w:t>
      </w:r>
    </w:p>
    <w:p w:rsidR="00D31C05" w:rsidRPr="005715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VendingMachineError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de-DE"/>
        </w:rPr>
        <w:t>Error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CC3E72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fr-FR"/>
        </w:rPr>
        <w:t>InvalidSelection</w:t>
      </w:r>
      <w:proofErr w:type="spellEnd"/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InsufficientFunds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coinsNeeded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D91689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D91689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OutOfStock</w:t>
      </w:r>
      <w:proofErr w:type="spellEnd"/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Menlo Regular" w:hAnsi="Verdana" w:cs="Menlo Regular"/>
          <w:color w:val="373737"/>
          <w:sz w:val="24"/>
          <w:szCs w:val="24"/>
          <w:u w:color="373737"/>
          <w:shd w:val="clear" w:color="auto" w:fill="FFFFFF"/>
        </w:rPr>
      </w:pPr>
      <w:r w:rsidRPr="00CC3E72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1C05" w:rsidRPr="005715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Процесс появления ошибки называется выбрасыванием ошибки. Для того чтобы выбросить ошибку, необходимо воспользоваться оператором </w:t>
      </w:r>
      <w:proofErr w:type="spellStart"/>
      <w:r w:rsidRPr="0057157C">
        <w:rPr>
          <w:rFonts w:ascii="Times New Roman" w:cs="Times New Roman"/>
        </w:rPr>
        <w:t>throw</w:t>
      </w:r>
      <w:proofErr w:type="spellEnd"/>
      <w:r w:rsidRPr="0057157C">
        <w:rPr>
          <w:rFonts w:ascii="Times New Roman" w:cs="Times New Roman"/>
        </w:rPr>
        <w:t>.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Pr="005B2E43" w:rsidRDefault="00D31C05" w:rsidP="00D31C05">
      <w:pPr>
        <w:pStyle w:val="A"/>
        <w:rPr>
          <w:color w:val="373737"/>
          <w:sz w:val="30"/>
          <w:szCs w:val="30"/>
          <w:u w:color="373737"/>
          <w:shd w:val="clear" w:color="auto" w:fill="FFFFFF"/>
        </w:rPr>
      </w:pPr>
      <w:r w:rsidRPr="00A73C2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throw</w:t>
      </w:r>
      <w:r w:rsidRPr="004E6F35">
        <w:rPr>
          <w:rFonts w:ascii="Verdana" w:hAnsi="Verdana"/>
          <w:color w:val="BA2CA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373737"/>
          <w:sz w:val="30"/>
          <w:szCs w:val="30"/>
          <w:u w:color="373737"/>
          <w:shd w:val="clear" w:color="auto" w:fill="FFFFFF"/>
          <w:lang w:val="en-US"/>
        </w:rPr>
        <w:t>VendingMachineError</w:t>
      </w:r>
      <w:proofErr w:type="spellEnd"/>
      <w:r w:rsidRPr="005B2E43">
        <w:rPr>
          <w:color w:val="373737"/>
          <w:sz w:val="30"/>
          <w:szCs w:val="30"/>
          <w:u w:color="373737"/>
          <w:shd w:val="clear" w:color="auto" w:fill="FFFFFF"/>
        </w:rPr>
        <w:t>.</w:t>
      </w:r>
      <w:proofErr w:type="spellStart"/>
      <w:r>
        <w:rPr>
          <w:color w:val="373737"/>
          <w:sz w:val="30"/>
          <w:szCs w:val="30"/>
          <w:u w:color="373737"/>
          <w:shd w:val="clear" w:color="auto" w:fill="FFFFFF"/>
          <w:lang w:val="en-US"/>
        </w:rPr>
        <w:t>InsufficientFunds</w:t>
      </w:r>
      <w:proofErr w:type="spellEnd"/>
      <w:r w:rsidRPr="005B2E43">
        <w:rPr>
          <w:color w:val="373737"/>
          <w:sz w:val="30"/>
          <w:szCs w:val="30"/>
          <w:u w:color="373737"/>
          <w:shd w:val="clear" w:color="auto" w:fill="FFFFFF"/>
        </w:rPr>
        <w:t>(</w:t>
      </w:r>
      <w:proofErr w:type="spellStart"/>
      <w:r>
        <w:rPr>
          <w:color w:val="373737"/>
          <w:sz w:val="30"/>
          <w:szCs w:val="30"/>
          <w:u w:color="373737"/>
          <w:shd w:val="clear" w:color="auto" w:fill="FFFFFF"/>
          <w:lang w:val="en-US"/>
        </w:rPr>
        <w:t>coinsNeeded</w:t>
      </w:r>
      <w:proofErr w:type="spellEnd"/>
      <w:r w:rsidRPr="005B2E43">
        <w:rPr>
          <w:color w:val="373737"/>
          <w:sz w:val="30"/>
          <w:szCs w:val="30"/>
          <w:u w:color="373737"/>
          <w:shd w:val="clear" w:color="auto" w:fill="FFFFFF"/>
        </w:rPr>
        <w:t>: 5)</w:t>
      </w:r>
    </w:p>
    <w:p w:rsidR="00D31C05" w:rsidRPr="005715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Сам по себе выброс ошибки не приносит каких-либо результатов. Выброшенную ошибку необходимо перехватить и корректно обработать. В Swift существует четыре способа обработки ошибок: </w:t>
      </w:r>
    </w:p>
    <w:p w:rsidR="00D31C05" w:rsidRPr="0057157C" w:rsidRDefault="00D31C05" w:rsidP="00D31C05">
      <w:pPr>
        <w:pStyle w:val="my1"/>
        <w:numPr>
          <w:ilvl w:val="0"/>
          <w:numId w:val="1"/>
        </w:numPr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передача ошибки; </w:t>
      </w:r>
    </w:p>
    <w:p w:rsidR="00D31C05" w:rsidRPr="0057157C" w:rsidRDefault="00D31C05" w:rsidP="00D31C05">
      <w:pPr>
        <w:pStyle w:val="my1"/>
        <w:numPr>
          <w:ilvl w:val="0"/>
          <w:numId w:val="1"/>
        </w:numPr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обработка ошибки оператором </w:t>
      </w:r>
      <w:proofErr w:type="spellStart"/>
      <w:r w:rsidRPr="0057157C">
        <w:rPr>
          <w:rFonts w:ascii="Times New Roman" w:cs="Times New Roman"/>
        </w:rPr>
        <w:t>do-catch</w:t>
      </w:r>
      <w:proofErr w:type="spellEnd"/>
      <w:r w:rsidRPr="0057157C">
        <w:rPr>
          <w:rFonts w:ascii="Times New Roman" w:cs="Times New Roman"/>
        </w:rPr>
        <w:t xml:space="preserve">; </w:t>
      </w:r>
    </w:p>
    <w:p w:rsidR="00D31C05" w:rsidRPr="0057157C" w:rsidRDefault="00D31C05" w:rsidP="00D31C05">
      <w:pPr>
        <w:pStyle w:val="my1"/>
        <w:numPr>
          <w:ilvl w:val="0"/>
          <w:numId w:val="1"/>
        </w:numPr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преобразование ошибки в </w:t>
      </w:r>
      <w:proofErr w:type="spellStart"/>
      <w:r w:rsidRPr="0057157C">
        <w:rPr>
          <w:rFonts w:ascii="Times New Roman" w:cs="Times New Roman"/>
        </w:rPr>
        <w:t>опционал</w:t>
      </w:r>
      <w:proofErr w:type="spellEnd"/>
      <w:r w:rsidRPr="0057157C">
        <w:rPr>
          <w:rFonts w:ascii="Times New Roman" w:cs="Times New Roman"/>
        </w:rPr>
        <w:t xml:space="preserve">; </w:t>
      </w:r>
    </w:p>
    <w:p w:rsidR="00D31C05" w:rsidRPr="0057157C" w:rsidRDefault="00D31C05" w:rsidP="00D31C05">
      <w:pPr>
        <w:pStyle w:val="my1"/>
        <w:numPr>
          <w:ilvl w:val="0"/>
          <w:numId w:val="1"/>
        </w:numPr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запрет на выброс </w:t>
      </w:r>
      <w:proofErr w:type="spellStart"/>
      <w:r w:rsidRPr="0057157C">
        <w:rPr>
          <w:rFonts w:ascii="Times New Roman" w:cs="Times New Roman"/>
        </w:rPr>
        <w:t>ошибк</w:t>
      </w:r>
      <w:proofErr w:type="spellEnd"/>
      <w:r w:rsidRPr="0057157C">
        <w:rPr>
          <w:rFonts w:ascii="Times New Roman" w:cs="Times New Roman"/>
        </w:rPr>
        <w:t xml:space="preserve">. 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Если при вызове какой-либо функции или метода вы знаете, что он может выбросить ошибку, то необходимо перед вызовом указывать ключевое слово </w:t>
      </w:r>
      <w:proofErr w:type="spellStart"/>
      <w:r w:rsidRPr="0057157C">
        <w:rPr>
          <w:rFonts w:ascii="Times New Roman" w:cs="Times New Roman"/>
        </w:rPr>
        <w:t>try</w:t>
      </w:r>
      <w:proofErr w:type="spellEnd"/>
      <w:r w:rsidRPr="0057157C">
        <w:rPr>
          <w:rFonts w:ascii="Times New Roman" w:cs="Times New Roman"/>
        </w:rPr>
        <w:t>. Теперь разберем каждый из способов обработки ошибок.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Pr="0057157C" w:rsidRDefault="00D31C05" w:rsidP="00D31C05">
      <w:pPr>
        <w:pStyle w:val="my"/>
        <w:rPr>
          <w:rFonts w:ascii="Times New Roman" w:hAnsi="Times New Roman" w:cs="Times New Roman"/>
        </w:rPr>
      </w:pPr>
      <w:r w:rsidRPr="0057157C">
        <w:rPr>
          <w:rFonts w:ascii="Times New Roman" w:hAnsi="Times New Roman" w:cs="Times New Roman"/>
        </w:rPr>
        <w:t xml:space="preserve">Передача ошибки 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При передаче ошибки блок кода (функция, метод или инициализатор), ставший источником ошибки, самостоятельно не обрабатывает ее, а передает выше в код, который вызвал данный блок кода. </w:t>
      </w:r>
      <w:r w:rsidRPr="0057157C">
        <w:rPr>
          <w:rFonts w:ascii="Times New Roman" w:cs="Times New Roman"/>
        </w:rPr>
        <w:lastRenderedPageBreak/>
        <w:t xml:space="preserve">Для того чтобы указать блоку кода, что он должен передавать возникающие в нем ошибки, в реализации данного блока после списка параметров указывается ключевое слово </w:t>
      </w:r>
      <w:proofErr w:type="spellStart"/>
      <w:r w:rsidRPr="0057157C">
        <w:rPr>
          <w:rFonts w:ascii="Times New Roman" w:cs="Times New Roman"/>
        </w:rPr>
        <w:t>throws</w:t>
      </w:r>
      <w:proofErr w:type="spellEnd"/>
      <w:r w:rsidRPr="0057157C">
        <w:rPr>
          <w:rFonts w:ascii="Times New Roman" w:cs="Times New Roman"/>
        </w:rPr>
        <w:t>. Ниже приведен пример объявления двух функций, которые передают возникающие в них ошибки выше.</w:t>
      </w:r>
    </w:p>
    <w:p w:rsidR="00D31C05" w:rsidRPr="005715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anotherFunc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throws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тело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функции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 =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try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C3E72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someFunc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...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someFunc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throws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-&gt;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тело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функции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try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C3E72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anotherFunc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...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1C05" w:rsidRPr="00D91689" w:rsidRDefault="00D31C05" w:rsidP="00D31C05">
      <w:pPr>
        <w:pStyle w:val="a1"/>
        <w:tabs>
          <w:tab w:val="left" w:pos="543"/>
        </w:tabs>
        <w:rPr>
          <w:rFonts w:ascii="Verdana" w:eastAsia="Menlo Regular" w:hAnsi="Verdana" w:cs="Menlo Regular"/>
          <w:color w:val="373737"/>
          <w:sz w:val="24"/>
          <w:szCs w:val="24"/>
          <w:u w:color="373737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try</w:t>
      </w:r>
      <w:r w:rsidRPr="00D9168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C3E72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someFunc</w:t>
      </w:r>
      <w:proofErr w:type="spellEnd"/>
      <w:r w:rsidRPr="00D91689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D91689">
        <w:rPr>
          <w:rFonts w:ascii="Verdana" w:hAnsi="Verdana"/>
          <w:sz w:val="24"/>
          <w:szCs w:val="24"/>
          <w:shd w:val="clear" w:color="auto" w:fill="FFFFFF"/>
          <w:lang w:val="en-US"/>
        </w:rPr>
        <w:t>);</w:t>
      </w:r>
    </w:p>
    <w:p w:rsidR="00D31C05" w:rsidRPr="00D91689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  <w:lang w:val="en-US"/>
        </w:rPr>
      </w:pPr>
    </w:p>
    <w:p w:rsidR="00D31C05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Функция</w:t>
      </w:r>
      <w:r w:rsidRPr="00D91689">
        <w:rPr>
          <w:rFonts w:ascii="Times New Roman" w:cs="Times New Roman"/>
          <w:lang w:val="en-US"/>
        </w:rPr>
        <w:t xml:space="preserve"> </w:t>
      </w:r>
      <w:proofErr w:type="spellStart"/>
      <w:proofErr w:type="gramStart"/>
      <w:r w:rsidRPr="0057157C">
        <w:rPr>
          <w:rFonts w:ascii="Times New Roman" w:cs="Times New Roman"/>
          <w:lang w:val="en-US"/>
        </w:rPr>
        <w:t>someFunc</w:t>
      </w:r>
      <w:proofErr w:type="spellEnd"/>
      <w:r w:rsidRPr="00D91689">
        <w:rPr>
          <w:rFonts w:ascii="Times New Roman" w:cs="Times New Roman"/>
          <w:lang w:val="en-US"/>
        </w:rPr>
        <w:t>(</w:t>
      </w:r>
      <w:proofErr w:type="gramEnd"/>
      <w:r w:rsidRPr="00D91689">
        <w:rPr>
          <w:rFonts w:ascii="Times New Roman" w:cs="Times New Roman"/>
          <w:lang w:val="en-US"/>
        </w:rPr>
        <w:t xml:space="preserve">) </w:t>
      </w:r>
      <w:r w:rsidRPr="0057157C">
        <w:rPr>
          <w:rFonts w:ascii="Times New Roman" w:cs="Times New Roman"/>
        </w:rPr>
        <w:t>возвращает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значение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типа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  <w:lang w:val="en-US"/>
        </w:rPr>
        <w:t>String</w:t>
      </w:r>
      <w:r w:rsidRPr="00D91689">
        <w:rPr>
          <w:rFonts w:ascii="Times New Roman" w:cs="Times New Roman"/>
          <w:lang w:val="en-US"/>
        </w:rPr>
        <w:t xml:space="preserve">, </w:t>
      </w:r>
      <w:r w:rsidRPr="0057157C">
        <w:rPr>
          <w:rFonts w:ascii="Times New Roman" w:cs="Times New Roman"/>
        </w:rPr>
        <w:t>поэтому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ключевое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слово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  <w:lang w:val="en-US"/>
        </w:rPr>
        <w:t>throws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указывается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перед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типом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возвращаемого</w:t>
      </w:r>
      <w:r w:rsidRPr="00D91689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значения</w:t>
      </w:r>
      <w:r w:rsidRPr="00D91689">
        <w:rPr>
          <w:rFonts w:ascii="Times New Roman" w:cs="Times New Roman"/>
          <w:lang w:val="en-US"/>
        </w:rPr>
        <w:t xml:space="preserve">. </w:t>
      </w:r>
      <w:r w:rsidRPr="0057157C">
        <w:rPr>
          <w:rFonts w:ascii="Times New Roman" w:cs="Times New Roman"/>
        </w:rPr>
        <w:t xml:space="preserve">Функция </w:t>
      </w:r>
      <w:proofErr w:type="spellStart"/>
      <w:proofErr w:type="gramStart"/>
      <w:r w:rsidRPr="0057157C">
        <w:rPr>
          <w:rFonts w:ascii="Times New Roman" w:cs="Times New Roman"/>
        </w:rPr>
        <w:t>anotherFunc</w:t>
      </w:r>
      <w:proofErr w:type="spellEnd"/>
      <w:r w:rsidRPr="0057157C">
        <w:rPr>
          <w:rFonts w:ascii="Times New Roman" w:cs="Times New Roman"/>
        </w:rPr>
        <w:t>(</w:t>
      </w:r>
      <w:proofErr w:type="gramEnd"/>
      <w:r w:rsidRPr="0057157C">
        <w:rPr>
          <w:rFonts w:ascii="Times New Roman" w:cs="Times New Roman"/>
        </w:rPr>
        <w:t xml:space="preserve">) в своем теле самостоятельно не выбрасывает ошибки, она может лишь перехватить ошибку, выброшенную функцией </w:t>
      </w:r>
      <w:proofErr w:type="spellStart"/>
      <w:r w:rsidRPr="0057157C">
        <w:rPr>
          <w:rFonts w:ascii="Times New Roman" w:cs="Times New Roman"/>
        </w:rPr>
        <w:t>anotherFunc</w:t>
      </w:r>
      <w:proofErr w:type="spellEnd"/>
      <w:r w:rsidRPr="0057157C">
        <w:rPr>
          <w:rFonts w:ascii="Times New Roman" w:cs="Times New Roman"/>
        </w:rPr>
        <w:t xml:space="preserve">(). Для того чтобы перехватить ошибку, выброшенную внутри блока кода, необходимо осуществлять вызов с помощью упомянутого ранее оператора </w:t>
      </w:r>
      <w:proofErr w:type="spellStart"/>
      <w:r w:rsidRPr="0057157C">
        <w:rPr>
          <w:rFonts w:ascii="Times New Roman" w:cs="Times New Roman"/>
        </w:rPr>
        <w:t>try</w:t>
      </w:r>
      <w:proofErr w:type="spellEnd"/>
      <w:r w:rsidRPr="0057157C">
        <w:rPr>
          <w:rFonts w:ascii="Times New Roman" w:cs="Times New Roman"/>
        </w:rPr>
        <w:t xml:space="preserve">. Благодаря ему функция </w:t>
      </w:r>
      <w:proofErr w:type="spellStart"/>
      <w:proofErr w:type="gramStart"/>
      <w:r w:rsidRPr="0057157C">
        <w:rPr>
          <w:rFonts w:ascii="Times New Roman" w:cs="Times New Roman"/>
        </w:rPr>
        <w:t>anotherFunc</w:t>
      </w:r>
      <w:proofErr w:type="spellEnd"/>
      <w:r w:rsidRPr="0057157C">
        <w:rPr>
          <w:rFonts w:ascii="Times New Roman" w:cs="Times New Roman"/>
        </w:rPr>
        <w:t>(</w:t>
      </w:r>
      <w:proofErr w:type="gramEnd"/>
      <w:r w:rsidRPr="0057157C">
        <w:rPr>
          <w:rFonts w:ascii="Times New Roman" w:cs="Times New Roman"/>
        </w:rPr>
        <w:t xml:space="preserve">) сможет отреагировать на возникшую ошибку так, будто она сама является ее источником. А так как эта функция также помечена ключевым словом </w:t>
      </w:r>
      <w:proofErr w:type="spellStart"/>
      <w:r w:rsidRPr="0057157C">
        <w:rPr>
          <w:rFonts w:ascii="Times New Roman" w:cs="Times New Roman"/>
        </w:rPr>
        <w:t>throws</w:t>
      </w:r>
      <w:proofErr w:type="spellEnd"/>
      <w:r w:rsidRPr="0057157C">
        <w:rPr>
          <w:rFonts w:ascii="Times New Roman" w:cs="Times New Roman"/>
        </w:rPr>
        <w:t xml:space="preserve">, она просто передаст ошибку в вызвавший ее код. Если функция не помечена ключевым словом </w:t>
      </w:r>
      <w:proofErr w:type="spellStart"/>
      <w:r w:rsidRPr="0057157C">
        <w:rPr>
          <w:rFonts w:ascii="Times New Roman" w:cs="Times New Roman"/>
        </w:rPr>
        <w:t>throw</w:t>
      </w:r>
      <w:proofErr w:type="spellEnd"/>
      <w:r w:rsidRPr="0057157C">
        <w:rPr>
          <w:rFonts w:ascii="Times New Roman" w:cs="Times New Roman"/>
        </w:rPr>
        <w:t xml:space="preserve">, то все возникающие внутри нее ошибки она должна обрабатывать самостоятельно. 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>
        <w:rPr>
          <w:rFonts w:ascii="HelveticaNeue" w:hAnsi="HelveticaNeue"/>
          <w:color w:val="424242"/>
          <w:spacing w:val="5"/>
        </w:rPr>
        <w:t>Функция, отмеченная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throws</w:t>
      </w:r>
      <w:proofErr w:type="spellEnd"/>
      <w:r>
        <w:rPr>
          <w:rFonts w:ascii="HelveticaNeue" w:hAnsi="HelveticaNeue"/>
          <w:color w:val="424242"/>
          <w:spacing w:val="5"/>
        </w:rPr>
        <w:t> называется генерирующей функцией.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Pr="0057157C" w:rsidRDefault="00D31C05" w:rsidP="00D31C05">
      <w:pPr>
        <w:pStyle w:val="my"/>
        <w:rPr>
          <w:rFonts w:ascii="Times New Roman" w:hAnsi="Times New Roman" w:cs="Times New Roman"/>
        </w:rPr>
      </w:pPr>
      <w:r w:rsidRPr="0057157C">
        <w:rPr>
          <w:rFonts w:ascii="Times New Roman" w:hAnsi="Times New Roman" w:cs="Times New Roman"/>
        </w:rPr>
        <w:t xml:space="preserve">Оператор </w:t>
      </w:r>
      <w:proofErr w:type="spellStart"/>
      <w:r w:rsidRPr="0057157C">
        <w:rPr>
          <w:rFonts w:ascii="Times New Roman" w:hAnsi="Times New Roman" w:cs="Times New Roman"/>
        </w:rPr>
        <w:t>do-catch</w:t>
      </w:r>
      <w:proofErr w:type="spellEnd"/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Выброс и передача ошибок вверх в конце концов должна вести к их обработке таким образом, чтобы это принесло определенную пользу пользователю и разработчику. Для этого вы можете задействовать оператор </w:t>
      </w:r>
      <w:proofErr w:type="spellStart"/>
      <w:r w:rsidRPr="0057157C">
        <w:rPr>
          <w:rFonts w:ascii="Times New Roman" w:cs="Times New Roman"/>
        </w:rPr>
        <w:t>do-catch</w:t>
      </w:r>
      <w:proofErr w:type="spellEnd"/>
      <w:r w:rsidRPr="0057157C">
        <w:rPr>
          <w:rFonts w:ascii="Times New Roman" w:cs="Times New Roman"/>
        </w:rPr>
        <w:t>.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СИНТАКСИС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</w:t>
      </w:r>
      <w:proofErr w:type="spellStart"/>
      <w:r w:rsidRPr="0057157C">
        <w:rPr>
          <w:rFonts w:ascii="Times New Roman" w:cs="Times New Roman"/>
        </w:rPr>
        <w:t>do</w:t>
      </w:r>
      <w:proofErr w:type="spellEnd"/>
      <w:r w:rsidRPr="0057157C">
        <w:rPr>
          <w:rFonts w:ascii="Times New Roman" w:cs="Times New Roman"/>
        </w:rPr>
        <w:t xml:space="preserve"> {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    </w:t>
      </w:r>
      <w:proofErr w:type="spellStart"/>
      <w:r w:rsidRPr="0057157C">
        <w:rPr>
          <w:rFonts w:ascii="Times New Roman" w:cs="Times New Roman"/>
        </w:rPr>
        <w:t>try</w:t>
      </w:r>
      <w:proofErr w:type="spellEnd"/>
      <w:r w:rsidRPr="0057157C">
        <w:rPr>
          <w:rFonts w:ascii="Times New Roman" w:cs="Times New Roman"/>
        </w:rPr>
        <w:t xml:space="preserve"> </w:t>
      </w:r>
      <w:proofErr w:type="spellStart"/>
      <w:r w:rsidRPr="0057157C">
        <w:rPr>
          <w:rFonts w:ascii="Times New Roman" w:cs="Times New Roman"/>
        </w:rPr>
        <w:t>имяВызываемогоБлока</w:t>
      </w:r>
      <w:proofErr w:type="spellEnd"/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} </w:t>
      </w:r>
      <w:proofErr w:type="spellStart"/>
      <w:r w:rsidRPr="0057157C">
        <w:rPr>
          <w:rFonts w:ascii="Times New Roman" w:cs="Times New Roman"/>
        </w:rPr>
        <w:t>catch</w:t>
      </w:r>
      <w:proofErr w:type="spellEnd"/>
      <w:r w:rsidRPr="0057157C">
        <w:rPr>
          <w:rFonts w:ascii="Times New Roman" w:cs="Times New Roman"/>
        </w:rPr>
        <w:t xml:space="preserve"> шаблон1 { 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   // код...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lastRenderedPageBreak/>
        <w:t xml:space="preserve">    } </w:t>
      </w:r>
      <w:proofErr w:type="spellStart"/>
      <w:r w:rsidRPr="0057157C">
        <w:rPr>
          <w:rFonts w:ascii="Times New Roman" w:cs="Times New Roman"/>
        </w:rPr>
        <w:t>catch</w:t>
      </w:r>
      <w:proofErr w:type="spellEnd"/>
      <w:r w:rsidRPr="0057157C">
        <w:rPr>
          <w:rFonts w:ascii="Times New Roman" w:cs="Times New Roman"/>
        </w:rPr>
        <w:t xml:space="preserve"> шаблон2 { 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   // код... 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}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  <w:color w:val="373737"/>
          <w:sz w:val="30"/>
          <w:szCs w:val="30"/>
          <w:u w:color="373737"/>
        </w:rPr>
        <w:t xml:space="preserve">Оператор содержит блок </w:t>
      </w:r>
      <w:proofErr w:type="spellStart"/>
      <w:r w:rsidRPr="0057157C">
        <w:rPr>
          <w:rFonts w:ascii="Times New Roman" w:cs="Times New Roman"/>
          <w:color w:val="373737"/>
          <w:sz w:val="30"/>
          <w:szCs w:val="30"/>
          <w:u w:color="373737"/>
        </w:rPr>
        <w:t>do</w:t>
      </w:r>
      <w:proofErr w:type="spellEnd"/>
      <w:r w:rsidRPr="0057157C">
        <w:rPr>
          <w:rFonts w:ascii="Times New Roman" w:cs="Times New Roman"/>
          <w:color w:val="373737"/>
          <w:sz w:val="30"/>
          <w:szCs w:val="30"/>
          <w:u w:color="373737"/>
        </w:rPr>
        <w:t xml:space="preserve"> и произвольное количеств </w:t>
      </w:r>
      <w:proofErr w:type="spellStart"/>
      <w:r w:rsidRPr="0057157C">
        <w:rPr>
          <w:rFonts w:ascii="Times New Roman" w:cs="Times New Roman"/>
          <w:color w:val="373737"/>
          <w:sz w:val="30"/>
          <w:szCs w:val="30"/>
          <w:u w:color="373737"/>
        </w:rPr>
        <w:t>облоков</w:t>
      </w:r>
      <w:proofErr w:type="spellEnd"/>
      <w:r w:rsidRPr="0057157C">
        <w:rPr>
          <w:rFonts w:ascii="Times New Roman" w:cs="Times New Roman"/>
          <w:color w:val="373737"/>
          <w:sz w:val="30"/>
          <w:szCs w:val="30"/>
          <w:u w:color="373737"/>
        </w:rPr>
        <w:t xml:space="preserve"> </w:t>
      </w:r>
      <w:proofErr w:type="spellStart"/>
      <w:r w:rsidRPr="0057157C">
        <w:rPr>
          <w:rFonts w:ascii="Times New Roman" w:cs="Times New Roman"/>
          <w:color w:val="373737"/>
          <w:sz w:val="30"/>
          <w:szCs w:val="30"/>
          <w:u w:color="373737"/>
        </w:rPr>
        <w:t>catch</w:t>
      </w:r>
      <w:proofErr w:type="spellEnd"/>
      <w:r w:rsidRPr="0057157C">
        <w:rPr>
          <w:rFonts w:ascii="Times New Roman" w:cs="Times New Roman"/>
          <w:color w:val="373737"/>
          <w:sz w:val="30"/>
          <w:szCs w:val="30"/>
          <w:u w:color="373737"/>
        </w:rPr>
        <w:t xml:space="preserve">. В блоке </w:t>
      </w:r>
      <w:proofErr w:type="spellStart"/>
      <w:r w:rsidRPr="0057157C">
        <w:rPr>
          <w:rFonts w:ascii="Times New Roman" w:cs="Times New Roman"/>
          <w:color w:val="373737"/>
          <w:sz w:val="30"/>
          <w:szCs w:val="30"/>
          <w:u w:color="373737"/>
        </w:rPr>
        <w:t>do</w:t>
      </w:r>
      <w:proofErr w:type="spellEnd"/>
      <w:r w:rsidRPr="0057157C">
        <w:rPr>
          <w:rFonts w:ascii="Times New Roman" w:cs="Times New Roman"/>
          <w:color w:val="373737"/>
          <w:sz w:val="30"/>
          <w:szCs w:val="30"/>
          <w:u w:color="373737"/>
        </w:rPr>
        <w:t xml:space="preserve"> должен содержаться вызов функции или метода, которые могут выбросить оши</w:t>
      </w:r>
      <w:r w:rsidRPr="0057157C">
        <w:rPr>
          <w:rFonts w:ascii="Times New Roman" w:cs="Times New Roman"/>
        </w:rPr>
        <w:t xml:space="preserve">бку. Вызов осуществляется с помощью оператора </w:t>
      </w:r>
      <w:proofErr w:type="spellStart"/>
      <w:r w:rsidRPr="0057157C">
        <w:rPr>
          <w:rFonts w:ascii="Times New Roman" w:cs="Times New Roman"/>
        </w:rPr>
        <w:t>try</w:t>
      </w:r>
      <w:proofErr w:type="spellEnd"/>
      <w:r w:rsidRPr="0057157C">
        <w:rPr>
          <w:rFonts w:ascii="Times New Roman" w:cs="Times New Roman"/>
        </w:rPr>
        <w:t xml:space="preserve">.  Если в результате вызова была выброшена ошибка, то данная ошибка </w:t>
      </w:r>
      <w:proofErr w:type="gramStart"/>
      <w:r w:rsidRPr="0057157C">
        <w:rPr>
          <w:rFonts w:ascii="Times New Roman" w:cs="Times New Roman"/>
        </w:rPr>
        <w:t>сравнивается  с</w:t>
      </w:r>
      <w:proofErr w:type="gramEnd"/>
      <w:r w:rsidRPr="0057157C">
        <w:rPr>
          <w:rFonts w:ascii="Times New Roman" w:cs="Times New Roman"/>
        </w:rPr>
        <w:t xml:space="preserve"> шаблонами в блоках </w:t>
      </w:r>
      <w:proofErr w:type="spellStart"/>
      <w:r w:rsidRPr="0057157C">
        <w:rPr>
          <w:rFonts w:ascii="Times New Roman" w:cs="Times New Roman"/>
        </w:rPr>
        <w:t>catch</w:t>
      </w:r>
      <w:proofErr w:type="spellEnd"/>
      <w:r w:rsidRPr="0057157C">
        <w:rPr>
          <w:rFonts w:ascii="Times New Roman" w:cs="Times New Roman"/>
        </w:rPr>
        <w:t xml:space="preserve">. Если в одном из них найдено совпадение, то выполняется код из данного блока.  Вы можете использовать ключевое слово </w:t>
      </w:r>
      <w:proofErr w:type="spellStart"/>
      <w:r w:rsidRPr="0057157C">
        <w:rPr>
          <w:rFonts w:ascii="Times New Roman" w:cs="Times New Roman"/>
        </w:rPr>
        <w:t>where</w:t>
      </w:r>
      <w:proofErr w:type="spellEnd"/>
      <w:r w:rsidRPr="0057157C">
        <w:rPr>
          <w:rFonts w:ascii="Times New Roman" w:cs="Times New Roman"/>
        </w:rPr>
        <w:t xml:space="preserve"> в шаблонах условий.  Блок </w:t>
      </w:r>
      <w:proofErr w:type="spellStart"/>
      <w:r w:rsidRPr="0057157C">
        <w:rPr>
          <w:rFonts w:ascii="Times New Roman" w:cs="Times New Roman"/>
        </w:rPr>
        <w:t>catch</w:t>
      </w:r>
      <w:proofErr w:type="spellEnd"/>
      <w:r w:rsidRPr="0057157C">
        <w:rPr>
          <w:rFonts w:ascii="Times New Roman" w:cs="Times New Roman"/>
        </w:rPr>
        <w:t xml:space="preserve"> можно задействовать без указания шаблона. В этом случае данный </w:t>
      </w:r>
      <w:proofErr w:type="gramStart"/>
      <w:r w:rsidRPr="0057157C">
        <w:rPr>
          <w:rFonts w:ascii="Times New Roman" w:cs="Times New Roman"/>
        </w:rPr>
        <w:t>блок  соответствует</w:t>
      </w:r>
      <w:proofErr w:type="gramEnd"/>
      <w:r w:rsidRPr="0057157C">
        <w:rPr>
          <w:rFonts w:ascii="Times New Roman" w:cs="Times New Roman"/>
        </w:rPr>
        <w:t xml:space="preserve"> любой ошибке, а сама ошибка будет находиться в локальной переменной </w:t>
      </w:r>
      <w:proofErr w:type="spellStart"/>
      <w:r w:rsidRPr="0057157C">
        <w:rPr>
          <w:rFonts w:ascii="Times New Roman" w:cs="Times New Roman"/>
        </w:rPr>
        <w:t>error</w:t>
      </w:r>
      <w:proofErr w:type="spellEnd"/>
      <w:r w:rsidRPr="0057157C">
        <w:rPr>
          <w:rFonts w:ascii="Times New Roman" w:cs="Times New Roman"/>
        </w:rPr>
        <w:t>.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Используем оператор </w:t>
      </w:r>
      <w:proofErr w:type="spellStart"/>
      <w:r w:rsidRPr="0057157C">
        <w:rPr>
          <w:rFonts w:ascii="Times New Roman" w:cs="Times New Roman"/>
        </w:rPr>
        <w:t>do-catch</w:t>
      </w:r>
      <w:proofErr w:type="spellEnd"/>
      <w:r w:rsidRPr="0057157C">
        <w:rPr>
          <w:rFonts w:ascii="Times New Roman" w:cs="Times New Roman"/>
        </w:rPr>
        <w:t>, чтобы перехватить и обработать возможные ошибки</w:t>
      </w:r>
    </w:p>
    <w:p w:rsidR="00D31C05" w:rsidRPr="0057157C" w:rsidRDefault="00D31C05" w:rsidP="00D31C05">
      <w:pPr>
        <w:pStyle w:val="my1"/>
        <w:rPr>
          <w:rFonts w:ascii="Times New Roman" w:cs="Times New Roman"/>
        </w:rPr>
      </w:pP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vendingMachine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VendingMachine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C3E7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vendingMachine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.coinsDeposited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8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do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try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buyFavoriteSnack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person: </w:t>
      </w:r>
      <w:r w:rsidRPr="00CC3E7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"Alice"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vendingMachine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        </w:t>
      </w:r>
      <w:proofErr w:type="spellStart"/>
      <w:r w:rsidRPr="00CC3E7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vendingMachine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}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catch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VendingMachineError.InvalidSelection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CC3E7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"Invalid Selection."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}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catch</w:t>
      </w:r>
      <w:r w:rsidRPr="00CC3E72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it-IT"/>
        </w:rPr>
        <w:t>VendingMachineError.OutOfStock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CC3E7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"Out of Stock."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}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catch</w:t>
      </w:r>
      <w:r w:rsidRPr="00CC3E72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it-IT"/>
        </w:rPr>
        <w:t>VendingMachineError.InsufficientFunds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coinsNeeded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3E72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CC3E7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"Недостаточно средств. Пожалуйста, внесите еще \     </w:t>
      </w:r>
      <w:proofErr w:type="gramStart"/>
      <w:r w:rsidRPr="00CC3E7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  (</w:t>
      </w:r>
      <w:proofErr w:type="spellStart"/>
      <w:proofErr w:type="gramEnd"/>
      <w:r w:rsidRPr="00CC3E72">
        <w:rPr>
          <w:rFonts w:ascii="Verdana" w:hAnsi="Verdana"/>
          <w:color w:val="D12E1B"/>
          <w:sz w:val="24"/>
          <w:szCs w:val="24"/>
          <w:shd w:val="clear" w:color="auto" w:fill="FFFFFF"/>
        </w:rPr>
        <w:t>coinsNeeded</w:t>
      </w:r>
      <w:proofErr w:type="spellEnd"/>
      <w:r w:rsidRPr="00CC3E72">
        <w:rPr>
          <w:rFonts w:ascii="Verdana" w:hAnsi="Verdana"/>
          <w:color w:val="D12E1B"/>
          <w:sz w:val="24"/>
          <w:szCs w:val="24"/>
          <w:shd w:val="clear" w:color="auto" w:fill="FFFFFF"/>
        </w:rPr>
        <w:t>) монет(ы)."</w:t>
      </w:r>
      <w:r w:rsidRPr="00CC3E72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C3E72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// выводит "Недостаточно средств. Пожалуйста, внесите еще        2 монет(ы)."</w:t>
      </w:r>
    </w:p>
    <w:p w:rsidR="00D31C05" w:rsidRPr="0057157C" w:rsidRDefault="00D31C05" w:rsidP="00D31C05">
      <w:pPr>
        <w:pStyle w:val="A"/>
        <w:ind w:left="624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57157C" w:rsidRDefault="00D31C05" w:rsidP="00D31C05">
      <w:pPr>
        <w:pStyle w:val="my"/>
        <w:rPr>
          <w:rFonts w:ascii="Times New Roman" w:hAnsi="Times New Roman" w:cs="Times New Roman"/>
        </w:rPr>
      </w:pPr>
      <w:r w:rsidRPr="0057157C">
        <w:rPr>
          <w:rFonts w:ascii="Times New Roman" w:hAnsi="Times New Roman" w:cs="Times New Roman"/>
        </w:rPr>
        <w:t xml:space="preserve">Преобразование ошибки в </w:t>
      </w:r>
      <w:proofErr w:type="spellStart"/>
      <w:r w:rsidRPr="0057157C">
        <w:rPr>
          <w:rFonts w:ascii="Times New Roman" w:hAnsi="Times New Roman" w:cs="Times New Roman"/>
        </w:rPr>
        <w:t>опционал</w:t>
      </w:r>
      <w:proofErr w:type="spellEnd"/>
      <w:r w:rsidRPr="0057157C">
        <w:rPr>
          <w:rFonts w:ascii="Times New Roman" w:hAnsi="Times New Roman" w:cs="Times New Roman"/>
        </w:rPr>
        <w:t xml:space="preserve"> </w:t>
      </w:r>
    </w:p>
    <w:p w:rsidR="00D31C05" w:rsidRPr="0057157C" w:rsidRDefault="00D31C05" w:rsidP="00D31C05">
      <w:pPr>
        <w:pStyle w:val="my"/>
        <w:rPr>
          <w:rFonts w:ascii="Times New Roman" w:hAnsi="Times New Roman" w:cs="Times New Roman"/>
        </w:rPr>
      </w:pPr>
    </w:p>
    <w:p w:rsidR="00D31C05" w:rsidRPr="0057157C" w:rsidRDefault="00D31C05" w:rsidP="00D31C05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Для преобразования выброшенной ошибки в опциональное значение используется оператор </w:t>
      </w:r>
      <w:proofErr w:type="spellStart"/>
      <w:r w:rsidRPr="0057157C">
        <w:rPr>
          <w:rFonts w:ascii="Times New Roman" w:cs="Times New Roman"/>
        </w:rPr>
        <w:t>try</w:t>
      </w:r>
      <w:proofErr w:type="spellEnd"/>
      <w:r w:rsidRPr="0057157C">
        <w:rPr>
          <w:rFonts w:ascii="Times New Roman" w:cs="Times New Roman"/>
        </w:rPr>
        <w:t xml:space="preserve">, а точнее, его форма </w:t>
      </w:r>
      <w:proofErr w:type="spellStart"/>
      <w:proofErr w:type="gramStart"/>
      <w:r w:rsidRPr="0057157C">
        <w:rPr>
          <w:rFonts w:ascii="Times New Roman" w:cs="Times New Roman"/>
        </w:rPr>
        <w:t>try</w:t>
      </w:r>
      <w:proofErr w:type="spellEnd"/>
      <w:r w:rsidRPr="0057157C">
        <w:rPr>
          <w:rFonts w:ascii="Times New Roman" w:cs="Times New Roman"/>
        </w:rPr>
        <w:t>?.</w:t>
      </w:r>
      <w:proofErr w:type="gramEnd"/>
      <w:r w:rsidRPr="0057157C">
        <w:rPr>
          <w:rFonts w:ascii="Times New Roman" w:cs="Times New Roman"/>
        </w:rPr>
        <w:t xml:space="preserve"> Если в этом случае выбрасывается ошибка, то значение выражения вычисляется как </w:t>
      </w:r>
      <w:proofErr w:type="spellStart"/>
      <w:r w:rsidRPr="0057157C">
        <w:rPr>
          <w:rFonts w:ascii="Times New Roman" w:cs="Times New Roman"/>
        </w:rPr>
        <w:t>nil</w:t>
      </w:r>
      <w:proofErr w:type="spellEnd"/>
      <w:r w:rsidRPr="0057157C">
        <w:rPr>
          <w:rFonts w:ascii="Times New Roman" w:cs="Times New Roman"/>
        </w:rPr>
        <w:t>.</w:t>
      </w:r>
    </w:p>
    <w:p w:rsidR="00D31C05" w:rsidRPr="0057157C" w:rsidRDefault="00D31C05" w:rsidP="00D31C05">
      <w:pPr>
        <w:pStyle w:val="a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someThrowingFunction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throws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-&gt;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...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x =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try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? </w:t>
      </w:r>
      <w:proofErr w:type="spellStart"/>
      <w:proofErr w:type="gramStart"/>
      <w:r w:rsidRPr="00CC3E72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someThrowingFunction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8F79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  <w:lang w:val="en-US"/>
        </w:rPr>
      </w:pPr>
    </w:p>
    <w:p w:rsidR="00D31C05" w:rsidRPr="00D91689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lastRenderedPageBreak/>
        <w:t>Если</w:t>
      </w:r>
      <w:r w:rsidRPr="00D91689">
        <w:rPr>
          <w:rFonts w:ascii="Times New Roman" w:cs="Times New Roman"/>
        </w:rPr>
        <w:t xml:space="preserve"> </w:t>
      </w:r>
      <w:r w:rsidRPr="008F797C">
        <w:rPr>
          <w:rFonts w:ascii="Times New Roman" w:cs="Times New Roman"/>
        </w:rPr>
        <w:t>функция</w:t>
      </w:r>
      <w:r w:rsidRPr="00D91689">
        <w:rPr>
          <w:rFonts w:ascii="Times New Roman" w:cs="Times New Roman"/>
        </w:rPr>
        <w:t xml:space="preserve"> </w:t>
      </w:r>
      <w:proofErr w:type="spellStart"/>
      <w:proofErr w:type="gramStart"/>
      <w:r w:rsidRPr="008F797C">
        <w:rPr>
          <w:rFonts w:ascii="Times New Roman" w:cs="Times New Roman"/>
          <w:lang w:val="en-US"/>
        </w:rPr>
        <w:t>someThrowingFunction</w:t>
      </w:r>
      <w:proofErr w:type="spellEnd"/>
      <w:r w:rsidRPr="00D91689">
        <w:rPr>
          <w:rFonts w:ascii="Times New Roman" w:cs="Times New Roman"/>
        </w:rPr>
        <w:t>(</w:t>
      </w:r>
      <w:proofErr w:type="gramEnd"/>
      <w:r w:rsidRPr="00D91689">
        <w:rPr>
          <w:rFonts w:ascii="Times New Roman" w:cs="Times New Roman"/>
        </w:rPr>
        <w:t xml:space="preserve">) </w:t>
      </w:r>
      <w:r w:rsidRPr="008F797C">
        <w:rPr>
          <w:rFonts w:ascii="Times New Roman" w:cs="Times New Roman"/>
        </w:rPr>
        <w:t>выбросит</w:t>
      </w:r>
      <w:r w:rsidRPr="00D91689">
        <w:rPr>
          <w:rFonts w:ascii="Times New Roman" w:cs="Times New Roman"/>
        </w:rPr>
        <w:t xml:space="preserve"> </w:t>
      </w:r>
      <w:r w:rsidRPr="008F797C">
        <w:rPr>
          <w:rFonts w:ascii="Times New Roman" w:cs="Times New Roman"/>
        </w:rPr>
        <w:t>ошибку</w:t>
      </w:r>
      <w:r w:rsidRPr="00D91689">
        <w:rPr>
          <w:rFonts w:ascii="Times New Roman" w:cs="Times New Roman"/>
        </w:rPr>
        <w:t xml:space="preserve">, </w:t>
      </w:r>
      <w:r w:rsidRPr="008F797C">
        <w:rPr>
          <w:rFonts w:ascii="Times New Roman" w:cs="Times New Roman"/>
        </w:rPr>
        <w:t>то</w:t>
      </w:r>
      <w:r w:rsidRPr="00D91689">
        <w:rPr>
          <w:rFonts w:ascii="Times New Roman" w:cs="Times New Roman"/>
        </w:rPr>
        <w:t xml:space="preserve"> </w:t>
      </w:r>
      <w:r w:rsidRPr="008F797C">
        <w:rPr>
          <w:rFonts w:ascii="Times New Roman" w:cs="Times New Roman"/>
        </w:rPr>
        <w:t>в</w:t>
      </w:r>
      <w:r w:rsidRPr="00D91689">
        <w:rPr>
          <w:rFonts w:ascii="Times New Roman" w:cs="Times New Roman"/>
        </w:rPr>
        <w:t xml:space="preserve"> </w:t>
      </w:r>
      <w:r w:rsidRPr="008F797C">
        <w:rPr>
          <w:rFonts w:ascii="Times New Roman" w:cs="Times New Roman"/>
        </w:rPr>
        <w:t>константе</w:t>
      </w:r>
      <w:r w:rsidRPr="00D91689">
        <w:rPr>
          <w:rFonts w:ascii="Times New Roman" w:cs="Times New Roman"/>
        </w:rPr>
        <w:t xml:space="preserve"> </w:t>
      </w:r>
      <w:r w:rsidRPr="008F797C">
        <w:rPr>
          <w:rFonts w:ascii="Times New Roman" w:cs="Times New Roman"/>
          <w:lang w:val="en-US"/>
        </w:rPr>
        <w:t>x</w:t>
      </w:r>
      <w:r w:rsidRPr="00D91689">
        <w:rPr>
          <w:rFonts w:ascii="Times New Roman" w:cs="Times New Roman"/>
        </w:rPr>
        <w:t xml:space="preserve"> </w:t>
      </w:r>
      <w:r w:rsidRPr="008F797C">
        <w:rPr>
          <w:rFonts w:ascii="Times New Roman" w:cs="Times New Roman"/>
        </w:rPr>
        <w:t>окажется</w:t>
      </w:r>
      <w:r w:rsidRPr="00D91689">
        <w:rPr>
          <w:rFonts w:ascii="Times New Roman" w:cs="Times New Roman"/>
        </w:rPr>
        <w:t xml:space="preserve"> </w:t>
      </w:r>
      <w:r w:rsidRPr="008F797C">
        <w:rPr>
          <w:rFonts w:ascii="Times New Roman" w:cs="Times New Roman"/>
        </w:rPr>
        <w:t>значение</w:t>
      </w:r>
      <w:r w:rsidRPr="00D91689">
        <w:rPr>
          <w:rFonts w:ascii="Times New Roman" w:cs="Times New Roman"/>
        </w:rPr>
        <w:t xml:space="preserve"> </w:t>
      </w:r>
      <w:r w:rsidRPr="008F797C">
        <w:rPr>
          <w:rFonts w:ascii="Times New Roman" w:cs="Times New Roman"/>
          <w:lang w:val="en-US"/>
        </w:rPr>
        <w:t>nil</w:t>
      </w:r>
      <w:r w:rsidRPr="00D91689">
        <w:rPr>
          <w:rFonts w:ascii="Times New Roman" w:cs="Times New Roman"/>
        </w:rPr>
        <w:t>.</w:t>
      </w:r>
    </w:p>
    <w:p w:rsidR="00D31C05" w:rsidRPr="00D91689" w:rsidRDefault="00D31C05" w:rsidP="00D31C05">
      <w:pPr>
        <w:pStyle w:val="my1"/>
        <w:rPr>
          <w:rFonts w:ascii="Times New Roman" w:cs="Times New Roman"/>
        </w:rPr>
      </w:pPr>
    </w:p>
    <w:p w:rsidR="00D31C05" w:rsidRPr="008F797C" w:rsidRDefault="00D31C05" w:rsidP="00D31C05">
      <w:pPr>
        <w:pStyle w:val="my"/>
        <w:rPr>
          <w:rFonts w:ascii="Times New Roman" w:hAnsi="Times New Roman" w:cs="Times New Roman"/>
        </w:rPr>
      </w:pPr>
      <w:r w:rsidRPr="008F797C">
        <w:rPr>
          <w:rFonts w:ascii="Times New Roman" w:hAnsi="Times New Roman" w:cs="Times New Roman"/>
        </w:rPr>
        <w:t xml:space="preserve">Запрет на выброс ошибки 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t xml:space="preserve">В некоторых ситуациях можно быть уверенным, что блок кода во время исполнения не выбросит ошибку. В этом случае необходимо использовать оператор </w:t>
      </w:r>
      <w:proofErr w:type="spellStart"/>
      <w:proofErr w:type="gramStart"/>
      <w:r w:rsidRPr="008F797C">
        <w:rPr>
          <w:rFonts w:ascii="Times New Roman" w:cs="Times New Roman"/>
        </w:rPr>
        <w:t>try</w:t>
      </w:r>
      <w:proofErr w:type="spellEnd"/>
      <w:r w:rsidRPr="008F797C">
        <w:rPr>
          <w:rFonts w:ascii="Times New Roman" w:cs="Times New Roman"/>
        </w:rPr>
        <w:t>!,</w:t>
      </w:r>
      <w:proofErr w:type="gramEnd"/>
      <w:r w:rsidRPr="008F797C">
        <w:rPr>
          <w:rFonts w:ascii="Times New Roman" w:cs="Times New Roman"/>
        </w:rPr>
        <w:t xml:space="preserve"> который сообщает о том, что данный блок гарантированно не выбросит ошибку, — это запрещает передачу ошибки в целом .</w:t>
      </w:r>
    </w:p>
    <w:p w:rsidR="00D31C05" w:rsidRPr="008F79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photo =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try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! </w:t>
      </w:r>
      <w:proofErr w:type="spellStart"/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loadImage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C3E7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"./Resources/John Appleseed.jpg</w:t>
      </w:r>
      <w:r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”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81756E" w:rsidRDefault="00D31C05" w:rsidP="00D31C05">
      <w:pPr>
        <w:pStyle w:val="my1"/>
        <w:rPr>
          <w:lang w:val="en-US"/>
        </w:rPr>
      </w:pP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t xml:space="preserve">Функция </w:t>
      </w:r>
      <w:proofErr w:type="spellStart"/>
      <w:proofErr w:type="gramStart"/>
      <w:r w:rsidRPr="008F797C">
        <w:rPr>
          <w:rFonts w:ascii="Times New Roman" w:cs="Times New Roman"/>
        </w:rPr>
        <w:t>loadImage</w:t>
      </w:r>
      <w:proofErr w:type="spellEnd"/>
      <w:r w:rsidRPr="008F797C">
        <w:rPr>
          <w:rFonts w:ascii="Times New Roman" w:cs="Times New Roman"/>
        </w:rPr>
        <w:t>(</w:t>
      </w:r>
      <w:proofErr w:type="gramEnd"/>
      <w:r w:rsidRPr="008F797C">
        <w:rPr>
          <w:rFonts w:ascii="Times New Roman" w:cs="Times New Roman"/>
        </w:rPr>
        <w:t xml:space="preserve">_:) производит загрузку локального изображения, а в случае его отсутствия выбрасывает ошибку. Так как указанное в ней изображение является частью разрабатываемой вами программы и гарантированно находится по указанному адресу, с помощью оператора </w:t>
      </w:r>
      <w:proofErr w:type="spellStart"/>
      <w:r w:rsidRPr="008F797C">
        <w:rPr>
          <w:rFonts w:ascii="Times New Roman" w:cs="Times New Roman"/>
        </w:rPr>
        <w:t>try</w:t>
      </w:r>
      <w:proofErr w:type="spellEnd"/>
      <w:r w:rsidRPr="008F797C">
        <w:rPr>
          <w:rFonts w:ascii="Times New Roman" w:cs="Times New Roman"/>
        </w:rPr>
        <w:t>! целесообразно отключить режим передачи ошибки. Будьте внимательны: если при запрете передачи ошибки блок кода все же выбросит ее, то ваша программа экстренно завершится.</w:t>
      </w:r>
    </w:p>
    <w:p w:rsidR="00D31C05" w:rsidRPr="008F797C" w:rsidRDefault="00D31C05" w:rsidP="00D31C05">
      <w:pPr>
        <w:pStyle w:val="my1"/>
        <w:rPr>
          <w:rFonts w:ascii="Times New Roman" w:cs="Times New Roman"/>
          <w:color w:val="auto"/>
        </w:rPr>
      </w:pPr>
    </w:p>
    <w:p w:rsidR="00D31C05" w:rsidRPr="008F797C" w:rsidRDefault="00D31C05" w:rsidP="00D31C05">
      <w:pPr>
        <w:pStyle w:val="A"/>
        <w:rPr>
          <w:rFonts w:ascii="Times New Roman" w:eastAsia="Times New Roman" w:hAnsi="Times New Roman" w:cs="Times New Roman"/>
          <w:b/>
          <w:color w:val="373737"/>
          <w:sz w:val="30"/>
          <w:szCs w:val="30"/>
          <w:u w:val="single"/>
          <w:shd w:val="clear" w:color="auto" w:fill="FFFFFF"/>
        </w:rPr>
      </w:pPr>
      <w:r w:rsidRPr="008F797C">
        <w:rPr>
          <w:rFonts w:ascii="Times New Roman" w:hAnsi="Times New Roman" w:cs="Times New Roman"/>
          <w:b/>
          <w:color w:val="auto"/>
          <w:sz w:val="30"/>
          <w:szCs w:val="30"/>
          <w:u w:val="single"/>
          <w:shd w:val="clear" w:color="auto" w:fill="FFFFFF"/>
        </w:rPr>
        <w:t>Отложенные действия по очистке</w:t>
      </w:r>
    </w:p>
    <w:p w:rsidR="00D31C05" w:rsidRPr="008F797C" w:rsidRDefault="00D31C05" w:rsidP="00D31C05">
      <w:pPr>
        <w:pStyle w:val="my1"/>
        <w:rPr>
          <w:rFonts w:ascii="Times New Roman" w:cs="Times New Roman"/>
          <w:color w:val="373737"/>
          <w:sz w:val="30"/>
          <w:szCs w:val="30"/>
          <w:u w:color="373737"/>
        </w:rPr>
      </w:pP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  <w:color w:val="373737"/>
          <w:sz w:val="30"/>
          <w:szCs w:val="30"/>
          <w:u w:color="373737"/>
        </w:rPr>
        <w:t xml:space="preserve"> </w:t>
      </w:r>
      <w:r w:rsidRPr="008F797C">
        <w:rPr>
          <w:rFonts w:ascii="Times New Roman" w:cs="Times New Roman"/>
        </w:rPr>
        <w:t xml:space="preserve">Swift позволяет определить блок кода, который будет выполнен лишь по завершении выполнения текущей части программы. Для этого служит оператор </w:t>
      </w:r>
      <w:proofErr w:type="spellStart"/>
      <w:r w:rsidRPr="008F797C">
        <w:rPr>
          <w:rFonts w:ascii="Times New Roman" w:cs="Times New Roman"/>
        </w:rPr>
        <w:t>defer</w:t>
      </w:r>
      <w:proofErr w:type="spellEnd"/>
      <w:r w:rsidRPr="008F797C">
        <w:rPr>
          <w:rFonts w:ascii="Times New Roman" w:cs="Times New Roman"/>
        </w:rPr>
        <w:t xml:space="preserve">, который содержит набор отложенных </w:t>
      </w:r>
      <w:proofErr w:type="gramStart"/>
      <w:r w:rsidRPr="008F797C">
        <w:rPr>
          <w:rFonts w:ascii="Times New Roman" w:cs="Times New Roman"/>
        </w:rPr>
        <w:t>выражений .</w:t>
      </w:r>
      <w:proofErr w:type="gramEnd"/>
      <w:r w:rsidRPr="008F797C">
        <w:rPr>
          <w:rFonts w:ascii="Times New Roman" w:cs="Times New Roman"/>
        </w:rPr>
        <w:t xml:space="preserve"> С его помощью вы можете выполнить необходимую очистку независимо от того, как произойдет выход из данной части программы. Отложенные действия выполняются в обратном порядке, то есть вначале выполняется блок последнего оператора </w:t>
      </w:r>
      <w:proofErr w:type="spellStart"/>
      <w:r w:rsidRPr="008F797C">
        <w:rPr>
          <w:rFonts w:ascii="Times New Roman" w:cs="Times New Roman"/>
        </w:rPr>
        <w:t>defer</w:t>
      </w:r>
      <w:proofErr w:type="spellEnd"/>
      <w:r w:rsidRPr="008F797C">
        <w:rPr>
          <w:rFonts w:ascii="Times New Roman" w:cs="Times New Roman"/>
        </w:rPr>
        <w:t xml:space="preserve">, затем предпоследнего и </w:t>
      </w:r>
      <w:proofErr w:type="gramStart"/>
      <w:r w:rsidRPr="008F797C">
        <w:rPr>
          <w:rFonts w:ascii="Times New Roman" w:cs="Times New Roman"/>
        </w:rPr>
        <w:t>т .</w:t>
      </w:r>
      <w:proofErr w:type="gramEnd"/>
      <w:r w:rsidRPr="008F797C">
        <w:rPr>
          <w:rFonts w:ascii="Times New Roman" w:cs="Times New Roman"/>
        </w:rPr>
        <w:t xml:space="preserve"> д . Рассмотрим пример использования блока отложенных действий</w:t>
      </w:r>
    </w:p>
    <w:p w:rsidR="00D31C05" w:rsidRPr="008F79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147279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CC3E72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pt-PT"/>
        </w:rPr>
        <w:t>exists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pt-PT"/>
        </w:rPr>
        <w:t>(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pt-PT"/>
        </w:rPr>
        <w:t>filename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pt-PT"/>
        </w:rPr>
        <w:t>) {</w:t>
      </w:r>
    </w:p>
    <w:p w:rsidR="00D31C05" w:rsidRPr="00147279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147279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147279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file</w:t>
      </w:r>
      <w:r w:rsidRPr="00147279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open</w:t>
      </w:r>
      <w:r w:rsidRPr="00147279">
        <w:rPr>
          <w:rFonts w:ascii="Verdana" w:hAnsi="Verdana"/>
          <w:sz w:val="24"/>
          <w:szCs w:val="24"/>
          <w:shd w:val="clear" w:color="auto" w:fill="FFFFFF"/>
        </w:rPr>
        <w:t>(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filename</w:t>
      </w:r>
      <w:r w:rsidRPr="00147279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147279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defer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CC3E7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close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(file)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while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line =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try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file.readline</w:t>
      </w:r>
      <w:proofErr w:type="spellEnd"/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()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// работа с файлом.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C3E72">
        <w:rPr>
          <w:rFonts w:ascii="Verdana" w:hAnsi="Verdana"/>
          <w:sz w:val="24"/>
          <w:szCs w:val="24"/>
          <w:shd w:val="clear" w:color="auto" w:fill="FFFFFF"/>
        </w:rPr>
        <w:t xml:space="preserve">    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C3E72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Menlo Regular" w:hAnsi="Verdana" w:cs="Menlo Regular"/>
          <w:color w:val="373737"/>
          <w:sz w:val="24"/>
          <w:szCs w:val="24"/>
          <w:u w:color="373737"/>
          <w:shd w:val="clear" w:color="auto" w:fill="FFFFFF"/>
        </w:rPr>
      </w:pPr>
      <w:r w:rsidRPr="00CC3E72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1C05" w:rsidRPr="008F79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lastRenderedPageBreak/>
        <w:t xml:space="preserve">В данном примере оператор </w:t>
      </w:r>
      <w:proofErr w:type="spellStart"/>
      <w:r w:rsidRPr="008F797C">
        <w:rPr>
          <w:rFonts w:ascii="Times New Roman" w:cs="Times New Roman"/>
        </w:rPr>
        <w:t>defer</w:t>
      </w:r>
      <w:proofErr w:type="spellEnd"/>
      <w:r w:rsidRPr="008F797C">
        <w:rPr>
          <w:rFonts w:ascii="Times New Roman" w:cs="Times New Roman"/>
        </w:rPr>
        <w:t xml:space="preserve"> просто обеспечивает закрытие открытого ранее файла.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9D286C">
        <w:rPr>
          <w:rFonts w:ascii="Times New Roman" w:cs="Times New Roman"/>
        </w:rPr>
        <w:t>Вы можете использовать оператор </w:t>
      </w:r>
      <w:proofErr w:type="spellStart"/>
      <w:r w:rsidRPr="009D286C">
        <w:rPr>
          <w:rFonts w:ascii="Times New Roman" w:cs="Times New Roman"/>
        </w:rPr>
        <w:t>defer</w:t>
      </w:r>
      <w:proofErr w:type="spellEnd"/>
      <w:r w:rsidRPr="009D286C">
        <w:rPr>
          <w:rFonts w:ascii="Times New Roman" w:cs="Times New Roman"/>
        </w:rPr>
        <w:t>, даже если не используете кода обработки ошибок.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</w:p>
    <w:p w:rsidR="00D31C05" w:rsidRPr="008F797C" w:rsidRDefault="00D31C05" w:rsidP="00D31C05">
      <w:pPr>
        <w:pStyle w:val="A"/>
        <w:rPr>
          <w:rFonts w:ascii="Times New Roman" w:hAnsi="Times New Roman" w:cs="Times New Roman"/>
          <w:b/>
          <w:bCs/>
          <w:color w:val="373737"/>
          <w:sz w:val="32"/>
          <w:szCs w:val="32"/>
          <w:u w:color="373737"/>
          <w:shd w:val="clear" w:color="auto" w:fill="FFFFFF"/>
        </w:rPr>
      </w:pPr>
      <w:r w:rsidRPr="008F797C">
        <w:rPr>
          <w:rFonts w:ascii="Times New Roman" w:hAnsi="Times New Roman" w:cs="Times New Roman"/>
          <w:b/>
          <w:color w:val="auto"/>
          <w:sz w:val="32"/>
          <w:szCs w:val="32"/>
          <w:u w:color="373737"/>
          <w:shd w:val="clear" w:color="auto" w:fill="FFFFFF"/>
        </w:rPr>
        <w:t>Использование</w:t>
      </w:r>
      <w:r w:rsidRPr="008F797C">
        <w:rPr>
          <w:rFonts w:ascii="Times New Roman" w:hAnsi="Times New Roman" w:cs="Times New Roman"/>
          <w:b/>
          <w:bCs/>
          <w:color w:val="373737"/>
          <w:sz w:val="32"/>
          <w:szCs w:val="32"/>
          <w:u w:color="373737"/>
          <w:shd w:val="clear" w:color="auto" w:fill="FFFFFF"/>
        </w:rPr>
        <w:t xml:space="preserve"> </w:t>
      </w:r>
      <w:r w:rsidRPr="008F797C">
        <w:rPr>
          <w:rFonts w:ascii="Times New Roman" w:hAnsi="Times New Roman" w:cs="Times New Roman"/>
          <w:b/>
          <w:color w:val="auto"/>
          <w:sz w:val="32"/>
          <w:szCs w:val="32"/>
          <w:u w:color="373737"/>
          <w:shd w:val="clear" w:color="auto" w:fill="FFFFFF"/>
        </w:rPr>
        <w:t>операторов</w:t>
      </w:r>
    </w:p>
    <w:p w:rsidR="00D31C05" w:rsidRPr="008F79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t>Возможна ситуация, в которой для ваших собственных объектных типов существующие операторы окажутся бесполезными. В таком случае вам потребуется самостоятельно создать свои реализации стандартных операторов или полностью новые операторы.</w:t>
      </w:r>
    </w:p>
    <w:p w:rsidR="00D31C05" w:rsidRPr="008F797C" w:rsidRDefault="00D31C05" w:rsidP="00D31C05">
      <w:pPr>
        <w:pStyle w:val="A"/>
        <w:rPr>
          <w:rFonts w:ascii="Times New Roman" w:hAnsi="Times New Roman" w:cs="Times New Roman"/>
          <w:b/>
          <w:color w:val="auto"/>
          <w:sz w:val="32"/>
          <w:szCs w:val="32"/>
          <w:u w:color="373737"/>
          <w:shd w:val="clear" w:color="auto" w:fill="FFFFFF"/>
        </w:rPr>
      </w:pPr>
    </w:p>
    <w:p w:rsidR="00D31C05" w:rsidRPr="008F797C" w:rsidRDefault="00D31C05" w:rsidP="00D31C05">
      <w:pPr>
        <w:pStyle w:val="A"/>
        <w:rPr>
          <w:rFonts w:ascii="Times New Roman" w:hAnsi="Times New Roman" w:cs="Times New Roman"/>
          <w:b/>
          <w:color w:val="auto"/>
          <w:sz w:val="28"/>
          <w:szCs w:val="28"/>
          <w:u w:val="single"/>
          <w:shd w:val="clear" w:color="auto" w:fill="FFFFFF"/>
        </w:rPr>
      </w:pPr>
      <w:r w:rsidRPr="008F797C">
        <w:rPr>
          <w:rFonts w:ascii="Times New Roman" w:hAnsi="Times New Roman" w:cs="Times New Roman"/>
          <w:b/>
          <w:color w:val="auto"/>
          <w:sz w:val="28"/>
          <w:szCs w:val="28"/>
          <w:u w:val="single"/>
          <w:shd w:val="clear" w:color="auto" w:fill="FFFFFF"/>
        </w:rPr>
        <w:t xml:space="preserve">Инфиксные, префиксные и постфиксные операторы </w:t>
      </w:r>
    </w:p>
    <w:p w:rsidR="00D31C05" w:rsidRPr="008F797C" w:rsidRDefault="00D31C05" w:rsidP="00D31C05">
      <w:pPr>
        <w:pStyle w:val="A"/>
        <w:rPr>
          <w:rFonts w:ascii="Times New Roman" w:hAnsi="Times New Roman" w:cs="Times New Roman"/>
          <w:b/>
          <w:color w:val="auto"/>
          <w:sz w:val="28"/>
          <w:szCs w:val="28"/>
          <w:u w:val="single"/>
          <w:shd w:val="clear" w:color="auto" w:fill="FFFFFF"/>
        </w:rPr>
      </w:pP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t xml:space="preserve">Оператор сложения является бинарным инфиксным, то есть он ставится между двумя операндами. Помимо инфиксных операторов, в Swift существуют префиксные (предшествуют операнду) и постфиксные (следуют за операндом) операторы. Для перегрузки префиксного или постфиксного оператора перед объявлением операторной функции необходимо указать модификатор </w:t>
      </w:r>
      <w:proofErr w:type="spellStart"/>
      <w:r w:rsidRPr="008F797C">
        <w:rPr>
          <w:rFonts w:ascii="Times New Roman" w:cs="Times New Roman"/>
        </w:rPr>
        <w:t>prefix</w:t>
      </w:r>
      <w:proofErr w:type="spellEnd"/>
      <w:r w:rsidRPr="008F797C">
        <w:rPr>
          <w:rFonts w:ascii="Times New Roman" w:cs="Times New Roman"/>
        </w:rPr>
        <w:t xml:space="preserve"> или </w:t>
      </w:r>
      <w:proofErr w:type="spellStart"/>
      <w:r w:rsidRPr="008F797C">
        <w:rPr>
          <w:rFonts w:ascii="Times New Roman" w:cs="Times New Roman"/>
        </w:rPr>
        <w:t>postfix</w:t>
      </w:r>
      <w:proofErr w:type="spellEnd"/>
      <w:r w:rsidRPr="008F797C">
        <w:rPr>
          <w:rFonts w:ascii="Times New Roman" w:cs="Times New Roman"/>
        </w:rPr>
        <w:t xml:space="preserve"> соответственно.</w:t>
      </w:r>
    </w:p>
    <w:p w:rsidR="00D31C05" w:rsidRPr="008F797C" w:rsidRDefault="00D31C05" w:rsidP="00D31C05">
      <w:pPr>
        <w:pStyle w:val="A"/>
        <w:rPr>
          <w:rStyle w:val="hljs-keyword"/>
          <w:rFonts w:ascii="Times New Roman" w:hAnsi="Times New Roman" w:cs="Times New Roman"/>
          <w:color w:val="AA0D91"/>
          <w:spacing w:val="5"/>
          <w:sz w:val="24"/>
          <w:szCs w:val="24"/>
        </w:rPr>
      </w:pPr>
    </w:p>
    <w:p w:rsidR="00D31C05" w:rsidRPr="008F797C" w:rsidRDefault="00D31C05" w:rsidP="00D31C05">
      <w:pPr>
        <w:pStyle w:val="A"/>
        <w:rPr>
          <w:rStyle w:val="hljs-keyword"/>
          <w:rFonts w:ascii="Times New Roman" w:hAnsi="Times New Roman" w:cs="Times New Roman"/>
          <w:color w:val="AA0D91"/>
          <w:spacing w:val="5"/>
          <w:sz w:val="24"/>
          <w:szCs w:val="24"/>
        </w:rPr>
      </w:pP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struct</w:t>
      </w:r>
      <w:r w:rsidRPr="00CF02DA">
        <w:rPr>
          <w:rStyle w:val="hljs-class"/>
          <w:rFonts w:ascii="Verdana" w:hAnsi="Verdana"/>
          <w:spacing w:val="5"/>
          <w:sz w:val="24"/>
          <w:szCs w:val="24"/>
          <w:lang w:val="en-US"/>
        </w:rPr>
        <w:t xml:space="preserve"> </w:t>
      </w:r>
      <w:r w:rsidRPr="00CF02DA">
        <w:rPr>
          <w:rStyle w:val="hljs-title"/>
          <w:rFonts w:ascii="Verdana" w:hAnsi="Verdana"/>
          <w:color w:val="5C2699"/>
          <w:spacing w:val="5"/>
          <w:sz w:val="24"/>
          <w:szCs w:val="24"/>
          <w:lang w:val="en-US"/>
        </w:rPr>
        <w:t>Vector2D</w:t>
      </w:r>
      <w:r w:rsidRPr="00CF02DA">
        <w:rPr>
          <w:rStyle w:val="hljs-class"/>
          <w:rFonts w:ascii="Verdana" w:hAnsi="Verdana"/>
          <w:spacing w:val="5"/>
          <w:sz w:val="24"/>
          <w:szCs w:val="24"/>
          <w:lang w:val="en-US"/>
        </w:rPr>
        <w:t xml:space="preserve"> 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{</w:t>
      </w: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  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var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x = </w:t>
      </w:r>
      <w:r w:rsidRPr="00CF02DA">
        <w:rPr>
          <w:rStyle w:val="hljs-number"/>
          <w:rFonts w:ascii="Verdana" w:hAnsi="Verdana"/>
          <w:color w:val="1C00CF"/>
          <w:spacing w:val="5"/>
          <w:sz w:val="24"/>
          <w:szCs w:val="24"/>
          <w:lang w:val="en-US"/>
        </w:rPr>
        <w:t>0.0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, y = </w:t>
      </w:r>
      <w:r w:rsidRPr="00CF02DA">
        <w:rPr>
          <w:rStyle w:val="hljs-number"/>
          <w:rFonts w:ascii="Verdana" w:hAnsi="Verdana"/>
          <w:color w:val="1C00CF"/>
          <w:spacing w:val="5"/>
          <w:sz w:val="24"/>
          <w:szCs w:val="24"/>
          <w:lang w:val="en-US"/>
        </w:rPr>
        <w:t>0.0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} </w:t>
      </w: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extension</w:t>
      </w:r>
      <w:r w:rsidRPr="00CF02DA">
        <w:rPr>
          <w:rStyle w:val="hljs-class"/>
          <w:rFonts w:ascii="Verdana" w:hAnsi="Verdana"/>
          <w:spacing w:val="5"/>
          <w:sz w:val="24"/>
          <w:szCs w:val="24"/>
          <w:lang w:val="en-US"/>
        </w:rPr>
        <w:t xml:space="preserve"> </w:t>
      </w:r>
      <w:r w:rsidRPr="00CF02DA">
        <w:rPr>
          <w:rStyle w:val="hljs-title"/>
          <w:rFonts w:ascii="Verdana" w:hAnsi="Verdana"/>
          <w:color w:val="5C2699"/>
          <w:spacing w:val="5"/>
          <w:sz w:val="24"/>
          <w:szCs w:val="24"/>
          <w:lang w:val="en-US"/>
        </w:rPr>
        <w:t>Vector2D</w:t>
      </w:r>
      <w:r w:rsidRPr="00CF02DA">
        <w:rPr>
          <w:rStyle w:val="hljs-class"/>
          <w:rFonts w:ascii="Verdana" w:hAnsi="Verdana"/>
          <w:spacing w:val="5"/>
          <w:sz w:val="24"/>
          <w:szCs w:val="24"/>
          <w:lang w:val="en-US"/>
        </w:rPr>
        <w:t xml:space="preserve"> 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{ </w:t>
      </w: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    </w:t>
      </w: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static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func</w:t>
      </w:r>
      <w:proofErr w:type="spellEnd"/>
      <w:r w:rsidRPr="00CF02DA">
        <w:rPr>
          <w:rStyle w:val="hljs-function"/>
          <w:rFonts w:ascii="Verdana" w:hAnsi="Verdana"/>
          <w:spacing w:val="5"/>
          <w:sz w:val="24"/>
          <w:szCs w:val="24"/>
          <w:lang w:val="en-US"/>
        </w:rPr>
        <w:t xml:space="preserve"> + </w:t>
      </w:r>
      <w:r w:rsidRPr="00CF02DA">
        <w:rPr>
          <w:rStyle w:val="hljs-params"/>
          <w:rFonts w:ascii="Verdana" w:hAnsi="Verdana"/>
          <w:color w:val="5C2699"/>
          <w:spacing w:val="5"/>
          <w:sz w:val="24"/>
          <w:szCs w:val="24"/>
          <w:lang w:val="en-US"/>
        </w:rPr>
        <w:t>(</w:t>
      </w: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left</w:t>
      </w:r>
      <w:r w:rsidRPr="00CF02DA">
        <w:rPr>
          <w:rStyle w:val="hljs-params"/>
          <w:rFonts w:ascii="Verdana" w:hAnsi="Verdana"/>
          <w:color w:val="5C2699"/>
          <w:spacing w:val="5"/>
          <w:sz w:val="24"/>
          <w:szCs w:val="24"/>
          <w:lang w:val="en-US"/>
        </w:rPr>
        <w:t xml:space="preserve">: Vector2D, </w:t>
      </w: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right</w:t>
      </w:r>
      <w:r w:rsidRPr="00CF02DA">
        <w:rPr>
          <w:rStyle w:val="hljs-params"/>
          <w:rFonts w:ascii="Verdana" w:hAnsi="Verdana"/>
          <w:color w:val="5C2699"/>
          <w:spacing w:val="5"/>
          <w:sz w:val="24"/>
          <w:szCs w:val="24"/>
          <w:lang w:val="en-US"/>
        </w:rPr>
        <w:t>: Vector2D)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-&gt; </w:t>
      </w:r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Vector2D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{ </w:t>
      </w: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            </w:t>
      </w: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return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Vector2</w:t>
      </w:r>
      <w:proofErr w:type="gramStart"/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D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(</w:t>
      </w:r>
      <w:proofErr w:type="gram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x: </w:t>
      </w:r>
      <w:proofErr w:type="spellStart"/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left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.x</w:t>
      </w:r>
      <w:proofErr w:type="spell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+ </w:t>
      </w:r>
      <w:proofErr w:type="spellStart"/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right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.x</w:t>
      </w:r>
      <w:proofErr w:type="spell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, y: </w:t>
      </w:r>
      <w:proofErr w:type="spellStart"/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left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.y</w:t>
      </w:r>
      <w:proofErr w:type="spell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+ </w:t>
      </w:r>
      <w:proofErr w:type="spellStart"/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right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.y</w:t>
      </w:r>
      <w:proofErr w:type="spell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) </w:t>
      </w: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  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} </w:t>
      </w:r>
    </w:p>
    <w:p w:rsidR="00D31C05" w:rsidRPr="00CF02DA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}</w:t>
      </w:r>
    </w:p>
    <w:p w:rsidR="00D31C05" w:rsidRPr="00CF02DA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let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vector = </w:t>
      </w:r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Vector2</w:t>
      </w:r>
      <w:proofErr w:type="gramStart"/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D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(</w:t>
      </w:r>
      <w:proofErr w:type="gram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x: </w:t>
      </w:r>
      <w:r w:rsidRPr="00CF02DA">
        <w:rPr>
          <w:rStyle w:val="hljs-number"/>
          <w:rFonts w:ascii="Verdana" w:hAnsi="Verdana"/>
          <w:color w:val="1C00CF"/>
          <w:spacing w:val="5"/>
          <w:sz w:val="24"/>
          <w:szCs w:val="24"/>
          <w:lang w:val="en-US"/>
        </w:rPr>
        <w:t>3.0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, y: </w:t>
      </w:r>
      <w:r w:rsidRPr="00CF02DA">
        <w:rPr>
          <w:rStyle w:val="hljs-number"/>
          <w:rFonts w:ascii="Verdana" w:hAnsi="Verdana"/>
          <w:color w:val="1C00CF"/>
          <w:spacing w:val="5"/>
          <w:sz w:val="24"/>
          <w:szCs w:val="24"/>
          <w:lang w:val="en-US"/>
        </w:rPr>
        <w:t>1.0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)</w:t>
      </w: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let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anotherVector</w:t>
      </w:r>
      <w:proofErr w:type="spell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= </w:t>
      </w:r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Vector2</w:t>
      </w:r>
      <w:proofErr w:type="gramStart"/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D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(</w:t>
      </w:r>
      <w:proofErr w:type="gram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x: </w:t>
      </w:r>
      <w:r w:rsidRPr="00CF02DA">
        <w:rPr>
          <w:rStyle w:val="hljs-number"/>
          <w:rFonts w:ascii="Verdana" w:hAnsi="Verdana"/>
          <w:color w:val="1C00CF"/>
          <w:spacing w:val="5"/>
          <w:sz w:val="24"/>
          <w:szCs w:val="24"/>
          <w:lang w:val="en-US"/>
        </w:rPr>
        <w:t>2.0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, y: </w:t>
      </w:r>
      <w:r w:rsidRPr="00CF02DA">
        <w:rPr>
          <w:rStyle w:val="hljs-number"/>
          <w:rFonts w:ascii="Verdana" w:hAnsi="Verdana"/>
          <w:color w:val="1C00CF"/>
          <w:spacing w:val="5"/>
          <w:sz w:val="24"/>
          <w:szCs w:val="24"/>
          <w:lang w:val="en-US"/>
        </w:rPr>
        <w:t>4.0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)</w:t>
      </w:r>
    </w:p>
    <w:p w:rsidR="00D31C05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let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combinedVector</w:t>
      </w:r>
      <w:proofErr w:type="spell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= vector + </w:t>
      </w:r>
      <w:proofErr w:type="spellStart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anotherVector</w:t>
      </w:r>
      <w:proofErr w:type="spell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</w:p>
    <w:p w:rsidR="00D31C05" w:rsidRPr="00CF02DA" w:rsidRDefault="00D31C05" w:rsidP="00D31C05">
      <w:pPr>
        <w:pStyle w:val="A"/>
        <w:rPr>
          <w:rStyle w:val="hljs-comment"/>
          <w:rFonts w:ascii="Verdana" w:hAnsi="Verdana"/>
          <w:color w:val="006A00"/>
          <w:spacing w:val="5"/>
          <w:sz w:val="24"/>
          <w:szCs w:val="24"/>
          <w:lang w:val="en-US"/>
        </w:rPr>
      </w:pPr>
      <w:r w:rsidRPr="00CF02DA">
        <w:rPr>
          <w:rStyle w:val="hljs-comment"/>
          <w:rFonts w:ascii="Verdana" w:hAnsi="Verdana"/>
          <w:color w:val="006A00"/>
          <w:spacing w:val="5"/>
          <w:sz w:val="24"/>
          <w:szCs w:val="24"/>
          <w:lang w:val="en-US"/>
        </w:rPr>
        <w:t>// (5.0, 5.0)</w:t>
      </w:r>
    </w:p>
    <w:p w:rsidR="00D31C05" w:rsidRPr="00CF02DA" w:rsidRDefault="00D31C05" w:rsidP="00D31C05">
      <w:pPr>
        <w:pStyle w:val="A"/>
        <w:rPr>
          <w:rFonts w:asciiTheme="minorHAnsi" w:hAnsiTheme="minorHAnsi"/>
          <w:color w:val="373737"/>
          <w:sz w:val="30"/>
          <w:szCs w:val="30"/>
          <w:u w:color="373737"/>
          <w:shd w:val="clear" w:color="auto" w:fill="FFFFFF"/>
          <w:lang w:val="en-US"/>
        </w:rPr>
      </w:pPr>
    </w:p>
    <w:p w:rsidR="00D31C05" w:rsidRPr="00CF02DA" w:rsidRDefault="00D31C05" w:rsidP="00D31C05">
      <w:pPr>
        <w:pStyle w:val="A"/>
        <w:rPr>
          <w:rStyle w:val="hljs-class"/>
          <w:rFonts w:ascii="Verdana" w:hAnsi="Verdana"/>
          <w:spacing w:val="5"/>
          <w:sz w:val="24"/>
          <w:szCs w:val="24"/>
          <w:lang w:val="en-US"/>
        </w:rPr>
      </w:pP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extension</w:t>
      </w:r>
      <w:r w:rsidRPr="00CF02DA">
        <w:rPr>
          <w:rStyle w:val="hljs-class"/>
          <w:rFonts w:ascii="Verdana" w:hAnsi="Verdana"/>
          <w:spacing w:val="5"/>
          <w:sz w:val="24"/>
          <w:szCs w:val="24"/>
          <w:lang w:val="en-US"/>
        </w:rPr>
        <w:t xml:space="preserve"> </w:t>
      </w:r>
      <w:r w:rsidRPr="00CF02DA">
        <w:rPr>
          <w:rStyle w:val="hljs-title"/>
          <w:rFonts w:ascii="Verdana" w:hAnsi="Verdana"/>
          <w:color w:val="5C2699"/>
          <w:spacing w:val="5"/>
          <w:sz w:val="24"/>
          <w:szCs w:val="24"/>
          <w:lang w:val="en-US"/>
        </w:rPr>
        <w:t>Vector2D</w:t>
      </w:r>
      <w:r w:rsidRPr="00CF02DA">
        <w:rPr>
          <w:rStyle w:val="hljs-class"/>
          <w:rFonts w:ascii="Verdana" w:hAnsi="Verdana"/>
          <w:spacing w:val="5"/>
          <w:sz w:val="24"/>
          <w:szCs w:val="24"/>
          <w:lang w:val="en-US"/>
        </w:rPr>
        <w:t xml:space="preserve"> </w:t>
      </w:r>
    </w:p>
    <w:p w:rsidR="00D31C05" w:rsidRPr="00CF02DA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{ </w:t>
      </w:r>
    </w:p>
    <w:p w:rsidR="00D31C05" w:rsidRPr="00CF02DA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  </w:t>
      </w: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static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prefix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func</w:t>
      </w:r>
      <w:proofErr w:type="spellEnd"/>
      <w:r w:rsidRPr="00CF02DA">
        <w:rPr>
          <w:rStyle w:val="hljs-function"/>
          <w:rFonts w:ascii="Verdana" w:hAnsi="Verdana"/>
          <w:spacing w:val="5"/>
          <w:sz w:val="24"/>
          <w:szCs w:val="24"/>
          <w:lang w:val="en-US"/>
        </w:rPr>
        <w:t xml:space="preserve"> - </w:t>
      </w:r>
      <w:r w:rsidRPr="00CF02DA">
        <w:rPr>
          <w:rStyle w:val="hljs-params"/>
          <w:rFonts w:ascii="Verdana" w:hAnsi="Verdana"/>
          <w:color w:val="5C2699"/>
          <w:spacing w:val="5"/>
          <w:sz w:val="24"/>
          <w:szCs w:val="24"/>
          <w:lang w:val="en-US"/>
        </w:rPr>
        <w:t>(vector: Vector2D)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-&gt; </w:t>
      </w:r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Vector2D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{ </w:t>
      </w:r>
    </w:p>
    <w:p w:rsidR="00D31C05" w:rsidRPr="00CF02DA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</w:pP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      </w:t>
      </w:r>
      <w:r w:rsidRPr="00CF02DA">
        <w:rPr>
          <w:rStyle w:val="hljs-keyword"/>
          <w:rFonts w:ascii="Verdana" w:hAnsi="Verdana"/>
          <w:color w:val="AA0D91"/>
          <w:spacing w:val="5"/>
          <w:sz w:val="24"/>
          <w:szCs w:val="24"/>
          <w:lang w:val="en-US"/>
        </w:rPr>
        <w:t>return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</w:t>
      </w:r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Vector2</w:t>
      </w:r>
      <w:proofErr w:type="gramStart"/>
      <w:r w:rsidRPr="00CF02DA">
        <w:rPr>
          <w:rStyle w:val="hljs-type"/>
          <w:rFonts w:ascii="Verdana" w:hAnsi="Verdana"/>
          <w:color w:val="5C2699"/>
          <w:spacing w:val="5"/>
          <w:sz w:val="24"/>
          <w:szCs w:val="24"/>
          <w:lang w:val="en-US"/>
        </w:rPr>
        <w:t>D</w:t>
      </w: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(</w:t>
      </w:r>
      <w:proofErr w:type="gram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x: -</w:t>
      </w:r>
      <w:proofErr w:type="spellStart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vector.x</w:t>
      </w:r>
      <w:proofErr w:type="spell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, y: -</w:t>
      </w:r>
      <w:proofErr w:type="spellStart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>vector.y</w:t>
      </w:r>
      <w:proofErr w:type="spellEnd"/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) </w:t>
      </w:r>
    </w:p>
    <w:p w:rsidR="00D31C05" w:rsidRPr="0057157C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</w:rPr>
      </w:pPr>
      <w:r w:rsidRPr="00CF02DA">
        <w:rPr>
          <w:rFonts w:ascii="Verdana" w:hAnsi="Verdana"/>
          <w:spacing w:val="5"/>
          <w:sz w:val="24"/>
          <w:szCs w:val="24"/>
          <w:shd w:val="clear" w:color="auto" w:fill="FFFFFF"/>
          <w:lang w:val="en-US"/>
        </w:rPr>
        <w:t xml:space="preserve">   </w:t>
      </w:r>
      <w:r w:rsidRPr="0057157C">
        <w:rPr>
          <w:rFonts w:ascii="Verdana" w:hAnsi="Verdana"/>
          <w:spacing w:val="5"/>
          <w:sz w:val="24"/>
          <w:szCs w:val="24"/>
          <w:shd w:val="clear" w:color="auto" w:fill="FFFFFF"/>
        </w:rPr>
        <w:t xml:space="preserve">} </w:t>
      </w:r>
    </w:p>
    <w:p w:rsidR="00D31C05" w:rsidRPr="0057157C" w:rsidRDefault="00D31C05" w:rsidP="00D31C05">
      <w:pPr>
        <w:pStyle w:val="A"/>
        <w:rPr>
          <w:rFonts w:ascii="Verdana" w:hAnsi="Verdana"/>
          <w:spacing w:val="5"/>
          <w:sz w:val="24"/>
          <w:szCs w:val="24"/>
          <w:shd w:val="clear" w:color="auto" w:fill="FFFFFF"/>
        </w:rPr>
      </w:pPr>
      <w:r w:rsidRPr="0057157C">
        <w:rPr>
          <w:rFonts w:ascii="Verdana" w:hAnsi="Verdana"/>
          <w:spacing w:val="5"/>
          <w:sz w:val="24"/>
          <w:szCs w:val="24"/>
          <w:shd w:val="clear" w:color="auto" w:fill="FFFFFF"/>
        </w:rPr>
        <w:t>}</w:t>
      </w:r>
    </w:p>
    <w:p w:rsidR="00D31C05" w:rsidRPr="008F79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8F797C" w:rsidRDefault="00D31C05" w:rsidP="00D31C05">
      <w:pPr>
        <w:pStyle w:val="my"/>
        <w:rPr>
          <w:rFonts w:ascii="Times New Roman" w:hAnsi="Times New Roman" w:cs="Times New Roman"/>
        </w:rPr>
      </w:pPr>
      <w:r w:rsidRPr="008F797C">
        <w:rPr>
          <w:rFonts w:ascii="Times New Roman" w:hAnsi="Times New Roman" w:cs="Times New Roman"/>
        </w:rPr>
        <w:lastRenderedPageBreak/>
        <w:t>Составной оператор присваивания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t xml:space="preserve"> 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t>Для перегрузки составных операторов в операторной функции первый передаваемый аргумент необходимо сделать сквозным (</w:t>
      </w:r>
      <w:proofErr w:type="spellStart"/>
      <w:r w:rsidRPr="008F797C">
        <w:rPr>
          <w:rFonts w:ascii="Times New Roman" w:cs="Times New Roman"/>
        </w:rPr>
        <w:t>inout</w:t>
      </w:r>
      <w:proofErr w:type="spellEnd"/>
      <w:r w:rsidRPr="008F797C">
        <w:rPr>
          <w:rFonts w:ascii="Times New Roman" w:cs="Times New Roman"/>
        </w:rPr>
        <w:t xml:space="preserve">), так как именно его значение будет меняться в ходе выполнения </w:t>
      </w:r>
      <w:proofErr w:type="gramStart"/>
      <w:r w:rsidRPr="008F797C">
        <w:rPr>
          <w:rFonts w:ascii="Times New Roman" w:cs="Times New Roman"/>
        </w:rPr>
        <w:t>функции .</w:t>
      </w:r>
      <w:proofErr w:type="gramEnd"/>
      <w:r w:rsidRPr="008F797C">
        <w:rPr>
          <w:rFonts w:ascii="Times New Roman" w:cs="Times New Roman"/>
        </w:rPr>
        <w:t xml:space="preserve"> В примере пример реализации составного оператора присваивания-сложения для экземпляров типа Vector2D.</w:t>
      </w:r>
    </w:p>
    <w:p w:rsidR="00D31C05" w:rsidRPr="00CC3E72" w:rsidRDefault="00D31C05" w:rsidP="00D31C05">
      <w:pPr>
        <w:pStyle w:val="A"/>
        <w:rPr>
          <w:rFonts w:ascii="Verdana" w:hAnsi="Verdana"/>
          <w:color w:val="373737"/>
          <w:sz w:val="24"/>
          <w:szCs w:val="24"/>
          <w:u w:color="373737"/>
          <w:shd w:val="clear" w:color="auto" w:fill="FFFFFF"/>
        </w:rPr>
      </w:pP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static  </w:t>
      </w: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proofErr w:type="gramEnd"/>
      <w:r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= ( left: </w:t>
      </w: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inout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Vector2D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right: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Vector2D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Verdana" w:hAnsi="Verdana"/>
          <w:sz w:val="24"/>
          <w:szCs w:val="24"/>
          <w:shd w:val="clear" w:color="auto" w:fill="FFFFFF"/>
          <w:lang w:val="en-US"/>
        </w:rPr>
        <w:t>left = left +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right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original = Vector2</w:t>
      </w:r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D(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x: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1.0</w:t>
      </w:r>
      <w:r w:rsidRPr="00CC3E72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2.0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vectorToAdd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Vector2</w:t>
      </w:r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D(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x: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3.0</w:t>
      </w:r>
      <w:r w:rsidRPr="00CC3E72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4.0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original </w:t>
      </w:r>
      <w:r>
        <w:rPr>
          <w:rFonts w:ascii="Verdana" w:hAnsi="Verdana"/>
          <w:sz w:val="24"/>
          <w:szCs w:val="24"/>
          <w:shd w:val="clear" w:color="auto" w:fill="FFFFFF"/>
          <w:lang w:val="en-US"/>
        </w:rPr>
        <w:t>+</w:t>
      </w:r>
      <w:r w:rsidRPr="00CC3E72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=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s-ES_tradnl"/>
        </w:rPr>
        <w:t>vectorToAdd</w:t>
      </w:r>
      <w:proofErr w:type="spellEnd"/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original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теперь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имеет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значения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(4.0, 6.0)</w:t>
      </w:r>
    </w:p>
    <w:p w:rsidR="00D31C05" w:rsidRPr="008F79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  <w:lang w:val="en-US"/>
        </w:rPr>
      </w:pPr>
    </w:p>
    <w:p w:rsidR="00D31C05" w:rsidRPr="008F797C" w:rsidRDefault="00D31C05" w:rsidP="00D31C05">
      <w:pPr>
        <w:pStyle w:val="my"/>
        <w:rPr>
          <w:rFonts w:ascii="Times New Roman" w:hAnsi="Times New Roman" w:cs="Times New Roman"/>
        </w:rPr>
      </w:pPr>
      <w:r w:rsidRPr="008F797C">
        <w:rPr>
          <w:rFonts w:ascii="Times New Roman" w:hAnsi="Times New Roman" w:cs="Times New Roman"/>
        </w:rPr>
        <w:t xml:space="preserve">Оператор эквивалентности 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t xml:space="preserve">Пользовательские объектные типы не содержат встроенной реализации оператора эквивалентности, поэтому чтобы сравнить два экземпляра, необходимо перегрузить данный оператор с помощью операторной </w:t>
      </w:r>
      <w:proofErr w:type="gramStart"/>
      <w:r w:rsidRPr="008F797C">
        <w:rPr>
          <w:rFonts w:ascii="Times New Roman" w:cs="Times New Roman"/>
        </w:rPr>
        <w:t>функции .</w:t>
      </w:r>
      <w:proofErr w:type="gramEnd"/>
    </w:p>
    <w:p w:rsidR="00D31C05" w:rsidRPr="008F797C" w:rsidRDefault="00D31C05" w:rsidP="00D31C05">
      <w:pPr>
        <w:pStyle w:val="A"/>
        <w:rPr>
          <w:rFonts w:ascii="Times New Roman" w:hAnsi="Times New Roman" w:cs="Times New Roman"/>
          <w:color w:val="373737"/>
          <w:sz w:val="30"/>
          <w:szCs w:val="30"/>
          <w:u w:color="373737"/>
          <w:shd w:val="clear" w:color="auto" w:fill="FFFFFF"/>
        </w:rPr>
      </w:pP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static </w:t>
      </w: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(left: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Vector2D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right: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Vector2D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Bool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left.x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right.x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 &amp;&amp; (</w:t>
      </w:r>
      <w:proofErr w:type="spellStart"/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left.y</w:t>
      </w:r>
      <w:proofErr w:type="spellEnd"/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right.y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static </w:t>
      </w:r>
      <w:proofErr w:type="spellStart"/>
      <w:proofErr w:type="gram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!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= (left: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Vector2D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right: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Vector2D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Bool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!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(left == right)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twoThree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Vector2</w:t>
      </w:r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D(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x: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2.0</w:t>
      </w:r>
      <w:r w:rsidRPr="00CC3E72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3.0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anotherTwoThree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Vector2</w:t>
      </w:r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D(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x: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2.0</w:t>
      </w:r>
      <w:r w:rsidRPr="00CC3E72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3.0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twoThree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proofErr w:type="spellStart"/>
      <w:r w:rsidRPr="00CC3E7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anotherTwoThree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1C05" w:rsidRPr="00D91689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CC3E7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D91689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D91689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C3E72">
        <w:rPr>
          <w:rFonts w:ascii="Verdana" w:hAnsi="Verdana"/>
          <w:color w:val="D12E1B"/>
          <w:sz w:val="24"/>
          <w:szCs w:val="24"/>
          <w:shd w:val="clear" w:color="auto" w:fill="FFFFFF"/>
        </w:rPr>
        <w:t>Эти</w:t>
      </w:r>
      <w:r w:rsidRPr="00D91689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D12E1B"/>
          <w:sz w:val="24"/>
          <w:szCs w:val="24"/>
          <w:shd w:val="clear" w:color="auto" w:fill="FFFFFF"/>
        </w:rPr>
        <w:t>два</w:t>
      </w:r>
      <w:r w:rsidRPr="00D91689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D12E1B"/>
          <w:sz w:val="24"/>
          <w:szCs w:val="24"/>
          <w:shd w:val="clear" w:color="auto" w:fill="FFFFFF"/>
        </w:rPr>
        <w:t>вектора</w:t>
      </w:r>
      <w:r w:rsidRPr="00D91689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D12E1B"/>
          <w:sz w:val="24"/>
          <w:szCs w:val="24"/>
          <w:shd w:val="clear" w:color="auto" w:fill="FFFFFF"/>
        </w:rPr>
        <w:t>эквивалентны</w:t>
      </w:r>
      <w:r w:rsidRPr="00D91689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."</w:t>
      </w:r>
      <w:r w:rsidRPr="00D91689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D91689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91689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// выводит "Эти два вектора эквивалентны."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t xml:space="preserve">В операторной функции == мы реализуем всю логику сравнения двух экземпляров типа Vector2D. Так как данная функция возвращает </w:t>
      </w:r>
      <w:proofErr w:type="spellStart"/>
      <w:r w:rsidRPr="008F797C">
        <w:rPr>
          <w:rFonts w:ascii="Times New Roman" w:cs="Times New Roman"/>
        </w:rPr>
        <w:t>false</w:t>
      </w:r>
      <w:proofErr w:type="spellEnd"/>
      <w:r w:rsidRPr="008F797C">
        <w:rPr>
          <w:rFonts w:ascii="Times New Roman" w:cs="Times New Roman"/>
        </w:rPr>
        <w:t xml:space="preserve"> в случае неэквивалентности операторов, мы можем использовать ее внутри собственной реализации оператора неэквивалентности.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</w:p>
    <w:p w:rsidR="00D31C05" w:rsidRPr="008F797C" w:rsidRDefault="00D31C05" w:rsidP="00D31C05">
      <w:pPr>
        <w:pStyle w:val="my"/>
        <w:rPr>
          <w:rFonts w:ascii="Times New Roman" w:hAnsi="Times New Roman" w:cs="Times New Roman"/>
        </w:rPr>
      </w:pPr>
      <w:r w:rsidRPr="008F797C">
        <w:rPr>
          <w:rFonts w:ascii="Times New Roman" w:hAnsi="Times New Roman" w:cs="Times New Roman"/>
        </w:rPr>
        <w:t xml:space="preserve">Пользовательские операторы 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</w:p>
    <w:p w:rsidR="00D31C05" w:rsidRPr="008F797C" w:rsidRDefault="00D31C05" w:rsidP="00D31C05">
      <w:pPr>
        <w:pStyle w:val="my1"/>
        <w:rPr>
          <w:rFonts w:ascii="Times New Roman" w:cs="Times New Roman"/>
        </w:rPr>
      </w:pPr>
      <w:r w:rsidRPr="008F797C">
        <w:rPr>
          <w:rFonts w:ascii="Times New Roman" w:cs="Times New Roman"/>
        </w:rPr>
        <w:t xml:space="preserve">В дополнение к стандартным операторам языка Swift вы можете определять собственные. Собственные операторы объявляются с помощью </w:t>
      </w:r>
      <w:r w:rsidRPr="008F797C">
        <w:rPr>
          <w:rFonts w:ascii="Times New Roman" w:cs="Times New Roman"/>
        </w:rPr>
        <w:lastRenderedPageBreak/>
        <w:t xml:space="preserve">ключевого слова </w:t>
      </w:r>
      <w:proofErr w:type="spellStart"/>
      <w:r w:rsidRPr="008F797C">
        <w:rPr>
          <w:rFonts w:ascii="Times New Roman" w:cs="Times New Roman"/>
        </w:rPr>
        <w:t>operator</w:t>
      </w:r>
      <w:proofErr w:type="spellEnd"/>
      <w:r w:rsidRPr="008F797C">
        <w:rPr>
          <w:rFonts w:ascii="Times New Roman" w:cs="Times New Roman"/>
        </w:rPr>
        <w:t xml:space="preserve"> и модификаторов </w:t>
      </w:r>
      <w:proofErr w:type="spellStart"/>
      <w:r w:rsidRPr="008F797C">
        <w:rPr>
          <w:rFonts w:ascii="Times New Roman" w:cs="Times New Roman"/>
        </w:rPr>
        <w:t>prefix</w:t>
      </w:r>
      <w:proofErr w:type="spellEnd"/>
      <w:r w:rsidRPr="008F797C">
        <w:rPr>
          <w:rFonts w:ascii="Times New Roman" w:cs="Times New Roman"/>
        </w:rPr>
        <w:t xml:space="preserve">, </w:t>
      </w:r>
      <w:proofErr w:type="spellStart"/>
      <w:r w:rsidRPr="008F797C">
        <w:rPr>
          <w:rFonts w:ascii="Times New Roman" w:cs="Times New Roman"/>
        </w:rPr>
        <w:t>infix</w:t>
      </w:r>
      <w:proofErr w:type="spellEnd"/>
      <w:r w:rsidRPr="008F797C">
        <w:rPr>
          <w:rFonts w:ascii="Times New Roman" w:cs="Times New Roman"/>
        </w:rPr>
        <w:t xml:space="preserve"> и </w:t>
      </w:r>
      <w:proofErr w:type="spellStart"/>
      <w:r w:rsidRPr="008F797C">
        <w:rPr>
          <w:rFonts w:ascii="Times New Roman" w:cs="Times New Roman"/>
        </w:rPr>
        <w:t>postfix</w:t>
      </w:r>
      <w:proofErr w:type="spellEnd"/>
      <w:r w:rsidRPr="008F797C">
        <w:rPr>
          <w:rFonts w:ascii="Times New Roman" w:cs="Times New Roman"/>
        </w:rPr>
        <w:t>, причем вначале необходимо объявить новый оператор, а уже потом задавать его новую реализацию в виде операторной функции. В следующем примере реализуется новый оператор +++, который складывает экземпляр типа Vector2D сам с собой.</w:t>
      </w:r>
    </w:p>
    <w:p w:rsidR="00D31C05" w:rsidRPr="008F797C" w:rsidRDefault="00D31C05" w:rsidP="00D31C05">
      <w:pPr>
        <w:pStyle w:val="my1"/>
        <w:rPr>
          <w:rFonts w:ascii="Times New Roman" w:cs="Times New Roman"/>
        </w:rPr>
      </w:pPr>
    </w:p>
    <w:p w:rsidR="00D31C05" w:rsidRPr="00C22FAF" w:rsidRDefault="00D31C05" w:rsidP="00D31C05">
      <w:pPr>
        <w:pStyle w:val="a1"/>
        <w:tabs>
          <w:tab w:val="left" w:pos="543"/>
        </w:tabs>
        <w:rPr>
          <w:rFonts w:ascii="Verdana" w:hAnsi="Verdana"/>
          <w:sz w:val="24"/>
          <w:szCs w:val="24"/>
          <w:lang w:val="en-US"/>
        </w:rPr>
      </w:pPr>
      <w:proofErr w:type="spellStart"/>
      <w:r w:rsidRPr="00861C8C">
        <w:rPr>
          <w:rFonts w:ascii="Verdana" w:hAnsi="Verdana"/>
          <w:color w:val="BA2CA2"/>
          <w:sz w:val="24"/>
          <w:szCs w:val="24"/>
          <w:shd w:val="clear" w:color="auto" w:fill="FFFFFF"/>
          <w:lang w:val="es-ES_tradnl"/>
        </w:rPr>
        <w:t>prefix</w:t>
      </w:r>
      <w:proofErr w:type="spellEnd"/>
      <w:r w:rsidRPr="00861C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61C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operator</w:t>
      </w:r>
      <w:r w:rsidRPr="00861C8C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+++ </w:t>
      </w:r>
    </w:p>
    <w:p w:rsidR="00D31C05" w:rsidRPr="00861C8C" w:rsidRDefault="00D31C05" w:rsidP="00D31C05">
      <w:pPr>
        <w:pStyle w:val="a1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  <w:lang w:val="es-ES_tradnl"/>
        </w:rPr>
      </w:pPr>
    </w:p>
    <w:p w:rsidR="00D31C05" w:rsidRPr="00861C8C" w:rsidRDefault="00D31C05" w:rsidP="00D31C05">
      <w:pPr>
        <w:pStyle w:val="a1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  <w:lang w:val="es-ES_tradnl"/>
        </w:rPr>
      </w:pPr>
      <w:proofErr w:type="spellStart"/>
      <w:r w:rsidRPr="00861C8C">
        <w:rPr>
          <w:rFonts w:ascii="Verdana" w:hAnsi="Verdana"/>
          <w:color w:val="BA2CA2"/>
          <w:sz w:val="24"/>
          <w:szCs w:val="24"/>
          <w:shd w:val="clear" w:color="auto" w:fill="FFFFFF"/>
          <w:lang w:val="es-ES_tradnl"/>
        </w:rPr>
        <w:t>extension</w:t>
      </w:r>
      <w:proofErr w:type="spellEnd"/>
      <w:r w:rsidRPr="00861C8C">
        <w:rPr>
          <w:rFonts w:ascii="Verdana" w:hAnsi="Verdana"/>
          <w:color w:val="BA2CA2"/>
          <w:sz w:val="24"/>
          <w:szCs w:val="24"/>
          <w:shd w:val="clear" w:color="auto" w:fill="FFFFFF"/>
          <w:lang w:val="es-ES_tradnl"/>
        </w:rPr>
        <w:t xml:space="preserve">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Vector2D</w:t>
      </w:r>
      <w:r w:rsidRPr="00861C8C">
        <w:rPr>
          <w:rFonts w:ascii="Verdana" w:hAnsi="Verdana"/>
          <w:color w:val="BA2CA2"/>
          <w:sz w:val="24"/>
          <w:szCs w:val="24"/>
          <w:shd w:val="clear" w:color="auto" w:fill="FFFFFF"/>
          <w:lang w:val="es-ES_tradnl"/>
        </w:rPr>
        <w:t xml:space="preserve"> {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s-ES_tradnl"/>
        </w:rPr>
        <w:t>prefix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+++ (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vector: </w:t>
      </w:r>
      <w:proofErr w:type="spellStart"/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inout</w:t>
      </w:r>
      <w:proofErr w:type="spellEnd"/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 xml:space="preserve"> Vector2D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CC3E7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Vector2D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z w:val="24"/>
          <w:szCs w:val="24"/>
          <w:shd w:val="clear" w:color="auto" w:fill="FFFFFF"/>
          <w:lang w:val="en-US"/>
        </w:rPr>
        <w:tab/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r>
        <w:rPr>
          <w:rFonts w:ascii="Verdana" w:hAnsi="Verdana"/>
          <w:sz w:val="24"/>
          <w:szCs w:val="24"/>
          <w:shd w:val="clear" w:color="auto" w:fill="FFFFFF"/>
          <w:lang w:val="en-US"/>
        </w:rPr>
        <w:tab/>
      </w:r>
      <w:r>
        <w:rPr>
          <w:rFonts w:ascii="Verdana" w:hAnsi="Verdana"/>
          <w:sz w:val="24"/>
          <w:szCs w:val="24"/>
          <w:shd w:val="clear" w:color="auto" w:fill="FFFFFF"/>
          <w:lang w:val="en-US"/>
        </w:rPr>
        <w:tab/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vector += vector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Verdana" w:hAnsi="Verdana"/>
          <w:sz w:val="24"/>
          <w:szCs w:val="24"/>
          <w:shd w:val="clear" w:color="auto" w:fill="FFFFFF"/>
          <w:lang w:val="en-US"/>
        </w:rPr>
        <w:tab/>
      </w:r>
      <w:r>
        <w:rPr>
          <w:rFonts w:ascii="Verdana" w:hAnsi="Verdana"/>
          <w:sz w:val="24"/>
          <w:szCs w:val="24"/>
          <w:shd w:val="clear" w:color="auto" w:fill="FFFFFF"/>
          <w:lang w:val="en-US"/>
        </w:rPr>
        <w:tab/>
      </w:r>
      <w:r>
        <w:rPr>
          <w:rFonts w:ascii="Verdana" w:hAnsi="Verdana"/>
          <w:sz w:val="24"/>
          <w:szCs w:val="24"/>
          <w:shd w:val="clear" w:color="auto" w:fill="FFFFFF"/>
          <w:lang w:val="en-US"/>
        </w:rPr>
        <w:tab/>
      </w: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CC3E72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fr-FR"/>
        </w:rPr>
        <w:t>vector</w:t>
      </w:r>
      <w:proofErr w:type="spellEnd"/>
    </w:p>
    <w:p w:rsidR="00D31C05" w:rsidRDefault="00D31C05" w:rsidP="00D31C05">
      <w:pPr>
        <w:pStyle w:val="a1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z w:val="24"/>
          <w:szCs w:val="24"/>
          <w:shd w:val="clear" w:color="auto" w:fill="FFFFFF"/>
          <w:lang w:val="en-US"/>
        </w:rPr>
        <w:tab/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toBeDoubled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Vector2</w:t>
      </w:r>
      <w:proofErr w:type="gramStart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D(</w:t>
      </w:r>
      <w:proofErr w:type="gramEnd"/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x: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1.0</w:t>
      </w:r>
      <w:r w:rsidRPr="00CC3E72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CC3E7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4.0</w:t>
      </w:r>
      <w:r w:rsidRPr="00CC3E7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C3E7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CC3E72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CC3E72">
        <w:rPr>
          <w:rFonts w:ascii="Verdana" w:hAnsi="Verdana"/>
          <w:sz w:val="24"/>
          <w:szCs w:val="24"/>
          <w:shd w:val="clear" w:color="auto" w:fill="FFFFFF"/>
          <w:lang w:val="de-DE"/>
        </w:rPr>
        <w:t>afterDoubling</w:t>
      </w:r>
      <w:proofErr w:type="spellEnd"/>
      <w:r w:rsidRPr="00CC3E72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= +++</w:t>
      </w:r>
      <w:proofErr w:type="spellStart"/>
      <w:r w:rsidRPr="00CC3E72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toBeDoubled</w:t>
      </w:r>
      <w:proofErr w:type="spellEnd"/>
    </w:p>
    <w:p w:rsidR="00D31C05" w:rsidRPr="00964A77" w:rsidRDefault="00D31C05" w:rsidP="00D31C05">
      <w:pPr>
        <w:pStyle w:val="a1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64A7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proofErr w:type="spellStart"/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toBeDoubled</w:t>
      </w:r>
      <w:proofErr w:type="spellEnd"/>
      <w:r w:rsidRPr="00964A7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теперь</w:t>
      </w:r>
      <w:r w:rsidRPr="00964A7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имеет</w:t>
      </w:r>
      <w:r w:rsidRPr="00964A7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>значения</w:t>
      </w:r>
      <w:r w:rsidRPr="00964A7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(1.0, 4.0)</w:t>
      </w:r>
    </w:p>
    <w:p w:rsidR="00D31C05" w:rsidRPr="00CC3E72" w:rsidRDefault="00D31C05" w:rsidP="00D31C05">
      <w:pPr>
        <w:pStyle w:val="a1"/>
        <w:tabs>
          <w:tab w:val="left" w:pos="543"/>
        </w:tabs>
        <w:rPr>
          <w:rFonts w:ascii="Verdana" w:eastAsia="Menlo Regular" w:hAnsi="Verdana" w:cs="Menlo Regular"/>
          <w:color w:val="373737"/>
          <w:sz w:val="24"/>
          <w:szCs w:val="24"/>
          <w:u w:color="373737"/>
          <w:shd w:val="clear" w:color="auto" w:fill="FFFFFF"/>
        </w:rPr>
      </w:pPr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</w:t>
      </w:r>
      <w:proofErr w:type="spellStart"/>
      <w:r w:rsidRPr="00CC3E7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afterDoubling</w:t>
      </w:r>
      <w:proofErr w:type="spellEnd"/>
      <w:r w:rsidRPr="00CC3E72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также имеет значения (2.0, 8.0)</w:t>
      </w:r>
    </w:p>
    <w:p w:rsidR="00D31C05" w:rsidRPr="008F797C" w:rsidRDefault="00D31C05" w:rsidP="00D31C05">
      <w:pPr>
        <w:pStyle w:val="A"/>
        <w:contextualSpacing/>
        <w:mirrorIndents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 w:rsidRPr="008F797C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:rsidR="00D31C05" w:rsidRPr="008F797C" w:rsidRDefault="00D31C05" w:rsidP="00D31C05">
      <w:pPr>
        <w:pStyle w:val="A"/>
        <w:contextualSpacing/>
        <w:mirrorIndents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F79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 w:rsidR="004C7FE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10.1</w:t>
      </w:r>
    </w:p>
    <w:p w:rsidR="00D31C05" w:rsidRPr="004C7FED" w:rsidRDefault="00D31C05" w:rsidP="00D31C05">
      <w:pPr>
        <w:pStyle w:val="my1"/>
        <w:numPr>
          <w:ilvl w:val="0"/>
          <w:numId w:val="2"/>
        </w:numPr>
        <w:rPr>
          <w:rFonts w:ascii="Times New Roman" w:cs="Times New Roman"/>
        </w:rPr>
      </w:pPr>
      <w:r w:rsidRPr="008F797C">
        <w:rPr>
          <w:rFonts w:ascii="Times New Roman" w:cs="Times New Roman"/>
          <w:i/>
        </w:rPr>
        <w:t xml:space="preserve">Добавьте для любого из классов, определенных ранее или структуры новый пользовательский оператор. </w:t>
      </w:r>
    </w:p>
    <w:p w:rsidR="004C7FED" w:rsidRPr="008F797C" w:rsidRDefault="004C7FED" w:rsidP="00D31C05">
      <w:pPr>
        <w:pStyle w:val="my1"/>
        <w:numPr>
          <w:ilvl w:val="0"/>
          <w:numId w:val="2"/>
        </w:numPr>
        <w:rPr>
          <w:rFonts w:ascii="Times New Roman" w:cs="Times New Roman"/>
        </w:rPr>
      </w:pPr>
      <w:r>
        <w:rPr>
          <w:rFonts w:ascii="Times New Roman" w:cs="Times New Roman"/>
          <w:i/>
        </w:rPr>
        <w:t xml:space="preserve">Продемонстрируйте понимание обработки ошибок написав обработчик любой ситуации наподобие примера из </w:t>
      </w:r>
      <w:proofErr w:type="spellStart"/>
      <w:r>
        <w:rPr>
          <w:rFonts w:ascii="Times New Roman" w:cs="Times New Roman"/>
          <w:i/>
        </w:rPr>
        <w:t>теоритической</w:t>
      </w:r>
      <w:proofErr w:type="spellEnd"/>
      <w:r>
        <w:rPr>
          <w:rFonts w:ascii="Times New Roman" w:cs="Times New Roman"/>
          <w:i/>
        </w:rPr>
        <w:t xml:space="preserve"> части. Обработчик должен продемонстрировать различные результаты, как успешные, так и ошибочные</w:t>
      </w:r>
    </w:p>
    <w:p w:rsidR="005C594D" w:rsidRDefault="005C594D" w:rsidP="00D31C05">
      <w:pPr>
        <w:jc w:val="center"/>
        <w:rPr>
          <w:lang w:val="ru-RU"/>
        </w:rPr>
      </w:pPr>
    </w:p>
    <w:p w:rsidR="00A40512" w:rsidRDefault="00A40512" w:rsidP="00D31C05">
      <w:pPr>
        <w:jc w:val="center"/>
        <w:rPr>
          <w:lang w:val="ru-RU"/>
        </w:rPr>
      </w:pPr>
    </w:p>
    <w:p w:rsidR="00A40512" w:rsidRPr="00A40512" w:rsidRDefault="00A40512" w:rsidP="00A40512">
      <w:pPr>
        <w:rPr>
          <w:rFonts w:ascii="Times New Roman" w:hAnsi="Times New Roman" w:cs="Times New Roman"/>
          <w:sz w:val="32"/>
          <w:szCs w:val="32"/>
          <w:lang w:val="en-AU"/>
        </w:rPr>
      </w:pPr>
      <w:r w:rsidRPr="00A40512">
        <w:rPr>
          <w:rFonts w:ascii="Times New Roman" w:hAnsi="Times New Roman" w:cs="Times New Roman"/>
          <w:sz w:val="32"/>
          <w:szCs w:val="32"/>
          <w:lang w:val="ru-RU"/>
        </w:rPr>
        <w:t>ВОПРОСЫ</w:t>
      </w:r>
      <w:r w:rsidRPr="00A40512">
        <w:rPr>
          <w:rFonts w:ascii="Times New Roman" w:hAnsi="Times New Roman" w:cs="Times New Roman"/>
          <w:sz w:val="32"/>
          <w:szCs w:val="32"/>
          <w:lang w:val="en-AU"/>
        </w:rPr>
        <w:t>:</w:t>
      </w:r>
    </w:p>
    <w:p w:rsidR="00A40512" w:rsidRPr="00CA57D0" w:rsidRDefault="00A40512" w:rsidP="00A40512">
      <w:pPr>
        <w:pStyle w:val="my1"/>
        <w:numPr>
          <w:ilvl w:val="0"/>
          <w:numId w:val="3"/>
        </w:numPr>
        <w:rPr>
          <w:rFonts w:ascii="Times New Roman" w:cs="Times New Roman"/>
        </w:rPr>
      </w:pPr>
      <w:proofErr w:type="gramStart"/>
      <w:r>
        <w:rPr>
          <w:rFonts w:ascii="Times New Roman" w:cs="Times New Roman"/>
        </w:rPr>
        <w:t>Как  определить</w:t>
      </w:r>
      <w:proofErr w:type="gramEnd"/>
      <w:r>
        <w:rPr>
          <w:rFonts w:ascii="Times New Roman" w:cs="Times New Roman"/>
        </w:rPr>
        <w:t xml:space="preserve"> и выбросить ошибку</w:t>
      </w:r>
      <w:r w:rsidRPr="00CA57D0">
        <w:rPr>
          <w:rFonts w:ascii="Times New Roman" w:cs="Times New Roman"/>
        </w:rPr>
        <w:t>?</w:t>
      </w:r>
    </w:p>
    <w:p w:rsidR="00A40512" w:rsidRDefault="00A40512" w:rsidP="00A40512">
      <w:pPr>
        <w:pStyle w:val="my1"/>
        <w:numPr>
          <w:ilvl w:val="0"/>
          <w:numId w:val="3"/>
        </w:numPr>
        <w:rPr>
          <w:rFonts w:ascii="Times New Roman" w:cs="Times New Roman"/>
        </w:rPr>
      </w:pPr>
      <w:r>
        <w:rPr>
          <w:rFonts w:ascii="Times New Roman" w:cs="Times New Roman"/>
        </w:rPr>
        <w:t>Какие есть способы обработки ошибок</w:t>
      </w:r>
      <w:r w:rsidRPr="00CA57D0">
        <w:rPr>
          <w:rFonts w:ascii="Times New Roman" w:cs="Times New Roman"/>
        </w:rPr>
        <w:t>?</w:t>
      </w:r>
    </w:p>
    <w:p w:rsidR="00A40512" w:rsidRPr="00B25A74" w:rsidRDefault="00A40512" w:rsidP="00A40512">
      <w:pPr>
        <w:pStyle w:val="my1"/>
        <w:numPr>
          <w:ilvl w:val="0"/>
          <w:numId w:val="3"/>
        </w:numPr>
        <w:rPr>
          <w:rFonts w:ascii="Times New Roman" w:cs="Times New Roman"/>
        </w:rPr>
      </w:pPr>
      <w:r>
        <w:rPr>
          <w:rFonts w:ascii="Times New Roman" w:cs="Times New Roman"/>
        </w:rPr>
        <w:t>Как выполнить передачу ошибки</w:t>
      </w:r>
      <w:r w:rsidRPr="00B25A74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из блока кода</w:t>
      </w:r>
      <w:r w:rsidRPr="00B25A74">
        <w:rPr>
          <w:rFonts w:ascii="Times New Roman" w:cs="Times New Roman"/>
        </w:rPr>
        <w:t>?</w:t>
      </w:r>
    </w:p>
    <w:p w:rsidR="00A40512" w:rsidRPr="00B25A74" w:rsidRDefault="00A40512" w:rsidP="00A40512">
      <w:pPr>
        <w:pStyle w:val="my1"/>
        <w:numPr>
          <w:ilvl w:val="0"/>
          <w:numId w:val="3"/>
        </w:numPr>
        <w:rPr>
          <w:rFonts w:ascii="Times New Roman" w:cs="Times New Roman"/>
        </w:rPr>
      </w:pPr>
      <w:r>
        <w:rPr>
          <w:rFonts w:ascii="Times New Roman" w:cs="Times New Roman"/>
        </w:rPr>
        <w:t xml:space="preserve">Как использовать оператор </w:t>
      </w:r>
      <w:r>
        <w:rPr>
          <w:rFonts w:ascii="Times New Roman" w:cs="Times New Roman"/>
          <w:lang w:val="en-US"/>
        </w:rPr>
        <w:t>do</w:t>
      </w:r>
      <w:r w:rsidRPr="00B25A74">
        <w:rPr>
          <w:rFonts w:ascii="Times New Roman" w:cs="Times New Roman"/>
        </w:rPr>
        <w:t>-</w:t>
      </w:r>
      <w:r>
        <w:rPr>
          <w:rFonts w:ascii="Times New Roman" w:cs="Times New Roman"/>
          <w:lang w:val="en-US"/>
        </w:rPr>
        <w:t>catch</w:t>
      </w:r>
      <w:r w:rsidRPr="00B25A74">
        <w:rPr>
          <w:rFonts w:ascii="Times New Roman" w:cs="Times New Roman"/>
        </w:rPr>
        <w:t xml:space="preserve">? </w:t>
      </w:r>
      <w:r>
        <w:rPr>
          <w:rFonts w:ascii="Times New Roman" w:cs="Times New Roman"/>
        </w:rPr>
        <w:t xml:space="preserve">Можно </w:t>
      </w:r>
      <w:proofErr w:type="spellStart"/>
      <w:r>
        <w:rPr>
          <w:rFonts w:ascii="Times New Roman" w:cs="Times New Roman"/>
        </w:rPr>
        <w:t>задасть</w:t>
      </w:r>
      <w:proofErr w:type="spellEnd"/>
      <w:r>
        <w:rPr>
          <w:rFonts w:ascii="Times New Roman" w:cs="Times New Roman"/>
        </w:rPr>
        <w:t xml:space="preserve"> </w:t>
      </w:r>
      <w:r>
        <w:rPr>
          <w:rFonts w:ascii="Times New Roman" w:cs="Times New Roman"/>
          <w:lang w:val="en-US"/>
        </w:rPr>
        <w:t>catch</w:t>
      </w:r>
      <w:r>
        <w:rPr>
          <w:rFonts w:ascii="Times New Roman" w:cs="Times New Roman"/>
        </w:rPr>
        <w:t xml:space="preserve"> без шаблона</w:t>
      </w:r>
      <w:r w:rsidRPr="00B25A74">
        <w:rPr>
          <w:rFonts w:ascii="Times New Roman" w:cs="Times New Roman"/>
        </w:rPr>
        <w:t>?</w:t>
      </w:r>
    </w:p>
    <w:p w:rsidR="00A40512" w:rsidRPr="00B25A74" w:rsidRDefault="00A40512" w:rsidP="00A40512">
      <w:pPr>
        <w:pStyle w:val="my1"/>
        <w:numPr>
          <w:ilvl w:val="0"/>
          <w:numId w:val="3"/>
        </w:numPr>
        <w:rPr>
          <w:rFonts w:ascii="Times New Roman" w:cs="Times New Roman"/>
        </w:rPr>
      </w:pPr>
      <w:r>
        <w:rPr>
          <w:rFonts w:ascii="Times New Roman" w:cs="Times New Roman"/>
        </w:rPr>
        <w:t xml:space="preserve">Как преобразовать ошибку в </w:t>
      </w:r>
      <w:proofErr w:type="spellStart"/>
      <w:r>
        <w:rPr>
          <w:rFonts w:ascii="Times New Roman" w:cs="Times New Roman"/>
        </w:rPr>
        <w:t>опционал</w:t>
      </w:r>
      <w:proofErr w:type="spellEnd"/>
      <w:r w:rsidRPr="00B25A74">
        <w:rPr>
          <w:rFonts w:ascii="Times New Roman" w:cs="Times New Roman"/>
        </w:rPr>
        <w:t>?</w:t>
      </w:r>
    </w:p>
    <w:p w:rsidR="00A40512" w:rsidRPr="00B25A74" w:rsidRDefault="00A40512" w:rsidP="00A40512">
      <w:pPr>
        <w:pStyle w:val="my1"/>
        <w:numPr>
          <w:ilvl w:val="0"/>
          <w:numId w:val="3"/>
        </w:numPr>
        <w:rPr>
          <w:rFonts w:ascii="Times New Roman" w:cs="Times New Roman"/>
        </w:rPr>
      </w:pPr>
      <w:r>
        <w:rPr>
          <w:rFonts w:ascii="Times New Roman" w:cs="Times New Roman"/>
        </w:rPr>
        <w:t>Как сделать запрет на выброс ошибки</w:t>
      </w:r>
      <w:r w:rsidRPr="00B25A74">
        <w:rPr>
          <w:rFonts w:ascii="Times New Roman" w:cs="Times New Roman"/>
        </w:rPr>
        <w:t>?</w:t>
      </w:r>
    </w:p>
    <w:p w:rsidR="00A40512" w:rsidRPr="00B25A74" w:rsidRDefault="00A40512" w:rsidP="00A40512">
      <w:pPr>
        <w:pStyle w:val="my1"/>
        <w:numPr>
          <w:ilvl w:val="0"/>
          <w:numId w:val="3"/>
        </w:numPr>
        <w:rPr>
          <w:rFonts w:ascii="Times New Roman" w:cs="Times New Roman"/>
        </w:rPr>
      </w:pPr>
      <w:r>
        <w:rPr>
          <w:rFonts w:ascii="Times New Roman" w:cs="Times New Roman"/>
        </w:rPr>
        <w:t xml:space="preserve">Зачем и как используется </w:t>
      </w:r>
      <w:proofErr w:type="spellStart"/>
      <w:r>
        <w:rPr>
          <w:rFonts w:ascii="Times New Roman" w:cs="Times New Roman"/>
        </w:rPr>
        <w:t>опреатор</w:t>
      </w:r>
      <w:proofErr w:type="spellEnd"/>
      <w:r>
        <w:rPr>
          <w:rFonts w:ascii="Times New Roman" w:cs="Times New Roman"/>
        </w:rPr>
        <w:t xml:space="preserve"> </w:t>
      </w:r>
      <w:r>
        <w:rPr>
          <w:rFonts w:ascii="Times New Roman" w:cs="Times New Roman"/>
          <w:lang w:val="en-US"/>
        </w:rPr>
        <w:t>defer</w:t>
      </w:r>
      <w:r w:rsidRPr="00B25A74">
        <w:rPr>
          <w:rFonts w:ascii="Times New Roman" w:cs="Times New Roman"/>
        </w:rPr>
        <w:t>?</w:t>
      </w:r>
    </w:p>
    <w:p w:rsidR="00A40512" w:rsidRPr="008F797C" w:rsidRDefault="00A40512" w:rsidP="00A40512">
      <w:pPr>
        <w:pStyle w:val="my1"/>
        <w:numPr>
          <w:ilvl w:val="0"/>
          <w:numId w:val="3"/>
        </w:numPr>
        <w:rPr>
          <w:rFonts w:ascii="Times New Roman" w:cs="Times New Roman"/>
        </w:rPr>
      </w:pPr>
      <w:r>
        <w:rPr>
          <w:rFonts w:ascii="Times New Roman" w:cs="Times New Roman"/>
        </w:rPr>
        <w:t xml:space="preserve">Приведите пример </w:t>
      </w:r>
      <w:proofErr w:type="spellStart"/>
      <w:r>
        <w:rPr>
          <w:rFonts w:ascii="Times New Roman" w:cs="Times New Roman"/>
        </w:rPr>
        <w:t>определния</w:t>
      </w:r>
      <w:proofErr w:type="spellEnd"/>
      <w:r>
        <w:rPr>
          <w:rFonts w:ascii="Times New Roman" w:cs="Times New Roman"/>
        </w:rPr>
        <w:t xml:space="preserve"> оператора</w:t>
      </w:r>
      <w:r w:rsidRPr="00B25A74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для типа (</w:t>
      </w:r>
      <w:proofErr w:type="spellStart"/>
      <w:r>
        <w:rPr>
          <w:rFonts w:ascii="Times New Roman" w:cs="Times New Roman"/>
        </w:rPr>
        <w:t>оперделение</w:t>
      </w:r>
      <w:proofErr w:type="spellEnd"/>
      <w:r>
        <w:rPr>
          <w:rFonts w:ascii="Times New Roman" w:cs="Times New Roman"/>
        </w:rPr>
        <w:t xml:space="preserve"> стандартного и нового)</w:t>
      </w:r>
      <w:r w:rsidRPr="00B25A74">
        <w:rPr>
          <w:rFonts w:ascii="Times New Roman" w:cs="Times New Roman"/>
        </w:rPr>
        <w:t>?</w:t>
      </w:r>
    </w:p>
    <w:p w:rsidR="00A40512" w:rsidRPr="004C7FED" w:rsidRDefault="00A40512" w:rsidP="00D31C05">
      <w:pPr>
        <w:jc w:val="center"/>
        <w:rPr>
          <w:lang w:val="ru-RU"/>
        </w:rPr>
      </w:pPr>
    </w:p>
    <w:sectPr w:rsidR="00A40512" w:rsidRPr="004C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 Regular">
    <w:altName w:val="Times New Roman"/>
    <w:panose1 w:val="020B0609030804020204"/>
    <w:charset w:val="00"/>
    <w:family w:val="roman"/>
    <w:pitch w:val="default"/>
  </w:font>
  <w:font w:name="HelveticaNeue">
    <w:altName w:val="Times New Roman"/>
    <w:panose1 w:val="0200050300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CDB"/>
    <w:multiLevelType w:val="hybridMultilevel"/>
    <w:tmpl w:val="717873FE"/>
    <w:lvl w:ilvl="0" w:tplc="C3809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FA1E8D"/>
    <w:multiLevelType w:val="hybridMultilevel"/>
    <w:tmpl w:val="82D0E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4D7BB1"/>
    <w:multiLevelType w:val="hybridMultilevel"/>
    <w:tmpl w:val="B2D40A32"/>
    <w:lvl w:ilvl="0" w:tplc="407A1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7189747">
    <w:abstractNumId w:val="1"/>
  </w:num>
  <w:num w:numId="2" w16cid:durableId="1024290031">
    <w:abstractNumId w:val="0"/>
  </w:num>
  <w:num w:numId="3" w16cid:durableId="111822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9C"/>
    <w:rsid w:val="004C7FED"/>
    <w:rsid w:val="005C594D"/>
    <w:rsid w:val="00A40512"/>
    <w:rsid w:val="00BF3F5B"/>
    <w:rsid w:val="00C8419C"/>
    <w:rsid w:val="00D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09C490"/>
  <w15:chartTrackingRefBased/>
  <w15:docId w15:val="{201394B5-F88A-F44B-9C78-D0B30F3D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 A"/>
    <w:link w:val="A0"/>
    <w:rsid w:val="00D31C05"/>
    <w:pPr>
      <w:pBdr>
        <w:top w:val="nil"/>
        <w:left w:val="nil"/>
        <w:bottom w:val="nil"/>
        <w:right w:val="nil"/>
        <w:between w:val="nil"/>
        <w:bar w:val="nil"/>
      </w:pBdr>
      <w:ind w:firstLine="709"/>
      <w:jc w:val="both"/>
    </w:pPr>
    <w:rPr>
      <w:rFonts w:ascii="Arial Unicode MS" w:eastAsia="Arial Unicode MS" w:hAnsi="Arial Unicode MS" w:cs="Arial Unicode MS"/>
      <w:color w:val="000000"/>
      <w:sz w:val="22"/>
      <w:szCs w:val="22"/>
      <w:u w:color="000000"/>
      <w:bdr w:val="nil"/>
      <w:lang w:val="ru-RU" w:eastAsia="ru-RU"/>
    </w:rPr>
  </w:style>
  <w:style w:type="paragraph" w:customStyle="1" w:styleId="a1">
    <w:name w:val="По умолчанию"/>
    <w:rsid w:val="00D31C05"/>
    <w:pPr>
      <w:pBdr>
        <w:top w:val="nil"/>
        <w:left w:val="nil"/>
        <w:bottom w:val="nil"/>
        <w:right w:val="nil"/>
        <w:between w:val="nil"/>
        <w:bar w:val="nil"/>
      </w:pBdr>
      <w:ind w:firstLine="709"/>
      <w:jc w:val="both"/>
    </w:pPr>
    <w:rPr>
      <w:rFonts w:ascii="Helvetica" w:eastAsia="Arial Unicode MS" w:hAnsi="Arial Unicode MS" w:cs="Arial Unicode MS"/>
      <w:color w:val="000000"/>
      <w:sz w:val="22"/>
      <w:szCs w:val="22"/>
      <w:bdr w:val="nil"/>
      <w:lang w:val="ru-RU" w:eastAsia="ru-RU"/>
    </w:rPr>
  </w:style>
  <w:style w:type="paragraph" w:customStyle="1" w:styleId="my">
    <w:name w:val="my заголовок"/>
    <w:basedOn w:val="A"/>
    <w:link w:val="my0"/>
    <w:qFormat/>
    <w:rsid w:val="00D31C05"/>
    <w:rPr>
      <w:rFonts w:hAnsi="Times New Roman Bold"/>
      <w:b/>
      <w:sz w:val="28"/>
      <w:szCs w:val="28"/>
      <w:u w:val="single"/>
      <w:shd w:val="clear" w:color="auto" w:fill="FFFFFF"/>
    </w:rPr>
  </w:style>
  <w:style w:type="paragraph" w:customStyle="1" w:styleId="my1">
    <w:name w:val="текстmy"/>
    <w:basedOn w:val="A"/>
    <w:link w:val="my2"/>
    <w:qFormat/>
    <w:rsid w:val="00D31C05"/>
    <w:rPr>
      <w:rFonts w:hAnsi="Times New Roman"/>
      <w:sz w:val="28"/>
      <w:szCs w:val="28"/>
      <w:shd w:val="clear" w:color="auto" w:fill="FFFFFF"/>
    </w:rPr>
  </w:style>
  <w:style w:type="character" w:customStyle="1" w:styleId="A0">
    <w:name w:val="По умолчанию A Знак"/>
    <w:basedOn w:val="DefaultParagraphFont"/>
    <w:link w:val="A"/>
    <w:rsid w:val="00D31C05"/>
    <w:rPr>
      <w:rFonts w:ascii="Arial Unicode MS" w:eastAsia="Arial Unicode MS" w:hAnsi="Arial Unicode MS" w:cs="Arial Unicode MS"/>
      <w:color w:val="000000"/>
      <w:sz w:val="22"/>
      <w:szCs w:val="22"/>
      <w:u w:color="000000"/>
      <w:bdr w:val="nil"/>
      <w:lang w:val="ru-RU" w:eastAsia="ru-RU"/>
    </w:rPr>
  </w:style>
  <w:style w:type="character" w:customStyle="1" w:styleId="my0">
    <w:name w:val="my заголовок Знак"/>
    <w:basedOn w:val="A0"/>
    <w:link w:val="my"/>
    <w:rsid w:val="00D31C05"/>
    <w:rPr>
      <w:rFonts w:ascii="Arial Unicode MS" w:eastAsia="Arial Unicode MS" w:hAnsi="Times New Roman Bold" w:cs="Arial Unicode MS"/>
      <w:b/>
      <w:color w:val="000000"/>
      <w:sz w:val="28"/>
      <w:szCs w:val="28"/>
      <w:u w:val="single" w:color="000000"/>
      <w:bdr w:val="nil"/>
      <w:lang w:val="ru-RU" w:eastAsia="ru-RU"/>
    </w:rPr>
  </w:style>
  <w:style w:type="character" w:customStyle="1" w:styleId="my2">
    <w:name w:val="текстmy Знак"/>
    <w:basedOn w:val="A0"/>
    <w:link w:val="my1"/>
    <w:rsid w:val="00D31C05"/>
    <w:rPr>
      <w:rFonts w:ascii="Arial Unicode MS" w:eastAsia="Arial Unicode MS" w:hAnsi="Times New Roman" w:cs="Arial Unicode MS"/>
      <w:color w:val="000000"/>
      <w:sz w:val="28"/>
      <w:szCs w:val="28"/>
      <w:u w:color="000000"/>
      <w:bdr w:val="nil"/>
      <w:lang w:val="ru-RU" w:eastAsia="ru-RU"/>
    </w:rPr>
  </w:style>
  <w:style w:type="character" w:customStyle="1" w:styleId="hljs-class">
    <w:name w:val="hljs-class"/>
    <w:basedOn w:val="DefaultParagraphFont"/>
    <w:rsid w:val="00D31C05"/>
  </w:style>
  <w:style w:type="character" w:customStyle="1" w:styleId="hljs-keyword">
    <w:name w:val="hljs-keyword"/>
    <w:basedOn w:val="DefaultParagraphFont"/>
    <w:rsid w:val="00D31C05"/>
  </w:style>
  <w:style w:type="character" w:customStyle="1" w:styleId="hljs-title">
    <w:name w:val="hljs-title"/>
    <w:basedOn w:val="DefaultParagraphFont"/>
    <w:rsid w:val="00D31C05"/>
  </w:style>
  <w:style w:type="character" w:customStyle="1" w:styleId="hljs-function">
    <w:name w:val="hljs-function"/>
    <w:basedOn w:val="DefaultParagraphFont"/>
    <w:rsid w:val="00D31C05"/>
  </w:style>
  <w:style w:type="character" w:customStyle="1" w:styleId="hljs-params">
    <w:name w:val="hljs-params"/>
    <w:basedOn w:val="DefaultParagraphFont"/>
    <w:rsid w:val="00D31C05"/>
  </w:style>
  <w:style w:type="character" w:customStyle="1" w:styleId="hljs-type">
    <w:name w:val="hljs-type"/>
    <w:basedOn w:val="DefaultParagraphFont"/>
    <w:rsid w:val="00D31C05"/>
  </w:style>
  <w:style w:type="character" w:customStyle="1" w:styleId="hljs-number">
    <w:name w:val="hljs-number"/>
    <w:basedOn w:val="DefaultParagraphFont"/>
    <w:rsid w:val="00D31C05"/>
  </w:style>
  <w:style w:type="character" w:customStyle="1" w:styleId="hljs-comment">
    <w:name w:val="hljs-comment"/>
    <w:basedOn w:val="DefaultParagraphFont"/>
    <w:rsid w:val="00D31C05"/>
  </w:style>
  <w:style w:type="character" w:customStyle="1" w:styleId="inline-pre">
    <w:name w:val="inline-pre"/>
    <w:basedOn w:val="DefaultParagraphFont"/>
    <w:rsid w:val="00D3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2022-08-24T21:36:00Z</dcterms:created>
  <dcterms:modified xsi:type="dcterms:W3CDTF">2022-08-24T21:43:00Z</dcterms:modified>
</cp:coreProperties>
</file>