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C01" w:rsidRPr="00A00C01" w:rsidRDefault="00A00C01" w:rsidP="00A00C01">
      <w:pPr>
        <w:pStyle w:val="A"/>
        <w:contextualSpacing/>
        <w:mirrorIndents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Pr="00EE51D1">
        <w:rPr>
          <w:b/>
          <w:bCs/>
          <w:sz w:val="28"/>
          <w:szCs w:val="28"/>
        </w:rPr>
        <w:t>№</w:t>
      </w:r>
      <w:r w:rsidRPr="00A00C01">
        <w:rPr>
          <w:b/>
          <w:bCs/>
          <w:sz w:val="28"/>
          <w:szCs w:val="28"/>
        </w:rPr>
        <w:t>7</w:t>
      </w:r>
    </w:p>
    <w:p w:rsidR="00A00C01" w:rsidRDefault="00A00C01" w:rsidP="00F15304">
      <w:pPr>
        <w:jc w:val="center"/>
        <w:rPr>
          <w:b/>
          <w:sz w:val="28"/>
          <w:szCs w:val="28"/>
          <w:shd w:val="clear" w:color="auto" w:fill="FFFFFF"/>
        </w:rPr>
      </w:pPr>
      <w:r w:rsidRPr="000A315F">
        <w:rPr>
          <w:rFonts w:hAnsi="Times New Roman Bold"/>
          <w:b/>
          <w:sz w:val="32"/>
          <w:szCs w:val="32"/>
          <w:shd w:val="clear" w:color="auto" w:fill="FFFFFF"/>
          <w:lang w:val="fr-FR"/>
        </w:rPr>
        <w:t>ПСЕВДОНИМЫ</w:t>
      </w:r>
      <w:r w:rsidRPr="000A315F">
        <w:rPr>
          <w:rFonts w:ascii="Tahoma Negreta"/>
          <w:b/>
          <w:sz w:val="32"/>
          <w:szCs w:val="32"/>
          <w:shd w:val="clear" w:color="auto" w:fill="FFFFFF"/>
          <w:lang w:val="fr-FR"/>
        </w:rPr>
        <w:t xml:space="preserve"> </w:t>
      </w:r>
      <w:proofErr w:type="gramStart"/>
      <w:r w:rsidRPr="000A315F">
        <w:rPr>
          <w:b/>
          <w:bCs/>
          <w:sz w:val="32"/>
          <w:szCs w:val="32"/>
          <w:shd w:val="clear" w:color="auto" w:fill="FFFFFF"/>
          <w:lang w:val="fr-FR"/>
        </w:rPr>
        <w:t>ANY</w:t>
      </w:r>
      <w:r w:rsidRPr="000A315F">
        <w:rPr>
          <w:rFonts w:ascii="Tahoma Negreta"/>
          <w:b/>
          <w:sz w:val="32"/>
          <w:szCs w:val="32"/>
          <w:shd w:val="clear" w:color="auto" w:fill="FFFFFF"/>
          <w:lang w:val="fr-FR"/>
        </w:rPr>
        <w:t xml:space="preserve"> </w:t>
      </w:r>
      <w:r w:rsidRPr="000A315F">
        <w:rPr>
          <w:b/>
          <w:bCs/>
          <w:sz w:val="32"/>
          <w:szCs w:val="32"/>
          <w:shd w:val="clear" w:color="auto" w:fill="FFFFFF"/>
          <w:lang w:val="fr-FR"/>
        </w:rPr>
        <w:t xml:space="preserve"> </w:t>
      </w:r>
      <w:r w:rsidRPr="000A315F">
        <w:rPr>
          <w:rFonts w:hAnsi="Times New Roman Bold"/>
          <w:b/>
          <w:sz w:val="32"/>
          <w:szCs w:val="32"/>
          <w:shd w:val="clear" w:color="auto" w:fill="FFFFFF"/>
          <w:lang w:val="fr-FR"/>
        </w:rPr>
        <w:t>И</w:t>
      </w:r>
      <w:proofErr w:type="gramEnd"/>
      <w:r w:rsidRPr="000A315F">
        <w:rPr>
          <w:rFonts w:ascii="Tahoma Negreta"/>
          <w:b/>
          <w:sz w:val="32"/>
          <w:szCs w:val="32"/>
          <w:shd w:val="clear" w:color="auto" w:fill="FFFFFF"/>
          <w:lang w:val="fr-FR"/>
        </w:rPr>
        <w:t xml:space="preserve"> </w:t>
      </w:r>
      <w:r w:rsidRPr="000A315F">
        <w:rPr>
          <w:b/>
          <w:bCs/>
          <w:sz w:val="32"/>
          <w:szCs w:val="32"/>
          <w:shd w:val="clear" w:color="auto" w:fill="FFFFFF"/>
          <w:lang w:val="fr-FR"/>
        </w:rPr>
        <w:t>ANYOBJECT</w:t>
      </w:r>
    </w:p>
    <w:p w:rsidR="00A00C01" w:rsidRDefault="00A00C01">
      <w:pPr>
        <w:rPr>
          <w:rFonts w:ascii="Times New Roman" w:hAnsi="Times New Roman" w:cs="Times New Roman"/>
          <w:sz w:val="28"/>
          <w:szCs w:val="28"/>
        </w:rPr>
      </w:pPr>
    </w:p>
    <w:p w:rsidR="00D37549" w:rsidRPr="000A315F" w:rsidRDefault="00D37549" w:rsidP="00D37549">
      <w:pPr>
        <w:pStyle w:val="A0"/>
        <w:contextualSpacing/>
        <w:mirrorIndents/>
        <w:rPr>
          <w:b/>
          <w:bCs/>
          <w:sz w:val="32"/>
          <w:szCs w:val="32"/>
          <w:shd w:val="clear" w:color="auto" w:fill="FFFFFF"/>
          <w:lang w:val="fr-FR"/>
        </w:rPr>
      </w:pPr>
      <w:proofErr w:type="spellStart"/>
      <w:r w:rsidRPr="000A315F">
        <w:rPr>
          <w:rFonts w:hAnsi="Times New Roman Bold"/>
          <w:b/>
          <w:sz w:val="32"/>
          <w:szCs w:val="32"/>
          <w:shd w:val="clear" w:color="auto" w:fill="FFFFFF"/>
          <w:lang w:val="fr-FR"/>
        </w:rPr>
        <w:t>Псевдонимы</w:t>
      </w:r>
      <w:proofErr w:type="spellEnd"/>
      <w:r w:rsidRPr="000A315F">
        <w:rPr>
          <w:rFonts w:ascii="Tahoma Negreta"/>
          <w:b/>
          <w:sz w:val="32"/>
          <w:szCs w:val="32"/>
          <w:shd w:val="clear" w:color="auto" w:fill="FFFFFF"/>
          <w:lang w:val="fr-FR"/>
        </w:rPr>
        <w:t xml:space="preserve"> </w:t>
      </w:r>
      <w:proofErr w:type="spellStart"/>
      <w:proofErr w:type="gramStart"/>
      <w:r w:rsidRPr="000A315F">
        <w:rPr>
          <w:b/>
          <w:bCs/>
          <w:sz w:val="32"/>
          <w:szCs w:val="32"/>
          <w:shd w:val="clear" w:color="auto" w:fill="FFFFFF"/>
          <w:lang w:val="fr-FR"/>
        </w:rPr>
        <w:t>Any</w:t>
      </w:r>
      <w:proofErr w:type="spellEnd"/>
      <w:r w:rsidRPr="000A315F">
        <w:rPr>
          <w:rFonts w:ascii="Tahoma Negreta"/>
          <w:b/>
          <w:sz w:val="32"/>
          <w:szCs w:val="32"/>
          <w:shd w:val="clear" w:color="auto" w:fill="FFFFFF"/>
          <w:lang w:val="fr-FR"/>
        </w:rPr>
        <w:t xml:space="preserve"> </w:t>
      </w:r>
      <w:r w:rsidRPr="000A315F">
        <w:rPr>
          <w:b/>
          <w:bCs/>
          <w:sz w:val="32"/>
          <w:szCs w:val="32"/>
          <w:shd w:val="clear" w:color="auto" w:fill="FFFFFF"/>
          <w:lang w:val="fr-FR"/>
        </w:rPr>
        <w:t xml:space="preserve"> </w:t>
      </w:r>
      <w:r w:rsidRPr="000A315F">
        <w:rPr>
          <w:rFonts w:hAnsi="Times New Roman Bold"/>
          <w:b/>
          <w:sz w:val="32"/>
          <w:szCs w:val="32"/>
          <w:shd w:val="clear" w:color="auto" w:fill="FFFFFF"/>
          <w:lang w:val="fr-FR"/>
        </w:rPr>
        <w:t>и</w:t>
      </w:r>
      <w:proofErr w:type="gramEnd"/>
      <w:r w:rsidRPr="000A315F">
        <w:rPr>
          <w:rFonts w:ascii="Tahoma Negreta"/>
          <w:b/>
          <w:sz w:val="32"/>
          <w:szCs w:val="32"/>
          <w:shd w:val="clear" w:color="auto" w:fill="FFFFFF"/>
          <w:lang w:val="fr-FR"/>
        </w:rPr>
        <w:t xml:space="preserve"> </w:t>
      </w:r>
      <w:proofErr w:type="spellStart"/>
      <w:r w:rsidRPr="000A315F">
        <w:rPr>
          <w:b/>
          <w:bCs/>
          <w:sz w:val="32"/>
          <w:szCs w:val="32"/>
          <w:shd w:val="clear" w:color="auto" w:fill="FFFFFF"/>
          <w:lang w:val="fr-FR"/>
        </w:rPr>
        <w:t>AnyObject</w:t>
      </w:r>
      <w:proofErr w:type="spellEnd"/>
    </w:p>
    <w:p w:rsidR="00D37549" w:rsidRPr="00757398" w:rsidRDefault="00D37549" w:rsidP="00D37549">
      <w:pPr>
        <w:pStyle w:val="A0"/>
        <w:contextualSpacing/>
        <w:mirrorIndents/>
        <w:rPr>
          <w:rFonts w:hAnsi="Times New Roman"/>
          <w:sz w:val="28"/>
          <w:szCs w:val="28"/>
          <w:shd w:val="clear" w:color="auto" w:fill="FFFFFF"/>
        </w:rPr>
      </w:pP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 xml:space="preserve">Swift </w:t>
      </w:r>
      <w:r w:rsidRPr="00757398">
        <w:rPr>
          <w:rFonts w:hAnsi="Times New Roman"/>
          <w:sz w:val="28"/>
          <w:szCs w:val="28"/>
          <w:shd w:val="clear" w:color="auto" w:fill="FFFFFF"/>
        </w:rPr>
        <w:t>предлагает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два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специальных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псевдонима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позволяющих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работать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неопределенными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типами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D37549" w:rsidRDefault="00D37549" w:rsidP="00D37549">
      <w:pPr>
        <w:pStyle w:val="A0"/>
        <w:numPr>
          <w:ilvl w:val="0"/>
          <w:numId w:val="35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AnyObject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соответствует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произвольному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любого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:rsidR="00D37549" w:rsidRDefault="00D37549" w:rsidP="00D37549">
      <w:pPr>
        <w:pStyle w:val="A0"/>
        <w:numPr>
          <w:ilvl w:val="0"/>
          <w:numId w:val="35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Any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соответствует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произвольному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данных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757398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Данные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псевдонимы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позволяют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корректно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обрабатывать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ситуации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когда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конкретное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наименование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неизвестно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либо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набор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возможных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типов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может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быть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разнородным</w:t>
      </w:r>
      <w:r w:rsidRPr="00757398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4A4EAF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>Псевдоним</w:t>
      </w: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>Any</w:t>
      </w:r>
      <w:proofErr w:type="spellEnd"/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Благодаря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псевдониму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Any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можно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создавать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хранилища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неопределенного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данных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Объявим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массив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который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может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содержать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произвольных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типов</w:t>
      </w:r>
    </w:p>
    <w:p w:rsidR="00D37549" w:rsidRPr="00E73064" w:rsidRDefault="00D37549" w:rsidP="00D37549">
      <w:pPr>
        <w:pStyle w:val="A0"/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fr-FR"/>
        </w:rPr>
      </w:pPr>
    </w:p>
    <w:p w:rsidR="00D37549" w:rsidRPr="00D37549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37549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things</w:t>
      </w:r>
      <w:r w:rsidRPr="00D37549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Any</w:t>
      </w:r>
      <w:proofErr w:type="gramStart"/>
      <w:r w:rsidRPr="00D37549">
        <w:rPr>
          <w:rFonts w:ascii="Verdana" w:hAnsi="Verdana"/>
          <w:sz w:val="24"/>
          <w:szCs w:val="24"/>
          <w:shd w:val="clear" w:color="auto" w:fill="FFFFFF"/>
        </w:rPr>
        <w:t>](</w:t>
      </w:r>
      <w:proofErr w:type="gramEnd"/>
      <w:r w:rsidRPr="00D37549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things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append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things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append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0.0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things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append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42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things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append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"hello"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things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append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((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3.0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5.0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things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append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({ (name: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it-IT"/>
        </w:rPr>
        <w:t xml:space="preserve">"Hello,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name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})</w:t>
      </w:r>
    </w:p>
    <w:p w:rsidR="00D37549" w:rsidRDefault="00D37549" w:rsidP="00D37549">
      <w:pPr>
        <w:pStyle w:val="A0"/>
        <w:contextualSpacing/>
        <w:mirrorIndents/>
        <w:rPr>
          <w:rFonts w:hAnsi="Times New Roman"/>
          <w:sz w:val="32"/>
          <w:szCs w:val="32"/>
          <w:shd w:val="clear" w:color="auto" w:fill="FFFFFF"/>
          <w:lang w:val="en-US"/>
        </w:rPr>
      </w:pP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Массив</w:t>
      </w:r>
      <w:r w:rsidRPr="007651D0">
        <w:rPr>
          <w:rFonts w:hAnsi="Times New Roman"/>
          <w:sz w:val="28"/>
          <w:szCs w:val="28"/>
          <w:shd w:val="clear" w:color="auto" w:fill="FFFFFF"/>
          <w:lang w:val="en-US"/>
        </w:rPr>
        <w:t xml:space="preserve"> things </w:t>
      </w:r>
      <w:r w:rsidRPr="004A4EAF">
        <w:rPr>
          <w:rFonts w:hAnsi="Times New Roman"/>
          <w:sz w:val="28"/>
          <w:szCs w:val="28"/>
          <w:shd w:val="clear" w:color="auto" w:fill="FFFFFF"/>
        </w:rPr>
        <w:t>содержит</w:t>
      </w:r>
      <w:r w:rsidRPr="007651D0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7651D0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типов</w:t>
      </w:r>
      <w:r w:rsidRPr="007651D0">
        <w:rPr>
          <w:rFonts w:hAnsi="Times New Roman"/>
          <w:sz w:val="28"/>
          <w:szCs w:val="28"/>
          <w:shd w:val="clear" w:color="auto" w:fill="FFFFFF"/>
          <w:lang w:val="en-US"/>
        </w:rPr>
        <w:t xml:space="preserve">: Int, Double, String, (Double, Double) </w:t>
      </w:r>
      <w:r w:rsidRPr="004A4EAF">
        <w:rPr>
          <w:rFonts w:hAnsi="Times New Roman"/>
          <w:sz w:val="28"/>
          <w:szCs w:val="28"/>
          <w:shd w:val="clear" w:color="auto" w:fill="FFFFFF"/>
        </w:rPr>
        <w:t>и</w:t>
      </w:r>
      <w:r w:rsidRPr="007651D0">
        <w:rPr>
          <w:rFonts w:hAnsi="Times New Roman"/>
          <w:sz w:val="28"/>
          <w:szCs w:val="28"/>
          <w:shd w:val="clear" w:color="auto" w:fill="FFFFFF"/>
          <w:lang w:val="en-US"/>
        </w:rPr>
        <w:t xml:space="preserve"> (String)</w:t>
      </w:r>
      <w:proofErr w:type="gramStart"/>
      <w:r w:rsidRPr="007651D0">
        <w:rPr>
          <w:rFonts w:hAnsi="Times New Roman"/>
          <w:sz w:val="28"/>
          <w:szCs w:val="28"/>
          <w:shd w:val="clear" w:color="auto" w:fill="FFFFFF"/>
          <w:lang w:val="en-US"/>
        </w:rPr>
        <w:t>-&gt;String</w:t>
      </w:r>
      <w:proofErr w:type="gramEnd"/>
      <w:r w:rsidRPr="007651D0">
        <w:rPr>
          <w:rFonts w:hAnsi="Times New Roman"/>
          <w:sz w:val="28"/>
          <w:szCs w:val="28"/>
          <w:shd w:val="clear" w:color="auto" w:fill="FFFFFF"/>
          <w:lang w:val="en-US"/>
        </w:rPr>
        <w:t xml:space="preserve"> . </w:t>
      </w:r>
      <w:r w:rsidRPr="004A4EAF">
        <w:rPr>
          <w:rFonts w:hAnsi="Times New Roman"/>
          <w:sz w:val="28"/>
          <w:szCs w:val="28"/>
          <w:shd w:val="clear" w:color="auto" w:fill="FFFFFF"/>
        </w:rPr>
        <w:t>То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есть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перед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вами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целый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набор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различных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типов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данных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При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запросе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любого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из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массива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получите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lastRenderedPageBreak/>
        <w:t>значение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данных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который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предполагался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установке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конкретного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Any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ПРИМЕЧАНИЕ</w:t>
      </w:r>
      <w:r>
        <w:rPr>
          <w:rFonts w:hAnsi="Times New Roman"/>
          <w:sz w:val="28"/>
          <w:szCs w:val="28"/>
          <w:shd w:val="clear" w:color="auto" w:fill="FFFFFF"/>
        </w:rPr>
        <w:t>.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Псевдоним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Any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совместим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протоколом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Hashable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поэтому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Any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там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где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сопоставление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невозможно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Это</w:t>
      </w:r>
      <w:r w:rsidRPr="006A389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относится</w:t>
      </w:r>
      <w:r w:rsidRPr="004A4EAF">
        <w:rPr>
          <w:rFonts w:hAnsi="Times New Roman"/>
          <w:sz w:val="28"/>
          <w:szCs w:val="28"/>
          <w:shd w:val="clear" w:color="auto" w:fill="FFFFFF"/>
        </w:rPr>
        <w:t>,</w:t>
      </w:r>
      <w:r w:rsidRPr="006A389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например</w:t>
      </w:r>
      <w:r w:rsidRPr="004A4EAF">
        <w:rPr>
          <w:rFonts w:hAnsi="Times New Roman"/>
          <w:sz w:val="28"/>
          <w:szCs w:val="28"/>
          <w:shd w:val="clear" w:color="auto" w:fill="FFFFFF"/>
        </w:rPr>
        <w:t>,</w:t>
      </w:r>
      <w:r w:rsidRPr="006A389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</w:t>
      </w:r>
      <w:r w:rsidRPr="006A389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ключам</w:t>
      </w:r>
      <w:r w:rsidRPr="006A389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словарей</w:t>
      </w:r>
      <w:r w:rsidRPr="004A4EAF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4A4EAF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>Приведение</w:t>
      </w: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>типа</w:t>
      </w: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>Any</w:t>
      </w:r>
      <w:proofErr w:type="spellEnd"/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Для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анализа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каждого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массива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выполнить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приведение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Так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сможете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каждый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элемент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преобразованный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его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действительный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данных</w:t>
      </w:r>
      <w:r w:rsidRPr="004A4EAF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4A4EAF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D37549" w:rsidRPr="004A4EAF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>Псевдоним</w:t>
      </w: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>AnyObject</w:t>
      </w:r>
      <w:proofErr w:type="spellEnd"/>
    </w:p>
    <w:p w:rsidR="00D37549" w:rsidRDefault="00D37549" w:rsidP="00D37549">
      <w:pPr>
        <w:pStyle w:val="A0"/>
        <w:contextualSpacing/>
        <w:mirrorIndents/>
        <w:rPr>
          <w:sz w:val="32"/>
          <w:szCs w:val="32"/>
          <w:u w:val="single"/>
          <w:shd w:val="clear" w:color="auto" w:fill="FFFFFF"/>
          <w:lang w:val="fr-FR"/>
        </w:rPr>
      </w:pP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Псевдоним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AnyObject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указать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что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данном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месте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должен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или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может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находиться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любого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класса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При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этом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будете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довольно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часто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встречать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массивы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данного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разработке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программ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использованием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фреймворка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Cocoa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 Foundation. </w:t>
      </w:r>
      <w:r w:rsidRPr="004A4EAF">
        <w:rPr>
          <w:rFonts w:hAnsi="Times New Roman"/>
          <w:sz w:val="28"/>
          <w:szCs w:val="28"/>
          <w:shd w:val="clear" w:color="auto" w:fill="FFFFFF"/>
        </w:rPr>
        <w:t>Данный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фреймворк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написан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Objective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-C, </w:t>
      </w:r>
      <w:r w:rsidRPr="004A4EAF">
        <w:rPr>
          <w:rFonts w:hAnsi="Times New Roman"/>
          <w:sz w:val="28"/>
          <w:szCs w:val="28"/>
          <w:shd w:val="clear" w:color="auto" w:fill="FFFFFF"/>
        </w:rPr>
        <w:t>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этот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язык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имеет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массивов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явно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указанными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типами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данных</w:t>
      </w:r>
      <w:r w:rsidRPr="004A4EAF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D37549" w:rsidRPr="00E73064" w:rsidRDefault="00D37549" w:rsidP="00D37549">
      <w:pPr>
        <w:pStyle w:val="A0"/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someObjects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: [</w:t>
      </w:r>
      <w:proofErr w:type="spellStart"/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AnyObject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] = [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Dog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),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NoisyDog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(),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Dog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()]</w:t>
      </w:r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  <w:lang w:val="en-US"/>
        </w:rPr>
      </w:pP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При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использовании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псевдонима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AnyObject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ограничений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классов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только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из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одной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иерархической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структуры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данном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примере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если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извлекаете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произвольный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элемент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массива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lastRenderedPageBreak/>
        <w:t>то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получаете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класса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AnyObject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не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имеющий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свойств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методов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для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взаимодействия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ним</w:t>
      </w:r>
      <w:r w:rsidRPr="004A4EAF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</w:rPr>
      </w:pPr>
    </w:p>
    <w:p w:rsidR="00D37549" w:rsidRPr="004A4EAF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>Приведение</w:t>
      </w: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>типа</w:t>
      </w: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>AnyObject</w:t>
      </w:r>
      <w:proofErr w:type="spellEnd"/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:rsidR="00D37549" w:rsidRPr="004A4EAF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Порой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точно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знаете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что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все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AnyObject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самом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деле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имеют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некоторый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определенный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таком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случае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для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анализа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AnyObject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выполнить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приведение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типа</w:t>
      </w: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object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someObjects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a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nimal = object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as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!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Dog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"This is bad Dog"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o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bject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someObjects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as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! [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Dog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]{</w:t>
      </w:r>
      <w:proofErr w:type="gramEnd"/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"This is bad Dog"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</w:rPr>
      </w:pPr>
      <w:r w:rsidRPr="00E73064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37549" w:rsidRPr="004A4EAF" w:rsidRDefault="00D37549" w:rsidP="00D37549">
      <w:pPr>
        <w:pStyle w:val="A0"/>
        <w:contextualSpacing/>
        <w:mirrorIndents/>
        <w:rPr>
          <w:rFonts w:hAnsi="Times New Roman Bold"/>
          <w:b/>
          <w:sz w:val="32"/>
          <w:szCs w:val="32"/>
          <w:shd w:val="clear" w:color="auto" w:fill="FFFFFF"/>
          <w:lang w:val="fr-FR"/>
        </w:rPr>
      </w:pPr>
    </w:p>
    <w:p w:rsidR="00D37549" w:rsidRPr="004A4EAF" w:rsidRDefault="00D37549" w:rsidP="00D37549">
      <w:pPr>
        <w:pStyle w:val="A0"/>
        <w:contextualSpacing/>
        <w:mirrorIndents/>
        <w:rPr>
          <w:rFonts w:hAnsi="Times New Roman Bold"/>
          <w:b/>
          <w:sz w:val="32"/>
          <w:szCs w:val="32"/>
          <w:shd w:val="clear" w:color="auto" w:fill="FFFFFF"/>
          <w:lang w:val="fr-FR"/>
        </w:rPr>
      </w:pPr>
      <w:proofErr w:type="spellStart"/>
      <w:proofErr w:type="gramStart"/>
      <w:r w:rsidRPr="004A4EAF">
        <w:rPr>
          <w:rFonts w:hAnsi="Times New Roman Bold"/>
          <w:b/>
          <w:sz w:val="32"/>
          <w:szCs w:val="32"/>
          <w:shd w:val="clear" w:color="auto" w:fill="FFFFFF"/>
          <w:lang w:val="fr-FR"/>
        </w:rPr>
        <w:t>Инициализаторы</w:t>
      </w:r>
      <w:proofErr w:type="spellEnd"/>
      <w:r w:rsidRPr="004A4EAF">
        <w:rPr>
          <w:rFonts w:hAnsi="Times New Roman Bold"/>
          <w:b/>
          <w:sz w:val="32"/>
          <w:szCs w:val="32"/>
          <w:shd w:val="clear" w:color="auto" w:fill="FFFFFF"/>
          <w:lang w:val="fr-FR"/>
        </w:rPr>
        <w:t xml:space="preserve">  </w:t>
      </w:r>
      <w:r w:rsidRPr="004A4EAF">
        <w:rPr>
          <w:rFonts w:hAnsi="Times New Roman Bold"/>
          <w:b/>
          <w:sz w:val="32"/>
          <w:szCs w:val="32"/>
          <w:shd w:val="clear" w:color="auto" w:fill="FFFFFF"/>
          <w:lang w:val="fr-FR"/>
        </w:rPr>
        <w:t>и</w:t>
      </w:r>
      <w:proofErr w:type="gramEnd"/>
      <w:r w:rsidRPr="004A4EAF">
        <w:rPr>
          <w:rFonts w:hAnsi="Times New Roman Bold"/>
          <w:b/>
          <w:sz w:val="32"/>
          <w:szCs w:val="32"/>
          <w:shd w:val="clear" w:color="auto" w:fill="FFFFFF"/>
          <w:lang w:val="fr-FR"/>
        </w:rPr>
        <w:t xml:space="preserve">  </w:t>
      </w:r>
      <w:proofErr w:type="spellStart"/>
      <w:r w:rsidRPr="004A4EAF">
        <w:rPr>
          <w:rFonts w:hAnsi="Times New Roman Bold"/>
          <w:b/>
          <w:sz w:val="32"/>
          <w:szCs w:val="32"/>
          <w:shd w:val="clear" w:color="auto" w:fill="FFFFFF"/>
          <w:lang w:val="fr-FR"/>
        </w:rPr>
        <w:t>деинициализаторы</w:t>
      </w:r>
      <w:proofErr w:type="spellEnd"/>
    </w:p>
    <w:p w:rsidR="00D37549" w:rsidRDefault="00D37549" w:rsidP="00D37549">
      <w:pPr>
        <w:pStyle w:val="A0"/>
        <w:contextualSpacing/>
        <w:mirrorIndents/>
        <w:rPr>
          <w:b/>
          <w:bCs/>
          <w:sz w:val="32"/>
          <w:szCs w:val="32"/>
          <w:u w:val="single"/>
          <w:shd w:val="clear" w:color="auto" w:fill="FFFFFF"/>
        </w:rPr>
      </w:pP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При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собственных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типов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данных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многих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случаях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создавать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A389E">
        <w:rPr>
          <w:rFonts w:hAnsi="Times New Roman"/>
          <w:color w:val="auto"/>
          <w:sz w:val="28"/>
          <w:szCs w:val="28"/>
          <w:shd w:val="clear" w:color="auto" w:fill="FFFFFF"/>
        </w:rPr>
        <w:t>собственный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так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как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классы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структуры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имеют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встроенные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инициализаторы</w:t>
      </w:r>
      <w:r w:rsidRPr="004A4EAF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класса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структуры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производящие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установку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свойств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называются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назначенными</w:t>
      </w:r>
      <w:r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designated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)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Вы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можете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разработать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произвольное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количество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инициализаторов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отличающимся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набором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пределах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одного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объектного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При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этом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должен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существовать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хотя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бы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один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производящий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установку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всех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свойств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4A4EAF">
        <w:rPr>
          <w:rFonts w:hAnsi="Times New Roman"/>
          <w:sz w:val="28"/>
          <w:szCs w:val="28"/>
          <w:shd w:val="clear" w:color="auto" w:fill="FFFFFF"/>
        </w:rPr>
        <w:t>если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они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существуют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), </w:t>
      </w:r>
      <w:r w:rsidRPr="004A4EAF">
        <w:rPr>
          <w:rFonts w:hAnsi="Times New Roman"/>
          <w:sz w:val="28"/>
          <w:szCs w:val="28"/>
          <w:shd w:val="clear" w:color="auto" w:fill="FFFFFF"/>
        </w:rPr>
        <w:t>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один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из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инициализаторов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должен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обязательно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вызываться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создании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может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вызывать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lastRenderedPageBreak/>
        <w:t>другой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то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есть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6CE4">
        <w:rPr>
          <w:rFonts w:hAnsi="Times New Roman"/>
          <w:i/>
          <w:sz w:val="28"/>
          <w:szCs w:val="28"/>
          <w:shd w:val="clear" w:color="auto" w:fill="FFFFFF"/>
        </w:rPr>
        <w:t>конструкции</w:t>
      </w:r>
      <w:r w:rsidRPr="000E6CE4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E6CE4">
        <w:rPr>
          <w:rFonts w:hAnsi="Times New Roman"/>
          <w:i/>
          <w:sz w:val="28"/>
          <w:szCs w:val="28"/>
          <w:shd w:val="clear" w:color="auto" w:fill="FFFFFF"/>
        </w:rPr>
        <w:t>self.init</w:t>
      </w:r>
      <w:proofErr w:type="spellEnd"/>
      <w:proofErr w:type="gramEnd"/>
      <w:r w:rsidRPr="000E6CE4">
        <w:rPr>
          <w:rFonts w:hAnsi="Times New Roman"/>
          <w:i/>
          <w:sz w:val="28"/>
          <w:szCs w:val="28"/>
          <w:shd w:val="clear" w:color="auto" w:fill="FFFFFF"/>
        </w:rPr>
        <w:t xml:space="preserve">() </w:t>
      </w:r>
      <w:r w:rsidRPr="000E6CE4">
        <w:rPr>
          <w:rFonts w:hAnsi="Times New Roman"/>
          <w:i/>
          <w:sz w:val="28"/>
          <w:szCs w:val="28"/>
          <w:shd w:val="clear" w:color="auto" w:fill="FFFFFF"/>
        </w:rPr>
        <w:t>запрещено</w:t>
      </w:r>
      <w:r w:rsidRPr="004A4EAF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Единственный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который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может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вызывать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—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это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производного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класса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вызывающий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родительского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класса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для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установки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наследуемых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свойств</w:t>
      </w:r>
      <w:r w:rsidRPr="004A4EAF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</w:rPr>
      </w:pPr>
    </w:p>
    <w:p w:rsidR="00D37549" w:rsidRPr="004A4EAF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>Вспомогательные</w:t>
      </w: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>инициализаторы</w:t>
      </w:r>
      <w:r w:rsidRPr="004A4EA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:rsidR="00D37549" w:rsidRDefault="00D37549" w:rsidP="00D37549">
      <w:pPr>
        <w:pStyle w:val="A0"/>
        <w:contextualSpacing/>
        <w:mirrorIndents/>
        <w:rPr>
          <w:sz w:val="32"/>
          <w:szCs w:val="32"/>
          <w:u w:val="single"/>
          <w:shd w:val="clear" w:color="auto" w:fill="FFFFFF"/>
        </w:rPr>
      </w:pP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Помимо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4A4EAF">
        <w:rPr>
          <w:rFonts w:hAnsi="Times New Roman"/>
          <w:sz w:val="28"/>
          <w:szCs w:val="28"/>
          <w:shd w:val="clear" w:color="auto" w:fill="FFFFFF"/>
        </w:rPr>
        <w:t>существуют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вспомогательные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convenience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Они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вторичными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поддерживающими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Вы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можете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определить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вспомогательный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для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проведения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настроек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обязательного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вызова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одного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из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инициализаторов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Вспомогательные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обязательными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для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Создавайте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4A4EAF">
        <w:rPr>
          <w:rFonts w:hAnsi="Times New Roman"/>
          <w:sz w:val="28"/>
          <w:szCs w:val="28"/>
          <w:shd w:val="clear" w:color="auto" w:fill="FFFFFF"/>
        </w:rPr>
        <w:t>если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это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обеспечивает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наиболее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рациональный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путь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решения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поставленной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задачи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объявления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вспомогательных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инициализаторов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слишком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отличается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от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синтаксиса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назначенных</w:t>
      </w:r>
      <w:r w:rsidRPr="004A4EAF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 xml:space="preserve">  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convenience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>(</w:t>
      </w:r>
      <w:r w:rsidRPr="004A4EAF"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4A4EAF">
        <w:rPr>
          <w:rFonts w:hAnsi="Times New Roman"/>
          <w:sz w:val="28"/>
          <w:szCs w:val="28"/>
          <w:shd w:val="clear" w:color="auto" w:fill="FFFFFF"/>
        </w:rPr>
        <w:t>) {</w:t>
      </w: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 xml:space="preserve">        // </w:t>
      </w:r>
      <w:r w:rsidRPr="004A4EAF">
        <w:rPr>
          <w:rFonts w:hAnsi="Times New Roman"/>
          <w:sz w:val="28"/>
          <w:szCs w:val="28"/>
          <w:shd w:val="clear" w:color="auto" w:fill="FFFFFF"/>
        </w:rPr>
        <w:t>тело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4A4EAF">
        <w:rPr>
          <w:rFonts w:hAnsi="Times New Roman"/>
          <w:sz w:val="28"/>
          <w:szCs w:val="28"/>
          <w:shd w:val="clear" w:color="auto" w:fill="FFFFFF"/>
        </w:rPr>
        <w:t xml:space="preserve">   } 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gramStart"/>
      <w:r w:rsidRPr="004A4EAF">
        <w:rPr>
          <w:rFonts w:hAnsi="Times New Roman"/>
          <w:sz w:val="28"/>
          <w:szCs w:val="28"/>
          <w:shd w:val="clear" w:color="auto" w:fill="FFFFFF"/>
        </w:rPr>
        <w:t>Вспомогательный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</w:t>
      </w:r>
      <w:proofErr w:type="gramEnd"/>
      <w:r w:rsidRPr="004A4EAF">
        <w:rPr>
          <w:rFonts w:hAnsi="Times New Roman"/>
          <w:sz w:val="28"/>
          <w:szCs w:val="28"/>
          <w:shd w:val="clear" w:color="auto" w:fill="FFFFFF"/>
        </w:rPr>
        <w:t xml:space="preserve">  </w:t>
      </w:r>
      <w:r w:rsidRPr="004A4EAF">
        <w:rPr>
          <w:rFonts w:hAnsi="Times New Roman"/>
          <w:sz w:val="28"/>
          <w:szCs w:val="28"/>
          <w:shd w:val="clear" w:color="auto" w:fill="FFFFFF"/>
        </w:rPr>
        <w:t>объявляется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 </w:t>
      </w:r>
      <w:r w:rsidRPr="004A4EAF">
        <w:rPr>
          <w:rFonts w:hAnsi="Times New Roman"/>
          <w:sz w:val="28"/>
          <w:szCs w:val="28"/>
          <w:shd w:val="clear" w:color="auto" w:fill="FFFFFF"/>
        </w:rPr>
        <w:t>с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 </w:t>
      </w:r>
      <w:r w:rsidRPr="004A4EAF">
        <w:rPr>
          <w:rFonts w:hAnsi="Times New Roman"/>
          <w:sz w:val="28"/>
          <w:szCs w:val="28"/>
          <w:shd w:val="clear" w:color="auto" w:fill="FFFFFF"/>
        </w:rPr>
        <w:t>помощью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 </w:t>
      </w:r>
      <w:r w:rsidRPr="004A4EAF">
        <w:rPr>
          <w:rFonts w:hAnsi="Times New Roman"/>
          <w:sz w:val="28"/>
          <w:szCs w:val="28"/>
          <w:shd w:val="clear" w:color="auto" w:fill="FFFFFF"/>
        </w:rPr>
        <w:t>модификатора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convenience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за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которым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следует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ключевое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слово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A4EAF"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 w:rsidRPr="004A4EA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4A4EAF">
        <w:rPr>
          <w:rFonts w:hAnsi="Times New Roman"/>
          <w:sz w:val="28"/>
          <w:szCs w:val="28"/>
          <w:shd w:val="clear" w:color="auto" w:fill="FFFFFF"/>
        </w:rPr>
        <w:t>Данный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тип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также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 </w:t>
      </w:r>
      <w:r w:rsidRPr="004A4EAF">
        <w:rPr>
          <w:rFonts w:hAnsi="Times New Roman"/>
          <w:sz w:val="28"/>
          <w:szCs w:val="28"/>
          <w:shd w:val="clear" w:color="auto" w:fill="FFFFFF"/>
        </w:rPr>
        <w:t>может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принимать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входные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аргументы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и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устанавливать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для</w:t>
      </w:r>
      <w:r w:rsidRPr="004A4EA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A4EAF">
        <w:rPr>
          <w:rFonts w:hAnsi="Times New Roman"/>
          <w:sz w:val="28"/>
          <w:szCs w:val="28"/>
          <w:shd w:val="clear" w:color="auto" w:fill="FFFFFF"/>
        </w:rPr>
        <w:t>свойств</w:t>
      </w:r>
      <w:r w:rsidRPr="004A4EAF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4A4EAF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Quadruped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{</w:t>
      </w:r>
      <w:proofErr w:type="gramEnd"/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name: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;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type: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;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=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noname</w:t>
      </w:r>
      <w:proofErr w:type="spell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type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=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 "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Dog: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pt-PT"/>
        </w:rPr>
        <w:t>Quadruped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override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super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init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type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"dog"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convenience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text: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init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(text)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bark(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"woof"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printName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myDog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Dog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text: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Экземпляр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класса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Dog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создан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  <w:lang w:val="en-US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создании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нового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Dog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вам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будет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предложено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выбрать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один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двух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 w:rsidRPr="00E03BA9"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E03BA9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E03BA9">
        <w:rPr>
          <w:rFonts w:hAnsi="Times New Roman"/>
          <w:sz w:val="28"/>
          <w:szCs w:val="28"/>
          <w:shd w:val="clear" w:color="auto" w:fill="FFFFFF"/>
        </w:rPr>
        <w:t>или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text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:). </w:t>
      </w:r>
      <w:r w:rsidRPr="00E03BA9">
        <w:rPr>
          <w:rFonts w:hAnsi="Times New Roman"/>
          <w:sz w:val="28"/>
          <w:szCs w:val="28"/>
          <w:shd w:val="clear" w:color="auto" w:fill="FFFFFF"/>
        </w:rPr>
        <w:t>Вспомогательный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выводит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текст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консоль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Наследование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отличается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наследования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обычных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методов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Есть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два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важнейших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правила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помнить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D37549" w:rsidRDefault="00D37549" w:rsidP="00D37549">
      <w:pPr>
        <w:pStyle w:val="A0"/>
        <w:numPr>
          <w:ilvl w:val="0"/>
          <w:numId w:val="36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Если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имеет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собственный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родительского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наследуются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D37549" w:rsidRPr="00E03BA9" w:rsidRDefault="00D37549" w:rsidP="00D37549">
      <w:pPr>
        <w:pStyle w:val="A0"/>
        <w:numPr>
          <w:ilvl w:val="0"/>
          <w:numId w:val="36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Если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переопределяет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назначенные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наследует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вспомогательные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инициализаторы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>Отношения</w:t>
      </w:r>
      <w:r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>между</w:t>
      </w:r>
      <w:r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>инициализаторами</w:t>
      </w: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:rsidR="00D37549" w:rsidRPr="007651D0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вопросах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отношений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между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инициализаторами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E03BA9">
        <w:rPr>
          <w:rFonts w:hAnsi="Times New Roman"/>
          <w:sz w:val="28"/>
          <w:szCs w:val="28"/>
          <w:shd w:val="clear" w:color="auto" w:fill="FFFFFF"/>
        </w:rPr>
        <w:t>соблюдает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следующие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правила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D37549" w:rsidRDefault="00D37549" w:rsidP="00D37549">
      <w:pPr>
        <w:pStyle w:val="A0"/>
        <w:numPr>
          <w:ilvl w:val="0"/>
          <w:numId w:val="37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должен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D37549" w:rsidRDefault="00D37549" w:rsidP="00D37549">
      <w:pPr>
        <w:pStyle w:val="A0"/>
        <w:numPr>
          <w:ilvl w:val="0"/>
          <w:numId w:val="37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Вспомогательный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должен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объектного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D37549" w:rsidRPr="00E03BA9" w:rsidRDefault="00D37549" w:rsidP="00D37549">
      <w:pPr>
        <w:pStyle w:val="A0"/>
        <w:numPr>
          <w:ilvl w:val="0"/>
          <w:numId w:val="37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Вспомогательный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конечном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счете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должен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Default="00D37549" w:rsidP="00D37549">
      <w:pPr>
        <w:pStyle w:val="A0"/>
        <w:contextualSpacing/>
        <w:mirrorIndents/>
        <w:jc w:val="center"/>
        <w:rPr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DD6FB59" wp14:editId="1B757640">
            <wp:extent cx="3648075" cy="2562225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62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Здесь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изображен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суперкласс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одним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назначенным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двумя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вспомогательными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инициализаторами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Один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вспомогательных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очередь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Также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изображен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имеющий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два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собственных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назначенных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один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вспомогательный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Вызов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любого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изображенных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должен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конечном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итоге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E03BA9">
        <w:rPr>
          <w:rFonts w:hAnsi="Times New Roman"/>
          <w:sz w:val="28"/>
          <w:szCs w:val="28"/>
          <w:shd w:val="clear" w:color="auto" w:fill="FFFFFF"/>
        </w:rPr>
        <w:t>левый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верхний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блок</w:t>
      </w:r>
      <w:r>
        <w:rPr>
          <w:rFonts w:hAnsi="Times New Roman"/>
          <w:sz w:val="28"/>
          <w:szCs w:val="28"/>
          <w:shd w:val="clear" w:color="auto" w:fill="FFFFFF"/>
        </w:rPr>
        <w:t>)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7651D0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D37549" w:rsidRPr="007651D0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>Проваливающиеся</w:t>
      </w: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>инициализаторы</w:t>
      </w: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lastRenderedPageBreak/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некоторых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ситуациях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бывает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определить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объектный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закончиться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неудачей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вызванной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некорректным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набором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внешних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отсутствием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какого</w:t>
      </w:r>
      <w:r w:rsidRPr="00E03BA9">
        <w:rPr>
          <w:rFonts w:hAnsi="Times New Roman"/>
          <w:sz w:val="28"/>
          <w:szCs w:val="28"/>
          <w:shd w:val="clear" w:color="auto" w:fill="FFFFFF"/>
        </w:rPr>
        <w:t>-</w:t>
      </w:r>
      <w:r w:rsidRPr="00E03BA9">
        <w:rPr>
          <w:rFonts w:hAnsi="Times New Roman"/>
          <w:sz w:val="28"/>
          <w:szCs w:val="28"/>
          <w:shd w:val="clear" w:color="auto" w:fill="FFFFFF"/>
        </w:rPr>
        <w:t>либо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внешнего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ресурса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иным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обстоятельством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цели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служат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проваливающиеся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failable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Они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способны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возвращать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попытке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основное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предназначение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СИНТАКСИС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E03BA9"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?(</w:t>
      </w:r>
      <w:proofErr w:type="gramEnd"/>
      <w:r w:rsidRPr="00E03BA9"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E03BA9">
        <w:rPr>
          <w:rFonts w:hAnsi="Times New Roman"/>
          <w:sz w:val="28"/>
          <w:szCs w:val="28"/>
          <w:shd w:val="clear" w:color="auto" w:fill="FFFFFF"/>
        </w:rPr>
        <w:t>) {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 xml:space="preserve">        // </w:t>
      </w:r>
      <w:r w:rsidRPr="00E03BA9">
        <w:rPr>
          <w:rFonts w:hAnsi="Times New Roman"/>
          <w:sz w:val="28"/>
          <w:szCs w:val="28"/>
          <w:shd w:val="clear" w:color="auto" w:fill="FFFFFF"/>
        </w:rPr>
        <w:t>тело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инициализатора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 xml:space="preserve">    } 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проваливающегося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служит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ключевое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слово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? (</w:t>
      </w:r>
      <w:r w:rsidRPr="00E03BA9">
        <w:rPr>
          <w:rFonts w:hAnsi="Times New Roman"/>
          <w:sz w:val="28"/>
          <w:szCs w:val="28"/>
          <w:shd w:val="clear" w:color="auto" w:fill="FFFFFF"/>
        </w:rPr>
        <w:t>со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знаком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вопроса</w:t>
      </w:r>
      <w:r w:rsidRPr="00E03BA9">
        <w:rPr>
          <w:rFonts w:hAnsi="Times New Roman"/>
          <w:sz w:val="28"/>
          <w:szCs w:val="28"/>
          <w:shd w:val="clear" w:color="auto" w:fill="FFFFFF"/>
        </w:rPr>
        <w:t>),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говорит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том</w:t>
      </w:r>
      <w:r w:rsidRPr="00E03BA9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возвращаемый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будет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опционалом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вовсе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теле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должно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присутствовать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выражение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return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Default="00D37549" w:rsidP="00D37549">
      <w:pPr>
        <w:pStyle w:val="a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/>
        <w:mirrorIndents/>
        <w:rPr>
          <w:sz w:val="24"/>
          <w:szCs w:val="24"/>
          <w:shd w:val="clear" w:color="auto" w:fill="FFFFFF"/>
        </w:rPr>
      </w:pPr>
    </w:p>
    <w:p w:rsidR="00D37549" w:rsidRPr="007651D0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7651D0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Rectangle</w:t>
      </w:r>
      <w:r w:rsidRPr="007651D0">
        <w:rPr>
          <w:rFonts w:ascii="Verdana" w:hAnsi="Verdana"/>
          <w:sz w:val="24"/>
          <w:szCs w:val="24"/>
          <w:shd w:val="clear" w:color="auto" w:fill="FFFFFF"/>
        </w:rPr>
        <w:t>{</w:t>
      </w:r>
      <w:proofErr w:type="gramEnd"/>
    </w:p>
    <w:p w:rsidR="00D37549" w:rsidRPr="00A015C9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7651D0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A015C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height</w:t>
      </w:r>
      <w:r w:rsidRPr="00A015C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</w:p>
    <w:p w:rsidR="00D37549" w:rsidRPr="00A015C9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015C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A015C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weight</w:t>
      </w:r>
      <w:r w:rsidRPr="00A015C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015C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height h: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weight w: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height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h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weight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w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!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(h &gt;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&amp;&amp; w &gt;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rectangle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Rectangle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height: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56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weight: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-32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  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возвращает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nil</w:t>
      </w:r>
    </w:p>
    <w:p w:rsidR="00D37549" w:rsidRPr="00E73064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  <w:lang w:val="en-US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принимает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проверяет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двух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Если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хотя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одно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них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больше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нуля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возвращается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Обратите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lastRenderedPageBreak/>
        <w:t>внимание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что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прежде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чем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вернуть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устанавливает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хранимых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ВНИМАНИЕ</w:t>
      </w:r>
      <w:r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проваливающийся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вернуть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установки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значений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всех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хранимых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свойств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структур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ограничение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отсутствует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переопределить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проваливающийся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проваливающийся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назначенный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забывайте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что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случае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использования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проваливающегося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опционал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proofErr w:type="gramStart"/>
      <w:r w:rsidRPr="00E03BA9">
        <w:rPr>
          <w:rFonts w:hAnsi="Times New Roman"/>
          <w:sz w:val="28"/>
          <w:szCs w:val="28"/>
          <w:shd w:val="clear" w:color="auto" w:fill="FFFFFF"/>
        </w:rPr>
        <w:t>Поэтому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прежде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чем</w:t>
      </w:r>
      <w:proofErr w:type="gram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работать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выполнить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извлечение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проваливающийся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выбора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подходящего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члена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основываясь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значениях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входных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аргументов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ab/>
      </w:r>
      <w:r w:rsidRPr="00E03BA9">
        <w:rPr>
          <w:rFonts w:hAnsi="Times New Roman"/>
          <w:sz w:val="28"/>
          <w:szCs w:val="28"/>
          <w:shd w:val="clear" w:color="auto" w:fill="FFFFFF"/>
        </w:rPr>
        <w:t>Альтернативой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? </w:t>
      </w:r>
      <w:r w:rsidRPr="00E03BA9">
        <w:rPr>
          <w:rFonts w:hAnsi="Times New Roman"/>
          <w:sz w:val="28"/>
          <w:szCs w:val="28"/>
          <w:shd w:val="clear" w:color="auto" w:fill="FFFFFF"/>
        </w:rPr>
        <w:t>служит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!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  <w:proofErr w:type="gram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Разница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них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заключается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лишь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что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второй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неявно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извлеченный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объектного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поскольку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работы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ним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дополнительно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извлекать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еще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возвращаться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6649FE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6649FE">
        <w:rPr>
          <w:rFonts w:hAnsi="Times New Roman"/>
          <w:b/>
          <w:sz w:val="28"/>
          <w:szCs w:val="28"/>
          <w:u w:val="single"/>
          <w:shd w:val="clear" w:color="auto" w:fill="FFFFFF"/>
        </w:rPr>
        <w:t>Обязательные</w:t>
      </w:r>
      <w:r w:rsidRPr="006649FE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649FE">
        <w:rPr>
          <w:rFonts w:hAnsi="Times New Roman"/>
          <w:b/>
          <w:sz w:val="28"/>
          <w:szCs w:val="28"/>
          <w:u w:val="single"/>
          <w:shd w:val="clear" w:color="auto" w:fill="FFFFFF"/>
        </w:rPr>
        <w:t>инициализаторы</w:t>
      </w:r>
      <w:r w:rsidRPr="006649FE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Обязательный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required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—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обязательно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должен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определен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подклассах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СИНТАКСИС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 xml:space="preserve">   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required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(</w:t>
      </w:r>
      <w:r w:rsidRPr="00E03BA9"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E03BA9">
        <w:rPr>
          <w:rFonts w:hAnsi="Times New Roman"/>
          <w:sz w:val="28"/>
          <w:szCs w:val="28"/>
          <w:shd w:val="clear" w:color="auto" w:fill="FFFFFF"/>
        </w:rPr>
        <w:t>) {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 xml:space="preserve">        // </w:t>
      </w:r>
      <w:r w:rsidRPr="00E03BA9">
        <w:rPr>
          <w:rFonts w:hAnsi="Times New Roman"/>
          <w:sz w:val="28"/>
          <w:szCs w:val="28"/>
          <w:shd w:val="clear" w:color="auto" w:fill="FFFFFF"/>
        </w:rPr>
        <w:t>тело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инициализатора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lastRenderedPageBreak/>
        <w:t xml:space="preserve">    }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объявления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обязательного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перед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ключевым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словом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указывается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модификатор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required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Кроме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того</w:t>
      </w:r>
      <w:r w:rsidRPr="00E03BA9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модификатор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required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перед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каждой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реализацией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данного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подклассах</w:t>
      </w:r>
      <w:r w:rsidRPr="00E03BA9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последующие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также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реализовывали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ключевое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слово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override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6649FE" w:rsidRDefault="00D37549" w:rsidP="00D37549">
      <w:pPr>
        <w:pStyle w:val="A0"/>
        <w:contextualSpacing/>
        <w:mirrorIndents/>
        <w:rPr>
          <w:rFonts w:hAnsi="Times New Roman"/>
          <w:b/>
          <w:sz w:val="32"/>
          <w:szCs w:val="32"/>
          <w:shd w:val="clear" w:color="auto" w:fill="FFFFFF"/>
        </w:rPr>
      </w:pPr>
      <w:proofErr w:type="spellStart"/>
      <w:r w:rsidRPr="006649FE">
        <w:rPr>
          <w:rFonts w:hAnsi="Times New Roman"/>
          <w:b/>
          <w:sz w:val="32"/>
          <w:szCs w:val="32"/>
          <w:shd w:val="clear" w:color="auto" w:fill="FFFFFF"/>
        </w:rPr>
        <w:t>Деинициализаторы</w:t>
      </w:r>
      <w:proofErr w:type="spellEnd"/>
    </w:p>
    <w:p w:rsidR="00D37549" w:rsidRPr="006649FE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Деинициализаторы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отличительной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особенностью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классов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автоматически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время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уничтожения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самостоятельно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Один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иметь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максимум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один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помощью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деинициализатора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например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освободить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используемые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ресурсы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вывести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консоль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журнал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выполнить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любые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действия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 xml:space="preserve">  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deinit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{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 xml:space="preserve">         // </w:t>
      </w:r>
      <w:r w:rsidRPr="00E03BA9">
        <w:rPr>
          <w:rFonts w:hAnsi="Times New Roman"/>
          <w:sz w:val="28"/>
          <w:szCs w:val="28"/>
          <w:shd w:val="clear" w:color="auto" w:fill="FFFFFF"/>
        </w:rPr>
        <w:t>тело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деинициализатора</w:t>
      </w:r>
      <w:proofErr w:type="spellEnd"/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 xml:space="preserve">    }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объявления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деинициализатора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предназначено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ключевое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слово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deinit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которого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фигурных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скобках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указывается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тело</w:t>
      </w:r>
      <w:r w:rsidRPr="006649FE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деинициализатора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наследуется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649FE">
        <w:rPr>
          <w:rFonts w:hAnsi="Times New Roman"/>
          <w:i/>
          <w:sz w:val="28"/>
          <w:szCs w:val="28"/>
          <w:shd w:val="clear" w:color="auto" w:fill="FFFFFF"/>
        </w:rPr>
        <w:t>подклассом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автоматически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конце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работы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деинициализаторов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даже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если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lastRenderedPageBreak/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отсутствует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Кроме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удаляется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пока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закончит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работу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поэтому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остаются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доступными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теле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деинициализатора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73064" w:rsidRDefault="00D37549" w:rsidP="00D37549">
      <w:pPr>
        <w:pStyle w:val="a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SuperClass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?(</w:t>
      </w:r>
      <w:proofErr w:type="spellStart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isNil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Bool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isNil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==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true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else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Экземпляр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создан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e-DE"/>
        </w:rPr>
        <w:t>deinit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Деинициализатор</w:t>
      </w:r>
      <w:proofErr w:type="spell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суперкласса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SubClass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SuperClass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e-DE"/>
        </w:rPr>
        <w:t>deinit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Деинициализатор</w:t>
      </w:r>
      <w:proofErr w:type="spell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подкласса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obj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SubClass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isNil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false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</w:rPr>
        <w:t>obj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</w:rPr>
        <w:t>nil</w:t>
      </w:r>
      <w:proofErr w:type="spellEnd"/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//Экземпляр создан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</w:t>
      </w:r>
      <w:proofErr w:type="spellStart"/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Деинициализатор</w:t>
      </w:r>
      <w:proofErr w:type="spellEnd"/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подкласса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</w:t>
      </w:r>
      <w:proofErr w:type="spellStart"/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Деинициализатор</w:t>
      </w:r>
      <w:proofErr w:type="spellEnd"/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суперкласса</w:t>
      </w:r>
    </w:p>
    <w:p w:rsidR="00D37549" w:rsidRPr="00C8669F" w:rsidRDefault="00D37549" w:rsidP="00D37549">
      <w:pPr>
        <w:pStyle w:val="a1"/>
        <w:tabs>
          <w:tab w:val="left" w:pos="543"/>
        </w:tabs>
        <w:contextualSpacing/>
        <w:mirrorIndents/>
        <w:rPr>
          <w:rFonts w:ascii="Menlo Regular" w:eastAsia="Menlo Regular" w:hAnsi="Menlo Regular" w:cs="Menlo Regular"/>
          <w:sz w:val="32"/>
          <w:szCs w:val="32"/>
          <w:u w:color="000000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9256CB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создании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SubClass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консоль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выводится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соответствующее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сообщение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так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функционал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находится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наследуемом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проваливающемся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инициализаторе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конце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программы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удаляем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передав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ему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вывод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консоль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показывает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что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первым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выполняется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потом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—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9256CB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9256CB" w:rsidRDefault="00D37549" w:rsidP="00D37549">
      <w:pPr>
        <w:pStyle w:val="A0"/>
        <w:contextualSpacing/>
        <w:mirrorIndents/>
        <w:rPr>
          <w:rFonts w:hAnsi="Times New Roman"/>
          <w:b/>
          <w:sz w:val="32"/>
          <w:szCs w:val="32"/>
          <w:shd w:val="clear" w:color="auto" w:fill="FFFFFF"/>
        </w:rPr>
      </w:pPr>
      <w:proofErr w:type="gramStart"/>
      <w:r w:rsidRPr="009256CB">
        <w:rPr>
          <w:rFonts w:hAnsi="Times New Roman"/>
          <w:b/>
          <w:sz w:val="32"/>
          <w:szCs w:val="32"/>
          <w:shd w:val="clear" w:color="auto" w:fill="FFFFFF"/>
        </w:rPr>
        <w:lastRenderedPageBreak/>
        <w:t>Удаление</w:t>
      </w:r>
      <w:r w:rsidRPr="009256CB">
        <w:rPr>
          <w:rFonts w:hAnsi="Times New Roman"/>
          <w:b/>
          <w:sz w:val="32"/>
          <w:szCs w:val="32"/>
          <w:shd w:val="clear" w:color="auto" w:fill="FFFFFF"/>
        </w:rPr>
        <w:t xml:space="preserve">  </w:t>
      </w:r>
      <w:r w:rsidRPr="009256CB">
        <w:rPr>
          <w:rFonts w:hAnsi="Times New Roman"/>
          <w:b/>
          <w:sz w:val="32"/>
          <w:szCs w:val="32"/>
          <w:shd w:val="clear" w:color="auto" w:fill="FFFFFF"/>
        </w:rPr>
        <w:t>экземпляров</w:t>
      </w:r>
      <w:proofErr w:type="gramEnd"/>
      <w:r w:rsidRPr="009256CB">
        <w:rPr>
          <w:rFonts w:hAnsi="Times New Roman"/>
          <w:b/>
          <w:sz w:val="32"/>
          <w:szCs w:val="32"/>
          <w:shd w:val="clear" w:color="auto" w:fill="FFFFFF"/>
        </w:rPr>
        <w:t xml:space="preserve"> </w:t>
      </w:r>
      <w:r w:rsidRPr="009256CB">
        <w:rPr>
          <w:rFonts w:hAnsi="Times New Roman"/>
          <w:b/>
          <w:sz w:val="32"/>
          <w:szCs w:val="32"/>
          <w:shd w:val="clear" w:color="auto" w:fill="FFFFFF"/>
        </w:rPr>
        <w:t>и</w:t>
      </w:r>
      <w:r w:rsidRPr="009256CB">
        <w:rPr>
          <w:rFonts w:hAnsi="Times New Roman"/>
          <w:b/>
          <w:sz w:val="32"/>
          <w:szCs w:val="32"/>
          <w:shd w:val="clear" w:color="auto" w:fill="FFFFFF"/>
        </w:rPr>
        <w:t xml:space="preserve"> ARC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Любой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объектного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вообще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любое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хранилище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вашей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программы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занимает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некоторый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оперативной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памяти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Если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производить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своевременное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уничтожение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освобождение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занимаемых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ресурсов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программе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произойти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утечка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памяти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Одним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средств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решения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проблемы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исключения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утечек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памяти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E03BA9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деинициализаторов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возможности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ограничиваются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только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этим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9256CB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Уничтожение</w:t>
      </w:r>
      <w:r w:rsidRPr="00A015C9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экземпляров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Н</w:t>
      </w:r>
      <w:r w:rsidRPr="00E03BA9">
        <w:rPr>
          <w:rFonts w:hAnsi="Times New Roman"/>
          <w:sz w:val="28"/>
          <w:szCs w:val="28"/>
          <w:shd w:val="clear" w:color="auto" w:fill="FFFFFF"/>
        </w:rPr>
        <w:t>епосредственно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перед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уничтожением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остался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нерассмотренным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вопрос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удаляется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Любой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одним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двух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способов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D37549" w:rsidRDefault="00D37549" w:rsidP="00D37549">
      <w:pPr>
        <w:pStyle w:val="A0"/>
        <w:numPr>
          <w:ilvl w:val="0"/>
          <w:numId w:val="38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его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самостоятельно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уничтожает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разработчик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:rsidR="00D37549" w:rsidRPr="00E03BA9" w:rsidRDefault="00D37549" w:rsidP="00D37549">
      <w:pPr>
        <w:pStyle w:val="A0"/>
        <w:numPr>
          <w:ilvl w:val="0"/>
          <w:numId w:val="38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его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уничтожает</w:t>
      </w:r>
      <w:r>
        <w:rPr>
          <w:rFonts w:hAnsi="Times New Roman"/>
          <w:sz w:val="28"/>
          <w:szCs w:val="28"/>
          <w:shd w:val="clear" w:color="auto" w:fill="FFFFFF"/>
        </w:rPr>
        <w:t xml:space="preserve"> Swift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9256CB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Область</w:t>
      </w:r>
      <w:r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видимости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Ранее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уничтожали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03BA9">
        <w:rPr>
          <w:rFonts w:hAnsi="Times New Roman"/>
          <w:sz w:val="28"/>
          <w:szCs w:val="28"/>
          <w:shd w:val="clear" w:color="auto" w:fill="FFFFFF"/>
        </w:rPr>
        <w:t>SubClass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?,</w:t>
      </w:r>
      <w:proofErr w:type="gram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передавая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ему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A015C9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A015C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myClass</w:t>
      </w:r>
      <w:proofErr w:type="spellEnd"/>
      <w:r w:rsidRPr="00A015C9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D37549" w:rsidRPr="00A015C9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015C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A015C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description</w:t>
      </w:r>
      <w:r w:rsidRPr="00A015C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015C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description: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Экземпляр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>description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)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создан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description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= description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e-DE"/>
        </w:rPr>
        <w:t>deinit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Экземпляр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description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)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уничтожен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myVar1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myClass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description: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ОДИН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true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m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yVar2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myClass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description: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ДВА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//Консоль: Экземпляр ОДИН создан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//Экземпляр ДВА создан</w:t>
      </w:r>
    </w:p>
    <w:p w:rsidR="00D37549" w:rsidRPr="00E73064" w:rsidRDefault="00D37549" w:rsidP="00D37549">
      <w:pPr>
        <w:pStyle w:val="A0"/>
        <w:contextualSpacing/>
        <w:mirrorIndents/>
        <w:rPr>
          <w:rFonts w:ascii="Verdana" w:hAnsi="Verdana"/>
          <w:color w:val="008300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//Экземпляр ДВА уничтожен</w:t>
      </w:r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</w:rPr>
      </w:pPr>
    </w:p>
    <w:p w:rsidR="00D37549" w:rsidRPr="009256CB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Количество</w:t>
      </w:r>
      <w:r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ссылок</w:t>
      </w:r>
      <w:r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на</w:t>
      </w:r>
      <w:r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экземпляр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Рассмотрим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пример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один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несколько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разных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</w:p>
    <w:p w:rsidR="00D37549" w:rsidRDefault="00D37549" w:rsidP="00D37549">
      <w:pPr>
        <w:pStyle w:val="A0"/>
        <w:contextualSpacing/>
        <w:mirrorIndents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myClass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description: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description: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Экземпляр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>description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)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создан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description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= description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e-DE"/>
        </w:rPr>
        <w:t>deinit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Экземпляр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description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)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уничтожен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myVar1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myClass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description: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ОДИН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myVar2 =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myVar1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myVar1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myClass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description: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ДВА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4E8087"/>
          <w:sz w:val="24"/>
          <w:szCs w:val="24"/>
          <w:shd w:val="clear" w:color="auto" w:fill="FFFFFF"/>
        </w:rPr>
        <w:t>myVar2</w:t>
      </w:r>
      <w:r w:rsidRPr="00E73064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</w:rPr>
        <w:t>myVar1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//Экземпляр ОДИН создан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//Экземпляр ДВА создан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//Экземпляр ОДИН уничтожен</w:t>
      </w:r>
    </w:p>
    <w:p w:rsidR="00D37549" w:rsidRDefault="00D37549" w:rsidP="00D37549">
      <w:pPr>
        <w:pStyle w:val="A0"/>
        <w:contextualSpacing/>
        <w:mirrorIndents/>
        <w:rPr>
          <w:rFonts w:hAnsi="Times New Roman"/>
          <w:sz w:val="32"/>
          <w:szCs w:val="32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myVar1 </w:t>
      </w:r>
      <w:r w:rsidRPr="00E03BA9">
        <w:rPr>
          <w:rFonts w:hAnsi="Times New Roman"/>
          <w:sz w:val="28"/>
          <w:szCs w:val="28"/>
          <w:shd w:val="clear" w:color="auto" w:fill="FFFFFF"/>
        </w:rPr>
        <w:t>изначально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myClass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После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записи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переменную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myVar2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указывают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две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удаляется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лишь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удаляется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последняя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lastRenderedPageBreak/>
        <w:t>него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забывайте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что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передаются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копированием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ссылке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ПРИМЕЧАНИЕ</w:t>
      </w:r>
      <w:r>
        <w:rPr>
          <w:rFonts w:hAnsi="Times New Roman"/>
          <w:sz w:val="28"/>
          <w:szCs w:val="28"/>
          <w:shd w:val="clear" w:color="auto" w:fill="FFFFFF"/>
        </w:rPr>
        <w:t>.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существует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тех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пор</w:t>
      </w:r>
      <w:r w:rsidRPr="00E03BA9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пока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хотя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одна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ссылка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74BC3">
        <w:rPr>
          <w:rFonts w:hAnsi="Times New Roman"/>
          <w:i/>
          <w:sz w:val="28"/>
          <w:szCs w:val="28"/>
          <w:shd w:val="clear" w:color="auto" w:fill="FFFFFF"/>
        </w:rPr>
        <w:t>Пример</w:t>
      </w:r>
      <w:r w:rsidRPr="00774BC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774BC3">
        <w:rPr>
          <w:rFonts w:hAnsi="Times New Roman"/>
          <w:i/>
          <w:sz w:val="28"/>
          <w:szCs w:val="28"/>
          <w:shd w:val="clear" w:color="auto" w:fill="FFFFFF"/>
        </w:rPr>
        <w:t>утечки</w:t>
      </w:r>
      <w:r w:rsidRPr="00774BC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774BC3">
        <w:rPr>
          <w:rFonts w:hAnsi="Times New Roman"/>
          <w:i/>
          <w:sz w:val="28"/>
          <w:szCs w:val="28"/>
          <w:shd w:val="clear" w:color="auto" w:fill="FFFFFF"/>
        </w:rPr>
        <w:t>памяти</w:t>
      </w:r>
      <w:r w:rsidRPr="00774BC3">
        <w:rPr>
          <w:rFonts w:hAnsi="Times New Roman"/>
          <w:i/>
          <w:sz w:val="28"/>
          <w:szCs w:val="28"/>
          <w:shd w:val="clear" w:color="auto" w:fill="FFFFFF"/>
        </w:rPr>
        <w:t>.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Рассмотрим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ситуацию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возникнуть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утечка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памяти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Разработаем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описать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человека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родственные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отношения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другими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людьми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будет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указан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сам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</w:t>
      </w:r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Human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name: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child = [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?](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father: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mother: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name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e-DE"/>
        </w:rPr>
        <w:t>deinit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+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"  — </w:t>
      </w:r>
      <w:proofErr w:type="spellStart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удален</w:t>
      </w:r>
      <w:proofErr w:type="spell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==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Kirill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Кирилл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Olga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Ольга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Aleks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Алексей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Kirill.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father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Aleks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Kirill.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mother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Olga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Aleks.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child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append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(Kirill)</w:t>
      </w:r>
    </w:p>
    <w:p w:rsidR="00D37549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Olga.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child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append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(Kirill)</w:t>
      </w:r>
    </w:p>
    <w:p w:rsidR="00D37549" w:rsidRPr="00C42413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42413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37549" w:rsidRPr="00C42413" w:rsidRDefault="00D37549" w:rsidP="00D37549">
      <w:pPr>
        <w:pStyle w:val="A0"/>
        <w:contextualSpacing/>
        <w:mirrorIndents/>
        <w:rPr>
          <w:rFonts w:hAnsi="Times New Roman"/>
          <w:sz w:val="32"/>
          <w:szCs w:val="32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консоль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ничего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выводится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хотя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выполняются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теле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условного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есть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ограниченной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области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видимости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оздано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указаны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перекрестные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вовремя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удаляются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остаются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неудаленными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поскольку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моменту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область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видимости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lastRenderedPageBreak/>
        <w:t>заканчивается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объекты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еще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существуют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понять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какие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какие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нельзя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Это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типичный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пример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утечки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памяти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приложениях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Сильные</w:t>
      </w:r>
      <w:r w:rsidRPr="00C42413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и</w:t>
      </w:r>
      <w:r w:rsidRPr="00C42413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слабые</w:t>
      </w:r>
      <w:r w:rsidRPr="00C42413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ссылки</w:t>
      </w:r>
    </w:p>
    <w:p w:rsidR="00D37549" w:rsidRPr="009256CB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решения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описанной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ситуации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какие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удалять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какие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специальный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механизм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называемый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сильными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слабыми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ссылками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создаваемые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сильными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два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объекта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указывают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сильными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ссылками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принять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решение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какую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первой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решения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проблемы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некоторые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преобразовать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слабые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Слабые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определяются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помощью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ключевых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weak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unowned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Модификатор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weak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что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хранящаяся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параметре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E03BA9">
        <w:rPr>
          <w:rFonts w:hAnsi="Times New Roman"/>
          <w:sz w:val="28"/>
          <w:szCs w:val="28"/>
          <w:shd w:val="clear" w:color="auto" w:fill="FFFFFF"/>
        </w:rPr>
        <w:t>ссылка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быть</w:t>
      </w:r>
      <w:proofErr w:type="gram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автоматическом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режиме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заменена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Поэтому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модификатор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weak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только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опционалов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помимо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опционалов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бывают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обязывают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переменную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хранить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E03BA9">
        <w:rPr>
          <w:rFonts w:hAnsi="Times New Roman"/>
          <w:sz w:val="28"/>
          <w:szCs w:val="28"/>
          <w:shd w:val="clear" w:color="auto" w:fill="FFFFFF"/>
        </w:rPr>
        <w:t>все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неопциональные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rFonts w:hAnsi="Times New Roman"/>
          <w:sz w:val="28"/>
          <w:szCs w:val="28"/>
          <w:shd w:val="clear" w:color="auto" w:fill="FFFFFF"/>
        </w:rPr>
        <w:t>)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слабых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неопционалы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служит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модификатор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unowned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7651D0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Human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7651D0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name: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child = [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?](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weak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father: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weak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mother: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name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e-DE"/>
        </w:rPr>
        <w:t>deinit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+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"  — </w:t>
      </w:r>
      <w:proofErr w:type="spellStart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удален</w:t>
      </w:r>
      <w:proofErr w:type="spell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==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K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irill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Кирилл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O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lga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Ольга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A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leks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Алексей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Kirill.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father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Aleks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Kirill.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mother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Olga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Aleks.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child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append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(Kirill)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Olga.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child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append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(Kirill)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</w:t>
      </w:r>
      <w:proofErr w:type="gramStart"/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Алексей  —</w:t>
      </w:r>
      <w:proofErr w:type="gramEnd"/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удален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</w:t>
      </w:r>
      <w:proofErr w:type="gramStart"/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Ольга  —</w:t>
      </w:r>
      <w:proofErr w:type="gramEnd"/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удален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</w:t>
      </w:r>
      <w:proofErr w:type="gramStart"/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Кирилл  —</w:t>
      </w:r>
      <w:proofErr w:type="gramEnd"/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удален</w:t>
      </w:r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объекта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будут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удалены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так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после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слабых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никаких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перекрестных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остается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Указанные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ключевые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слова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C42413">
        <w:rPr>
          <w:rFonts w:hAnsi="Times New Roman"/>
          <w:i/>
          <w:sz w:val="28"/>
          <w:szCs w:val="28"/>
          <w:shd w:val="clear" w:color="auto" w:fill="FFFFFF"/>
        </w:rPr>
        <w:t>только</w:t>
      </w:r>
      <w:r w:rsidRPr="00C4241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C42413">
        <w:rPr>
          <w:rFonts w:hAnsi="Times New Roman"/>
          <w:i/>
          <w:sz w:val="28"/>
          <w:szCs w:val="28"/>
          <w:shd w:val="clear" w:color="auto" w:fill="FFFFFF"/>
        </w:rPr>
        <w:t>для</w:t>
      </w:r>
      <w:r w:rsidRPr="00C4241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C42413">
        <w:rPr>
          <w:rFonts w:hAnsi="Times New Roman"/>
          <w:i/>
          <w:sz w:val="28"/>
          <w:szCs w:val="28"/>
          <w:shd w:val="clear" w:color="auto" w:fill="FFFFFF"/>
        </w:rPr>
        <w:t>хранилища</w:t>
      </w:r>
      <w:r w:rsidRPr="00C4241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C42413">
        <w:rPr>
          <w:rFonts w:hAnsi="Times New Roman"/>
          <w:i/>
          <w:sz w:val="28"/>
          <w:szCs w:val="28"/>
          <w:shd w:val="clear" w:color="auto" w:fill="FFFFFF"/>
        </w:rPr>
        <w:t>определенного</w:t>
      </w:r>
      <w:r w:rsidRPr="00C4241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C42413">
        <w:rPr>
          <w:rFonts w:hAnsi="Times New Roman"/>
          <w:i/>
          <w:sz w:val="28"/>
          <w:szCs w:val="28"/>
          <w:shd w:val="clear" w:color="auto" w:fill="FFFFFF"/>
        </w:rPr>
        <w:t>экземпляра</w:t>
      </w:r>
      <w:r w:rsidRPr="00C4241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C42413">
        <w:rPr>
          <w:rFonts w:hAnsi="Times New Roman"/>
          <w:i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Например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вы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слабую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массив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кортеж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состоящий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Автоматический</w:t>
      </w:r>
      <w:r w:rsidRPr="00A015C9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подсчет</w:t>
      </w:r>
      <w:r w:rsidRPr="00A015C9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ссылок</w:t>
      </w:r>
    </w:p>
    <w:p w:rsidR="00D37549" w:rsidRPr="009256CB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ARC (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Automatic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Reference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Counting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—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автоматический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подсчет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  <w:r w:rsidRPr="00E03BA9">
        <w:rPr>
          <w:rFonts w:hAnsi="Times New Roman"/>
          <w:sz w:val="28"/>
          <w:szCs w:val="28"/>
          <w:shd w:val="clear" w:color="auto" w:fill="FFFFFF"/>
        </w:rPr>
        <w:t>)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самом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деле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наших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действиях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участвовал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механизм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автоматического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подсчета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 xml:space="preserve">ARC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E03BA9">
        <w:rPr>
          <w:rFonts w:hAnsi="Times New Roman"/>
          <w:sz w:val="28"/>
          <w:szCs w:val="28"/>
          <w:shd w:val="clear" w:color="auto" w:fill="FFFFFF"/>
        </w:rPr>
        <w:t>автоматически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управляет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занимаемой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памятью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удаляя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неиспользуемые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объекты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Н</w:t>
      </w:r>
      <w:r>
        <w:rPr>
          <w:rFonts w:hAnsi="Times New Roman"/>
          <w:sz w:val="28"/>
          <w:szCs w:val="28"/>
          <w:shd w:val="clear" w:color="auto" w:fill="FFFFFF"/>
        </w:rPr>
        <w:t>апример</w:t>
      </w:r>
      <w:r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</w:t>
      </w:r>
      <w:r w:rsidRPr="00E03BA9">
        <w:rPr>
          <w:rFonts w:hAnsi="Times New Roman"/>
          <w:sz w:val="28"/>
          <w:szCs w:val="28"/>
          <w:shd w:val="clear" w:color="auto" w:fill="FFFFFF"/>
        </w:rPr>
        <w:t>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один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произвольное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количество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ARC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любой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момент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времени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сколько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таких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ссылок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переменных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константах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свойствах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Как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только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последняя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будет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удалена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область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видимости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завершится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ARC </w:t>
      </w:r>
      <w:r w:rsidRPr="00E03BA9">
        <w:rPr>
          <w:rFonts w:hAnsi="Times New Roman"/>
          <w:sz w:val="28"/>
          <w:szCs w:val="28"/>
          <w:shd w:val="clear" w:color="auto" w:fill="FFFFFF"/>
        </w:rPr>
        <w:t>незамедлительно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вызовет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уничтожит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объект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A37BFD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A37BFD">
        <w:rPr>
          <w:rFonts w:hAnsi="Times New Roman"/>
          <w:b/>
          <w:sz w:val="28"/>
          <w:szCs w:val="28"/>
          <w:u w:val="single"/>
          <w:shd w:val="clear" w:color="auto" w:fill="FFFFFF"/>
        </w:rPr>
        <w:t>Сильные</w:t>
      </w:r>
      <w:r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A37BFD">
        <w:rPr>
          <w:rFonts w:hAnsi="Times New Roman"/>
          <w:b/>
          <w:sz w:val="28"/>
          <w:szCs w:val="28"/>
          <w:u w:val="single"/>
          <w:shd w:val="clear" w:color="auto" w:fill="FFFFFF"/>
        </w:rPr>
        <w:t>ссылки</w:t>
      </w:r>
      <w:r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A37BFD">
        <w:rPr>
          <w:rFonts w:hAnsi="Times New Roman"/>
          <w:b/>
          <w:sz w:val="28"/>
          <w:szCs w:val="28"/>
          <w:u w:val="single"/>
          <w:shd w:val="clear" w:color="auto" w:fill="FFFFFF"/>
        </w:rPr>
        <w:t>в</w:t>
      </w:r>
      <w:r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A37BFD">
        <w:rPr>
          <w:rFonts w:hAnsi="Times New Roman"/>
          <w:b/>
          <w:sz w:val="28"/>
          <w:szCs w:val="28"/>
          <w:u w:val="single"/>
          <w:shd w:val="clear" w:color="auto" w:fill="FFFFFF"/>
        </w:rPr>
        <w:t>замыканиях</w:t>
      </w:r>
      <w:r w:rsidRPr="00A37BFD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Сильные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могут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также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стать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источником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проблем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передаче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входных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замыкани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Захватываемые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замыканиями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передаются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сильной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освобождаются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Рассмотрим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пример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Здесь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пустое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которому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зоне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ограниченной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области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видимости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E03BA9">
        <w:rPr>
          <w:rFonts w:hAnsi="Times New Roman"/>
          <w:sz w:val="28"/>
          <w:szCs w:val="28"/>
          <w:shd w:val="clear" w:color="auto" w:fill="FFFFFF"/>
        </w:rPr>
        <w:t>тело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замыкания</w:t>
      </w:r>
      <w:r>
        <w:rPr>
          <w:rFonts w:hAnsi="Times New Roman"/>
          <w:sz w:val="28"/>
          <w:szCs w:val="28"/>
          <w:shd w:val="clear" w:color="auto" w:fill="FFFFFF"/>
        </w:rPr>
        <w:t>)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>Human{</w:t>
      </w:r>
      <w:proofErr w:type="gramEnd"/>
    </w:p>
    <w:p w:rsidR="00D37549" w:rsidRPr="009950C2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name</w:t>
      </w: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9950C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Человек</w:t>
      </w:r>
      <w:r w:rsidRPr="009950C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</w:p>
    <w:p w:rsidR="00D37549" w:rsidRPr="009950C2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e-DE"/>
        </w:rPr>
        <w:t>deinit</w:t>
      </w:r>
      <w:proofErr w:type="spellEnd"/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D37549" w:rsidRPr="009950C2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</w:p>
    <w:p w:rsidR="00D37549" w:rsidRPr="009950C2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950C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Объект</w:t>
      </w:r>
      <w:r w:rsidRPr="009950C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удален</w:t>
      </w:r>
      <w:r w:rsidRPr="009950C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closure :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(() -&gt; ())?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true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h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uman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(human.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!(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9950C2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9950C2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"Программа завершена"</w:t>
      </w:r>
      <w:r w:rsidRPr="00E73064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//Консоль: Человек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//Программа завершена</w:t>
      </w:r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</w:rPr>
      </w:pP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Так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условный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оператор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ограничивает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область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видимости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human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содержащей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Human,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казалось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объект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должен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вместе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окончанием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условного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Однако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выводу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консоль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видно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что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перед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завершением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программы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деинициализатор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Созданное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использует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сильную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внутри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условного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Так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внешним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отношению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условному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оператору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сильной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Swift </w:t>
      </w:r>
      <w:r w:rsidRPr="00E03BA9">
        <w:rPr>
          <w:rFonts w:hAnsi="Times New Roman"/>
          <w:sz w:val="28"/>
          <w:szCs w:val="28"/>
          <w:shd w:val="clear" w:color="auto" w:fill="FFFFFF"/>
        </w:rPr>
        <w:lastRenderedPageBreak/>
        <w:t>самостоятельно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принять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решение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возможности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удаления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последующего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уничтожения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решения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проблемы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замыкании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выполнить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захват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указав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что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содержится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слабая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ссылка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>Human{</w:t>
      </w:r>
      <w:proofErr w:type="gramEnd"/>
    </w:p>
    <w:p w:rsidR="00D37549" w:rsidRPr="009950C2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name</w:t>
      </w: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9950C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Человек</w:t>
      </w:r>
      <w:r w:rsidRPr="009950C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</w:p>
    <w:p w:rsidR="00D37549" w:rsidRPr="009950C2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e-DE"/>
        </w:rPr>
        <w:t>deinit</w:t>
      </w:r>
      <w:proofErr w:type="spellEnd"/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D37549" w:rsidRPr="009950C2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950C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Объект</w:t>
      </w:r>
      <w:r w:rsidRPr="009950C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удален</w:t>
      </w:r>
      <w:r w:rsidRPr="009950C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closure :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(() -&gt; ())?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true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h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uman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Human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измененное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замыкание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[unowned human]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(human.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!(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Человек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Объект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удален</w:t>
      </w:r>
    </w:p>
    <w:p w:rsidR="00D37549" w:rsidRPr="007651D0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Захватываемый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human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локальным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условного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поэтому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E03BA9">
        <w:rPr>
          <w:rFonts w:hAnsi="Times New Roman"/>
          <w:sz w:val="28"/>
          <w:szCs w:val="28"/>
          <w:shd w:val="clear" w:color="auto" w:fill="FFFFFF"/>
        </w:rPr>
        <w:t>без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проблем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самостоятельно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принять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решение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уничтожении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хранящейся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примере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модификатор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unowned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поскольку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объектный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опционалом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9256CB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Опциональные</w:t>
      </w: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9256CB">
        <w:rPr>
          <w:rFonts w:hAnsi="Times New Roman"/>
          <w:b/>
          <w:sz w:val="28"/>
          <w:szCs w:val="28"/>
          <w:u w:val="single"/>
          <w:shd w:val="clear" w:color="auto" w:fill="FFFFFF"/>
        </w:rPr>
        <w:t>цепочки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Как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знаете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опционалы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могут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содержать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некоторое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могут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содержать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вовсе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опциональным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значениям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lastRenderedPageBreak/>
        <w:t>выполняем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принудительное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извлечение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восклицания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что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случае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несуществующего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вызывает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ошибку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что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делать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если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характеристикам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? </w:t>
      </w:r>
      <w:r w:rsidRPr="00E03BA9">
        <w:rPr>
          <w:rFonts w:hAnsi="Times New Roman"/>
          <w:sz w:val="28"/>
          <w:szCs w:val="28"/>
          <w:shd w:val="clear" w:color="auto" w:fill="FFFFFF"/>
        </w:rPr>
        <w:t>Рассмотрим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пример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два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описывают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некую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персону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место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жительства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Person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residence: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Residence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9950C2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Residence</w:t>
      </w: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9950C2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numberOfRooms</w:t>
      </w:r>
      <w:proofErr w:type="spellEnd"/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9950C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</w:p>
    <w:p w:rsidR="00D37549" w:rsidRPr="009950C2" w:rsidRDefault="00D37549" w:rsidP="00D37549">
      <w:pPr>
        <w:pStyle w:val="A0"/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9950C2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9950C2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  <w:lang w:val="en-US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Экземпляры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7651D0">
        <w:rPr>
          <w:rFonts w:hAnsi="Times New Roman"/>
          <w:sz w:val="28"/>
          <w:szCs w:val="28"/>
          <w:shd w:val="clear" w:color="auto" w:fill="FFFFFF"/>
          <w:lang w:val="en-US"/>
        </w:rPr>
        <w:t>Person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имеют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единственное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ссылкой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7651D0">
        <w:rPr>
          <w:rFonts w:hAnsi="Times New Roman"/>
          <w:sz w:val="28"/>
          <w:szCs w:val="28"/>
          <w:shd w:val="clear" w:color="auto" w:fill="FFFFFF"/>
          <w:lang w:val="en-US"/>
        </w:rPr>
        <w:t>Residence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который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также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имеет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всего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одно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9950C2">
        <w:rPr>
          <w:rFonts w:hAnsi="Times New Roman"/>
          <w:sz w:val="28"/>
          <w:szCs w:val="28"/>
          <w:shd w:val="clear" w:color="auto" w:fill="FFFFFF"/>
          <w:lang w:val="en-US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Если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создаете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новый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Person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residence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имеет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поскольку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опционалом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Если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попытаетесь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numberOfRooms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используя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принудительное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извлечение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получите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ошибку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так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способ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будет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работать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корректно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только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residence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решения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проблемы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связывание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7651D0">
        <w:rPr>
          <w:rFonts w:ascii="Verdana" w:hAnsi="Verdana"/>
          <w:sz w:val="24"/>
          <w:szCs w:val="24"/>
          <w:shd w:val="clear" w:color="auto" w:fill="FFFFFF"/>
        </w:rPr>
        <w:t xml:space="preserve">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man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Person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manResidence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residence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Есть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дом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с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manResidence.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numberOfRooms</w:t>
      </w:r>
      <w:proofErr w:type="spell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)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комнатами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</w:rPr>
        <w:t>}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else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</w:rPr>
        <w:t>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"Нет дома"</w:t>
      </w:r>
      <w:r w:rsidRPr="00E73064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37549" w:rsidRPr="00E73064" w:rsidRDefault="00D37549" w:rsidP="00D37549">
      <w:pPr>
        <w:pStyle w:val="A0"/>
        <w:contextualSpacing/>
        <w:mirrorIndents/>
        <w:rPr>
          <w:rFonts w:ascii="Verdana" w:hAnsi="Verdan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// Нет дома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Представленный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подход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решить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проблему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потребует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писать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лишний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код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если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вложенность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окажется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многоуровневой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Создадим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новый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описывающий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комнату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добавим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ссылку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Residence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7651D0">
        <w:rPr>
          <w:rFonts w:ascii="Verdana" w:hAnsi="Verdana"/>
          <w:sz w:val="24"/>
          <w:szCs w:val="24"/>
          <w:shd w:val="clear" w:color="auto" w:fill="FFFFFF"/>
        </w:rPr>
        <w:t xml:space="preserve">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Person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residence: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Residence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Residence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numberOfRooms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room: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Room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Room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square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</w:p>
    <w:p w:rsidR="00D37549" w:rsidRPr="009950C2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9950C2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37549" w:rsidRPr="009950C2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Как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видите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square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строить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вложенные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связывания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Альтернативным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способом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цепочек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Они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позволяют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одном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выражении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написать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полный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путь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требуемого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после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каждого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опционала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ставить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символ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вопроса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вместо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восклицания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создается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трехуровневая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структура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вложенности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03BA9">
        <w:rPr>
          <w:rFonts w:hAnsi="Times New Roman"/>
          <w:sz w:val="28"/>
          <w:szCs w:val="28"/>
          <w:shd w:val="clear" w:color="auto" w:fill="FFFFFF"/>
        </w:rPr>
        <w:t>room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</w:t>
      </w:r>
      <w:r w:rsidRPr="009950C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этом</w:t>
      </w:r>
      <w:r w:rsidRPr="009950C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оба</w:t>
      </w:r>
      <w:r w:rsidRPr="009950C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9950C2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9950C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C47FE">
        <w:rPr>
          <w:rFonts w:hAnsi="Times New Roman"/>
          <w:sz w:val="28"/>
          <w:szCs w:val="28"/>
          <w:shd w:val="clear" w:color="auto" w:fill="FFFFFF"/>
          <w:lang w:val="en-US"/>
        </w:rPr>
        <w:t>residence</w:t>
      </w:r>
      <w:r w:rsidRPr="009950C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9950C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C47FE">
        <w:rPr>
          <w:rFonts w:hAnsi="Times New Roman"/>
          <w:sz w:val="28"/>
          <w:szCs w:val="28"/>
          <w:shd w:val="clear" w:color="auto" w:fill="FFFFFF"/>
          <w:lang w:val="en-US"/>
        </w:rPr>
        <w:t>room</w:t>
      </w:r>
      <w:r w:rsidRPr="009950C2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9950C2">
        <w:rPr>
          <w:rFonts w:hAnsi="Times New Roman"/>
          <w:sz w:val="28"/>
          <w:szCs w:val="28"/>
          <w:shd w:val="clear" w:color="auto" w:fill="FFFFFF"/>
        </w:rPr>
        <w:t>—</w:t>
      </w:r>
      <w:r w:rsidRPr="009950C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опционалы</w:t>
      </w:r>
      <w:proofErr w:type="spellEnd"/>
      <w:r w:rsidRPr="009950C2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9950C2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</w:rPr>
      </w:pPr>
    </w:p>
    <w:p w:rsidR="00D37549" w:rsidRPr="009950C2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950C2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man</w:t>
      </w:r>
      <w:r w:rsidRPr="009950C2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Person</w:t>
      </w:r>
      <w:r w:rsidRPr="009950C2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9950C2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residence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Residence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room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Room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residence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residence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residence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room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room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square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residence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?.</w:t>
      </w:r>
      <w:proofErr w:type="gramEnd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room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square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Площадь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square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)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кв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м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."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</w:rPr>
        <w:t>}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else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</w:rPr>
        <w:t>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"Комнаты отсутствуют"</w:t>
      </w:r>
      <w:r w:rsidRPr="00E73064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// Площадь 10 </w:t>
      </w:r>
      <w:proofErr w:type="spellStart"/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кв.м</w:t>
      </w:r>
      <w:proofErr w:type="spellEnd"/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.</w:t>
      </w:r>
    </w:p>
    <w:p w:rsidR="00D37549" w:rsidRPr="00E73064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</w:rPr>
      </w:pP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lastRenderedPageBreak/>
        <w:t>Если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каком</w:t>
      </w:r>
      <w:r w:rsidRPr="00E03BA9">
        <w:rPr>
          <w:rFonts w:hAnsi="Times New Roman"/>
          <w:sz w:val="28"/>
          <w:szCs w:val="28"/>
          <w:shd w:val="clear" w:color="auto" w:fill="FFFFFF"/>
        </w:rPr>
        <w:t>-</w:t>
      </w:r>
      <w:r w:rsidRPr="00E03BA9">
        <w:rPr>
          <w:rFonts w:hAnsi="Times New Roman"/>
          <w:sz w:val="28"/>
          <w:szCs w:val="28"/>
          <w:shd w:val="clear" w:color="auto" w:fill="FFFFFF"/>
        </w:rPr>
        <w:t>либо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узлов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последовательности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man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E03BA9">
        <w:rPr>
          <w:rFonts w:hAnsi="Times New Roman"/>
          <w:sz w:val="28"/>
          <w:szCs w:val="28"/>
          <w:shd w:val="clear" w:color="auto" w:fill="FFFFFF"/>
        </w:rPr>
        <w:t>residence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?.</w:t>
      </w:r>
      <w:proofErr w:type="spellStart"/>
      <w:proofErr w:type="gramEnd"/>
      <w:r w:rsidRPr="00E03BA9">
        <w:rPr>
          <w:rFonts w:hAnsi="Times New Roman"/>
          <w:sz w:val="28"/>
          <w:szCs w:val="28"/>
          <w:shd w:val="clear" w:color="auto" w:fill="FFFFFF"/>
        </w:rPr>
        <w:t>room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?.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square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отсутствует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E03BA9">
        <w:rPr>
          <w:rFonts w:hAnsi="Times New Roman"/>
          <w:sz w:val="28"/>
          <w:szCs w:val="28"/>
          <w:shd w:val="clear" w:color="auto" w:fill="FFFFFF"/>
        </w:rPr>
        <w:t>оно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равно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), 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операция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связывания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выполнена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будет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произойдет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переход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альтернативной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ветке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условного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случае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когда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опциональная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цепочка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элементу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результатом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выражения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проверки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доступности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просто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сравнить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ведущую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нему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опциональную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цепочку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ПРИМЕЧАНИЕ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Опциональную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</w:t>
      </w:r>
      <w:r w:rsidRPr="00E03BA9">
        <w:rPr>
          <w:rFonts w:hAnsi="Times New Roman"/>
          <w:sz w:val="28"/>
          <w:szCs w:val="28"/>
          <w:shd w:val="clear" w:color="auto" w:fill="FFFFFF"/>
        </w:rPr>
        <w:t>оследовательность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</w:t>
      </w:r>
      <w:r w:rsidRPr="00E03BA9">
        <w:rPr>
          <w:rFonts w:hAnsi="Times New Roman"/>
          <w:sz w:val="28"/>
          <w:szCs w:val="28"/>
          <w:shd w:val="clear" w:color="auto" w:fill="FFFFFF"/>
        </w:rPr>
        <w:t>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</w:t>
      </w:r>
      <w:r w:rsidRPr="00E03BA9">
        <w:rPr>
          <w:rFonts w:hAnsi="Times New Roman"/>
          <w:sz w:val="28"/>
          <w:szCs w:val="28"/>
          <w:shd w:val="clear" w:color="auto" w:fill="FFFFFF"/>
        </w:rPr>
        <w:t>ыло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первом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двухуровневой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вложенностью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обеспечило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более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удобный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способ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свойству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можете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цепочки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вызова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методов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сабскриптов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любого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уровня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вложенности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друга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Это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«пробираться»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через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подсвойства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внутри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сложных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моделей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вложенных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типов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проверять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возможность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свойствам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методам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сабскриптам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этих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подсвойств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637EEF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>Установка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>значений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>через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>опциональные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>цепочки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цепочек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ограничивается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получением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вызовом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сабскриптов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методов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Они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также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могут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использованы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установки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вложенных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proofErr w:type="gramStart"/>
      <w:r w:rsidRPr="00E03BA9">
        <w:rPr>
          <w:rFonts w:hAnsi="Times New Roman"/>
          <w:sz w:val="28"/>
          <w:szCs w:val="28"/>
          <w:shd w:val="clear" w:color="auto" w:fill="FFFFFF"/>
        </w:rPr>
        <w:t>Вернемся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примеру</w:t>
      </w:r>
      <w:proofErr w:type="gram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жилищем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человека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Пусть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изменить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square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73064" w:rsidRDefault="00D37549" w:rsidP="00D37549">
      <w:pPr>
        <w:pStyle w:val="A0"/>
        <w:contextualSpacing/>
        <w:mirrorIndents/>
        <w:rPr>
          <w:rFonts w:ascii="Verdana" w:hAnsi="Verdana"/>
          <w:sz w:val="24"/>
          <w:szCs w:val="24"/>
          <w:shd w:val="clear" w:color="auto" w:fill="FFFFFF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residence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room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square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36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man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residence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room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square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Optional(36)</w:t>
      </w:r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  <w:lang w:val="en-US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решения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поставленной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задачи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опциональная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цепочка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E03BA9">
        <w:rPr>
          <w:rFonts w:hAnsi="Times New Roman"/>
          <w:sz w:val="28"/>
          <w:szCs w:val="28"/>
          <w:shd w:val="clear" w:color="auto" w:fill="FFFFFF"/>
        </w:rPr>
        <w:t>man.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residence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?.</w:t>
      </w:r>
      <w:proofErr w:type="spellStart"/>
      <w:proofErr w:type="gramEnd"/>
      <w:r w:rsidRPr="00E03BA9">
        <w:rPr>
          <w:rFonts w:hAnsi="Times New Roman"/>
          <w:sz w:val="28"/>
          <w:szCs w:val="28"/>
          <w:shd w:val="clear" w:color="auto" w:fill="FFFFFF"/>
        </w:rPr>
        <w:t>room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>?.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square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указывающая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требуемый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элемент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lastRenderedPageBreak/>
        <w:t>Если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каком</w:t>
      </w:r>
      <w:r w:rsidRPr="00E03BA9">
        <w:rPr>
          <w:rFonts w:hAnsi="Times New Roman"/>
          <w:sz w:val="28"/>
          <w:szCs w:val="28"/>
          <w:shd w:val="clear" w:color="auto" w:fill="FFFFFF"/>
        </w:rPr>
        <w:t>-</w:t>
      </w:r>
      <w:r w:rsidRPr="00E03BA9">
        <w:rPr>
          <w:rFonts w:hAnsi="Times New Roman"/>
          <w:sz w:val="28"/>
          <w:szCs w:val="28"/>
          <w:shd w:val="clear" w:color="auto" w:fill="FFFFFF"/>
        </w:rPr>
        <w:t>то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из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этапов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будет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отсутствовать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программа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вызовет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ошибку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лишь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выполнит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данное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выражение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637EEF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>Доступ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>к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>методам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>через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>опциональные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37EEF">
        <w:rPr>
          <w:rFonts w:hAnsi="Times New Roman"/>
          <w:b/>
          <w:sz w:val="28"/>
          <w:szCs w:val="28"/>
          <w:u w:val="single"/>
          <w:shd w:val="clear" w:color="auto" w:fill="FFFFFF"/>
        </w:rPr>
        <w:t>цепочки</w:t>
      </w:r>
    </w:p>
    <w:p w:rsidR="00D37549" w:rsidRPr="00637EEF" w:rsidRDefault="00D37549" w:rsidP="00D37549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Как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отмечалось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ранее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опциональные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цепочки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могут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быть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использованы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только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свойствам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вызова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методо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03BA9">
        <w:rPr>
          <w:rFonts w:hAnsi="Times New Roman"/>
          <w:sz w:val="28"/>
          <w:szCs w:val="28"/>
          <w:shd w:val="clear" w:color="auto" w:fill="FFFFFF"/>
        </w:rPr>
        <w:t>В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класс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3BA9">
        <w:rPr>
          <w:rFonts w:hAnsi="Times New Roman"/>
          <w:sz w:val="28"/>
          <w:szCs w:val="28"/>
          <w:shd w:val="clear" w:color="auto" w:fill="FFFFFF"/>
        </w:rPr>
        <w:t>Residence</w:t>
      </w:r>
      <w:proofErr w:type="spellEnd"/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добавим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новый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метод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который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должен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обеспечивать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вывод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информации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количестве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E03BA9">
        <w:rPr>
          <w:rFonts w:hAnsi="Times New Roman"/>
          <w:sz w:val="28"/>
          <w:szCs w:val="28"/>
          <w:shd w:val="clear" w:color="auto" w:fill="FFFFFF"/>
        </w:rPr>
        <w:t>комнат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</w:rPr>
      </w:pP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Residence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numberOfRooms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room: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Room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returnNumberOfRooms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 -&gt;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numberOfRooms</w:t>
      </w:r>
      <w:proofErr w:type="spellEnd"/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37549" w:rsidRPr="00E73064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03BA9">
        <w:rPr>
          <w:rFonts w:hAnsi="Times New Roman"/>
          <w:sz w:val="28"/>
          <w:szCs w:val="28"/>
          <w:shd w:val="clear" w:color="auto" w:fill="FFFFFF"/>
        </w:rPr>
        <w:t>Для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вызова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данного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метода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опциональную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последовательность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6F6EDA" w:rsidRDefault="00D37549" w:rsidP="00D37549">
      <w:pPr>
        <w:pStyle w:val="a1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proofErr w:type="gramStart"/>
      <w:r w:rsidRPr="006F6EDA">
        <w:rPr>
          <w:rFonts w:ascii="Verdana" w:hAnsi="Verdana"/>
          <w:color w:val="4E8087"/>
          <w:sz w:val="24"/>
          <w:szCs w:val="24"/>
          <w:shd w:val="clear" w:color="auto" w:fill="FFFFFF"/>
        </w:rPr>
        <w:t>man</w:t>
      </w:r>
      <w:proofErr w:type="spellEnd"/>
      <w:r w:rsidRPr="006F6EDA">
        <w:rPr>
          <w:rFonts w:ascii="Verdana" w:hAnsi="Verdana"/>
          <w:sz w:val="24"/>
          <w:szCs w:val="24"/>
          <w:shd w:val="clear" w:color="auto" w:fill="FFFFFF"/>
        </w:rPr>
        <w:t>.</w:t>
      </w:r>
      <w:r w:rsidRPr="006F6EDA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residence</w:t>
      </w:r>
      <w:r w:rsidRPr="006F6EDA">
        <w:rPr>
          <w:rFonts w:ascii="Verdana" w:hAnsi="Verdana"/>
          <w:sz w:val="24"/>
          <w:szCs w:val="24"/>
          <w:shd w:val="clear" w:color="auto" w:fill="FFFFFF"/>
        </w:rPr>
        <w:t>?.</w:t>
      </w:r>
      <w:proofErr w:type="spellStart"/>
      <w:proofErr w:type="gramEnd"/>
      <w:r w:rsidRPr="006F6EDA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returnNumberOfRooms</w:t>
      </w:r>
      <w:proofErr w:type="spellEnd"/>
      <w:r w:rsidRPr="006F6EDA">
        <w:rPr>
          <w:rFonts w:ascii="Verdana" w:hAnsi="Verdana"/>
          <w:sz w:val="24"/>
          <w:szCs w:val="24"/>
          <w:shd w:val="clear" w:color="auto" w:fill="FFFFFF"/>
        </w:rPr>
        <w:t>()</w:t>
      </w:r>
    </w:p>
    <w:p w:rsidR="00D37549" w:rsidRDefault="00D37549" w:rsidP="00D37549">
      <w:pPr>
        <w:pStyle w:val="a1"/>
        <w:tabs>
          <w:tab w:val="left" w:pos="543"/>
        </w:tabs>
        <w:contextualSpacing/>
        <w:mirrorIndents/>
        <w:rPr>
          <w:rFonts w:ascii="Menlo Regular" w:eastAsia="Menlo Regular" w:hAnsi="Menlo Regular" w:cs="Menlo Regular"/>
          <w:sz w:val="32"/>
          <w:szCs w:val="32"/>
          <w:u w:color="000000"/>
          <w:shd w:val="clear" w:color="auto" w:fill="FFFFFF"/>
        </w:rPr>
      </w:pPr>
      <w:r w:rsidRPr="006F6EDA">
        <w:rPr>
          <w:rFonts w:ascii="Verdana" w:hAnsi="Verdana"/>
          <w:color w:val="008300"/>
          <w:sz w:val="24"/>
          <w:szCs w:val="24"/>
          <w:shd w:val="clear" w:color="auto" w:fill="FFFFFF"/>
        </w:rPr>
        <w:t>// вывод количества комнат</w:t>
      </w:r>
    </w:p>
    <w:p w:rsidR="00D37549" w:rsidRDefault="00D37549" w:rsidP="00D37549">
      <w:pPr>
        <w:pStyle w:val="A0"/>
        <w:contextualSpacing/>
        <w:mirrorIndents/>
        <w:rPr>
          <w:sz w:val="32"/>
          <w:szCs w:val="32"/>
          <w:shd w:val="clear" w:color="auto" w:fill="FFFFFF"/>
        </w:rPr>
      </w:pP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</w:t>
      </w:r>
      <w:r w:rsidRPr="00E03BA9">
        <w:rPr>
          <w:rFonts w:hAnsi="Times New Roman"/>
          <w:sz w:val="28"/>
          <w:szCs w:val="28"/>
          <w:shd w:val="clear" w:color="auto" w:fill="FFFFFF"/>
        </w:rPr>
        <w:t>ринцип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доступа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методу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точно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такой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же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03BA9">
        <w:rPr>
          <w:rFonts w:hAnsi="Times New Roman"/>
          <w:sz w:val="28"/>
          <w:szCs w:val="28"/>
          <w:shd w:val="clear" w:color="auto" w:fill="FFFFFF"/>
        </w:rPr>
        <w:t>как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к</w:t>
      </w:r>
      <w:r w:rsidRPr="00E03BA9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03BA9">
        <w:rPr>
          <w:rFonts w:hAnsi="Times New Roman"/>
          <w:sz w:val="28"/>
          <w:szCs w:val="28"/>
          <w:shd w:val="clear" w:color="auto" w:fill="FFFFFF"/>
        </w:rPr>
        <w:t>свойству</w:t>
      </w:r>
      <w:r w:rsidRPr="00E03BA9">
        <w:rPr>
          <w:rFonts w:hAnsi="Times New Roman"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9B2FA1" w:rsidRDefault="00D37549" w:rsidP="00D37549">
      <w:pPr>
        <w:pStyle w:val="A0"/>
        <w:contextualSpacing/>
        <w:mirrorIndents/>
        <w:rPr>
          <w:rFonts w:hAnsi="Times New Roman"/>
          <w:sz w:val="32"/>
          <w:szCs w:val="32"/>
          <w:u w:val="single"/>
          <w:shd w:val="clear" w:color="auto" w:fill="FFFFFF"/>
        </w:rPr>
      </w:pPr>
      <w:r w:rsidRPr="009B2FA1"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:rsidR="00D37549" w:rsidRDefault="00D37549" w:rsidP="00D37549">
      <w:pPr>
        <w:pStyle w:val="A0"/>
        <w:contextualSpacing/>
        <w:mirrorIndents/>
        <w:rPr>
          <w:rFonts w:hAnsi="Times New Roman Bold"/>
          <w:b/>
          <w:sz w:val="28"/>
          <w:szCs w:val="28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</w:t>
      </w:r>
      <w:r w:rsidR="009950C2">
        <w:rPr>
          <w:rFonts w:hAnsi="Times New Roman Bold"/>
          <w:b/>
          <w:sz w:val="28"/>
          <w:szCs w:val="28"/>
          <w:shd w:val="clear" w:color="auto" w:fill="FFFFFF"/>
        </w:rPr>
        <w:t>7</w:t>
      </w:r>
      <w:r>
        <w:rPr>
          <w:rFonts w:hAnsi="Times New Roman Bold"/>
          <w:b/>
          <w:sz w:val="28"/>
          <w:szCs w:val="28"/>
          <w:shd w:val="clear" w:color="auto" w:fill="FFFFFF"/>
        </w:rPr>
        <w:t>.</w:t>
      </w:r>
      <w:r w:rsidR="009950C2">
        <w:rPr>
          <w:rFonts w:hAnsi="Times New Roman Bold"/>
          <w:b/>
          <w:sz w:val="28"/>
          <w:szCs w:val="28"/>
          <w:shd w:val="clear" w:color="auto" w:fill="FFFFFF"/>
        </w:rPr>
        <w:t>1</w:t>
      </w:r>
      <w:r w:rsidR="001F046E">
        <w:rPr>
          <w:rFonts w:hAnsi="Times New Roman Bold"/>
          <w:b/>
          <w:sz w:val="28"/>
          <w:szCs w:val="28"/>
          <w:shd w:val="clear" w:color="auto" w:fill="FFFFFF"/>
        </w:rPr>
        <w:t xml:space="preserve"> (</w:t>
      </w:r>
      <w:r w:rsidR="001F046E">
        <w:rPr>
          <w:rFonts w:hAnsi="Times New Roman Bold"/>
          <w:b/>
          <w:sz w:val="28"/>
          <w:szCs w:val="28"/>
          <w:shd w:val="clear" w:color="auto" w:fill="FFFFFF"/>
        </w:rPr>
        <w:t>связано</w:t>
      </w:r>
      <w:r w:rsidR="001F046E">
        <w:rPr>
          <w:rFonts w:hAnsi="Times New Roman Bold"/>
          <w:b/>
          <w:sz w:val="28"/>
          <w:szCs w:val="28"/>
          <w:shd w:val="clear" w:color="auto" w:fill="FFFFFF"/>
        </w:rPr>
        <w:t xml:space="preserve"> </w:t>
      </w:r>
      <w:r w:rsidR="001F046E">
        <w:rPr>
          <w:rFonts w:hAnsi="Times New Roman Bold"/>
          <w:b/>
          <w:sz w:val="28"/>
          <w:szCs w:val="28"/>
          <w:shd w:val="clear" w:color="auto" w:fill="FFFFFF"/>
        </w:rPr>
        <w:t>с</w:t>
      </w:r>
      <w:r w:rsidR="001F046E">
        <w:rPr>
          <w:rFonts w:hAnsi="Times New Roman Bold"/>
          <w:b/>
          <w:sz w:val="28"/>
          <w:szCs w:val="28"/>
          <w:shd w:val="clear" w:color="auto" w:fill="FFFFFF"/>
        </w:rPr>
        <w:t xml:space="preserve"> </w:t>
      </w:r>
      <w:r w:rsidR="001F046E">
        <w:rPr>
          <w:rFonts w:hAnsi="Times New Roman Bold"/>
          <w:b/>
          <w:sz w:val="28"/>
          <w:szCs w:val="28"/>
          <w:shd w:val="clear" w:color="auto" w:fill="FFFFFF"/>
        </w:rPr>
        <w:t>пред</w:t>
      </w:r>
      <w:r w:rsidR="001F046E">
        <w:rPr>
          <w:rFonts w:hAnsi="Times New Roman Bold"/>
          <w:b/>
          <w:sz w:val="28"/>
          <w:szCs w:val="28"/>
          <w:shd w:val="clear" w:color="auto" w:fill="FFFFFF"/>
        </w:rPr>
        <w:t xml:space="preserve">. </w:t>
      </w:r>
      <w:r w:rsidR="001F046E">
        <w:rPr>
          <w:rFonts w:hAnsi="Times New Roman Bold" w:hint="eastAsia"/>
          <w:b/>
          <w:sz w:val="28"/>
          <w:szCs w:val="28"/>
          <w:shd w:val="clear" w:color="auto" w:fill="FFFFFF"/>
        </w:rPr>
        <w:t>Л</w:t>
      </w:r>
      <w:r w:rsidR="001F046E">
        <w:rPr>
          <w:rFonts w:hAnsi="Times New Roman Bold"/>
          <w:b/>
          <w:sz w:val="28"/>
          <w:szCs w:val="28"/>
          <w:shd w:val="clear" w:color="auto" w:fill="FFFFFF"/>
        </w:rPr>
        <w:t>аб</w:t>
      </w:r>
      <w:r w:rsidR="001F046E">
        <w:rPr>
          <w:rFonts w:hAnsi="Times New Roman Bold"/>
          <w:b/>
          <w:sz w:val="28"/>
          <w:szCs w:val="28"/>
          <w:shd w:val="clear" w:color="auto" w:fill="FFFFFF"/>
        </w:rPr>
        <w:t xml:space="preserve">. </w:t>
      </w:r>
      <w:r w:rsidR="001F046E">
        <w:rPr>
          <w:rFonts w:hAnsi="Times New Roman Bold" w:hint="eastAsia"/>
          <w:b/>
          <w:sz w:val="28"/>
          <w:szCs w:val="28"/>
          <w:shd w:val="clear" w:color="auto" w:fill="FFFFFF"/>
        </w:rPr>
        <w:t>Р</w:t>
      </w:r>
      <w:r w:rsidR="001F046E">
        <w:rPr>
          <w:rFonts w:hAnsi="Times New Roman Bold"/>
          <w:b/>
          <w:sz w:val="28"/>
          <w:szCs w:val="28"/>
          <w:shd w:val="clear" w:color="auto" w:fill="FFFFFF"/>
        </w:rPr>
        <w:t>аботой</w:t>
      </w:r>
      <w:r w:rsidR="001F046E">
        <w:rPr>
          <w:rFonts w:hAnsi="Times New Roman Bold"/>
          <w:b/>
          <w:sz w:val="28"/>
          <w:szCs w:val="28"/>
          <w:shd w:val="clear" w:color="auto" w:fill="FFFFFF"/>
        </w:rPr>
        <w:t>)</w:t>
      </w:r>
    </w:p>
    <w:p w:rsidR="00D37549" w:rsidRDefault="00D37549" w:rsidP="00D37549">
      <w:pPr>
        <w:pStyle w:val="A0"/>
        <w:numPr>
          <w:ilvl w:val="0"/>
          <w:numId w:val="42"/>
        </w:numPr>
        <w:contextualSpacing/>
        <w:mirrorIndents/>
        <w:jc w:val="both"/>
        <w:rPr>
          <w:rFonts w:hAnsi="Times New Roman"/>
          <w:i/>
          <w:sz w:val="28"/>
          <w:szCs w:val="28"/>
          <w:shd w:val="clear" w:color="auto" w:fill="FFFFFF"/>
        </w:rPr>
      </w:pPr>
      <w:r>
        <w:rPr>
          <w:rFonts w:hAnsi="Times New Roman"/>
          <w:i/>
          <w:sz w:val="28"/>
          <w:szCs w:val="28"/>
          <w:shd w:val="clear" w:color="auto" w:fill="FFFFFF"/>
        </w:rPr>
        <w:t>Добавьте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к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классу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  <w:lang w:val="en-US"/>
        </w:rPr>
        <w:t>Bug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вспомогательный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и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i/>
          <w:sz w:val="28"/>
          <w:szCs w:val="28"/>
          <w:shd w:val="clear" w:color="auto" w:fill="FFFFFF"/>
        </w:rPr>
        <w:t>проваливающийся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i/>
          <w:sz w:val="28"/>
          <w:szCs w:val="28"/>
          <w:shd w:val="clear" w:color="auto" w:fill="FFFFFF"/>
        </w:rPr>
        <w:t>инициализаторы</w:t>
      </w:r>
      <w:proofErr w:type="gramEnd"/>
      <w:r>
        <w:rPr>
          <w:rFonts w:hAnsi="Times New Roman"/>
          <w:i/>
          <w:sz w:val="28"/>
          <w:szCs w:val="28"/>
          <w:shd w:val="clear" w:color="auto" w:fill="FFFFFF"/>
        </w:rPr>
        <w:t>.</w:t>
      </w:r>
    </w:p>
    <w:p w:rsidR="00D37549" w:rsidRPr="00620A52" w:rsidRDefault="00D37549" w:rsidP="00D37549">
      <w:pPr>
        <w:pStyle w:val="A0"/>
        <w:numPr>
          <w:ilvl w:val="0"/>
          <w:numId w:val="42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i/>
          <w:sz w:val="28"/>
          <w:szCs w:val="28"/>
          <w:shd w:val="clear" w:color="auto" w:fill="FFFFFF"/>
        </w:rPr>
        <w:t>Определите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i/>
          <w:sz w:val="28"/>
          <w:szCs w:val="28"/>
          <w:shd w:val="clear" w:color="auto" w:fill="FFFFFF"/>
        </w:rPr>
        <w:t>срециализированные</w:t>
      </w:r>
      <w:proofErr w:type="spellEnd"/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виды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дефектов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i/>
          <w:sz w:val="28"/>
          <w:szCs w:val="28"/>
          <w:shd w:val="clear" w:color="auto" w:fill="FFFFFF"/>
        </w:rPr>
        <w:t>наследование</w:t>
      </w:r>
      <w:r>
        <w:rPr>
          <w:rFonts w:hAnsi="Times New Roman"/>
          <w:i/>
          <w:sz w:val="28"/>
          <w:szCs w:val="28"/>
          <w:shd w:val="clear" w:color="auto" w:fill="FFFFFF"/>
        </w:rPr>
        <w:t>)</w:t>
      </w:r>
    </w:p>
    <w:p w:rsidR="00D37549" w:rsidRPr="007277EB" w:rsidRDefault="00D37549" w:rsidP="00D37549">
      <w:pPr>
        <w:pStyle w:val="A0"/>
        <w:numPr>
          <w:ilvl w:val="0"/>
          <w:numId w:val="42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i/>
          <w:sz w:val="28"/>
          <w:szCs w:val="28"/>
          <w:shd w:val="clear" w:color="auto" w:fill="FFFFFF"/>
        </w:rPr>
        <w:lastRenderedPageBreak/>
        <w:t>Создайте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массив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типа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  <w:lang w:val="en-US"/>
        </w:rPr>
        <w:t>Any</w:t>
      </w:r>
      <w:r w:rsidRPr="00620A52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620A52">
        <w:rPr>
          <w:rFonts w:hAnsi="Times New Roman"/>
          <w:i/>
          <w:sz w:val="28"/>
          <w:szCs w:val="28"/>
          <w:shd w:val="clear" w:color="auto" w:fill="FFFFFF"/>
        </w:rPr>
        <w:t>содержащий</w:t>
      </w:r>
      <w:r w:rsidRPr="00620A5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20A52">
        <w:rPr>
          <w:rFonts w:hAnsi="Times New Roman"/>
          <w:i/>
          <w:sz w:val="28"/>
          <w:szCs w:val="28"/>
          <w:shd w:val="clear" w:color="auto" w:fill="FFFFFF"/>
        </w:rPr>
        <w:t>дефекты</w:t>
      </w:r>
      <w:r w:rsidRPr="00620A5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20A52">
        <w:rPr>
          <w:rFonts w:hAnsi="Times New Roman"/>
          <w:i/>
          <w:sz w:val="28"/>
          <w:szCs w:val="28"/>
          <w:shd w:val="clear" w:color="auto" w:fill="FFFFFF"/>
        </w:rPr>
        <w:t>разного</w:t>
      </w:r>
      <w:r w:rsidRPr="00620A5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20A52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Pr="00620A52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i/>
          <w:sz w:val="28"/>
          <w:szCs w:val="28"/>
          <w:shd w:val="clear" w:color="auto" w:fill="FFFFFF"/>
        </w:rPr>
        <w:t>Используя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hAnsi="Times New Roman"/>
          <w:i/>
          <w:sz w:val="28"/>
          <w:szCs w:val="28"/>
          <w:shd w:val="clear" w:color="auto" w:fill="FFFFFF"/>
        </w:rPr>
        <w:t>приведенение</w:t>
      </w:r>
      <w:proofErr w:type="spellEnd"/>
      <w:r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i/>
          <w:sz w:val="28"/>
          <w:szCs w:val="28"/>
          <w:shd w:val="clear" w:color="auto" w:fill="FFFFFF"/>
        </w:rPr>
        <w:t>типа</w:t>
      </w:r>
      <w:proofErr w:type="gramEnd"/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разберите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объекты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в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массиве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по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типу</w:t>
      </w:r>
      <w:r>
        <w:rPr>
          <w:rFonts w:hAnsi="Times New Roman"/>
          <w:i/>
          <w:sz w:val="28"/>
          <w:szCs w:val="28"/>
          <w:shd w:val="clear" w:color="auto" w:fill="FFFFFF"/>
        </w:rPr>
        <w:t>.</w:t>
      </w:r>
    </w:p>
    <w:p w:rsidR="00D37549" w:rsidRPr="00E03BA9" w:rsidRDefault="00D37549" w:rsidP="00D37549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37549" w:rsidRPr="00A00C01" w:rsidRDefault="00D37549">
      <w:pPr>
        <w:rPr>
          <w:rFonts w:ascii="Times New Roman" w:hAnsi="Times New Roman" w:cs="Times New Roman"/>
          <w:sz w:val="28"/>
          <w:szCs w:val="28"/>
        </w:rPr>
      </w:pPr>
    </w:p>
    <w:sectPr w:rsidR="00D37549" w:rsidRPr="00A0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Tahoma Negreta">
    <w:altName w:val="Times New Roman"/>
    <w:panose1 w:val="020B0604020202020204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enlo Regular">
    <w:altName w:val="Times New Roman"/>
    <w:panose1 w:val="020B0609030804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472"/>
    <w:multiLevelType w:val="hybridMultilevel"/>
    <w:tmpl w:val="20360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251E38"/>
    <w:multiLevelType w:val="multilevel"/>
    <w:tmpl w:val="FA182A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" w15:restartNumberingAfterBreak="0">
    <w:nsid w:val="020B0BA7"/>
    <w:multiLevelType w:val="multilevel"/>
    <w:tmpl w:val="4E28BA3E"/>
    <w:styleLink w:val="List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" w15:restartNumberingAfterBreak="0">
    <w:nsid w:val="042A701B"/>
    <w:multiLevelType w:val="multilevel"/>
    <w:tmpl w:val="1228FBF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067D2386"/>
    <w:multiLevelType w:val="hybridMultilevel"/>
    <w:tmpl w:val="2CAC3306"/>
    <w:lvl w:ilvl="0" w:tplc="8FB203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A33624"/>
    <w:multiLevelType w:val="multilevel"/>
    <w:tmpl w:val="5FE2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694D10"/>
    <w:multiLevelType w:val="hybridMultilevel"/>
    <w:tmpl w:val="6E5E81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B031412"/>
    <w:multiLevelType w:val="multilevel"/>
    <w:tmpl w:val="53A0AC2C"/>
    <w:styleLink w:val="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8" w15:restartNumberingAfterBreak="0">
    <w:nsid w:val="0E767E30"/>
    <w:multiLevelType w:val="multilevel"/>
    <w:tmpl w:val="AA54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9" w15:restartNumberingAfterBreak="0">
    <w:nsid w:val="112C76DE"/>
    <w:multiLevelType w:val="hybridMultilevel"/>
    <w:tmpl w:val="EFC04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32829B7"/>
    <w:multiLevelType w:val="multilevel"/>
    <w:tmpl w:val="34AE75E6"/>
    <w:styleLink w:val="List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1" w15:restartNumberingAfterBreak="0">
    <w:nsid w:val="138927FA"/>
    <w:multiLevelType w:val="multilevel"/>
    <w:tmpl w:val="9BD269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2" w15:restartNumberingAfterBreak="0">
    <w:nsid w:val="18E67517"/>
    <w:multiLevelType w:val="multilevel"/>
    <w:tmpl w:val="8274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3" w15:restartNumberingAfterBreak="0">
    <w:nsid w:val="1A530E19"/>
    <w:multiLevelType w:val="multilevel"/>
    <w:tmpl w:val="15D8809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4" w15:restartNumberingAfterBreak="0">
    <w:nsid w:val="1A560087"/>
    <w:multiLevelType w:val="multilevel"/>
    <w:tmpl w:val="C87CEF0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5" w15:restartNumberingAfterBreak="0">
    <w:nsid w:val="1CDF48BF"/>
    <w:multiLevelType w:val="hybridMultilevel"/>
    <w:tmpl w:val="2F8C6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FD003D"/>
    <w:multiLevelType w:val="multilevel"/>
    <w:tmpl w:val="C380B374"/>
    <w:styleLink w:val="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7" w15:restartNumberingAfterBreak="0">
    <w:nsid w:val="21917EBF"/>
    <w:multiLevelType w:val="multilevel"/>
    <w:tmpl w:val="8810739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8" w15:restartNumberingAfterBreak="0">
    <w:nsid w:val="221E1E0D"/>
    <w:multiLevelType w:val="hybridMultilevel"/>
    <w:tmpl w:val="259899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98C1FDF"/>
    <w:multiLevelType w:val="multilevel"/>
    <w:tmpl w:val="BAC48D66"/>
    <w:styleLink w:val="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0" w15:restartNumberingAfterBreak="0">
    <w:nsid w:val="29DA3BD0"/>
    <w:multiLevelType w:val="multilevel"/>
    <w:tmpl w:val="C71AC4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1" w15:restartNumberingAfterBreak="0">
    <w:nsid w:val="2D221AE6"/>
    <w:multiLevelType w:val="multilevel"/>
    <w:tmpl w:val="3D58D7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2" w15:restartNumberingAfterBreak="0">
    <w:nsid w:val="2DE5630E"/>
    <w:multiLevelType w:val="multilevel"/>
    <w:tmpl w:val="C9B0023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3" w15:restartNumberingAfterBreak="0">
    <w:nsid w:val="324D683B"/>
    <w:multiLevelType w:val="hybridMultilevel"/>
    <w:tmpl w:val="C1B6DF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2D421A6"/>
    <w:multiLevelType w:val="hybridMultilevel"/>
    <w:tmpl w:val="2160E7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3F91970"/>
    <w:multiLevelType w:val="hybridMultilevel"/>
    <w:tmpl w:val="1C0A25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B880A2B"/>
    <w:multiLevelType w:val="multilevel"/>
    <w:tmpl w:val="770C648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7" w15:restartNumberingAfterBreak="0">
    <w:nsid w:val="41FF15D2"/>
    <w:multiLevelType w:val="hybridMultilevel"/>
    <w:tmpl w:val="BAEA4B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3DB64F0"/>
    <w:multiLevelType w:val="hybridMultilevel"/>
    <w:tmpl w:val="DE5AC864"/>
    <w:lvl w:ilvl="0" w:tplc="A1002620">
      <w:start w:val="1"/>
      <w:numFmt w:val="decimal"/>
      <w:lvlText w:val="%1)"/>
      <w:lvlJc w:val="left"/>
      <w:pPr>
        <w:ind w:left="107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5B33175"/>
    <w:multiLevelType w:val="multilevel"/>
    <w:tmpl w:val="1ABACD1A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30" w15:restartNumberingAfterBreak="0">
    <w:nsid w:val="468E7B62"/>
    <w:multiLevelType w:val="multilevel"/>
    <w:tmpl w:val="459AB6B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31" w15:restartNumberingAfterBreak="0">
    <w:nsid w:val="48B64320"/>
    <w:multiLevelType w:val="multilevel"/>
    <w:tmpl w:val="BA0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2" w15:restartNumberingAfterBreak="0">
    <w:nsid w:val="56A2540C"/>
    <w:multiLevelType w:val="multilevel"/>
    <w:tmpl w:val="23DCFD7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3" w15:restartNumberingAfterBreak="0">
    <w:nsid w:val="61F8384A"/>
    <w:multiLevelType w:val="hybridMultilevel"/>
    <w:tmpl w:val="46769C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2535ACC"/>
    <w:multiLevelType w:val="hybridMultilevel"/>
    <w:tmpl w:val="3E62B4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3782F9D"/>
    <w:multiLevelType w:val="multilevel"/>
    <w:tmpl w:val="C934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CC61D1"/>
    <w:multiLevelType w:val="hybridMultilevel"/>
    <w:tmpl w:val="CDACEC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C873EAB"/>
    <w:multiLevelType w:val="multilevel"/>
    <w:tmpl w:val="B5FC36D6"/>
    <w:styleLink w:val="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8" w15:restartNumberingAfterBreak="0">
    <w:nsid w:val="73FD7F40"/>
    <w:multiLevelType w:val="multilevel"/>
    <w:tmpl w:val="04D4BCF8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9" w15:restartNumberingAfterBreak="0">
    <w:nsid w:val="76141EBB"/>
    <w:multiLevelType w:val="hybridMultilevel"/>
    <w:tmpl w:val="33F0CC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8B456C4"/>
    <w:multiLevelType w:val="multilevel"/>
    <w:tmpl w:val="EF54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41" w15:restartNumberingAfterBreak="0">
    <w:nsid w:val="7A196668"/>
    <w:multiLevelType w:val="hybridMultilevel"/>
    <w:tmpl w:val="EBD275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14762176">
    <w:abstractNumId w:val="34"/>
  </w:num>
  <w:num w:numId="2" w16cid:durableId="1862820267">
    <w:abstractNumId w:val="4"/>
  </w:num>
  <w:num w:numId="3" w16cid:durableId="1728333839">
    <w:abstractNumId w:val="11"/>
  </w:num>
  <w:num w:numId="4" w16cid:durableId="454639631">
    <w:abstractNumId w:val="38"/>
  </w:num>
  <w:num w:numId="5" w16cid:durableId="1402678861">
    <w:abstractNumId w:val="10"/>
  </w:num>
  <w:num w:numId="6" w16cid:durableId="210072863">
    <w:abstractNumId w:val="20"/>
  </w:num>
  <w:num w:numId="7" w16cid:durableId="117838453">
    <w:abstractNumId w:val="22"/>
  </w:num>
  <w:num w:numId="8" w16cid:durableId="1388839476">
    <w:abstractNumId w:val="21"/>
  </w:num>
  <w:num w:numId="9" w16cid:durableId="607003889">
    <w:abstractNumId w:val="30"/>
  </w:num>
  <w:num w:numId="10" w16cid:durableId="1774203996">
    <w:abstractNumId w:val="26"/>
  </w:num>
  <w:num w:numId="11" w16cid:durableId="1950158484">
    <w:abstractNumId w:val="29"/>
  </w:num>
  <w:num w:numId="12" w16cid:durableId="1822501875">
    <w:abstractNumId w:val="40"/>
  </w:num>
  <w:num w:numId="13" w16cid:durableId="1018388225">
    <w:abstractNumId w:val="17"/>
  </w:num>
  <w:num w:numId="14" w16cid:durableId="2091585285">
    <w:abstractNumId w:val="7"/>
  </w:num>
  <w:num w:numId="15" w16cid:durableId="1996034724">
    <w:abstractNumId w:val="31"/>
  </w:num>
  <w:num w:numId="16" w16cid:durableId="1061908285">
    <w:abstractNumId w:val="3"/>
  </w:num>
  <w:num w:numId="17" w16cid:durableId="1417508138">
    <w:abstractNumId w:val="37"/>
  </w:num>
  <w:num w:numId="18" w16cid:durableId="357437057">
    <w:abstractNumId w:val="12"/>
  </w:num>
  <w:num w:numId="19" w16cid:durableId="329607213">
    <w:abstractNumId w:val="32"/>
  </w:num>
  <w:num w:numId="20" w16cid:durableId="1446076665">
    <w:abstractNumId w:val="19"/>
  </w:num>
  <w:num w:numId="21" w16cid:durableId="1907766636">
    <w:abstractNumId w:val="8"/>
  </w:num>
  <w:num w:numId="22" w16cid:durableId="1024552120">
    <w:abstractNumId w:val="13"/>
  </w:num>
  <w:num w:numId="23" w16cid:durableId="270479674">
    <w:abstractNumId w:val="16"/>
  </w:num>
  <w:num w:numId="24" w16cid:durableId="1092118255">
    <w:abstractNumId w:val="1"/>
  </w:num>
  <w:num w:numId="25" w16cid:durableId="624777973">
    <w:abstractNumId w:val="14"/>
  </w:num>
  <w:num w:numId="26" w16cid:durableId="576793502">
    <w:abstractNumId w:val="2"/>
  </w:num>
  <w:num w:numId="27" w16cid:durableId="100885493">
    <w:abstractNumId w:val="18"/>
  </w:num>
  <w:num w:numId="28" w16cid:durableId="49311802">
    <w:abstractNumId w:val="9"/>
  </w:num>
  <w:num w:numId="29" w16cid:durableId="1106190573">
    <w:abstractNumId w:val="41"/>
  </w:num>
  <w:num w:numId="30" w16cid:durableId="1707868539">
    <w:abstractNumId w:val="27"/>
  </w:num>
  <w:num w:numId="31" w16cid:durableId="2142534679">
    <w:abstractNumId w:val="0"/>
  </w:num>
  <w:num w:numId="32" w16cid:durableId="1286738454">
    <w:abstractNumId w:val="25"/>
  </w:num>
  <w:num w:numId="33" w16cid:durableId="365762499">
    <w:abstractNumId w:val="39"/>
  </w:num>
  <w:num w:numId="34" w16cid:durableId="971057888">
    <w:abstractNumId w:val="6"/>
  </w:num>
  <w:num w:numId="35" w16cid:durableId="2132167717">
    <w:abstractNumId w:val="24"/>
  </w:num>
  <w:num w:numId="36" w16cid:durableId="1529837233">
    <w:abstractNumId w:val="33"/>
  </w:num>
  <w:num w:numId="37" w16cid:durableId="1048719859">
    <w:abstractNumId w:val="36"/>
  </w:num>
  <w:num w:numId="38" w16cid:durableId="1700276603">
    <w:abstractNumId w:val="23"/>
  </w:num>
  <w:num w:numId="39" w16cid:durableId="545148009">
    <w:abstractNumId w:val="15"/>
  </w:num>
  <w:num w:numId="40" w16cid:durableId="665864579">
    <w:abstractNumId w:val="5"/>
  </w:num>
  <w:num w:numId="41" w16cid:durableId="2043703476">
    <w:abstractNumId w:val="35"/>
  </w:num>
  <w:num w:numId="42" w16cid:durableId="21370935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01"/>
    <w:rsid w:val="001F046E"/>
    <w:rsid w:val="005C594D"/>
    <w:rsid w:val="009950C2"/>
    <w:rsid w:val="00A00C01"/>
    <w:rsid w:val="00D37549"/>
    <w:rsid w:val="00D6230C"/>
    <w:rsid w:val="00F1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1CC79B"/>
  <w15:chartTrackingRefBased/>
  <w15:docId w15:val="{E86AE829-C7E0-EF40-9B47-44E7BDCC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5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овый блок A"/>
    <w:rsid w:val="00A00C0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/>
      <w:color w:val="000000"/>
      <w:sz w:val="22"/>
      <w:szCs w:val="22"/>
      <w:u w:color="000000"/>
      <w:bdr w:val="nil"/>
      <w:lang w:val="ru-RU" w:eastAsia="ru-RU"/>
    </w:rPr>
  </w:style>
  <w:style w:type="paragraph" w:customStyle="1" w:styleId="A0">
    <w:name w:val="По умолчанию A"/>
    <w:rsid w:val="00A00C0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/>
      <w:color w:val="000000"/>
      <w:sz w:val="22"/>
      <w:szCs w:val="22"/>
      <w:u w:color="000000"/>
      <w:bdr w:val="nil"/>
      <w:lang w:val="ru-RU" w:eastAsia="ru-RU"/>
    </w:rPr>
  </w:style>
  <w:style w:type="paragraph" w:customStyle="1" w:styleId="a1">
    <w:name w:val="По умолчанию"/>
    <w:rsid w:val="00A00C0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37549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Hyperlink">
    <w:name w:val="Hyperlink"/>
    <w:rsid w:val="00D37549"/>
    <w:rPr>
      <w:u w:val="single"/>
    </w:rPr>
  </w:style>
  <w:style w:type="table" w:customStyle="1" w:styleId="TableNormal1">
    <w:name w:val="Table Normal1"/>
    <w:rsid w:val="00D3754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Колонтитулы"/>
    <w:rsid w:val="00D3754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ru-RU" w:eastAsia="ru-RU"/>
    </w:rPr>
  </w:style>
  <w:style w:type="numbering" w:customStyle="1" w:styleId="List0">
    <w:name w:val="List 0"/>
    <w:basedOn w:val="1"/>
    <w:rsid w:val="00D37549"/>
    <w:pPr>
      <w:numPr>
        <w:numId w:val="5"/>
      </w:numPr>
    </w:pPr>
  </w:style>
  <w:style w:type="numbering" w:customStyle="1" w:styleId="1">
    <w:name w:val="Импортированный стиль 1"/>
    <w:rsid w:val="00D37549"/>
  </w:style>
  <w:style w:type="character" w:customStyle="1" w:styleId="a3">
    <w:name w:val="Ссылка"/>
    <w:rsid w:val="00D37549"/>
    <w:rPr>
      <w:u w:val="single"/>
    </w:rPr>
  </w:style>
  <w:style w:type="character" w:customStyle="1" w:styleId="Hyperlink0">
    <w:name w:val="Hyperlink.0"/>
    <w:basedOn w:val="a3"/>
    <w:rsid w:val="00D37549"/>
    <w:rPr>
      <w:u w:val="single"/>
    </w:rPr>
  </w:style>
  <w:style w:type="character" w:customStyle="1" w:styleId="a4">
    <w:name w:val="Нет"/>
    <w:rsid w:val="00D37549"/>
  </w:style>
  <w:style w:type="character" w:customStyle="1" w:styleId="Hyperlink1">
    <w:name w:val="Hyperlink.1"/>
    <w:basedOn w:val="a4"/>
    <w:rsid w:val="00D37549"/>
    <w:rPr>
      <w:color w:val="000000"/>
      <w:sz w:val="28"/>
      <w:szCs w:val="28"/>
      <w:u w:color="000000"/>
      <w:shd w:val="clear" w:color="auto" w:fill="FFFFFF"/>
    </w:rPr>
  </w:style>
  <w:style w:type="character" w:customStyle="1" w:styleId="Hyperlink2">
    <w:name w:val="Hyperlink.2"/>
    <w:basedOn w:val="a3"/>
    <w:rsid w:val="00D37549"/>
    <w:rPr>
      <w:sz w:val="28"/>
      <w:szCs w:val="28"/>
      <w:u w:val="single"/>
      <w:shd w:val="clear" w:color="auto" w:fill="FFFFFF"/>
    </w:rPr>
  </w:style>
  <w:style w:type="numbering" w:customStyle="1" w:styleId="List1">
    <w:name w:val="List 1"/>
    <w:basedOn w:val="2"/>
    <w:rsid w:val="00D37549"/>
    <w:pPr>
      <w:numPr>
        <w:numId w:val="11"/>
      </w:numPr>
    </w:pPr>
  </w:style>
  <w:style w:type="numbering" w:customStyle="1" w:styleId="2">
    <w:name w:val="Импортированный стиль 2"/>
    <w:rsid w:val="00D37549"/>
  </w:style>
  <w:style w:type="numbering" w:customStyle="1" w:styleId="21">
    <w:name w:val="Список 21"/>
    <w:basedOn w:val="3"/>
    <w:rsid w:val="00D37549"/>
    <w:pPr>
      <w:numPr>
        <w:numId w:val="14"/>
      </w:numPr>
    </w:pPr>
  </w:style>
  <w:style w:type="numbering" w:customStyle="1" w:styleId="3">
    <w:name w:val="Импортированный стиль 3"/>
    <w:rsid w:val="00D37549"/>
  </w:style>
  <w:style w:type="numbering" w:customStyle="1" w:styleId="31">
    <w:name w:val="Список 31"/>
    <w:basedOn w:val="4"/>
    <w:rsid w:val="00D37549"/>
    <w:pPr>
      <w:numPr>
        <w:numId w:val="17"/>
      </w:numPr>
    </w:pPr>
  </w:style>
  <w:style w:type="numbering" w:customStyle="1" w:styleId="4">
    <w:name w:val="Импортированный стиль 4"/>
    <w:rsid w:val="00D37549"/>
  </w:style>
  <w:style w:type="numbering" w:customStyle="1" w:styleId="41">
    <w:name w:val="Список 41"/>
    <w:basedOn w:val="5"/>
    <w:rsid w:val="00D37549"/>
    <w:pPr>
      <w:numPr>
        <w:numId w:val="20"/>
      </w:numPr>
    </w:pPr>
  </w:style>
  <w:style w:type="numbering" w:customStyle="1" w:styleId="5">
    <w:name w:val="Импортированный стиль 5"/>
    <w:rsid w:val="00D37549"/>
  </w:style>
  <w:style w:type="numbering" w:customStyle="1" w:styleId="51">
    <w:name w:val="Список 51"/>
    <w:basedOn w:val="6"/>
    <w:rsid w:val="00D37549"/>
    <w:pPr>
      <w:numPr>
        <w:numId w:val="23"/>
      </w:numPr>
    </w:pPr>
  </w:style>
  <w:style w:type="numbering" w:customStyle="1" w:styleId="6">
    <w:name w:val="Импортированный стиль 6"/>
    <w:rsid w:val="00D37549"/>
  </w:style>
  <w:style w:type="numbering" w:customStyle="1" w:styleId="List6">
    <w:name w:val="List 6"/>
    <w:basedOn w:val="7"/>
    <w:rsid w:val="00D37549"/>
    <w:pPr>
      <w:numPr>
        <w:numId w:val="26"/>
      </w:numPr>
    </w:pPr>
  </w:style>
  <w:style w:type="numbering" w:customStyle="1" w:styleId="7">
    <w:name w:val="Импортированный стиль 7"/>
    <w:rsid w:val="00D37549"/>
  </w:style>
  <w:style w:type="character" w:customStyle="1" w:styleId="Hyperlink3">
    <w:name w:val="Hyperlink.3"/>
    <w:basedOn w:val="a4"/>
    <w:rsid w:val="00D37549"/>
    <w:rPr>
      <w:color w:val="373737"/>
      <w:sz w:val="30"/>
      <w:szCs w:val="30"/>
      <w:u w:val="single" w:color="373737"/>
      <w:shd w:val="clear" w:color="auto" w:fill="FFFFFF"/>
      <w:lang w:val="en-US"/>
    </w:rPr>
  </w:style>
  <w:style w:type="character" w:customStyle="1" w:styleId="Hyperlink4">
    <w:name w:val="Hyperlink.4"/>
    <w:basedOn w:val="a4"/>
    <w:rsid w:val="00D37549"/>
    <w:rPr>
      <w:rFonts w:ascii="Times New Roman Bold" w:eastAsia="Times New Roman Bold" w:hAnsi="Times New Roman Bold" w:cs="Times New Roman Bold"/>
      <w:color w:val="373737"/>
      <w:sz w:val="30"/>
      <w:szCs w:val="30"/>
      <w:u w:val="single" w:color="373737"/>
      <w:shd w:val="clear" w:color="auto" w:fill="FFFFFF"/>
      <w:lang w:val="en-US"/>
    </w:rPr>
  </w:style>
  <w:style w:type="character" w:customStyle="1" w:styleId="b">
    <w:name w:val="b"/>
    <w:basedOn w:val="DefaultParagraphFont"/>
    <w:rsid w:val="00D37549"/>
  </w:style>
  <w:style w:type="paragraph" w:styleId="NormalWeb">
    <w:name w:val="Normal (Web)"/>
    <w:basedOn w:val="Normal"/>
    <w:uiPriority w:val="99"/>
    <w:semiHidden/>
    <w:unhideWhenUsed/>
    <w:rsid w:val="00D375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Strong">
    <w:name w:val="Strong"/>
    <w:basedOn w:val="DefaultParagraphFont"/>
    <w:uiPriority w:val="22"/>
    <w:qFormat/>
    <w:rsid w:val="00D37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3629</Words>
  <Characters>20686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2022-08-24T20:00:00Z</dcterms:created>
  <dcterms:modified xsi:type="dcterms:W3CDTF">2022-08-24T21:11:00Z</dcterms:modified>
</cp:coreProperties>
</file>