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DBA1A2" w14:textId="77777777" w:rsidR="00000000" w:rsidRDefault="006B39BD">
      <w:pPr>
        <w:pStyle w:val="Titel"/>
      </w:pPr>
      <w:bookmarkStart w:id="0" w:name="_GoBack"/>
      <w:bookmarkEnd w:id="0"/>
      <w:r>
        <w:rPr>
          <w:lang w:val="en-US"/>
        </w:rPr>
        <w:t xml:space="preserve">SIDBlaster </w:t>
      </w:r>
      <w:proofErr w:type="spellStart"/>
      <w:r>
        <w:rPr>
          <w:lang w:val="en-US"/>
        </w:rPr>
        <w:t>TicTac</w:t>
      </w:r>
      <w:proofErr w:type="spellEnd"/>
      <w:r>
        <w:rPr>
          <w:lang w:val="en-US"/>
        </w:rPr>
        <w:t xml:space="preserve"> – Crib Sheet </w:t>
      </w:r>
    </w:p>
    <w:p w14:paraId="1DD4C3FB" w14:textId="77777777" w:rsidR="00000000" w:rsidRDefault="006B39BD">
      <w:pPr>
        <w:pStyle w:val="berschrift1"/>
      </w:pPr>
      <w:r>
        <w:rPr>
          <w:lang w:val="en-US"/>
        </w:rPr>
        <w:t>1. Introduction</w:t>
      </w:r>
    </w:p>
    <w:p w14:paraId="066F3F0A" w14:textId="77777777" w:rsidR="00000000" w:rsidRPr="00DD20B9" w:rsidRDefault="006B39BD">
      <w:pPr>
        <w:rPr>
          <w:lang w:val="en-US"/>
        </w:rPr>
      </w:pPr>
      <w:r>
        <w:rPr>
          <w:lang w:val="en-US"/>
        </w:rPr>
        <w:t xml:space="preserve">The SIDBlaster </w:t>
      </w:r>
      <w:proofErr w:type="spellStart"/>
      <w:r>
        <w:rPr>
          <w:lang w:val="en-US"/>
        </w:rPr>
        <w:t>TicTac</w:t>
      </w:r>
      <w:proofErr w:type="spellEnd"/>
      <w:r>
        <w:rPr>
          <w:lang w:val="en-US"/>
        </w:rPr>
        <w:t xml:space="preserve"> comprises premium “open-</w:t>
      </w:r>
      <w:proofErr w:type="gramStart"/>
      <w:r>
        <w:rPr>
          <w:lang w:val="en-US"/>
        </w:rPr>
        <w:t>source“ hardware</w:t>
      </w:r>
      <w:proofErr w:type="gramEnd"/>
      <w:r>
        <w:rPr>
          <w:lang w:val="en-US"/>
        </w:rPr>
        <w:t xml:space="preserve"> for using a genuine „SID“-sound chip for C64 emulation, playback of SID tunes and music production as a little box on the USB port of a personal </w:t>
      </w:r>
      <w:r>
        <w:rPr>
          <w:lang w:val="en-US"/>
        </w:rPr>
        <w:t>computer.</w:t>
      </w:r>
    </w:p>
    <w:p w14:paraId="74D227B7" w14:textId="77777777" w:rsidR="00000000" w:rsidRDefault="006B39BD">
      <w:pPr>
        <w:rPr>
          <w:lang w:val="en-US"/>
        </w:rPr>
      </w:pPr>
    </w:p>
    <w:p w14:paraId="3D4A8374" w14:textId="77777777" w:rsidR="00000000" w:rsidRPr="00DD20B9" w:rsidRDefault="006B39BD">
      <w:pPr>
        <w:rPr>
          <w:lang w:val="en-US"/>
        </w:rPr>
      </w:pPr>
      <w:r>
        <w:rPr>
          <w:lang w:val="en-US"/>
        </w:rPr>
        <w:t xml:space="preserve">SIDBlaster </w:t>
      </w:r>
      <w:proofErr w:type="spellStart"/>
      <w:r>
        <w:rPr>
          <w:lang w:val="en-US"/>
        </w:rPr>
        <w:t>TicTac</w:t>
      </w:r>
      <w:proofErr w:type="spellEnd"/>
      <w:r>
        <w:rPr>
          <w:lang w:val="en-US"/>
        </w:rPr>
        <w:t xml:space="preserve"> is based upon “SIDBlaster-</w:t>
      </w:r>
      <w:proofErr w:type="gramStart"/>
      <w:r>
        <w:rPr>
          <w:lang w:val="en-US"/>
        </w:rPr>
        <w:t>USB“</w:t>
      </w:r>
      <w:proofErr w:type="gramEnd"/>
      <w:r>
        <w:rPr>
          <w:lang w:val="en-US"/>
        </w:rPr>
        <w:t>, and is 100% compatible with it.</w:t>
      </w:r>
    </w:p>
    <w:p w14:paraId="6EA1C93D" w14:textId="77777777" w:rsidR="00000000" w:rsidRDefault="006B39BD">
      <w:pPr>
        <w:rPr>
          <w:lang w:val="en-US"/>
        </w:rPr>
      </w:pPr>
    </w:p>
    <w:p w14:paraId="4FB209AB" w14:textId="77777777" w:rsidR="00000000" w:rsidRPr="00DD20B9" w:rsidRDefault="006B39BD">
      <w:pPr>
        <w:rPr>
          <w:lang w:val="en-US"/>
        </w:rPr>
      </w:pPr>
      <w:r>
        <w:rPr>
          <w:lang w:val="en-US"/>
        </w:rPr>
        <w:t xml:space="preserve">The following improvements were made: </w:t>
      </w:r>
    </w:p>
    <w:p w14:paraId="7C29BD29" w14:textId="77777777" w:rsidR="00000000" w:rsidRPr="00DD20B9" w:rsidRDefault="006B39BD"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>Good value universal current supply 9V or 12V</w:t>
      </w:r>
    </w:p>
    <w:p w14:paraId="684AB824" w14:textId="77777777" w:rsidR="00000000" w:rsidRDefault="006B39BD">
      <w:pPr>
        <w:numPr>
          <w:ilvl w:val="0"/>
          <w:numId w:val="2"/>
        </w:numPr>
      </w:pPr>
      <w:r>
        <w:rPr>
          <w:lang w:val="en-US"/>
        </w:rPr>
        <w:t xml:space="preserve">Original </w:t>
      </w:r>
      <w:r>
        <w:rPr>
          <w:lang w:val="en-US"/>
        </w:rPr>
        <w:t>C</w:t>
      </w:r>
      <w:r>
        <w:rPr>
          <w:lang w:val="en-US"/>
        </w:rPr>
        <w:t xml:space="preserve">64-audio wiring </w:t>
      </w:r>
    </w:p>
    <w:p w14:paraId="15872CCD" w14:textId="77777777" w:rsidR="00000000" w:rsidRPr="00DD20B9" w:rsidRDefault="006B39BD"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>Optional connection facility for two Paddles.</w:t>
      </w:r>
    </w:p>
    <w:p w14:paraId="7DCE6147" w14:textId="77777777" w:rsidR="00000000" w:rsidRDefault="006B39BD">
      <w:pPr>
        <w:numPr>
          <w:ilvl w:val="0"/>
          <w:numId w:val="2"/>
        </w:numPr>
      </w:pPr>
      <w:r>
        <w:rPr>
          <w:lang w:val="en-US"/>
        </w:rPr>
        <w:t>Swit</w:t>
      </w:r>
      <w:r>
        <w:rPr>
          <w:lang w:val="en-US"/>
        </w:rPr>
        <w:t xml:space="preserve">chable filter capacitors </w:t>
      </w:r>
    </w:p>
    <w:p w14:paraId="7176D275" w14:textId="77777777" w:rsidR="00000000" w:rsidRDefault="006B39BD">
      <w:pPr>
        <w:numPr>
          <w:ilvl w:val="0"/>
          <w:numId w:val="2"/>
        </w:numPr>
      </w:pPr>
      <w:r>
        <w:rPr>
          <w:lang w:val="en-US"/>
        </w:rPr>
        <w:t>Switchable capacitors for Paddle</w:t>
      </w:r>
    </w:p>
    <w:p w14:paraId="7674C178" w14:textId="77777777" w:rsidR="00000000" w:rsidRPr="00DD20B9" w:rsidRDefault="006B39BD"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Precisely fitting printed circuit board for assembly into a </w:t>
      </w:r>
      <w:proofErr w:type="spellStart"/>
      <w:r>
        <w:rPr>
          <w:lang w:val="en-US"/>
        </w:rPr>
        <w:t>TicTac</w:t>
      </w:r>
      <w:proofErr w:type="spellEnd"/>
      <w:r>
        <w:rPr>
          <w:lang w:val="en-US"/>
        </w:rPr>
        <w:t xml:space="preserve"> candy box</w:t>
      </w:r>
    </w:p>
    <w:p w14:paraId="782F193E" w14:textId="77777777" w:rsidR="00000000" w:rsidRDefault="006B39BD">
      <w:pPr>
        <w:numPr>
          <w:ilvl w:val="0"/>
          <w:numId w:val="2"/>
        </w:numPr>
      </w:pPr>
      <w:r>
        <w:rPr>
          <w:lang w:val="en-US"/>
        </w:rPr>
        <w:t>Audio-In</w:t>
      </w:r>
    </w:p>
    <w:p w14:paraId="41E85B15" w14:textId="77777777" w:rsidR="00000000" w:rsidRPr="00DD20B9" w:rsidRDefault="006B39BD"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Professional 6,3mm mono audio jack sockets </w:t>
      </w:r>
    </w:p>
    <w:p w14:paraId="09FAFC57" w14:textId="77777777" w:rsidR="00000000" w:rsidRDefault="006B39BD">
      <w:pPr>
        <w:numPr>
          <w:ilvl w:val="0"/>
          <w:numId w:val="2"/>
        </w:numPr>
      </w:pPr>
      <w:r>
        <w:rPr>
          <w:lang w:val="en-US"/>
        </w:rPr>
        <w:t>Cozy blue power LED</w:t>
      </w:r>
    </w:p>
    <w:p w14:paraId="7CAF428F" w14:textId="77777777" w:rsidR="00000000" w:rsidRDefault="006B39BD">
      <w:pPr>
        <w:numPr>
          <w:ilvl w:val="0"/>
          <w:numId w:val="2"/>
        </w:numPr>
      </w:pPr>
      <w:r>
        <w:rPr>
          <w:rFonts w:hint="eastAsia"/>
          <w:lang w:val="en-US"/>
        </w:rPr>
        <w:t xml:space="preserve">(Rev.1.2:) </w:t>
      </w:r>
      <w:r>
        <w:rPr>
          <w:lang w:val="en-US"/>
        </w:rPr>
        <w:t xml:space="preserve">red </w:t>
      </w:r>
      <w:r>
        <w:rPr>
          <w:rFonts w:hint="eastAsia"/>
          <w:lang w:val="en-US"/>
        </w:rPr>
        <w:t>TX/RX-LED</w:t>
      </w:r>
    </w:p>
    <w:p w14:paraId="6A99678D" w14:textId="77777777" w:rsidR="00000000" w:rsidRDefault="006B39BD">
      <w:pPr>
        <w:pStyle w:val="berschrift1"/>
      </w:pPr>
      <w:r>
        <w:rPr>
          <w:lang w:val="en-US"/>
        </w:rPr>
        <w:t>2. Operating and safet</w:t>
      </w:r>
      <w:r>
        <w:rPr>
          <w:lang w:val="en-US"/>
        </w:rPr>
        <w:t>y information:</w:t>
      </w:r>
    </w:p>
    <w:p w14:paraId="1A2672F4" w14:textId="77777777" w:rsidR="00000000" w:rsidRPr="00DD20B9" w:rsidRDefault="006B39BD">
      <w:pPr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SID chip produces heat, leave the flap of the </w:t>
      </w:r>
      <w:proofErr w:type="spellStart"/>
      <w:r>
        <w:rPr>
          <w:lang w:val="en-US"/>
        </w:rPr>
        <w:t>TicTac</w:t>
      </w:r>
      <w:proofErr w:type="spellEnd"/>
      <w:r>
        <w:rPr>
          <w:lang w:val="en-US"/>
        </w:rPr>
        <w:t xml:space="preserve"> candy box open when using it</w:t>
      </w:r>
    </w:p>
    <w:p w14:paraId="5014AF3D" w14:textId="77777777" w:rsidR="00000000" w:rsidRPr="00DD20B9" w:rsidRDefault="006B39BD">
      <w:pPr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Only connect the SIDBlaster with the USB cable if you really need it, unplug it if you don't need it. </w:t>
      </w:r>
    </w:p>
    <w:p w14:paraId="4493A4A1" w14:textId="77777777" w:rsidR="00000000" w:rsidRDefault="006B39BD">
      <w:pPr>
        <w:pStyle w:val="berschrift1"/>
      </w:pPr>
      <w:r>
        <w:rPr>
          <w:lang w:val="en-US"/>
        </w:rPr>
        <w:t xml:space="preserve">3. Connection and initial operation </w:t>
      </w:r>
    </w:p>
    <w:p w14:paraId="6F1F9CC9" w14:textId="77777777" w:rsidR="00000000" w:rsidRPr="00DD20B9" w:rsidRDefault="006B39BD">
      <w:pPr>
        <w:pStyle w:val="Textkrper"/>
        <w:numPr>
          <w:ilvl w:val="0"/>
          <w:numId w:val="4"/>
        </w:numPr>
        <w:rPr>
          <w:lang w:val="en-US"/>
        </w:rPr>
      </w:pPr>
      <w:r>
        <w:rPr>
          <w:lang w:val="en-US"/>
        </w:rPr>
        <w:t>connect your SI</w:t>
      </w:r>
      <w:r>
        <w:rPr>
          <w:lang w:val="en-US"/>
        </w:rPr>
        <w:t>DBlaster to a free port of your Windows computer, USB hubs cause problems</w:t>
      </w:r>
    </w:p>
    <w:p w14:paraId="2ACEC53B" w14:textId="77777777" w:rsidR="00000000" w:rsidRPr="00DD20B9" w:rsidRDefault="006B39BD">
      <w:pPr>
        <w:pStyle w:val="Textkrper"/>
        <w:numPr>
          <w:ilvl w:val="0"/>
          <w:numId w:val="4"/>
        </w:numPr>
        <w:rPr>
          <w:lang w:val="en-US"/>
        </w:rPr>
      </w:pPr>
      <w:r>
        <w:rPr>
          <w:lang w:val="en-US"/>
        </w:rPr>
        <w:t>Connect the Audio-Out (at the front of the box) an amplifier or mixer console using an unsymmetric</w:t>
      </w:r>
      <w:r>
        <w:rPr>
          <w:rFonts w:hint="eastAsia"/>
          <w:lang w:val="en-US"/>
        </w:rPr>
        <w:t>al</w:t>
      </w:r>
      <w:r>
        <w:rPr>
          <w:lang w:val="en-US"/>
        </w:rPr>
        <w:t xml:space="preserve"> (mono) cable. The second audio jack (at the back of the box) is an Audio-In.</w:t>
      </w:r>
    </w:p>
    <w:p w14:paraId="597125CC" w14:textId="77777777" w:rsidR="00000000" w:rsidRDefault="006B39BD">
      <w:pPr>
        <w:pStyle w:val="Textkrper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The </w:t>
      </w:r>
      <w:r>
        <w:rPr>
          <w:lang w:val="en-US"/>
        </w:rPr>
        <w:t xml:space="preserve">SIDBlaster is recognized as an “USB Serial Converter” with the USB controller. It may be recognized as a </w:t>
      </w:r>
      <w:proofErr w:type="spellStart"/>
      <w:r>
        <w:rPr>
          <w:lang w:val="en-US"/>
        </w:rPr>
        <w:t>COMx</w:t>
      </w:r>
      <w:proofErr w:type="spellEnd"/>
      <w:r>
        <w:rPr>
          <w:lang w:val="en-US"/>
        </w:rPr>
        <w:t xml:space="preserve">: device with </w:t>
      </w:r>
      <w:proofErr w:type="gramStart"/>
      <w:r>
        <w:rPr>
          <w:lang w:val="en-US"/>
        </w:rPr>
        <w:t>ports  (</w:t>
      </w:r>
      <w:proofErr w:type="gramEnd"/>
      <w:r>
        <w:rPr>
          <w:lang w:val="en-US"/>
        </w:rPr>
        <w:t>device manager). In this case, you can deactivate VCP in “Expanded”. With older versions of Windows, installation of a driver</w:t>
      </w:r>
      <w:r>
        <w:rPr>
          <w:lang w:val="en-US"/>
        </w:rPr>
        <w:t xml:space="preserve"> by FTDI may be necessary, available at  </w:t>
      </w:r>
      <w:hyperlink r:id="rId5" w:history="1">
        <w:r>
          <w:rPr>
            <w:rStyle w:val="Hyperlink"/>
            <w:rFonts w:hint="eastAsia"/>
            <w:lang w:val="en-US"/>
          </w:rPr>
          <w:t>http://www.ftdichip.com/Drivers/D2XX.htm</w:t>
        </w:r>
      </w:hyperlink>
    </w:p>
    <w:p w14:paraId="64C3FA3E" w14:textId="77777777" w:rsidR="00000000" w:rsidRDefault="006B39BD">
      <w:pPr>
        <w:pStyle w:val="berschrift1"/>
      </w:pPr>
      <w:r>
        <w:rPr>
          <w:lang w:val="en-US"/>
        </w:rPr>
        <w:t>4. Change of SID-Chip:</w:t>
      </w:r>
    </w:p>
    <w:p w14:paraId="4D641562" w14:textId="77777777" w:rsidR="00000000" w:rsidRDefault="006B39BD">
      <w:pPr>
        <w:pStyle w:val="berschrift3"/>
      </w:pPr>
      <w:bookmarkStart w:id="1" w:name="result_box1"/>
      <w:bookmarkEnd w:id="1"/>
      <w:r>
        <w:t xml:space="preserve">4.1 </w:t>
      </w:r>
      <w:proofErr w:type="spellStart"/>
      <w:r>
        <w:t>Voltage</w:t>
      </w:r>
      <w:proofErr w:type="spellEnd"/>
      <w:r>
        <w:t xml:space="preserve"> </w:t>
      </w:r>
      <w:proofErr w:type="spellStart"/>
      <w:r>
        <w:t>jumper</w:t>
      </w:r>
      <w:proofErr w:type="spellEnd"/>
      <w:r>
        <w:t xml:space="preserve"> </w:t>
      </w:r>
    </w:p>
    <w:p w14:paraId="139529EB" w14:textId="77777777" w:rsidR="00000000" w:rsidRPr="00DD20B9" w:rsidRDefault="006B39BD">
      <w:pPr>
        <w:pStyle w:val="Textkrper"/>
        <w:rPr>
          <w:lang w:val="en-US"/>
        </w:rPr>
      </w:pPr>
      <w:r>
        <w:rPr>
          <w:lang w:val="en-US"/>
        </w:rPr>
        <w:t>Plug the jumpers as indicated on the circuit board: for the old SID chip (</w:t>
      </w:r>
      <w:r>
        <w:rPr>
          <w:lang w:val="en-US"/>
        </w:rPr>
        <w:t>6581) J1 must be open (12 V), for the new one (8580) it must be closed (9V). If you have the possibility, check the voltage at the SID chip socket with a multimeter.</w:t>
      </w:r>
    </w:p>
    <w:p w14:paraId="5C75E3A0" w14:textId="77777777" w:rsidR="00000000" w:rsidRDefault="006B39BD">
      <w:pPr>
        <w:pStyle w:val="berschrift3"/>
        <w:rPr>
          <w:lang w:val="en-US"/>
        </w:rPr>
      </w:pPr>
    </w:p>
    <w:p w14:paraId="31AA675D" w14:textId="77777777" w:rsidR="00000000" w:rsidRDefault="006B39BD">
      <w:pPr>
        <w:pStyle w:val="berschrift3"/>
      </w:pPr>
      <w:bookmarkStart w:id="2" w:name="result_box2"/>
      <w:bookmarkEnd w:id="2"/>
      <w:r>
        <w:t xml:space="preserve">4.2 Other </w:t>
      </w:r>
      <w:proofErr w:type="spellStart"/>
      <w:r>
        <w:t>jumpers</w:t>
      </w:r>
      <w:proofErr w:type="spellEnd"/>
    </w:p>
    <w:p w14:paraId="714C2663" w14:textId="77777777" w:rsidR="00000000" w:rsidRPr="00DD20B9" w:rsidRDefault="006B39BD">
      <w:pPr>
        <w:pStyle w:val="Textkrper"/>
        <w:rPr>
          <w:lang w:val="en-US"/>
        </w:rPr>
      </w:pPr>
      <w:r>
        <w:rPr>
          <w:lang w:val="en-US"/>
        </w:rPr>
        <w:t>JP2 &amp; JP3 (blue) are for switching the filter capacitors.</w:t>
      </w:r>
    </w:p>
    <w:p w14:paraId="1169885F" w14:textId="77777777" w:rsidR="00000000" w:rsidRPr="00DD20B9" w:rsidRDefault="006B39BD">
      <w:pPr>
        <w:pStyle w:val="Textkrper"/>
        <w:rPr>
          <w:lang w:val="en-US"/>
        </w:rPr>
      </w:pPr>
      <w:r>
        <w:rPr>
          <w:lang w:val="en-US"/>
        </w:rPr>
        <w:t>JP4 &amp; JP5 (gr</w:t>
      </w:r>
      <w:r>
        <w:rPr>
          <w:lang w:val="en-US"/>
        </w:rPr>
        <w:t>een) for the paddle capacitors</w:t>
      </w:r>
    </w:p>
    <w:p w14:paraId="18A16747" w14:textId="77777777" w:rsidR="00000000" w:rsidRPr="00DD20B9" w:rsidRDefault="006B39BD">
      <w:pPr>
        <w:pStyle w:val="Textkrper"/>
        <w:rPr>
          <w:lang w:val="en-US"/>
        </w:rPr>
      </w:pPr>
      <w:r>
        <w:rPr>
          <w:lang w:val="en-US"/>
        </w:rPr>
        <w:t>For the 6581, place all jumpers on the left side (1-2)</w:t>
      </w:r>
    </w:p>
    <w:p w14:paraId="0303BC34" w14:textId="77777777" w:rsidR="00000000" w:rsidRPr="00DD20B9" w:rsidRDefault="006B39BD">
      <w:pPr>
        <w:pStyle w:val="Textkrper"/>
        <w:rPr>
          <w:lang w:val="en-US"/>
        </w:rPr>
      </w:pPr>
      <w:r>
        <w:rPr>
          <w:lang w:val="en-US"/>
        </w:rPr>
        <w:t xml:space="preserve">For the 8580, place all jumpers on the right side (2-3) </w:t>
      </w:r>
    </w:p>
    <w:p w14:paraId="4157CD37" w14:textId="77777777" w:rsidR="00000000" w:rsidRPr="00DD20B9" w:rsidRDefault="006B39BD">
      <w:pPr>
        <w:pStyle w:val="Textkrper"/>
        <w:rPr>
          <w:lang w:val="en-US"/>
        </w:rPr>
      </w:pPr>
      <w:r>
        <w:rPr>
          <w:lang w:val="en-US"/>
        </w:rPr>
        <w:t>JP6 (white) (from Rev. 1.2 on) experimental, connects USB shield with mass; you may try it to counteract interfer</w:t>
      </w:r>
      <w:r>
        <w:rPr>
          <w:lang w:val="en-US"/>
        </w:rPr>
        <w:t>ing noise.</w:t>
      </w:r>
    </w:p>
    <w:p w14:paraId="606884E8" w14:textId="77777777" w:rsidR="00000000" w:rsidRDefault="006B39BD">
      <w:pPr>
        <w:pStyle w:val="berschrift1"/>
        <w:rPr>
          <w:lang w:val="en-US"/>
        </w:rPr>
      </w:pPr>
    </w:p>
    <w:p w14:paraId="24BFA587" w14:textId="77777777" w:rsidR="00000000" w:rsidRDefault="006B39BD">
      <w:pPr>
        <w:pStyle w:val="berschrift1"/>
      </w:pPr>
      <w:r>
        <w:rPr>
          <w:lang w:val="en-US"/>
        </w:rPr>
        <w:t>5. Software</w:t>
      </w:r>
    </w:p>
    <w:p w14:paraId="673DFF70" w14:textId="77777777" w:rsidR="00000000" w:rsidRDefault="006B39BD">
      <w:pPr>
        <w:pStyle w:val="Textkrper"/>
      </w:pPr>
      <w:r>
        <w:rPr>
          <w:lang w:val="en-US"/>
        </w:rPr>
        <w:t xml:space="preserve">Download the hardsid.dll from </w:t>
      </w:r>
    </w:p>
    <w:p w14:paraId="507D4BE5" w14:textId="77777777" w:rsidR="00000000" w:rsidRDefault="006B39BD">
      <w:pPr>
        <w:pStyle w:val="Textkrper"/>
      </w:pPr>
      <w:hyperlink r:id="rId6" w:history="1">
        <w:r>
          <w:rPr>
            <w:rStyle w:val="Hyperlink"/>
            <w:lang w:val="de-DE"/>
          </w:rPr>
          <w:t>https://github.com/gh0stless/SIDBlaster-USB-Tic-Tac-Edition</w:t>
        </w:r>
      </w:hyperlink>
      <w:r>
        <w:t xml:space="preserve"> </w:t>
      </w:r>
    </w:p>
    <w:p w14:paraId="71D572B8" w14:textId="77777777" w:rsidR="00000000" w:rsidRPr="00DD20B9" w:rsidRDefault="006B39BD">
      <w:pPr>
        <w:pStyle w:val="Textkrper"/>
        <w:rPr>
          <w:lang w:val="en-US"/>
        </w:rPr>
      </w:pPr>
      <w:r>
        <w:rPr>
          <w:lang w:val="en-US"/>
        </w:rPr>
        <w:t xml:space="preserve">Copy the suitable DLL (32bit or 64bit) in the program folder of </w:t>
      </w:r>
      <w:r>
        <w:rPr>
          <w:lang w:val="en-US"/>
        </w:rPr>
        <w:t>the program you want to use (64bit is only needed for the 64bit version of Vice)</w:t>
      </w:r>
    </w:p>
    <w:p w14:paraId="249EF794" w14:textId="77777777" w:rsidR="00000000" w:rsidRDefault="006B39BD">
      <w:pPr>
        <w:pStyle w:val="berschrift3"/>
      </w:pPr>
      <w:r>
        <w:rPr>
          <w:lang w:val="en-US"/>
        </w:rPr>
        <w:t>5.1 hardsid.dll</w:t>
      </w:r>
    </w:p>
    <w:p w14:paraId="018CB0A0" w14:textId="77777777" w:rsidR="00000000" w:rsidRDefault="006B39BD">
      <w:pPr>
        <w:pStyle w:val="Textkrper"/>
      </w:pPr>
      <w:r>
        <w:rPr>
          <w:lang w:val="en-US"/>
        </w:rPr>
        <w:t>Is the “driver” o</w:t>
      </w:r>
      <w:r>
        <w:rPr>
          <w:rFonts w:hint="eastAsia"/>
          <w:lang w:val="en-US"/>
        </w:rPr>
        <w:t>f</w:t>
      </w:r>
      <w:r>
        <w:rPr>
          <w:lang w:val="en-US"/>
        </w:rPr>
        <w:t xml:space="preserve"> the SIDBlaster, so to say. It comprises a reprogrammed DLL of the </w:t>
      </w:r>
      <w:proofErr w:type="spellStart"/>
      <w:r>
        <w:rPr>
          <w:lang w:val="en-US"/>
        </w:rPr>
        <w:t>Hardsid</w:t>
      </w:r>
      <w:proofErr w:type="spellEnd"/>
      <w:r>
        <w:rPr>
          <w:lang w:val="en-US"/>
        </w:rPr>
        <w:t xml:space="preserve">, thus, software programmed for the </w:t>
      </w:r>
      <w:proofErr w:type="spellStart"/>
      <w:r>
        <w:rPr>
          <w:lang w:val="en-US"/>
        </w:rPr>
        <w:t>Hardsid</w:t>
      </w:r>
      <w:proofErr w:type="spellEnd"/>
      <w:r>
        <w:rPr>
          <w:lang w:val="en-US"/>
        </w:rPr>
        <w:t xml:space="preserve"> becomes compatible for </w:t>
      </w:r>
      <w:r>
        <w:rPr>
          <w:lang w:val="en-US"/>
        </w:rPr>
        <w:t>the SIDBlaster. The source cod</w:t>
      </w:r>
      <w:r>
        <w:rPr>
          <w:rFonts w:hint="eastAsia"/>
          <w:lang w:val="en-US"/>
        </w:rPr>
        <w:t>e</w:t>
      </w:r>
      <w:r>
        <w:rPr>
          <w:lang w:val="en-US"/>
        </w:rPr>
        <w:t xml:space="preserve"> is availabl</w:t>
      </w:r>
      <w:r>
        <w:rPr>
          <w:rFonts w:hint="eastAsia"/>
          <w:lang w:val="en-US"/>
        </w:rPr>
        <w:t>e</w:t>
      </w:r>
      <w:r>
        <w:rPr>
          <w:lang w:val="en-US"/>
        </w:rPr>
        <w:t xml:space="preserve"> on request.</w:t>
      </w:r>
    </w:p>
    <w:p w14:paraId="0D60A506" w14:textId="77777777" w:rsidR="00000000" w:rsidRDefault="006B39BD">
      <w:pPr>
        <w:pStyle w:val="berschrift3"/>
      </w:pPr>
      <w:r>
        <w:rPr>
          <w:lang w:val="en-US"/>
        </w:rPr>
        <w:t>5.2 Vice64</w:t>
      </w:r>
    </w:p>
    <w:p w14:paraId="4FA781D0" w14:textId="77777777" w:rsidR="00000000" w:rsidRPr="00DD20B9" w:rsidRDefault="006B39BD">
      <w:pPr>
        <w:rPr>
          <w:lang w:val="en-US"/>
        </w:rPr>
      </w:pPr>
      <w:bookmarkStart w:id="3" w:name="result_box"/>
      <w:bookmarkEnd w:id="3"/>
      <w:r>
        <w:rPr>
          <w:lang w:val="en-US"/>
        </w:rPr>
        <w:t xml:space="preserve">The famous C64 emulator supports up to 3 </w:t>
      </w:r>
      <w:proofErr w:type="spellStart"/>
      <w:r>
        <w:rPr>
          <w:lang w:val="en-US"/>
        </w:rPr>
        <w:t>SIDBlasters</w:t>
      </w:r>
      <w:proofErr w:type="spellEnd"/>
      <w:r>
        <w:rPr>
          <w:lang w:val="en-US"/>
        </w:rPr>
        <w:t>. In the simplest case, you now have a C64 with original sound. But you can also use the SIDBlaster with Vice64 as a MIDI expander, by a</w:t>
      </w:r>
      <w:r>
        <w:rPr>
          <w:lang w:val="en-US"/>
        </w:rPr>
        <w:t xml:space="preserve">ctivating the MIDI emulation, and load a synthesizer program like Station64. </w:t>
      </w:r>
    </w:p>
    <w:p w14:paraId="682BFB77" w14:textId="77777777" w:rsidR="00000000" w:rsidRDefault="006B39BD">
      <w:pPr>
        <w:pStyle w:val="Textkrper"/>
        <w:rPr>
          <w:lang w:val="en-US"/>
        </w:rPr>
      </w:pPr>
    </w:p>
    <w:p w14:paraId="7A5ADFCA" w14:textId="77777777" w:rsidR="00000000" w:rsidRDefault="006B39BD">
      <w:pPr>
        <w:pStyle w:val="berschrift3"/>
      </w:pPr>
      <w:r>
        <w:rPr>
          <w:lang w:val="en-US"/>
        </w:rPr>
        <w:t>5.3 Acid64</w:t>
      </w:r>
    </w:p>
    <w:p w14:paraId="0B48473D" w14:textId="77777777" w:rsidR="00000000" w:rsidRPr="00DD20B9" w:rsidRDefault="006B39BD">
      <w:pPr>
        <w:pStyle w:val="Textkrper"/>
        <w:rPr>
          <w:lang w:val="en-US"/>
        </w:rPr>
      </w:pPr>
      <w:r>
        <w:rPr>
          <w:lang w:val="en-US"/>
        </w:rPr>
        <w:t>Best SIDBlaster support, if you have several devices you can even play stereo and 3SID tunes.</w:t>
      </w:r>
    </w:p>
    <w:p w14:paraId="6EE1B690" w14:textId="77777777" w:rsidR="00000000" w:rsidRDefault="006B39BD">
      <w:pPr>
        <w:pStyle w:val="berschrift3"/>
      </w:pPr>
      <w:r>
        <w:rPr>
          <w:lang w:val="en-US"/>
        </w:rPr>
        <w:t>5.4 SidPlay2</w:t>
      </w:r>
    </w:p>
    <w:p w14:paraId="6425B67C" w14:textId="77777777" w:rsidR="00000000" w:rsidRPr="00DD20B9" w:rsidRDefault="006B39BD">
      <w:pPr>
        <w:pStyle w:val="Textkrper"/>
        <w:rPr>
          <w:lang w:val="en-US"/>
        </w:rPr>
      </w:pPr>
      <w:r>
        <w:rPr>
          <w:lang w:val="en-US"/>
        </w:rPr>
        <w:t>Good SID player; suitable as a jukebox because of playlists</w:t>
      </w:r>
      <w:r>
        <w:rPr>
          <w:lang w:val="en-US"/>
        </w:rPr>
        <w:t xml:space="preserve"> </w:t>
      </w:r>
    </w:p>
    <w:p w14:paraId="15D69CC6" w14:textId="77777777" w:rsidR="00000000" w:rsidRDefault="006B39BD">
      <w:pPr>
        <w:pStyle w:val="berschrift3"/>
      </w:pPr>
      <w:r>
        <w:rPr>
          <w:lang w:val="en-US"/>
        </w:rPr>
        <w:t xml:space="preserve">5.5 </w:t>
      </w:r>
      <w:proofErr w:type="spellStart"/>
      <w:r>
        <w:rPr>
          <w:lang w:val="en-US"/>
        </w:rPr>
        <w:t>Goatracker</w:t>
      </w:r>
      <w:proofErr w:type="spellEnd"/>
    </w:p>
    <w:p w14:paraId="654916B8" w14:textId="77777777" w:rsidR="00000000" w:rsidRDefault="006B39BD">
      <w:pPr>
        <w:pStyle w:val="Textkrper"/>
      </w:pPr>
      <w:r>
        <w:rPr>
          <w:lang w:val="en-US"/>
        </w:rPr>
        <w:t xml:space="preserve">Tracker. Support still not perfect </w:t>
      </w:r>
    </w:p>
    <w:p w14:paraId="3FF972ED" w14:textId="77777777" w:rsidR="00000000" w:rsidRDefault="006B39BD">
      <w:pPr>
        <w:pStyle w:val="berschrift3"/>
      </w:pPr>
      <w:r>
        <w:rPr>
          <w:lang w:val="en-US"/>
        </w:rPr>
        <w:t>5.6 AIASS</w:t>
      </w:r>
    </w:p>
    <w:p w14:paraId="5FBABF05" w14:textId="77777777" w:rsidR="00000000" w:rsidRDefault="006B39BD">
      <w:pPr>
        <w:pStyle w:val="Textkrper"/>
      </w:pPr>
      <w:r>
        <w:rPr>
          <w:lang w:val="en-US"/>
        </w:rPr>
        <w:t>A Max/MSP-extension to make a SID synthesizer available in Max/MSP or Max4Live. A VST is also available.</w:t>
      </w:r>
    </w:p>
    <w:p w14:paraId="1A3F0340" w14:textId="77777777" w:rsidR="00000000" w:rsidRDefault="006B39BD">
      <w:pPr>
        <w:pStyle w:val="berschrift3"/>
      </w:pPr>
      <w:r>
        <w:lastRenderedPageBreak/>
        <w:t xml:space="preserve">5.7 </w:t>
      </w:r>
      <w:proofErr w:type="spellStart"/>
      <w:r>
        <w:t>Cloando‘s</w:t>
      </w:r>
      <w:proofErr w:type="spellEnd"/>
      <w:r>
        <w:t xml:space="preserve"> C64 </w:t>
      </w:r>
      <w:proofErr w:type="spellStart"/>
      <w:r>
        <w:t>Forever</w:t>
      </w:r>
      <w:proofErr w:type="spellEnd"/>
    </w:p>
    <w:p w14:paraId="7E6C7F52" w14:textId="77777777" w:rsidR="00000000" w:rsidRPr="00DD20B9" w:rsidRDefault="006B39BD">
      <w:pPr>
        <w:pStyle w:val="Textkrper"/>
        <w:numPr>
          <w:ilvl w:val="0"/>
          <w:numId w:val="3"/>
        </w:numPr>
        <w:rPr>
          <w:lang w:val="en-US"/>
        </w:rPr>
      </w:pPr>
      <w:r w:rsidRPr="00DD20B9">
        <w:rPr>
          <w:lang w:val="en-US"/>
        </w:rPr>
        <w:t xml:space="preserve">Also compatible. </w:t>
      </w:r>
      <w:r>
        <w:rPr>
          <w:lang w:val="en-US"/>
        </w:rPr>
        <w:t>Just copy the hardsid.dll in the file of Vice</w:t>
      </w:r>
      <w:r>
        <w:rPr>
          <w:lang w:val="en-US"/>
        </w:rPr>
        <w:t>. Then, enter"-</w:t>
      </w:r>
      <w:proofErr w:type="spellStart"/>
      <w:r>
        <w:rPr>
          <w:lang w:val="en-US"/>
        </w:rPr>
        <w:t>sidenginemodel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hardsid</w:t>
      </w:r>
      <w:proofErr w:type="spellEnd"/>
      <w:r>
        <w:rPr>
          <w:lang w:val="en-US"/>
        </w:rPr>
        <w:t xml:space="preserve">" in the option „custom </w:t>
      </w:r>
      <w:proofErr w:type="gramStart"/>
      <w:r>
        <w:rPr>
          <w:lang w:val="en-US"/>
        </w:rPr>
        <w:t>parameters“</w:t>
      </w:r>
      <w:proofErr w:type="gramEnd"/>
      <w:r>
        <w:rPr>
          <w:lang w:val="en-US"/>
        </w:rPr>
        <w:t xml:space="preserve">.  </w:t>
      </w:r>
    </w:p>
    <w:p w14:paraId="235D5B29" w14:textId="77777777" w:rsidR="00000000" w:rsidRDefault="006B39BD">
      <w:pPr>
        <w:pStyle w:val="Textkrper"/>
        <w:rPr>
          <w:lang w:val="en-US"/>
        </w:rPr>
      </w:pPr>
    </w:p>
    <w:p w14:paraId="4F7EFCCD" w14:textId="77777777" w:rsidR="00000000" w:rsidRDefault="006B39BD">
      <w:pPr>
        <w:pStyle w:val="berschrift3"/>
      </w:pPr>
      <w:r>
        <w:t>5.8 JSIDPlay2 4.0</w:t>
      </w:r>
    </w:p>
    <w:p w14:paraId="55B51432" w14:textId="77777777" w:rsidR="00000000" w:rsidRDefault="006B39BD">
      <w:pPr>
        <w:pStyle w:val="Textkrper"/>
        <w:rPr>
          <w:lang w:val="en-US"/>
        </w:rPr>
      </w:pPr>
    </w:p>
    <w:p w14:paraId="1ED4A632" w14:textId="77777777" w:rsidR="00000000" w:rsidRDefault="006B39BD">
      <w:pPr>
        <w:pStyle w:val="berschrift1"/>
      </w:pPr>
      <w:r>
        <w:t>6. Contact</w:t>
      </w:r>
    </w:p>
    <w:p w14:paraId="5EF89272" w14:textId="77777777" w:rsidR="00000000" w:rsidRDefault="006B39BD"/>
    <w:p w14:paraId="011707CB" w14:textId="77777777" w:rsidR="00000000" w:rsidRDefault="006B39BD">
      <w:pPr>
        <w:rPr>
          <w:lang w:val="en-US"/>
        </w:rPr>
      </w:pPr>
      <w:r>
        <w:rPr>
          <w:rStyle w:val="Hyperlink"/>
          <w:lang w:val="de-DE"/>
        </w:rPr>
        <w:t>w</w:t>
      </w:r>
      <w:hyperlink r:id="rId7" w:history="1">
        <w:r>
          <w:rPr>
            <w:rStyle w:val="Hyperlink"/>
            <w:lang w:val="de-DE"/>
          </w:rPr>
          <w:t>ww.crazy-mi</w:t>
        </w:r>
        <w:r>
          <w:rPr>
            <w:rStyle w:val="Hyperlink"/>
            <w:lang w:val="en-US"/>
          </w:rPr>
          <w:t>di.de</w:t>
        </w:r>
      </w:hyperlink>
    </w:p>
    <w:p w14:paraId="6B92AB32" w14:textId="77777777" w:rsidR="00000000" w:rsidRDefault="006B39BD">
      <w:pPr>
        <w:rPr>
          <w:lang w:val="en-US"/>
        </w:rPr>
      </w:pPr>
    </w:p>
    <w:p w14:paraId="74BE7CB2" w14:textId="77777777" w:rsidR="00000000" w:rsidRDefault="006B39BD">
      <w:pPr>
        <w:rPr>
          <w:lang w:val="en-US"/>
        </w:rPr>
      </w:pPr>
      <w:hyperlink r:id="rId8" w:history="1">
        <w:r>
          <w:rPr>
            <w:rStyle w:val="Hyperlink"/>
            <w:lang w:val="en-US"/>
          </w:rPr>
          <w:t>gh0stless@t-online.de</w:t>
        </w:r>
      </w:hyperlink>
    </w:p>
    <w:p w14:paraId="4AC2B4D2" w14:textId="77777777" w:rsidR="00000000" w:rsidRDefault="006B39BD">
      <w:pPr>
        <w:rPr>
          <w:lang w:val="en-US"/>
        </w:rPr>
      </w:pPr>
    </w:p>
    <w:p w14:paraId="2A9FB561" w14:textId="77777777" w:rsidR="00000000" w:rsidRDefault="006B39BD">
      <w:pPr>
        <w:rPr>
          <w:lang w:val="en-US"/>
        </w:rPr>
      </w:pPr>
    </w:p>
    <w:p w14:paraId="4BFE22F4" w14:textId="69C551EF" w:rsidR="006B39BD" w:rsidRDefault="006B39BD">
      <w:r>
        <w:rPr>
          <w:lang w:val="en-US"/>
        </w:rPr>
        <w:t xml:space="preserve">Information as of </w:t>
      </w:r>
      <w:r>
        <w:rPr>
          <w:lang w:val="en-US"/>
        </w:rPr>
        <w:fldChar w:fldCharType="begin"/>
      </w:r>
      <w:r>
        <w:rPr>
          <w:lang w:val="en-US"/>
        </w:rPr>
        <w:instrText xml:space="preserve"> DATE \@"MM\/dd\/yy" </w:instrText>
      </w:r>
      <w:r>
        <w:rPr>
          <w:lang w:val="en-US"/>
        </w:rPr>
        <w:fldChar w:fldCharType="separate"/>
      </w:r>
      <w:r w:rsidR="00DD20B9">
        <w:rPr>
          <w:noProof/>
          <w:lang w:val="en-US"/>
        </w:rPr>
        <w:t>08/17/20</w:t>
      </w:r>
      <w:r>
        <w:rPr>
          <w:lang w:val="en-US"/>
        </w:rPr>
        <w:fldChar w:fldCharType="end"/>
      </w:r>
      <w:r>
        <w:rPr>
          <w:lang w:val="en-US"/>
        </w:rPr>
        <w:t xml:space="preserve"> </w:t>
      </w:r>
    </w:p>
    <w:sectPr w:rsidR="006B39BD">
      <w:pgSz w:w="11906" w:h="16838"/>
      <w:pgMar w:top="1134" w:right="1134" w:bottom="1134" w:left="1134" w:header="720" w:footer="720" w:gutter="0"/>
      <w:cols w:space="720"/>
      <w:docGrid w:linePitch="312" w:charSpace="-65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eastAsia"/>
        <w:lang w:val="en-US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eastAsia"/>
        <w:lang w:val="en-US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eastAsia"/>
        <w:lang w:val="en-US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en-US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en-US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en-US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en-US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en-US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en-US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Standard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0B9"/>
    <w:rsid w:val="006B39BD"/>
    <w:rsid w:val="00DD2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5956DD19"/>
  <w15:chartTrackingRefBased/>
  <w15:docId w15:val="{F94D81C4-05CB-4EAD-AE12-AC643A829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pPr>
      <w:widowControl w:val="0"/>
      <w:suppressAutoHyphens/>
    </w:pPr>
    <w:rPr>
      <w:rFonts w:ascii="Liberation Serif" w:eastAsia="SimSun" w:hAnsi="Liberation Serif" w:cs="Arial"/>
      <w:kern w:val="2"/>
      <w:sz w:val="24"/>
      <w:szCs w:val="24"/>
      <w:lang w:eastAsia="zh-CN" w:bidi="hi-IN"/>
    </w:rPr>
  </w:style>
  <w:style w:type="paragraph" w:styleId="berschrift1">
    <w:name w:val="heading 1"/>
    <w:basedOn w:val="berschrift"/>
    <w:next w:val="Textkrper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berschrift2">
    <w:name w:val="heading 2"/>
    <w:basedOn w:val="berschrift"/>
    <w:next w:val="Textkrper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berschrift3">
    <w:name w:val="heading 3"/>
    <w:basedOn w:val="berschrift"/>
    <w:next w:val="Textkrper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hAnsi="Symbol" w:cs="OpenSymbol" w:hint="eastAsia"/>
      <w:lang w:val="en-US"/>
    </w:rPr>
  </w:style>
  <w:style w:type="character" w:customStyle="1" w:styleId="WW8Num2z1">
    <w:name w:val="WW8Num2z1"/>
    <w:rPr>
      <w:rFonts w:ascii="OpenSymbol" w:hAnsi="OpenSymbol" w:cs="OpenSymbol"/>
    </w:rPr>
  </w:style>
  <w:style w:type="character" w:customStyle="1" w:styleId="WW8Num3z0">
    <w:name w:val="WW8Num3z0"/>
    <w:rPr>
      <w:rFonts w:ascii="Symbol" w:hAnsi="Symbol" w:cs="OpenSymbol"/>
      <w:lang w:val="en-US"/>
    </w:rPr>
  </w:style>
  <w:style w:type="character" w:customStyle="1" w:styleId="WW8Num3z1">
    <w:name w:val="WW8Num3z1"/>
    <w:rPr>
      <w:rFonts w:ascii="OpenSymbol" w:hAnsi="OpenSymbol" w:cs="OpenSymbol"/>
    </w:rPr>
  </w:style>
  <w:style w:type="character" w:customStyle="1" w:styleId="WW8Num4z0">
    <w:name w:val="WW8Num4z0"/>
    <w:rPr>
      <w:rFonts w:ascii="Symbol" w:hAnsi="Symbol" w:cs="OpenSymbol"/>
      <w:lang w:val="en-US"/>
    </w:rPr>
  </w:style>
  <w:style w:type="character" w:customStyle="1" w:styleId="WW8Num4z1">
    <w:name w:val="WW8Num4z1"/>
    <w:rPr>
      <w:rFonts w:ascii="OpenSymbol" w:hAnsi="OpenSymbol" w:cs="OpenSymbol"/>
    </w:rPr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5z0">
    <w:name w:val="WW8Num5z0"/>
    <w:rPr>
      <w:rFonts w:ascii="Symbol" w:hAnsi="Symbol" w:cs="OpenSymbol"/>
      <w:lang w:val="en-US"/>
    </w:rPr>
  </w:style>
  <w:style w:type="character" w:customStyle="1" w:styleId="WW8Num5z1">
    <w:name w:val="WW8Num5z1"/>
    <w:rPr>
      <w:rFonts w:ascii="OpenSymbol" w:hAnsi="OpenSymbol" w:cs="OpenSymbol"/>
    </w:rPr>
  </w:style>
  <w:style w:type="character" w:customStyle="1" w:styleId="WW8Num5z3">
    <w:name w:val="WW8Num5z3"/>
    <w:rPr>
      <w:rFonts w:ascii="Symbol" w:hAnsi="Symbol" w:cs="OpenSymbol"/>
      <w:lang w:val="en-US"/>
    </w:rPr>
  </w:style>
  <w:style w:type="character" w:customStyle="1" w:styleId="Absatz-Standardschriftart2">
    <w:name w:val="Absatz-Standardschriftart2"/>
  </w:style>
  <w:style w:type="character" w:customStyle="1" w:styleId="Absatz-Standardschriftart1">
    <w:name w:val="Absatz-Standardschriftart1"/>
  </w:style>
  <w:style w:type="character" w:customStyle="1" w:styleId="Aufzhlungszeichen1">
    <w:name w:val="Aufzählungszeichen1"/>
    <w:rPr>
      <w:rFonts w:ascii="OpenSymbol" w:eastAsia="OpenSymbol" w:hAnsi="OpenSymbol" w:cs="OpenSymbol"/>
    </w:rPr>
  </w:style>
  <w:style w:type="character" w:customStyle="1" w:styleId="Funotenzeichen1">
    <w:name w:val="Fußnotenzeichen1"/>
  </w:style>
  <w:style w:type="character" w:customStyle="1" w:styleId="Funotenzeichen2">
    <w:name w:val="Fußnotenzeichen2"/>
    <w:rPr>
      <w:vertAlign w:val="superscript"/>
    </w:rPr>
  </w:style>
  <w:style w:type="character" w:customStyle="1" w:styleId="Endnotenzeichen1">
    <w:name w:val="Endnotenzeichen1"/>
  </w:style>
  <w:style w:type="character" w:customStyle="1" w:styleId="Endnotenzeichen2">
    <w:name w:val="Endnotenzeichen2"/>
    <w:rPr>
      <w:vertAlign w:val="superscript"/>
    </w:rPr>
  </w:style>
  <w:style w:type="character" w:styleId="Hyperlink">
    <w:name w:val="Hyperlink"/>
    <w:rPr>
      <w:color w:val="000080"/>
      <w:u w:val="single"/>
      <w:lang/>
    </w:rPr>
  </w:style>
  <w:style w:type="character" w:customStyle="1" w:styleId="apple-converted-space">
    <w:name w:val="apple-converted-space"/>
    <w:basedOn w:val="Absatz-Standardschriftart1"/>
  </w:style>
  <w:style w:type="character" w:styleId="HTMLVariable">
    <w:name w:val="HTML Variable"/>
    <w:rPr>
      <w:i/>
      <w:iCs/>
    </w:rPr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krper">
    <w:name w:val="Body Text"/>
    <w:basedOn w:val="Standard"/>
    <w:pPr>
      <w:spacing w:after="140" w:line="288" w:lineRule="auto"/>
    </w:pPr>
  </w:style>
  <w:style w:type="paragraph" w:styleId="Liste">
    <w:name w:val="List"/>
    <w:basedOn w:val="Textkrper"/>
  </w:style>
  <w:style w:type="paragraph" w:styleId="Beschriftung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Standard"/>
    <w:pPr>
      <w:suppressLineNumbers/>
    </w:p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itel">
    <w:name w:val="Title"/>
    <w:basedOn w:val="berschrift"/>
    <w:next w:val="Textkrper"/>
    <w:qFormat/>
    <w:pPr>
      <w:jc w:val="center"/>
    </w:pPr>
    <w:rPr>
      <w:b/>
      <w:bCs/>
      <w:sz w:val="56"/>
      <w:szCs w:val="56"/>
    </w:rPr>
  </w:style>
  <w:style w:type="paragraph" w:styleId="Untertitel">
    <w:name w:val="Subtitle"/>
    <w:basedOn w:val="berschrift"/>
    <w:next w:val="Textkrper"/>
    <w:qFormat/>
    <w:pPr>
      <w:spacing w:before="60"/>
      <w:jc w:val="center"/>
    </w:pPr>
    <w:rPr>
      <w:sz w:val="36"/>
      <w:szCs w:val="36"/>
    </w:rPr>
  </w:style>
  <w:style w:type="paragraph" w:customStyle="1" w:styleId="Kopf-undFuzeile">
    <w:name w:val="Kopf- und Fußzeile"/>
    <w:basedOn w:val="Standard"/>
    <w:pPr>
      <w:suppressLineNumbers/>
      <w:tabs>
        <w:tab w:val="center" w:pos="4819"/>
        <w:tab w:val="right" w:pos="9638"/>
      </w:tabs>
    </w:pPr>
  </w:style>
  <w:style w:type="paragraph" w:styleId="Fuzeile">
    <w:name w:val="footer"/>
    <w:basedOn w:val="Standard"/>
  </w:style>
  <w:style w:type="paragraph" w:styleId="Funotentext">
    <w:name w:val="footnote text"/>
    <w:basedOn w:val="Standard"/>
  </w:style>
  <w:style w:type="paragraph" w:styleId="Endnotentext">
    <w:name w:val="endnote text"/>
    <w:basedOn w:val="Standar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h0stless@t-online.d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razy-midi.d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h0stless/SIDBlaster-USB-Tic-Tac-Edition" TargetMode="External"/><Relationship Id="rId5" Type="http://schemas.openxmlformats.org/officeDocument/2006/relationships/hyperlink" Target="http://www.ftdichip.com/Drivers/D2XX.ht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530</Words>
  <Characters>3344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SIDBlaster TicTac – Crib Sheet</vt:lpstr>
    </vt:vector>
  </TitlesOfParts>
  <Company/>
  <LinksUpToDate>false</LinksUpToDate>
  <CharactersWithSpaces>3867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SIDBlaster TicTac – Crib Sheet</dc:title>
  <dc:subject/>
  <dc:creator>Käufer</dc:creator>
  <cp:keywords/>
  <cp:lastModifiedBy>Andreas Schumm</cp:lastModifiedBy>
  <cp:revision>2</cp:revision>
  <cp:lastPrinted>2020-08-17T08:55:00Z</cp:lastPrinted>
  <dcterms:created xsi:type="dcterms:W3CDTF">2020-08-17T08:55:00Z</dcterms:created>
  <dcterms:modified xsi:type="dcterms:W3CDTF">2020-08-17T08:55:00Z</dcterms:modified>
</cp:coreProperties>
</file>