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09EEF" w14:textId="77777777" w:rsidR="00000000" w:rsidRDefault="003D7684">
      <w:pPr>
        <w:pStyle w:val="Titel"/>
        <w:numPr>
          <w:ilvl w:val="0"/>
          <w:numId w:val="0"/>
        </w:numPr>
        <w:ind w:left="720"/>
      </w:pPr>
      <w:bookmarkStart w:id="0" w:name="_GoBack"/>
      <w:bookmarkEnd w:id="0"/>
      <w:r>
        <w:t xml:space="preserve">SIDBlaster </w:t>
      </w:r>
      <w:proofErr w:type="spellStart"/>
      <w:r>
        <w:t>TicTac</w:t>
      </w:r>
      <w:proofErr w:type="spellEnd"/>
      <w:r>
        <w:t xml:space="preserve"> – Spickzettel</w:t>
      </w:r>
    </w:p>
    <w:p w14:paraId="65AE13E2" w14:textId="77777777" w:rsidR="00000000" w:rsidRDefault="003D7684">
      <w:pPr>
        <w:pStyle w:val="berschrift1"/>
      </w:pPr>
      <w:r>
        <w:t>1. Einführung</w:t>
      </w:r>
    </w:p>
    <w:p w14:paraId="623DB5DE" w14:textId="77777777" w:rsidR="00000000" w:rsidRDefault="003D7684">
      <w:pPr>
        <w:numPr>
          <w:ilvl w:val="0"/>
          <w:numId w:val="0"/>
        </w:numPr>
      </w:pPr>
      <w:r>
        <w:t xml:space="preserve">Beim SIDBlaster-USB </w:t>
      </w:r>
      <w:proofErr w:type="spellStart"/>
      <w:r>
        <w:t>TicTac</w:t>
      </w:r>
      <w:proofErr w:type="spellEnd"/>
      <w:r>
        <w:t xml:space="preserve"> handelt es sich um eine hochwertige „open-source“ Hardware zum Verwenden eines echten „SID“-Soundchips für C64-Emulation, SID-Tunes-Wiedergabe und Musik-Produktion, als eine kleine Bo</w:t>
      </w:r>
      <w:r>
        <w:t>x an einem USB-Port eines PC.</w:t>
      </w:r>
    </w:p>
    <w:p w14:paraId="7476EDA5" w14:textId="77777777" w:rsidR="00000000" w:rsidRDefault="003D7684">
      <w:pPr>
        <w:numPr>
          <w:ilvl w:val="0"/>
          <w:numId w:val="0"/>
        </w:numPr>
      </w:pPr>
    </w:p>
    <w:p w14:paraId="1187D7A4" w14:textId="77777777" w:rsidR="00000000" w:rsidRDefault="003D7684">
      <w:pPr>
        <w:numPr>
          <w:ilvl w:val="0"/>
          <w:numId w:val="0"/>
        </w:numPr>
      </w:pPr>
      <w:r>
        <w:t xml:space="preserve">SIDBlaster-USB </w:t>
      </w:r>
      <w:proofErr w:type="spellStart"/>
      <w:r>
        <w:t>TicTac</w:t>
      </w:r>
      <w:proofErr w:type="spellEnd"/>
      <w:r>
        <w:t xml:space="preserve"> basiert auf „SIDBlaster-USB“ und ist zu diesem 100% kompatibel.</w:t>
      </w:r>
    </w:p>
    <w:p w14:paraId="23687C6E" w14:textId="77777777" w:rsidR="00000000" w:rsidRDefault="003D7684">
      <w:pPr>
        <w:numPr>
          <w:ilvl w:val="0"/>
          <w:numId w:val="0"/>
        </w:numPr>
      </w:pPr>
    </w:p>
    <w:p w14:paraId="7A7A573B" w14:textId="77777777" w:rsidR="00000000" w:rsidRDefault="003D7684">
      <w:pPr>
        <w:numPr>
          <w:ilvl w:val="0"/>
          <w:numId w:val="0"/>
        </w:numPr>
      </w:pPr>
      <w:r>
        <w:t>Es wurden folgende Verbesserungen gemacht:</w:t>
      </w:r>
    </w:p>
    <w:p w14:paraId="42717961" w14:textId="77777777" w:rsidR="00000000" w:rsidRDefault="003D7684">
      <w:pPr>
        <w:numPr>
          <w:ilvl w:val="0"/>
          <w:numId w:val="0"/>
        </w:numPr>
      </w:pPr>
    </w:p>
    <w:p w14:paraId="164A5D53" w14:textId="77777777" w:rsidR="00000000" w:rsidRDefault="003D7684">
      <w:pPr>
        <w:numPr>
          <w:ilvl w:val="0"/>
          <w:numId w:val="2"/>
        </w:numPr>
      </w:pPr>
      <w:r>
        <w:t>Preiswerte, universelle Stromversorgung 9V oder 12V</w:t>
      </w:r>
    </w:p>
    <w:p w14:paraId="3DEAFFE3" w14:textId="77777777" w:rsidR="00000000" w:rsidRDefault="003D7684">
      <w:pPr>
        <w:numPr>
          <w:ilvl w:val="0"/>
          <w:numId w:val="2"/>
        </w:numPr>
      </w:pPr>
      <w:r>
        <w:t>Originale C64-Audiobeschaltung</w:t>
      </w:r>
    </w:p>
    <w:p w14:paraId="7B676CEC" w14:textId="77777777" w:rsidR="00000000" w:rsidRDefault="003D7684">
      <w:pPr>
        <w:numPr>
          <w:ilvl w:val="0"/>
          <w:numId w:val="2"/>
        </w:numPr>
      </w:pPr>
      <w:r>
        <w:t>Optionale A</w:t>
      </w:r>
      <w:r>
        <w:t>nschlussmöglichkeit für zwei Paddle.</w:t>
      </w:r>
    </w:p>
    <w:p w14:paraId="49CA822F" w14:textId="77777777" w:rsidR="00000000" w:rsidRDefault="003D7684">
      <w:pPr>
        <w:numPr>
          <w:ilvl w:val="0"/>
          <w:numId w:val="2"/>
        </w:numPr>
      </w:pPr>
      <w:r>
        <w:t>Umschaltbare Filterkondensatoren</w:t>
      </w:r>
    </w:p>
    <w:p w14:paraId="78F12701" w14:textId="77777777" w:rsidR="00000000" w:rsidRDefault="003D7684">
      <w:pPr>
        <w:numPr>
          <w:ilvl w:val="0"/>
          <w:numId w:val="2"/>
        </w:numPr>
      </w:pPr>
      <w:r>
        <w:t>Umschaltbare Kondensatoren für Paddle</w:t>
      </w:r>
    </w:p>
    <w:p w14:paraId="56723AB6" w14:textId="77777777" w:rsidR="00000000" w:rsidRDefault="003D7684">
      <w:pPr>
        <w:numPr>
          <w:ilvl w:val="0"/>
          <w:numId w:val="2"/>
        </w:numPr>
      </w:pPr>
      <w:r>
        <w:t xml:space="preserve">Passgenaue </w:t>
      </w:r>
      <w:proofErr w:type="spellStart"/>
      <w:r>
        <w:t>Platinengröße</w:t>
      </w:r>
      <w:proofErr w:type="spellEnd"/>
      <w:r>
        <w:t xml:space="preserve"> für Montage in eine Tic </w:t>
      </w:r>
      <w:proofErr w:type="spellStart"/>
      <w:r>
        <w:t>Tac</w:t>
      </w:r>
      <w:proofErr w:type="spellEnd"/>
      <w:r>
        <w:rPr>
          <w:sz w:val="26"/>
        </w:rPr>
        <w:t>®</w:t>
      </w:r>
      <w:r>
        <w:rPr>
          <w:sz w:val="26"/>
        </w:rPr>
        <w:t xml:space="preserve"> </w:t>
      </w:r>
      <w:r>
        <w:t>Schachtel</w:t>
      </w:r>
    </w:p>
    <w:p w14:paraId="774340F0" w14:textId="77777777" w:rsidR="00000000" w:rsidRDefault="003D7684">
      <w:pPr>
        <w:numPr>
          <w:ilvl w:val="0"/>
          <w:numId w:val="2"/>
        </w:numPr>
      </w:pPr>
      <w:r>
        <w:t>Audio-In</w:t>
      </w:r>
    </w:p>
    <w:p w14:paraId="6A1F3BCF" w14:textId="77777777" w:rsidR="00000000" w:rsidRDefault="003D7684">
      <w:pPr>
        <w:numPr>
          <w:ilvl w:val="0"/>
          <w:numId w:val="2"/>
        </w:numPr>
      </w:pPr>
      <w:r>
        <w:t>Professionelle 6,3mm Mono-Audio-Klinkenbuchsen</w:t>
      </w:r>
    </w:p>
    <w:p w14:paraId="4B466185" w14:textId="77777777" w:rsidR="00000000" w:rsidRDefault="003D7684">
      <w:pPr>
        <w:numPr>
          <w:ilvl w:val="0"/>
          <w:numId w:val="2"/>
        </w:numPr>
      </w:pPr>
      <w:r>
        <w:t>kuschelige blaue Power-LED</w:t>
      </w:r>
    </w:p>
    <w:p w14:paraId="661805AE" w14:textId="77777777" w:rsidR="00000000" w:rsidRDefault="003D7684">
      <w:pPr>
        <w:numPr>
          <w:ilvl w:val="0"/>
          <w:numId w:val="2"/>
        </w:numPr>
      </w:pPr>
      <w:r>
        <w:t>(</w:t>
      </w:r>
      <w:r>
        <w:t>Rev.1.2:) rote TX/RX-LED</w:t>
      </w:r>
    </w:p>
    <w:p w14:paraId="429EC04C" w14:textId="77777777" w:rsidR="00000000" w:rsidRDefault="003D7684">
      <w:pPr>
        <w:pStyle w:val="berschrift1"/>
      </w:pPr>
      <w:r>
        <w:t>2. Sicherheits- und Betriebshinweise:</w:t>
      </w:r>
    </w:p>
    <w:p w14:paraId="5F440683" w14:textId="77777777" w:rsidR="00000000" w:rsidRDefault="003D7684">
      <w:r>
        <w:t xml:space="preserve">Der SID-Chip entwickelt Wärme, lassen Sie bei Betrieb die Klappe der Tic </w:t>
      </w:r>
      <w:proofErr w:type="spellStart"/>
      <w:r>
        <w:t>Tac</w:t>
      </w:r>
      <w:proofErr w:type="spellEnd"/>
      <w:r>
        <w:rPr>
          <w:sz w:val="26"/>
        </w:rPr>
        <w:t xml:space="preserve">® </w:t>
      </w:r>
      <w:r>
        <w:t>Schachtel offen.</w:t>
      </w:r>
    </w:p>
    <w:p w14:paraId="4FBAC6CD" w14:textId="77777777" w:rsidR="00000000" w:rsidRDefault="003D7684">
      <w:r>
        <w:t>Verbinden sie den SIDBlaster nur mit dem USB-Kabel, wenn Sie ihn wirklich benötigen, ziehen Sie ih</w:t>
      </w:r>
      <w:r>
        <w:t xml:space="preserve">n </w:t>
      </w:r>
      <w:proofErr w:type="gramStart"/>
      <w:r>
        <w:t>ab</w:t>
      </w:r>
      <w:proofErr w:type="gramEnd"/>
      <w:r>
        <w:t xml:space="preserve"> wenn Sie ihn nicht benötigen.</w:t>
      </w:r>
    </w:p>
    <w:p w14:paraId="4B697FF0" w14:textId="77777777" w:rsidR="00000000" w:rsidRDefault="003D7684">
      <w:pPr>
        <w:pStyle w:val="berschrift1"/>
      </w:pPr>
      <w:r>
        <w:t>3. Anschluss und Inbetriebnahme</w:t>
      </w:r>
    </w:p>
    <w:p w14:paraId="295DEF62" w14:textId="77777777" w:rsidR="00000000" w:rsidRDefault="003D7684">
      <w:pPr>
        <w:pStyle w:val="Textkrper"/>
        <w:numPr>
          <w:ilvl w:val="0"/>
          <w:numId w:val="4"/>
        </w:numPr>
      </w:pPr>
      <w:r>
        <w:t>Schließen Sie Ihren SIDBlaster an einen freien USB 2.0 Port Ihres Windows-Rechners an, USB-Hubs und schlechte USB-Kabel können Probleme machen.</w:t>
      </w:r>
    </w:p>
    <w:p w14:paraId="13B54A3C" w14:textId="77777777" w:rsidR="00000000" w:rsidRDefault="003D7684">
      <w:pPr>
        <w:pStyle w:val="Textkrper"/>
        <w:numPr>
          <w:ilvl w:val="0"/>
          <w:numId w:val="4"/>
        </w:numPr>
      </w:pPr>
      <w:r>
        <w:t>Verbinden Sie mit einem unsymmetrischen (Mono</w:t>
      </w:r>
      <w:r>
        <w:t>) Kabel den Audio-Out (Vorne) mit einem Verstärker oder Mischpult. Bei der zweiten Audio-Buchse(hinten) handelt es sich um einen Audio-Eingang.</w:t>
      </w:r>
    </w:p>
    <w:p w14:paraId="2CEDAC26" w14:textId="77777777" w:rsidR="00000000" w:rsidRDefault="003D7684">
      <w:pPr>
        <w:pStyle w:val="Textkrper"/>
        <w:numPr>
          <w:ilvl w:val="0"/>
          <w:numId w:val="4"/>
        </w:numPr>
      </w:pPr>
      <w:r>
        <w:t xml:space="preserve">Der SIDBlaster wird als „USB Serial Converter“ unter USB-Controller und eventuell als </w:t>
      </w:r>
      <w:proofErr w:type="spellStart"/>
      <w:r>
        <w:t>COMx</w:t>
      </w:r>
      <w:proofErr w:type="spellEnd"/>
      <w:r>
        <w:t>: Gerät unter Anschlüs</w:t>
      </w:r>
      <w:r>
        <w:t xml:space="preserve">se erkannt. (Gerätemanager). In diesem Falle können sie VCP in „Erweitert“ deaktivieren. Bei älteren Windows-Versionen muss eventuell ein Treiber von FTDI installiert werden: </w:t>
      </w:r>
      <w:hyperlink r:id="rId5" w:history="1">
        <w:r>
          <w:rPr>
            <w:rStyle w:val="Hyperlink"/>
          </w:rPr>
          <w:t>http://www.ftdichip.com/D</w:t>
        </w:r>
        <w:r>
          <w:rPr>
            <w:rStyle w:val="Hyperlink"/>
          </w:rPr>
          <w:t>rivers/D2XX.htm</w:t>
        </w:r>
      </w:hyperlink>
    </w:p>
    <w:p w14:paraId="34F20B2B" w14:textId="77777777" w:rsidR="00000000" w:rsidRDefault="003D7684">
      <w:pPr>
        <w:pStyle w:val="berschrift1"/>
      </w:pPr>
      <w:r>
        <w:lastRenderedPageBreak/>
        <w:t>4. Wechsel des SID-Chips:</w:t>
      </w:r>
    </w:p>
    <w:p w14:paraId="44A33089" w14:textId="77777777" w:rsidR="00000000" w:rsidRDefault="003D7684">
      <w:pPr>
        <w:pStyle w:val="berschrift3"/>
      </w:pPr>
      <w:r>
        <w:t>4.1 Spannungs-Jumper</w:t>
      </w:r>
    </w:p>
    <w:p w14:paraId="4389CF49" w14:textId="77777777" w:rsidR="00000000" w:rsidRDefault="003D7684">
      <w:pPr>
        <w:pStyle w:val="Textkrper"/>
      </w:pPr>
      <w:r>
        <w:t>Stecken Sie die Jumper, wie auf der Platine angegeben: für den alten SID-Chip (6581) muss J1 (Rot) offen sein (12V), für den neuen (8580) geschlossen (9V). Wenn Sie die Möglichkeit haben, über</w:t>
      </w:r>
      <w:r>
        <w:t>prüfen Sie mit einem Multimeter die Spannung am SID-Chip-Sockel.</w:t>
      </w:r>
    </w:p>
    <w:p w14:paraId="18E2035B" w14:textId="77777777" w:rsidR="00000000" w:rsidRDefault="003D7684">
      <w:pPr>
        <w:pStyle w:val="berschrift3"/>
      </w:pPr>
      <w:r>
        <w:t>4.2 Andere Jumper</w:t>
      </w:r>
    </w:p>
    <w:p w14:paraId="31A779C0" w14:textId="77777777" w:rsidR="00000000" w:rsidRDefault="003D7684">
      <w:pPr>
        <w:pStyle w:val="Textkrper"/>
      </w:pPr>
      <w:r>
        <w:t>JP2 &amp; JP3 (Blau) sind zum Umschalten der Filter-Kondensatoren.</w:t>
      </w:r>
    </w:p>
    <w:p w14:paraId="00F67D5E" w14:textId="77777777" w:rsidR="00000000" w:rsidRDefault="003D7684">
      <w:pPr>
        <w:pStyle w:val="Textkrper"/>
      </w:pPr>
      <w:r>
        <w:t>JP4 &amp; JP</w:t>
      </w:r>
      <w:proofErr w:type="gramStart"/>
      <w:r>
        <w:t>5  (</w:t>
      </w:r>
      <w:proofErr w:type="gramEnd"/>
      <w:r>
        <w:t>Grün) für die Paddle-Kondensatoren</w:t>
      </w:r>
    </w:p>
    <w:p w14:paraId="0B341E9F" w14:textId="77777777" w:rsidR="00000000" w:rsidRDefault="003D7684">
      <w:pPr>
        <w:pStyle w:val="Textkrper"/>
      </w:pPr>
      <w:r>
        <w:t>Für den 6581 alle Jumper auf die linke Seite setzen (1-2)</w:t>
      </w:r>
    </w:p>
    <w:p w14:paraId="69877853" w14:textId="77777777" w:rsidR="00000000" w:rsidRDefault="003D7684">
      <w:pPr>
        <w:pStyle w:val="Textkrper"/>
      </w:pPr>
      <w:r>
        <w:t>Für d</w:t>
      </w:r>
      <w:r>
        <w:t>en 8580 alle Jumper auf die rechte Seite setzen (2-3)</w:t>
      </w:r>
    </w:p>
    <w:p w14:paraId="0D200732" w14:textId="77777777" w:rsidR="00000000" w:rsidRDefault="003D7684">
      <w:pPr>
        <w:pStyle w:val="Textkrper"/>
      </w:pPr>
      <w:r>
        <w:t>JP6 (Weiß</w:t>
      </w:r>
      <w:proofErr w:type="gramStart"/>
      <w:r>
        <w:t>)(</w:t>
      </w:r>
      <w:proofErr w:type="gramEnd"/>
      <w:r>
        <w:t>ab Rev. 1.2) experimentell, verbindet USB-</w:t>
      </w:r>
      <w:proofErr w:type="spellStart"/>
      <w:r>
        <w:t>shield</w:t>
      </w:r>
      <w:proofErr w:type="spellEnd"/>
      <w:r>
        <w:t xml:space="preserve"> mit Masse, können Sie versuchen </w:t>
      </w:r>
      <w:proofErr w:type="gramStart"/>
      <w:r>
        <w:t>um Problemen</w:t>
      </w:r>
      <w:proofErr w:type="gramEnd"/>
      <w:r>
        <w:t xml:space="preserve"> mit Störgeräuschen entgegenzuwirken.</w:t>
      </w:r>
    </w:p>
    <w:p w14:paraId="20C0CEB3" w14:textId="77777777" w:rsidR="00000000" w:rsidRDefault="003D7684">
      <w:pPr>
        <w:pStyle w:val="berschrift1"/>
      </w:pPr>
      <w:r>
        <w:t>5. Software</w:t>
      </w:r>
    </w:p>
    <w:p w14:paraId="1FC67216" w14:textId="77777777" w:rsidR="00000000" w:rsidRDefault="003D7684">
      <w:pPr>
        <w:pStyle w:val="Textkrper"/>
      </w:pPr>
      <w:r>
        <w:t>Laden Sie sich die hardsid.dll von</w:t>
      </w:r>
    </w:p>
    <w:p w14:paraId="1B136D4B" w14:textId="77777777" w:rsidR="00000000" w:rsidRDefault="003D7684">
      <w:pPr>
        <w:pStyle w:val="Textkrper"/>
      </w:pPr>
      <w:hyperlink r:id="rId6" w:history="1">
        <w:r>
          <w:rPr>
            <w:rStyle w:val="Hyperlink"/>
          </w:rPr>
          <w:t>https://github.com/gh0stless/SIDBlaster-USB-Tic-Tac-Edition</w:t>
        </w:r>
      </w:hyperlink>
      <w:r>
        <w:t xml:space="preserve"> </w:t>
      </w:r>
    </w:p>
    <w:p w14:paraId="53548BAB" w14:textId="77777777" w:rsidR="00000000" w:rsidRDefault="003D7684">
      <w:pPr>
        <w:pStyle w:val="Textkrper"/>
      </w:pPr>
      <w:r>
        <w:t>herunter. Kopieren Sie die passende DLL (32bit oder 64bit) in den Programmordner des Programms, welches Sie verwenden wollen. (64bit</w:t>
      </w:r>
      <w:r>
        <w:t xml:space="preserve"> wird nur für die 64bit Version von </w:t>
      </w:r>
      <w:proofErr w:type="spellStart"/>
      <w:r>
        <w:t>Vice</w:t>
      </w:r>
      <w:proofErr w:type="spellEnd"/>
      <w:r>
        <w:t xml:space="preserve"> benötigt.)</w:t>
      </w:r>
    </w:p>
    <w:p w14:paraId="6D7F0C84" w14:textId="77777777" w:rsidR="00000000" w:rsidRDefault="003D7684">
      <w:pPr>
        <w:pStyle w:val="berschrift3"/>
      </w:pPr>
      <w:r>
        <w:t>5.1 hardsid.dll</w:t>
      </w:r>
    </w:p>
    <w:p w14:paraId="3E100549" w14:textId="77777777" w:rsidR="00000000" w:rsidRDefault="003D7684">
      <w:pPr>
        <w:pStyle w:val="Textkrper"/>
      </w:pPr>
      <w:r>
        <w:t xml:space="preserve">Ist sozusagen der „Treiber“ des SIDBlaster. Es handelt sich um eine nach-programmierte DLL des </w:t>
      </w:r>
      <w:proofErr w:type="spellStart"/>
      <w:r>
        <w:t>Hardsid</w:t>
      </w:r>
      <w:proofErr w:type="spellEnd"/>
      <w:r>
        <w:t xml:space="preserve">, somit wird für </w:t>
      </w:r>
      <w:proofErr w:type="spellStart"/>
      <w:r>
        <w:t>Hardsid</w:t>
      </w:r>
      <w:proofErr w:type="spellEnd"/>
      <w:r>
        <w:t xml:space="preserve"> programmierte Software für den SIDBlaster kompatibel. Der Sou</w:t>
      </w:r>
      <w:r>
        <w:t>rcecode ist bei Anfrage verfügbar.</w:t>
      </w:r>
    </w:p>
    <w:p w14:paraId="07A79990" w14:textId="77777777" w:rsidR="00000000" w:rsidRDefault="003D7684">
      <w:pPr>
        <w:pStyle w:val="berschrift3"/>
      </w:pPr>
      <w:r>
        <w:t>5.2 Vice64</w:t>
      </w:r>
    </w:p>
    <w:p w14:paraId="43BAED33" w14:textId="77777777" w:rsidR="00000000" w:rsidRDefault="003D7684">
      <w:pPr>
        <w:pStyle w:val="Textkrper"/>
      </w:pPr>
      <w:r>
        <w:t xml:space="preserve">Der berühmte C64-Emulator unterstützt bis zu 3 SIDBlaster. Im einfachsten Fall haben Sie nun einen C64 mit originalem Sound. Aber Sie können zum Beispiel auch den SIDBlaster mit Vice64 als MIDI-Expander nutzen </w:t>
      </w:r>
      <w:r>
        <w:t xml:space="preserve">indem Sie die MIDI-Emulation aktivieren, und ein </w:t>
      </w:r>
      <w:proofErr w:type="spellStart"/>
      <w:r>
        <w:t>Synthesizerprogramm</w:t>
      </w:r>
      <w:proofErr w:type="spellEnd"/>
      <w:r>
        <w:t xml:space="preserve"> wie Station64 laden.</w:t>
      </w:r>
    </w:p>
    <w:p w14:paraId="752A86BB" w14:textId="77777777" w:rsidR="00000000" w:rsidRDefault="003D7684">
      <w:pPr>
        <w:pStyle w:val="berschrift3"/>
      </w:pPr>
      <w:r>
        <w:t>5.3 Acid64</w:t>
      </w:r>
    </w:p>
    <w:p w14:paraId="7B7F9F87" w14:textId="77777777" w:rsidR="00000000" w:rsidRDefault="003D7684">
      <w:pPr>
        <w:pStyle w:val="Textkrper"/>
      </w:pPr>
      <w:r>
        <w:t>Beste SIDBlaster-Unterstützung, hat man mehrere Geräte kann man sogar Stereo- und 3SID-Tunes abspielen.</w:t>
      </w:r>
    </w:p>
    <w:p w14:paraId="6A17F7F3" w14:textId="77777777" w:rsidR="00000000" w:rsidRDefault="003D7684">
      <w:pPr>
        <w:pStyle w:val="berschrift3"/>
      </w:pPr>
      <w:r>
        <w:lastRenderedPageBreak/>
        <w:t>5.4 SidPlay2</w:t>
      </w:r>
    </w:p>
    <w:p w14:paraId="3490137F" w14:textId="77777777" w:rsidR="00000000" w:rsidRDefault="003D7684">
      <w:pPr>
        <w:pStyle w:val="Textkrper"/>
      </w:pPr>
      <w:r>
        <w:t>Guter SID-Player; Gut geeignet als Juk</w:t>
      </w:r>
      <w:r>
        <w:t>ebox, da Playlisten.</w:t>
      </w:r>
    </w:p>
    <w:p w14:paraId="1648D066" w14:textId="77777777" w:rsidR="00000000" w:rsidRDefault="003D7684">
      <w:pPr>
        <w:pStyle w:val="berschrift3"/>
      </w:pPr>
      <w:r>
        <w:t xml:space="preserve">5.5 </w:t>
      </w:r>
      <w:proofErr w:type="spellStart"/>
      <w:r>
        <w:t>Goatracker</w:t>
      </w:r>
      <w:proofErr w:type="spellEnd"/>
    </w:p>
    <w:p w14:paraId="026F83B1" w14:textId="77777777" w:rsidR="00000000" w:rsidRDefault="003D7684">
      <w:pPr>
        <w:pStyle w:val="Textkrper"/>
      </w:pPr>
      <w:r>
        <w:t>Tracker. Noch nicht ganz so gute Unterstützung.</w:t>
      </w:r>
    </w:p>
    <w:p w14:paraId="0B1BDE58" w14:textId="77777777" w:rsidR="00000000" w:rsidRDefault="003D7684">
      <w:pPr>
        <w:pStyle w:val="berschrift3"/>
      </w:pPr>
      <w:r>
        <w:t>5.6 AIASS</w:t>
      </w:r>
    </w:p>
    <w:p w14:paraId="472D7C8F" w14:textId="77777777" w:rsidR="00000000" w:rsidRDefault="003D7684">
      <w:pPr>
        <w:pStyle w:val="Textkrper"/>
      </w:pPr>
      <w:r>
        <w:t xml:space="preserve">Eine Max/MSP-Extension, um einen SID-Synthesizer in Max/MSP oder Max4Live verfügbar zu machen. </w:t>
      </w:r>
    </w:p>
    <w:p w14:paraId="37105953" w14:textId="77777777" w:rsidR="00000000" w:rsidRDefault="003D7684">
      <w:pPr>
        <w:pStyle w:val="Textkrper"/>
      </w:pPr>
      <w:r>
        <w:t>Es ist auch ein VST verfügbar.</w:t>
      </w:r>
    </w:p>
    <w:p w14:paraId="093F987A" w14:textId="77777777" w:rsidR="00000000" w:rsidRDefault="003D7684">
      <w:pPr>
        <w:pStyle w:val="berschrift3"/>
      </w:pPr>
      <w:r>
        <w:t xml:space="preserve">5.7 </w:t>
      </w:r>
      <w:proofErr w:type="spellStart"/>
      <w:r>
        <w:t>Cloando‘s</w:t>
      </w:r>
      <w:proofErr w:type="spellEnd"/>
      <w:r>
        <w:t xml:space="preserve"> C64 </w:t>
      </w:r>
      <w:proofErr w:type="spellStart"/>
      <w:r>
        <w:t>Forever</w:t>
      </w:r>
      <w:proofErr w:type="spellEnd"/>
    </w:p>
    <w:p w14:paraId="67C93332" w14:textId="77777777" w:rsidR="00000000" w:rsidRDefault="003D7684">
      <w:pPr>
        <w:pStyle w:val="Textkrper"/>
      </w:pPr>
      <w:r>
        <w:t>Geht auch</w:t>
      </w:r>
      <w:r>
        <w:t xml:space="preserve"> gut: Einfach </w:t>
      </w:r>
      <w:proofErr w:type="gramStart"/>
      <w:r>
        <w:t>die  hardsid.dll</w:t>
      </w:r>
      <w:proofErr w:type="gramEnd"/>
      <w:r>
        <w:t xml:space="preserve"> in den Ordner von </w:t>
      </w:r>
      <w:proofErr w:type="spellStart"/>
      <w:r>
        <w:t>Vice</w:t>
      </w:r>
      <w:proofErr w:type="spellEnd"/>
      <w:r>
        <w:t xml:space="preserve"> kopieren. Dann in den Optionen „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>“ eintragen: "-</w:t>
      </w:r>
      <w:proofErr w:type="spellStart"/>
      <w:r>
        <w:t>sidenginemodel</w:t>
      </w:r>
      <w:proofErr w:type="spellEnd"/>
      <w:r>
        <w:t xml:space="preserve"> </w:t>
      </w:r>
      <w:proofErr w:type="spellStart"/>
      <w:r>
        <w:t>hardsid</w:t>
      </w:r>
      <w:proofErr w:type="spellEnd"/>
      <w:r>
        <w:t xml:space="preserve">". </w:t>
      </w:r>
    </w:p>
    <w:p w14:paraId="2CBDEBD1" w14:textId="77777777" w:rsidR="00000000" w:rsidRDefault="003D7684">
      <w:pPr>
        <w:pStyle w:val="berschrift3"/>
      </w:pPr>
      <w:r>
        <w:t>5.8 JSIDPlay2 4.0</w:t>
      </w:r>
    </w:p>
    <w:p w14:paraId="0D0C84ED" w14:textId="77777777" w:rsidR="00000000" w:rsidRDefault="003D7684">
      <w:pPr>
        <w:pStyle w:val="Textkrper"/>
        <w:numPr>
          <w:ilvl w:val="0"/>
          <w:numId w:val="5"/>
        </w:numPr>
      </w:pPr>
      <w:proofErr w:type="gramStart"/>
      <w:r>
        <w:t>Unterstützt</w:t>
      </w:r>
      <w:proofErr w:type="gramEnd"/>
      <w:r>
        <w:t xml:space="preserve"> auch mehrere Geräte, Stereo-SID, usw.</w:t>
      </w:r>
    </w:p>
    <w:p w14:paraId="34541CF7" w14:textId="77777777" w:rsidR="00000000" w:rsidRDefault="003D7684">
      <w:pPr>
        <w:pStyle w:val="berschrift1"/>
      </w:pPr>
      <w:r>
        <w:t>6. Kontakt</w:t>
      </w:r>
    </w:p>
    <w:p w14:paraId="19E7F14C" w14:textId="77777777" w:rsidR="00000000" w:rsidRDefault="003D7684">
      <w:pPr>
        <w:numPr>
          <w:ilvl w:val="0"/>
          <w:numId w:val="0"/>
        </w:numPr>
      </w:pPr>
    </w:p>
    <w:p w14:paraId="7220A19C" w14:textId="77777777" w:rsidR="00000000" w:rsidRDefault="003D7684">
      <w:pPr>
        <w:numPr>
          <w:ilvl w:val="0"/>
          <w:numId w:val="0"/>
        </w:numPr>
      </w:pPr>
      <w:r>
        <w:rPr>
          <w:rStyle w:val="Hyperlink"/>
        </w:rPr>
        <w:t>w</w:t>
      </w:r>
      <w:hyperlink r:id="rId7" w:history="1">
        <w:r>
          <w:rPr>
            <w:rStyle w:val="Hyperlink"/>
          </w:rPr>
          <w:t>ww.crazy-midi.de</w:t>
        </w:r>
      </w:hyperlink>
    </w:p>
    <w:p w14:paraId="68E4D5EE" w14:textId="77777777" w:rsidR="00000000" w:rsidRDefault="003D7684">
      <w:pPr>
        <w:numPr>
          <w:ilvl w:val="0"/>
          <w:numId w:val="0"/>
        </w:numPr>
      </w:pPr>
    </w:p>
    <w:p w14:paraId="2DEFF9D5" w14:textId="77777777" w:rsidR="00000000" w:rsidRDefault="003D7684">
      <w:pPr>
        <w:numPr>
          <w:ilvl w:val="0"/>
          <w:numId w:val="0"/>
        </w:numPr>
      </w:pPr>
      <w:hyperlink r:id="rId8" w:history="1">
        <w:r>
          <w:rPr>
            <w:rStyle w:val="Hyperlink"/>
          </w:rPr>
          <w:t>gh0stless@t-online.de</w:t>
        </w:r>
      </w:hyperlink>
    </w:p>
    <w:p w14:paraId="6A502935" w14:textId="77777777" w:rsidR="00000000" w:rsidRDefault="003D7684">
      <w:pPr>
        <w:numPr>
          <w:ilvl w:val="0"/>
          <w:numId w:val="0"/>
        </w:numPr>
      </w:pPr>
    </w:p>
    <w:p w14:paraId="2049C560" w14:textId="77777777" w:rsidR="00000000" w:rsidRDefault="003D7684">
      <w:pPr>
        <w:numPr>
          <w:ilvl w:val="0"/>
          <w:numId w:val="0"/>
        </w:numPr>
      </w:pPr>
    </w:p>
    <w:p w14:paraId="4925B5A9" w14:textId="77777777" w:rsidR="00000000" w:rsidRDefault="003D7684">
      <w:pPr>
        <w:numPr>
          <w:ilvl w:val="0"/>
          <w:numId w:val="0"/>
        </w:numPr>
      </w:pPr>
    </w:p>
    <w:p w14:paraId="46B700AA" w14:textId="60A1AFB1" w:rsidR="00000000" w:rsidRDefault="003D7684">
      <w:pPr>
        <w:numPr>
          <w:ilvl w:val="0"/>
          <w:numId w:val="0"/>
        </w:numPr>
      </w:pPr>
      <w:r>
        <w:t xml:space="preserve">Stand der Information: </w:t>
      </w:r>
      <w:r>
        <w:fldChar w:fldCharType="begin"/>
      </w:r>
      <w:r>
        <w:instrText xml:space="preserve"> DATE \@"dd.MM.yy" </w:instrText>
      </w:r>
      <w:r>
        <w:fldChar w:fldCharType="separate"/>
      </w:r>
      <w:r w:rsidR="00381F91">
        <w:rPr>
          <w:noProof/>
        </w:rPr>
        <w:t>17.08.20</w:t>
      </w:r>
      <w:r>
        <w:fldChar w:fldCharType="end"/>
      </w:r>
    </w:p>
    <w:p w14:paraId="75A165A7" w14:textId="77777777" w:rsidR="003D7684" w:rsidRDefault="003D7684">
      <w:pPr>
        <w:numPr>
          <w:ilvl w:val="0"/>
          <w:numId w:val="0"/>
        </w:numPr>
      </w:pPr>
    </w:p>
    <w:sectPr w:rsidR="003D7684">
      <w:pgSz w:w="11906" w:h="16838"/>
      <w:pgMar w:top="1134" w:right="1134" w:bottom="1134" w:left="1134" w:header="720" w:footer="720" w:gutter="0"/>
      <w:cols w:space="720"/>
      <w:docGrid w:linePitch="312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91"/>
    <w:rsid w:val="00381F91"/>
    <w:rsid w:val="003D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998C653"/>
  <w15:chartTrackingRefBased/>
  <w15:docId w15:val="{A504351A-0068-4AF6-8486-DAD8A4D1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 w:val="0"/>
      <w:numPr>
        <w:numId w:val="3"/>
      </w:numPr>
      <w:suppressAutoHyphens/>
    </w:pPr>
    <w:rPr>
      <w:rFonts w:ascii="Arial" w:eastAsia="SimSun" w:hAnsi="Arial" w:cs="Arial"/>
      <w:kern w:val="2"/>
      <w:sz w:val="24"/>
      <w:szCs w:val="24"/>
      <w:lang w:eastAsia="zh-CN" w:bidi="hi-IN"/>
    </w:rPr>
  </w:style>
  <w:style w:type="paragraph" w:styleId="berschrift1">
    <w:name w:val="heading 1"/>
    <w:basedOn w:val="berschrift"/>
    <w:next w:val="Textkrper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berschrift"/>
    <w:next w:val="Textkrper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berschrift"/>
    <w:next w:val="Textkrper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  <w:sz w:val="24"/>
      <w:szCs w:val="24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character" w:customStyle="1" w:styleId="Funotenzeichen1">
    <w:name w:val="Fußnotenzeichen1"/>
  </w:style>
  <w:style w:type="character" w:styleId="Funotenzeichen">
    <w:name w:val="footnote reference"/>
    <w:rPr>
      <w:vertAlign w:val="superscript"/>
    </w:rPr>
  </w:style>
  <w:style w:type="character" w:customStyle="1" w:styleId="Endnotenzeichen1">
    <w:name w:val="Endnotenzeichen1"/>
  </w:style>
  <w:style w:type="character" w:styleId="Endnotenzeichen">
    <w:name w:val="endnote reference"/>
    <w:rPr>
      <w:vertAlign w:val="superscript"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 w:firstLine="0"/>
    </w:pPr>
  </w:style>
  <w:style w:type="paragraph" w:styleId="Titel">
    <w:name w:val="Title"/>
    <w:basedOn w:val="berschrift"/>
    <w:next w:val="Textkrper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berschrift"/>
    <w:next w:val="Textkrper"/>
    <w:qFormat/>
    <w:pPr>
      <w:spacing w:before="60"/>
      <w:jc w:val="center"/>
    </w:pPr>
    <w:rPr>
      <w:sz w:val="36"/>
      <w:szCs w:val="36"/>
    </w:rPr>
  </w:style>
  <w:style w:type="paragraph" w:styleId="Fuzeile">
    <w:name w:val="footer"/>
    <w:basedOn w:val="Standard"/>
  </w:style>
  <w:style w:type="paragraph" w:styleId="Funotentext">
    <w:name w:val="footnote text"/>
    <w:basedOn w:val="Standard"/>
  </w:style>
  <w:style w:type="paragraph" w:styleId="Endnotentext">
    <w:name w:val="endnote text"/>
    <w:basedOn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h0stless@t-online.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razy-midi.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h0stless/SIDBlaster-USB-Tic-Tac-Edition" TargetMode="External"/><Relationship Id="rId5" Type="http://schemas.openxmlformats.org/officeDocument/2006/relationships/hyperlink" Target="http://www.ftdichip.com/Drivers/D2XX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582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Schumm</dc:creator>
  <cp:keywords/>
  <cp:lastModifiedBy>Andreas Schumm</cp:lastModifiedBy>
  <cp:revision>2</cp:revision>
  <cp:lastPrinted>2020-08-17T08:54:00Z</cp:lastPrinted>
  <dcterms:created xsi:type="dcterms:W3CDTF">2020-08-17T08:56:00Z</dcterms:created>
  <dcterms:modified xsi:type="dcterms:W3CDTF">2020-08-17T08:56:00Z</dcterms:modified>
</cp:coreProperties>
</file>