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2BC847" w14:textId="323E0BE9" w:rsidR="00D27F8B" w:rsidRPr="00542A4F" w:rsidRDefault="00DD65B6" w:rsidP="00B76B49">
      <w:pPr>
        <w:pStyle w:val="Titel"/>
        <w:rPr>
          <w:lang w:val="en-GB"/>
        </w:rPr>
      </w:pPr>
      <w:r w:rsidRPr="00542A4F">
        <w:rPr>
          <w:lang w:val="en-GB"/>
        </w:rPr>
        <w:t>System</w:t>
      </w:r>
      <w:r w:rsidR="008B7AFC" w:rsidRPr="00542A4F">
        <w:rPr>
          <w:lang w:val="en-GB"/>
        </w:rPr>
        <w:t xml:space="preserve"> Requirements </w:t>
      </w:r>
      <w:r w:rsidR="00B76B49" w:rsidRPr="00542A4F">
        <w:rPr>
          <w:lang w:val="en-GB"/>
        </w:rPr>
        <w:br/>
      </w:r>
      <w:r w:rsidR="008B7AFC" w:rsidRPr="00542A4F">
        <w:rPr>
          <w:lang w:val="en-GB"/>
        </w:rPr>
        <w:t>Specification</w:t>
      </w:r>
      <w:r w:rsidR="008B7AFC" w:rsidRPr="00542A4F">
        <w:rPr>
          <w:lang w:val="en-GB"/>
        </w:rPr>
        <w:br/>
      </w:r>
    </w:p>
    <w:p w14:paraId="152BC848" w14:textId="77777777" w:rsidR="00FA3ED8" w:rsidRPr="00542A4F" w:rsidRDefault="008B7AFC" w:rsidP="00CE6222">
      <w:pPr>
        <w:pStyle w:val="Beschriftung"/>
        <w:jc w:val="center"/>
        <w:rPr>
          <w:rFonts w:ascii="Verdana" w:hAnsi="Verdana"/>
          <w:b/>
          <w:sz w:val="32"/>
          <w:szCs w:val="32"/>
          <w:lang w:val="en-GB"/>
        </w:rPr>
      </w:pPr>
      <w:r w:rsidRPr="00542A4F">
        <w:rPr>
          <w:rFonts w:ascii="Verdana" w:hAnsi="Verdana"/>
          <w:b/>
          <w:sz w:val="32"/>
          <w:szCs w:val="32"/>
          <w:lang w:val="en-GB"/>
        </w:rPr>
        <w:t>(</w:t>
      </w:r>
      <w:r w:rsidR="00DD65B6" w:rsidRPr="00542A4F">
        <w:rPr>
          <w:rFonts w:ascii="Verdana" w:hAnsi="Verdana"/>
          <w:b/>
          <w:sz w:val="32"/>
          <w:szCs w:val="32"/>
          <w:lang w:val="en-GB"/>
        </w:rPr>
        <w:t>Pflichten</w:t>
      </w:r>
      <w:r w:rsidRPr="00542A4F">
        <w:rPr>
          <w:rFonts w:ascii="Verdana" w:hAnsi="Verdana"/>
          <w:b/>
          <w:sz w:val="32"/>
          <w:szCs w:val="32"/>
          <w:lang w:val="en-GB"/>
        </w:rPr>
        <w:t>heft)</w:t>
      </w:r>
    </w:p>
    <w:p w14:paraId="152BC849" w14:textId="77777777" w:rsidR="00D27F8B" w:rsidRPr="00542A4F" w:rsidRDefault="00D27F8B" w:rsidP="00CE6222">
      <w:pPr>
        <w:pStyle w:val="Beschriftung"/>
        <w:jc w:val="center"/>
        <w:rPr>
          <w:rFonts w:ascii="Verdana" w:hAnsi="Verdana"/>
          <w:lang w:val="en-GB"/>
        </w:rPr>
      </w:pPr>
    </w:p>
    <w:p w14:paraId="0B1DCC9C" w14:textId="067E5917" w:rsidR="004325AE" w:rsidRPr="00542A4F" w:rsidRDefault="004325AE" w:rsidP="00CE6222">
      <w:pPr>
        <w:pStyle w:val="Beschriftung"/>
        <w:jc w:val="center"/>
        <w:rPr>
          <w:rFonts w:ascii="Verdana" w:hAnsi="Verdana"/>
          <w:i w:val="0"/>
          <w:iCs/>
          <w:lang w:val="en-GB"/>
        </w:rPr>
      </w:pPr>
      <w:bookmarkStart w:id="0" w:name="_Hlk522174180"/>
      <w:r w:rsidRPr="00542A4F">
        <w:rPr>
          <w:rFonts w:ascii="Verdana" w:hAnsi="Verdana"/>
          <w:lang w:val="en-GB"/>
        </w:rPr>
        <w:t>(TINF1</w:t>
      </w:r>
      <w:r w:rsidR="00530170">
        <w:rPr>
          <w:rFonts w:ascii="Verdana" w:hAnsi="Verdana"/>
          <w:lang w:val="en-GB"/>
        </w:rPr>
        <w:t>9</w:t>
      </w:r>
      <w:r w:rsidRPr="00542A4F">
        <w:rPr>
          <w:rFonts w:ascii="Verdana" w:hAnsi="Verdana"/>
          <w:lang w:val="en-GB"/>
        </w:rPr>
        <w:t>C, SWE I Praxisprojekt 20</w:t>
      </w:r>
      <w:r w:rsidR="00530170">
        <w:rPr>
          <w:rFonts w:ascii="Verdana" w:hAnsi="Verdana"/>
          <w:lang w:val="en-GB"/>
        </w:rPr>
        <w:t>20</w:t>
      </w:r>
      <w:r w:rsidRPr="00542A4F">
        <w:rPr>
          <w:rFonts w:ascii="Verdana" w:hAnsi="Verdana"/>
          <w:lang w:val="en-GB"/>
        </w:rPr>
        <w:t>/202</w:t>
      </w:r>
      <w:r w:rsidR="00530170">
        <w:rPr>
          <w:rFonts w:ascii="Verdana" w:hAnsi="Verdana"/>
          <w:lang w:val="en-GB"/>
        </w:rPr>
        <w:t>1</w:t>
      </w:r>
      <w:r w:rsidRPr="00542A4F">
        <w:rPr>
          <w:rFonts w:ascii="Verdana" w:hAnsi="Verdana"/>
          <w:lang w:val="en-GB"/>
        </w:rPr>
        <w:t>)</w:t>
      </w:r>
    </w:p>
    <w:p w14:paraId="113F22F7" w14:textId="77777777" w:rsidR="004325AE" w:rsidRPr="00542A4F" w:rsidRDefault="004325AE" w:rsidP="008C24A7">
      <w:pPr>
        <w:pStyle w:val="Beschriftung"/>
        <w:rPr>
          <w:lang w:val="en-GB"/>
        </w:rPr>
      </w:pPr>
    </w:p>
    <w:bookmarkEnd w:id="0"/>
    <w:p w14:paraId="3E2D0A3D" w14:textId="765F6691" w:rsidR="004325AE" w:rsidRPr="00542A4F" w:rsidRDefault="004325AE" w:rsidP="008C24A7">
      <w:pPr>
        <w:pStyle w:val="Beschriftung"/>
        <w:rPr>
          <w:i w:val="0"/>
          <w:szCs w:val="36"/>
          <w:lang w:val="en-GB"/>
        </w:rPr>
      </w:pPr>
      <w:r w:rsidRPr="00542A4F">
        <w:rPr>
          <w:lang w:val="en-GB"/>
        </w:rPr>
        <w:t xml:space="preserve">Project: </w:t>
      </w:r>
      <w:r w:rsidRPr="00542A4F">
        <w:rPr>
          <w:lang w:val="en-GB"/>
        </w:rPr>
        <w:tab/>
      </w:r>
      <w:r w:rsidR="00530170">
        <w:rPr>
          <w:rFonts w:cstheme="minorHAnsi"/>
          <w:sz w:val="32"/>
          <w:szCs w:val="32"/>
          <w:lang w:val="en-GB"/>
        </w:rPr>
        <w:t>OPC UA Server Farm</w:t>
      </w:r>
      <w:r w:rsidRPr="00542A4F">
        <w:rPr>
          <w:rFonts w:ascii="Times New Roman" w:hAnsi="Times New Roman" w:cs="Mangal"/>
          <w:sz w:val="20"/>
        </w:rPr>
        <w:fldChar w:fldCharType="begin"/>
      </w:r>
      <w:r w:rsidRPr="00542A4F">
        <w:rPr>
          <w:rStyle w:val="Erluterungen"/>
          <w:rFonts w:asciiTheme="minorHAnsi" w:hAnsiTheme="minorHAnsi" w:cstheme="minorHAnsi"/>
          <w:lang w:val="en-GB"/>
        </w:rPr>
        <w:instrText xml:space="preserve"> ASK "Hier den Namen des Projektes eingeben." MERGEFORMAT \d </w:instrText>
      </w:r>
      <w:r w:rsidRPr="00542A4F">
        <w:rPr>
          <w:rStyle w:val="Erluterungen"/>
          <w:rFonts w:asciiTheme="minorHAnsi" w:hAnsiTheme="minorHAnsi" w:cstheme="minorHAnsi"/>
          <w:i/>
          <w:lang w:val="en-GB"/>
        </w:rPr>
        <w:fldChar w:fldCharType="end"/>
      </w:r>
      <w:bookmarkStart w:id="1" w:name="WWSetBkmk1"/>
      <w:bookmarkEnd w:id="1"/>
      <w:r w:rsidRPr="00542A4F">
        <w:rPr>
          <w:rFonts w:ascii="Times New Roman" w:hAnsi="Times New Roman" w:cs="Mangal"/>
          <w:sz w:val="20"/>
        </w:rPr>
        <w:fldChar w:fldCharType="begin"/>
      </w:r>
      <w:r w:rsidRPr="00542A4F">
        <w:rPr>
          <w:rStyle w:val="Erluterungen"/>
          <w:rFonts w:asciiTheme="minorHAnsi" w:hAnsiTheme="minorHAnsi" w:cstheme="minorHAnsi"/>
          <w:lang w:val="en-GB"/>
        </w:rPr>
        <w:instrText xml:space="preserve"> FILLIN "Hier den Namen des Projektes eingeben!"</w:instrText>
      </w:r>
      <w:r w:rsidRPr="00542A4F">
        <w:rPr>
          <w:rStyle w:val="Erluterungen"/>
          <w:rFonts w:asciiTheme="minorHAnsi" w:hAnsiTheme="minorHAnsi" w:cstheme="minorHAnsi"/>
          <w:i/>
          <w:lang w:val="en-GB"/>
        </w:rPr>
        <w:fldChar w:fldCharType="end"/>
      </w:r>
      <w:r w:rsidRPr="00542A4F">
        <w:rPr>
          <w:rStyle w:val="Erluterungen"/>
          <w:rFonts w:asciiTheme="minorHAnsi" w:hAnsiTheme="minorHAnsi" w:cstheme="minorHAnsi"/>
          <w:i/>
          <w:lang w:val="en-GB"/>
        </w:rPr>
        <w:fldChar w:fldCharType="begin"/>
      </w:r>
      <w:r w:rsidRPr="00542A4F">
        <w:rPr>
          <w:rStyle w:val="Erluterungen"/>
          <w:rFonts w:asciiTheme="minorHAnsi" w:hAnsiTheme="minorHAnsi" w:cstheme="minorHAnsi"/>
          <w:lang w:val="en-GB"/>
        </w:rPr>
        <w:instrText xml:space="preserve"> ASK "Hier den Namen des Projektes eingeben!" Hier den Namen des Projektes eingeben. \d </w:instrText>
      </w:r>
      <w:r w:rsidRPr="00542A4F">
        <w:rPr>
          <w:rStyle w:val="Erluterungen"/>
          <w:rFonts w:asciiTheme="minorHAnsi" w:hAnsiTheme="minorHAnsi" w:cstheme="minorHAnsi"/>
          <w:i/>
          <w:lang w:val="en-GB"/>
        </w:rPr>
        <w:fldChar w:fldCharType="end"/>
      </w:r>
      <w:bookmarkStart w:id="2" w:name="WWSetBkmk2"/>
      <w:bookmarkEnd w:id="2"/>
    </w:p>
    <w:p w14:paraId="60EE9BF4" w14:textId="77777777" w:rsidR="004325AE" w:rsidRPr="00542A4F" w:rsidRDefault="004325AE" w:rsidP="008C24A7">
      <w:pPr>
        <w:pStyle w:val="Beschriftung"/>
        <w:rPr>
          <w:lang w:val="en-GB"/>
        </w:rPr>
      </w:pPr>
    </w:p>
    <w:p w14:paraId="3CE1B8A8" w14:textId="77777777" w:rsidR="004325AE" w:rsidRPr="00542A4F" w:rsidRDefault="004325AE" w:rsidP="008C24A7">
      <w:pPr>
        <w:pStyle w:val="Beschriftung"/>
        <w:rPr>
          <w:lang w:val="en-GB"/>
        </w:rPr>
      </w:pPr>
    </w:p>
    <w:p w14:paraId="3A75D6C7" w14:textId="294B7EB9" w:rsidR="004325AE" w:rsidRPr="00691CB3" w:rsidRDefault="004325AE" w:rsidP="008C24A7">
      <w:pPr>
        <w:pStyle w:val="Beschriftung"/>
        <w:rPr>
          <w:rStyle w:val="Erluterungen"/>
          <w:rFonts w:asciiTheme="minorHAnsi" w:hAnsiTheme="minorHAnsi" w:cstheme="minorHAnsi"/>
          <w:color w:val="auto"/>
          <w:szCs w:val="24"/>
          <w:lang w:val="de-DE"/>
        </w:rPr>
      </w:pPr>
      <w:r w:rsidRPr="00691CB3">
        <w:rPr>
          <w:szCs w:val="36"/>
          <w:lang w:val="de-DE"/>
        </w:rPr>
        <w:t>Customer:</w:t>
      </w:r>
      <w:r w:rsidRPr="00691CB3">
        <w:rPr>
          <w:lang w:val="de-DE"/>
        </w:rPr>
        <w:t xml:space="preserve"> </w:t>
      </w:r>
      <w:r w:rsidRPr="00691CB3">
        <w:rPr>
          <w:lang w:val="de-DE"/>
        </w:rPr>
        <w:tab/>
        <w:t xml:space="preserve">Rentschler &amp; </w:t>
      </w:r>
      <w:r w:rsidR="00530170" w:rsidRPr="00691CB3">
        <w:rPr>
          <w:lang w:val="de-DE"/>
        </w:rPr>
        <w:t>Holder</w:t>
      </w:r>
      <w:r w:rsidRPr="00691CB3">
        <w:rPr>
          <w:lang w:val="de-DE"/>
        </w:rPr>
        <w:t xml:space="preserve"> </w:t>
      </w:r>
    </w:p>
    <w:p w14:paraId="55BD70A6" w14:textId="77777777" w:rsidR="004325AE" w:rsidRPr="00691CB3" w:rsidRDefault="004325AE" w:rsidP="008C24A7">
      <w:pPr>
        <w:pStyle w:val="Beschriftung"/>
        <w:rPr>
          <w:rStyle w:val="Erluterungen"/>
          <w:rFonts w:asciiTheme="minorHAnsi" w:hAnsiTheme="minorHAnsi" w:cstheme="minorBidi"/>
          <w:color w:val="auto"/>
          <w:sz w:val="22"/>
          <w:lang w:val="de-DE"/>
        </w:rPr>
      </w:pPr>
      <w:r w:rsidRPr="00691CB3">
        <w:rPr>
          <w:rStyle w:val="Erluterungen"/>
          <w:rFonts w:asciiTheme="minorHAnsi" w:hAnsiTheme="minorHAnsi" w:cstheme="minorHAnsi"/>
          <w:sz w:val="22"/>
          <w:szCs w:val="18"/>
          <w:lang w:val="de-DE"/>
        </w:rPr>
        <w:tab/>
      </w:r>
      <w:r w:rsidRPr="00691CB3">
        <w:rPr>
          <w:rStyle w:val="Erluterungen"/>
          <w:rFonts w:asciiTheme="minorHAnsi" w:hAnsiTheme="minorHAnsi" w:cstheme="minorHAnsi"/>
          <w:sz w:val="22"/>
          <w:szCs w:val="18"/>
          <w:lang w:val="de-DE"/>
        </w:rPr>
        <w:tab/>
      </w:r>
      <w:r w:rsidRPr="00691CB3">
        <w:rPr>
          <w:rStyle w:val="Erluterungen"/>
          <w:rFonts w:asciiTheme="minorHAnsi" w:hAnsiTheme="minorHAnsi" w:cstheme="minorBidi"/>
          <w:color w:val="auto"/>
          <w:sz w:val="22"/>
          <w:lang w:val="de-DE"/>
        </w:rPr>
        <w:t>Rotebühlplatz 41</w:t>
      </w:r>
    </w:p>
    <w:p w14:paraId="5F9780C5" w14:textId="77777777" w:rsidR="004325AE" w:rsidRPr="00691CB3" w:rsidRDefault="004325AE" w:rsidP="008C24A7">
      <w:pPr>
        <w:pStyle w:val="Beschriftung"/>
        <w:rPr>
          <w:rStyle w:val="Erluterungen"/>
          <w:rFonts w:asciiTheme="minorHAnsi" w:hAnsiTheme="minorHAnsi" w:cstheme="minorBidi"/>
          <w:color w:val="auto"/>
          <w:sz w:val="22"/>
          <w:lang w:val="de-DE"/>
        </w:rPr>
      </w:pPr>
      <w:r w:rsidRPr="00691CB3">
        <w:rPr>
          <w:rStyle w:val="Erluterungen"/>
          <w:rFonts w:asciiTheme="minorHAnsi" w:hAnsiTheme="minorHAnsi" w:cstheme="minorHAnsi"/>
          <w:color w:val="auto"/>
          <w:sz w:val="22"/>
          <w:szCs w:val="18"/>
          <w:lang w:val="de-DE"/>
        </w:rPr>
        <w:tab/>
      </w:r>
      <w:r w:rsidRPr="00691CB3">
        <w:rPr>
          <w:rStyle w:val="Erluterungen"/>
          <w:rFonts w:asciiTheme="minorHAnsi" w:hAnsiTheme="minorHAnsi" w:cstheme="minorHAnsi"/>
          <w:color w:val="auto"/>
          <w:sz w:val="22"/>
          <w:szCs w:val="18"/>
          <w:lang w:val="de-DE"/>
        </w:rPr>
        <w:tab/>
      </w:r>
      <w:r w:rsidRPr="00691CB3">
        <w:rPr>
          <w:rStyle w:val="Erluterungen"/>
          <w:rFonts w:asciiTheme="minorHAnsi" w:hAnsiTheme="minorHAnsi" w:cstheme="minorBidi"/>
          <w:color w:val="auto"/>
          <w:sz w:val="22"/>
          <w:lang w:val="de-DE"/>
        </w:rPr>
        <w:t>70178 Stuttgart</w:t>
      </w:r>
    </w:p>
    <w:p w14:paraId="5233F80E" w14:textId="77777777" w:rsidR="004325AE" w:rsidRPr="00691CB3" w:rsidRDefault="004325AE" w:rsidP="008C24A7">
      <w:pPr>
        <w:pStyle w:val="Beschriftung"/>
        <w:rPr>
          <w:szCs w:val="24"/>
          <w:lang w:val="de-DE"/>
        </w:rPr>
      </w:pPr>
      <w:r w:rsidRPr="00691CB3">
        <w:rPr>
          <w:rStyle w:val="Erluterungen"/>
          <w:rFonts w:asciiTheme="minorHAnsi" w:hAnsiTheme="minorHAnsi" w:cstheme="minorHAnsi"/>
          <w:color w:val="auto"/>
          <w:lang w:val="de-DE"/>
        </w:rPr>
        <w:tab/>
      </w:r>
      <w:r w:rsidRPr="00691CB3">
        <w:rPr>
          <w:rStyle w:val="Erluterungen"/>
          <w:rFonts w:asciiTheme="minorHAnsi" w:hAnsiTheme="minorHAnsi" w:cstheme="minorHAnsi"/>
          <w:color w:val="auto"/>
          <w:lang w:val="de-DE"/>
        </w:rPr>
        <w:tab/>
      </w:r>
    </w:p>
    <w:p w14:paraId="2EC01FE8" w14:textId="77777777" w:rsidR="004325AE" w:rsidRPr="00691CB3" w:rsidRDefault="004325AE" w:rsidP="008C24A7">
      <w:pPr>
        <w:pStyle w:val="Beschriftung"/>
        <w:rPr>
          <w:lang w:val="de-DE"/>
        </w:rPr>
      </w:pPr>
    </w:p>
    <w:p w14:paraId="1B94D390" w14:textId="3E6E8DE9" w:rsidR="004325AE" w:rsidRPr="00691CB3" w:rsidRDefault="004325AE" w:rsidP="008C24A7">
      <w:pPr>
        <w:pStyle w:val="Beschriftung"/>
        <w:rPr>
          <w:rStyle w:val="Erluterungen"/>
          <w:rFonts w:asciiTheme="minorHAnsi" w:hAnsiTheme="minorHAnsi" w:cstheme="minorBidi"/>
          <w:iCs/>
          <w:color w:val="auto"/>
          <w:sz w:val="22"/>
          <w:lang w:val="de-DE"/>
        </w:rPr>
      </w:pPr>
      <w:r w:rsidRPr="00691CB3">
        <w:rPr>
          <w:rFonts w:cstheme="minorBidi"/>
          <w:lang w:val="de-DE"/>
        </w:rPr>
        <w:t xml:space="preserve">Supplier: </w:t>
      </w:r>
      <w:r w:rsidRPr="00691CB3">
        <w:rPr>
          <w:lang w:val="de-DE"/>
        </w:rPr>
        <w:tab/>
      </w:r>
      <w:r w:rsidRPr="00691CB3">
        <w:rPr>
          <w:i w:val="0"/>
          <w:iCs/>
          <w:lang w:val="de-DE"/>
        </w:rPr>
        <w:t xml:space="preserve">Team 3 </w:t>
      </w:r>
      <w:r w:rsidRPr="00691CB3">
        <w:rPr>
          <w:i w:val="0"/>
          <w:iCs/>
          <w:lang w:val="de-DE"/>
        </w:rPr>
        <w:br/>
      </w:r>
      <w:r w:rsidRPr="00691CB3">
        <w:rPr>
          <w:i w:val="0"/>
          <w:iCs/>
          <w:lang w:val="de-DE"/>
        </w:rPr>
        <w:tab/>
      </w:r>
      <w:r w:rsidRPr="00691CB3">
        <w:rPr>
          <w:i w:val="0"/>
          <w:iCs/>
          <w:lang w:val="de-DE"/>
        </w:rPr>
        <w:tab/>
      </w:r>
      <w:r w:rsidR="00530170" w:rsidRPr="00691CB3">
        <w:rPr>
          <w:rFonts w:ascii="Calibri" w:hAnsi="Calibri"/>
          <w:lang w:val="de-DE"/>
        </w:rPr>
        <w:t>(Niclas Hörber, Kay Knöpfle, Nico Fischer, Daniel Zichler, Niklas Huber, Phillip Förster)</w:t>
      </w:r>
    </w:p>
    <w:p w14:paraId="3784EB58" w14:textId="77777777" w:rsidR="004325AE" w:rsidRPr="00542A4F" w:rsidRDefault="004325AE" w:rsidP="008C24A7">
      <w:pPr>
        <w:pStyle w:val="Beschriftung"/>
        <w:rPr>
          <w:rStyle w:val="Erluterungen"/>
          <w:rFonts w:asciiTheme="minorHAnsi" w:hAnsiTheme="minorHAnsi" w:cstheme="minorBidi"/>
          <w:iCs/>
          <w:color w:val="auto"/>
          <w:sz w:val="22"/>
          <w:lang w:val="en-GB"/>
        </w:rPr>
      </w:pPr>
      <w:r w:rsidRPr="00691CB3">
        <w:rPr>
          <w:rStyle w:val="Erluterungen"/>
          <w:rFonts w:asciiTheme="minorHAnsi" w:hAnsiTheme="minorHAnsi" w:cstheme="minorHAnsi"/>
          <w:iCs/>
          <w:color w:val="auto"/>
          <w:sz w:val="22"/>
          <w:szCs w:val="18"/>
          <w:lang w:val="de-DE"/>
        </w:rPr>
        <w:tab/>
      </w:r>
      <w:r w:rsidRPr="00691CB3">
        <w:rPr>
          <w:rStyle w:val="Erluterungen"/>
          <w:rFonts w:asciiTheme="minorHAnsi" w:hAnsiTheme="minorHAnsi" w:cstheme="minorHAnsi"/>
          <w:iCs/>
          <w:color w:val="auto"/>
          <w:sz w:val="22"/>
          <w:szCs w:val="18"/>
          <w:lang w:val="de-DE"/>
        </w:rPr>
        <w:tab/>
      </w:r>
      <w:r w:rsidRPr="00542A4F">
        <w:rPr>
          <w:rStyle w:val="Erluterungen"/>
          <w:rFonts w:asciiTheme="minorHAnsi" w:hAnsiTheme="minorHAnsi" w:cstheme="minorBidi"/>
          <w:iCs/>
          <w:color w:val="auto"/>
          <w:sz w:val="22"/>
          <w:lang w:val="en-GB"/>
        </w:rPr>
        <w:t>Rotebühlplatz 41</w:t>
      </w:r>
    </w:p>
    <w:p w14:paraId="01455302" w14:textId="77777777" w:rsidR="004325AE" w:rsidRPr="00542A4F" w:rsidRDefault="004325AE" w:rsidP="008C24A7">
      <w:pPr>
        <w:pStyle w:val="Beschriftung"/>
        <w:rPr>
          <w:i w:val="0"/>
          <w:iCs/>
          <w:sz w:val="18"/>
          <w:szCs w:val="18"/>
          <w:lang w:val="en-GB"/>
        </w:rPr>
      </w:pPr>
      <w:r w:rsidRPr="00542A4F">
        <w:rPr>
          <w:rStyle w:val="Erluterungen"/>
          <w:rFonts w:asciiTheme="minorHAnsi" w:hAnsiTheme="minorHAnsi" w:cstheme="minorHAnsi"/>
          <w:iCs/>
          <w:color w:val="auto"/>
          <w:sz w:val="22"/>
          <w:szCs w:val="18"/>
          <w:lang w:val="en-GB"/>
        </w:rPr>
        <w:tab/>
      </w:r>
      <w:r w:rsidRPr="00542A4F">
        <w:rPr>
          <w:rStyle w:val="Erluterungen"/>
          <w:rFonts w:asciiTheme="minorHAnsi" w:hAnsiTheme="minorHAnsi" w:cstheme="minorHAnsi"/>
          <w:iCs/>
          <w:color w:val="auto"/>
          <w:sz w:val="22"/>
          <w:szCs w:val="18"/>
          <w:lang w:val="en-GB"/>
        </w:rPr>
        <w:tab/>
      </w:r>
      <w:r w:rsidRPr="00542A4F">
        <w:rPr>
          <w:rStyle w:val="Erluterungen"/>
          <w:rFonts w:asciiTheme="minorHAnsi" w:hAnsiTheme="minorHAnsi" w:cstheme="minorBidi"/>
          <w:iCs/>
          <w:color w:val="auto"/>
          <w:sz w:val="22"/>
          <w:lang w:val="en-GB"/>
        </w:rPr>
        <w:t>70178 Stuttgart</w:t>
      </w:r>
    </w:p>
    <w:p w14:paraId="152BC856" w14:textId="77777777" w:rsidR="00483F0D" w:rsidRPr="00542A4F" w:rsidRDefault="00483F0D" w:rsidP="008C24A7">
      <w:pPr>
        <w:pStyle w:val="Beschriftung"/>
        <w:rPr>
          <w:lang w:val="en-GB"/>
        </w:rPr>
      </w:pPr>
    </w:p>
    <w:p w14:paraId="152BC857" w14:textId="77777777" w:rsidR="00483F0D" w:rsidRPr="00542A4F" w:rsidRDefault="00483F0D" w:rsidP="008C24A7">
      <w:pPr>
        <w:pStyle w:val="Beschriftung"/>
        <w:rPr>
          <w:lang w:val="en-GB"/>
        </w:rPr>
      </w:pPr>
    </w:p>
    <w:tbl>
      <w:tblPr>
        <w:tblW w:w="0" w:type="auto"/>
        <w:tblInd w:w="463" w:type="dxa"/>
        <w:tblLayout w:type="fixed"/>
        <w:tblLook w:val="0000" w:firstRow="0" w:lastRow="0" w:firstColumn="0" w:lastColumn="0" w:noHBand="0" w:noVBand="0"/>
      </w:tblPr>
      <w:tblGrid>
        <w:gridCol w:w="1260"/>
        <w:gridCol w:w="1620"/>
        <w:gridCol w:w="1620"/>
        <w:gridCol w:w="3970"/>
      </w:tblGrid>
      <w:tr w:rsidR="00483F0D" w:rsidRPr="00542A4F" w14:paraId="152BC85C" w14:textId="77777777" w:rsidTr="006A242D">
        <w:trPr>
          <w:trHeight w:val="340"/>
        </w:trPr>
        <w:tc>
          <w:tcPr>
            <w:tcW w:w="1260" w:type="dxa"/>
            <w:tcBorders>
              <w:top w:val="single" w:sz="4" w:space="0" w:color="000000"/>
              <w:left w:val="single" w:sz="4" w:space="0" w:color="000000"/>
              <w:bottom w:val="single" w:sz="4" w:space="0" w:color="000000"/>
            </w:tcBorders>
            <w:shd w:val="clear" w:color="auto" w:fill="D9D9D9"/>
          </w:tcPr>
          <w:p w14:paraId="152BC858" w14:textId="77777777" w:rsidR="00483F0D" w:rsidRPr="00542A4F" w:rsidRDefault="00483F0D" w:rsidP="006A242D">
            <w:pPr>
              <w:rPr>
                <w:rFonts w:cstheme="minorHAnsi"/>
                <w:b/>
                <w:bCs/>
                <w:lang w:val="en-GB"/>
              </w:rPr>
            </w:pPr>
            <w:r w:rsidRPr="00542A4F">
              <w:rPr>
                <w:rFonts w:cstheme="minorHAnsi"/>
                <w:b/>
                <w:bCs/>
                <w:lang w:val="en-GB"/>
              </w:rPr>
              <w:t>Version</w:t>
            </w:r>
          </w:p>
        </w:tc>
        <w:tc>
          <w:tcPr>
            <w:tcW w:w="1620" w:type="dxa"/>
            <w:tcBorders>
              <w:top w:val="single" w:sz="4" w:space="0" w:color="000000"/>
              <w:left w:val="single" w:sz="4" w:space="0" w:color="000000"/>
              <w:bottom w:val="single" w:sz="4" w:space="0" w:color="000000"/>
            </w:tcBorders>
            <w:shd w:val="clear" w:color="auto" w:fill="D9D9D9"/>
          </w:tcPr>
          <w:p w14:paraId="152BC859" w14:textId="77777777" w:rsidR="00483F0D" w:rsidRPr="00542A4F" w:rsidRDefault="00483F0D" w:rsidP="006A242D">
            <w:pPr>
              <w:rPr>
                <w:rFonts w:cstheme="minorHAnsi"/>
                <w:b/>
                <w:bCs/>
                <w:lang w:val="en-GB"/>
              </w:rPr>
            </w:pPr>
            <w:r w:rsidRPr="00542A4F">
              <w:rPr>
                <w:rFonts w:cstheme="minorHAnsi"/>
                <w:b/>
                <w:bCs/>
                <w:lang w:val="en-GB"/>
              </w:rPr>
              <w:t>Date</w:t>
            </w:r>
          </w:p>
        </w:tc>
        <w:tc>
          <w:tcPr>
            <w:tcW w:w="1620" w:type="dxa"/>
            <w:tcBorders>
              <w:top w:val="single" w:sz="4" w:space="0" w:color="000000"/>
              <w:left w:val="single" w:sz="4" w:space="0" w:color="000000"/>
              <w:bottom w:val="single" w:sz="4" w:space="0" w:color="000000"/>
            </w:tcBorders>
            <w:shd w:val="clear" w:color="auto" w:fill="D9D9D9"/>
          </w:tcPr>
          <w:p w14:paraId="152BC85A" w14:textId="77777777" w:rsidR="00483F0D" w:rsidRPr="00542A4F" w:rsidRDefault="00483F0D" w:rsidP="006A242D">
            <w:pPr>
              <w:rPr>
                <w:rFonts w:cstheme="minorHAnsi"/>
                <w:b/>
                <w:bCs/>
                <w:lang w:val="en-GB"/>
              </w:rPr>
            </w:pPr>
            <w:r w:rsidRPr="00542A4F">
              <w:rPr>
                <w:rFonts w:cstheme="minorHAns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152BC85B" w14:textId="77777777" w:rsidR="00483F0D" w:rsidRPr="00542A4F" w:rsidRDefault="00483F0D" w:rsidP="006A242D">
            <w:pPr>
              <w:rPr>
                <w:rFonts w:cstheme="minorHAnsi"/>
                <w:b/>
                <w:bCs/>
                <w:lang w:val="en-GB"/>
              </w:rPr>
            </w:pPr>
            <w:r w:rsidRPr="00542A4F">
              <w:rPr>
                <w:rFonts w:cstheme="minorHAnsi"/>
                <w:b/>
                <w:bCs/>
                <w:lang w:val="en-GB"/>
              </w:rPr>
              <w:t>Comment</w:t>
            </w:r>
          </w:p>
        </w:tc>
      </w:tr>
      <w:tr w:rsidR="00483F0D" w:rsidRPr="00542A4F" w14:paraId="152BC861"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5D" w14:textId="77777777" w:rsidR="00483F0D" w:rsidRPr="00542A4F" w:rsidRDefault="00483F0D" w:rsidP="006A242D">
            <w:pPr>
              <w:rPr>
                <w:rFonts w:cstheme="minorHAnsi"/>
                <w:szCs w:val="22"/>
                <w:lang w:val="en-GB"/>
              </w:rPr>
            </w:pPr>
            <w:r w:rsidRPr="00542A4F">
              <w:rPr>
                <w:rFonts w:cstheme="minorHAnsi"/>
                <w:szCs w:val="22"/>
                <w:lang w:val="en-GB"/>
              </w:rPr>
              <w:t>0.1</w:t>
            </w:r>
          </w:p>
        </w:tc>
        <w:tc>
          <w:tcPr>
            <w:tcW w:w="1620" w:type="dxa"/>
            <w:tcBorders>
              <w:top w:val="single" w:sz="4" w:space="0" w:color="000000"/>
              <w:left w:val="single" w:sz="4" w:space="0" w:color="000000"/>
              <w:bottom w:val="single" w:sz="4" w:space="0" w:color="000000"/>
            </w:tcBorders>
            <w:shd w:val="clear" w:color="auto" w:fill="auto"/>
            <w:vAlign w:val="center"/>
          </w:tcPr>
          <w:p w14:paraId="152BC85E" w14:textId="3727D529" w:rsidR="00483F0D" w:rsidRPr="00542A4F" w:rsidRDefault="00530170" w:rsidP="006A242D">
            <w:pPr>
              <w:rPr>
                <w:rFonts w:cstheme="minorHAnsi"/>
                <w:szCs w:val="22"/>
                <w:lang w:val="en-GB"/>
              </w:rPr>
            </w:pPr>
            <w:r>
              <w:rPr>
                <w:rFonts w:cstheme="minorHAnsi"/>
                <w:szCs w:val="22"/>
                <w:lang w:val="en-GB"/>
              </w:rPr>
              <w:t>01.11.2020</w:t>
            </w:r>
          </w:p>
        </w:tc>
        <w:tc>
          <w:tcPr>
            <w:tcW w:w="1620" w:type="dxa"/>
            <w:tcBorders>
              <w:top w:val="single" w:sz="4" w:space="0" w:color="000000"/>
              <w:left w:val="single" w:sz="4" w:space="0" w:color="000000"/>
              <w:bottom w:val="single" w:sz="4" w:space="0" w:color="000000"/>
            </w:tcBorders>
            <w:shd w:val="clear" w:color="auto" w:fill="auto"/>
            <w:vAlign w:val="center"/>
          </w:tcPr>
          <w:p w14:paraId="152BC85F" w14:textId="758BFDA2" w:rsidR="00483F0D" w:rsidRPr="00542A4F" w:rsidRDefault="00BC2D4D" w:rsidP="006A242D">
            <w:pPr>
              <w:rPr>
                <w:rFonts w:cstheme="minorHAnsi"/>
                <w:szCs w:val="22"/>
                <w:lang w:val="en-GB"/>
              </w:rPr>
            </w:pPr>
            <w:r>
              <w:rPr>
                <w:rFonts w:cstheme="minorHAnsi"/>
                <w:szCs w:val="22"/>
                <w:lang w:val="en-GB"/>
              </w:rPr>
              <w:t xml:space="preserve">Nico </w:t>
            </w:r>
            <w:r w:rsidR="00530170">
              <w:rPr>
                <w:rFonts w:cstheme="minorHAnsi"/>
                <w:szCs w:val="22"/>
                <w:lang w:val="en-GB"/>
              </w:rPr>
              <w:t>Fischer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0" w14:textId="77777777" w:rsidR="00483F0D" w:rsidRPr="00542A4F" w:rsidRDefault="00483F0D" w:rsidP="006A242D">
            <w:pPr>
              <w:rPr>
                <w:rFonts w:cstheme="minorHAnsi"/>
                <w:szCs w:val="22"/>
                <w:lang w:val="en-GB"/>
              </w:rPr>
            </w:pPr>
            <w:r w:rsidRPr="00542A4F">
              <w:rPr>
                <w:rFonts w:cstheme="minorHAnsi"/>
                <w:szCs w:val="22"/>
                <w:lang w:val="en-GB"/>
              </w:rPr>
              <w:t>created</w:t>
            </w:r>
          </w:p>
        </w:tc>
      </w:tr>
      <w:tr w:rsidR="00483F0D" w:rsidRPr="007449C9" w14:paraId="152BC866"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2" w14:textId="0D2D8FD2" w:rsidR="00483F0D" w:rsidRPr="00542A4F" w:rsidRDefault="00D324AD" w:rsidP="006A242D">
            <w:pPr>
              <w:rPr>
                <w:rFonts w:cstheme="minorHAnsi"/>
                <w:szCs w:val="22"/>
                <w:lang w:val="en-GB"/>
              </w:rPr>
            </w:pPr>
            <w:r>
              <w:rPr>
                <w:rFonts w:cstheme="minorHAnsi"/>
                <w:szCs w:val="22"/>
                <w:lang w:val="en-GB"/>
              </w:rPr>
              <w:t>0.2</w:t>
            </w:r>
          </w:p>
        </w:tc>
        <w:tc>
          <w:tcPr>
            <w:tcW w:w="1620" w:type="dxa"/>
            <w:tcBorders>
              <w:top w:val="single" w:sz="4" w:space="0" w:color="000000"/>
              <w:left w:val="single" w:sz="4" w:space="0" w:color="000000"/>
              <w:bottom w:val="single" w:sz="4" w:space="0" w:color="000000"/>
            </w:tcBorders>
            <w:shd w:val="clear" w:color="auto" w:fill="auto"/>
            <w:vAlign w:val="center"/>
          </w:tcPr>
          <w:p w14:paraId="152BC863" w14:textId="27F325CF" w:rsidR="00483F0D" w:rsidRPr="00542A4F" w:rsidRDefault="00D324AD" w:rsidP="006A242D">
            <w:pPr>
              <w:rPr>
                <w:rFonts w:cstheme="minorHAnsi"/>
                <w:szCs w:val="22"/>
                <w:lang w:val="en-GB"/>
              </w:rPr>
            </w:pPr>
            <w:r>
              <w:rPr>
                <w:rFonts w:cstheme="minorHAnsi"/>
                <w:szCs w:val="22"/>
                <w:lang w:val="en-GB"/>
              </w:rPr>
              <w:t>06.11.2020</w:t>
            </w:r>
          </w:p>
        </w:tc>
        <w:tc>
          <w:tcPr>
            <w:tcW w:w="1620" w:type="dxa"/>
            <w:tcBorders>
              <w:top w:val="single" w:sz="4" w:space="0" w:color="000000"/>
              <w:left w:val="single" w:sz="4" w:space="0" w:color="000000"/>
              <w:bottom w:val="single" w:sz="4" w:space="0" w:color="000000"/>
            </w:tcBorders>
            <w:shd w:val="clear" w:color="auto" w:fill="auto"/>
            <w:vAlign w:val="center"/>
          </w:tcPr>
          <w:p w14:paraId="152BC864" w14:textId="6056FC27" w:rsidR="00483F0D" w:rsidRPr="00542A4F" w:rsidRDefault="00BC2D4D" w:rsidP="006A242D">
            <w:pPr>
              <w:rPr>
                <w:rFonts w:cstheme="minorHAnsi"/>
                <w:szCs w:val="22"/>
                <w:lang w:val="en-GB"/>
              </w:rPr>
            </w:pPr>
            <w:r>
              <w:rPr>
                <w:rFonts w:cstheme="minorHAnsi"/>
                <w:szCs w:val="22"/>
                <w:lang w:val="en-GB"/>
              </w:rPr>
              <w:t xml:space="preserve">Nico </w:t>
            </w:r>
            <w:r w:rsidR="00D324AD">
              <w:rPr>
                <w:rFonts w:cstheme="minorHAnsi"/>
                <w:szCs w:val="22"/>
                <w:lang w:val="en-GB"/>
              </w:rPr>
              <w:t>Fischer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5" w14:textId="150371AC" w:rsidR="00483F0D" w:rsidRPr="00542A4F" w:rsidRDefault="00916B28" w:rsidP="006A242D">
            <w:pPr>
              <w:rPr>
                <w:rFonts w:cstheme="minorHAnsi"/>
                <w:szCs w:val="22"/>
                <w:lang w:val="en-GB"/>
              </w:rPr>
            </w:pPr>
            <w:r>
              <w:rPr>
                <w:rFonts w:cstheme="minorHAnsi"/>
                <w:szCs w:val="22"/>
                <w:lang w:val="en-GB"/>
              </w:rPr>
              <w:t>Update of the whole document</w:t>
            </w:r>
          </w:p>
        </w:tc>
      </w:tr>
      <w:tr w:rsidR="00483F0D" w:rsidRPr="00691CB3" w14:paraId="152BC86B"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7" w14:textId="1E879A5D" w:rsidR="00483F0D" w:rsidRPr="00542A4F" w:rsidRDefault="00C23D76" w:rsidP="006A242D">
            <w:pPr>
              <w:rPr>
                <w:rFonts w:cstheme="minorHAnsi"/>
                <w:szCs w:val="22"/>
                <w:lang w:val="en-GB"/>
              </w:rPr>
            </w:pPr>
            <w:r>
              <w:rPr>
                <w:rFonts w:cstheme="minorHAnsi"/>
                <w:szCs w:val="22"/>
                <w:lang w:val="en-GB"/>
              </w:rPr>
              <w:t>0.3</w:t>
            </w:r>
          </w:p>
        </w:tc>
        <w:tc>
          <w:tcPr>
            <w:tcW w:w="1620" w:type="dxa"/>
            <w:tcBorders>
              <w:top w:val="single" w:sz="4" w:space="0" w:color="000000"/>
              <w:left w:val="single" w:sz="4" w:space="0" w:color="000000"/>
              <w:bottom w:val="single" w:sz="4" w:space="0" w:color="000000"/>
            </w:tcBorders>
            <w:shd w:val="clear" w:color="auto" w:fill="auto"/>
            <w:vAlign w:val="center"/>
          </w:tcPr>
          <w:p w14:paraId="152BC868" w14:textId="1CCFAB9A" w:rsidR="00483F0D" w:rsidRPr="00542A4F" w:rsidRDefault="00C23D76" w:rsidP="006A242D">
            <w:pPr>
              <w:rPr>
                <w:rFonts w:cstheme="minorHAnsi"/>
                <w:szCs w:val="22"/>
                <w:lang w:val="en-GB"/>
              </w:rPr>
            </w:pPr>
            <w:r>
              <w:rPr>
                <w:rFonts w:cstheme="minorHAnsi"/>
                <w:szCs w:val="22"/>
                <w:lang w:val="en-GB"/>
              </w:rPr>
              <w:t>11.11.2020</w:t>
            </w:r>
          </w:p>
        </w:tc>
        <w:tc>
          <w:tcPr>
            <w:tcW w:w="1620" w:type="dxa"/>
            <w:tcBorders>
              <w:top w:val="single" w:sz="4" w:space="0" w:color="000000"/>
              <w:left w:val="single" w:sz="4" w:space="0" w:color="000000"/>
              <w:bottom w:val="single" w:sz="4" w:space="0" w:color="000000"/>
            </w:tcBorders>
            <w:shd w:val="clear" w:color="auto" w:fill="auto"/>
            <w:vAlign w:val="center"/>
          </w:tcPr>
          <w:p w14:paraId="152BC869" w14:textId="176012F6" w:rsidR="00483F0D" w:rsidRPr="00542A4F" w:rsidRDefault="00BC2D4D" w:rsidP="006A242D">
            <w:pPr>
              <w:rPr>
                <w:rFonts w:cstheme="minorHAnsi"/>
                <w:szCs w:val="22"/>
                <w:lang w:val="en-GB"/>
              </w:rPr>
            </w:pPr>
            <w:r>
              <w:rPr>
                <w:rFonts w:cstheme="minorHAnsi"/>
                <w:szCs w:val="22"/>
                <w:lang w:val="en-GB"/>
              </w:rPr>
              <w:t xml:space="preserve">Kay </w:t>
            </w:r>
            <w:r w:rsidR="00C23D76">
              <w:rPr>
                <w:rFonts w:cstheme="minorHAnsi"/>
                <w:szCs w:val="22"/>
                <w:lang w:val="en-GB"/>
              </w:rPr>
              <w:t>Knöpfle</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A" w14:textId="533B4CBB" w:rsidR="00483F0D" w:rsidRPr="00542A4F" w:rsidRDefault="00C23D76" w:rsidP="006A242D">
            <w:pPr>
              <w:rPr>
                <w:rFonts w:cstheme="minorHAnsi"/>
                <w:szCs w:val="22"/>
                <w:lang w:val="en-GB"/>
              </w:rPr>
            </w:pPr>
            <w:r w:rsidRPr="00751F32">
              <w:rPr>
                <w:noProof/>
                <w:lang w:val="en-GB"/>
              </w:rPr>
              <w:t>Product Requirements</w:t>
            </w:r>
          </w:p>
        </w:tc>
      </w:tr>
      <w:tr w:rsidR="00483F0D" w:rsidRPr="00691CB3" w14:paraId="152BC870"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C" w14:textId="364554B6" w:rsidR="00483F0D" w:rsidRPr="00542A4F" w:rsidRDefault="00BC2D4D" w:rsidP="006A242D">
            <w:pPr>
              <w:rPr>
                <w:rFonts w:cstheme="minorHAnsi"/>
                <w:szCs w:val="22"/>
                <w:lang w:val="en-GB"/>
              </w:rPr>
            </w:pPr>
            <w:r>
              <w:rPr>
                <w:rFonts w:cstheme="minorHAnsi"/>
                <w:szCs w:val="22"/>
                <w:lang w:val="en-GB"/>
              </w:rPr>
              <w:t>1.0</w:t>
            </w:r>
          </w:p>
        </w:tc>
        <w:tc>
          <w:tcPr>
            <w:tcW w:w="1620" w:type="dxa"/>
            <w:tcBorders>
              <w:top w:val="single" w:sz="4" w:space="0" w:color="000000"/>
              <w:left w:val="single" w:sz="4" w:space="0" w:color="000000"/>
              <w:bottom w:val="single" w:sz="4" w:space="0" w:color="000000"/>
            </w:tcBorders>
            <w:shd w:val="clear" w:color="auto" w:fill="auto"/>
            <w:vAlign w:val="center"/>
          </w:tcPr>
          <w:p w14:paraId="152BC86D" w14:textId="474DC90A" w:rsidR="00483F0D" w:rsidRPr="00542A4F" w:rsidRDefault="00BC2D4D" w:rsidP="006A242D">
            <w:pPr>
              <w:rPr>
                <w:rFonts w:cstheme="minorHAnsi"/>
                <w:szCs w:val="22"/>
                <w:lang w:val="en-GB"/>
              </w:rPr>
            </w:pPr>
            <w:r>
              <w:rPr>
                <w:rFonts w:cstheme="minorHAnsi"/>
                <w:szCs w:val="22"/>
                <w:lang w:val="en-GB"/>
              </w:rPr>
              <w:t>25.04.2021</w:t>
            </w:r>
          </w:p>
        </w:tc>
        <w:tc>
          <w:tcPr>
            <w:tcW w:w="1620" w:type="dxa"/>
            <w:tcBorders>
              <w:top w:val="single" w:sz="4" w:space="0" w:color="000000"/>
              <w:left w:val="single" w:sz="4" w:space="0" w:color="000000"/>
              <w:bottom w:val="single" w:sz="4" w:space="0" w:color="000000"/>
            </w:tcBorders>
            <w:shd w:val="clear" w:color="auto" w:fill="auto"/>
            <w:vAlign w:val="center"/>
          </w:tcPr>
          <w:p w14:paraId="152BC86E" w14:textId="25541F20" w:rsidR="00483F0D" w:rsidRPr="00542A4F" w:rsidRDefault="00BC2D4D" w:rsidP="006A242D">
            <w:pPr>
              <w:rPr>
                <w:rFonts w:cstheme="minorHAnsi"/>
                <w:szCs w:val="22"/>
                <w:lang w:val="en-GB"/>
              </w:rPr>
            </w:pPr>
            <w:r>
              <w:rPr>
                <w:rFonts w:cstheme="minorHAnsi"/>
                <w:szCs w:val="22"/>
                <w:lang w:val="en-GB"/>
              </w:rPr>
              <w:t>Niklas Huber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F" w14:textId="255004D9" w:rsidR="00483F0D" w:rsidRPr="00542A4F" w:rsidRDefault="00BC2D4D" w:rsidP="006A242D">
            <w:pPr>
              <w:rPr>
                <w:rFonts w:cstheme="minorHAnsi"/>
                <w:szCs w:val="22"/>
                <w:lang w:val="en-GB"/>
              </w:rPr>
            </w:pPr>
            <w:r>
              <w:rPr>
                <w:rFonts w:cstheme="minorHAnsi"/>
                <w:szCs w:val="22"/>
                <w:lang w:val="en-GB"/>
              </w:rPr>
              <w:t>Added optional GUI</w:t>
            </w:r>
          </w:p>
        </w:tc>
      </w:tr>
      <w:tr w:rsidR="00483F0D" w:rsidRPr="007449C9" w14:paraId="152BC875"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1" w14:textId="15E27975" w:rsidR="00483F0D" w:rsidRPr="00542A4F" w:rsidRDefault="00823FF9" w:rsidP="006A242D">
            <w:pPr>
              <w:rPr>
                <w:rFonts w:cstheme="minorHAnsi"/>
                <w:szCs w:val="22"/>
                <w:lang w:val="en-GB"/>
              </w:rPr>
            </w:pPr>
            <w:r>
              <w:rPr>
                <w:rFonts w:cstheme="minorHAnsi"/>
                <w:szCs w:val="22"/>
                <w:lang w:val="en-GB"/>
              </w:rPr>
              <w:t>1.1</w:t>
            </w:r>
          </w:p>
        </w:tc>
        <w:tc>
          <w:tcPr>
            <w:tcW w:w="1620" w:type="dxa"/>
            <w:tcBorders>
              <w:top w:val="single" w:sz="4" w:space="0" w:color="000000"/>
              <w:left w:val="single" w:sz="4" w:space="0" w:color="000000"/>
              <w:bottom w:val="single" w:sz="4" w:space="0" w:color="000000"/>
            </w:tcBorders>
            <w:shd w:val="clear" w:color="auto" w:fill="auto"/>
            <w:vAlign w:val="center"/>
          </w:tcPr>
          <w:p w14:paraId="152BC872" w14:textId="64F3D17D" w:rsidR="00483F0D" w:rsidRPr="00542A4F" w:rsidRDefault="00823FF9" w:rsidP="006A242D">
            <w:pPr>
              <w:rPr>
                <w:rFonts w:cstheme="minorHAnsi"/>
                <w:szCs w:val="22"/>
                <w:lang w:val="en-GB"/>
              </w:rPr>
            </w:pPr>
            <w:r>
              <w:rPr>
                <w:rFonts w:cstheme="minorHAnsi"/>
                <w:szCs w:val="22"/>
                <w:lang w:val="en-GB"/>
              </w:rPr>
              <w:t>12.05.2021</w:t>
            </w:r>
          </w:p>
        </w:tc>
        <w:tc>
          <w:tcPr>
            <w:tcW w:w="1620" w:type="dxa"/>
            <w:tcBorders>
              <w:top w:val="single" w:sz="4" w:space="0" w:color="000000"/>
              <w:left w:val="single" w:sz="4" w:space="0" w:color="000000"/>
              <w:bottom w:val="single" w:sz="4" w:space="0" w:color="000000"/>
            </w:tcBorders>
            <w:shd w:val="clear" w:color="auto" w:fill="auto"/>
            <w:vAlign w:val="center"/>
          </w:tcPr>
          <w:p w14:paraId="152BC873" w14:textId="164E1869" w:rsidR="00483F0D" w:rsidRPr="00542A4F" w:rsidRDefault="00823FF9" w:rsidP="006A242D">
            <w:pPr>
              <w:rPr>
                <w:rFonts w:cstheme="minorHAnsi"/>
                <w:szCs w:val="22"/>
                <w:lang w:val="en-GB"/>
              </w:rPr>
            </w:pPr>
            <w:r>
              <w:rPr>
                <w:rFonts w:cstheme="minorHAnsi"/>
                <w:szCs w:val="22"/>
                <w:lang w:val="en-GB"/>
              </w:rPr>
              <w:t>Niklas Huber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4" w14:textId="25323740" w:rsidR="00483F0D" w:rsidRPr="00823FF9" w:rsidRDefault="00823FF9" w:rsidP="006A242D">
            <w:pPr>
              <w:rPr>
                <w:rFonts w:cstheme="minorHAnsi"/>
                <w:szCs w:val="22"/>
                <w:lang w:val="en-US"/>
              </w:rPr>
            </w:pPr>
            <w:r w:rsidRPr="00823FF9">
              <w:rPr>
                <w:lang w:val="en-US"/>
              </w:rPr>
              <w:t xml:space="preserve">Removed selectable ports form </w:t>
            </w:r>
            <w:r>
              <w:rPr>
                <w:lang w:val="en-US"/>
              </w:rPr>
              <w:t xml:space="preserve">LF10 and </w:t>
            </w:r>
            <w:r w:rsidRPr="00823FF9">
              <w:rPr>
                <w:lang w:val="en-US"/>
              </w:rPr>
              <w:t>LF30</w:t>
            </w:r>
          </w:p>
        </w:tc>
      </w:tr>
      <w:tr w:rsidR="00483F0D" w:rsidRPr="007449C9" w14:paraId="152BC87A"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6" w14:textId="75CB650B"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7" w14:textId="596F126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8" w14:textId="1D966488"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9" w14:textId="3FBA7EE3" w:rsidR="00483F0D" w:rsidRPr="00542A4F" w:rsidRDefault="00483F0D" w:rsidP="006A242D">
            <w:pPr>
              <w:rPr>
                <w:rFonts w:cstheme="minorHAnsi"/>
                <w:szCs w:val="22"/>
                <w:lang w:val="en-GB"/>
              </w:rPr>
            </w:pPr>
          </w:p>
        </w:tc>
      </w:tr>
      <w:tr w:rsidR="00483F0D" w:rsidRPr="007449C9" w14:paraId="152BC87F"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B" w14:textId="7CEC4CBB"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C" w14:textId="4FE6845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D" w14:textId="2D9B7B2A"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E" w14:textId="6455CB67" w:rsidR="00483F0D" w:rsidRPr="00542A4F" w:rsidRDefault="00483F0D" w:rsidP="006A242D">
            <w:pPr>
              <w:rPr>
                <w:rFonts w:cstheme="minorHAnsi"/>
                <w:szCs w:val="22"/>
                <w:lang w:val="en-GB"/>
              </w:rPr>
            </w:pPr>
          </w:p>
        </w:tc>
      </w:tr>
      <w:tr w:rsidR="00483F0D" w:rsidRPr="007449C9" w14:paraId="152BC884" w14:textId="77777777" w:rsidTr="006A242D">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152BC880" w14:textId="0554F55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81" w14:textId="0EFB0B20"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82" w14:textId="40D0D838"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83" w14:textId="71F5233D" w:rsidR="00483F0D" w:rsidRPr="00542A4F" w:rsidRDefault="00483F0D" w:rsidP="006A242D">
            <w:pPr>
              <w:rPr>
                <w:rFonts w:cstheme="minorHAnsi"/>
                <w:szCs w:val="22"/>
                <w:lang w:val="en-GB"/>
              </w:rPr>
            </w:pPr>
          </w:p>
        </w:tc>
      </w:tr>
      <w:tr w:rsidR="009C54FB" w:rsidRPr="007449C9" w14:paraId="18AFB56E" w14:textId="77777777" w:rsidTr="006A242D">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281477EA" w14:textId="778743B2" w:rsidR="009C54FB" w:rsidRPr="00542A4F" w:rsidRDefault="009C54FB"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34490FE5" w14:textId="1B3D0525" w:rsidR="009C54FB" w:rsidRPr="00542A4F" w:rsidRDefault="009C54FB"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71F38D65" w14:textId="2703ADA5" w:rsidR="009C54FB" w:rsidRPr="00542A4F" w:rsidRDefault="009C54FB"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4474A" w14:textId="5329497D" w:rsidR="009C54FB" w:rsidRPr="00542A4F" w:rsidRDefault="009C54FB" w:rsidP="006A242D">
            <w:pPr>
              <w:rPr>
                <w:rFonts w:cstheme="minorHAnsi"/>
                <w:szCs w:val="22"/>
                <w:lang w:val="en-GB"/>
              </w:rPr>
            </w:pPr>
          </w:p>
        </w:tc>
      </w:tr>
    </w:tbl>
    <w:p w14:paraId="152BC885" w14:textId="77777777" w:rsidR="00483F0D" w:rsidRPr="00542A4F" w:rsidRDefault="00483F0D" w:rsidP="00483F0D">
      <w:pPr>
        <w:rPr>
          <w:rFonts w:cstheme="minorHAnsi"/>
          <w:lang w:val="en-GB"/>
        </w:rPr>
      </w:pPr>
    </w:p>
    <w:p w14:paraId="152BC886" w14:textId="77777777" w:rsidR="00FA3ED8" w:rsidRPr="00542A4F" w:rsidRDefault="00FA3ED8">
      <w:pPr>
        <w:rPr>
          <w:rFonts w:cstheme="minorHAnsi"/>
          <w:lang w:val="en-GB"/>
        </w:rPr>
      </w:pPr>
    </w:p>
    <w:p w14:paraId="152BC887" w14:textId="77777777" w:rsidR="00FA3ED8" w:rsidRPr="00542A4F" w:rsidRDefault="00FA3ED8">
      <w:pPr>
        <w:rPr>
          <w:rFonts w:cstheme="minorHAnsi"/>
          <w:lang w:val="en-GB"/>
        </w:rPr>
      </w:pPr>
    </w:p>
    <w:p w14:paraId="152BC888" w14:textId="77777777" w:rsidR="00F42EA9" w:rsidRPr="00542A4F" w:rsidRDefault="00F42EA9">
      <w:pPr>
        <w:jc w:val="left"/>
        <w:rPr>
          <w:rStyle w:val="Erluterungen"/>
          <w:rFonts w:asciiTheme="minorHAnsi" w:hAnsiTheme="minorHAnsi" w:cstheme="minorHAnsi"/>
          <w:lang w:val="en-GB"/>
        </w:rPr>
      </w:pPr>
      <w:r w:rsidRPr="00542A4F">
        <w:rPr>
          <w:rStyle w:val="Erluterungen"/>
          <w:rFonts w:asciiTheme="minorHAnsi" w:hAnsiTheme="minorHAnsi" w:cstheme="minorHAnsi"/>
          <w:lang w:val="en-GB"/>
        </w:rPr>
        <w:br w:type="page"/>
      </w:r>
    </w:p>
    <w:p w14:paraId="152BC894" w14:textId="77777777" w:rsidR="004273D3" w:rsidRPr="00542A4F" w:rsidRDefault="004273D3" w:rsidP="004273D3">
      <w:pPr>
        <w:pStyle w:val="Titel"/>
        <w:rPr>
          <w:rFonts w:asciiTheme="minorHAnsi" w:hAnsiTheme="minorHAnsi" w:cstheme="minorHAnsi"/>
          <w:sz w:val="28"/>
          <w:szCs w:val="21"/>
          <w:lang w:val="en-GB"/>
        </w:rPr>
      </w:pPr>
      <w:bookmarkStart w:id="3" w:name="_Hlk522174244"/>
      <w:r w:rsidRPr="00542A4F">
        <w:rPr>
          <w:rFonts w:asciiTheme="minorHAnsi" w:hAnsiTheme="minorHAnsi" w:cstheme="minorHAnsi"/>
          <w:sz w:val="28"/>
          <w:szCs w:val="21"/>
          <w:lang w:val="en-GB"/>
        </w:rPr>
        <w:lastRenderedPageBreak/>
        <w:t>CONTENTS</w:t>
      </w:r>
    </w:p>
    <w:p w14:paraId="152BC895" w14:textId="77777777" w:rsidR="004273D3" w:rsidRPr="00542A4F" w:rsidRDefault="004273D3" w:rsidP="004273D3">
      <w:pPr>
        <w:pStyle w:val="Titel"/>
        <w:rPr>
          <w:rFonts w:asciiTheme="minorHAnsi" w:hAnsiTheme="minorHAnsi" w:cstheme="minorHAnsi"/>
          <w:sz w:val="28"/>
          <w:szCs w:val="21"/>
          <w:lang w:val="en-GB"/>
        </w:rPr>
      </w:pPr>
    </w:p>
    <w:p w14:paraId="198FACBC" w14:textId="322F2112" w:rsidR="006642A2" w:rsidRPr="004C2016" w:rsidRDefault="004B5BB5">
      <w:pPr>
        <w:pStyle w:val="Verzeichnis1"/>
        <w:tabs>
          <w:tab w:val="left" w:pos="480"/>
          <w:tab w:val="right" w:leader="dot" w:pos="9060"/>
        </w:tabs>
        <w:rPr>
          <w:rFonts w:asciiTheme="minorHAnsi" w:eastAsiaTheme="minorEastAsia" w:hAnsiTheme="minorHAnsi" w:cstheme="minorBidi"/>
          <w:b w:val="0"/>
          <w:noProof/>
          <w:szCs w:val="22"/>
          <w:lang w:val="en-US"/>
        </w:rPr>
      </w:pPr>
      <w:r w:rsidRPr="00542A4F">
        <w:rPr>
          <w:rFonts w:asciiTheme="minorHAnsi" w:hAnsiTheme="minorHAnsi" w:cstheme="minorHAnsi"/>
          <w:b w:val="0"/>
          <w:lang w:val="en-GB"/>
        </w:rPr>
        <w:fldChar w:fldCharType="begin"/>
      </w:r>
      <w:r w:rsidRPr="00542A4F">
        <w:rPr>
          <w:rFonts w:asciiTheme="minorHAnsi" w:hAnsiTheme="minorHAnsi" w:cstheme="minorHAnsi"/>
          <w:b w:val="0"/>
          <w:lang w:val="en-GB"/>
        </w:rPr>
        <w:instrText xml:space="preserve"> TOC \o "1-3" </w:instrText>
      </w:r>
      <w:r w:rsidRPr="00542A4F">
        <w:rPr>
          <w:rFonts w:asciiTheme="minorHAnsi" w:hAnsiTheme="minorHAnsi" w:cstheme="minorHAnsi"/>
          <w:b w:val="0"/>
          <w:lang w:val="en-GB"/>
        </w:rPr>
        <w:fldChar w:fldCharType="separate"/>
      </w:r>
      <w:r w:rsidR="006642A2" w:rsidRPr="00A1626B">
        <w:rPr>
          <w:noProof/>
          <w:lang w:val="en-GB"/>
        </w:rPr>
        <w:t>1.</w:t>
      </w:r>
      <w:r w:rsidR="006642A2" w:rsidRPr="004C2016">
        <w:rPr>
          <w:rFonts w:asciiTheme="minorHAnsi" w:eastAsiaTheme="minorEastAsia" w:hAnsiTheme="minorHAnsi" w:cstheme="minorBidi"/>
          <w:b w:val="0"/>
          <w:noProof/>
          <w:szCs w:val="22"/>
          <w:lang w:val="en-US"/>
        </w:rPr>
        <w:tab/>
      </w:r>
      <w:r w:rsidR="006642A2" w:rsidRPr="00A1626B">
        <w:rPr>
          <w:noProof/>
          <w:lang w:val="en-GB"/>
        </w:rPr>
        <w:t>Introduction</w:t>
      </w:r>
      <w:r w:rsidR="006642A2" w:rsidRPr="004C2016">
        <w:rPr>
          <w:noProof/>
          <w:lang w:val="en-US"/>
        </w:rPr>
        <w:tab/>
      </w:r>
      <w:r w:rsidR="006642A2">
        <w:rPr>
          <w:noProof/>
        </w:rPr>
        <w:fldChar w:fldCharType="begin"/>
      </w:r>
      <w:r w:rsidR="006642A2" w:rsidRPr="004C2016">
        <w:rPr>
          <w:noProof/>
          <w:lang w:val="en-US"/>
        </w:rPr>
        <w:instrText xml:space="preserve"> PAGEREF _Toc56104768 \h </w:instrText>
      </w:r>
      <w:r w:rsidR="006642A2">
        <w:rPr>
          <w:noProof/>
        </w:rPr>
      </w:r>
      <w:r w:rsidR="006642A2">
        <w:rPr>
          <w:noProof/>
        </w:rPr>
        <w:fldChar w:fldCharType="separate"/>
      </w:r>
      <w:r w:rsidR="00BE38D6">
        <w:rPr>
          <w:noProof/>
          <w:lang w:val="en-US"/>
        </w:rPr>
        <w:t>3</w:t>
      </w:r>
      <w:r w:rsidR="006642A2">
        <w:rPr>
          <w:noProof/>
        </w:rPr>
        <w:fldChar w:fldCharType="end"/>
      </w:r>
    </w:p>
    <w:p w14:paraId="37E26B35" w14:textId="100F5E1A" w:rsidR="006642A2" w:rsidRPr="004C2016" w:rsidRDefault="006642A2">
      <w:pPr>
        <w:pStyle w:val="Verzeichnis2"/>
        <w:tabs>
          <w:tab w:val="left" w:pos="1132"/>
          <w:tab w:val="right" w:leader="dot" w:pos="9060"/>
        </w:tabs>
        <w:rPr>
          <w:rFonts w:asciiTheme="minorHAnsi" w:eastAsiaTheme="minorEastAsia" w:hAnsiTheme="minorHAnsi" w:cstheme="minorBidi"/>
          <w:noProof/>
          <w:szCs w:val="22"/>
          <w:lang w:val="en-US"/>
        </w:rPr>
      </w:pPr>
      <w:r w:rsidRPr="00A1626B">
        <w:rPr>
          <w:noProof/>
          <w:lang w:val="en-GB" w:bidi="x-none"/>
          <w14:scene3d>
            <w14:camera w14:prst="orthographicFront"/>
            <w14:lightRig w14:rig="threePt" w14:dir="t">
              <w14:rot w14:lat="0" w14:lon="0" w14:rev="0"/>
            </w14:lightRig>
          </w14:scene3d>
        </w:rPr>
        <w:t>1.1.</w:t>
      </w:r>
      <w:r w:rsidRPr="004C2016">
        <w:rPr>
          <w:rFonts w:asciiTheme="minorHAnsi" w:eastAsiaTheme="minorEastAsia" w:hAnsiTheme="minorHAnsi" w:cstheme="minorBidi"/>
          <w:noProof/>
          <w:szCs w:val="22"/>
          <w:lang w:val="en-US"/>
        </w:rPr>
        <w:tab/>
      </w:r>
      <w:r w:rsidRPr="00A1626B">
        <w:rPr>
          <w:noProof/>
          <w:lang w:val="en-GB"/>
        </w:rPr>
        <w:t>Product Environment</w:t>
      </w:r>
      <w:r w:rsidRPr="004C2016">
        <w:rPr>
          <w:noProof/>
          <w:lang w:val="en-US"/>
        </w:rPr>
        <w:tab/>
      </w:r>
      <w:r>
        <w:rPr>
          <w:noProof/>
        </w:rPr>
        <w:fldChar w:fldCharType="begin"/>
      </w:r>
      <w:r w:rsidRPr="004C2016">
        <w:rPr>
          <w:noProof/>
          <w:lang w:val="en-US"/>
        </w:rPr>
        <w:instrText xml:space="preserve"> PAGEREF _Toc56104769 \h </w:instrText>
      </w:r>
      <w:r>
        <w:rPr>
          <w:noProof/>
        </w:rPr>
      </w:r>
      <w:r>
        <w:rPr>
          <w:noProof/>
        </w:rPr>
        <w:fldChar w:fldCharType="separate"/>
      </w:r>
      <w:r w:rsidR="00BE38D6">
        <w:rPr>
          <w:noProof/>
          <w:lang w:val="en-US"/>
        </w:rPr>
        <w:t>3</w:t>
      </w:r>
      <w:r>
        <w:rPr>
          <w:noProof/>
        </w:rPr>
        <w:fldChar w:fldCharType="end"/>
      </w:r>
    </w:p>
    <w:p w14:paraId="0437B1F7" w14:textId="00071556" w:rsidR="006642A2" w:rsidRPr="004C2016" w:rsidRDefault="006642A2">
      <w:pPr>
        <w:pStyle w:val="Verzeichnis2"/>
        <w:tabs>
          <w:tab w:val="left" w:pos="1132"/>
          <w:tab w:val="right" w:leader="dot" w:pos="9060"/>
        </w:tabs>
        <w:rPr>
          <w:rFonts w:asciiTheme="minorHAnsi" w:eastAsiaTheme="minorEastAsia" w:hAnsiTheme="minorHAnsi" w:cstheme="minorBidi"/>
          <w:noProof/>
          <w:szCs w:val="22"/>
          <w:lang w:val="en-US"/>
        </w:rPr>
      </w:pPr>
      <w:r w:rsidRPr="00A1626B">
        <w:rPr>
          <w:noProof/>
          <w:lang w:val="en-GB" w:bidi="x-none"/>
          <w14:scene3d>
            <w14:camera w14:prst="orthographicFront"/>
            <w14:lightRig w14:rig="threePt" w14:dir="t">
              <w14:rot w14:lat="0" w14:lon="0" w14:rev="0"/>
            </w14:lightRig>
          </w14:scene3d>
        </w:rPr>
        <w:t>1.2.</w:t>
      </w:r>
      <w:r w:rsidRPr="004C2016">
        <w:rPr>
          <w:rFonts w:asciiTheme="minorHAnsi" w:eastAsiaTheme="minorEastAsia" w:hAnsiTheme="minorHAnsi" w:cstheme="minorBidi"/>
          <w:noProof/>
          <w:szCs w:val="22"/>
          <w:lang w:val="en-US"/>
        </w:rPr>
        <w:tab/>
      </w:r>
      <w:r w:rsidRPr="00A1626B">
        <w:rPr>
          <w:noProof/>
          <w:lang w:val="en-GB"/>
        </w:rPr>
        <w:t>Use Cases</w:t>
      </w:r>
      <w:r w:rsidRPr="004C2016">
        <w:rPr>
          <w:noProof/>
          <w:lang w:val="en-US"/>
        </w:rPr>
        <w:tab/>
      </w:r>
      <w:r>
        <w:rPr>
          <w:noProof/>
        </w:rPr>
        <w:fldChar w:fldCharType="begin"/>
      </w:r>
      <w:r w:rsidRPr="004C2016">
        <w:rPr>
          <w:noProof/>
          <w:lang w:val="en-US"/>
        </w:rPr>
        <w:instrText xml:space="preserve"> PAGEREF _Toc56104770 \h </w:instrText>
      </w:r>
      <w:r>
        <w:rPr>
          <w:noProof/>
        </w:rPr>
      </w:r>
      <w:r>
        <w:rPr>
          <w:noProof/>
        </w:rPr>
        <w:fldChar w:fldCharType="separate"/>
      </w:r>
      <w:r w:rsidR="00BE38D6">
        <w:rPr>
          <w:noProof/>
          <w:lang w:val="en-US"/>
        </w:rPr>
        <w:t>4</w:t>
      </w:r>
      <w:r>
        <w:rPr>
          <w:noProof/>
        </w:rPr>
        <w:fldChar w:fldCharType="end"/>
      </w:r>
    </w:p>
    <w:p w14:paraId="67B2FECF" w14:textId="2CC80880" w:rsidR="006642A2" w:rsidRPr="004C2016" w:rsidRDefault="006642A2">
      <w:pPr>
        <w:pStyle w:val="Verzeichnis3"/>
        <w:tabs>
          <w:tab w:val="left" w:pos="1415"/>
          <w:tab w:val="right" w:leader="dot" w:pos="9060"/>
        </w:tabs>
        <w:rPr>
          <w:rFonts w:eastAsiaTheme="minorEastAsia" w:cstheme="minorBidi"/>
          <w:noProof/>
          <w:szCs w:val="22"/>
          <w:lang w:val="en-US"/>
        </w:rPr>
      </w:pPr>
      <w:r w:rsidRPr="00A1626B">
        <w:rPr>
          <w:rFonts w:cs="Symbol"/>
          <w:noProof/>
          <w:lang w:val="x-none" w:bidi="x-none"/>
        </w:rPr>
        <w:t>1.2.1.</w:t>
      </w:r>
      <w:r w:rsidRPr="004C2016">
        <w:rPr>
          <w:rFonts w:eastAsiaTheme="minorEastAsia" w:cstheme="minorBidi"/>
          <w:noProof/>
          <w:szCs w:val="22"/>
          <w:lang w:val="en-US"/>
        </w:rPr>
        <w:tab/>
      </w:r>
      <w:r w:rsidRPr="00A1626B">
        <w:rPr>
          <w:noProof/>
          <w:lang w:val="en-GB"/>
        </w:rPr>
        <w:t>&lt;UC.001&gt; Set server profiles</w:t>
      </w:r>
      <w:r w:rsidRPr="004C2016">
        <w:rPr>
          <w:noProof/>
          <w:lang w:val="en-US"/>
        </w:rPr>
        <w:tab/>
      </w:r>
      <w:r>
        <w:rPr>
          <w:noProof/>
        </w:rPr>
        <w:fldChar w:fldCharType="begin"/>
      </w:r>
      <w:r w:rsidRPr="004C2016">
        <w:rPr>
          <w:noProof/>
          <w:lang w:val="en-US"/>
        </w:rPr>
        <w:instrText xml:space="preserve"> PAGEREF _Toc56104771 \h </w:instrText>
      </w:r>
      <w:r>
        <w:rPr>
          <w:noProof/>
        </w:rPr>
      </w:r>
      <w:r>
        <w:rPr>
          <w:noProof/>
        </w:rPr>
        <w:fldChar w:fldCharType="separate"/>
      </w:r>
      <w:r w:rsidR="00BE38D6">
        <w:rPr>
          <w:noProof/>
          <w:lang w:val="en-US"/>
        </w:rPr>
        <w:t>5</w:t>
      </w:r>
      <w:r>
        <w:rPr>
          <w:noProof/>
        </w:rPr>
        <w:fldChar w:fldCharType="end"/>
      </w:r>
    </w:p>
    <w:p w14:paraId="58E6403C" w14:textId="016AFEC1" w:rsidR="006642A2" w:rsidRPr="004C2016" w:rsidRDefault="006642A2">
      <w:pPr>
        <w:pStyle w:val="Verzeichnis3"/>
        <w:tabs>
          <w:tab w:val="left" w:pos="1415"/>
          <w:tab w:val="right" w:leader="dot" w:pos="9060"/>
        </w:tabs>
        <w:rPr>
          <w:rFonts w:eastAsiaTheme="minorEastAsia" w:cstheme="minorBidi"/>
          <w:noProof/>
          <w:szCs w:val="22"/>
          <w:lang w:val="en-US"/>
        </w:rPr>
      </w:pPr>
      <w:r w:rsidRPr="00A1626B">
        <w:rPr>
          <w:rFonts w:cs="Symbol"/>
          <w:noProof/>
          <w:lang w:val="x-none" w:bidi="x-none"/>
        </w:rPr>
        <w:t>1.2.2.</w:t>
      </w:r>
      <w:r w:rsidRPr="004C2016">
        <w:rPr>
          <w:rFonts w:eastAsiaTheme="minorEastAsia" w:cstheme="minorBidi"/>
          <w:noProof/>
          <w:szCs w:val="22"/>
          <w:lang w:val="en-US"/>
        </w:rPr>
        <w:tab/>
      </w:r>
      <w:r w:rsidRPr="00A1626B">
        <w:rPr>
          <w:noProof/>
          <w:lang w:val="en-GB"/>
        </w:rPr>
        <w:t>&lt;UC.001&gt; Starting server farm</w:t>
      </w:r>
      <w:r w:rsidRPr="004C2016">
        <w:rPr>
          <w:noProof/>
          <w:lang w:val="en-US"/>
        </w:rPr>
        <w:tab/>
      </w:r>
      <w:r>
        <w:rPr>
          <w:noProof/>
        </w:rPr>
        <w:fldChar w:fldCharType="begin"/>
      </w:r>
      <w:r w:rsidRPr="004C2016">
        <w:rPr>
          <w:noProof/>
          <w:lang w:val="en-US"/>
        </w:rPr>
        <w:instrText xml:space="preserve"> PAGEREF _Toc56104772 \h </w:instrText>
      </w:r>
      <w:r>
        <w:rPr>
          <w:noProof/>
        </w:rPr>
      </w:r>
      <w:r>
        <w:rPr>
          <w:noProof/>
        </w:rPr>
        <w:fldChar w:fldCharType="separate"/>
      </w:r>
      <w:r w:rsidR="00BE38D6">
        <w:rPr>
          <w:noProof/>
          <w:lang w:val="en-US"/>
        </w:rPr>
        <w:t>5</w:t>
      </w:r>
      <w:r>
        <w:rPr>
          <w:noProof/>
        </w:rPr>
        <w:fldChar w:fldCharType="end"/>
      </w:r>
    </w:p>
    <w:p w14:paraId="143B335D" w14:textId="41E8349A" w:rsidR="006642A2" w:rsidRPr="00BC2D4D" w:rsidRDefault="006642A2">
      <w:pPr>
        <w:pStyle w:val="Verzeichnis3"/>
        <w:tabs>
          <w:tab w:val="left" w:pos="1415"/>
          <w:tab w:val="right" w:leader="dot" w:pos="9060"/>
        </w:tabs>
        <w:rPr>
          <w:rFonts w:eastAsiaTheme="minorEastAsia" w:cstheme="minorBidi"/>
          <w:noProof/>
          <w:szCs w:val="22"/>
          <w:lang w:val="en-US"/>
        </w:rPr>
      </w:pPr>
      <w:r w:rsidRPr="00A1626B">
        <w:rPr>
          <w:rFonts w:cs="Symbol"/>
          <w:noProof/>
          <w:lang w:val="x-none" w:bidi="x-none"/>
        </w:rPr>
        <w:t>1.2.3.</w:t>
      </w:r>
      <w:r w:rsidRPr="00BC2D4D">
        <w:rPr>
          <w:rFonts w:eastAsiaTheme="minorEastAsia" w:cstheme="minorBidi"/>
          <w:noProof/>
          <w:szCs w:val="22"/>
          <w:lang w:val="en-US"/>
        </w:rPr>
        <w:tab/>
      </w:r>
      <w:r w:rsidRPr="00A1626B">
        <w:rPr>
          <w:noProof/>
          <w:lang w:val="en-GB"/>
        </w:rPr>
        <w:t>&lt;UC.001&gt; Testing OPC UA Client(s)</w:t>
      </w:r>
      <w:r w:rsidRPr="00BC2D4D">
        <w:rPr>
          <w:noProof/>
          <w:lang w:val="en-US"/>
        </w:rPr>
        <w:tab/>
      </w:r>
      <w:r>
        <w:rPr>
          <w:noProof/>
        </w:rPr>
        <w:fldChar w:fldCharType="begin"/>
      </w:r>
      <w:r w:rsidRPr="00BC2D4D">
        <w:rPr>
          <w:noProof/>
          <w:lang w:val="en-US"/>
        </w:rPr>
        <w:instrText xml:space="preserve"> PAGEREF _Toc56104773 \h </w:instrText>
      </w:r>
      <w:r>
        <w:rPr>
          <w:noProof/>
        </w:rPr>
      </w:r>
      <w:r>
        <w:rPr>
          <w:noProof/>
        </w:rPr>
        <w:fldChar w:fldCharType="separate"/>
      </w:r>
      <w:r w:rsidR="00BE38D6">
        <w:rPr>
          <w:noProof/>
          <w:lang w:val="en-US"/>
        </w:rPr>
        <w:t>5</w:t>
      </w:r>
      <w:r>
        <w:rPr>
          <w:noProof/>
        </w:rPr>
        <w:fldChar w:fldCharType="end"/>
      </w:r>
    </w:p>
    <w:p w14:paraId="3E2E2A09" w14:textId="430B79F8" w:rsidR="006642A2" w:rsidRPr="00BC2D4D" w:rsidRDefault="006642A2">
      <w:pPr>
        <w:pStyle w:val="Verzeichnis1"/>
        <w:tabs>
          <w:tab w:val="left" w:pos="480"/>
          <w:tab w:val="right" w:leader="dot" w:pos="9060"/>
        </w:tabs>
        <w:rPr>
          <w:rFonts w:asciiTheme="minorHAnsi" w:eastAsiaTheme="minorEastAsia" w:hAnsiTheme="minorHAnsi" w:cstheme="minorBidi"/>
          <w:b w:val="0"/>
          <w:noProof/>
          <w:szCs w:val="22"/>
          <w:lang w:val="en-US"/>
        </w:rPr>
      </w:pPr>
      <w:r w:rsidRPr="00A1626B">
        <w:rPr>
          <w:noProof/>
          <w:lang w:val="en-GB"/>
        </w:rPr>
        <w:t>2.</w:t>
      </w:r>
      <w:r w:rsidRPr="00BC2D4D">
        <w:rPr>
          <w:rFonts w:asciiTheme="minorHAnsi" w:eastAsiaTheme="minorEastAsia" w:hAnsiTheme="minorHAnsi" w:cstheme="minorBidi"/>
          <w:b w:val="0"/>
          <w:noProof/>
          <w:szCs w:val="22"/>
          <w:lang w:val="en-US"/>
        </w:rPr>
        <w:tab/>
      </w:r>
      <w:r w:rsidRPr="00A1626B">
        <w:rPr>
          <w:noProof/>
          <w:lang w:val="en-GB"/>
        </w:rPr>
        <w:t>Product Requirements</w:t>
      </w:r>
      <w:r w:rsidRPr="00BC2D4D">
        <w:rPr>
          <w:noProof/>
          <w:lang w:val="en-US"/>
        </w:rPr>
        <w:tab/>
      </w:r>
      <w:r>
        <w:rPr>
          <w:noProof/>
        </w:rPr>
        <w:fldChar w:fldCharType="begin"/>
      </w:r>
      <w:r w:rsidRPr="00BC2D4D">
        <w:rPr>
          <w:noProof/>
          <w:lang w:val="en-US"/>
        </w:rPr>
        <w:instrText xml:space="preserve"> PAGEREF _Toc56104774 \h </w:instrText>
      </w:r>
      <w:r>
        <w:rPr>
          <w:noProof/>
        </w:rPr>
      </w:r>
      <w:r>
        <w:rPr>
          <w:noProof/>
        </w:rPr>
        <w:fldChar w:fldCharType="separate"/>
      </w:r>
      <w:r w:rsidR="00BE38D6">
        <w:rPr>
          <w:noProof/>
          <w:lang w:val="en-US"/>
        </w:rPr>
        <w:t>6</w:t>
      </w:r>
      <w:r>
        <w:rPr>
          <w:noProof/>
        </w:rPr>
        <w:fldChar w:fldCharType="end"/>
      </w:r>
    </w:p>
    <w:p w14:paraId="0C0F7E67" w14:textId="49C635C9" w:rsidR="006642A2" w:rsidRPr="00BC2D4D" w:rsidRDefault="006642A2">
      <w:pPr>
        <w:pStyle w:val="Verzeichnis2"/>
        <w:tabs>
          <w:tab w:val="left" w:pos="1132"/>
          <w:tab w:val="right" w:leader="dot" w:pos="9060"/>
        </w:tabs>
        <w:rPr>
          <w:rFonts w:asciiTheme="minorHAnsi" w:eastAsiaTheme="minorEastAsia" w:hAnsiTheme="minorHAnsi" w:cstheme="minorBidi"/>
          <w:noProof/>
          <w:szCs w:val="22"/>
          <w:lang w:val="en-US"/>
        </w:rPr>
      </w:pPr>
      <w:r w:rsidRPr="00A1626B">
        <w:rPr>
          <w:noProof/>
          <w:lang w:val="en-GB" w:bidi="x-none"/>
          <w14:scene3d>
            <w14:camera w14:prst="orthographicFront"/>
            <w14:lightRig w14:rig="threePt" w14:dir="t">
              <w14:rot w14:lat="0" w14:lon="0" w14:rev="0"/>
            </w14:lightRig>
          </w14:scene3d>
        </w:rPr>
        <w:t>2.1.</w:t>
      </w:r>
      <w:r w:rsidRPr="00BC2D4D">
        <w:rPr>
          <w:rFonts w:asciiTheme="minorHAnsi" w:eastAsiaTheme="minorEastAsia" w:hAnsiTheme="minorHAnsi" w:cstheme="minorBidi"/>
          <w:noProof/>
          <w:szCs w:val="22"/>
          <w:lang w:val="en-US"/>
        </w:rPr>
        <w:tab/>
      </w:r>
      <w:r w:rsidRPr="00A1626B">
        <w:rPr>
          <w:noProof/>
          <w:lang w:val="en-GB"/>
        </w:rPr>
        <w:t>/LF10/Command Line Interface</w:t>
      </w:r>
      <w:r w:rsidRPr="00BC2D4D">
        <w:rPr>
          <w:noProof/>
          <w:lang w:val="en-US"/>
        </w:rPr>
        <w:tab/>
      </w:r>
      <w:r>
        <w:rPr>
          <w:noProof/>
        </w:rPr>
        <w:fldChar w:fldCharType="begin"/>
      </w:r>
      <w:r w:rsidRPr="00BC2D4D">
        <w:rPr>
          <w:noProof/>
          <w:lang w:val="en-US"/>
        </w:rPr>
        <w:instrText xml:space="preserve"> PAGEREF _Toc56104775 \h </w:instrText>
      </w:r>
      <w:r>
        <w:rPr>
          <w:noProof/>
        </w:rPr>
      </w:r>
      <w:r>
        <w:rPr>
          <w:noProof/>
        </w:rPr>
        <w:fldChar w:fldCharType="separate"/>
      </w:r>
      <w:r w:rsidR="00BE38D6">
        <w:rPr>
          <w:noProof/>
          <w:lang w:val="en-US"/>
        </w:rPr>
        <w:t>6</w:t>
      </w:r>
      <w:r>
        <w:rPr>
          <w:noProof/>
        </w:rPr>
        <w:fldChar w:fldCharType="end"/>
      </w:r>
    </w:p>
    <w:p w14:paraId="4970F4CF" w14:textId="255DB57D" w:rsidR="006642A2" w:rsidRPr="00BC2D4D" w:rsidRDefault="006642A2">
      <w:pPr>
        <w:pStyle w:val="Verzeichnis2"/>
        <w:tabs>
          <w:tab w:val="left" w:pos="1132"/>
          <w:tab w:val="right" w:leader="dot" w:pos="9060"/>
        </w:tabs>
        <w:rPr>
          <w:rFonts w:asciiTheme="minorHAnsi" w:eastAsiaTheme="minorEastAsia" w:hAnsiTheme="minorHAnsi" w:cstheme="minorBidi"/>
          <w:noProof/>
          <w:szCs w:val="22"/>
          <w:lang w:val="en-US"/>
        </w:rPr>
      </w:pPr>
      <w:r w:rsidRPr="00A1626B">
        <w:rPr>
          <w:noProof/>
          <w:lang w:val="en-GB" w:bidi="x-none"/>
          <w14:scene3d>
            <w14:camera w14:prst="orthographicFront"/>
            <w14:lightRig w14:rig="threePt" w14:dir="t">
              <w14:rot w14:lat="0" w14:lon="0" w14:rev="0"/>
            </w14:lightRig>
          </w14:scene3d>
        </w:rPr>
        <w:t>2.2.</w:t>
      </w:r>
      <w:r w:rsidRPr="00BC2D4D">
        <w:rPr>
          <w:rFonts w:asciiTheme="minorHAnsi" w:eastAsiaTheme="minorEastAsia" w:hAnsiTheme="minorHAnsi" w:cstheme="minorBidi"/>
          <w:noProof/>
          <w:szCs w:val="22"/>
          <w:lang w:val="en-US"/>
        </w:rPr>
        <w:tab/>
      </w:r>
      <w:r w:rsidRPr="00A1626B">
        <w:rPr>
          <w:noProof/>
          <w:lang w:val="en-GB"/>
        </w:rPr>
        <w:t>/LF20/File validation</w:t>
      </w:r>
      <w:r w:rsidRPr="00BC2D4D">
        <w:rPr>
          <w:noProof/>
          <w:lang w:val="en-US"/>
        </w:rPr>
        <w:tab/>
      </w:r>
      <w:r>
        <w:rPr>
          <w:noProof/>
        </w:rPr>
        <w:fldChar w:fldCharType="begin"/>
      </w:r>
      <w:r w:rsidRPr="00BC2D4D">
        <w:rPr>
          <w:noProof/>
          <w:lang w:val="en-US"/>
        </w:rPr>
        <w:instrText xml:space="preserve"> PAGEREF _Toc56104776 \h </w:instrText>
      </w:r>
      <w:r>
        <w:rPr>
          <w:noProof/>
        </w:rPr>
      </w:r>
      <w:r>
        <w:rPr>
          <w:noProof/>
        </w:rPr>
        <w:fldChar w:fldCharType="separate"/>
      </w:r>
      <w:r w:rsidR="00BE38D6">
        <w:rPr>
          <w:noProof/>
          <w:lang w:val="en-US"/>
        </w:rPr>
        <w:t>6</w:t>
      </w:r>
      <w:r>
        <w:rPr>
          <w:noProof/>
        </w:rPr>
        <w:fldChar w:fldCharType="end"/>
      </w:r>
    </w:p>
    <w:p w14:paraId="0D6C764E" w14:textId="3024C902" w:rsidR="006642A2" w:rsidRPr="00BC2D4D" w:rsidRDefault="006642A2">
      <w:pPr>
        <w:pStyle w:val="Verzeichnis2"/>
        <w:tabs>
          <w:tab w:val="left" w:pos="1132"/>
          <w:tab w:val="right" w:leader="dot" w:pos="9060"/>
        </w:tabs>
        <w:rPr>
          <w:rFonts w:asciiTheme="minorHAnsi" w:eastAsiaTheme="minorEastAsia" w:hAnsiTheme="minorHAnsi" w:cstheme="minorBidi"/>
          <w:noProof/>
          <w:szCs w:val="22"/>
          <w:lang w:val="en-US"/>
        </w:rPr>
      </w:pPr>
      <w:r w:rsidRPr="00A1626B">
        <w:rPr>
          <w:noProof/>
          <w:lang w:val="en-GB" w:bidi="x-none"/>
          <w14:scene3d>
            <w14:camera w14:prst="orthographicFront"/>
            <w14:lightRig w14:rig="threePt" w14:dir="t">
              <w14:rot w14:lat="0" w14:lon="0" w14:rev="0"/>
            </w14:lightRig>
          </w14:scene3d>
        </w:rPr>
        <w:t>2.3.</w:t>
      </w:r>
      <w:r w:rsidRPr="00BC2D4D">
        <w:rPr>
          <w:rFonts w:asciiTheme="minorHAnsi" w:eastAsiaTheme="minorEastAsia" w:hAnsiTheme="minorHAnsi" w:cstheme="minorBidi"/>
          <w:noProof/>
          <w:szCs w:val="22"/>
          <w:lang w:val="en-US"/>
        </w:rPr>
        <w:tab/>
      </w:r>
      <w:r w:rsidRPr="00A1626B">
        <w:rPr>
          <w:noProof/>
          <w:lang w:val="en-GB"/>
        </w:rPr>
        <w:t>/LF30/Server configuration</w:t>
      </w:r>
      <w:r w:rsidRPr="00BC2D4D">
        <w:rPr>
          <w:noProof/>
          <w:lang w:val="en-US"/>
        </w:rPr>
        <w:tab/>
      </w:r>
      <w:r>
        <w:rPr>
          <w:noProof/>
        </w:rPr>
        <w:fldChar w:fldCharType="begin"/>
      </w:r>
      <w:r w:rsidRPr="00BC2D4D">
        <w:rPr>
          <w:noProof/>
          <w:lang w:val="en-US"/>
        </w:rPr>
        <w:instrText xml:space="preserve"> PAGEREF _Toc56104777 \h </w:instrText>
      </w:r>
      <w:r>
        <w:rPr>
          <w:noProof/>
        </w:rPr>
      </w:r>
      <w:r>
        <w:rPr>
          <w:noProof/>
        </w:rPr>
        <w:fldChar w:fldCharType="separate"/>
      </w:r>
      <w:r w:rsidR="00BE38D6">
        <w:rPr>
          <w:noProof/>
          <w:lang w:val="en-US"/>
        </w:rPr>
        <w:t>6</w:t>
      </w:r>
      <w:r>
        <w:rPr>
          <w:noProof/>
        </w:rPr>
        <w:fldChar w:fldCharType="end"/>
      </w:r>
    </w:p>
    <w:p w14:paraId="15033E4B" w14:textId="4E24D33C" w:rsidR="006642A2" w:rsidRPr="00BC2D4D" w:rsidRDefault="006642A2">
      <w:pPr>
        <w:pStyle w:val="Verzeichnis2"/>
        <w:tabs>
          <w:tab w:val="left" w:pos="1132"/>
          <w:tab w:val="right" w:leader="dot" w:pos="9060"/>
        </w:tabs>
        <w:rPr>
          <w:rFonts w:asciiTheme="minorHAnsi" w:eastAsiaTheme="minorEastAsia" w:hAnsiTheme="minorHAnsi" w:cstheme="minorBidi"/>
          <w:noProof/>
          <w:szCs w:val="22"/>
          <w:lang w:val="en-US"/>
        </w:rPr>
      </w:pPr>
      <w:r w:rsidRPr="00A1626B">
        <w:rPr>
          <w:noProof/>
          <w:lang w:val="en-GB" w:bidi="x-none"/>
          <w14:scene3d>
            <w14:camera w14:prst="orthographicFront"/>
            <w14:lightRig w14:rig="threePt" w14:dir="t">
              <w14:rot w14:lat="0" w14:lon="0" w14:rev="0"/>
            </w14:lightRig>
          </w14:scene3d>
        </w:rPr>
        <w:t>2.4.</w:t>
      </w:r>
      <w:r w:rsidRPr="00BC2D4D">
        <w:rPr>
          <w:rFonts w:asciiTheme="minorHAnsi" w:eastAsiaTheme="minorEastAsia" w:hAnsiTheme="minorHAnsi" w:cstheme="minorBidi"/>
          <w:noProof/>
          <w:szCs w:val="22"/>
          <w:lang w:val="en-US"/>
        </w:rPr>
        <w:tab/>
      </w:r>
      <w:r w:rsidRPr="00A1626B">
        <w:rPr>
          <w:noProof/>
          <w:lang w:val="en-GB"/>
        </w:rPr>
        <w:t>/LF40/Server startup</w:t>
      </w:r>
      <w:r w:rsidRPr="00BC2D4D">
        <w:rPr>
          <w:noProof/>
          <w:lang w:val="en-US"/>
        </w:rPr>
        <w:tab/>
      </w:r>
      <w:r>
        <w:rPr>
          <w:noProof/>
        </w:rPr>
        <w:fldChar w:fldCharType="begin"/>
      </w:r>
      <w:r w:rsidRPr="00BC2D4D">
        <w:rPr>
          <w:noProof/>
          <w:lang w:val="en-US"/>
        </w:rPr>
        <w:instrText xml:space="preserve"> PAGEREF _Toc56104778 \h </w:instrText>
      </w:r>
      <w:r>
        <w:rPr>
          <w:noProof/>
        </w:rPr>
      </w:r>
      <w:r>
        <w:rPr>
          <w:noProof/>
        </w:rPr>
        <w:fldChar w:fldCharType="separate"/>
      </w:r>
      <w:r w:rsidR="00BE38D6">
        <w:rPr>
          <w:noProof/>
          <w:lang w:val="en-US"/>
        </w:rPr>
        <w:t>6</w:t>
      </w:r>
      <w:r>
        <w:rPr>
          <w:noProof/>
        </w:rPr>
        <w:fldChar w:fldCharType="end"/>
      </w:r>
    </w:p>
    <w:p w14:paraId="38798050" w14:textId="2ACB4111" w:rsidR="006642A2" w:rsidRPr="00BC2D4D" w:rsidRDefault="006642A2">
      <w:pPr>
        <w:pStyle w:val="Verzeichnis2"/>
        <w:tabs>
          <w:tab w:val="left" w:pos="1132"/>
          <w:tab w:val="right" w:leader="dot" w:pos="9060"/>
        </w:tabs>
        <w:rPr>
          <w:rFonts w:asciiTheme="minorHAnsi" w:eastAsiaTheme="minorEastAsia" w:hAnsiTheme="minorHAnsi" w:cstheme="minorBidi"/>
          <w:noProof/>
          <w:szCs w:val="22"/>
          <w:lang w:val="en-US"/>
        </w:rPr>
      </w:pPr>
      <w:r w:rsidRPr="00A1626B">
        <w:rPr>
          <w:noProof/>
          <w:lang w:val="en-GB" w:bidi="x-none"/>
          <w14:scene3d>
            <w14:camera w14:prst="orthographicFront"/>
            <w14:lightRig w14:rig="threePt" w14:dir="t">
              <w14:rot w14:lat="0" w14:lon="0" w14:rev="0"/>
            </w14:lightRig>
          </w14:scene3d>
        </w:rPr>
        <w:t>2.5.</w:t>
      </w:r>
      <w:r w:rsidRPr="00BC2D4D">
        <w:rPr>
          <w:rFonts w:asciiTheme="minorHAnsi" w:eastAsiaTheme="minorEastAsia" w:hAnsiTheme="minorHAnsi" w:cstheme="minorBidi"/>
          <w:noProof/>
          <w:szCs w:val="22"/>
          <w:lang w:val="en-US"/>
        </w:rPr>
        <w:tab/>
      </w:r>
      <w:r w:rsidRPr="00A1626B">
        <w:rPr>
          <w:noProof/>
          <w:lang w:val="en-GB"/>
        </w:rPr>
        <w:t>/LF50/Server shutdown</w:t>
      </w:r>
      <w:r w:rsidRPr="00BC2D4D">
        <w:rPr>
          <w:noProof/>
          <w:lang w:val="en-US"/>
        </w:rPr>
        <w:tab/>
      </w:r>
      <w:r>
        <w:rPr>
          <w:noProof/>
        </w:rPr>
        <w:fldChar w:fldCharType="begin"/>
      </w:r>
      <w:r w:rsidRPr="00BC2D4D">
        <w:rPr>
          <w:noProof/>
          <w:lang w:val="en-US"/>
        </w:rPr>
        <w:instrText xml:space="preserve"> PAGEREF _Toc56104779 \h </w:instrText>
      </w:r>
      <w:r>
        <w:rPr>
          <w:noProof/>
        </w:rPr>
      </w:r>
      <w:r>
        <w:rPr>
          <w:noProof/>
        </w:rPr>
        <w:fldChar w:fldCharType="separate"/>
      </w:r>
      <w:r w:rsidR="00BE38D6">
        <w:rPr>
          <w:noProof/>
          <w:lang w:val="en-US"/>
        </w:rPr>
        <w:t>6</w:t>
      </w:r>
      <w:r>
        <w:rPr>
          <w:noProof/>
        </w:rPr>
        <w:fldChar w:fldCharType="end"/>
      </w:r>
    </w:p>
    <w:p w14:paraId="283C5854" w14:textId="5BF5B4D2" w:rsidR="006642A2" w:rsidRPr="00BC2D4D" w:rsidRDefault="006642A2">
      <w:pPr>
        <w:pStyle w:val="Verzeichnis2"/>
        <w:tabs>
          <w:tab w:val="left" w:pos="1132"/>
          <w:tab w:val="right" w:leader="dot" w:pos="9060"/>
        </w:tabs>
        <w:rPr>
          <w:rFonts w:asciiTheme="minorHAnsi" w:eastAsiaTheme="minorEastAsia" w:hAnsiTheme="minorHAnsi" w:cstheme="minorBidi"/>
          <w:noProof/>
          <w:szCs w:val="22"/>
          <w:lang w:val="en-US"/>
        </w:rPr>
      </w:pPr>
      <w:r w:rsidRPr="00A1626B">
        <w:rPr>
          <w:noProof/>
          <w:lang w:val="en-GB" w:bidi="x-none"/>
          <w14:scene3d>
            <w14:camera w14:prst="orthographicFront"/>
            <w14:lightRig w14:rig="threePt" w14:dir="t">
              <w14:rot w14:lat="0" w14:lon="0" w14:rev="0"/>
            </w14:lightRig>
          </w14:scene3d>
        </w:rPr>
        <w:t>2.6.</w:t>
      </w:r>
      <w:r w:rsidRPr="00BC2D4D">
        <w:rPr>
          <w:rFonts w:asciiTheme="minorHAnsi" w:eastAsiaTheme="minorEastAsia" w:hAnsiTheme="minorHAnsi" w:cstheme="minorBidi"/>
          <w:noProof/>
          <w:szCs w:val="22"/>
          <w:lang w:val="en-US"/>
        </w:rPr>
        <w:tab/>
      </w:r>
      <w:r w:rsidRPr="00A1626B">
        <w:rPr>
          <w:noProof/>
          <w:lang w:val="en-GB"/>
        </w:rPr>
        <w:t>/LF60/Logging</w:t>
      </w:r>
      <w:r w:rsidRPr="00BC2D4D">
        <w:rPr>
          <w:noProof/>
          <w:lang w:val="en-US"/>
        </w:rPr>
        <w:tab/>
      </w:r>
      <w:r>
        <w:rPr>
          <w:noProof/>
        </w:rPr>
        <w:fldChar w:fldCharType="begin"/>
      </w:r>
      <w:r w:rsidRPr="00BC2D4D">
        <w:rPr>
          <w:noProof/>
          <w:lang w:val="en-US"/>
        </w:rPr>
        <w:instrText xml:space="preserve"> PAGEREF _Toc56104780 \h </w:instrText>
      </w:r>
      <w:r>
        <w:rPr>
          <w:noProof/>
        </w:rPr>
      </w:r>
      <w:r>
        <w:rPr>
          <w:noProof/>
        </w:rPr>
        <w:fldChar w:fldCharType="separate"/>
      </w:r>
      <w:r w:rsidR="00BE38D6">
        <w:rPr>
          <w:noProof/>
          <w:lang w:val="en-US"/>
        </w:rPr>
        <w:t>6</w:t>
      </w:r>
      <w:r>
        <w:rPr>
          <w:noProof/>
        </w:rPr>
        <w:fldChar w:fldCharType="end"/>
      </w:r>
    </w:p>
    <w:p w14:paraId="2E154B22" w14:textId="74B59B31" w:rsidR="006642A2" w:rsidRPr="00BC2D4D" w:rsidRDefault="006642A2">
      <w:pPr>
        <w:pStyle w:val="Verzeichnis1"/>
        <w:tabs>
          <w:tab w:val="left" w:pos="480"/>
          <w:tab w:val="right" w:leader="dot" w:pos="9060"/>
        </w:tabs>
        <w:rPr>
          <w:rFonts w:asciiTheme="minorHAnsi" w:eastAsiaTheme="minorEastAsia" w:hAnsiTheme="minorHAnsi" w:cstheme="minorBidi"/>
          <w:b w:val="0"/>
          <w:noProof/>
          <w:szCs w:val="22"/>
          <w:lang w:val="en-US"/>
        </w:rPr>
      </w:pPr>
      <w:r w:rsidRPr="00A1626B">
        <w:rPr>
          <w:noProof/>
          <w:lang w:val="en-GB"/>
        </w:rPr>
        <w:t>3.</w:t>
      </w:r>
      <w:r w:rsidRPr="00BC2D4D">
        <w:rPr>
          <w:rFonts w:asciiTheme="minorHAnsi" w:eastAsiaTheme="minorEastAsia" w:hAnsiTheme="minorHAnsi" w:cstheme="minorBidi"/>
          <w:b w:val="0"/>
          <w:noProof/>
          <w:szCs w:val="22"/>
          <w:lang w:val="en-US"/>
        </w:rPr>
        <w:tab/>
      </w:r>
      <w:r w:rsidRPr="00A1626B">
        <w:rPr>
          <w:noProof/>
          <w:lang w:val="en-GB"/>
        </w:rPr>
        <w:t>Product Data</w:t>
      </w:r>
      <w:r w:rsidRPr="00BC2D4D">
        <w:rPr>
          <w:noProof/>
          <w:lang w:val="en-US"/>
        </w:rPr>
        <w:tab/>
      </w:r>
      <w:r>
        <w:rPr>
          <w:noProof/>
        </w:rPr>
        <w:fldChar w:fldCharType="begin"/>
      </w:r>
      <w:r w:rsidRPr="00BC2D4D">
        <w:rPr>
          <w:noProof/>
          <w:lang w:val="en-US"/>
        </w:rPr>
        <w:instrText xml:space="preserve"> PAGEREF _Toc56104781 \h </w:instrText>
      </w:r>
      <w:r>
        <w:rPr>
          <w:noProof/>
        </w:rPr>
      </w:r>
      <w:r>
        <w:rPr>
          <w:noProof/>
        </w:rPr>
        <w:fldChar w:fldCharType="separate"/>
      </w:r>
      <w:r w:rsidR="00BE38D6">
        <w:rPr>
          <w:noProof/>
          <w:lang w:val="en-US"/>
        </w:rPr>
        <w:t>7</w:t>
      </w:r>
      <w:r>
        <w:rPr>
          <w:noProof/>
        </w:rPr>
        <w:fldChar w:fldCharType="end"/>
      </w:r>
    </w:p>
    <w:p w14:paraId="01F02F2C" w14:textId="4F533C75" w:rsidR="006642A2" w:rsidRPr="00BC2D4D" w:rsidRDefault="006642A2">
      <w:pPr>
        <w:pStyle w:val="Verzeichnis2"/>
        <w:tabs>
          <w:tab w:val="left" w:pos="849"/>
          <w:tab w:val="right" w:leader="dot" w:pos="9060"/>
        </w:tabs>
        <w:rPr>
          <w:rFonts w:asciiTheme="minorHAnsi" w:eastAsiaTheme="minorEastAsia" w:hAnsiTheme="minorHAnsi" w:cstheme="minorBidi"/>
          <w:noProof/>
          <w:szCs w:val="22"/>
          <w:lang w:val="en-US"/>
        </w:rPr>
      </w:pPr>
      <w:r w:rsidRPr="00A1626B">
        <w:rPr>
          <w:rFonts w:asciiTheme="minorHAnsi" w:hAnsiTheme="minorHAnsi" w:cstheme="minorHAnsi"/>
          <w:noProof/>
          <w:lang w:val="en-GB"/>
        </w:rPr>
        <w:t>3.1</w:t>
      </w:r>
      <w:r w:rsidRPr="00BC2D4D">
        <w:rPr>
          <w:rFonts w:asciiTheme="minorHAnsi" w:eastAsiaTheme="minorEastAsia" w:hAnsiTheme="minorHAnsi" w:cstheme="minorBidi"/>
          <w:noProof/>
          <w:szCs w:val="22"/>
          <w:lang w:val="en-US"/>
        </w:rPr>
        <w:tab/>
      </w:r>
      <w:r w:rsidRPr="00A1626B">
        <w:rPr>
          <w:rFonts w:asciiTheme="minorHAnsi" w:hAnsiTheme="minorHAnsi" w:cstheme="minorHAnsi"/>
          <w:noProof/>
          <w:lang w:val="en-GB"/>
        </w:rPr>
        <w:t>/LD10/Configuration File in CAEX 3.0</w:t>
      </w:r>
      <w:r w:rsidRPr="00BC2D4D">
        <w:rPr>
          <w:noProof/>
          <w:lang w:val="en-US"/>
        </w:rPr>
        <w:tab/>
      </w:r>
      <w:r>
        <w:rPr>
          <w:noProof/>
        </w:rPr>
        <w:fldChar w:fldCharType="begin"/>
      </w:r>
      <w:r w:rsidRPr="00BC2D4D">
        <w:rPr>
          <w:noProof/>
          <w:lang w:val="en-US"/>
        </w:rPr>
        <w:instrText xml:space="preserve"> PAGEREF _Toc56104782 \h </w:instrText>
      </w:r>
      <w:r>
        <w:rPr>
          <w:noProof/>
        </w:rPr>
      </w:r>
      <w:r>
        <w:rPr>
          <w:noProof/>
        </w:rPr>
        <w:fldChar w:fldCharType="separate"/>
      </w:r>
      <w:r w:rsidR="00BE38D6">
        <w:rPr>
          <w:noProof/>
          <w:lang w:val="en-US"/>
        </w:rPr>
        <w:t>7</w:t>
      </w:r>
      <w:r>
        <w:rPr>
          <w:noProof/>
        </w:rPr>
        <w:fldChar w:fldCharType="end"/>
      </w:r>
    </w:p>
    <w:p w14:paraId="764E59F6" w14:textId="78A328A3" w:rsidR="006642A2" w:rsidRPr="00BC2D4D" w:rsidRDefault="006642A2">
      <w:pPr>
        <w:pStyle w:val="Verzeichnis2"/>
        <w:tabs>
          <w:tab w:val="left" w:pos="849"/>
          <w:tab w:val="right" w:leader="dot" w:pos="9060"/>
        </w:tabs>
        <w:rPr>
          <w:rFonts w:asciiTheme="minorHAnsi" w:eastAsiaTheme="minorEastAsia" w:hAnsiTheme="minorHAnsi" w:cstheme="minorBidi"/>
          <w:noProof/>
          <w:szCs w:val="22"/>
          <w:lang w:val="en-US"/>
        </w:rPr>
      </w:pPr>
      <w:r w:rsidRPr="00A1626B">
        <w:rPr>
          <w:rFonts w:asciiTheme="minorHAnsi" w:hAnsiTheme="minorHAnsi" w:cstheme="minorHAnsi"/>
          <w:noProof/>
          <w:lang w:val="en-GB"/>
        </w:rPr>
        <w:t>3.2</w:t>
      </w:r>
      <w:r w:rsidRPr="00BC2D4D">
        <w:rPr>
          <w:rFonts w:asciiTheme="minorHAnsi" w:eastAsiaTheme="minorEastAsia" w:hAnsiTheme="minorHAnsi" w:cstheme="minorBidi"/>
          <w:noProof/>
          <w:szCs w:val="22"/>
          <w:lang w:val="en-US"/>
        </w:rPr>
        <w:tab/>
      </w:r>
      <w:r w:rsidRPr="00A1626B">
        <w:rPr>
          <w:rFonts w:asciiTheme="minorHAnsi" w:hAnsiTheme="minorHAnsi" w:cstheme="minorHAnsi"/>
          <w:noProof/>
          <w:lang w:val="en-GB"/>
        </w:rPr>
        <w:t>/LD20/OPC UA Server Profilers</w:t>
      </w:r>
      <w:r w:rsidRPr="00BC2D4D">
        <w:rPr>
          <w:noProof/>
          <w:lang w:val="en-US"/>
        </w:rPr>
        <w:tab/>
      </w:r>
      <w:r>
        <w:rPr>
          <w:noProof/>
        </w:rPr>
        <w:fldChar w:fldCharType="begin"/>
      </w:r>
      <w:r w:rsidRPr="00BC2D4D">
        <w:rPr>
          <w:noProof/>
          <w:lang w:val="en-US"/>
        </w:rPr>
        <w:instrText xml:space="preserve"> PAGEREF _Toc56104783 \h </w:instrText>
      </w:r>
      <w:r>
        <w:rPr>
          <w:noProof/>
        </w:rPr>
      </w:r>
      <w:r>
        <w:rPr>
          <w:noProof/>
        </w:rPr>
        <w:fldChar w:fldCharType="separate"/>
      </w:r>
      <w:r w:rsidR="00BE38D6">
        <w:rPr>
          <w:noProof/>
          <w:lang w:val="en-US"/>
        </w:rPr>
        <w:t>7</w:t>
      </w:r>
      <w:r>
        <w:rPr>
          <w:noProof/>
        </w:rPr>
        <w:fldChar w:fldCharType="end"/>
      </w:r>
    </w:p>
    <w:p w14:paraId="36DE2E4D" w14:textId="07CE3AEB" w:rsidR="006642A2" w:rsidRPr="00BC2D4D" w:rsidRDefault="006642A2">
      <w:pPr>
        <w:pStyle w:val="Verzeichnis1"/>
        <w:tabs>
          <w:tab w:val="left" w:pos="480"/>
          <w:tab w:val="right" w:leader="dot" w:pos="9060"/>
        </w:tabs>
        <w:rPr>
          <w:rFonts w:asciiTheme="minorHAnsi" w:eastAsiaTheme="minorEastAsia" w:hAnsiTheme="minorHAnsi" w:cstheme="minorBidi"/>
          <w:b w:val="0"/>
          <w:noProof/>
          <w:szCs w:val="22"/>
          <w:lang w:val="en-US"/>
        </w:rPr>
      </w:pPr>
      <w:r w:rsidRPr="00A1626B">
        <w:rPr>
          <w:noProof/>
          <w:lang w:val="en-GB"/>
        </w:rPr>
        <w:t>4.</w:t>
      </w:r>
      <w:r w:rsidRPr="00BC2D4D">
        <w:rPr>
          <w:rFonts w:asciiTheme="minorHAnsi" w:eastAsiaTheme="minorEastAsia" w:hAnsiTheme="minorHAnsi" w:cstheme="minorBidi"/>
          <w:b w:val="0"/>
          <w:noProof/>
          <w:szCs w:val="22"/>
          <w:lang w:val="en-US"/>
        </w:rPr>
        <w:tab/>
      </w:r>
      <w:r w:rsidRPr="00A1626B">
        <w:rPr>
          <w:noProof/>
          <w:lang w:val="en-GB"/>
        </w:rPr>
        <w:t>Non-Functional Requirements</w:t>
      </w:r>
      <w:r w:rsidRPr="00BC2D4D">
        <w:rPr>
          <w:noProof/>
          <w:lang w:val="en-US"/>
        </w:rPr>
        <w:tab/>
      </w:r>
      <w:r>
        <w:rPr>
          <w:noProof/>
        </w:rPr>
        <w:fldChar w:fldCharType="begin"/>
      </w:r>
      <w:r w:rsidRPr="00BC2D4D">
        <w:rPr>
          <w:noProof/>
          <w:lang w:val="en-US"/>
        </w:rPr>
        <w:instrText xml:space="preserve"> PAGEREF _Toc56104784 \h </w:instrText>
      </w:r>
      <w:r>
        <w:rPr>
          <w:noProof/>
        </w:rPr>
      </w:r>
      <w:r>
        <w:rPr>
          <w:noProof/>
        </w:rPr>
        <w:fldChar w:fldCharType="separate"/>
      </w:r>
      <w:r w:rsidR="00BE38D6">
        <w:rPr>
          <w:noProof/>
          <w:lang w:val="en-US"/>
        </w:rPr>
        <w:t>8</w:t>
      </w:r>
      <w:r>
        <w:rPr>
          <w:noProof/>
        </w:rPr>
        <w:fldChar w:fldCharType="end"/>
      </w:r>
    </w:p>
    <w:p w14:paraId="04A31B2A" w14:textId="41033783" w:rsidR="006642A2" w:rsidRPr="00BC2D4D" w:rsidRDefault="006642A2">
      <w:pPr>
        <w:pStyle w:val="Verzeichnis2"/>
        <w:tabs>
          <w:tab w:val="left" w:pos="849"/>
          <w:tab w:val="right" w:leader="dot" w:pos="9060"/>
        </w:tabs>
        <w:rPr>
          <w:rFonts w:asciiTheme="minorHAnsi" w:eastAsiaTheme="minorEastAsia" w:hAnsiTheme="minorHAnsi" w:cstheme="minorBidi"/>
          <w:noProof/>
          <w:szCs w:val="22"/>
          <w:lang w:val="en-US"/>
        </w:rPr>
      </w:pPr>
      <w:r w:rsidRPr="00A1626B">
        <w:rPr>
          <w:noProof/>
          <w:lang w:val="en-GB"/>
        </w:rPr>
        <w:t>4.1</w:t>
      </w:r>
      <w:r w:rsidRPr="00BC2D4D">
        <w:rPr>
          <w:rFonts w:asciiTheme="minorHAnsi" w:eastAsiaTheme="minorEastAsia" w:hAnsiTheme="minorHAnsi" w:cstheme="minorBidi"/>
          <w:noProof/>
          <w:szCs w:val="22"/>
          <w:lang w:val="en-US"/>
        </w:rPr>
        <w:tab/>
      </w:r>
      <w:r w:rsidRPr="00A1626B">
        <w:rPr>
          <w:noProof/>
          <w:lang w:val="en-GB"/>
        </w:rPr>
        <w:t>/NF10/Open62541-Stack</w:t>
      </w:r>
      <w:r w:rsidRPr="00BC2D4D">
        <w:rPr>
          <w:noProof/>
          <w:lang w:val="en-US"/>
        </w:rPr>
        <w:tab/>
      </w:r>
      <w:r>
        <w:rPr>
          <w:noProof/>
        </w:rPr>
        <w:fldChar w:fldCharType="begin"/>
      </w:r>
      <w:r w:rsidRPr="00BC2D4D">
        <w:rPr>
          <w:noProof/>
          <w:lang w:val="en-US"/>
        </w:rPr>
        <w:instrText xml:space="preserve"> PAGEREF _Toc56104785 \h </w:instrText>
      </w:r>
      <w:r>
        <w:rPr>
          <w:noProof/>
        </w:rPr>
      </w:r>
      <w:r>
        <w:rPr>
          <w:noProof/>
        </w:rPr>
        <w:fldChar w:fldCharType="separate"/>
      </w:r>
      <w:r w:rsidR="00BE38D6">
        <w:rPr>
          <w:noProof/>
          <w:lang w:val="en-US"/>
        </w:rPr>
        <w:t>8</w:t>
      </w:r>
      <w:r>
        <w:rPr>
          <w:noProof/>
        </w:rPr>
        <w:fldChar w:fldCharType="end"/>
      </w:r>
    </w:p>
    <w:p w14:paraId="0055CFE9" w14:textId="3B7B5513" w:rsidR="006642A2" w:rsidRPr="00BC2D4D" w:rsidRDefault="006642A2">
      <w:pPr>
        <w:pStyle w:val="Verzeichnis2"/>
        <w:tabs>
          <w:tab w:val="left" w:pos="849"/>
          <w:tab w:val="right" w:leader="dot" w:pos="9060"/>
        </w:tabs>
        <w:rPr>
          <w:rFonts w:asciiTheme="minorHAnsi" w:eastAsiaTheme="minorEastAsia" w:hAnsiTheme="minorHAnsi" w:cstheme="minorBidi"/>
          <w:noProof/>
          <w:szCs w:val="22"/>
          <w:lang w:val="en-US"/>
        </w:rPr>
      </w:pPr>
      <w:r w:rsidRPr="00A1626B">
        <w:rPr>
          <w:noProof/>
          <w:lang w:val="en-GB"/>
        </w:rPr>
        <w:t>4.2</w:t>
      </w:r>
      <w:r w:rsidRPr="00BC2D4D">
        <w:rPr>
          <w:rFonts w:asciiTheme="minorHAnsi" w:eastAsiaTheme="minorEastAsia" w:hAnsiTheme="minorHAnsi" w:cstheme="minorBidi"/>
          <w:noProof/>
          <w:szCs w:val="22"/>
          <w:lang w:val="en-US"/>
        </w:rPr>
        <w:tab/>
      </w:r>
      <w:r w:rsidRPr="00A1626B">
        <w:rPr>
          <w:noProof/>
          <w:lang w:val="en-GB"/>
        </w:rPr>
        <w:t>/NF20/System with CAEX 3.0 parser</w:t>
      </w:r>
      <w:r w:rsidRPr="00BC2D4D">
        <w:rPr>
          <w:noProof/>
          <w:lang w:val="en-US"/>
        </w:rPr>
        <w:tab/>
      </w:r>
      <w:r>
        <w:rPr>
          <w:noProof/>
        </w:rPr>
        <w:fldChar w:fldCharType="begin"/>
      </w:r>
      <w:r w:rsidRPr="00BC2D4D">
        <w:rPr>
          <w:noProof/>
          <w:lang w:val="en-US"/>
        </w:rPr>
        <w:instrText xml:space="preserve"> PAGEREF _Toc56104786 \h </w:instrText>
      </w:r>
      <w:r>
        <w:rPr>
          <w:noProof/>
        </w:rPr>
      </w:r>
      <w:r>
        <w:rPr>
          <w:noProof/>
        </w:rPr>
        <w:fldChar w:fldCharType="separate"/>
      </w:r>
      <w:r w:rsidR="00BE38D6">
        <w:rPr>
          <w:noProof/>
          <w:lang w:val="en-US"/>
        </w:rPr>
        <w:t>8</w:t>
      </w:r>
      <w:r>
        <w:rPr>
          <w:noProof/>
        </w:rPr>
        <w:fldChar w:fldCharType="end"/>
      </w:r>
    </w:p>
    <w:p w14:paraId="7715D337" w14:textId="6FE59CF2" w:rsidR="006642A2" w:rsidRPr="00BC2D4D" w:rsidRDefault="006642A2">
      <w:pPr>
        <w:pStyle w:val="Verzeichnis2"/>
        <w:tabs>
          <w:tab w:val="left" w:pos="849"/>
          <w:tab w:val="right" w:leader="dot" w:pos="9060"/>
        </w:tabs>
        <w:rPr>
          <w:rFonts w:asciiTheme="minorHAnsi" w:eastAsiaTheme="minorEastAsia" w:hAnsiTheme="minorHAnsi" w:cstheme="minorBidi"/>
          <w:noProof/>
          <w:szCs w:val="22"/>
          <w:lang w:val="en-US"/>
        </w:rPr>
      </w:pPr>
      <w:r w:rsidRPr="00A1626B">
        <w:rPr>
          <w:noProof/>
          <w:lang w:val="en-GB"/>
        </w:rPr>
        <w:t>4.3</w:t>
      </w:r>
      <w:r w:rsidRPr="00BC2D4D">
        <w:rPr>
          <w:rFonts w:asciiTheme="minorHAnsi" w:eastAsiaTheme="minorEastAsia" w:hAnsiTheme="minorHAnsi" w:cstheme="minorBidi"/>
          <w:noProof/>
          <w:szCs w:val="22"/>
          <w:lang w:val="en-US"/>
        </w:rPr>
        <w:tab/>
      </w:r>
      <w:r w:rsidRPr="00A1626B">
        <w:rPr>
          <w:noProof/>
          <w:lang w:val="en-GB"/>
        </w:rPr>
        <w:t>/NF30/OPC UA Client-Expert</w:t>
      </w:r>
      <w:r w:rsidRPr="00BC2D4D">
        <w:rPr>
          <w:noProof/>
          <w:lang w:val="en-US"/>
        </w:rPr>
        <w:tab/>
      </w:r>
      <w:r>
        <w:rPr>
          <w:noProof/>
        </w:rPr>
        <w:fldChar w:fldCharType="begin"/>
      </w:r>
      <w:r w:rsidRPr="00BC2D4D">
        <w:rPr>
          <w:noProof/>
          <w:lang w:val="en-US"/>
        </w:rPr>
        <w:instrText xml:space="preserve"> PAGEREF _Toc56104787 \h </w:instrText>
      </w:r>
      <w:r>
        <w:rPr>
          <w:noProof/>
        </w:rPr>
      </w:r>
      <w:r>
        <w:rPr>
          <w:noProof/>
        </w:rPr>
        <w:fldChar w:fldCharType="separate"/>
      </w:r>
      <w:r w:rsidR="00BE38D6">
        <w:rPr>
          <w:noProof/>
          <w:lang w:val="en-US"/>
        </w:rPr>
        <w:t>8</w:t>
      </w:r>
      <w:r>
        <w:rPr>
          <w:noProof/>
        </w:rPr>
        <w:fldChar w:fldCharType="end"/>
      </w:r>
    </w:p>
    <w:p w14:paraId="1B54E051" w14:textId="0BAE4CD3" w:rsidR="006642A2" w:rsidRDefault="006642A2">
      <w:pPr>
        <w:pStyle w:val="Verzeichnis2"/>
        <w:tabs>
          <w:tab w:val="left" w:pos="849"/>
          <w:tab w:val="right" w:leader="dot" w:pos="9060"/>
        </w:tabs>
        <w:rPr>
          <w:rFonts w:asciiTheme="minorHAnsi" w:eastAsiaTheme="minorEastAsia" w:hAnsiTheme="minorHAnsi" w:cstheme="minorBidi"/>
          <w:noProof/>
          <w:szCs w:val="22"/>
        </w:rPr>
      </w:pPr>
      <w:r w:rsidRPr="00A1626B">
        <w:rPr>
          <w:noProof/>
          <w:lang w:val="en-GB"/>
        </w:rPr>
        <w:t>4.5</w:t>
      </w:r>
      <w:r>
        <w:rPr>
          <w:rFonts w:asciiTheme="minorHAnsi" w:eastAsiaTheme="minorEastAsia" w:hAnsiTheme="minorHAnsi" w:cstheme="minorBidi"/>
          <w:noProof/>
          <w:szCs w:val="22"/>
        </w:rPr>
        <w:tab/>
      </w:r>
      <w:r w:rsidRPr="00A1626B">
        <w:rPr>
          <w:noProof/>
          <w:lang w:val="en-GB"/>
        </w:rPr>
        <w:t>/NF40/License</w:t>
      </w:r>
      <w:r>
        <w:rPr>
          <w:noProof/>
        </w:rPr>
        <w:tab/>
      </w:r>
      <w:r>
        <w:rPr>
          <w:noProof/>
        </w:rPr>
        <w:fldChar w:fldCharType="begin"/>
      </w:r>
      <w:r>
        <w:rPr>
          <w:noProof/>
        </w:rPr>
        <w:instrText xml:space="preserve"> PAGEREF _Toc56104788 \h </w:instrText>
      </w:r>
      <w:r>
        <w:rPr>
          <w:noProof/>
        </w:rPr>
      </w:r>
      <w:r>
        <w:rPr>
          <w:noProof/>
        </w:rPr>
        <w:fldChar w:fldCharType="separate"/>
      </w:r>
      <w:r w:rsidR="00BE38D6">
        <w:rPr>
          <w:noProof/>
        </w:rPr>
        <w:t>8</w:t>
      </w:r>
      <w:r>
        <w:rPr>
          <w:noProof/>
        </w:rPr>
        <w:fldChar w:fldCharType="end"/>
      </w:r>
    </w:p>
    <w:p w14:paraId="222E448A" w14:textId="1C335AD4" w:rsidR="006642A2" w:rsidRDefault="006642A2">
      <w:pPr>
        <w:pStyle w:val="Verzeichnis1"/>
        <w:tabs>
          <w:tab w:val="left" w:pos="480"/>
          <w:tab w:val="right" w:leader="dot" w:pos="9060"/>
        </w:tabs>
        <w:rPr>
          <w:rFonts w:asciiTheme="minorHAnsi" w:eastAsiaTheme="minorEastAsia" w:hAnsiTheme="minorHAnsi" w:cstheme="minorBidi"/>
          <w:b w:val="0"/>
          <w:noProof/>
          <w:szCs w:val="22"/>
        </w:rPr>
      </w:pPr>
      <w:r w:rsidRPr="00A1626B">
        <w:rPr>
          <w:noProof/>
          <w:lang w:val="en-GB"/>
        </w:rPr>
        <w:t>5.</w:t>
      </w:r>
      <w:r>
        <w:rPr>
          <w:rFonts w:asciiTheme="minorHAnsi" w:eastAsiaTheme="minorEastAsia" w:hAnsiTheme="minorHAnsi" w:cstheme="minorBidi"/>
          <w:b w:val="0"/>
          <w:noProof/>
          <w:szCs w:val="22"/>
        </w:rPr>
        <w:tab/>
      </w:r>
      <w:r w:rsidRPr="00A1626B">
        <w:rPr>
          <w:noProof/>
          <w:lang w:val="en-GB"/>
        </w:rPr>
        <w:t>References</w:t>
      </w:r>
      <w:r>
        <w:rPr>
          <w:noProof/>
        </w:rPr>
        <w:tab/>
      </w:r>
      <w:r>
        <w:rPr>
          <w:noProof/>
        </w:rPr>
        <w:fldChar w:fldCharType="begin"/>
      </w:r>
      <w:r>
        <w:rPr>
          <w:noProof/>
        </w:rPr>
        <w:instrText xml:space="preserve"> PAGEREF _Toc56104789 \h </w:instrText>
      </w:r>
      <w:r>
        <w:rPr>
          <w:noProof/>
        </w:rPr>
      </w:r>
      <w:r>
        <w:rPr>
          <w:noProof/>
        </w:rPr>
        <w:fldChar w:fldCharType="separate"/>
      </w:r>
      <w:r w:rsidR="00BE38D6">
        <w:rPr>
          <w:noProof/>
        </w:rPr>
        <w:t>9</w:t>
      </w:r>
      <w:r>
        <w:rPr>
          <w:noProof/>
        </w:rPr>
        <w:fldChar w:fldCharType="end"/>
      </w:r>
    </w:p>
    <w:p w14:paraId="152BC8A5" w14:textId="6408360D" w:rsidR="004273D3" w:rsidRPr="00542A4F" w:rsidRDefault="004B5BB5" w:rsidP="004273D3">
      <w:pPr>
        <w:rPr>
          <w:rFonts w:cstheme="minorHAnsi"/>
          <w:lang w:val="en-GB"/>
        </w:rPr>
        <w:sectPr w:rsidR="004273D3" w:rsidRPr="00542A4F">
          <w:headerReference w:type="default" r:id="rId8"/>
          <w:footerReference w:type="default" r:id="rId9"/>
          <w:type w:val="continuous"/>
          <w:pgSz w:w="11906" w:h="16838"/>
          <w:pgMar w:top="1418" w:right="1418" w:bottom="907" w:left="1418" w:header="709" w:footer="709" w:gutter="0"/>
          <w:cols w:space="720"/>
          <w:docGrid w:linePitch="360"/>
        </w:sectPr>
      </w:pPr>
      <w:r w:rsidRPr="00542A4F">
        <w:rPr>
          <w:rFonts w:cstheme="minorHAnsi"/>
          <w:b/>
          <w:lang w:val="en-GB"/>
        </w:rPr>
        <w:fldChar w:fldCharType="end"/>
      </w:r>
      <w:bookmarkEnd w:id="3"/>
    </w:p>
    <w:p w14:paraId="152BC8A6" w14:textId="77777777" w:rsidR="00FA3ED8" w:rsidRPr="00542A4F" w:rsidRDefault="00E07CB8" w:rsidP="000E5ECC">
      <w:pPr>
        <w:pStyle w:val="berschrift1"/>
        <w:rPr>
          <w:lang w:val="en-GB"/>
        </w:rPr>
      </w:pPr>
      <w:bookmarkStart w:id="4" w:name="_Toc56104768"/>
      <w:r w:rsidRPr="00542A4F">
        <w:rPr>
          <w:lang w:val="en-GB"/>
        </w:rPr>
        <w:lastRenderedPageBreak/>
        <w:t>Introduction</w:t>
      </w:r>
      <w:bookmarkEnd w:id="4"/>
    </w:p>
    <w:p w14:paraId="57FF5BB6" w14:textId="77777777" w:rsidR="00530170" w:rsidRDefault="00530170" w:rsidP="00530170">
      <w:pPr>
        <w:spacing w:line="276" w:lineRule="auto"/>
        <w:rPr>
          <w:rFonts w:ascii="Calibri" w:eastAsia="Calibri" w:hAnsi="Calibri" w:cs="Calibri"/>
          <w:sz w:val="24"/>
          <w:szCs w:val="24"/>
          <w:lang w:val="en-US"/>
        </w:rPr>
      </w:pPr>
      <w:bookmarkStart w:id="5" w:name="_Toc522094875"/>
      <w:bookmarkStart w:id="6" w:name="_Toc522094927"/>
      <w:bookmarkStart w:id="7" w:name="_Toc522168323"/>
      <w:r>
        <w:rPr>
          <w:rStyle w:val="Erluterungen"/>
          <w:rFonts w:ascii="Calibri" w:hAnsi="Calibri" w:cs="Calibri"/>
          <w:color w:val="000000" w:themeColor="text1"/>
          <w:lang w:val="en-US"/>
        </w:rPr>
        <w:t xml:space="preserve">The goal of this project is to develop a Server farm which supports the testing of OPC UA Clients. The Server farm should provide multiple virtual OPC UA Server via Network. These virtual OPC UA Server profiles should be parameterizable via an AutomationML configuration file (in CAEX 3.0).  In conclusion, the software should simulate multiple OPC UA Servers on one computer for testing OPC UA Clients. The target group are developer and tester of applications with OPC UA Client-Interface. </w:t>
      </w:r>
      <w:r>
        <w:rPr>
          <w:rStyle w:val="Erluterungen"/>
          <w:rFonts w:ascii="Calibri" w:eastAsia="Calibri" w:hAnsi="Calibri" w:cs="Calibri"/>
          <w:color w:val="000000" w:themeColor="text1"/>
          <w:szCs w:val="24"/>
          <w:lang w:val="en-GB"/>
        </w:rPr>
        <w:t>The documentation of the software as well as the documentation of the development and project is also part of the goal.</w:t>
      </w:r>
    </w:p>
    <w:p w14:paraId="152BC8AB" w14:textId="5D80C4E0" w:rsidR="00FA3ED8" w:rsidRPr="00542A4F" w:rsidRDefault="008A3D9C" w:rsidP="00EF1EB8">
      <w:pPr>
        <w:pStyle w:val="berschrift2"/>
        <w:rPr>
          <w:lang w:val="en-GB"/>
        </w:rPr>
      </w:pPr>
      <w:bookmarkStart w:id="8" w:name="_Toc56104769"/>
      <w:r w:rsidRPr="00542A4F">
        <w:rPr>
          <w:lang w:val="en-GB"/>
        </w:rPr>
        <w:t xml:space="preserve">Product </w:t>
      </w:r>
      <w:r w:rsidR="00F42EA9" w:rsidRPr="00542A4F">
        <w:rPr>
          <w:lang w:val="en-GB"/>
        </w:rPr>
        <w:t>Environment</w:t>
      </w:r>
      <w:bookmarkEnd w:id="5"/>
      <w:bookmarkEnd w:id="6"/>
      <w:bookmarkEnd w:id="7"/>
      <w:bookmarkEnd w:id="8"/>
    </w:p>
    <w:p w14:paraId="2DC42914" w14:textId="77777777" w:rsidR="00B37103" w:rsidRDefault="00B37103" w:rsidP="00B37103">
      <w:pPr>
        <w:rPr>
          <w:rStyle w:val="Erluterungen"/>
          <w:rFonts w:ascii="Calibri" w:hAnsi="Calibri" w:cs="Calibri"/>
          <w:i w:val="0"/>
          <w:iCs/>
          <w:color w:val="000000" w:themeColor="text1"/>
          <w:lang w:val="en-US"/>
        </w:rPr>
      </w:pPr>
      <w:bookmarkStart w:id="9" w:name="_Hlk522167040"/>
      <w:r>
        <w:rPr>
          <w:rStyle w:val="Erluterungen"/>
          <w:rFonts w:ascii="Calibri" w:hAnsi="Calibri" w:cs="Calibri"/>
          <w:iCs/>
          <w:color w:val="000000" w:themeColor="text1"/>
          <w:lang w:val="en-US"/>
        </w:rPr>
        <w:t>OPC UA (Open Platform Communications United) is a standardized and safe exchange of data and information for industry automation between machines, devices, computers and services from different industry sectors. Therefore, it is independent of programming languages, operating systems and system suppliers [1].</w:t>
      </w:r>
    </w:p>
    <w:p w14:paraId="59689E1C" w14:textId="77777777" w:rsidR="00B37103" w:rsidRDefault="00B37103" w:rsidP="00B37103">
      <w:pPr>
        <w:rPr>
          <w:rStyle w:val="Erluterungen"/>
          <w:rFonts w:ascii="Calibri" w:hAnsi="Calibri" w:cs="Calibri"/>
          <w:i w:val="0"/>
          <w:iCs/>
          <w:color w:val="000000" w:themeColor="text1"/>
          <w:lang w:val="en-US"/>
        </w:rPr>
      </w:pPr>
    </w:p>
    <w:p w14:paraId="1D867AB4" w14:textId="34598C0F"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The main parts of an OPC UA environment are an OPC server and client. The server is the foundation of the OPC communication, it implemented the OPC interfaces. The client is the logical counterpart to the server and can get data from it. An OPC test client is a special client that can test the function and configuration of an OPC server [2]. In the context of this project, OPC UA Client-Expert [3]</w:t>
      </w:r>
      <w:r>
        <w:rPr>
          <w:rStyle w:val="Erluterungen"/>
          <w:rFonts w:ascii="Calibri" w:hAnsi="Calibri" w:cs="Calibri"/>
          <w:iCs/>
          <w:color w:val="002060"/>
          <w:lang w:val="en-US"/>
        </w:rPr>
        <w:t xml:space="preserve"> </w:t>
      </w:r>
      <w:r>
        <w:rPr>
          <w:rStyle w:val="Erluterungen"/>
          <w:rFonts w:ascii="Calibri" w:hAnsi="Calibri" w:cs="Calibri"/>
          <w:iCs/>
          <w:color w:val="000000" w:themeColor="text1"/>
          <w:lang w:val="en-US"/>
        </w:rPr>
        <w:t>will be used as test client.</w:t>
      </w:r>
    </w:p>
    <w:p w14:paraId="4B1E1FC2" w14:textId="77777777" w:rsidR="00B37103" w:rsidRDefault="00B37103" w:rsidP="00B37103">
      <w:pPr>
        <w:rPr>
          <w:rStyle w:val="Erluterungen"/>
          <w:rFonts w:ascii="Calibri" w:hAnsi="Calibri" w:cs="Calibri"/>
          <w:i w:val="0"/>
          <w:iCs/>
          <w:color w:val="000000" w:themeColor="text1"/>
          <w:lang w:val="en-US"/>
        </w:rPr>
      </w:pPr>
    </w:p>
    <w:p w14:paraId="5DB5438B" w14:textId="77777777"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 xml:space="preserve">With CAEX 3.0 in AutomationML (AML) an OPC server can be configured. AML is short for Automation MarkUp Language and it is the connecting element for the seamless automation planning. For that AML describes automation plans as objects and use various standards to describes them. The relevant standard in the context of this project is CAEX 3.0. It is used as to describe hierarchical structures and links. It is also XML based, a meta data format and it is standardized in IEC 62424. </w:t>
      </w:r>
    </w:p>
    <w:p w14:paraId="0DED252F" w14:textId="77777777" w:rsidR="00B37103" w:rsidRDefault="00B37103" w:rsidP="00B37103">
      <w:pPr>
        <w:rPr>
          <w:rStyle w:val="Erluterungen"/>
          <w:rFonts w:ascii="Calibri" w:hAnsi="Calibri" w:cs="Calibri"/>
          <w:i w:val="0"/>
          <w:iCs/>
          <w:color w:val="000000" w:themeColor="text1"/>
          <w:lang w:val="en-US"/>
        </w:rPr>
      </w:pPr>
    </w:p>
    <w:p w14:paraId="5DB82EF3" w14:textId="77777777"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 xml:space="preserve">This OPC UA server backend will be implemented via open62541-Stack. It is an open source implementation of OPC UA in the programming languages C99 and C++98, it´s platform independent. For that open62541 provides tools to implement OPC UA clients and servers [4]. </w:t>
      </w:r>
    </w:p>
    <w:p w14:paraId="7DEE06ED" w14:textId="77777777" w:rsidR="00B37103" w:rsidRDefault="00B37103" w:rsidP="00B37103">
      <w:pPr>
        <w:rPr>
          <w:rStyle w:val="Erluterungen"/>
          <w:rFonts w:ascii="Calibri" w:hAnsi="Calibri" w:cs="Calibri"/>
          <w:i w:val="0"/>
          <w:iCs/>
          <w:color w:val="000000" w:themeColor="text1"/>
          <w:lang w:val="en-US"/>
        </w:rPr>
      </w:pPr>
    </w:p>
    <w:p w14:paraId="2F8CAC75" w14:textId="77777777" w:rsidR="00B37103" w:rsidRDefault="00B37103" w:rsidP="00B37103">
      <w:pPr>
        <w:rPr>
          <w:rStyle w:val="Erluterungen"/>
          <w:rFonts w:ascii="Calibri" w:hAnsi="Calibri" w:cs="Calibri"/>
          <w:i w:val="0"/>
          <w:iCs/>
          <w:color w:val="000000" w:themeColor="text1"/>
          <w:lang w:val="en-US"/>
        </w:rPr>
      </w:pPr>
    </w:p>
    <w:p w14:paraId="42C0CFCF" w14:textId="77777777"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 xml:space="preserve">The server farm will be running via one system. That means that all server profiles will be simulated via one device. And this server farm will be tested via the already mentioned test client. </w:t>
      </w:r>
    </w:p>
    <w:p w14:paraId="03B5BCBC" w14:textId="1A8C0121" w:rsidR="007F35CE" w:rsidRPr="00542A4F" w:rsidRDefault="00530170" w:rsidP="007F35CE">
      <w:pPr>
        <w:keepNext/>
        <w:tabs>
          <w:tab w:val="left" w:pos="2700"/>
        </w:tabs>
        <w:rPr>
          <w:lang w:val="en-GB"/>
        </w:rPr>
      </w:pPr>
      <w:r>
        <w:rPr>
          <w:noProof/>
        </w:rPr>
        <w:lastRenderedPageBreak/>
        <w:drawing>
          <wp:inline distT="0" distB="0" distL="0" distR="0" wp14:anchorId="08141E57" wp14:editId="06DCB0CC">
            <wp:extent cx="4823460" cy="3412490"/>
            <wp:effectExtent l="0" t="0" r="0" b="0"/>
            <wp:docPr id="5" name="Grafik 5"/>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23460" cy="3412490"/>
                    </a:xfrm>
                    <a:prstGeom prst="rect">
                      <a:avLst/>
                    </a:prstGeom>
                  </pic:spPr>
                </pic:pic>
              </a:graphicData>
            </a:graphic>
          </wp:inline>
        </w:drawing>
      </w:r>
    </w:p>
    <w:p w14:paraId="152BC8B6" w14:textId="1A94EFE6" w:rsidR="00FA3ED8" w:rsidRPr="00542A4F" w:rsidRDefault="007F35CE" w:rsidP="007F35CE">
      <w:pPr>
        <w:pStyle w:val="Beschriftung"/>
        <w:jc w:val="center"/>
        <w:rPr>
          <w:rFonts w:cstheme="minorHAnsi"/>
          <w:i w:val="0"/>
          <w:lang w:val="en-GB"/>
        </w:rPr>
      </w:pPr>
      <w:bookmarkStart w:id="10" w:name="_Toc39779043"/>
      <w:r w:rsidRPr="00542A4F">
        <w:rPr>
          <w:lang w:val="en-GB"/>
        </w:rPr>
        <w:t xml:space="preserve">Figure </w:t>
      </w:r>
      <w:r w:rsidRPr="00542A4F">
        <w:rPr>
          <w:lang w:val="en-GB"/>
        </w:rPr>
        <w:fldChar w:fldCharType="begin"/>
      </w:r>
      <w:r w:rsidRPr="00542A4F">
        <w:rPr>
          <w:lang w:val="en-GB"/>
        </w:rPr>
        <w:instrText xml:space="preserve"> SEQ Figure \* ARABIC </w:instrText>
      </w:r>
      <w:r w:rsidRPr="00542A4F">
        <w:rPr>
          <w:lang w:val="en-GB"/>
        </w:rPr>
        <w:fldChar w:fldCharType="separate"/>
      </w:r>
      <w:r w:rsidR="00BE38D6">
        <w:rPr>
          <w:noProof/>
          <w:lang w:val="en-GB"/>
        </w:rPr>
        <w:t>1</w:t>
      </w:r>
      <w:r w:rsidRPr="00542A4F">
        <w:rPr>
          <w:lang w:val="en-GB"/>
        </w:rPr>
        <w:fldChar w:fldCharType="end"/>
      </w:r>
      <w:r w:rsidRPr="00542A4F">
        <w:rPr>
          <w:lang w:val="en-GB"/>
        </w:rPr>
        <w:t>- Product Environment</w:t>
      </w:r>
      <w:bookmarkEnd w:id="10"/>
    </w:p>
    <w:p w14:paraId="152BC8B8" w14:textId="77777777" w:rsidR="00FA3ED8" w:rsidRPr="00542A4F" w:rsidRDefault="00FA3ED8">
      <w:pPr>
        <w:tabs>
          <w:tab w:val="left" w:pos="2700"/>
        </w:tabs>
        <w:rPr>
          <w:rFonts w:cstheme="minorHAnsi"/>
          <w:i/>
          <w:lang w:val="en-GB"/>
        </w:rPr>
      </w:pPr>
    </w:p>
    <w:p w14:paraId="48563572" w14:textId="6A5EE6D3" w:rsidR="00AB611A" w:rsidRPr="00542A4F" w:rsidRDefault="00AB611A">
      <w:pPr>
        <w:jc w:val="left"/>
        <w:rPr>
          <w:rFonts w:ascii="Verdana" w:hAnsi="Verdana" w:cs="Arial"/>
          <w:b/>
          <w:bCs/>
          <w:iCs/>
          <w:sz w:val="24"/>
          <w:szCs w:val="28"/>
          <w:lang w:val="en-GB"/>
        </w:rPr>
      </w:pPr>
      <w:bookmarkStart w:id="11" w:name="_Toc522107858"/>
    </w:p>
    <w:p w14:paraId="152BC8BC" w14:textId="57A74D88" w:rsidR="00F56449" w:rsidRPr="00542A4F" w:rsidRDefault="00F56449" w:rsidP="00F56449">
      <w:pPr>
        <w:pStyle w:val="berschrift2"/>
        <w:rPr>
          <w:lang w:val="en-GB"/>
        </w:rPr>
      </w:pPr>
      <w:bookmarkStart w:id="12" w:name="_Toc56104770"/>
      <w:r w:rsidRPr="00542A4F">
        <w:rPr>
          <w:lang w:val="en-GB"/>
        </w:rPr>
        <w:t>Use Cases</w:t>
      </w:r>
      <w:bookmarkEnd w:id="11"/>
      <w:bookmarkEnd w:id="12"/>
    </w:p>
    <w:p w14:paraId="152BC8BE" w14:textId="4937EF18" w:rsidR="00F56449" w:rsidRPr="00542A4F" w:rsidRDefault="009F65A6" w:rsidP="00F56449">
      <w:pPr>
        <w:rPr>
          <w:rFonts w:cstheme="minorHAnsi"/>
          <w:color w:val="24292E"/>
          <w:sz w:val="24"/>
          <w:szCs w:val="24"/>
          <w:lang w:val="en-GB"/>
        </w:rPr>
      </w:pPr>
      <w:r w:rsidRPr="00542A4F">
        <w:rPr>
          <w:rFonts w:cstheme="minorHAnsi"/>
          <w:color w:val="24292E"/>
          <w:sz w:val="24"/>
          <w:szCs w:val="24"/>
          <w:lang w:val="en-GB"/>
        </w:rPr>
        <w:t>The</w:t>
      </w:r>
      <w:r w:rsidR="00C80EF8" w:rsidRPr="00C80EF8">
        <w:rPr>
          <w:rFonts w:cstheme="minorHAnsi"/>
          <w:color w:val="24292E"/>
          <w:sz w:val="24"/>
          <w:szCs w:val="24"/>
          <w:lang w:val="en-GB"/>
        </w:rPr>
        <w:t xml:space="preserve"> </w:t>
      </w:r>
      <w:r w:rsidR="00C80EF8">
        <w:rPr>
          <w:rFonts w:cstheme="minorHAnsi"/>
          <w:color w:val="24292E"/>
          <w:sz w:val="24"/>
          <w:szCs w:val="24"/>
          <w:lang w:val="en-GB"/>
        </w:rPr>
        <w:t>software</w:t>
      </w:r>
      <w:r w:rsidR="00C80EF8" w:rsidRPr="00C80EF8">
        <w:rPr>
          <w:rFonts w:cstheme="minorHAnsi"/>
          <w:color w:val="24292E"/>
          <w:sz w:val="24"/>
          <w:szCs w:val="24"/>
          <w:lang w:val="en-GB"/>
        </w:rPr>
        <w:t xml:space="preserve"> will implement a</w:t>
      </w:r>
      <w:r w:rsidR="000B42D2">
        <w:rPr>
          <w:rFonts w:cstheme="minorHAnsi"/>
          <w:color w:val="24292E"/>
          <w:sz w:val="24"/>
          <w:szCs w:val="24"/>
          <w:lang w:val="en-GB"/>
        </w:rPr>
        <w:t>n</w:t>
      </w:r>
      <w:r w:rsidR="00C80EF8" w:rsidRPr="00C80EF8">
        <w:rPr>
          <w:rFonts w:cstheme="minorHAnsi"/>
          <w:color w:val="24292E"/>
          <w:sz w:val="24"/>
          <w:szCs w:val="24"/>
          <w:lang w:val="en-GB"/>
        </w:rPr>
        <w:t xml:space="preserve"> </w:t>
      </w:r>
      <w:r w:rsidR="00307EB3">
        <w:rPr>
          <w:rFonts w:cstheme="minorHAnsi"/>
          <w:color w:val="24292E"/>
          <w:sz w:val="24"/>
          <w:szCs w:val="24"/>
          <w:lang w:val="en-GB"/>
        </w:rPr>
        <w:t>O</w:t>
      </w:r>
      <w:r w:rsidR="00C80EF8" w:rsidRPr="00C80EF8">
        <w:rPr>
          <w:rFonts w:cstheme="minorHAnsi"/>
          <w:color w:val="24292E"/>
          <w:sz w:val="24"/>
          <w:szCs w:val="24"/>
          <w:lang w:val="en-GB"/>
        </w:rPr>
        <w:t>PC UA Server farm, which runs on one device. The virtual OPC UA Servers will be parameterizable with the Server profiles. Each virtual Server will be able to</w:t>
      </w:r>
      <w:r w:rsidR="00C80EF8">
        <w:rPr>
          <w:rFonts w:cstheme="minorHAnsi"/>
          <w:color w:val="24292E"/>
          <w:sz w:val="24"/>
          <w:szCs w:val="24"/>
          <w:lang w:val="en-GB"/>
        </w:rPr>
        <w:t xml:space="preserve"> </w:t>
      </w:r>
      <w:r w:rsidR="00C80EF8" w:rsidRPr="00C80EF8">
        <w:rPr>
          <w:rFonts w:cstheme="minorHAnsi"/>
          <w:color w:val="24292E"/>
          <w:sz w:val="24"/>
          <w:szCs w:val="24"/>
          <w:lang w:val="en-GB"/>
        </w:rPr>
        <w:t>be tested via OPC UA Client UA-Expert from the user.</w:t>
      </w:r>
    </w:p>
    <w:p w14:paraId="625D7162" w14:textId="1001F600" w:rsidR="003A0833" w:rsidRPr="00542A4F" w:rsidRDefault="003A0833" w:rsidP="003A0833">
      <w:pPr>
        <w:keepNext/>
        <w:rPr>
          <w:lang w:val="en-GB"/>
        </w:rPr>
      </w:pPr>
    </w:p>
    <w:p w14:paraId="35D3A5BA" w14:textId="32B6AC14" w:rsidR="003A0833" w:rsidRPr="00542A4F" w:rsidRDefault="00B37103" w:rsidP="003A0833">
      <w:pPr>
        <w:pStyle w:val="Beschriftung"/>
        <w:jc w:val="center"/>
        <w:rPr>
          <w:lang w:val="en-GB"/>
        </w:rPr>
      </w:pPr>
      <w:bookmarkStart w:id="13" w:name="_Toc39779044"/>
      <w:r>
        <w:rPr>
          <w:noProof/>
          <w:lang w:val="en-GB"/>
        </w:rPr>
        <w:drawing>
          <wp:inline distT="0" distB="0" distL="0" distR="0" wp14:anchorId="13A49B84" wp14:editId="44EA028A">
            <wp:extent cx="6559550" cy="25603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9550" cy="2560320"/>
                    </a:xfrm>
                    <a:prstGeom prst="rect">
                      <a:avLst/>
                    </a:prstGeom>
                    <a:noFill/>
                  </pic:spPr>
                </pic:pic>
              </a:graphicData>
            </a:graphic>
          </wp:inline>
        </w:drawing>
      </w:r>
      <w:r w:rsidR="003A0833" w:rsidRPr="00542A4F">
        <w:rPr>
          <w:lang w:val="en-GB"/>
        </w:rPr>
        <w:t xml:space="preserve">Figure </w:t>
      </w:r>
      <w:r w:rsidR="003A0833" w:rsidRPr="00542A4F">
        <w:rPr>
          <w:lang w:val="en-GB"/>
        </w:rPr>
        <w:fldChar w:fldCharType="begin"/>
      </w:r>
      <w:r w:rsidR="003A0833" w:rsidRPr="00542A4F">
        <w:rPr>
          <w:lang w:val="en-GB"/>
        </w:rPr>
        <w:instrText xml:space="preserve"> SEQ Figure \* ARABIC </w:instrText>
      </w:r>
      <w:r w:rsidR="003A0833" w:rsidRPr="00542A4F">
        <w:rPr>
          <w:lang w:val="en-GB"/>
        </w:rPr>
        <w:fldChar w:fldCharType="separate"/>
      </w:r>
      <w:r w:rsidR="00BE38D6">
        <w:rPr>
          <w:noProof/>
          <w:lang w:val="en-GB"/>
        </w:rPr>
        <w:t>2</w:t>
      </w:r>
      <w:r w:rsidR="003A0833" w:rsidRPr="00542A4F">
        <w:rPr>
          <w:lang w:val="en-GB"/>
        </w:rPr>
        <w:fldChar w:fldCharType="end"/>
      </w:r>
      <w:r w:rsidR="003A0833" w:rsidRPr="00542A4F">
        <w:rPr>
          <w:lang w:val="en-GB"/>
        </w:rPr>
        <w:t xml:space="preserve"> - Use Case Overview Diagram</w:t>
      </w:r>
      <w:bookmarkEnd w:id="13"/>
    </w:p>
    <w:p w14:paraId="5AC6E9BC" w14:textId="703CAA48" w:rsidR="009F65A6" w:rsidRPr="00542A4F" w:rsidRDefault="009F65A6" w:rsidP="00F56449">
      <w:pPr>
        <w:rPr>
          <w:rFonts w:ascii="Segoe UI" w:hAnsi="Segoe UI" w:cs="Segoe UI"/>
          <w:color w:val="24292E"/>
          <w:sz w:val="24"/>
          <w:szCs w:val="24"/>
          <w:lang w:val="en-GB"/>
        </w:rPr>
      </w:pPr>
    </w:p>
    <w:bookmarkEnd w:id="9"/>
    <w:p w14:paraId="6A2BEF8B" w14:textId="77777777" w:rsidR="0090048D" w:rsidRPr="00542A4F" w:rsidRDefault="0090048D">
      <w:pPr>
        <w:jc w:val="left"/>
        <w:rPr>
          <w:rStyle w:val="normaltextrun"/>
          <w:rFonts w:ascii="Calibri" w:hAnsi="Calibri" w:cs="Calibri"/>
          <w:b/>
          <w:bCs/>
          <w:iCs/>
          <w:color w:val="000000"/>
          <w:szCs w:val="22"/>
          <w:shd w:val="clear" w:color="auto" w:fill="FFFFFF"/>
          <w:lang w:val="en-GB"/>
        </w:rPr>
      </w:pPr>
      <w:r w:rsidRPr="00542A4F">
        <w:rPr>
          <w:rStyle w:val="normaltextrun"/>
          <w:rFonts w:ascii="Calibri" w:hAnsi="Calibri" w:cs="Calibri"/>
          <w:bCs/>
          <w:color w:val="000000"/>
          <w:szCs w:val="22"/>
          <w:shd w:val="clear" w:color="auto" w:fill="FFFFFF"/>
          <w:lang w:val="en-GB"/>
        </w:rPr>
        <w:br w:type="page"/>
      </w:r>
    </w:p>
    <w:p w14:paraId="152BC8C6" w14:textId="51C2C886" w:rsidR="00112BE6" w:rsidRPr="00542A4F" w:rsidRDefault="00E2249C" w:rsidP="00897929">
      <w:pPr>
        <w:pStyle w:val="berschrift3"/>
        <w:rPr>
          <w:rStyle w:val="eop"/>
          <w:lang w:val="en-GB"/>
        </w:rPr>
      </w:pPr>
      <w:bookmarkStart w:id="14" w:name="_Toc56104771"/>
      <w:r w:rsidRPr="00542A4F">
        <w:rPr>
          <w:rStyle w:val="normaltextrun"/>
          <w:lang w:val="en-GB"/>
        </w:rPr>
        <w:lastRenderedPageBreak/>
        <w:t>&lt;UC.001&gt;</w:t>
      </w:r>
      <w:r w:rsidR="00C80EF8">
        <w:rPr>
          <w:rStyle w:val="normaltextrun"/>
          <w:lang w:val="en-GB"/>
        </w:rPr>
        <w:t xml:space="preserve"> </w:t>
      </w:r>
      <w:r w:rsidR="001F6DE9">
        <w:rPr>
          <w:rStyle w:val="normaltextrun"/>
          <w:lang w:val="en-GB"/>
        </w:rPr>
        <w:t>Set server profiles</w:t>
      </w:r>
      <w:bookmarkEnd w:id="14"/>
      <w:r w:rsidRPr="00542A4F">
        <w:rPr>
          <w:rStyle w:val="normaltextrun"/>
          <w:lang w:val="en-GB"/>
        </w:rPr>
        <w:t> </w:t>
      </w:r>
      <w:r w:rsidRPr="00542A4F">
        <w:rPr>
          <w:rStyle w:val="eop"/>
          <w:lang w:val="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2922B9" w:rsidRPr="007449C9" w14:paraId="1CD08676"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7B090070"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362B543" w14:textId="3524F1F5"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&lt;BP.001&gt;: </w:t>
            </w:r>
            <w:r w:rsidR="001F6DE9" w:rsidRPr="001F6DE9">
              <w:rPr>
                <w:rFonts w:ascii="Calibri" w:hAnsi="Calibri" w:cs="Calibri"/>
                <w:color w:val="000000"/>
                <w:sz w:val="24"/>
                <w:szCs w:val="24"/>
                <w:lang w:val="en-GB"/>
              </w:rPr>
              <w:t>Simplified testing of OPC UA clients</w:t>
            </w:r>
          </w:p>
        </w:tc>
      </w:tr>
      <w:tr w:rsidR="002922B9" w:rsidRPr="007449C9" w14:paraId="0847BDF8"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06C31C69"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BFDF25D" w14:textId="088084C9" w:rsidR="002922B9" w:rsidRPr="00542A4F" w:rsidRDefault="001F6DE9" w:rsidP="00C80EF8">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wants to set server profiles before starting the server farm.</w:t>
            </w:r>
          </w:p>
        </w:tc>
      </w:tr>
      <w:tr w:rsidR="002922B9" w:rsidRPr="007449C9" w14:paraId="46326399"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434F8106"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C15AA48" w14:textId="47192CCF" w:rsidR="002922B9" w:rsidRPr="00542A4F" w:rsidRDefault="00C80EF8" w:rsidP="002922B9">
            <w:pPr>
              <w:textAlignment w:val="baseline"/>
              <w:rPr>
                <w:rFonts w:ascii="Segoe UI" w:hAnsi="Segoe UI" w:cs="Segoe UI"/>
                <w:sz w:val="18"/>
                <w:szCs w:val="18"/>
                <w:lang w:val="en-GB"/>
              </w:rPr>
            </w:pPr>
            <w:r>
              <w:rPr>
                <w:rFonts w:ascii="Calibri" w:hAnsi="Calibri" w:cs="Calibri"/>
                <w:color w:val="0D0D0D"/>
                <w:sz w:val="24"/>
                <w:szCs w:val="24"/>
                <w:lang w:val="en-GB"/>
              </w:rPr>
              <w:t>Server</w:t>
            </w:r>
            <w:r w:rsidR="001F6DE9">
              <w:rPr>
                <w:rFonts w:ascii="Calibri" w:hAnsi="Calibri" w:cs="Calibri"/>
                <w:color w:val="0D0D0D"/>
                <w:sz w:val="24"/>
                <w:szCs w:val="24"/>
                <w:lang w:val="en-GB"/>
              </w:rPr>
              <w:t xml:space="preserve"> </w:t>
            </w:r>
            <w:r>
              <w:rPr>
                <w:rFonts w:ascii="Calibri" w:hAnsi="Calibri" w:cs="Calibri"/>
                <w:color w:val="0D0D0D"/>
                <w:sz w:val="24"/>
                <w:szCs w:val="24"/>
                <w:lang w:val="en-GB"/>
              </w:rPr>
              <w:t>farm</w:t>
            </w:r>
            <w:r w:rsidR="002922B9" w:rsidRPr="00542A4F">
              <w:rPr>
                <w:rFonts w:ascii="Calibri" w:hAnsi="Calibri" w:cs="Calibri"/>
                <w:color w:val="0D0D0D"/>
                <w:sz w:val="24"/>
                <w:szCs w:val="24"/>
                <w:lang w:val="en-GB"/>
              </w:rPr>
              <w:t xml:space="preserve"> </w:t>
            </w:r>
            <w:r w:rsidR="001F6DE9">
              <w:rPr>
                <w:rFonts w:ascii="Calibri" w:hAnsi="Calibri" w:cs="Calibri"/>
                <w:color w:val="0D0D0D"/>
                <w:sz w:val="24"/>
                <w:szCs w:val="24"/>
                <w:lang w:val="en-GB"/>
              </w:rPr>
              <w:t xml:space="preserve">and profiles </w:t>
            </w:r>
            <w:r w:rsidR="002922B9" w:rsidRPr="00542A4F">
              <w:rPr>
                <w:rFonts w:ascii="Calibri" w:hAnsi="Calibri" w:cs="Calibri"/>
                <w:color w:val="0D0D0D"/>
                <w:sz w:val="24"/>
                <w:szCs w:val="24"/>
                <w:lang w:val="en-GB"/>
              </w:rPr>
              <w:t xml:space="preserve">itself </w:t>
            </w:r>
            <w:r w:rsidR="001F6DE9">
              <w:rPr>
                <w:rFonts w:ascii="Calibri" w:hAnsi="Calibri" w:cs="Calibri"/>
                <w:color w:val="0D0D0D"/>
                <w:sz w:val="24"/>
                <w:szCs w:val="24"/>
                <w:lang w:val="en-GB"/>
              </w:rPr>
              <w:t>are</w:t>
            </w:r>
            <w:r w:rsidR="002922B9" w:rsidRPr="00542A4F">
              <w:rPr>
                <w:rFonts w:ascii="Calibri" w:hAnsi="Calibri" w:cs="Calibri"/>
                <w:color w:val="0D0D0D"/>
                <w:sz w:val="24"/>
                <w:szCs w:val="24"/>
                <w:lang w:val="en-GB"/>
              </w:rPr>
              <w:t xml:space="preserve"> the system boundary.</w:t>
            </w:r>
            <w:r w:rsidR="002922B9" w:rsidRPr="00542A4F">
              <w:rPr>
                <w:rFonts w:ascii="Calibri" w:hAnsi="Calibri" w:cs="Calibri"/>
                <w:sz w:val="24"/>
                <w:szCs w:val="24"/>
                <w:lang w:val="en-GB"/>
              </w:rPr>
              <w:t> </w:t>
            </w:r>
          </w:p>
        </w:tc>
      </w:tr>
      <w:tr w:rsidR="002922B9" w:rsidRPr="007449C9" w14:paraId="48812935"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623BD73"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77EBFEFB" w14:textId="7777777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OPC UA server profiles must be defined</w:t>
            </w:r>
          </w:p>
          <w:p w14:paraId="62754912" w14:textId="1FA60D2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User know what kind of profile he needs</w:t>
            </w:r>
          </w:p>
        </w:tc>
      </w:tr>
      <w:tr w:rsidR="002922B9" w:rsidRPr="007449C9" w14:paraId="0E04FAFA"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E169EC9"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4D65843" w14:textId="36AC4F4A" w:rsidR="002922B9" w:rsidRPr="00542A4F" w:rsidRDefault="001F6DE9" w:rsidP="002922B9">
            <w:pPr>
              <w:textAlignment w:val="baseline"/>
              <w:rPr>
                <w:rFonts w:ascii="Segoe UI" w:hAnsi="Segoe UI" w:cs="Segoe UI"/>
                <w:sz w:val="18"/>
                <w:szCs w:val="18"/>
                <w:lang w:val="en-GB"/>
              </w:rPr>
            </w:pPr>
            <w:r w:rsidRPr="001F6DE9">
              <w:rPr>
                <w:rFonts w:ascii="Calibri" w:hAnsi="Calibri" w:cs="Calibri"/>
                <w:color w:val="0D0D0D"/>
                <w:sz w:val="24"/>
                <w:szCs w:val="24"/>
                <w:lang w:val="en-GB"/>
              </w:rPr>
              <w:t>Server profiles must work with the server farm</w:t>
            </w:r>
          </w:p>
        </w:tc>
      </w:tr>
      <w:tr w:rsidR="002922B9" w:rsidRPr="007449C9" w14:paraId="55B83BD6"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701D0D3A"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591640E" w14:textId="0C39850C" w:rsidR="002922B9" w:rsidRPr="00542A4F" w:rsidRDefault="001F6DE9" w:rsidP="002922B9">
            <w:pPr>
              <w:textAlignment w:val="baseline"/>
              <w:rPr>
                <w:rFonts w:ascii="Segoe UI" w:hAnsi="Segoe UI" w:cs="Segoe UI"/>
                <w:sz w:val="18"/>
                <w:szCs w:val="18"/>
                <w:lang w:val="en-GB"/>
              </w:rPr>
            </w:pPr>
            <w:r w:rsidRPr="001F6DE9">
              <w:rPr>
                <w:rFonts w:ascii="Calibri" w:hAnsi="Calibri" w:cs="Calibri"/>
                <w:color w:val="000000"/>
                <w:sz w:val="24"/>
                <w:szCs w:val="24"/>
                <w:lang w:val="en-GB"/>
              </w:rPr>
              <w:t>User, OPC UA server profiles and OPC UA servers (Server farm).</w:t>
            </w:r>
          </w:p>
        </w:tc>
      </w:tr>
      <w:tr w:rsidR="002922B9" w:rsidRPr="007449C9" w14:paraId="23686839"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7DC56EA"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7AFEFE22" w14:textId="11D1D383" w:rsidR="002922B9" w:rsidRPr="00542A4F" w:rsidRDefault="001F6DE9" w:rsidP="002922B9">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 to select the server profiles before starting the server farm.</w:t>
            </w:r>
          </w:p>
        </w:tc>
      </w:tr>
    </w:tbl>
    <w:p w14:paraId="46884302" w14:textId="747F72FF" w:rsidR="00815547" w:rsidRPr="00542A4F" w:rsidRDefault="00815547" w:rsidP="001F6DE9">
      <w:pPr>
        <w:rPr>
          <w:rStyle w:val="Erluterungen"/>
          <w:rFonts w:asciiTheme="minorHAnsi" w:hAnsiTheme="minorHAnsi" w:cstheme="minorBidi"/>
          <w:i w:val="0"/>
          <w:color w:val="000000" w:themeColor="text1"/>
          <w:lang w:val="en-GB"/>
        </w:rPr>
      </w:pPr>
    </w:p>
    <w:p w14:paraId="7367A5E0" w14:textId="51D727BA" w:rsidR="001F6DE9" w:rsidRPr="00542A4F" w:rsidRDefault="001F6DE9" w:rsidP="001F6DE9">
      <w:pPr>
        <w:pStyle w:val="berschrift3"/>
        <w:rPr>
          <w:rStyle w:val="eop"/>
          <w:lang w:val="en-GB"/>
        </w:rPr>
      </w:pPr>
      <w:bookmarkStart w:id="15" w:name="_Toc56104772"/>
      <w:r w:rsidRPr="00542A4F">
        <w:rPr>
          <w:rStyle w:val="normaltextrun"/>
          <w:lang w:val="en-GB"/>
        </w:rPr>
        <w:t>&lt;UC.001&gt;</w:t>
      </w:r>
      <w:r>
        <w:rPr>
          <w:rStyle w:val="normaltextrun"/>
          <w:lang w:val="en-GB"/>
        </w:rPr>
        <w:t xml:space="preserve"> </w:t>
      </w:r>
      <w:r w:rsidRPr="001F6DE9">
        <w:rPr>
          <w:rStyle w:val="normaltextrun"/>
          <w:lang w:val="en-GB"/>
        </w:rPr>
        <w:t>Starting server farm</w:t>
      </w:r>
      <w:bookmarkEnd w:id="15"/>
    </w:p>
    <w:tbl>
      <w:tblPr>
        <w:tblW w:w="83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1F6DE9" w:rsidRPr="007449C9" w14:paraId="49B8AB60"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6A536F18"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1DD9DB2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&lt;BP.001&gt;: </w:t>
            </w:r>
            <w:r w:rsidRPr="001F6DE9">
              <w:rPr>
                <w:rFonts w:ascii="Calibri" w:hAnsi="Calibri" w:cs="Calibri"/>
                <w:color w:val="000000"/>
                <w:sz w:val="24"/>
                <w:szCs w:val="24"/>
                <w:lang w:val="en-GB"/>
              </w:rPr>
              <w:t>Simplified testing of OPC UA clients</w:t>
            </w:r>
          </w:p>
        </w:tc>
      </w:tr>
      <w:tr w:rsidR="001F6DE9" w:rsidRPr="007449C9" w14:paraId="73ED6BB6"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4C935DA9"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4C7D09CA" w14:textId="28D8C388"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wants to start the OPC UA server farm.</w:t>
            </w:r>
          </w:p>
        </w:tc>
      </w:tr>
      <w:tr w:rsidR="001F6DE9" w:rsidRPr="007449C9" w14:paraId="20ECCCCF"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764A2371"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153EAFD9" w14:textId="3103F015"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The server farm is the system boundary.</w:t>
            </w:r>
          </w:p>
        </w:tc>
      </w:tr>
      <w:tr w:rsidR="001F6DE9" w:rsidRPr="007449C9" w14:paraId="4563E693"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3779E4C9"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01B63034" w14:textId="4DCC63B7" w:rsidR="001F6DE9" w:rsidRPr="001F6DE9" w:rsidRDefault="001F6DE9" w:rsidP="001F6DE9">
            <w:pPr>
              <w:pStyle w:val="Listenabsatz"/>
              <w:numPr>
                <w:ilvl w:val="0"/>
                <w:numId w:val="5"/>
              </w:numPr>
              <w:rPr>
                <w:rFonts w:ascii="Calibri" w:hAnsi="Calibri" w:cs="Calibri"/>
                <w:color w:val="0D0D0D"/>
                <w:sz w:val="24"/>
                <w:szCs w:val="24"/>
                <w:lang w:val="en-GB"/>
              </w:rPr>
            </w:pPr>
            <w:r w:rsidRPr="001F6DE9">
              <w:rPr>
                <w:rFonts w:ascii="Calibri" w:hAnsi="Calibri" w:cs="Calibri"/>
                <w:color w:val="0D0D0D"/>
                <w:sz w:val="24"/>
                <w:szCs w:val="24"/>
                <w:lang w:val="en-GB"/>
              </w:rPr>
              <w:t>The selected profiles must be loaded into the OPC UA servers</w:t>
            </w:r>
          </w:p>
        </w:tc>
      </w:tr>
      <w:tr w:rsidR="001F6DE9" w:rsidRPr="007449C9" w14:paraId="4F4636A5"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24916B46"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79CD2D0D" w14:textId="40CA2ABC"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The servers must be starting without errors.</w:t>
            </w:r>
          </w:p>
        </w:tc>
      </w:tr>
      <w:tr w:rsidR="001F6DE9" w:rsidRPr="007449C9" w14:paraId="43D24F89"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53AB3992"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ACC89E0" w14:textId="15B1D87B"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00000"/>
                <w:sz w:val="24"/>
                <w:szCs w:val="24"/>
                <w:lang w:val="en-GB"/>
              </w:rPr>
              <w:t>User, OPC UA server profiles and OPC UA servers (Server farm).</w:t>
            </w:r>
          </w:p>
        </w:tc>
      </w:tr>
      <w:tr w:rsidR="001F6DE9" w:rsidRPr="007449C9" w14:paraId="01298353"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764209AB"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E79C939" w14:textId="77AD0CCC"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 to start the server farm with already selected profiles.</w:t>
            </w:r>
          </w:p>
        </w:tc>
      </w:tr>
    </w:tbl>
    <w:p w14:paraId="43CD2777" w14:textId="77777777" w:rsidR="001F6DE9" w:rsidRDefault="001F6DE9" w:rsidP="001F6DE9">
      <w:pPr>
        <w:pStyle w:val="berschrift3"/>
        <w:numPr>
          <w:ilvl w:val="0"/>
          <w:numId w:val="0"/>
        </w:numPr>
        <w:rPr>
          <w:rStyle w:val="normaltextrun"/>
          <w:lang w:val="en-GB"/>
        </w:rPr>
      </w:pPr>
    </w:p>
    <w:p w14:paraId="309FC50B" w14:textId="4D6A8B7C" w:rsidR="001F6DE9" w:rsidRPr="001F6DE9" w:rsidRDefault="001F6DE9" w:rsidP="001F6DE9">
      <w:pPr>
        <w:pStyle w:val="berschrift3"/>
        <w:rPr>
          <w:rStyle w:val="eop"/>
          <w:lang w:val="en-GB"/>
        </w:rPr>
      </w:pPr>
      <w:bookmarkStart w:id="16" w:name="_Toc56104773"/>
      <w:r w:rsidRPr="001F6DE9">
        <w:rPr>
          <w:rStyle w:val="normaltextrun"/>
          <w:lang w:val="en-GB"/>
        </w:rPr>
        <w:t>&lt;UC.001&gt; Testing OPC UA Client(s)</w:t>
      </w:r>
      <w:bookmarkEnd w:id="16"/>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1F6DE9" w:rsidRPr="007449C9" w14:paraId="3DF5711E"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7C57122E"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33617C97"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&lt;BP.001&gt;: </w:t>
            </w:r>
            <w:r w:rsidRPr="001F6DE9">
              <w:rPr>
                <w:rFonts w:ascii="Calibri" w:hAnsi="Calibri" w:cs="Calibri"/>
                <w:color w:val="000000"/>
                <w:sz w:val="24"/>
                <w:szCs w:val="24"/>
                <w:lang w:val="en-GB"/>
              </w:rPr>
              <w:t>Simplified testing of OPC UA clients</w:t>
            </w:r>
          </w:p>
        </w:tc>
      </w:tr>
      <w:tr w:rsidR="001F6DE9" w:rsidRPr="007449C9" w14:paraId="040FB2AF"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0C015196"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9A3981F" w14:textId="71F4F187"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wants to test multiple OPC UA clients.</w:t>
            </w:r>
          </w:p>
        </w:tc>
      </w:tr>
      <w:tr w:rsidR="001F6DE9" w:rsidRPr="007449C9" w14:paraId="115FA326"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694699BF"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4851ABD" w14:textId="5804B7AD"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The running server farm is the system boundary.</w:t>
            </w:r>
          </w:p>
        </w:tc>
      </w:tr>
      <w:tr w:rsidR="001F6DE9" w:rsidRPr="00542A4F" w14:paraId="731E5E13"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1D029E28"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771C235" w14:textId="7777777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OPC UA servers must be started with the selected profiles</w:t>
            </w:r>
          </w:p>
          <w:p w14:paraId="50DAC0AC" w14:textId="43FE6E5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Installation of test client</w:t>
            </w:r>
          </w:p>
        </w:tc>
      </w:tr>
      <w:tr w:rsidR="001F6DE9" w:rsidRPr="007449C9" w14:paraId="367D8F37"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6F0BE5B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36780C53" w14:textId="2FD151BD" w:rsidR="001F6DE9" w:rsidRPr="001F6DE9" w:rsidRDefault="001F6DE9" w:rsidP="001F6DE9">
            <w:pPr>
              <w:rPr>
                <w:rFonts w:ascii="Calibri" w:hAnsi="Calibri" w:cs="Calibri"/>
                <w:color w:val="0D0D0D"/>
                <w:sz w:val="24"/>
                <w:szCs w:val="24"/>
                <w:lang w:val="en-GB"/>
              </w:rPr>
            </w:pPr>
            <w:r w:rsidRPr="001F6DE9">
              <w:rPr>
                <w:rFonts w:ascii="Calibri" w:hAnsi="Calibri" w:cs="Calibri"/>
                <w:color w:val="0D0D0D"/>
                <w:sz w:val="24"/>
                <w:szCs w:val="24"/>
                <w:lang w:val="en-GB"/>
              </w:rPr>
              <w:t>The servers must run without errors</w:t>
            </w:r>
          </w:p>
        </w:tc>
      </w:tr>
      <w:tr w:rsidR="001F6DE9" w:rsidRPr="007449C9" w14:paraId="5E0AABEB"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09EBFA4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3CECA88B" w14:textId="62CAA639"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00000"/>
                <w:sz w:val="24"/>
                <w:szCs w:val="24"/>
                <w:lang w:val="en-GB"/>
              </w:rPr>
              <w:t>User, OPC UA server profiles and OPC UA servers (Server farm).</w:t>
            </w:r>
          </w:p>
        </w:tc>
      </w:tr>
      <w:tr w:rsidR="001F6DE9" w:rsidRPr="007449C9" w14:paraId="11486F19"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5A7244E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CC9B598" w14:textId="188ABBDD"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Start of the testing with the test client. And starting the server(s) with the fitting profile(s).</w:t>
            </w:r>
          </w:p>
        </w:tc>
      </w:tr>
    </w:tbl>
    <w:p w14:paraId="4713E490" w14:textId="77777777" w:rsidR="00191965" w:rsidRPr="00542A4F" w:rsidRDefault="00191965" w:rsidP="00033A56">
      <w:pPr>
        <w:jc w:val="center"/>
        <w:rPr>
          <w:lang w:val="en-GB"/>
        </w:rPr>
      </w:pPr>
    </w:p>
    <w:p w14:paraId="152BC8C7" w14:textId="34CA3BF5" w:rsidR="00FA3ED8" w:rsidRPr="00542A4F" w:rsidRDefault="00F22787" w:rsidP="000E5ECC">
      <w:pPr>
        <w:pStyle w:val="berschrift1"/>
        <w:rPr>
          <w:rStyle w:val="Erluterungen"/>
          <w:rFonts w:ascii="Verdana" w:hAnsi="Verdana" w:cs="Arial"/>
          <w:i w:val="0"/>
          <w:color w:val="000000" w:themeColor="text1"/>
          <w:sz w:val="28"/>
          <w:lang w:val="en-GB"/>
        </w:rPr>
      </w:pPr>
      <w:bookmarkStart w:id="17" w:name="_Toc522168324"/>
      <w:bookmarkStart w:id="18" w:name="_Toc56104774"/>
      <w:r w:rsidRPr="00542A4F">
        <w:rPr>
          <w:lang w:val="en-GB"/>
        </w:rPr>
        <w:lastRenderedPageBreak/>
        <w:t>Pro</w:t>
      </w:r>
      <w:r w:rsidR="008D5102" w:rsidRPr="00542A4F">
        <w:rPr>
          <w:lang w:val="en-GB"/>
        </w:rPr>
        <w:t xml:space="preserve">duct </w:t>
      </w:r>
      <w:bookmarkEnd w:id="17"/>
      <w:r w:rsidR="00503140" w:rsidRPr="00542A4F">
        <w:rPr>
          <w:lang w:val="en-GB"/>
        </w:rPr>
        <w:t>Requirements</w:t>
      </w:r>
      <w:bookmarkEnd w:id="18"/>
    </w:p>
    <w:p w14:paraId="02293D9E" w14:textId="77777777" w:rsidR="001A5835" w:rsidRPr="00542A4F" w:rsidRDefault="001A5835" w:rsidP="00F56449">
      <w:pPr>
        <w:rPr>
          <w:rStyle w:val="Erluterungen"/>
          <w:rFonts w:asciiTheme="minorHAnsi" w:hAnsiTheme="minorHAnsi" w:cstheme="minorHAnsi"/>
          <w:i w:val="0"/>
          <w:iCs/>
          <w:color w:val="000000" w:themeColor="text1"/>
          <w:lang w:val="en-GB"/>
        </w:rPr>
      </w:pPr>
    </w:p>
    <w:p w14:paraId="152BC8C9" w14:textId="032D7725" w:rsidR="00F56449" w:rsidRPr="00542A4F" w:rsidRDefault="00D27F8B" w:rsidP="00F56449">
      <w:pPr>
        <w:rPr>
          <w:rStyle w:val="Erluterungen"/>
          <w:rFonts w:asciiTheme="minorHAnsi" w:hAnsiTheme="minorHAnsi" w:cstheme="minorHAnsi"/>
          <w:i w:val="0"/>
          <w:iCs/>
          <w:color w:val="000000" w:themeColor="text1"/>
          <w:lang w:val="en-GB"/>
        </w:rPr>
      </w:pPr>
      <w:r w:rsidRPr="00542A4F">
        <w:rPr>
          <w:rStyle w:val="Erluterungen"/>
          <w:rFonts w:asciiTheme="minorHAnsi" w:hAnsiTheme="minorHAnsi" w:cstheme="minorHAnsi"/>
          <w:i w:val="0"/>
          <w:iCs/>
          <w:color w:val="000000" w:themeColor="text1"/>
          <w:lang w:val="en-GB"/>
        </w:rPr>
        <w:t xml:space="preserve">The following </w:t>
      </w:r>
      <w:r w:rsidR="00F56449" w:rsidRPr="00542A4F">
        <w:rPr>
          <w:rStyle w:val="Erluterungen"/>
          <w:rFonts w:asciiTheme="minorHAnsi" w:hAnsiTheme="minorHAnsi" w:cstheme="minorHAnsi"/>
          <w:i w:val="0"/>
          <w:iCs/>
          <w:color w:val="000000" w:themeColor="text1"/>
          <w:lang w:val="en-GB"/>
        </w:rPr>
        <w:t xml:space="preserve">functionalities </w:t>
      </w:r>
      <w:r w:rsidRPr="00542A4F">
        <w:rPr>
          <w:rStyle w:val="Erluterungen"/>
          <w:rFonts w:asciiTheme="minorHAnsi" w:hAnsiTheme="minorHAnsi" w:cstheme="minorHAnsi"/>
          <w:i w:val="0"/>
          <w:iCs/>
          <w:color w:val="000000" w:themeColor="text1"/>
          <w:lang w:val="en-GB"/>
        </w:rPr>
        <w:t>shall be supported by the system.</w:t>
      </w:r>
    </w:p>
    <w:p w14:paraId="02408862" w14:textId="77777777" w:rsidR="001A5835" w:rsidRPr="00542A4F" w:rsidRDefault="001A5835" w:rsidP="00F56449">
      <w:pPr>
        <w:rPr>
          <w:rStyle w:val="Erluterungen"/>
          <w:rFonts w:asciiTheme="minorHAnsi" w:hAnsiTheme="minorHAnsi" w:cstheme="minorHAnsi"/>
          <w:i w:val="0"/>
          <w:iCs/>
          <w:color w:val="000000" w:themeColor="text1"/>
          <w:lang w:val="en-GB"/>
        </w:rPr>
      </w:pPr>
    </w:p>
    <w:p w14:paraId="152BC8D0" w14:textId="377AC72D" w:rsidR="002F64E0" w:rsidRDefault="002F64E0" w:rsidP="00DC1FD0">
      <w:pPr>
        <w:pStyle w:val="berschrift2"/>
        <w:rPr>
          <w:lang w:val="en-GB"/>
        </w:rPr>
      </w:pPr>
      <w:bookmarkStart w:id="19" w:name="_Toc522094880"/>
      <w:bookmarkStart w:id="20" w:name="_Toc522094932"/>
      <w:bookmarkStart w:id="21" w:name="_Toc522168330"/>
      <w:bookmarkStart w:id="22" w:name="_Toc56104775"/>
      <w:r w:rsidRPr="00542A4F">
        <w:rPr>
          <w:lang w:val="en-GB"/>
        </w:rPr>
        <w:t>/LF10/</w:t>
      </w:r>
      <w:bookmarkEnd w:id="19"/>
      <w:bookmarkEnd w:id="20"/>
      <w:bookmarkEnd w:id="21"/>
      <w:r w:rsidR="00691CB3" w:rsidRPr="00691CB3">
        <w:rPr>
          <w:lang w:val="en-GB"/>
        </w:rPr>
        <w:t>Command Line Inte</w:t>
      </w:r>
      <w:r w:rsidR="001D482D">
        <w:rPr>
          <w:lang w:val="en-GB"/>
        </w:rPr>
        <w:t>r</w:t>
      </w:r>
      <w:r w:rsidR="00691CB3" w:rsidRPr="00691CB3">
        <w:rPr>
          <w:lang w:val="en-GB"/>
        </w:rPr>
        <w:t>face</w:t>
      </w:r>
      <w:bookmarkEnd w:id="22"/>
    </w:p>
    <w:p w14:paraId="2B58C253" w14:textId="5C2A142A" w:rsidR="00D11CDC" w:rsidRPr="00691CB3" w:rsidRDefault="00691CB3" w:rsidP="00D11CDC">
      <w:pPr>
        <w:ind w:left="425"/>
        <w:rPr>
          <w:lang w:val="en-US"/>
        </w:rPr>
      </w:pPr>
      <w:r w:rsidRPr="00691CB3">
        <w:rPr>
          <w:lang w:val="en-US"/>
        </w:rPr>
        <w:t xml:space="preserve">The User can interact with the tool via </w:t>
      </w:r>
      <w:r w:rsidR="009458B6">
        <w:rPr>
          <w:lang w:val="en-US"/>
        </w:rPr>
        <w:t>c</w:t>
      </w:r>
      <w:r w:rsidRPr="00691CB3">
        <w:rPr>
          <w:lang w:val="en-US"/>
        </w:rPr>
        <w:t xml:space="preserve">ommand </w:t>
      </w:r>
      <w:r w:rsidR="009458B6">
        <w:rPr>
          <w:lang w:val="en-US"/>
        </w:rPr>
        <w:t>l</w:t>
      </w:r>
      <w:r w:rsidRPr="00691CB3">
        <w:rPr>
          <w:lang w:val="en-US"/>
        </w:rPr>
        <w:t>ine for ease of use and automatability.</w:t>
      </w:r>
      <w:r w:rsidR="00BC2D4D">
        <w:rPr>
          <w:lang w:val="en-US"/>
        </w:rPr>
        <w:t xml:space="preserve"> The implementation of a graphical user interface (GUI) is optional.</w:t>
      </w:r>
      <w:r w:rsidRPr="00691CB3">
        <w:rPr>
          <w:lang w:val="en-US"/>
        </w:rPr>
        <w:t xml:space="preserve"> The </w:t>
      </w:r>
      <w:r w:rsidR="009458B6">
        <w:rPr>
          <w:lang w:val="en-US"/>
        </w:rPr>
        <w:t>u</w:t>
      </w:r>
      <w:r w:rsidRPr="00691CB3">
        <w:rPr>
          <w:lang w:val="en-US"/>
        </w:rPr>
        <w:t>ser can specify a configuration file.</w:t>
      </w:r>
    </w:p>
    <w:p w14:paraId="152BC8E3" w14:textId="2C1668B7" w:rsidR="002F64E0" w:rsidRDefault="002F64E0" w:rsidP="00183373">
      <w:pPr>
        <w:pStyle w:val="berschrift2"/>
        <w:rPr>
          <w:lang w:val="en-GB"/>
        </w:rPr>
      </w:pPr>
      <w:bookmarkStart w:id="23" w:name="_Toc522094881"/>
      <w:bookmarkStart w:id="24" w:name="_Toc522094933"/>
      <w:bookmarkStart w:id="25" w:name="_Toc522168331"/>
      <w:bookmarkStart w:id="26" w:name="_Toc56104776"/>
      <w:r w:rsidRPr="00542A4F">
        <w:rPr>
          <w:lang w:val="en-GB"/>
        </w:rPr>
        <w:t>/LF20</w:t>
      </w:r>
      <w:bookmarkEnd w:id="23"/>
      <w:bookmarkEnd w:id="24"/>
      <w:bookmarkEnd w:id="25"/>
      <w:r w:rsidR="00AF0D3C" w:rsidRPr="00542A4F">
        <w:rPr>
          <w:lang w:val="en-GB"/>
        </w:rPr>
        <w:t>/</w:t>
      </w:r>
      <w:r w:rsidR="00691CB3" w:rsidRPr="00691CB3">
        <w:rPr>
          <w:lang w:val="en-GB"/>
        </w:rPr>
        <w:t>File validation</w:t>
      </w:r>
      <w:bookmarkEnd w:id="26"/>
    </w:p>
    <w:p w14:paraId="64A3B55D" w14:textId="6E6E1F60" w:rsidR="00D11CDC" w:rsidRPr="00691CB3" w:rsidRDefault="00691CB3" w:rsidP="00D11CDC">
      <w:pPr>
        <w:ind w:left="425"/>
        <w:rPr>
          <w:lang w:val="en-US"/>
        </w:rPr>
      </w:pPr>
      <w:r w:rsidRPr="00691CB3">
        <w:rPr>
          <w:lang w:val="en-US"/>
        </w:rPr>
        <w:t xml:space="preserve">The specified configuration file is checked for validity. If errors </w:t>
      </w:r>
      <w:r w:rsidR="00302F3F" w:rsidRPr="00691CB3">
        <w:rPr>
          <w:lang w:val="en-US"/>
        </w:rPr>
        <w:t>occur,</w:t>
      </w:r>
      <w:r w:rsidRPr="00691CB3">
        <w:rPr>
          <w:lang w:val="en-US"/>
        </w:rPr>
        <w:t xml:space="preserve"> they will be logged.</w:t>
      </w:r>
    </w:p>
    <w:p w14:paraId="432AC4FC" w14:textId="70A8E066" w:rsidR="00691CB3" w:rsidRPr="00691CB3" w:rsidRDefault="0016129A" w:rsidP="00691CB3">
      <w:pPr>
        <w:pStyle w:val="berschrift2"/>
        <w:rPr>
          <w:lang w:val="en-GB"/>
        </w:rPr>
      </w:pPr>
      <w:bookmarkStart w:id="27" w:name="_Toc56104777"/>
      <w:r w:rsidRPr="00542A4F">
        <w:rPr>
          <w:lang w:val="en-GB"/>
        </w:rPr>
        <w:t>/LF</w:t>
      </w:r>
      <w:r w:rsidR="00C85E34" w:rsidRPr="00542A4F">
        <w:rPr>
          <w:lang w:val="en-GB"/>
        </w:rPr>
        <w:t>3</w:t>
      </w:r>
      <w:r w:rsidRPr="00542A4F">
        <w:rPr>
          <w:lang w:val="en-GB"/>
        </w:rPr>
        <w:t>0/</w:t>
      </w:r>
      <w:r w:rsidR="00691CB3" w:rsidRPr="00691CB3">
        <w:rPr>
          <w:lang w:val="en-GB"/>
        </w:rPr>
        <w:t>Server configuration</w:t>
      </w:r>
      <w:bookmarkEnd w:id="27"/>
    </w:p>
    <w:p w14:paraId="5A729D46" w14:textId="72A9213C" w:rsidR="00D11CDC" w:rsidRPr="00691CB3" w:rsidRDefault="00691CB3" w:rsidP="00D11CDC">
      <w:pPr>
        <w:ind w:left="425"/>
        <w:rPr>
          <w:lang w:val="en-US"/>
        </w:rPr>
      </w:pPr>
      <w:r w:rsidRPr="00691CB3">
        <w:rPr>
          <w:lang w:val="en-US"/>
        </w:rPr>
        <w:t xml:space="preserve">The </w:t>
      </w:r>
      <w:r w:rsidR="00302F3F">
        <w:rPr>
          <w:lang w:val="en-US"/>
        </w:rPr>
        <w:t>s</w:t>
      </w:r>
      <w:r w:rsidRPr="00691CB3">
        <w:rPr>
          <w:lang w:val="en-US"/>
        </w:rPr>
        <w:t xml:space="preserve">erver shall be configured according to the specified configuration file </w:t>
      </w:r>
      <w:r w:rsidRPr="00823FF9">
        <w:rPr>
          <w:strike/>
          <w:lang w:val="en-US"/>
        </w:rPr>
        <w:t>and port</w:t>
      </w:r>
      <w:r w:rsidR="00823FF9">
        <w:rPr>
          <w:lang w:val="en-US"/>
        </w:rPr>
        <w:t xml:space="preserve"> </w:t>
      </w:r>
      <w:r w:rsidR="00823FF9" w:rsidRPr="00823FF9">
        <w:rPr>
          <w:i/>
          <w:iCs/>
          <w:lang w:val="en-US"/>
        </w:rPr>
        <w:t>(The ports are set to a default value for an easier usability of the project)</w:t>
      </w:r>
      <w:r w:rsidRPr="00691CB3">
        <w:rPr>
          <w:lang w:val="en-US"/>
        </w:rPr>
        <w:t>.</w:t>
      </w:r>
    </w:p>
    <w:p w14:paraId="76CFDA15" w14:textId="29FCD315" w:rsidR="00691CB3" w:rsidRDefault="00691CB3" w:rsidP="00691CB3">
      <w:pPr>
        <w:pStyle w:val="berschrift2"/>
        <w:rPr>
          <w:lang w:val="en-GB"/>
        </w:rPr>
      </w:pPr>
      <w:bookmarkStart w:id="28" w:name="_Toc56104778"/>
      <w:r w:rsidRPr="00542A4F">
        <w:rPr>
          <w:lang w:val="en-GB"/>
        </w:rPr>
        <w:t>/LF</w:t>
      </w:r>
      <w:r>
        <w:rPr>
          <w:lang w:val="en-GB"/>
        </w:rPr>
        <w:t>4</w:t>
      </w:r>
      <w:r w:rsidRPr="00542A4F">
        <w:rPr>
          <w:lang w:val="en-GB"/>
        </w:rPr>
        <w:t>0/</w:t>
      </w:r>
      <w:r w:rsidRPr="00691CB3">
        <w:rPr>
          <w:lang w:val="en-GB"/>
        </w:rPr>
        <w:t>Server startup</w:t>
      </w:r>
      <w:bookmarkEnd w:id="28"/>
    </w:p>
    <w:p w14:paraId="1EEE488C" w14:textId="6DC420E0" w:rsidR="00691CB3" w:rsidRPr="00691CB3" w:rsidRDefault="00691CB3" w:rsidP="00691CB3">
      <w:pPr>
        <w:ind w:left="425"/>
        <w:rPr>
          <w:lang w:val="en-US"/>
        </w:rPr>
      </w:pPr>
      <w:r w:rsidRPr="00691CB3">
        <w:rPr>
          <w:lang w:val="en-US"/>
        </w:rPr>
        <w:t>The server starts after the configuration finished successfully.</w:t>
      </w:r>
    </w:p>
    <w:p w14:paraId="3661F282" w14:textId="00C85695" w:rsidR="00691CB3" w:rsidRDefault="00691CB3" w:rsidP="00691CB3">
      <w:pPr>
        <w:pStyle w:val="berschrift2"/>
        <w:rPr>
          <w:lang w:val="en-GB"/>
        </w:rPr>
      </w:pPr>
      <w:bookmarkStart w:id="29" w:name="_Toc56104779"/>
      <w:r w:rsidRPr="00542A4F">
        <w:rPr>
          <w:lang w:val="en-GB"/>
        </w:rPr>
        <w:t>/LF</w:t>
      </w:r>
      <w:r>
        <w:rPr>
          <w:lang w:val="en-GB"/>
        </w:rPr>
        <w:t>5</w:t>
      </w:r>
      <w:r w:rsidRPr="00542A4F">
        <w:rPr>
          <w:lang w:val="en-GB"/>
        </w:rPr>
        <w:t>0/</w:t>
      </w:r>
      <w:r w:rsidRPr="00691CB3">
        <w:rPr>
          <w:lang w:val="en-GB"/>
        </w:rPr>
        <w:t>Server shutdown</w:t>
      </w:r>
      <w:bookmarkEnd w:id="29"/>
    </w:p>
    <w:p w14:paraId="66A14249" w14:textId="0D169C67" w:rsidR="00691CB3" w:rsidRPr="00691CB3" w:rsidRDefault="00691CB3" w:rsidP="00691CB3">
      <w:pPr>
        <w:ind w:left="425"/>
        <w:rPr>
          <w:lang w:val="en-US"/>
        </w:rPr>
      </w:pPr>
      <w:r w:rsidRPr="00691CB3">
        <w:rPr>
          <w:lang w:val="en-US"/>
        </w:rPr>
        <w:t xml:space="preserve">The server </w:t>
      </w:r>
      <w:r w:rsidR="001D482D" w:rsidRPr="00691CB3">
        <w:rPr>
          <w:lang w:val="en-US"/>
        </w:rPr>
        <w:t>stops</w:t>
      </w:r>
      <w:r w:rsidRPr="00691CB3">
        <w:rPr>
          <w:lang w:val="en-US"/>
        </w:rPr>
        <w:t xml:space="preserve"> after external </w:t>
      </w:r>
      <w:r w:rsidR="001D482D" w:rsidRPr="00691CB3">
        <w:rPr>
          <w:lang w:val="en-US"/>
        </w:rPr>
        <w:t>interrupt</w:t>
      </w:r>
      <w:r w:rsidRPr="00691CB3">
        <w:rPr>
          <w:lang w:val="en-US"/>
        </w:rPr>
        <w:t>.</w:t>
      </w:r>
    </w:p>
    <w:p w14:paraId="5378DB49" w14:textId="1C10B8BD" w:rsidR="00691CB3" w:rsidRPr="00691CB3" w:rsidRDefault="00691CB3" w:rsidP="00691CB3">
      <w:pPr>
        <w:pStyle w:val="berschrift2"/>
        <w:rPr>
          <w:lang w:val="en-GB"/>
        </w:rPr>
      </w:pPr>
      <w:bookmarkStart w:id="30" w:name="_Toc56104780"/>
      <w:r w:rsidRPr="00542A4F">
        <w:rPr>
          <w:lang w:val="en-GB"/>
        </w:rPr>
        <w:t>/LF</w:t>
      </w:r>
      <w:r>
        <w:rPr>
          <w:lang w:val="en-GB"/>
        </w:rPr>
        <w:t>6</w:t>
      </w:r>
      <w:r w:rsidRPr="00542A4F">
        <w:rPr>
          <w:lang w:val="en-GB"/>
        </w:rPr>
        <w:t>0/</w:t>
      </w:r>
      <w:r w:rsidRPr="00691CB3">
        <w:rPr>
          <w:lang w:val="en-GB"/>
        </w:rPr>
        <w:t>Logging</w:t>
      </w:r>
      <w:bookmarkEnd w:id="30"/>
    </w:p>
    <w:p w14:paraId="6853E497" w14:textId="28A7EC81" w:rsidR="001A5835" w:rsidRPr="00691CB3" w:rsidRDefault="00691CB3" w:rsidP="00691CB3">
      <w:pPr>
        <w:ind w:left="425"/>
        <w:rPr>
          <w:lang w:val="en-US"/>
        </w:rPr>
      </w:pPr>
      <w:r w:rsidRPr="00691CB3">
        <w:rPr>
          <w:lang w:val="en-US"/>
        </w:rPr>
        <w:t>Errors and Events shall be logged to the</w:t>
      </w:r>
      <w:r w:rsidR="00286850">
        <w:rPr>
          <w:lang w:val="en-US"/>
        </w:rPr>
        <w:t xml:space="preserve"> command line interface or </w:t>
      </w:r>
      <w:r w:rsidR="007449C9">
        <w:rPr>
          <w:lang w:val="en-US"/>
        </w:rPr>
        <w:t>in a logfile</w:t>
      </w:r>
      <w:r w:rsidRPr="00691CB3">
        <w:rPr>
          <w:lang w:val="en-US"/>
        </w:rPr>
        <w:t>.</w:t>
      </w:r>
    </w:p>
    <w:p w14:paraId="48402065" w14:textId="77777777" w:rsidR="008B6825" w:rsidRPr="00542A4F" w:rsidRDefault="008B6825" w:rsidP="7B2865BF">
      <w:pPr>
        <w:rPr>
          <w:rStyle w:val="Erluterungen"/>
          <w:rFonts w:asciiTheme="minorHAnsi" w:hAnsiTheme="minorHAnsi" w:cstheme="minorBidi"/>
          <w:i w:val="0"/>
          <w:color w:val="000000" w:themeColor="text1"/>
          <w:lang w:val="en-GB"/>
        </w:rPr>
      </w:pPr>
    </w:p>
    <w:p w14:paraId="2F130D23" w14:textId="77777777" w:rsidR="005D5C9E" w:rsidRPr="00542A4F" w:rsidRDefault="005D5C9E" w:rsidP="0005180D">
      <w:pPr>
        <w:rPr>
          <w:lang w:val="en-GB"/>
        </w:rPr>
      </w:pPr>
    </w:p>
    <w:p w14:paraId="36710A3A" w14:textId="77777777" w:rsidR="001B67BB" w:rsidRPr="00542A4F" w:rsidRDefault="001B67BB" w:rsidP="001B67BB">
      <w:pPr>
        <w:rPr>
          <w:lang w:val="en-GB"/>
        </w:rPr>
      </w:pPr>
    </w:p>
    <w:p w14:paraId="0FA4F7BC" w14:textId="77777777" w:rsidR="001B67BB" w:rsidRPr="00542A4F" w:rsidRDefault="001B67BB">
      <w:pPr>
        <w:tabs>
          <w:tab w:val="left" w:pos="2700"/>
        </w:tabs>
        <w:rPr>
          <w:rStyle w:val="Erluterungen"/>
          <w:rFonts w:asciiTheme="minorHAnsi" w:hAnsiTheme="minorHAnsi" w:cstheme="minorHAnsi"/>
          <w:i w:val="0"/>
          <w:color w:val="000000" w:themeColor="text1"/>
          <w:lang w:val="en-GB"/>
        </w:rPr>
      </w:pPr>
    </w:p>
    <w:p w14:paraId="152BC8F5" w14:textId="5A15685A" w:rsidR="00FA3ED8" w:rsidRPr="00542A4F" w:rsidRDefault="008A3D9C" w:rsidP="000E5ECC">
      <w:pPr>
        <w:pStyle w:val="berschrift1"/>
        <w:rPr>
          <w:lang w:val="en-GB"/>
        </w:rPr>
      </w:pPr>
      <w:bookmarkStart w:id="31" w:name="_Toc522094882"/>
      <w:bookmarkStart w:id="32" w:name="_Toc522094934"/>
      <w:bookmarkStart w:id="33" w:name="_Toc522168332"/>
      <w:bookmarkStart w:id="34" w:name="_Toc56104781"/>
      <w:r w:rsidRPr="00542A4F">
        <w:rPr>
          <w:lang w:val="en-GB"/>
        </w:rPr>
        <w:lastRenderedPageBreak/>
        <w:t>Produc</w:t>
      </w:r>
      <w:r w:rsidR="008B7AFC" w:rsidRPr="00542A4F">
        <w:rPr>
          <w:lang w:val="en-GB"/>
        </w:rPr>
        <w:t>t</w:t>
      </w:r>
      <w:r w:rsidRPr="00542A4F">
        <w:rPr>
          <w:lang w:val="en-GB"/>
        </w:rPr>
        <w:t xml:space="preserve"> D</w:t>
      </w:r>
      <w:r w:rsidR="008B7AFC" w:rsidRPr="00542A4F">
        <w:rPr>
          <w:lang w:val="en-GB"/>
        </w:rPr>
        <w:t>at</w:t>
      </w:r>
      <w:bookmarkEnd w:id="31"/>
      <w:bookmarkEnd w:id="32"/>
      <w:r w:rsidRPr="00542A4F">
        <w:rPr>
          <w:lang w:val="en-GB"/>
        </w:rPr>
        <w:t>a</w:t>
      </w:r>
      <w:bookmarkEnd w:id="33"/>
      <w:bookmarkEnd w:id="34"/>
      <w:r w:rsidR="009160C3" w:rsidRPr="00542A4F">
        <w:rPr>
          <w:lang w:val="en-GB"/>
        </w:rPr>
        <w:t xml:space="preserve"> </w:t>
      </w:r>
    </w:p>
    <w:p w14:paraId="152BC8FD" w14:textId="1B36D858" w:rsidR="00183373" w:rsidRPr="00542A4F" w:rsidRDefault="00183373" w:rsidP="00183AF7">
      <w:pPr>
        <w:pStyle w:val="Textkrper"/>
        <w:rPr>
          <w:rStyle w:val="Erluterungen"/>
          <w:rFonts w:asciiTheme="minorHAnsi" w:hAnsiTheme="minorHAnsi" w:cstheme="minorHAnsi"/>
          <w:i w:val="0"/>
          <w:color w:val="000000" w:themeColor="text1"/>
          <w:szCs w:val="24"/>
          <w:lang w:val="en-GB"/>
        </w:rPr>
      </w:pPr>
    </w:p>
    <w:p w14:paraId="79D8FCD2" w14:textId="78E3C74E" w:rsidR="00F75F12" w:rsidRDefault="00F75F12" w:rsidP="0080498C">
      <w:pPr>
        <w:pStyle w:val="berschrift2"/>
        <w:numPr>
          <w:ilvl w:val="1"/>
          <w:numId w:val="7"/>
        </w:numPr>
        <w:jc w:val="left"/>
        <w:rPr>
          <w:rFonts w:asciiTheme="minorHAnsi" w:hAnsiTheme="minorHAnsi" w:cstheme="minorHAnsi"/>
          <w:lang w:val="en-GB"/>
        </w:rPr>
      </w:pPr>
      <w:bookmarkStart w:id="35" w:name="_Toc56104782"/>
      <w:bookmarkStart w:id="36" w:name="_Toc522094883"/>
      <w:bookmarkStart w:id="37" w:name="_Toc522094935"/>
      <w:r w:rsidRPr="00542A4F">
        <w:rPr>
          <w:rFonts w:asciiTheme="minorHAnsi" w:hAnsiTheme="minorHAnsi" w:cstheme="minorHAnsi"/>
          <w:lang w:val="en-GB"/>
        </w:rPr>
        <w:t>/L</w:t>
      </w:r>
      <w:r w:rsidR="00F57406" w:rsidRPr="00542A4F">
        <w:rPr>
          <w:rFonts w:asciiTheme="minorHAnsi" w:hAnsiTheme="minorHAnsi" w:cstheme="minorHAnsi"/>
          <w:lang w:val="en-GB"/>
        </w:rPr>
        <w:t>D10</w:t>
      </w:r>
      <w:r w:rsidRPr="00542A4F">
        <w:rPr>
          <w:rFonts w:asciiTheme="minorHAnsi" w:hAnsiTheme="minorHAnsi" w:cstheme="minorHAnsi"/>
          <w:lang w:val="en-GB"/>
        </w:rPr>
        <w:t>/</w:t>
      </w:r>
      <w:r w:rsidR="00E109A6" w:rsidRPr="00E109A6">
        <w:rPr>
          <w:rFonts w:asciiTheme="minorHAnsi" w:hAnsiTheme="minorHAnsi" w:cstheme="minorHAnsi"/>
          <w:lang w:val="en-GB"/>
        </w:rPr>
        <w:t>Configuration File in CAEX 3.0</w:t>
      </w:r>
      <w:bookmarkEnd w:id="35"/>
    </w:p>
    <w:p w14:paraId="5F82E601" w14:textId="72FD9BF1" w:rsidR="00E109A6" w:rsidRPr="00E109A6" w:rsidRDefault="00E109A6" w:rsidP="00E109A6">
      <w:pPr>
        <w:ind w:left="180"/>
        <w:rPr>
          <w:rFonts w:cstheme="minorHAnsi"/>
          <w:sz w:val="24"/>
          <w:szCs w:val="28"/>
          <w:lang w:val="en-US"/>
        </w:rPr>
      </w:pPr>
      <w:r w:rsidRPr="00E109A6">
        <w:rPr>
          <w:rFonts w:cstheme="minorHAnsi"/>
          <w:sz w:val="24"/>
          <w:szCs w:val="28"/>
          <w:lang w:val="en-US"/>
        </w:rPr>
        <w:t>The system, respectively the multiple virtual servers shall be able to be configured via an</w:t>
      </w:r>
      <w:r>
        <w:rPr>
          <w:rFonts w:cstheme="minorHAnsi"/>
          <w:sz w:val="24"/>
          <w:szCs w:val="28"/>
          <w:lang w:val="en-US"/>
        </w:rPr>
        <w:t xml:space="preserve"> </w:t>
      </w:r>
      <w:r w:rsidRPr="00E109A6">
        <w:rPr>
          <w:rFonts w:cstheme="minorHAnsi"/>
          <w:sz w:val="24"/>
          <w:szCs w:val="28"/>
          <w:lang w:val="en-US"/>
        </w:rPr>
        <w:t>AutomationML-configuration file in CAEX 3.0</w:t>
      </w:r>
    </w:p>
    <w:p w14:paraId="5561F9BD" w14:textId="77777777" w:rsidR="00E109A6" w:rsidRPr="00E109A6" w:rsidRDefault="00E109A6" w:rsidP="00E109A6">
      <w:pPr>
        <w:ind w:left="180"/>
        <w:rPr>
          <w:lang w:val="en-GB"/>
        </w:rPr>
      </w:pPr>
    </w:p>
    <w:p w14:paraId="06542239" w14:textId="77B79380" w:rsidR="00DA6A8F" w:rsidRDefault="00DA6A8F" w:rsidP="0080498C">
      <w:pPr>
        <w:pStyle w:val="berschrift2"/>
        <w:numPr>
          <w:ilvl w:val="1"/>
          <w:numId w:val="7"/>
        </w:numPr>
        <w:rPr>
          <w:rFonts w:asciiTheme="minorHAnsi" w:hAnsiTheme="minorHAnsi" w:cstheme="minorHAnsi"/>
          <w:lang w:val="en-GB"/>
        </w:rPr>
      </w:pPr>
      <w:bookmarkStart w:id="38" w:name="_Toc56104783"/>
      <w:r w:rsidRPr="00542A4F">
        <w:rPr>
          <w:rFonts w:asciiTheme="minorHAnsi" w:hAnsiTheme="minorHAnsi" w:cstheme="minorHAnsi"/>
          <w:lang w:val="en-GB"/>
        </w:rPr>
        <w:t>/L</w:t>
      </w:r>
      <w:r w:rsidR="00F57406" w:rsidRPr="00542A4F">
        <w:rPr>
          <w:rFonts w:asciiTheme="minorHAnsi" w:hAnsiTheme="minorHAnsi" w:cstheme="minorHAnsi"/>
          <w:lang w:val="en-GB"/>
        </w:rPr>
        <w:t>D20</w:t>
      </w:r>
      <w:r w:rsidRPr="00542A4F">
        <w:rPr>
          <w:rFonts w:asciiTheme="minorHAnsi" w:hAnsiTheme="minorHAnsi" w:cstheme="minorHAnsi"/>
          <w:lang w:val="en-GB"/>
        </w:rPr>
        <w:t>/</w:t>
      </w:r>
      <w:r w:rsidR="00E109A6" w:rsidRPr="00E109A6">
        <w:rPr>
          <w:rFonts w:asciiTheme="minorHAnsi" w:hAnsiTheme="minorHAnsi" w:cstheme="minorHAnsi"/>
          <w:lang w:val="en-GB"/>
        </w:rPr>
        <w:t>OPC UA Server Profilers</w:t>
      </w:r>
      <w:bookmarkEnd w:id="38"/>
    </w:p>
    <w:p w14:paraId="23EFD04C" w14:textId="74DBB463" w:rsidR="00E109A6" w:rsidRPr="00E109A6" w:rsidRDefault="00E109A6" w:rsidP="00E109A6">
      <w:pPr>
        <w:ind w:firstLine="180"/>
        <w:rPr>
          <w:lang w:val="en-GB"/>
        </w:rPr>
      </w:pPr>
      <w:r w:rsidRPr="00E109A6">
        <w:rPr>
          <w:lang w:val="en-GB"/>
        </w:rPr>
        <w:t>The software should provide 10 meaningful and high bandwidth OPC UA server profiles.</w:t>
      </w:r>
    </w:p>
    <w:p w14:paraId="553D908E" w14:textId="640BF6CB" w:rsidR="00DA6A8F" w:rsidRPr="00542A4F" w:rsidRDefault="00DA6A8F" w:rsidP="00E109A6">
      <w:pPr>
        <w:pStyle w:val="berschrift2"/>
        <w:numPr>
          <w:ilvl w:val="0"/>
          <w:numId w:val="0"/>
        </w:numPr>
        <w:ind w:left="900"/>
        <w:rPr>
          <w:rFonts w:asciiTheme="minorHAnsi" w:hAnsiTheme="minorHAnsi" w:cstheme="minorHAnsi"/>
          <w:lang w:val="en-GB"/>
        </w:rPr>
      </w:pPr>
    </w:p>
    <w:p w14:paraId="152BC903" w14:textId="53D70F40" w:rsidR="00FA3ED8" w:rsidRPr="00542A4F" w:rsidRDefault="000E5ECC" w:rsidP="000E5ECC">
      <w:pPr>
        <w:pStyle w:val="berschrift1"/>
        <w:rPr>
          <w:lang w:val="en-GB"/>
        </w:rPr>
      </w:pPr>
      <w:bookmarkStart w:id="39" w:name="_Toc56104784"/>
      <w:bookmarkEnd w:id="36"/>
      <w:bookmarkEnd w:id="37"/>
      <w:r w:rsidRPr="00542A4F">
        <w:rPr>
          <w:lang w:val="en-GB"/>
        </w:rPr>
        <w:lastRenderedPageBreak/>
        <w:t>Non-Functional Requirements</w:t>
      </w:r>
      <w:bookmarkEnd w:id="39"/>
    </w:p>
    <w:p w14:paraId="152BC906" w14:textId="14DAD4FC" w:rsidR="00FD0FCF" w:rsidRPr="00542A4F" w:rsidRDefault="00FD0FCF" w:rsidP="0041445C">
      <w:pPr>
        <w:tabs>
          <w:tab w:val="left" w:pos="2700"/>
        </w:tabs>
        <w:jc w:val="left"/>
        <w:rPr>
          <w:rStyle w:val="Erluterungen"/>
          <w:rFonts w:asciiTheme="minorHAnsi" w:hAnsiTheme="minorHAnsi" w:cstheme="minorHAnsi"/>
          <w:i w:val="0"/>
          <w:iCs/>
          <w:color w:val="000000" w:themeColor="text1"/>
          <w:lang w:val="en-GB"/>
        </w:rPr>
      </w:pPr>
      <w:bookmarkStart w:id="40" w:name="_Hlk522107238"/>
      <w:r w:rsidRPr="00542A4F">
        <w:rPr>
          <w:rStyle w:val="Erluterungen"/>
          <w:rFonts w:asciiTheme="minorHAnsi" w:hAnsiTheme="minorHAnsi" w:cstheme="minorHAnsi"/>
          <w:i w:val="0"/>
          <w:iCs/>
          <w:color w:val="000000" w:themeColor="text1"/>
          <w:lang w:val="en-GB"/>
        </w:rPr>
        <w:t xml:space="preserve">This section describes the non-functional requirements for the product. </w:t>
      </w:r>
    </w:p>
    <w:p w14:paraId="30BF7F00" w14:textId="77777777" w:rsidR="00E109A6" w:rsidRPr="00542A4F" w:rsidRDefault="00E109A6" w:rsidP="0041445C">
      <w:pPr>
        <w:pStyle w:val="berschrift2"/>
        <w:numPr>
          <w:ilvl w:val="1"/>
          <w:numId w:val="8"/>
        </w:numPr>
        <w:jc w:val="left"/>
        <w:rPr>
          <w:lang w:val="en-GB"/>
        </w:rPr>
      </w:pPr>
      <w:bookmarkStart w:id="41" w:name="_Toc56104785"/>
      <w:r w:rsidRPr="00542A4F">
        <w:rPr>
          <w:lang w:val="en-GB"/>
        </w:rPr>
        <w:t>/NF10/</w:t>
      </w:r>
      <w:r w:rsidRPr="00E109A6">
        <w:rPr>
          <w:lang w:val="en-GB"/>
        </w:rPr>
        <w:t>Open62541-Stack</w:t>
      </w:r>
      <w:bookmarkEnd w:id="41"/>
    </w:p>
    <w:p w14:paraId="3D77F7BF" w14:textId="77777777" w:rsidR="00E109A6" w:rsidRPr="00E109A6" w:rsidRDefault="00E109A6" w:rsidP="0041445C">
      <w:pPr>
        <w:ind w:firstLine="283"/>
        <w:jc w:val="left"/>
        <w:rPr>
          <w:rFonts w:cstheme="minorHAnsi"/>
          <w:sz w:val="24"/>
          <w:szCs w:val="28"/>
          <w:lang w:val="en-US"/>
        </w:rPr>
      </w:pPr>
      <w:r w:rsidRPr="00E109A6">
        <w:rPr>
          <w:rFonts w:cstheme="minorHAnsi"/>
          <w:sz w:val="24"/>
          <w:szCs w:val="28"/>
          <w:lang w:val="en-US"/>
        </w:rPr>
        <w:t>The system shall be implementing the OPC-UA-Backend with open62541-Stack.</w:t>
      </w:r>
    </w:p>
    <w:p w14:paraId="3E681E92" w14:textId="77777777" w:rsidR="00E109A6" w:rsidRDefault="00E109A6" w:rsidP="0041445C">
      <w:pPr>
        <w:pStyle w:val="berschrift2"/>
        <w:numPr>
          <w:ilvl w:val="1"/>
          <w:numId w:val="8"/>
        </w:numPr>
        <w:jc w:val="left"/>
        <w:rPr>
          <w:lang w:val="en-GB"/>
        </w:rPr>
      </w:pPr>
      <w:bookmarkStart w:id="42" w:name="_Toc56104786"/>
      <w:r w:rsidRPr="00542A4F">
        <w:rPr>
          <w:lang w:val="en-GB"/>
        </w:rPr>
        <w:t>/NF20/</w:t>
      </w:r>
      <w:r w:rsidRPr="00E109A6">
        <w:rPr>
          <w:lang w:val="en-GB"/>
        </w:rPr>
        <w:t>System with CAEX 3.0 parser</w:t>
      </w:r>
      <w:bookmarkEnd w:id="42"/>
    </w:p>
    <w:p w14:paraId="3B69AC1E" w14:textId="77777777" w:rsidR="00E109A6" w:rsidRPr="00E109A6" w:rsidRDefault="00E109A6" w:rsidP="0041445C">
      <w:pPr>
        <w:ind w:firstLine="283"/>
        <w:jc w:val="left"/>
        <w:rPr>
          <w:lang w:val="en-GB"/>
        </w:rPr>
      </w:pPr>
      <w:r w:rsidRPr="00E109A6">
        <w:rPr>
          <w:rFonts w:cstheme="minorHAnsi"/>
          <w:sz w:val="24"/>
          <w:szCs w:val="28"/>
          <w:lang w:val="en-US"/>
        </w:rPr>
        <w:t>The system shall be using a CAEX 3.0 parser.</w:t>
      </w:r>
    </w:p>
    <w:p w14:paraId="1917266A" w14:textId="275AF706" w:rsidR="00E109A6" w:rsidRPr="00E109A6" w:rsidRDefault="00E109A6" w:rsidP="0041445C">
      <w:pPr>
        <w:pStyle w:val="berschrift2"/>
        <w:numPr>
          <w:ilvl w:val="1"/>
          <w:numId w:val="8"/>
        </w:numPr>
        <w:jc w:val="left"/>
        <w:rPr>
          <w:lang w:val="en-GB"/>
        </w:rPr>
      </w:pPr>
      <w:bookmarkStart w:id="43" w:name="_Toc56104787"/>
      <w:r w:rsidRPr="00E109A6">
        <w:rPr>
          <w:lang w:val="en-GB"/>
        </w:rPr>
        <w:t>/NF</w:t>
      </w:r>
      <w:r>
        <w:rPr>
          <w:lang w:val="en-GB"/>
        </w:rPr>
        <w:t>3</w:t>
      </w:r>
      <w:r w:rsidRPr="00E109A6">
        <w:rPr>
          <w:lang w:val="en-GB"/>
        </w:rPr>
        <w:t>0/</w:t>
      </w:r>
      <w:r w:rsidR="007A1031">
        <w:rPr>
          <w:lang w:val="en-GB"/>
        </w:rPr>
        <w:t>OPC UA Client-Expert</w:t>
      </w:r>
      <w:bookmarkEnd w:id="43"/>
    </w:p>
    <w:p w14:paraId="28295EBE" w14:textId="43C8DCA8" w:rsidR="00E109A6" w:rsidRPr="00E109A6" w:rsidRDefault="00E109A6" w:rsidP="0041445C">
      <w:pPr>
        <w:ind w:firstLine="283"/>
        <w:jc w:val="left"/>
        <w:rPr>
          <w:rFonts w:cstheme="minorHAnsi"/>
          <w:sz w:val="24"/>
          <w:szCs w:val="28"/>
          <w:lang w:val="en-US"/>
        </w:rPr>
      </w:pPr>
      <w:r w:rsidRPr="00E109A6">
        <w:rPr>
          <w:rStyle w:val="Erluterungen"/>
          <w:rFonts w:asciiTheme="minorHAnsi" w:hAnsiTheme="minorHAnsi" w:cstheme="minorHAnsi"/>
          <w:i w:val="0"/>
          <w:color w:val="000000" w:themeColor="text1"/>
          <w:lang w:val="en-GB"/>
        </w:rPr>
        <w:t>The software should support the OPC UA Client UA-Expert as test client</w:t>
      </w:r>
      <w:r w:rsidRPr="00E109A6">
        <w:rPr>
          <w:rFonts w:cstheme="minorHAnsi"/>
          <w:sz w:val="24"/>
          <w:szCs w:val="28"/>
          <w:lang w:val="en-US"/>
        </w:rPr>
        <w:t>.</w:t>
      </w:r>
    </w:p>
    <w:p w14:paraId="3317BDAD" w14:textId="71447363" w:rsidR="00E109A6" w:rsidRPr="00542A4F" w:rsidRDefault="00E109A6" w:rsidP="0041445C">
      <w:pPr>
        <w:pStyle w:val="berschrift2"/>
        <w:numPr>
          <w:ilvl w:val="0"/>
          <w:numId w:val="0"/>
        </w:numPr>
        <w:ind w:left="283"/>
        <w:jc w:val="left"/>
        <w:rPr>
          <w:lang w:val="en-GB"/>
        </w:rPr>
      </w:pPr>
      <w:bookmarkStart w:id="44" w:name="_Toc56104788"/>
      <w:r>
        <w:rPr>
          <w:lang w:val="en-GB"/>
        </w:rPr>
        <w:t>4.5</w:t>
      </w:r>
      <w:r>
        <w:rPr>
          <w:lang w:val="en-GB"/>
        </w:rPr>
        <w:tab/>
      </w:r>
      <w:r w:rsidRPr="00542A4F">
        <w:rPr>
          <w:lang w:val="en-GB"/>
        </w:rPr>
        <w:t>/NF</w:t>
      </w:r>
      <w:r w:rsidR="001D482D">
        <w:rPr>
          <w:lang w:val="en-GB"/>
        </w:rPr>
        <w:t>4</w:t>
      </w:r>
      <w:r w:rsidRPr="00542A4F">
        <w:rPr>
          <w:lang w:val="en-GB"/>
        </w:rPr>
        <w:t>0/License</w:t>
      </w:r>
      <w:bookmarkEnd w:id="44"/>
    </w:p>
    <w:p w14:paraId="71E1D386" w14:textId="721A19B0" w:rsidR="00E109A6" w:rsidRPr="00542A4F" w:rsidRDefault="00E109A6" w:rsidP="0041445C">
      <w:pPr>
        <w:ind w:firstLine="283"/>
        <w:jc w:val="left"/>
        <w:rPr>
          <w:rStyle w:val="Erluterungen"/>
          <w:rFonts w:asciiTheme="minorHAnsi" w:hAnsiTheme="minorHAnsi" w:cstheme="minorHAnsi"/>
          <w:i w:val="0"/>
          <w:iCs/>
          <w:color w:val="000000" w:themeColor="text1"/>
          <w:lang w:val="en-GB"/>
        </w:rPr>
      </w:pPr>
      <w:r w:rsidRPr="00E109A6">
        <w:rPr>
          <w:rStyle w:val="Erluterungen"/>
          <w:rFonts w:asciiTheme="minorHAnsi" w:hAnsiTheme="minorHAnsi" w:cstheme="minorHAnsi"/>
          <w:i w:val="0"/>
          <w:iCs/>
          <w:color w:val="000000" w:themeColor="text1"/>
          <w:lang w:val="en-GB"/>
        </w:rPr>
        <w:t>The software is licensed under the MIT License [5].</w:t>
      </w:r>
    </w:p>
    <w:p w14:paraId="4527A564" w14:textId="27ADA82E" w:rsidR="009A7A1D" w:rsidRPr="00542A4F" w:rsidRDefault="009A7A1D" w:rsidP="009A7A1D">
      <w:pPr>
        <w:rPr>
          <w:lang w:val="en-GB"/>
        </w:rPr>
      </w:pPr>
      <w:bookmarkStart w:id="45" w:name="_Toc522094886"/>
      <w:bookmarkStart w:id="46" w:name="_Toc522094938"/>
      <w:bookmarkStart w:id="47" w:name="_Toc522168340"/>
      <w:bookmarkEnd w:id="40"/>
    </w:p>
    <w:p w14:paraId="152BC92D" w14:textId="4F8F2D71" w:rsidR="00FA3ED8" w:rsidRPr="00542A4F" w:rsidRDefault="008B7AFC" w:rsidP="000E5ECC">
      <w:pPr>
        <w:pStyle w:val="berschrift1"/>
        <w:rPr>
          <w:lang w:val="en-GB"/>
        </w:rPr>
      </w:pPr>
      <w:bookmarkStart w:id="48" w:name="_Toc56104789"/>
      <w:r w:rsidRPr="00542A4F">
        <w:rPr>
          <w:lang w:val="en-GB"/>
        </w:rPr>
        <w:lastRenderedPageBreak/>
        <w:t>Referen</w:t>
      </w:r>
      <w:bookmarkEnd w:id="45"/>
      <w:bookmarkEnd w:id="46"/>
      <w:r w:rsidR="008A3D9C" w:rsidRPr="00542A4F">
        <w:rPr>
          <w:lang w:val="en-GB"/>
        </w:rPr>
        <w:t>ces</w:t>
      </w:r>
      <w:bookmarkEnd w:id="47"/>
      <w:bookmarkEnd w:id="48"/>
    </w:p>
    <w:p w14:paraId="1EAB84C1" w14:textId="77777777" w:rsidR="0041445C" w:rsidRDefault="0041445C" w:rsidP="00E109A6">
      <w:pPr>
        <w:rPr>
          <w:rStyle w:val="Erluterungen"/>
          <w:rFonts w:asciiTheme="minorHAnsi" w:hAnsiTheme="minorHAnsi" w:cstheme="minorHAnsi"/>
          <w:i w:val="0"/>
          <w:color w:val="000000" w:themeColor="text1"/>
          <w:lang w:val="en-GB"/>
        </w:rPr>
      </w:pPr>
    </w:p>
    <w:p w14:paraId="4EB50852" w14:textId="150B4D3D"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[1]</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https://www.industry-of-things.de/was-ist-opc-ua-definition-architektur-und-anwendung-a-727188/</w:t>
      </w:r>
    </w:p>
    <w:p w14:paraId="120D21BC" w14:textId="7F4F7F0D"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[2]</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https://www.opc-router.de/was-ist-opc-ua/#OPC-Foundation-Video</w:t>
      </w:r>
    </w:p>
    <w:p w14:paraId="1CD3EB03" w14:textId="0B5F5D63"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[3]</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https://www.unified-automation.com/products/development-tools/uaexpert.html)</w:t>
      </w:r>
    </w:p>
    <w:p w14:paraId="08EB9109" w14:textId="4408DEB2"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[4]</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https://open62541.org/doc/open62541-current.pdf</w:t>
      </w:r>
    </w:p>
    <w:p w14:paraId="152BC930" w14:textId="6F3942A9" w:rsidR="00FA3ED8" w:rsidRPr="00542A4F" w:rsidRDefault="00E109A6" w:rsidP="0041445C">
      <w:pPr>
        <w:jc w:val="left"/>
        <w:rPr>
          <w:rFonts w:cstheme="minorHAnsi"/>
          <w:lang w:val="en-GB"/>
        </w:rPr>
      </w:pPr>
      <w:r w:rsidRPr="00E109A6">
        <w:rPr>
          <w:rStyle w:val="Erluterungen"/>
          <w:rFonts w:asciiTheme="minorHAnsi" w:hAnsiTheme="minorHAnsi" w:cstheme="minorHAnsi"/>
          <w:i w:val="0"/>
          <w:color w:val="000000" w:themeColor="text1"/>
          <w:lang w:val="en-GB"/>
        </w:rPr>
        <w:t>[5]</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https://github.com/ghNico/TINF19C-Team-3-OPC-UA-Server-Farm/blob/master/LICENSE</w:t>
      </w:r>
    </w:p>
    <w:p w14:paraId="152BC937" w14:textId="02BF5146" w:rsidR="001B6847" w:rsidRPr="00AE2522" w:rsidRDefault="001B6847" w:rsidP="008743A1">
      <w:pPr>
        <w:pStyle w:val="StandardWeb"/>
        <w:rPr>
          <w:rFonts w:cstheme="minorHAnsi"/>
          <w:lang w:val="en-GB"/>
        </w:rPr>
      </w:pPr>
    </w:p>
    <w:sectPr w:rsidR="001B6847" w:rsidRPr="00AE252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5B89A" w14:textId="77777777" w:rsidR="00431EF3" w:rsidRDefault="00431EF3">
      <w:r>
        <w:separator/>
      </w:r>
    </w:p>
  </w:endnote>
  <w:endnote w:type="continuationSeparator" w:id="0">
    <w:p w14:paraId="44C9CC3D" w14:textId="77777777" w:rsidR="00431EF3" w:rsidRDefault="00431EF3">
      <w:r>
        <w:continuationSeparator/>
      </w:r>
    </w:p>
  </w:endnote>
  <w:endnote w:type="continuationNotice" w:id="1">
    <w:p w14:paraId="69B10DD0" w14:textId="77777777" w:rsidR="00431EF3" w:rsidRDefault="00431E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BC94D" w14:textId="2C3A86B0" w:rsidR="00FA3ED8" w:rsidRPr="00691CB3" w:rsidRDefault="008B7AFC">
    <w:pPr>
      <w:pStyle w:val="Fuzeile"/>
      <w:ind w:right="360"/>
      <w:rPr>
        <w:rFonts w:cstheme="minorHAnsi"/>
        <w:szCs w:val="22"/>
        <w:lang w:val="en-US"/>
      </w:rPr>
    </w:pPr>
    <w:r>
      <w:rPr>
        <w:noProof/>
      </w:rPr>
      <mc:AlternateContent>
        <mc:Choice Requires="wps">
          <w:drawing>
            <wp:anchor distT="0" distB="0" distL="0" distR="0" simplePos="0" relativeHeight="251658240" behindDoc="0" locked="0" layoutInCell="1" allowOverlap="1" wp14:anchorId="152BC94E" wp14:editId="2C5AD0C3">
              <wp:simplePos x="0" y="0"/>
              <wp:positionH relativeFrom="page">
                <wp:posOffset>6334811</wp:posOffset>
              </wp:positionH>
              <wp:positionV relativeFrom="paragraph">
                <wp:posOffset>132842</wp:posOffset>
              </wp:positionV>
              <wp:extent cx="305435" cy="26289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628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BC956" w14:textId="77777777" w:rsidR="00FA3ED8" w:rsidRPr="00F42EA9" w:rsidRDefault="008B7AFC">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00C86285"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BC94E" id="_x0000_t202" coordsize="21600,21600" o:spt="202" path="m,l,21600r21600,l21600,xe">
              <v:stroke joinstyle="miter"/>
              <v:path gradientshapeok="t" o:connecttype="rect"/>
            </v:shapetype>
            <v:shape id="Text Box 1" o:spid="_x0000_s1026" type="#_x0000_t202" style="position:absolute;left:0;text-align:left;margin-left:498.8pt;margin-top:10.45pt;width:24.05pt;height:20.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" stroked="f">
              <v:fill opacity="0"/>
              <v:textbox inset="0,0,0,0">
                <w:txbxContent>
                  <w:p w14:paraId="152BC956" w14:textId="77777777" w:rsidR="00FA3ED8" w:rsidRPr="00F42EA9" w:rsidRDefault="008B7AFC">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00C86285"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v:textbox>
              <w10:wrap type="square" side="largest" anchorx="page"/>
            </v:shape>
          </w:pict>
        </mc:Fallback>
      </mc:AlternateContent>
    </w:r>
    <w:r>
      <w:rPr>
        <w:rFonts w:ascii="Verdana" w:hAnsi="Verdana" w:cs="Verdana"/>
        <w:noProof/>
      </w:rPr>
      <w:drawing>
        <wp:inline distT="0" distB="0" distL="0" distR="0" wp14:anchorId="152BC950" wp14:editId="152BC951">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sidRPr="00691CB3">
      <w:rPr>
        <w:rFonts w:ascii="Verdana" w:eastAsia="Verdana" w:hAnsi="Verdana" w:cs="Verdana"/>
        <w:lang w:val="en-US"/>
      </w:rPr>
      <w:t xml:space="preserve"> </w:t>
    </w:r>
    <w:r w:rsidRPr="00691CB3">
      <w:rPr>
        <w:rFonts w:ascii="Verdana" w:hAnsi="Verdana" w:cs="Verdana"/>
        <w:lang w:val="en-US"/>
      </w:rPr>
      <w:tab/>
    </w:r>
    <w:r w:rsidR="00DD65B6" w:rsidRPr="00691CB3">
      <w:rPr>
        <w:rFonts w:cstheme="minorBidi"/>
        <w:szCs w:val="22"/>
        <w:lang w:val="en-US"/>
      </w:rPr>
      <w:t>S</w:t>
    </w:r>
    <w:r w:rsidRPr="00691CB3">
      <w:rPr>
        <w:rFonts w:cstheme="minorBidi"/>
        <w:szCs w:val="22"/>
        <w:lang w:val="en-US"/>
      </w:rPr>
      <w:t xml:space="preserve">RS </w:t>
    </w:r>
    <w:r w:rsidR="00530170" w:rsidRPr="00691CB3">
      <w:rPr>
        <w:rFonts w:cstheme="minorBidi"/>
        <w:szCs w:val="22"/>
        <w:lang w:val="en-US"/>
      </w:rPr>
      <w:t>OPC UA Server Farm</w:t>
    </w:r>
    <w:r w:rsidR="001622CA" w:rsidRPr="00691CB3">
      <w:rPr>
        <w:rFonts w:cstheme="minorBidi"/>
        <w:szCs w:val="22"/>
        <w:lang w:val="en-US"/>
      </w:rPr>
      <w:t xml:space="preserve"> </w:t>
    </w:r>
    <w:r w:rsidRPr="00691CB3">
      <w:rPr>
        <w:rFonts w:cstheme="minorBidi"/>
        <w:szCs w:val="22"/>
        <w:lang w:val="en-US"/>
      </w:rPr>
      <w:t xml:space="preserve">| </w:t>
    </w:r>
    <w:r w:rsidR="00F42EA9" w:rsidRPr="00691CB3">
      <w:rPr>
        <w:rFonts w:cstheme="minorBidi"/>
        <w:szCs w:val="22"/>
        <w:lang w:val="en-US"/>
      </w:rPr>
      <w:t>TINF1</w:t>
    </w:r>
    <w:r w:rsidR="00530170" w:rsidRPr="00691CB3">
      <w:rPr>
        <w:rFonts w:cstheme="minorBidi"/>
        <w:szCs w:val="22"/>
        <w:lang w:val="en-US"/>
      </w:rPr>
      <w:t>9</w:t>
    </w:r>
    <w:r w:rsidRPr="00691CB3">
      <w:rPr>
        <w:rFonts w:cstheme="minorBidi"/>
        <w:szCs w:val="22"/>
        <w:lang w:val="en-US"/>
      </w:rPr>
      <w:t xml:space="preserve">C | Team </w:t>
    </w:r>
    <w:r w:rsidR="000B645F" w:rsidRPr="00691CB3">
      <w:rPr>
        <w:rFonts w:cstheme="minorBidi"/>
        <w:szCs w:val="22"/>
        <w:lang w:val="en-US"/>
      </w:rPr>
      <w:t>3</w:t>
    </w:r>
    <w:r w:rsidRPr="00691CB3">
      <w:rPr>
        <w:rFonts w:cstheme="minorBidi"/>
        <w:szCs w:val="22"/>
        <w:lang w:val="en-US"/>
      </w:rPr>
      <w:t xml:space="preserve"> | </w:t>
    </w:r>
    <w:r w:rsidRPr="7B2865BF">
      <w:rPr>
        <w:rFonts w:cstheme="minorBidi"/>
        <w:szCs w:val="22"/>
        <w:lang w:val="en-GB"/>
      </w:rPr>
      <w:fldChar w:fldCharType="begin"/>
    </w:r>
    <w:r w:rsidRPr="7B2865BF">
      <w:rPr>
        <w:rFonts w:cstheme="minorBidi"/>
        <w:szCs w:val="22"/>
        <w:lang w:val="en-GB"/>
      </w:rPr>
      <w:instrText xml:space="preserve"> DATE \@"dd\/MM\/yyyy" </w:instrText>
    </w:r>
    <w:r w:rsidRPr="7B2865BF">
      <w:rPr>
        <w:rFonts w:cstheme="minorBidi"/>
        <w:szCs w:val="22"/>
        <w:lang w:val="en-GB"/>
      </w:rPr>
      <w:fldChar w:fldCharType="separate"/>
    </w:r>
    <w:r w:rsidR="00BE38D6">
      <w:rPr>
        <w:rFonts w:cstheme="minorBidi"/>
        <w:noProof/>
        <w:szCs w:val="22"/>
        <w:lang w:val="en-GB"/>
      </w:rPr>
      <w:t>14/05/2021</w:t>
    </w:r>
    <w:r w:rsidRPr="7B2865BF">
      <w:rPr>
        <w:rFonts w:cstheme="minorBidi"/>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A57F3" w14:textId="77777777" w:rsidR="00431EF3" w:rsidRDefault="00431EF3">
      <w:r>
        <w:separator/>
      </w:r>
    </w:p>
  </w:footnote>
  <w:footnote w:type="continuationSeparator" w:id="0">
    <w:p w14:paraId="14A36D62" w14:textId="77777777" w:rsidR="00431EF3" w:rsidRDefault="00431EF3">
      <w:r>
        <w:continuationSeparator/>
      </w:r>
    </w:p>
  </w:footnote>
  <w:footnote w:type="continuationNotice" w:id="1">
    <w:p w14:paraId="3386FC8D" w14:textId="77777777" w:rsidR="00431EF3" w:rsidRDefault="00431E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BC94C" w14:textId="77777777" w:rsidR="00FA3ED8" w:rsidRDefault="008B7AFC">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58ABE30"/>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1145"/>
        </w:tabs>
        <w:ind w:left="857"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647"/>
        </w:tabs>
        <w:ind w:left="1071" w:hanging="504"/>
      </w:pPr>
      <w:rPr>
        <w:rFonts w:cs="Symbol"/>
        <w:b/>
        <w:iCs/>
        <w:sz w:val="24"/>
        <w:szCs w:val="26"/>
        <w:lang w:val="x-none" w:bidi="x-none"/>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1189596A"/>
    <w:multiLevelType w:val="multilevel"/>
    <w:tmpl w:val="0536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A7657"/>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4" w15:restartNumberingAfterBreak="0">
    <w:nsid w:val="190922E1"/>
    <w:multiLevelType w:val="multilevel"/>
    <w:tmpl w:val="AB6A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0133B"/>
    <w:multiLevelType w:val="hybridMultilevel"/>
    <w:tmpl w:val="DD50C586"/>
    <w:lvl w:ilvl="0" w:tplc="5E48660A">
      <w:start w:val="1"/>
      <w:numFmt w:val="bullet"/>
      <w:lvlText w:val=""/>
      <w:lvlJc w:val="left"/>
      <w:pPr>
        <w:ind w:left="720" w:hanging="360"/>
      </w:pPr>
      <w:rPr>
        <w:rFonts w:ascii="Symbol" w:hAnsi="Symbol"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C80F9D"/>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7" w15:restartNumberingAfterBreak="0">
    <w:nsid w:val="36EC379A"/>
    <w:multiLevelType w:val="multilevel"/>
    <w:tmpl w:val="801E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B976E0"/>
    <w:multiLevelType w:val="multilevel"/>
    <w:tmpl w:val="068442B8"/>
    <w:lvl w:ilvl="0">
      <w:start w:val="3"/>
      <w:numFmt w:val="decimal"/>
      <w:lvlText w:val="%1"/>
      <w:lvlJc w:val="left"/>
      <w:pPr>
        <w:ind w:left="420" w:hanging="4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9" w15:restartNumberingAfterBreak="0">
    <w:nsid w:val="61DD3386"/>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10" w15:restartNumberingAfterBreak="0">
    <w:nsid w:val="7CDC6453"/>
    <w:multiLevelType w:val="multilevel"/>
    <w:tmpl w:val="068442B8"/>
    <w:lvl w:ilvl="0">
      <w:start w:val="2"/>
      <w:numFmt w:val="decimal"/>
      <w:lvlText w:val="%1"/>
      <w:lvlJc w:val="left"/>
      <w:pPr>
        <w:ind w:left="420" w:hanging="420"/>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num w:numId="1">
    <w:abstractNumId w:val="0"/>
  </w:num>
  <w:num w:numId="2">
    <w:abstractNumId w:val="1"/>
  </w:num>
  <w:num w:numId="3">
    <w:abstractNumId w:val="2"/>
  </w:num>
  <w:num w:numId="4">
    <w:abstractNumId w:val="7"/>
  </w:num>
  <w:num w:numId="5">
    <w:abstractNumId w:val="5"/>
  </w:num>
  <w:num w:numId="6">
    <w:abstractNumId w:val="10"/>
  </w:num>
  <w:num w:numId="7">
    <w:abstractNumId w:val="8"/>
  </w:num>
  <w:num w:numId="8">
    <w:abstractNumId w:val="3"/>
  </w:num>
  <w:num w:numId="9">
    <w:abstractNumId w:val="0"/>
  </w:num>
  <w:num w:numId="10">
    <w:abstractNumId w:val="4"/>
  </w:num>
  <w:num w:numId="11">
    <w:abstractNumId w:val="6"/>
  </w:num>
  <w:num w:numId="12">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AFC"/>
    <w:rsid w:val="00012076"/>
    <w:rsid w:val="00016799"/>
    <w:rsid w:val="00020CE0"/>
    <w:rsid w:val="00026B37"/>
    <w:rsid w:val="00033A56"/>
    <w:rsid w:val="00043931"/>
    <w:rsid w:val="000462C0"/>
    <w:rsid w:val="0005180D"/>
    <w:rsid w:val="00063EA1"/>
    <w:rsid w:val="00074B50"/>
    <w:rsid w:val="00077E08"/>
    <w:rsid w:val="00082153"/>
    <w:rsid w:val="000B42D2"/>
    <w:rsid w:val="000B4F92"/>
    <w:rsid w:val="000B645F"/>
    <w:rsid w:val="000C252C"/>
    <w:rsid w:val="000E5ECC"/>
    <w:rsid w:val="000F5013"/>
    <w:rsid w:val="00102345"/>
    <w:rsid w:val="00112BE6"/>
    <w:rsid w:val="0011390D"/>
    <w:rsid w:val="00124C38"/>
    <w:rsid w:val="00124FEA"/>
    <w:rsid w:val="00154919"/>
    <w:rsid w:val="0016129A"/>
    <w:rsid w:val="001622CA"/>
    <w:rsid w:val="001648B3"/>
    <w:rsid w:val="0018122B"/>
    <w:rsid w:val="00183373"/>
    <w:rsid w:val="001838B3"/>
    <w:rsid w:val="00183AF7"/>
    <w:rsid w:val="001850C7"/>
    <w:rsid w:val="00186066"/>
    <w:rsid w:val="00191965"/>
    <w:rsid w:val="00192BF8"/>
    <w:rsid w:val="001A5835"/>
    <w:rsid w:val="001B116B"/>
    <w:rsid w:val="001B3C5F"/>
    <w:rsid w:val="001B67BB"/>
    <w:rsid w:val="001B6847"/>
    <w:rsid w:val="001C444C"/>
    <w:rsid w:val="001D2A7A"/>
    <w:rsid w:val="001D482D"/>
    <w:rsid w:val="001F3B06"/>
    <w:rsid w:val="001F6DE9"/>
    <w:rsid w:val="00204634"/>
    <w:rsid w:val="002055BF"/>
    <w:rsid w:val="00221DF9"/>
    <w:rsid w:val="00231BF2"/>
    <w:rsid w:val="00232C01"/>
    <w:rsid w:val="00242A24"/>
    <w:rsid w:val="002511BF"/>
    <w:rsid w:val="00267C55"/>
    <w:rsid w:val="0027259E"/>
    <w:rsid w:val="00273E85"/>
    <w:rsid w:val="00281304"/>
    <w:rsid w:val="00281F76"/>
    <w:rsid w:val="00283DFB"/>
    <w:rsid w:val="00285A51"/>
    <w:rsid w:val="00286850"/>
    <w:rsid w:val="002922B9"/>
    <w:rsid w:val="002952CE"/>
    <w:rsid w:val="002A0808"/>
    <w:rsid w:val="002C5AF3"/>
    <w:rsid w:val="002D202E"/>
    <w:rsid w:val="002D593C"/>
    <w:rsid w:val="002E3CAC"/>
    <w:rsid w:val="002F64E0"/>
    <w:rsid w:val="00302F3F"/>
    <w:rsid w:val="003060C2"/>
    <w:rsid w:val="003063FE"/>
    <w:rsid w:val="00307EB3"/>
    <w:rsid w:val="00313758"/>
    <w:rsid w:val="00327C1A"/>
    <w:rsid w:val="00333320"/>
    <w:rsid w:val="003414B9"/>
    <w:rsid w:val="00371DCF"/>
    <w:rsid w:val="00376647"/>
    <w:rsid w:val="00390ADE"/>
    <w:rsid w:val="003A0833"/>
    <w:rsid w:val="003A4463"/>
    <w:rsid w:val="003B5EEF"/>
    <w:rsid w:val="003B6187"/>
    <w:rsid w:val="003C731E"/>
    <w:rsid w:val="003D2DBC"/>
    <w:rsid w:val="003F0920"/>
    <w:rsid w:val="003F254C"/>
    <w:rsid w:val="003F35B8"/>
    <w:rsid w:val="003F5F12"/>
    <w:rsid w:val="004106B6"/>
    <w:rsid w:val="0041445C"/>
    <w:rsid w:val="004216C3"/>
    <w:rsid w:val="00423B23"/>
    <w:rsid w:val="00425F9D"/>
    <w:rsid w:val="004273D3"/>
    <w:rsid w:val="00431D1E"/>
    <w:rsid w:val="00431EF3"/>
    <w:rsid w:val="004325AE"/>
    <w:rsid w:val="0043404C"/>
    <w:rsid w:val="00452B9E"/>
    <w:rsid w:val="00455E30"/>
    <w:rsid w:val="00462744"/>
    <w:rsid w:val="00463F8E"/>
    <w:rsid w:val="004777DD"/>
    <w:rsid w:val="00481B27"/>
    <w:rsid w:val="00483F0D"/>
    <w:rsid w:val="004870C1"/>
    <w:rsid w:val="00490694"/>
    <w:rsid w:val="00497FBF"/>
    <w:rsid w:val="004A091B"/>
    <w:rsid w:val="004B5BB5"/>
    <w:rsid w:val="004C2016"/>
    <w:rsid w:val="004D6702"/>
    <w:rsid w:val="004E28B9"/>
    <w:rsid w:val="00503140"/>
    <w:rsid w:val="00521CD8"/>
    <w:rsid w:val="00530170"/>
    <w:rsid w:val="00536374"/>
    <w:rsid w:val="00542A4F"/>
    <w:rsid w:val="00545810"/>
    <w:rsid w:val="00550880"/>
    <w:rsid w:val="00550E77"/>
    <w:rsid w:val="005623E3"/>
    <w:rsid w:val="00562F1F"/>
    <w:rsid w:val="00576CDD"/>
    <w:rsid w:val="0059279A"/>
    <w:rsid w:val="0059391B"/>
    <w:rsid w:val="005954D6"/>
    <w:rsid w:val="005A40A3"/>
    <w:rsid w:val="005B3A31"/>
    <w:rsid w:val="005B4BA0"/>
    <w:rsid w:val="005B4BE4"/>
    <w:rsid w:val="005C0187"/>
    <w:rsid w:val="005C0F14"/>
    <w:rsid w:val="005D5C9E"/>
    <w:rsid w:val="005E1D6F"/>
    <w:rsid w:val="00605BFD"/>
    <w:rsid w:val="00636F22"/>
    <w:rsid w:val="00643E7F"/>
    <w:rsid w:val="00653EE8"/>
    <w:rsid w:val="00656BA8"/>
    <w:rsid w:val="00660C60"/>
    <w:rsid w:val="006642A2"/>
    <w:rsid w:val="00664644"/>
    <w:rsid w:val="00682E90"/>
    <w:rsid w:val="00691CB3"/>
    <w:rsid w:val="00693A26"/>
    <w:rsid w:val="006A1CC4"/>
    <w:rsid w:val="006A242D"/>
    <w:rsid w:val="006A752C"/>
    <w:rsid w:val="006B39E7"/>
    <w:rsid w:val="006E0E1D"/>
    <w:rsid w:val="006E753C"/>
    <w:rsid w:val="006F5BA4"/>
    <w:rsid w:val="00710B61"/>
    <w:rsid w:val="007145F5"/>
    <w:rsid w:val="00715619"/>
    <w:rsid w:val="00730E96"/>
    <w:rsid w:val="00733319"/>
    <w:rsid w:val="0074112D"/>
    <w:rsid w:val="007449C9"/>
    <w:rsid w:val="00752653"/>
    <w:rsid w:val="00753786"/>
    <w:rsid w:val="00767892"/>
    <w:rsid w:val="00786637"/>
    <w:rsid w:val="00787FBD"/>
    <w:rsid w:val="00790A60"/>
    <w:rsid w:val="007966F0"/>
    <w:rsid w:val="007A0058"/>
    <w:rsid w:val="007A1031"/>
    <w:rsid w:val="007A597C"/>
    <w:rsid w:val="007B34D4"/>
    <w:rsid w:val="007E565A"/>
    <w:rsid w:val="007E58C5"/>
    <w:rsid w:val="007F35CE"/>
    <w:rsid w:val="00804605"/>
    <w:rsid w:val="0080498C"/>
    <w:rsid w:val="008053B2"/>
    <w:rsid w:val="00810AC8"/>
    <w:rsid w:val="00815547"/>
    <w:rsid w:val="008213A2"/>
    <w:rsid w:val="00823CC7"/>
    <w:rsid w:val="00823FF9"/>
    <w:rsid w:val="00826144"/>
    <w:rsid w:val="00827400"/>
    <w:rsid w:val="00831E47"/>
    <w:rsid w:val="00843B02"/>
    <w:rsid w:val="00846A6D"/>
    <w:rsid w:val="00861486"/>
    <w:rsid w:val="00862F33"/>
    <w:rsid w:val="008716C6"/>
    <w:rsid w:val="008743A1"/>
    <w:rsid w:val="00897929"/>
    <w:rsid w:val="008A3D9C"/>
    <w:rsid w:val="008B02F2"/>
    <w:rsid w:val="008B6825"/>
    <w:rsid w:val="008B7AFC"/>
    <w:rsid w:val="008C24A7"/>
    <w:rsid w:val="008C616F"/>
    <w:rsid w:val="008D2799"/>
    <w:rsid w:val="008D5102"/>
    <w:rsid w:val="008E059D"/>
    <w:rsid w:val="008F7258"/>
    <w:rsid w:val="0090048D"/>
    <w:rsid w:val="009030E7"/>
    <w:rsid w:val="009160C3"/>
    <w:rsid w:val="00916B28"/>
    <w:rsid w:val="0092048E"/>
    <w:rsid w:val="00940D84"/>
    <w:rsid w:val="00941284"/>
    <w:rsid w:val="009456E5"/>
    <w:rsid w:val="009458B6"/>
    <w:rsid w:val="00954397"/>
    <w:rsid w:val="00954D18"/>
    <w:rsid w:val="009736B2"/>
    <w:rsid w:val="009A2014"/>
    <w:rsid w:val="009A7A1D"/>
    <w:rsid w:val="009B0D18"/>
    <w:rsid w:val="009B279A"/>
    <w:rsid w:val="009B3A02"/>
    <w:rsid w:val="009C54FB"/>
    <w:rsid w:val="009D7624"/>
    <w:rsid w:val="009E06C0"/>
    <w:rsid w:val="009E591A"/>
    <w:rsid w:val="009E62F3"/>
    <w:rsid w:val="009F65A6"/>
    <w:rsid w:val="009F7DF5"/>
    <w:rsid w:val="00A02922"/>
    <w:rsid w:val="00A13AC9"/>
    <w:rsid w:val="00A36393"/>
    <w:rsid w:val="00A47A33"/>
    <w:rsid w:val="00A60A86"/>
    <w:rsid w:val="00A60CCF"/>
    <w:rsid w:val="00A61770"/>
    <w:rsid w:val="00A95408"/>
    <w:rsid w:val="00AB09EE"/>
    <w:rsid w:val="00AB0EF4"/>
    <w:rsid w:val="00AB3A1C"/>
    <w:rsid w:val="00AB611A"/>
    <w:rsid w:val="00AC2C8C"/>
    <w:rsid w:val="00AE2522"/>
    <w:rsid w:val="00AE4229"/>
    <w:rsid w:val="00AF0D3C"/>
    <w:rsid w:val="00B10F22"/>
    <w:rsid w:val="00B20F35"/>
    <w:rsid w:val="00B23ADF"/>
    <w:rsid w:val="00B24131"/>
    <w:rsid w:val="00B26437"/>
    <w:rsid w:val="00B37103"/>
    <w:rsid w:val="00B3752C"/>
    <w:rsid w:val="00B42618"/>
    <w:rsid w:val="00B42EBD"/>
    <w:rsid w:val="00B66901"/>
    <w:rsid w:val="00B72300"/>
    <w:rsid w:val="00B76B49"/>
    <w:rsid w:val="00B77159"/>
    <w:rsid w:val="00B86FE7"/>
    <w:rsid w:val="00BA0531"/>
    <w:rsid w:val="00BA737E"/>
    <w:rsid w:val="00BB5EED"/>
    <w:rsid w:val="00BC2D4D"/>
    <w:rsid w:val="00BE1777"/>
    <w:rsid w:val="00BE38D6"/>
    <w:rsid w:val="00BE77BF"/>
    <w:rsid w:val="00BF64CE"/>
    <w:rsid w:val="00C03F1E"/>
    <w:rsid w:val="00C23D76"/>
    <w:rsid w:val="00C256D2"/>
    <w:rsid w:val="00C375CD"/>
    <w:rsid w:val="00C53D05"/>
    <w:rsid w:val="00C55ECC"/>
    <w:rsid w:val="00C674F3"/>
    <w:rsid w:val="00C74901"/>
    <w:rsid w:val="00C80EF8"/>
    <w:rsid w:val="00C83F09"/>
    <w:rsid w:val="00C85E34"/>
    <w:rsid w:val="00C86285"/>
    <w:rsid w:val="00C977B6"/>
    <w:rsid w:val="00CB0D22"/>
    <w:rsid w:val="00CE6222"/>
    <w:rsid w:val="00CE7DA8"/>
    <w:rsid w:val="00D041E1"/>
    <w:rsid w:val="00D11CDC"/>
    <w:rsid w:val="00D246CA"/>
    <w:rsid w:val="00D2578C"/>
    <w:rsid w:val="00D27F8B"/>
    <w:rsid w:val="00D30C99"/>
    <w:rsid w:val="00D31AC1"/>
    <w:rsid w:val="00D324AD"/>
    <w:rsid w:val="00D35121"/>
    <w:rsid w:val="00D458D3"/>
    <w:rsid w:val="00D53084"/>
    <w:rsid w:val="00D704B0"/>
    <w:rsid w:val="00D70B18"/>
    <w:rsid w:val="00D95BF8"/>
    <w:rsid w:val="00D96FC0"/>
    <w:rsid w:val="00DA2CA9"/>
    <w:rsid w:val="00DA6A8F"/>
    <w:rsid w:val="00DB1DE9"/>
    <w:rsid w:val="00DC1FD0"/>
    <w:rsid w:val="00DC25C3"/>
    <w:rsid w:val="00DD42EC"/>
    <w:rsid w:val="00DD65B6"/>
    <w:rsid w:val="00DF3299"/>
    <w:rsid w:val="00E07CB8"/>
    <w:rsid w:val="00E109A6"/>
    <w:rsid w:val="00E12ED3"/>
    <w:rsid w:val="00E2249C"/>
    <w:rsid w:val="00E3231F"/>
    <w:rsid w:val="00E4035F"/>
    <w:rsid w:val="00E46741"/>
    <w:rsid w:val="00E7155D"/>
    <w:rsid w:val="00E76C85"/>
    <w:rsid w:val="00E950E9"/>
    <w:rsid w:val="00E955F1"/>
    <w:rsid w:val="00E97B45"/>
    <w:rsid w:val="00EB6668"/>
    <w:rsid w:val="00EB793F"/>
    <w:rsid w:val="00EB7E0B"/>
    <w:rsid w:val="00ED652B"/>
    <w:rsid w:val="00ED6E53"/>
    <w:rsid w:val="00EF1EB8"/>
    <w:rsid w:val="00F03FE1"/>
    <w:rsid w:val="00F16AC0"/>
    <w:rsid w:val="00F22787"/>
    <w:rsid w:val="00F258AC"/>
    <w:rsid w:val="00F35E55"/>
    <w:rsid w:val="00F42EA9"/>
    <w:rsid w:val="00F52C6A"/>
    <w:rsid w:val="00F56449"/>
    <w:rsid w:val="00F57406"/>
    <w:rsid w:val="00F708D9"/>
    <w:rsid w:val="00F75F12"/>
    <w:rsid w:val="00F76070"/>
    <w:rsid w:val="00FA3ED8"/>
    <w:rsid w:val="00FB62E6"/>
    <w:rsid w:val="00FC2DA1"/>
    <w:rsid w:val="00FD0FCF"/>
    <w:rsid w:val="00FD79F1"/>
    <w:rsid w:val="00FE3F0C"/>
    <w:rsid w:val="00FE64E8"/>
    <w:rsid w:val="00FF4137"/>
    <w:rsid w:val="31159B21"/>
    <w:rsid w:val="589EBED5"/>
    <w:rsid w:val="7B2865BF"/>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52BC847"/>
  <w15:chartTrackingRefBased/>
  <w15:docId w15:val="{64BEC167-DDF5-49B2-892F-224BDDEC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76B49"/>
    <w:pPr>
      <w:jc w:val="both"/>
    </w:pPr>
    <w:rPr>
      <w:rFonts w:asciiTheme="minorHAnsi" w:hAnsiTheme="minorHAnsi"/>
      <w:sz w:val="22"/>
    </w:rPr>
  </w:style>
  <w:style w:type="paragraph" w:styleId="berschrift1">
    <w:name w:val="heading 1"/>
    <w:basedOn w:val="Standard"/>
    <w:next w:val="Standard"/>
    <w:qFormat/>
    <w:rsid w:val="004B5BB5"/>
    <w:pPr>
      <w:keepNext/>
      <w:pageBreakBefore/>
      <w:numPr>
        <w:numId w:val="1"/>
      </w:numPr>
      <w:shd w:val="clear" w:color="auto" w:fill="E0E0E0"/>
      <w:spacing w:before="120" w:after="120"/>
      <w:ind w:left="0" w:firstLine="0"/>
      <w:outlineLvl w:val="0"/>
    </w:pPr>
    <w:rPr>
      <w:rFonts w:ascii="Verdana" w:hAnsi="Verdana" w:cs="Arial"/>
      <w:b/>
      <w:bCs/>
      <w:color w:val="000000" w:themeColor="text1"/>
      <w:kern w:val="1"/>
      <w:sz w:val="28"/>
      <w:szCs w:val="32"/>
    </w:rPr>
  </w:style>
  <w:style w:type="paragraph" w:styleId="berschrift2">
    <w:name w:val="heading 2"/>
    <w:basedOn w:val="Standard"/>
    <w:next w:val="Standard"/>
    <w:link w:val="berschrift2Zchn"/>
    <w:qFormat/>
    <w:rsid w:val="000E5ECC"/>
    <w:pPr>
      <w:keepNext/>
      <w:numPr>
        <w:ilvl w:val="1"/>
        <w:numId w:val="1"/>
      </w:numPr>
      <w:tabs>
        <w:tab w:val="left" w:pos="680"/>
        <w:tab w:val="left" w:pos="851"/>
      </w:tabs>
      <w:spacing w:before="240" w:after="120"/>
      <w:contextualSpacing/>
      <w:outlineLvl w:val="1"/>
    </w:pPr>
    <w:rPr>
      <w:rFonts w:ascii="Verdana" w:hAnsi="Verdana" w:cs="Arial"/>
      <w:b/>
      <w:bCs/>
      <w:iCs/>
      <w:sz w:val="24"/>
      <w:szCs w:val="28"/>
    </w:rPr>
  </w:style>
  <w:style w:type="paragraph" w:styleId="berschrift3">
    <w:name w:val="heading 3"/>
    <w:basedOn w:val="berschrift2"/>
    <w:next w:val="Standard"/>
    <w:link w:val="berschrift3Zchn"/>
    <w:qFormat/>
    <w:rsid w:val="00DB1DE9"/>
    <w:pPr>
      <w:numPr>
        <w:ilvl w:val="2"/>
      </w:numPr>
      <w:tabs>
        <w:tab w:val="clear" w:pos="1647"/>
        <w:tab w:val="left" w:pos="1620"/>
        <w:tab w:val="num" w:pos="2160"/>
      </w:tabs>
      <w:spacing w:after="60"/>
      <w:ind w:left="1184"/>
      <w:outlineLvl w:val="2"/>
    </w:pPr>
    <w:rPr>
      <w:bCs w:val="0"/>
      <w:szCs w:val="26"/>
    </w:rPr>
  </w:style>
  <w:style w:type="paragraph" w:styleId="berschrift4">
    <w:name w:val="heading 4"/>
    <w:basedOn w:val="berschrift3"/>
    <w:next w:val="Standard"/>
    <w:qFormat/>
    <w:pPr>
      <w:numPr>
        <w:ilvl w:val="0"/>
        <w:numId w:val="0"/>
      </w:numPr>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lang w:val="x-none" w:bidi="x-none"/>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lang w:val="x-none" w:bidi="x-none"/>
    </w:rPr>
  </w:style>
  <w:style w:type="character" w:customStyle="1" w:styleId="WW8Num23z2">
    <w:name w:val="WW8Num23z2"/>
    <w:rPr>
      <w:rFonts w:cs="Symbol"/>
      <w:b/>
      <w:iCs/>
      <w:sz w:val="24"/>
      <w:szCs w:val="26"/>
      <w:lang w:val="x-none" w:bidi="x-none"/>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lang w:val="x-none" w:bidi="x-none"/>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rsid w:val="009A7A1D"/>
    <w:pPr>
      <w:suppressLineNumbers/>
      <w:spacing w:line="276" w:lineRule="auto"/>
      <w:jc w:val="left"/>
    </w:pPr>
    <w:rPr>
      <w:rFonts w:eastAsia="Calibri" w:cs="Calibri"/>
      <w:i/>
      <w:szCs w:val="22"/>
      <w:lang w:val="en-US"/>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sid w:val="002F64E0"/>
    <w:rPr>
      <w:b/>
      <w:bCs/>
    </w:rPr>
  </w:style>
  <w:style w:type="paragraph" w:styleId="Inhaltsverzeichnisberschrift">
    <w:name w:val="TOC Heading"/>
    <w:basedOn w:val="berschrift1"/>
    <w:next w:val="Standard"/>
    <w:uiPriority w:val="39"/>
    <w:unhideWhenUsed/>
    <w:qFormat/>
    <w:rsid w:val="002F64E0"/>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bidi="th-TH"/>
    </w:rPr>
  </w:style>
  <w:style w:type="character" w:styleId="NichtaufgelsteErwhnung">
    <w:name w:val="Unresolved Mention"/>
    <w:basedOn w:val="Absatz-Standardschriftart"/>
    <w:uiPriority w:val="99"/>
    <w:semiHidden/>
    <w:unhideWhenUsed/>
    <w:rsid w:val="008A3D9C"/>
    <w:rPr>
      <w:color w:val="808080"/>
      <w:shd w:val="clear" w:color="auto" w:fill="E6E6E6"/>
    </w:rPr>
  </w:style>
  <w:style w:type="paragraph" w:styleId="Titel">
    <w:name w:val="Title"/>
    <w:basedOn w:val="Standard"/>
    <w:link w:val="TitelZchn"/>
    <w:qFormat/>
    <w:rsid w:val="00B76B49"/>
    <w:pPr>
      <w:spacing w:before="240" w:after="240"/>
      <w:jc w:val="center"/>
    </w:pPr>
    <w:rPr>
      <w:rFonts w:ascii="Verdana" w:hAnsi="Verdana"/>
      <w:b/>
      <w:sz w:val="52"/>
      <w:lang w:val="en-US" w:eastAsia="en-US"/>
    </w:rPr>
  </w:style>
  <w:style w:type="character" w:customStyle="1" w:styleId="TitelZchn">
    <w:name w:val="Titel Zchn"/>
    <w:basedOn w:val="Absatz-Standardschriftart"/>
    <w:link w:val="Titel"/>
    <w:rsid w:val="00B76B49"/>
    <w:rPr>
      <w:rFonts w:ascii="Verdana" w:hAnsi="Verdana"/>
      <w:b/>
      <w:sz w:val="52"/>
      <w:lang w:val="en-US" w:eastAsia="en-US"/>
    </w:rPr>
  </w:style>
  <w:style w:type="paragraph" w:styleId="StandardWeb">
    <w:name w:val="Normal (Web)"/>
    <w:basedOn w:val="Standard"/>
    <w:uiPriority w:val="99"/>
    <w:unhideWhenUsed/>
    <w:rsid w:val="009B3A02"/>
    <w:pPr>
      <w:spacing w:before="100" w:beforeAutospacing="1" w:after="100" w:afterAutospacing="1"/>
      <w:jc w:val="left"/>
    </w:pPr>
    <w:rPr>
      <w:sz w:val="24"/>
      <w:szCs w:val="24"/>
    </w:rPr>
  </w:style>
  <w:style w:type="character" w:customStyle="1" w:styleId="normaltextrun">
    <w:name w:val="normaltextrun"/>
    <w:basedOn w:val="Absatz-Standardschriftart"/>
    <w:rsid w:val="00E2249C"/>
  </w:style>
  <w:style w:type="character" w:customStyle="1" w:styleId="eop">
    <w:name w:val="eop"/>
    <w:basedOn w:val="Absatz-Standardschriftart"/>
    <w:rsid w:val="00E2249C"/>
  </w:style>
  <w:style w:type="character" w:customStyle="1" w:styleId="berschrift2Zchn">
    <w:name w:val="Überschrift 2 Zchn"/>
    <w:basedOn w:val="Absatz-Standardschriftart"/>
    <w:link w:val="berschrift2"/>
    <w:rsid w:val="00DB1DE9"/>
    <w:rPr>
      <w:rFonts w:ascii="Verdana" w:hAnsi="Verdana" w:cs="Arial"/>
      <w:b/>
      <w:bCs/>
      <w:iCs/>
      <w:sz w:val="24"/>
      <w:szCs w:val="28"/>
    </w:rPr>
  </w:style>
  <w:style w:type="character" w:customStyle="1" w:styleId="berschrift3Zchn">
    <w:name w:val="Überschrift 3 Zchn"/>
    <w:basedOn w:val="berschrift2Zchn"/>
    <w:link w:val="berschrift3"/>
    <w:rsid w:val="00DB1DE9"/>
    <w:rPr>
      <w:rFonts w:ascii="Verdana" w:hAnsi="Verdana" w:cs="Arial"/>
      <w:b/>
      <w:bCs w:val="0"/>
      <w:iCs/>
      <w:sz w:val="24"/>
      <w:szCs w:val="26"/>
    </w:rPr>
  </w:style>
  <w:style w:type="paragraph" w:customStyle="1" w:styleId="paragraph">
    <w:name w:val="paragraph"/>
    <w:basedOn w:val="Standard"/>
    <w:rsid w:val="002922B9"/>
    <w:pPr>
      <w:spacing w:before="100" w:beforeAutospacing="1" w:after="100" w:afterAutospacing="1"/>
      <w:jc w:val="left"/>
    </w:pPr>
    <w:rPr>
      <w:sz w:val="24"/>
      <w:szCs w:val="24"/>
    </w:rPr>
  </w:style>
  <w:style w:type="character" w:customStyle="1" w:styleId="spellingerror">
    <w:name w:val="spellingerror"/>
    <w:basedOn w:val="Absatz-Standardschriftart"/>
    <w:rsid w:val="002922B9"/>
  </w:style>
  <w:style w:type="paragraph" w:styleId="Listenabsatz">
    <w:name w:val="List Paragraph"/>
    <w:basedOn w:val="Standard"/>
    <w:uiPriority w:val="34"/>
    <w:qFormat/>
    <w:rsid w:val="00463F8E"/>
    <w:pPr>
      <w:ind w:left="720"/>
      <w:contextualSpacing/>
    </w:pPr>
  </w:style>
  <w:style w:type="character" w:styleId="Kommentarzeichen">
    <w:name w:val="annotation reference"/>
    <w:basedOn w:val="Absatz-Standardschriftart"/>
    <w:uiPriority w:val="99"/>
    <w:semiHidden/>
    <w:unhideWhenUsed/>
    <w:rsid w:val="001850C7"/>
    <w:rPr>
      <w:sz w:val="16"/>
      <w:szCs w:val="16"/>
    </w:rPr>
  </w:style>
  <w:style w:type="paragraph" w:styleId="Kommentartext">
    <w:name w:val="annotation text"/>
    <w:basedOn w:val="Standard"/>
    <w:link w:val="KommentartextZchn"/>
    <w:uiPriority w:val="99"/>
    <w:semiHidden/>
    <w:unhideWhenUsed/>
    <w:rsid w:val="001850C7"/>
  </w:style>
  <w:style w:type="character" w:customStyle="1" w:styleId="KommentartextZchn">
    <w:name w:val="Kommentartext Zchn"/>
    <w:basedOn w:val="Absatz-Standardschriftart"/>
    <w:link w:val="Kommentartext"/>
    <w:uiPriority w:val="99"/>
    <w:semiHidden/>
    <w:rsid w:val="001850C7"/>
  </w:style>
  <w:style w:type="paragraph" w:styleId="Kommentarthema">
    <w:name w:val="annotation subject"/>
    <w:basedOn w:val="Kommentartext"/>
    <w:next w:val="Kommentartext"/>
    <w:link w:val="KommentarthemaZchn"/>
    <w:uiPriority w:val="99"/>
    <w:semiHidden/>
    <w:unhideWhenUsed/>
    <w:rsid w:val="001850C7"/>
    <w:rPr>
      <w:b/>
      <w:bCs/>
    </w:rPr>
  </w:style>
  <w:style w:type="character" w:customStyle="1" w:styleId="KommentarthemaZchn">
    <w:name w:val="Kommentarthema Zchn"/>
    <w:basedOn w:val="KommentartextZchn"/>
    <w:link w:val="Kommentarthema"/>
    <w:uiPriority w:val="99"/>
    <w:semiHidden/>
    <w:rsid w:val="001850C7"/>
    <w:rPr>
      <w:b/>
      <w:bCs/>
    </w:rPr>
  </w:style>
  <w:style w:type="character" w:styleId="Hervorhebung">
    <w:name w:val="Emphasis"/>
    <w:basedOn w:val="Absatz-Standardschriftart"/>
    <w:uiPriority w:val="20"/>
    <w:qFormat/>
    <w:rsid w:val="008743A1"/>
    <w:rPr>
      <w:i/>
      <w:iCs/>
    </w:rPr>
  </w:style>
  <w:style w:type="paragraph" w:styleId="Abbildungsverzeichnis">
    <w:name w:val="table of figures"/>
    <w:basedOn w:val="Standard"/>
    <w:next w:val="Standard"/>
    <w:uiPriority w:val="99"/>
    <w:unhideWhenUsed/>
    <w:rsid w:val="00B76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1432">
      <w:bodyDiv w:val="1"/>
      <w:marLeft w:val="0"/>
      <w:marRight w:val="0"/>
      <w:marTop w:val="0"/>
      <w:marBottom w:val="0"/>
      <w:divBdr>
        <w:top w:val="none" w:sz="0" w:space="0" w:color="auto"/>
        <w:left w:val="none" w:sz="0" w:space="0" w:color="auto"/>
        <w:bottom w:val="none" w:sz="0" w:space="0" w:color="auto"/>
        <w:right w:val="none" w:sz="0" w:space="0" w:color="auto"/>
      </w:divBdr>
      <w:divsChild>
        <w:div w:id="629046676">
          <w:marLeft w:val="0"/>
          <w:marRight w:val="0"/>
          <w:marTop w:val="0"/>
          <w:marBottom w:val="0"/>
          <w:divBdr>
            <w:top w:val="none" w:sz="0" w:space="0" w:color="auto"/>
            <w:left w:val="none" w:sz="0" w:space="0" w:color="auto"/>
            <w:bottom w:val="none" w:sz="0" w:space="0" w:color="auto"/>
            <w:right w:val="none" w:sz="0" w:space="0" w:color="auto"/>
          </w:divBdr>
          <w:divsChild>
            <w:div w:id="422578391">
              <w:marLeft w:val="0"/>
              <w:marRight w:val="0"/>
              <w:marTop w:val="0"/>
              <w:marBottom w:val="0"/>
              <w:divBdr>
                <w:top w:val="none" w:sz="0" w:space="0" w:color="auto"/>
                <w:left w:val="none" w:sz="0" w:space="0" w:color="auto"/>
                <w:bottom w:val="none" w:sz="0" w:space="0" w:color="auto"/>
                <w:right w:val="none" w:sz="0" w:space="0" w:color="auto"/>
              </w:divBdr>
            </w:div>
          </w:divsChild>
        </w:div>
        <w:div w:id="663124649">
          <w:marLeft w:val="0"/>
          <w:marRight w:val="0"/>
          <w:marTop w:val="0"/>
          <w:marBottom w:val="0"/>
          <w:divBdr>
            <w:top w:val="none" w:sz="0" w:space="0" w:color="auto"/>
            <w:left w:val="none" w:sz="0" w:space="0" w:color="auto"/>
            <w:bottom w:val="none" w:sz="0" w:space="0" w:color="auto"/>
            <w:right w:val="none" w:sz="0" w:space="0" w:color="auto"/>
          </w:divBdr>
          <w:divsChild>
            <w:div w:id="1443265422">
              <w:marLeft w:val="0"/>
              <w:marRight w:val="0"/>
              <w:marTop w:val="0"/>
              <w:marBottom w:val="0"/>
              <w:divBdr>
                <w:top w:val="none" w:sz="0" w:space="0" w:color="auto"/>
                <w:left w:val="none" w:sz="0" w:space="0" w:color="auto"/>
                <w:bottom w:val="none" w:sz="0" w:space="0" w:color="auto"/>
                <w:right w:val="none" w:sz="0" w:space="0" w:color="auto"/>
              </w:divBdr>
            </w:div>
          </w:divsChild>
        </w:div>
        <w:div w:id="868184790">
          <w:marLeft w:val="0"/>
          <w:marRight w:val="0"/>
          <w:marTop w:val="0"/>
          <w:marBottom w:val="0"/>
          <w:divBdr>
            <w:top w:val="none" w:sz="0" w:space="0" w:color="auto"/>
            <w:left w:val="none" w:sz="0" w:space="0" w:color="auto"/>
            <w:bottom w:val="none" w:sz="0" w:space="0" w:color="auto"/>
            <w:right w:val="none" w:sz="0" w:space="0" w:color="auto"/>
          </w:divBdr>
          <w:divsChild>
            <w:div w:id="1777940946">
              <w:marLeft w:val="0"/>
              <w:marRight w:val="0"/>
              <w:marTop w:val="0"/>
              <w:marBottom w:val="0"/>
              <w:divBdr>
                <w:top w:val="none" w:sz="0" w:space="0" w:color="auto"/>
                <w:left w:val="none" w:sz="0" w:space="0" w:color="auto"/>
                <w:bottom w:val="none" w:sz="0" w:space="0" w:color="auto"/>
                <w:right w:val="none" w:sz="0" w:space="0" w:color="auto"/>
              </w:divBdr>
            </w:div>
          </w:divsChild>
        </w:div>
        <w:div w:id="892162121">
          <w:marLeft w:val="0"/>
          <w:marRight w:val="0"/>
          <w:marTop w:val="0"/>
          <w:marBottom w:val="0"/>
          <w:divBdr>
            <w:top w:val="none" w:sz="0" w:space="0" w:color="auto"/>
            <w:left w:val="none" w:sz="0" w:space="0" w:color="auto"/>
            <w:bottom w:val="none" w:sz="0" w:space="0" w:color="auto"/>
            <w:right w:val="none" w:sz="0" w:space="0" w:color="auto"/>
          </w:divBdr>
          <w:divsChild>
            <w:div w:id="399601623">
              <w:marLeft w:val="0"/>
              <w:marRight w:val="0"/>
              <w:marTop w:val="0"/>
              <w:marBottom w:val="0"/>
              <w:divBdr>
                <w:top w:val="none" w:sz="0" w:space="0" w:color="auto"/>
                <w:left w:val="none" w:sz="0" w:space="0" w:color="auto"/>
                <w:bottom w:val="none" w:sz="0" w:space="0" w:color="auto"/>
                <w:right w:val="none" w:sz="0" w:space="0" w:color="auto"/>
              </w:divBdr>
            </w:div>
            <w:div w:id="1073434980">
              <w:marLeft w:val="0"/>
              <w:marRight w:val="0"/>
              <w:marTop w:val="0"/>
              <w:marBottom w:val="0"/>
              <w:divBdr>
                <w:top w:val="none" w:sz="0" w:space="0" w:color="auto"/>
                <w:left w:val="none" w:sz="0" w:space="0" w:color="auto"/>
                <w:bottom w:val="none" w:sz="0" w:space="0" w:color="auto"/>
                <w:right w:val="none" w:sz="0" w:space="0" w:color="auto"/>
              </w:divBdr>
            </w:div>
          </w:divsChild>
        </w:div>
        <w:div w:id="901603766">
          <w:marLeft w:val="0"/>
          <w:marRight w:val="0"/>
          <w:marTop w:val="0"/>
          <w:marBottom w:val="0"/>
          <w:divBdr>
            <w:top w:val="none" w:sz="0" w:space="0" w:color="auto"/>
            <w:left w:val="none" w:sz="0" w:space="0" w:color="auto"/>
            <w:bottom w:val="none" w:sz="0" w:space="0" w:color="auto"/>
            <w:right w:val="none" w:sz="0" w:space="0" w:color="auto"/>
          </w:divBdr>
          <w:divsChild>
            <w:div w:id="365830762">
              <w:marLeft w:val="0"/>
              <w:marRight w:val="0"/>
              <w:marTop w:val="0"/>
              <w:marBottom w:val="0"/>
              <w:divBdr>
                <w:top w:val="none" w:sz="0" w:space="0" w:color="auto"/>
                <w:left w:val="none" w:sz="0" w:space="0" w:color="auto"/>
                <w:bottom w:val="none" w:sz="0" w:space="0" w:color="auto"/>
                <w:right w:val="none" w:sz="0" w:space="0" w:color="auto"/>
              </w:divBdr>
            </w:div>
            <w:div w:id="1347175974">
              <w:marLeft w:val="0"/>
              <w:marRight w:val="0"/>
              <w:marTop w:val="0"/>
              <w:marBottom w:val="0"/>
              <w:divBdr>
                <w:top w:val="none" w:sz="0" w:space="0" w:color="auto"/>
                <w:left w:val="none" w:sz="0" w:space="0" w:color="auto"/>
                <w:bottom w:val="none" w:sz="0" w:space="0" w:color="auto"/>
                <w:right w:val="none" w:sz="0" w:space="0" w:color="auto"/>
              </w:divBdr>
            </w:div>
          </w:divsChild>
        </w:div>
        <w:div w:id="1150168206">
          <w:marLeft w:val="0"/>
          <w:marRight w:val="0"/>
          <w:marTop w:val="0"/>
          <w:marBottom w:val="0"/>
          <w:divBdr>
            <w:top w:val="none" w:sz="0" w:space="0" w:color="auto"/>
            <w:left w:val="none" w:sz="0" w:space="0" w:color="auto"/>
            <w:bottom w:val="none" w:sz="0" w:space="0" w:color="auto"/>
            <w:right w:val="none" w:sz="0" w:space="0" w:color="auto"/>
          </w:divBdr>
          <w:divsChild>
            <w:div w:id="701635080">
              <w:marLeft w:val="0"/>
              <w:marRight w:val="0"/>
              <w:marTop w:val="0"/>
              <w:marBottom w:val="0"/>
              <w:divBdr>
                <w:top w:val="none" w:sz="0" w:space="0" w:color="auto"/>
                <w:left w:val="none" w:sz="0" w:space="0" w:color="auto"/>
                <w:bottom w:val="none" w:sz="0" w:space="0" w:color="auto"/>
                <w:right w:val="none" w:sz="0" w:space="0" w:color="auto"/>
              </w:divBdr>
            </w:div>
          </w:divsChild>
        </w:div>
        <w:div w:id="1242063749">
          <w:marLeft w:val="0"/>
          <w:marRight w:val="0"/>
          <w:marTop w:val="0"/>
          <w:marBottom w:val="0"/>
          <w:divBdr>
            <w:top w:val="none" w:sz="0" w:space="0" w:color="auto"/>
            <w:left w:val="none" w:sz="0" w:space="0" w:color="auto"/>
            <w:bottom w:val="none" w:sz="0" w:space="0" w:color="auto"/>
            <w:right w:val="none" w:sz="0" w:space="0" w:color="auto"/>
          </w:divBdr>
          <w:divsChild>
            <w:div w:id="1296252954">
              <w:marLeft w:val="0"/>
              <w:marRight w:val="0"/>
              <w:marTop w:val="0"/>
              <w:marBottom w:val="0"/>
              <w:divBdr>
                <w:top w:val="none" w:sz="0" w:space="0" w:color="auto"/>
                <w:left w:val="none" w:sz="0" w:space="0" w:color="auto"/>
                <w:bottom w:val="none" w:sz="0" w:space="0" w:color="auto"/>
                <w:right w:val="none" w:sz="0" w:space="0" w:color="auto"/>
              </w:divBdr>
            </w:div>
          </w:divsChild>
        </w:div>
        <w:div w:id="1278948664">
          <w:marLeft w:val="0"/>
          <w:marRight w:val="0"/>
          <w:marTop w:val="0"/>
          <w:marBottom w:val="0"/>
          <w:divBdr>
            <w:top w:val="none" w:sz="0" w:space="0" w:color="auto"/>
            <w:left w:val="none" w:sz="0" w:space="0" w:color="auto"/>
            <w:bottom w:val="none" w:sz="0" w:space="0" w:color="auto"/>
            <w:right w:val="none" w:sz="0" w:space="0" w:color="auto"/>
          </w:divBdr>
          <w:divsChild>
            <w:div w:id="1595672512">
              <w:marLeft w:val="0"/>
              <w:marRight w:val="0"/>
              <w:marTop w:val="0"/>
              <w:marBottom w:val="0"/>
              <w:divBdr>
                <w:top w:val="none" w:sz="0" w:space="0" w:color="auto"/>
                <w:left w:val="none" w:sz="0" w:space="0" w:color="auto"/>
                <w:bottom w:val="none" w:sz="0" w:space="0" w:color="auto"/>
                <w:right w:val="none" w:sz="0" w:space="0" w:color="auto"/>
              </w:divBdr>
            </w:div>
          </w:divsChild>
        </w:div>
        <w:div w:id="1363676041">
          <w:marLeft w:val="0"/>
          <w:marRight w:val="0"/>
          <w:marTop w:val="0"/>
          <w:marBottom w:val="0"/>
          <w:divBdr>
            <w:top w:val="none" w:sz="0" w:space="0" w:color="auto"/>
            <w:left w:val="none" w:sz="0" w:space="0" w:color="auto"/>
            <w:bottom w:val="none" w:sz="0" w:space="0" w:color="auto"/>
            <w:right w:val="none" w:sz="0" w:space="0" w:color="auto"/>
          </w:divBdr>
          <w:divsChild>
            <w:div w:id="175728990">
              <w:marLeft w:val="0"/>
              <w:marRight w:val="0"/>
              <w:marTop w:val="0"/>
              <w:marBottom w:val="0"/>
              <w:divBdr>
                <w:top w:val="none" w:sz="0" w:space="0" w:color="auto"/>
                <w:left w:val="none" w:sz="0" w:space="0" w:color="auto"/>
                <w:bottom w:val="none" w:sz="0" w:space="0" w:color="auto"/>
                <w:right w:val="none" w:sz="0" w:space="0" w:color="auto"/>
              </w:divBdr>
            </w:div>
          </w:divsChild>
        </w:div>
        <w:div w:id="1577976931">
          <w:marLeft w:val="0"/>
          <w:marRight w:val="0"/>
          <w:marTop w:val="0"/>
          <w:marBottom w:val="0"/>
          <w:divBdr>
            <w:top w:val="none" w:sz="0" w:space="0" w:color="auto"/>
            <w:left w:val="none" w:sz="0" w:space="0" w:color="auto"/>
            <w:bottom w:val="none" w:sz="0" w:space="0" w:color="auto"/>
            <w:right w:val="none" w:sz="0" w:space="0" w:color="auto"/>
          </w:divBdr>
          <w:divsChild>
            <w:div w:id="339546389">
              <w:marLeft w:val="0"/>
              <w:marRight w:val="0"/>
              <w:marTop w:val="0"/>
              <w:marBottom w:val="0"/>
              <w:divBdr>
                <w:top w:val="none" w:sz="0" w:space="0" w:color="auto"/>
                <w:left w:val="none" w:sz="0" w:space="0" w:color="auto"/>
                <w:bottom w:val="none" w:sz="0" w:space="0" w:color="auto"/>
                <w:right w:val="none" w:sz="0" w:space="0" w:color="auto"/>
              </w:divBdr>
            </w:div>
          </w:divsChild>
        </w:div>
        <w:div w:id="1749421693">
          <w:marLeft w:val="0"/>
          <w:marRight w:val="0"/>
          <w:marTop w:val="0"/>
          <w:marBottom w:val="0"/>
          <w:divBdr>
            <w:top w:val="none" w:sz="0" w:space="0" w:color="auto"/>
            <w:left w:val="none" w:sz="0" w:space="0" w:color="auto"/>
            <w:bottom w:val="none" w:sz="0" w:space="0" w:color="auto"/>
            <w:right w:val="none" w:sz="0" w:space="0" w:color="auto"/>
          </w:divBdr>
          <w:divsChild>
            <w:div w:id="1922059642">
              <w:marLeft w:val="0"/>
              <w:marRight w:val="0"/>
              <w:marTop w:val="0"/>
              <w:marBottom w:val="0"/>
              <w:divBdr>
                <w:top w:val="none" w:sz="0" w:space="0" w:color="auto"/>
                <w:left w:val="none" w:sz="0" w:space="0" w:color="auto"/>
                <w:bottom w:val="none" w:sz="0" w:space="0" w:color="auto"/>
                <w:right w:val="none" w:sz="0" w:space="0" w:color="auto"/>
              </w:divBdr>
            </w:div>
          </w:divsChild>
        </w:div>
        <w:div w:id="1924874331">
          <w:marLeft w:val="0"/>
          <w:marRight w:val="0"/>
          <w:marTop w:val="0"/>
          <w:marBottom w:val="0"/>
          <w:divBdr>
            <w:top w:val="none" w:sz="0" w:space="0" w:color="auto"/>
            <w:left w:val="none" w:sz="0" w:space="0" w:color="auto"/>
            <w:bottom w:val="none" w:sz="0" w:space="0" w:color="auto"/>
            <w:right w:val="none" w:sz="0" w:space="0" w:color="auto"/>
          </w:divBdr>
          <w:divsChild>
            <w:div w:id="665206027">
              <w:marLeft w:val="0"/>
              <w:marRight w:val="0"/>
              <w:marTop w:val="0"/>
              <w:marBottom w:val="0"/>
              <w:divBdr>
                <w:top w:val="none" w:sz="0" w:space="0" w:color="auto"/>
                <w:left w:val="none" w:sz="0" w:space="0" w:color="auto"/>
                <w:bottom w:val="none" w:sz="0" w:space="0" w:color="auto"/>
                <w:right w:val="none" w:sz="0" w:space="0" w:color="auto"/>
              </w:divBdr>
            </w:div>
          </w:divsChild>
        </w:div>
        <w:div w:id="1948150919">
          <w:marLeft w:val="0"/>
          <w:marRight w:val="0"/>
          <w:marTop w:val="0"/>
          <w:marBottom w:val="0"/>
          <w:divBdr>
            <w:top w:val="none" w:sz="0" w:space="0" w:color="auto"/>
            <w:left w:val="none" w:sz="0" w:space="0" w:color="auto"/>
            <w:bottom w:val="none" w:sz="0" w:space="0" w:color="auto"/>
            <w:right w:val="none" w:sz="0" w:space="0" w:color="auto"/>
          </w:divBdr>
          <w:divsChild>
            <w:div w:id="856037781">
              <w:marLeft w:val="0"/>
              <w:marRight w:val="0"/>
              <w:marTop w:val="0"/>
              <w:marBottom w:val="0"/>
              <w:divBdr>
                <w:top w:val="none" w:sz="0" w:space="0" w:color="auto"/>
                <w:left w:val="none" w:sz="0" w:space="0" w:color="auto"/>
                <w:bottom w:val="none" w:sz="0" w:space="0" w:color="auto"/>
                <w:right w:val="none" w:sz="0" w:space="0" w:color="auto"/>
              </w:divBdr>
            </w:div>
          </w:divsChild>
        </w:div>
        <w:div w:id="2042895463">
          <w:marLeft w:val="0"/>
          <w:marRight w:val="0"/>
          <w:marTop w:val="0"/>
          <w:marBottom w:val="0"/>
          <w:divBdr>
            <w:top w:val="none" w:sz="0" w:space="0" w:color="auto"/>
            <w:left w:val="none" w:sz="0" w:space="0" w:color="auto"/>
            <w:bottom w:val="none" w:sz="0" w:space="0" w:color="auto"/>
            <w:right w:val="none" w:sz="0" w:space="0" w:color="auto"/>
          </w:divBdr>
          <w:divsChild>
            <w:div w:id="109255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47845">
      <w:bodyDiv w:val="1"/>
      <w:marLeft w:val="0"/>
      <w:marRight w:val="0"/>
      <w:marTop w:val="0"/>
      <w:marBottom w:val="0"/>
      <w:divBdr>
        <w:top w:val="none" w:sz="0" w:space="0" w:color="auto"/>
        <w:left w:val="none" w:sz="0" w:space="0" w:color="auto"/>
        <w:bottom w:val="none" w:sz="0" w:space="0" w:color="auto"/>
        <w:right w:val="none" w:sz="0" w:space="0" w:color="auto"/>
      </w:divBdr>
    </w:div>
    <w:div w:id="274294087">
      <w:bodyDiv w:val="1"/>
      <w:marLeft w:val="0"/>
      <w:marRight w:val="0"/>
      <w:marTop w:val="0"/>
      <w:marBottom w:val="0"/>
      <w:divBdr>
        <w:top w:val="none" w:sz="0" w:space="0" w:color="auto"/>
        <w:left w:val="none" w:sz="0" w:space="0" w:color="auto"/>
        <w:bottom w:val="none" w:sz="0" w:space="0" w:color="auto"/>
        <w:right w:val="none" w:sz="0" w:space="0" w:color="auto"/>
      </w:divBdr>
    </w:div>
    <w:div w:id="299573239">
      <w:bodyDiv w:val="1"/>
      <w:marLeft w:val="0"/>
      <w:marRight w:val="0"/>
      <w:marTop w:val="0"/>
      <w:marBottom w:val="0"/>
      <w:divBdr>
        <w:top w:val="none" w:sz="0" w:space="0" w:color="auto"/>
        <w:left w:val="none" w:sz="0" w:space="0" w:color="auto"/>
        <w:bottom w:val="none" w:sz="0" w:space="0" w:color="auto"/>
        <w:right w:val="none" w:sz="0" w:space="0" w:color="auto"/>
      </w:divBdr>
    </w:div>
    <w:div w:id="353846437">
      <w:bodyDiv w:val="1"/>
      <w:marLeft w:val="0"/>
      <w:marRight w:val="0"/>
      <w:marTop w:val="0"/>
      <w:marBottom w:val="0"/>
      <w:divBdr>
        <w:top w:val="none" w:sz="0" w:space="0" w:color="auto"/>
        <w:left w:val="none" w:sz="0" w:space="0" w:color="auto"/>
        <w:bottom w:val="none" w:sz="0" w:space="0" w:color="auto"/>
        <w:right w:val="none" w:sz="0" w:space="0" w:color="auto"/>
      </w:divBdr>
    </w:div>
    <w:div w:id="356540554">
      <w:bodyDiv w:val="1"/>
      <w:marLeft w:val="0"/>
      <w:marRight w:val="0"/>
      <w:marTop w:val="0"/>
      <w:marBottom w:val="0"/>
      <w:divBdr>
        <w:top w:val="none" w:sz="0" w:space="0" w:color="auto"/>
        <w:left w:val="none" w:sz="0" w:space="0" w:color="auto"/>
        <w:bottom w:val="none" w:sz="0" w:space="0" w:color="auto"/>
        <w:right w:val="none" w:sz="0" w:space="0" w:color="auto"/>
      </w:divBdr>
    </w:div>
    <w:div w:id="394159246">
      <w:bodyDiv w:val="1"/>
      <w:marLeft w:val="0"/>
      <w:marRight w:val="0"/>
      <w:marTop w:val="0"/>
      <w:marBottom w:val="0"/>
      <w:divBdr>
        <w:top w:val="none" w:sz="0" w:space="0" w:color="auto"/>
        <w:left w:val="none" w:sz="0" w:space="0" w:color="auto"/>
        <w:bottom w:val="none" w:sz="0" w:space="0" w:color="auto"/>
        <w:right w:val="none" w:sz="0" w:space="0" w:color="auto"/>
      </w:divBdr>
    </w:div>
    <w:div w:id="409928668">
      <w:bodyDiv w:val="1"/>
      <w:marLeft w:val="0"/>
      <w:marRight w:val="0"/>
      <w:marTop w:val="0"/>
      <w:marBottom w:val="0"/>
      <w:divBdr>
        <w:top w:val="none" w:sz="0" w:space="0" w:color="auto"/>
        <w:left w:val="none" w:sz="0" w:space="0" w:color="auto"/>
        <w:bottom w:val="none" w:sz="0" w:space="0" w:color="auto"/>
        <w:right w:val="none" w:sz="0" w:space="0" w:color="auto"/>
      </w:divBdr>
    </w:div>
    <w:div w:id="439689003">
      <w:bodyDiv w:val="1"/>
      <w:marLeft w:val="0"/>
      <w:marRight w:val="0"/>
      <w:marTop w:val="0"/>
      <w:marBottom w:val="0"/>
      <w:divBdr>
        <w:top w:val="none" w:sz="0" w:space="0" w:color="auto"/>
        <w:left w:val="none" w:sz="0" w:space="0" w:color="auto"/>
        <w:bottom w:val="none" w:sz="0" w:space="0" w:color="auto"/>
        <w:right w:val="none" w:sz="0" w:space="0" w:color="auto"/>
      </w:divBdr>
    </w:div>
    <w:div w:id="458958986">
      <w:bodyDiv w:val="1"/>
      <w:marLeft w:val="0"/>
      <w:marRight w:val="0"/>
      <w:marTop w:val="0"/>
      <w:marBottom w:val="0"/>
      <w:divBdr>
        <w:top w:val="none" w:sz="0" w:space="0" w:color="auto"/>
        <w:left w:val="none" w:sz="0" w:space="0" w:color="auto"/>
        <w:bottom w:val="none" w:sz="0" w:space="0" w:color="auto"/>
        <w:right w:val="none" w:sz="0" w:space="0" w:color="auto"/>
      </w:divBdr>
    </w:div>
    <w:div w:id="459156940">
      <w:bodyDiv w:val="1"/>
      <w:marLeft w:val="0"/>
      <w:marRight w:val="0"/>
      <w:marTop w:val="0"/>
      <w:marBottom w:val="0"/>
      <w:divBdr>
        <w:top w:val="none" w:sz="0" w:space="0" w:color="auto"/>
        <w:left w:val="none" w:sz="0" w:space="0" w:color="auto"/>
        <w:bottom w:val="none" w:sz="0" w:space="0" w:color="auto"/>
        <w:right w:val="none" w:sz="0" w:space="0" w:color="auto"/>
      </w:divBdr>
    </w:div>
    <w:div w:id="499397241">
      <w:bodyDiv w:val="1"/>
      <w:marLeft w:val="0"/>
      <w:marRight w:val="0"/>
      <w:marTop w:val="0"/>
      <w:marBottom w:val="0"/>
      <w:divBdr>
        <w:top w:val="none" w:sz="0" w:space="0" w:color="auto"/>
        <w:left w:val="none" w:sz="0" w:space="0" w:color="auto"/>
        <w:bottom w:val="none" w:sz="0" w:space="0" w:color="auto"/>
        <w:right w:val="none" w:sz="0" w:space="0" w:color="auto"/>
      </w:divBdr>
    </w:div>
    <w:div w:id="520245595">
      <w:bodyDiv w:val="1"/>
      <w:marLeft w:val="0"/>
      <w:marRight w:val="0"/>
      <w:marTop w:val="0"/>
      <w:marBottom w:val="0"/>
      <w:divBdr>
        <w:top w:val="none" w:sz="0" w:space="0" w:color="auto"/>
        <w:left w:val="none" w:sz="0" w:space="0" w:color="auto"/>
        <w:bottom w:val="none" w:sz="0" w:space="0" w:color="auto"/>
        <w:right w:val="none" w:sz="0" w:space="0" w:color="auto"/>
      </w:divBdr>
    </w:div>
    <w:div w:id="534540338">
      <w:bodyDiv w:val="1"/>
      <w:marLeft w:val="0"/>
      <w:marRight w:val="0"/>
      <w:marTop w:val="0"/>
      <w:marBottom w:val="0"/>
      <w:divBdr>
        <w:top w:val="none" w:sz="0" w:space="0" w:color="auto"/>
        <w:left w:val="none" w:sz="0" w:space="0" w:color="auto"/>
        <w:bottom w:val="none" w:sz="0" w:space="0" w:color="auto"/>
        <w:right w:val="none" w:sz="0" w:space="0" w:color="auto"/>
      </w:divBdr>
    </w:div>
    <w:div w:id="580482443">
      <w:bodyDiv w:val="1"/>
      <w:marLeft w:val="0"/>
      <w:marRight w:val="0"/>
      <w:marTop w:val="0"/>
      <w:marBottom w:val="0"/>
      <w:divBdr>
        <w:top w:val="none" w:sz="0" w:space="0" w:color="auto"/>
        <w:left w:val="none" w:sz="0" w:space="0" w:color="auto"/>
        <w:bottom w:val="none" w:sz="0" w:space="0" w:color="auto"/>
        <w:right w:val="none" w:sz="0" w:space="0" w:color="auto"/>
      </w:divBdr>
    </w:div>
    <w:div w:id="582883463">
      <w:bodyDiv w:val="1"/>
      <w:marLeft w:val="0"/>
      <w:marRight w:val="0"/>
      <w:marTop w:val="0"/>
      <w:marBottom w:val="0"/>
      <w:divBdr>
        <w:top w:val="none" w:sz="0" w:space="0" w:color="auto"/>
        <w:left w:val="none" w:sz="0" w:space="0" w:color="auto"/>
        <w:bottom w:val="none" w:sz="0" w:space="0" w:color="auto"/>
        <w:right w:val="none" w:sz="0" w:space="0" w:color="auto"/>
      </w:divBdr>
    </w:div>
    <w:div w:id="588390376">
      <w:bodyDiv w:val="1"/>
      <w:marLeft w:val="0"/>
      <w:marRight w:val="0"/>
      <w:marTop w:val="0"/>
      <w:marBottom w:val="0"/>
      <w:divBdr>
        <w:top w:val="none" w:sz="0" w:space="0" w:color="auto"/>
        <w:left w:val="none" w:sz="0" w:space="0" w:color="auto"/>
        <w:bottom w:val="none" w:sz="0" w:space="0" w:color="auto"/>
        <w:right w:val="none" w:sz="0" w:space="0" w:color="auto"/>
      </w:divBdr>
    </w:div>
    <w:div w:id="591015690">
      <w:bodyDiv w:val="1"/>
      <w:marLeft w:val="0"/>
      <w:marRight w:val="0"/>
      <w:marTop w:val="0"/>
      <w:marBottom w:val="0"/>
      <w:divBdr>
        <w:top w:val="none" w:sz="0" w:space="0" w:color="auto"/>
        <w:left w:val="none" w:sz="0" w:space="0" w:color="auto"/>
        <w:bottom w:val="none" w:sz="0" w:space="0" w:color="auto"/>
        <w:right w:val="none" w:sz="0" w:space="0" w:color="auto"/>
      </w:divBdr>
    </w:div>
    <w:div w:id="616253762">
      <w:bodyDiv w:val="1"/>
      <w:marLeft w:val="0"/>
      <w:marRight w:val="0"/>
      <w:marTop w:val="0"/>
      <w:marBottom w:val="0"/>
      <w:divBdr>
        <w:top w:val="none" w:sz="0" w:space="0" w:color="auto"/>
        <w:left w:val="none" w:sz="0" w:space="0" w:color="auto"/>
        <w:bottom w:val="none" w:sz="0" w:space="0" w:color="auto"/>
        <w:right w:val="none" w:sz="0" w:space="0" w:color="auto"/>
      </w:divBdr>
    </w:div>
    <w:div w:id="617763608">
      <w:bodyDiv w:val="1"/>
      <w:marLeft w:val="0"/>
      <w:marRight w:val="0"/>
      <w:marTop w:val="0"/>
      <w:marBottom w:val="0"/>
      <w:divBdr>
        <w:top w:val="none" w:sz="0" w:space="0" w:color="auto"/>
        <w:left w:val="none" w:sz="0" w:space="0" w:color="auto"/>
        <w:bottom w:val="none" w:sz="0" w:space="0" w:color="auto"/>
        <w:right w:val="none" w:sz="0" w:space="0" w:color="auto"/>
      </w:divBdr>
    </w:div>
    <w:div w:id="843399374">
      <w:bodyDiv w:val="1"/>
      <w:marLeft w:val="0"/>
      <w:marRight w:val="0"/>
      <w:marTop w:val="0"/>
      <w:marBottom w:val="0"/>
      <w:divBdr>
        <w:top w:val="none" w:sz="0" w:space="0" w:color="auto"/>
        <w:left w:val="none" w:sz="0" w:space="0" w:color="auto"/>
        <w:bottom w:val="none" w:sz="0" w:space="0" w:color="auto"/>
        <w:right w:val="none" w:sz="0" w:space="0" w:color="auto"/>
      </w:divBdr>
    </w:div>
    <w:div w:id="921137829">
      <w:bodyDiv w:val="1"/>
      <w:marLeft w:val="0"/>
      <w:marRight w:val="0"/>
      <w:marTop w:val="0"/>
      <w:marBottom w:val="0"/>
      <w:divBdr>
        <w:top w:val="none" w:sz="0" w:space="0" w:color="auto"/>
        <w:left w:val="none" w:sz="0" w:space="0" w:color="auto"/>
        <w:bottom w:val="none" w:sz="0" w:space="0" w:color="auto"/>
        <w:right w:val="none" w:sz="0" w:space="0" w:color="auto"/>
      </w:divBdr>
    </w:div>
    <w:div w:id="984504253">
      <w:bodyDiv w:val="1"/>
      <w:marLeft w:val="0"/>
      <w:marRight w:val="0"/>
      <w:marTop w:val="0"/>
      <w:marBottom w:val="0"/>
      <w:divBdr>
        <w:top w:val="none" w:sz="0" w:space="0" w:color="auto"/>
        <w:left w:val="none" w:sz="0" w:space="0" w:color="auto"/>
        <w:bottom w:val="none" w:sz="0" w:space="0" w:color="auto"/>
        <w:right w:val="none" w:sz="0" w:space="0" w:color="auto"/>
      </w:divBdr>
    </w:div>
    <w:div w:id="1093622095">
      <w:bodyDiv w:val="1"/>
      <w:marLeft w:val="0"/>
      <w:marRight w:val="0"/>
      <w:marTop w:val="0"/>
      <w:marBottom w:val="0"/>
      <w:divBdr>
        <w:top w:val="none" w:sz="0" w:space="0" w:color="auto"/>
        <w:left w:val="none" w:sz="0" w:space="0" w:color="auto"/>
        <w:bottom w:val="none" w:sz="0" w:space="0" w:color="auto"/>
        <w:right w:val="none" w:sz="0" w:space="0" w:color="auto"/>
      </w:divBdr>
      <w:divsChild>
        <w:div w:id="116724206">
          <w:marLeft w:val="0"/>
          <w:marRight w:val="0"/>
          <w:marTop w:val="0"/>
          <w:marBottom w:val="0"/>
          <w:divBdr>
            <w:top w:val="none" w:sz="0" w:space="0" w:color="auto"/>
            <w:left w:val="none" w:sz="0" w:space="0" w:color="auto"/>
            <w:bottom w:val="none" w:sz="0" w:space="0" w:color="auto"/>
            <w:right w:val="none" w:sz="0" w:space="0" w:color="auto"/>
          </w:divBdr>
          <w:divsChild>
            <w:div w:id="870454914">
              <w:marLeft w:val="0"/>
              <w:marRight w:val="0"/>
              <w:marTop w:val="0"/>
              <w:marBottom w:val="0"/>
              <w:divBdr>
                <w:top w:val="none" w:sz="0" w:space="0" w:color="auto"/>
                <w:left w:val="none" w:sz="0" w:space="0" w:color="auto"/>
                <w:bottom w:val="none" w:sz="0" w:space="0" w:color="auto"/>
                <w:right w:val="none" w:sz="0" w:space="0" w:color="auto"/>
              </w:divBdr>
            </w:div>
          </w:divsChild>
        </w:div>
        <w:div w:id="351953448">
          <w:marLeft w:val="0"/>
          <w:marRight w:val="0"/>
          <w:marTop w:val="0"/>
          <w:marBottom w:val="0"/>
          <w:divBdr>
            <w:top w:val="none" w:sz="0" w:space="0" w:color="auto"/>
            <w:left w:val="none" w:sz="0" w:space="0" w:color="auto"/>
            <w:bottom w:val="none" w:sz="0" w:space="0" w:color="auto"/>
            <w:right w:val="none" w:sz="0" w:space="0" w:color="auto"/>
          </w:divBdr>
          <w:divsChild>
            <w:div w:id="18089374">
              <w:marLeft w:val="0"/>
              <w:marRight w:val="0"/>
              <w:marTop w:val="0"/>
              <w:marBottom w:val="0"/>
              <w:divBdr>
                <w:top w:val="none" w:sz="0" w:space="0" w:color="auto"/>
                <w:left w:val="none" w:sz="0" w:space="0" w:color="auto"/>
                <w:bottom w:val="none" w:sz="0" w:space="0" w:color="auto"/>
                <w:right w:val="none" w:sz="0" w:space="0" w:color="auto"/>
              </w:divBdr>
            </w:div>
          </w:divsChild>
        </w:div>
        <w:div w:id="384523476">
          <w:marLeft w:val="0"/>
          <w:marRight w:val="0"/>
          <w:marTop w:val="0"/>
          <w:marBottom w:val="0"/>
          <w:divBdr>
            <w:top w:val="none" w:sz="0" w:space="0" w:color="auto"/>
            <w:left w:val="none" w:sz="0" w:space="0" w:color="auto"/>
            <w:bottom w:val="none" w:sz="0" w:space="0" w:color="auto"/>
            <w:right w:val="none" w:sz="0" w:space="0" w:color="auto"/>
          </w:divBdr>
          <w:divsChild>
            <w:div w:id="781534570">
              <w:marLeft w:val="0"/>
              <w:marRight w:val="0"/>
              <w:marTop w:val="0"/>
              <w:marBottom w:val="0"/>
              <w:divBdr>
                <w:top w:val="none" w:sz="0" w:space="0" w:color="auto"/>
                <w:left w:val="none" w:sz="0" w:space="0" w:color="auto"/>
                <w:bottom w:val="none" w:sz="0" w:space="0" w:color="auto"/>
                <w:right w:val="none" w:sz="0" w:space="0" w:color="auto"/>
              </w:divBdr>
            </w:div>
          </w:divsChild>
        </w:div>
        <w:div w:id="503596771">
          <w:marLeft w:val="0"/>
          <w:marRight w:val="0"/>
          <w:marTop w:val="0"/>
          <w:marBottom w:val="0"/>
          <w:divBdr>
            <w:top w:val="none" w:sz="0" w:space="0" w:color="auto"/>
            <w:left w:val="none" w:sz="0" w:space="0" w:color="auto"/>
            <w:bottom w:val="none" w:sz="0" w:space="0" w:color="auto"/>
            <w:right w:val="none" w:sz="0" w:space="0" w:color="auto"/>
          </w:divBdr>
          <w:divsChild>
            <w:div w:id="2134518030">
              <w:marLeft w:val="0"/>
              <w:marRight w:val="0"/>
              <w:marTop w:val="0"/>
              <w:marBottom w:val="0"/>
              <w:divBdr>
                <w:top w:val="none" w:sz="0" w:space="0" w:color="auto"/>
                <w:left w:val="none" w:sz="0" w:space="0" w:color="auto"/>
                <w:bottom w:val="none" w:sz="0" w:space="0" w:color="auto"/>
                <w:right w:val="none" w:sz="0" w:space="0" w:color="auto"/>
              </w:divBdr>
            </w:div>
          </w:divsChild>
        </w:div>
        <w:div w:id="637959644">
          <w:marLeft w:val="0"/>
          <w:marRight w:val="0"/>
          <w:marTop w:val="0"/>
          <w:marBottom w:val="0"/>
          <w:divBdr>
            <w:top w:val="none" w:sz="0" w:space="0" w:color="auto"/>
            <w:left w:val="none" w:sz="0" w:space="0" w:color="auto"/>
            <w:bottom w:val="none" w:sz="0" w:space="0" w:color="auto"/>
            <w:right w:val="none" w:sz="0" w:space="0" w:color="auto"/>
          </w:divBdr>
          <w:divsChild>
            <w:div w:id="219027295">
              <w:marLeft w:val="0"/>
              <w:marRight w:val="0"/>
              <w:marTop w:val="0"/>
              <w:marBottom w:val="0"/>
              <w:divBdr>
                <w:top w:val="none" w:sz="0" w:space="0" w:color="auto"/>
                <w:left w:val="none" w:sz="0" w:space="0" w:color="auto"/>
                <w:bottom w:val="none" w:sz="0" w:space="0" w:color="auto"/>
                <w:right w:val="none" w:sz="0" w:space="0" w:color="auto"/>
              </w:divBdr>
            </w:div>
          </w:divsChild>
        </w:div>
        <w:div w:id="693458555">
          <w:marLeft w:val="0"/>
          <w:marRight w:val="0"/>
          <w:marTop w:val="0"/>
          <w:marBottom w:val="0"/>
          <w:divBdr>
            <w:top w:val="none" w:sz="0" w:space="0" w:color="auto"/>
            <w:left w:val="none" w:sz="0" w:space="0" w:color="auto"/>
            <w:bottom w:val="none" w:sz="0" w:space="0" w:color="auto"/>
            <w:right w:val="none" w:sz="0" w:space="0" w:color="auto"/>
          </w:divBdr>
          <w:divsChild>
            <w:div w:id="1010446223">
              <w:marLeft w:val="0"/>
              <w:marRight w:val="0"/>
              <w:marTop w:val="0"/>
              <w:marBottom w:val="0"/>
              <w:divBdr>
                <w:top w:val="none" w:sz="0" w:space="0" w:color="auto"/>
                <w:left w:val="none" w:sz="0" w:space="0" w:color="auto"/>
                <w:bottom w:val="none" w:sz="0" w:space="0" w:color="auto"/>
                <w:right w:val="none" w:sz="0" w:space="0" w:color="auto"/>
              </w:divBdr>
            </w:div>
          </w:divsChild>
        </w:div>
        <w:div w:id="949167764">
          <w:marLeft w:val="0"/>
          <w:marRight w:val="0"/>
          <w:marTop w:val="0"/>
          <w:marBottom w:val="0"/>
          <w:divBdr>
            <w:top w:val="none" w:sz="0" w:space="0" w:color="auto"/>
            <w:left w:val="none" w:sz="0" w:space="0" w:color="auto"/>
            <w:bottom w:val="none" w:sz="0" w:space="0" w:color="auto"/>
            <w:right w:val="none" w:sz="0" w:space="0" w:color="auto"/>
          </w:divBdr>
          <w:divsChild>
            <w:div w:id="450630529">
              <w:marLeft w:val="0"/>
              <w:marRight w:val="0"/>
              <w:marTop w:val="0"/>
              <w:marBottom w:val="0"/>
              <w:divBdr>
                <w:top w:val="none" w:sz="0" w:space="0" w:color="auto"/>
                <w:left w:val="none" w:sz="0" w:space="0" w:color="auto"/>
                <w:bottom w:val="none" w:sz="0" w:space="0" w:color="auto"/>
                <w:right w:val="none" w:sz="0" w:space="0" w:color="auto"/>
              </w:divBdr>
            </w:div>
          </w:divsChild>
        </w:div>
        <w:div w:id="1096443963">
          <w:marLeft w:val="0"/>
          <w:marRight w:val="0"/>
          <w:marTop w:val="0"/>
          <w:marBottom w:val="0"/>
          <w:divBdr>
            <w:top w:val="none" w:sz="0" w:space="0" w:color="auto"/>
            <w:left w:val="none" w:sz="0" w:space="0" w:color="auto"/>
            <w:bottom w:val="none" w:sz="0" w:space="0" w:color="auto"/>
            <w:right w:val="none" w:sz="0" w:space="0" w:color="auto"/>
          </w:divBdr>
          <w:divsChild>
            <w:div w:id="1455253560">
              <w:marLeft w:val="0"/>
              <w:marRight w:val="0"/>
              <w:marTop w:val="0"/>
              <w:marBottom w:val="0"/>
              <w:divBdr>
                <w:top w:val="none" w:sz="0" w:space="0" w:color="auto"/>
                <w:left w:val="none" w:sz="0" w:space="0" w:color="auto"/>
                <w:bottom w:val="none" w:sz="0" w:space="0" w:color="auto"/>
                <w:right w:val="none" w:sz="0" w:space="0" w:color="auto"/>
              </w:divBdr>
            </w:div>
          </w:divsChild>
        </w:div>
        <w:div w:id="1573739612">
          <w:marLeft w:val="0"/>
          <w:marRight w:val="0"/>
          <w:marTop w:val="0"/>
          <w:marBottom w:val="0"/>
          <w:divBdr>
            <w:top w:val="none" w:sz="0" w:space="0" w:color="auto"/>
            <w:left w:val="none" w:sz="0" w:space="0" w:color="auto"/>
            <w:bottom w:val="none" w:sz="0" w:space="0" w:color="auto"/>
            <w:right w:val="none" w:sz="0" w:space="0" w:color="auto"/>
          </w:divBdr>
          <w:divsChild>
            <w:div w:id="1729835604">
              <w:marLeft w:val="0"/>
              <w:marRight w:val="0"/>
              <w:marTop w:val="0"/>
              <w:marBottom w:val="0"/>
              <w:divBdr>
                <w:top w:val="none" w:sz="0" w:space="0" w:color="auto"/>
                <w:left w:val="none" w:sz="0" w:space="0" w:color="auto"/>
                <w:bottom w:val="none" w:sz="0" w:space="0" w:color="auto"/>
                <w:right w:val="none" w:sz="0" w:space="0" w:color="auto"/>
              </w:divBdr>
            </w:div>
          </w:divsChild>
        </w:div>
        <w:div w:id="1705520699">
          <w:marLeft w:val="0"/>
          <w:marRight w:val="0"/>
          <w:marTop w:val="0"/>
          <w:marBottom w:val="0"/>
          <w:divBdr>
            <w:top w:val="none" w:sz="0" w:space="0" w:color="auto"/>
            <w:left w:val="none" w:sz="0" w:space="0" w:color="auto"/>
            <w:bottom w:val="none" w:sz="0" w:space="0" w:color="auto"/>
            <w:right w:val="none" w:sz="0" w:space="0" w:color="auto"/>
          </w:divBdr>
          <w:divsChild>
            <w:div w:id="1406755539">
              <w:marLeft w:val="0"/>
              <w:marRight w:val="0"/>
              <w:marTop w:val="0"/>
              <w:marBottom w:val="0"/>
              <w:divBdr>
                <w:top w:val="none" w:sz="0" w:space="0" w:color="auto"/>
                <w:left w:val="none" w:sz="0" w:space="0" w:color="auto"/>
                <w:bottom w:val="none" w:sz="0" w:space="0" w:color="auto"/>
                <w:right w:val="none" w:sz="0" w:space="0" w:color="auto"/>
              </w:divBdr>
            </w:div>
          </w:divsChild>
        </w:div>
        <w:div w:id="1880124177">
          <w:marLeft w:val="0"/>
          <w:marRight w:val="0"/>
          <w:marTop w:val="0"/>
          <w:marBottom w:val="0"/>
          <w:divBdr>
            <w:top w:val="none" w:sz="0" w:space="0" w:color="auto"/>
            <w:left w:val="none" w:sz="0" w:space="0" w:color="auto"/>
            <w:bottom w:val="none" w:sz="0" w:space="0" w:color="auto"/>
            <w:right w:val="none" w:sz="0" w:space="0" w:color="auto"/>
          </w:divBdr>
          <w:divsChild>
            <w:div w:id="179781859">
              <w:marLeft w:val="0"/>
              <w:marRight w:val="0"/>
              <w:marTop w:val="0"/>
              <w:marBottom w:val="0"/>
              <w:divBdr>
                <w:top w:val="none" w:sz="0" w:space="0" w:color="auto"/>
                <w:left w:val="none" w:sz="0" w:space="0" w:color="auto"/>
                <w:bottom w:val="none" w:sz="0" w:space="0" w:color="auto"/>
                <w:right w:val="none" w:sz="0" w:space="0" w:color="auto"/>
              </w:divBdr>
            </w:div>
          </w:divsChild>
        </w:div>
        <w:div w:id="1914467949">
          <w:marLeft w:val="0"/>
          <w:marRight w:val="0"/>
          <w:marTop w:val="0"/>
          <w:marBottom w:val="0"/>
          <w:divBdr>
            <w:top w:val="none" w:sz="0" w:space="0" w:color="auto"/>
            <w:left w:val="none" w:sz="0" w:space="0" w:color="auto"/>
            <w:bottom w:val="none" w:sz="0" w:space="0" w:color="auto"/>
            <w:right w:val="none" w:sz="0" w:space="0" w:color="auto"/>
          </w:divBdr>
          <w:divsChild>
            <w:div w:id="1009722867">
              <w:marLeft w:val="0"/>
              <w:marRight w:val="0"/>
              <w:marTop w:val="0"/>
              <w:marBottom w:val="0"/>
              <w:divBdr>
                <w:top w:val="none" w:sz="0" w:space="0" w:color="auto"/>
                <w:left w:val="none" w:sz="0" w:space="0" w:color="auto"/>
                <w:bottom w:val="none" w:sz="0" w:space="0" w:color="auto"/>
                <w:right w:val="none" w:sz="0" w:space="0" w:color="auto"/>
              </w:divBdr>
            </w:div>
          </w:divsChild>
        </w:div>
        <w:div w:id="2022512586">
          <w:marLeft w:val="0"/>
          <w:marRight w:val="0"/>
          <w:marTop w:val="0"/>
          <w:marBottom w:val="0"/>
          <w:divBdr>
            <w:top w:val="none" w:sz="0" w:space="0" w:color="auto"/>
            <w:left w:val="none" w:sz="0" w:space="0" w:color="auto"/>
            <w:bottom w:val="none" w:sz="0" w:space="0" w:color="auto"/>
            <w:right w:val="none" w:sz="0" w:space="0" w:color="auto"/>
          </w:divBdr>
          <w:divsChild>
            <w:div w:id="1492601884">
              <w:marLeft w:val="0"/>
              <w:marRight w:val="0"/>
              <w:marTop w:val="0"/>
              <w:marBottom w:val="0"/>
              <w:divBdr>
                <w:top w:val="none" w:sz="0" w:space="0" w:color="auto"/>
                <w:left w:val="none" w:sz="0" w:space="0" w:color="auto"/>
                <w:bottom w:val="none" w:sz="0" w:space="0" w:color="auto"/>
                <w:right w:val="none" w:sz="0" w:space="0" w:color="auto"/>
              </w:divBdr>
            </w:div>
          </w:divsChild>
        </w:div>
        <w:div w:id="2145343247">
          <w:marLeft w:val="0"/>
          <w:marRight w:val="0"/>
          <w:marTop w:val="0"/>
          <w:marBottom w:val="0"/>
          <w:divBdr>
            <w:top w:val="none" w:sz="0" w:space="0" w:color="auto"/>
            <w:left w:val="none" w:sz="0" w:space="0" w:color="auto"/>
            <w:bottom w:val="none" w:sz="0" w:space="0" w:color="auto"/>
            <w:right w:val="none" w:sz="0" w:space="0" w:color="auto"/>
          </w:divBdr>
          <w:divsChild>
            <w:div w:id="119734649">
              <w:marLeft w:val="0"/>
              <w:marRight w:val="0"/>
              <w:marTop w:val="0"/>
              <w:marBottom w:val="0"/>
              <w:divBdr>
                <w:top w:val="none" w:sz="0" w:space="0" w:color="auto"/>
                <w:left w:val="none" w:sz="0" w:space="0" w:color="auto"/>
                <w:bottom w:val="none" w:sz="0" w:space="0" w:color="auto"/>
                <w:right w:val="none" w:sz="0" w:space="0" w:color="auto"/>
              </w:divBdr>
            </w:div>
            <w:div w:id="17018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6757">
      <w:bodyDiv w:val="1"/>
      <w:marLeft w:val="0"/>
      <w:marRight w:val="0"/>
      <w:marTop w:val="0"/>
      <w:marBottom w:val="0"/>
      <w:divBdr>
        <w:top w:val="none" w:sz="0" w:space="0" w:color="auto"/>
        <w:left w:val="none" w:sz="0" w:space="0" w:color="auto"/>
        <w:bottom w:val="none" w:sz="0" w:space="0" w:color="auto"/>
        <w:right w:val="none" w:sz="0" w:space="0" w:color="auto"/>
      </w:divBdr>
    </w:div>
    <w:div w:id="1108813045">
      <w:bodyDiv w:val="1"/>
      <w:marLeft w:val="0"/>
      <w:marRight w:val="0"/>
      <w:marTop w:val="0"/>
      <w:marBottom w:val="0"/>
      <w:divBdr>
        <w:top w:val="none" w:sz="0" w:space="0" w:color="auto"/>
        <w:left w:val="none" w:sz="0" w:space="0" w:color="auto"/>
        <w:bottom w:val="none" w:sz="0" w:space="0" w:color="auto"/>
        <w:right w:val="none" w:sz="0" w:space="0" w:color="auto"/>
      </w:divBdr>
    </w:div>
    <w:div w:id="1134176045">
      <w:bodyDiv w:val="1"/>
      <w:marLeft w:val="0"/>
      <w:marRight w:val="0"/>
      <w:marTop w:val="0"/>
      <w:marBottom w:val="0"/>
      <w:divBdr>
        <w:top w:val="none" w:sz="0" w:space="0" w:color="auto"/>
        <w:left w:val="none" w:sz="0" w:space="0" w:color="auto"/>
        <w:bottom w:val="none" w:sz="0" w:space="0" w:color="auto"/>
        <w:right w:val="none" w:sz="0" w:space="0" w:color="auto"/>
      </w:divBdr>
    </w:div>
    <w:div w:id="1172259348">
      <w:bodyDiv w:val="1"/>
      <w:marLeft w:val="0"/>
      <w:marRight w:val="0"/>
      <w:marTop w:val="0"/>
      <w:marBottom w:val="0"/>
      <w:divBdr>
        <w:top w:val="none" w:sz="0" w:space="0" w:color="auto"/>
        <w:left w:val="none" w:sz="0" w:space="0" w:color="auto"/>
        <w:bottom w:val="none" w:sz="0" w:space="0" w:color="auto"/>
        <w:right w:val="none" w:sz="0" w:space="0" w:color="auto"/>
      </w:divBdr>
    </w:div>
    <w:div w:id="1173490545">
      <w:bodyDiv w:val="1"/>
      <w:marLeft w:val="0"/>
      <w:marRight w:val="0"/>
      <w:marTop w:val="0"/>
      <w:marBottom w:val="0"/>
      <w:divBdr>
        <w:top w:val="none" w:sz="0" w:space="0" w:color="auto"/>
        <w:left w:val="none" w:sz="0" w:space="0" w:color="auto"/>
        <w:bottom w:val="none" w:sz="0" w:space="0" w:color="auto"/>
        <w:right w:val="none" w:sz="0" w:space="0" w:color="auto"/>
      </w:divBdr>
    </w:div>
    <w:div w:id="1373530194">
      <w:bodyDiv w:val="1"/>
      <w:marLeft w:val="0"/>
      <w:marRight w:val="0"/>
      <w:marTop w:val="0"/>
      <w:marBottom w:val="0"/>
      <w:divBdr>
        <w:top w:val="none" w:sz="0" w:space="0" w:color="auto"/>
        <w:left w:val="none" w:sz="0" w:space="0" w:color="auto"/>
        <w:bottom w:val="none" w:sz="0" w:space="0" w:color="auto"/>
        <w:right w:val="none" w:sz="0" w:space="0" w:color="auto"/>
      </w:divBdr>
    </w:div>
    <w:div w:id="1447769405">
      <w:bodyDiv w:val="1"/>
      <w:marLeft w:val="0"/>
      <w:marRight w:val="0"/>
      <w:marTop w:val="0"/>
      <w:marBottom w:val="0"/>
      <w:divBdr>
        <w:top w:val="none" w:sz="0" w:space="0" w:color="auto"/>
        <w:left w:val="none" w:sz="0" w:space="0" w:color="auto"/>
        <w:bottom w:val="none" w:sz="0" w:space="0" w:color="auto"/>
        <w:right w:val="none" w:sz="0" w:space="0" w:color="auto"/>
      </w:divBdr>
    </w:div>
    <w:div w:id="1466584586">
      <w:bodyDiv w:val="1"/>
      <w:marLeft w:val="0"/>
      <w:marRight w:val="0"/>
      <w:marTop w:val="0"/>
      <w:marBottom w:val="0"/>
      <w:divBdr>
        <w:top w:val="none" w:sz="0" w:space="0" w:color="auto"/>
        <w:left w:val="none" w:sz="0" w:space="0" w:color="auto"/>
        <w:bottom w:val="none" w:sz="0" w:space="0" w:color="auto"/>
        <w:right w:val="none" w:sz="0" w:space="0" w:color="auto"/>
      </w:divBdr>
    </w:div>
    <w:div w:id="1539120459">
      <w:bodyDiv w:val="1"/>
      <w:marLeft w:val="0"/>
      <w:marRight w:val="0"/>
      <w:marTop w:val="0"/>
      <w:marBottom w:val="0"/>
      <w:divBdr>
        <w:top w:val="none" w:sz="0" w:space="0" w:color="auto"/>
        <w:left w:val="none" w:sz="0" w:space="0" w:color="auto"/>
        <w:bottom w:val="none" w:sz="0" w:space="0" w:color="auto"/>
        <w:right w:val="none" w:sz="0" w:space="0" w:color="auto"/>
      </w:divBdr>
    </w:div>
    <w:div w:id="1606887349">
      <w:bodyDiv w:val="1"/>
      <w:marLeft w:val="0"/>
      <w:marRight w:val="0"/>
      <w:marTop w:val="0"/>
      <w:marBottom w:val="0"/>
      <w:divBdr>
        <w:top w:val="none" w:sz="0" w:space="0" w:color="auto"/>
        <w:left w:val="none" w:sz="0" w:space="0" w:color="auto"/>
        <w:bottom w:val="none" w:sz="0" w:space="0" w:color="auto"/>
        <w:right w:val="none" w:sz="0" w:space="0" w:color="auto"/>
      </w:divBdr>
    </w:div>
    <w:div w:id="1643996316">
      <w:bodyDiv w:val="1"/>
      <w:marLeft w:val="0"/>
      <w:marRight w:val="0"/>
      <w:marTop w:val="0"/>
      <w:marBottom w:val="0"/>
      <w:divBdr>
        <w:top w:val="none" w:sz="0" w:space="0" w:color="auto"/>
        <w:left w:val="none" w:sz="0" w:space="0" w:color="auto"/>
        <w:bottom w:val="none" w:sz="0" w:space="0" w:color="auto"/>
        <w:right w:val="none" w:sz="0" w:space="0" w:color="auto"/>
      </w:divBdr>
    </w:div>
    <w:div w:id="1650133742">
      <w:bodyDiv w:val="1"/>
      <w:marLeft w:val="0"/>
      <w:marRight w:val="0"/>
      <w:marTop w:val="0"/>
      <w:marBottom w:val="0"/>
      <w:divBdr>
        <w:top w:val="none" w:sz="0" w:space="0" w:color="auto"/>
        <w:left w:val="none" w:sz="0" w:space="0" w:color="auto"/>
        <w:bottom w:val="none" w:sz="0" w:space="0" w:color="auto"/>
        <w:right w:val="none" w:sz="0" w:space="0" w:color="auto"/>
      </w:divBdr>
    </w:div>
    <w:div w:id="1670601211">
      <w:bodyDiv w:val="1"/>
      <w:marLeft w:val="0"/>
      <w:marRight w:val="0"/>
      <w:marTop w:val="0"/>
      <w:marBottom w:val="0"/>
      <w:divBdr>
        <w:top w:val="none" w:sz="0" w:space="0" w:color="auto"/>
        <w:left w:val="none" w:sz="0" w:space="0" w:color="auto"/>
        <w:bottom w:val="none" w:sz="0" w:space="0" w:color="auto"/>
        <w:right w:val="none" w:sz="0" w:space="0" w:color="auto"/>
      </w:divBdr>
    </w:div>
    <w:div w:id="1722172326">
      <w:bodyDiv w:val="1"/>
      <w:marLeft w:val="0"/>
      <w:marRight w:val="0"/>
      <w:marTop w:val="0"/>
      <w:marBottom w:val="0"/>
      <w:divBdr>
        <w:top w:val="none" w:sz="0" w:space="0" w:color="auto"/>
        <w:left w:val="none" w:sz="0" w:space="0" w:color="auto"/>
        <w:bottom w:val="none" w:sz="0" w:space="0" w:color="auto"/>
        <w:right w:val="none" w:sz="0" w:space="0" w:color="auto"/>
      </w:divBdr>
    </w:div>
    <w:div w:id="1748647635">
      <w:bodyDiv w:val="1"/>
      <w:marLeft w:val="0"/>
      <w:marRight w:val="0"/>
      <w:marTop w:val="0"/>
      <w:marBottom w:val="0"/>
      <w:divBdr>
        <w:top w:val="none" w:sz="0" w:space="0" w:color="auto"/>
        <w:left w:val="none" w:sz="0" w:space="0" w:color="auto"/>
        <w:bottom w:val="none" w:sz="0" w:space="0" w:color="auto"/>
        <w:right w:val="none" w:sz="0" w:space="0" w:color="auto"/>
      </w:divBdr>
    </w:div>
    <w:div w:id="1763598494">
      <w:bodyDiv w:val="1"/>
      <w:marLeft w:val="0"/>
      <w:marRight w:val="0"/>
      <w:marTop w:val="0"/>
      <w:marBottom w:val="0"/>
      <w:divBdr>
        <w:top w:val="none" w:sz="0" w:space="0" w:color="auto"/>
        <w:left w:val="none" w:sz="0" w:space="0" w:color="auto"/>
        <w:bottom w:val="none" w:sz="0" w:space="0" w:color="auto"/>
        <w:right w:val="none" w:sz="0" w:space="0" w:color="auto"/>
      </w:divBdr>
    </w:div>
    <w:div w:id="1778594611">
      <w:bodyDiv w:val="1"/>
      <w:marLeft w:val="0"/>
      <w:marRight w:val="0"/>
      <w:marTop w:val="0"/>
      <w:marBottom w:val="0"/>
      <w:divBdr>
        <w:top w:val="none" w:sz="0" w:space="0" w:color="auto"/>
        <w:left w:val="none" w:sz="0" w:space="0" w:color="auto"/>
        <w:bottom w:val="none" w:sz="0" w:space="0" w:color="auto"/>
        <w:right w:val="none" w:sz="0" w:space="0" w:color="auto"/>
      </w:divBdr>
    </w:div>
    <w:div w:id="1932271434">
      <w:bodyDiv w:val="1"/>
      <w:marLeft w:val="0"/>
      <w:marRight w:val="0"/>
      <w:marTop w:val="0"/>
      <w:marBottom w:val="0"/>
      <w:divBdr>
        <w:top w:val="none" w:sz="0" w:space="0" w:color="auto"/>
        <w:left w:val="none" w:sz="0" w:space="0" w:color="auto"/>
        <w:bottom w:val="none" w:sz="0" w:space="0" w:color="auto"/>
        <w:right w:val="none" w:sz="0" w:space="0" w:color="auto"/>
      </w:divBdr>
    </w:div>
    <w:div w:id="1978487018">
      <w:bodyDiv w:val="1"/>
      <w:marLeft w:val="0"/>
      <w:marRight w:val="0"/>
      <w:marTop w:val="0"/>
      <w:marBottom w:val="0"/>
      <w:divBdr>
        <w:top w:val="none" w:sz="0" w:space="0" w:color="auto"/>
        <w:left w:val="none" w:sz="0" w:space="0" w:color="auto"/>
        <w:bottom w:val="none" w:sz="0" w:space="0" w:color="auto"/>
        <w:right w:val="none" w:sz="0" w:space="0" w:color="auto"/>
      </w:divBdr>
      <w:divsChild>
        <w:div w:id="42294175">
          <w:marLeft w:val="0"/>
          <w:marRight w:val="0"/>
          <w:marTop w:val="0"/>
          <w:marBottom w:val="0"/>
          <w:divBdr>
            <w:top w:val="none" w:sz="0" w:space="0" w:color="auto"/>
            <w:left w:val="none" w:sz="0" w:space="0" w:color="auto"/>
            <w:bottom w:val="none" w:sz="0" w:space="0" w:color="auto"/>
            <w:right w:val="none" w:sz="0" w:space="0" w:color="auto"/>
          </w:divBdr>
          <w:divsChild>
            <w:div w:id="1326008181">
              <w:marLeft w:val="0"/>
              <w:marRight w:val="0"/>
              <w:marTop w:val="0"/>
              <w:marBottom w:val="0"/>
              <w:divBdr>
                <w:top w:val="none" w:sz="0" w:space="0" w:color="auto"/>
                <w:left w:val="none" w:sz="0" w:space="0" w:color="auto"/>
                <w:bottom w:val="none" w:sz="0" w:space="0" w:color="auto"/>
                <w:right w:val="none" w:sz="0" w:space="0" w:color="auto"/>
              </w:divBdr>
            </w:div>
            <w:div w:id="1672679118">
              <w:marLeft w:val="0"/>
              <w:marRight w:val="0"/>
              <w:marTop w:val="0"/>
              <w:marBottom w:val="0"/>
              <w:divBdr>
                <w:top w:val="none" w:sz="0" w:space="0" w:color="auto"/>
                <w:left w:val="none" w:sz="0" w:space="0" w:color="auto"/>
                <w:bottom w:val="none" w:sz="0" w:space="0" w:color="auto"/>
                <w:right w:val="none" w:sz="0" w:space="0" w:color="auto"/>
              </w:divBdr>
            </w:div>
          </w:divsChild>
        </w:div>
        <w:div w:id="256257443">
          <w:marLeft w:val="0"/>
          <w:marRight w:val="0"/>
          <w:marTop w:val="0"/>
          <w:marBottom w:val="0"/>
          <w:divBdr>
            <w:top w:val="none" w:sz="0" w:space="0" w:color="auto"/>
            <w:left w:val="none" w:sz="0" w:space="0" w:color="auto"/>
            <w:bottom w:val="none" w:sz="0" w:space="0" w:color="auto"/>
            <w:right w:val="none" w:sz="0" w:space="0" w:color="auto"/>
          </w:divBdr>
          <w:divsChild>
            <w:div w:id="1045374204">
              <w:marLeft w:val="0"/>
              <w:marRight w:val="0"/>
              <w:marTop w:val="0"/>
              <w:marBottom w:val="0"/>
              <w:divBdr>
                <w:top w:val="none" w:sz="0" w:space="0" w:color="auto"/>
                <w:left w:val="none" w:sz="0" w:space="0" w:color="auto"/>
                <w:bottom w:val="none" w:sz="0" w:space="0" w:color="auto"/>
                <w:right w:val="none" w:sz="0" w:space="0" w:color="auto"/>
              </w:divBdr>
            </w:div>
            <w:div w:id="1642954007">
              <w:marLeft w:val="0"/>
              <w:marRight w:val="0"/>
              <w:marTop w:val="0"/>
              <w:marBottom w:val="0"/>
              <w:divBdr>
                <w:top w:val="none" w:sz="0" w:space="0" w:color="auto"/>
                <w:left w:val="none" w:sz="0" w:space="0" w:color="auto"/>
                <w:bottom w:val="none" w:sz="0" w:space="0" w:color="auto"/>
                <w:right w:val="none" w:sz="0" w:space="0" w:color="auto"/>
              </w:divBdr>
            </w:div>
            <w:div w:id="1671910199">
              <w:marLeft w:val="0"/>
              <w:marRight w:val="0"/>
              <w:marTop w:val="0"/>
              <w:marBottom w:val="0"/>
              <w:divBdr>
                <w:top w:val="none" w:sz="0" w:space="0" w:color="auto"/>
                <w:left w:val="none" w:sz="0" w:space="0" w:color="auto"/>
                <w:bottom w:val="none" w:sz="0" w:space="0" w:color="auto"/>
                <w:right w:val="none" w:sz="0" w:space="0" w:color="auto"/>
              </w:divBdr>
            </w:div>
          </w:divsChild>
        </w:div>
        <w:div w:id="554241220">
          <w:marLeft w:val="0"/>
          <w:marRight w:val="0"/>
          <w:marTop w:val="0"/>
          <w:marBottom w:val="0"/>
          <w:divBdr>
            <w:top w:val="none" w:sz="0" w:space="0" w:color="auto"/>
            <w:left w:val="none" w:sz="0" w:space="0" w:color="auto"/>
            <w:bottom w:val="none" w:sz="0" w:space="0" w:color="auto"/>
            <w:right w:val="none" w:sz="0" w:space="0" w:color="auto"/>
          </w:divBdr>
          <w:divsChild>
            <w:div w:id="1721438226">
              <w:marLeft w:val="0"/>
              <w:marRight w:val="0"/>
              <w:marTop w:val="0"/>
              <w:marBottom w:val="0"/>
              <w:divBdr>
                <w:top w:val="none" w:sz="0" w:space="0" w:color="auto"/>
                <w:left w:val="none" w:sz="0" w:space="0" w:color="auto"/>
                <w:bottom w:val="none" w:sz="0" w:space="0" w:color="auto"/>
                <w:right w:val="none" w:sz="0" w:space="0" w:color="auto"/>
              </w:divBdr>
            </w:div>
          </w:divsChild>
        </w:div>
        <w:div w:id="671034736">
          <w:marLeft w:val="0"/>
          <w:marRight w:val="0"/>
          <w:marTop w:val="0"/>
          <w:marBottom w:val="0"/>
          <w:divBdr>
            <w:top w:val="none" w:sz="0" w:space="0" w:color="auto"/>
            <w:left w:val="none" w:sz="0" w:space="0" w:color="auto"/>
            <w:bottom w:val="none" w:sz="0" w:space="0" w:color="auto"/>
            <w:right w:val="none" w:sz="0" w:space="0" w:color="auto"/>
          </w:divBdr>
          <w:divsChild>
            <w:div w:id="1594894360">
              <w:marLeft w:val="0"/>
              <w:marRight w:val="0"/>
              <w:marTop w:val="0"/>
              <w:marBottom w:val="0"/>
              <w:divBdr>
                <w:top w:val="none" w:sz="0" w:space="0" w:color="auto"/>
                <w:left w:val="none" w:sz="0" w:space="0" w:color="auto"/>
                <w:bottom w:val="none" w:sz="0" w:space="0" w:color="auto"/>
                <w:right w:val="none" w:sz="0" w:space="0" w:color="auto"/>
              </w:divBdr>
            </w:div>
          </w:divsChild>
        </w:div>
        <w:div w:id="889456069">
          <w:marLeft w:val="0"/>
          <w:marRight w:val="0"/>
          <w:marTop w:val="0"/>
          <w:marBottom w:val="0"/>
          <w:divBdr>
            <w:top w:val="none" w:sz="0" w:space="0" w:color="auto"/>
            <w:left w:val="none" w:sz="0" w:space="0" w:color="auto"/>
            <w:bottom w:val="none" w:sz="0" w:space="0" w:color="auto"/>
            <w:right w:val="none" w:sz="0" w:space="0" w:color="auto"/>
          </w:divBdr>
          <w:divsChild>
            <w:div w:id="959720749">
              <w:marLeft w:val="0"/>
              <w:marRight w:val="0"/>
              <w:marTop w:val="0"/>
              <w:marBottom w:val="0"/>
              <w:divBdr>
                <w:top w:val="none" w:sz="0" w:space="0" w:color="auto"/>
                <w:left w:val="none" w:sz="0" w:space="0" w:color="auto"/>
                <w:bottom w:val="none" w:sz="0" w:space="0" w:color="auto"/>
                <w:right w:val="none" w:sz="0" w:space="0" w:color="auto"/>
              </w:divBdr>
            </w:div>
          </w:divsChild>
        </w:div>
        <w:div w:id="996035518">
          <w:marLeft w:val="0"/>
          <w:marRight w:val="0"/>
          <w:marTop w:val="0"/>
          <w:marBottom w:val="0"/>
          <w:divBdr>
            <w:top w:val="none" w:sz="0" w:space="0" w:color="auto"/>
            <w:left w:val="none" w:sz="0" w:space="0" w:color="auto"/>
            <w:bottom w:val="none" w:sz="0" w:space="0" w:color="auto"/>
            <w:right w:val="none" w:sz="0" w:space="0" w:color="auto"/>
          </w:divBdr>
          <w:divsChild>
            <w:div w:id="2112428786">
              <w:marLeft w:val="0"/>
              <w:marRight w:val="0"/>
              <w:marTop w:val="0"/>
              <w:marBottom w:val="0"/>
              <w:divBdr>
                <w:top w:val="none" w:sz="0" w:space="0" w:color="auto"/>
                <w:left w:val="none" w:sz="0" w:space="0" w:color="auto"/>
                <w:bottom w:val="none" w:sz="0" w:space="0" w:color="auto"/>
                <w:right w:val="none" w:sz="0" w:space="0" w:color="auto"/>
              </w:divBdr>
            </w:div>
          </w:divsChild>
        </w:div>
        <w:div w:id="1110009095">
          <w:marLeft w:val="0"/>
          <w:marRight w:val="0"/>
          <w:marTop w:val="0"/>
          <w:marBottom w:val="0"/>
          <w:divBdr>
            <w:top w:val="none" w:sz="0" w:space="0" w:color="auto"/>
            <w:left w:val="none" w:sz="0" w:space="0" w:color="auto"/>
            <w:bottom w:val="none" w:sz="0" w:space="0" w:color="auto"/>
            <w:right w:val="none" w:sz="0" w:space="0" w:color="auto"/>
          </w:divBdr>
          <w:divsChild>
            <w:div w:id="2063287362">
              <w:marLeft w:val="0"/>
              <w:marRight w:val="0"/>
              <w:marTop w:val="0"/>
              <w:marBottom w:val="0"/>
              <w:divBdr>
                <w:top w:val="none" w:sz="0" w:space="0" w:color="auto"/>
                <w:left w:val="none" w:sz="0" w:space="0" w:color="auto"/>
                <w:bottom w:val="none" w:sz="0" w:space="0" w:color="auto"/>
                <w:right w:val="none" w:sz="0" w:space="0" w:color="auto"/>
              </w:divBdr>
            </w:div>
          </w:divsChild>
        </w:div>
        <w:div w:id="1116607665">
          <w:marLeft w:val="0"/>
          <w:marRight w:val="0"/>
          <w:marTop w:val="0"/>
          <w:marBottom w:val="0"/>
          <w:divBdr>
            <w:top w:val="none" w:sz="0" w:space="0" w:color="auto"/>
            <w:left w:val="none" w:sz="0" w:space="0" w:color="auto"/>
            <w:bottom w:val="none" w:sz="0" w:space="0" w:color="auto"/>
            <w:right w:val="none" w:sz="0" w:space="0" w:color="auto"/>
          </w:divBdr>
          <w:divsChild>
            <w:div w:id="1480538685">
              <w:marLeft w:val="0"/>
              <w:marRight w:val="0"/>
              <w:marTop w:val="0"/>
              <w:marBottom w:val="0"/>
              <w:divBdr>
                <w:top w:val="none" w:sz="0" w:space="0" w:color="auto"/>
                <w:left w:val="none" w:sz="0" w:space="0" w:color="auto"/>
                <w:bottom w:val="none" w:sz="0" w:space="0" w:color="auto"/>
                <w:right w:val="none" w:sz="0" w:space="0" w:color="auto"/>
              </w:divBdr>
            </w:div>
          </w:divsChild>
        </w:div>
        <w:div w:id="1254513122">
          <w:marLeft w:val="0"/>
          <w:marRight w:val="0"/>
          <w:marTop w:val="0"/>
          <w:marBottom w:val="0"/>
          <w:divBdr>
            <w:top w:val="none" w:sz="0" w:space="0" w:color="auto"/>
            <w:left w:val="none" w:sz="0" w:space="0" w:color="auto"/>
            <w:bottom w:val="none" w:sz="0" w:space="0" w:color="auto"/>
            <w:right w:val="none" w:sz="0" w:space="0" w:color="auto"/>
          </w:divBdr>
          <w:divsChild>
            <w:div w:id="487750987">
              <w:marLeft w:val="0"/>
              <w:marRight w:val="0"/>
              <w:marTop w:val="0"/>
              <w:marBottom w:val="0"/>
              <w:divBdr>
                <w:top w:val="none" w:sz="0" w:space="0" w:color="auto"/>
                <w:left w:val="none" w:sz="0" w:space="0" w:color="auto"/>
                <w:bottom w:val="none" w:sz="0" w:space="0" w:color="auto"/>
                <w:right w:val="none" w:sz="0" w:space="0" w:color="auto"/>
              </w:divBdr>
            </w:div>
          </w:divsChild>
        </w:div>
        <w:div w:id="1711958480">
          <w:marLeft w:val="0"/>
          <w:marRight w:val="0"/>
          <w:marTop w:val="0"/>
          <w:marBottom w:val="0"/>
          <w:divBdr>
            <w:top w:val="none" w:sz="0" w:space="0" w:color="auto"/>
            <w:left w:val="none" w:sz="0" w:space="0" w:color="auto"/>
            <w:bottom w:val="none" w:sz="0" w:space="0" w:color="auto"/>
            <w:right w:val="none" w:sz="0" w:space="0" w:color="auto"/>
          </w:divBdr>
          <w:divsChild>
            <w:div w:id="1636184050">
              <w:marLeft w:val="0"/>
              <w:marRight w:val="0"/>
              <w:marTop w:val="0"/>
              <w:marBottom w:val="0"/>
              <w:divBdr>
                <w:top w:val="none" w:sz="0" w:space="0" w:color="auto"/>
                <w:left w:val="none" w:sz="0" w:space="0" w:color="auto"/>
                <w:bottom w:val="none" w:sz="0" w:space="0" w:color="auto"/>
                <w:right w:val="none" w:sz="0" w:space="0" w:color="auto"/>
              </w:divBdr>
            </w:div>
          </w:divsChild>
        </w:div>
        <w:div w:id="2047631216">
          <w:marLeft w:val="0"/>
          <w:marRight w:val="0"/>
          <w:marTop w:val="0"/>
          <w:marBottom w:val="0"/>
          <w:divBdr>
            <w:top w:val="none" w:sz="0" w:space="0" w:color="auto"/>
            <w:left w:val="none" w:sz="0" w:space="0" w:color="auto"/>
            <w:bottom w:val="none" w:sz="0" w:space="0" w:color="auto"/>
            <w:right w:val="none" w:sz="0" w:space="0" w:color="auto"/>
          </w:divBdr>
          <w:divsChild>
            <w:div w:id="2140879185">
              <w:marLeft w:val="0"/>
              <w:marRight w:val="0"/>
              <w:marTop w:val="0"/>
              <w:marBottom w:val="0"/>
              <w:divBdr>
                <w:top w:val="none" w:sz="0" w:space="0" w:color="auto"/>
                <w:left w:val="none" w:sz="0" w:space="0" w:color="auto"/>
                <w:bottom w:val="none" w:sz="0" w:space="0" w:color="auto"/>
                <w:right w:val="none" w:sz="0" w:space="0" w:color="auto"/>
              </w:divBdr>
            </w:div>
          </w:divsChild>
        </w:div>
        <w:div w:id="2081323801">
          <w:marLeft w:val="0"/>
          <w:marRight w:val="0"/>
          <w:marTop w:val="0"/>
          <w:marBottom w:val="0"/>
          <w:divBdr>
            <w:top w:val="none" w:sz="0" w:space="0" w:color="auto"/>
            <w:left w:val="none" w:sz="0" w:space="0" w:color="auto"/>
            <w:bottom w:val="none" w:sz="0" w:space="0" w:color="auto"/>
            <w:right w:val="none" w:sz="0" w:space="0" w:color="auto"/>
          </w:divBdr>
          <w:divsChild>
            <w:div w:id="305859848">
              <w:marLeft w:val="0"/>
              <w:marRight w:val="0"/>
              <w:marTop w:val="0"/>
              <w:marBottom w:val="0"/>
              <w:divBdr>
                <w:top w:val="none" w:sz="0" w:space="0" w:color="auto"/>
                <w:left w:val="none" w:sz="0" w:space="0" w:color="auto"/>
                <w:bottom w:val="none" w:sz="0" w:space="0" w:color="auto"/>
                <w:right w:val="none" w:sz="0" w:space="0" w:color="auto"/>
              </w:divBdr>
            </w:div>
          </w:divsChild>
        </w:div>
        <w:div w:id="2112124682">
          <w:marLeft w:val="0"/>
          <w:marRight w:val="0"/>
          <w:marTop w:val="0"/>
          <w:marBottom w:val="0"/>
          <w:divBdr>
            <w:top w:val="none" w:sz="0" w:space="0" w:color="auto"/>
            <w:left w:val="none" w:sz="0" w:space="0" w:color="auto"/>
            <w:bottom w:val="none" w:sz="0" w:space="0" w:color="auto"/>
            <w:right w:val="none" w:sz="0" w:space="0" w:color="auto"/>
          </w:divBdr>
          <w:divsChild>
            <w:div w:id="1510825140">
              <w:marLeft w:val="0"/>
              <w:marRight w:val="0"/>
              <w:marTop w:val="0"/>
              <w:marBottom w:val="0"/>
              <w:divBdr>
                <w:top w:val="none" w:sz="0" w:space="0" w:color="auto"/>
                <w:left w:val="none" w:sz="0" w:space="0" w:color="auto"/>
                <w:bottom w:val="none" w:sz="0" w:space="0" w:color="auto"/>
                <w:right w:val="none" w:sz="0" w:space="0" w:color="auto"/>
              </w:divBdr>
            </w:div>
          </w:divsChild>
        </w:div>
        <w:div w:id="2123920293">
          <w:marLeft w:val="0"/>
          <w:marRight w:val="0"/>
          <w:marTop w:val="0"/>
          <w:marBottom w:val="0"/>
          <w:divBdr>
            <w:top w:val="none" w:sz="0" w:space="0" w:color="auto"/>
            <w:left w:val="none" w:sz="0" w:space="0" w:color="auto"/>
            <w:bottom w:val="none" w:sz="0" w:space="0" w:color="auto"/>
            <w:right w:val="none" w:sz="0" w:space="0" w:color="auto"/>
          </w:divBdr>
          <w:divsChild>
            <w:div w:id="5316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41407">
      <w:bodyDiv w:val="1"/>
      <w:marLeft w:val="0"/>
      <w:marRight w:val="0"/>
      <w:marTop w:val="0"/>
      <w:marBottom w:val="0"/>
      <w:divBdr>
        <w:top w:val="none" w:sz="0" w:space="0" w:color="auto"/>
        <w:left w:val="none" w:sz="0" w:space="0" w:color="auto"/>
        <w:bottom w:val="none" w:sz="0" w:space="0" w:color="auto"/>
        <w:right w:val="none" w:sz="0" w:space="0" w:color="auto"/>
      </w:divBdr>
    </w:div>
    <w:div w:id="2013293639">
      <w:bodyDiv w:val="1"/>
      <w:marLeft w:val="0"/>
      <w:marRight w:val="0"/>
      <w:marTop w:val="0"/>
      <w:marBottom w:val="0"/>
      <w:divBdr>
        <w:top w:val="none" w:sz="0" w:space="0" w:color="auto"/>
        <w:left w:val="none" w:sz="0" w:space="0" w:color="auto"/>
        <w:bottom w:val="none" w:sz="0" w:space="0" w:color="auto"/>
        <w:right w:val="none" w:sz="0" w:space="0" w:color="auto"/>
      </w:divBdr>
    </w:div>
    <w:div w:id="2025738501">
      <w:bodyDiv w:val="1"/>
      <w:marLeft w:val="0"/>
      <w:marRight w:val="0"/>
      <w:marTop w:val="0"/>
      <w:marBottom w:val="0"/>
      <w:divBdr>
        <w:top w:val="none" w:sz="0" w:space="0" w:color="auto"/>
        <w:left w:val="none" w:sz="0" w:space="0" w:color="auto"/>
        <w:bottom w:val="none" w:sz="0" w:space="0" w:color="auto"/>
        <w:right w:val="none" w:sz="0" w:space="0" w:color="auto"/>
      </w:divBdr>
    </w:div>
    <w:div w:id="2034333349">
      <w:bodyDiv w:val="1"/>
      <w:marLeft w:val="0"/>
      <w:marRight w:val="0"/>
      <w:marTop w:val="0"/>
      <w:marBottom w:val="0"/>
      <w:divBdr>
        <w:top w:val="none" w:sz="0" w:space="0" w:color="auto"/>
        <w:left w:val="none" w:sz="0" w:space="0" w:color="auto"/>
        <w:bottom w:val="none" w:sz="0" w:space="0" w:color="auto"/>
        <w:right w:val="none" w:sz="0" w:space="0" w:color="auto"/>
      </w:divBdr>
    </w:div>
    <w:div w:id="2042395680">
      <w:bodyDiv w:val="1"/>
      <w:marLeft w:val="0"/>
      <w:marRight w:val="0"/>
      <w:marTop w:val="0"/>
      <w:marBottom w:val="0"/>
      <w:divBdr>
        <w:top w:val="none" w:sz="0" w:space="0" w:color="auto"/>
        <w:left w:val="none" w:sz="0" w:space="0" w:color="auto"/>
        <w:bottom w:val="none" w:sz="0" w:space="0" w:color="auto"/>
        <w:right w:val="none" w:sz="0" w:space="0" w:color="auto"/>
      </w:divBdr>
    </w:div>
    <w:div w:id="2053916815">
      <w:bodyDiv w:val="1"/>
      <w:marLeft w:val="0"/>
      <w:marRight w:val="0"/>
      <w:marTop w:val="0"/>
      <w:marBottom w:val="0"/>
      <w:divBdr>
        <w:top w:val="none" w:sz="0" w:space="0" w:color="auto"/>
        <w:left w:val="none" w:sz="0" w:space="0" w:color="auto"/>
        <w:bottom w:val="none" w:sz="0" w:space="0" w:color="auto"/>
        <w:right w:val="none" w:sz="0" w:space="0" w:color="auto"/>
      </w:divBdr>
    </w:div>
    <w:div w:id="2071345178">
      <w:bodyDiv w:val="1"/>
      <w:marLeft w:val="0"/>
      <w:marRight w:val="0"/>
      <w:marTop w:val="0"/>
      <w:marBottom w:val="0"/>
      <w:divBdr>
        <w:top w:val="none" w:sz="0" w:space="0" w:color="auto"/>
        <w:left w:val="none" w:sz="0" w:space="0" w:color="auto"/>
        <w:bottom w:val="none" w:sz="0" w:space="0" w:color="auto"/>
        <w:right w:val="none" w:sz="0" w:space="0" w:color="auto"/>
      </w:divBdr>
    </w:div>
    <w:div w:id="2074304681">
      <w:bodyDiv w:val="1"/>
      <w:marLeft w:val="0"/>
      <w:marRight w:val="0"/>
      <w:marTop w:val="0"/>
      <w:marBottom w:val="0"/>
      <w:divBdr>
        <w:top w:val="none" w:sz="0" w:space="0" w:color="auto"/>
        <w:left w:val="none" w:sz="0" w:space="0" w:color="auto"/>
        <w:bottom w:val="none" w:sz="0" w:space="0" w:color="auto"/>
        <w:right w:val="none" w:sz="0" w:space="0" w:color="auto"/>
      </w:divBdr>
    </w:div>
    <w:div w:id="212711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868A0-B57B-4C2A-B62B-9D27D9318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1192</Words>
  <Characters>7514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Huber, Niklas</cp:lastModifiedBy>
  <cp:revision>26</cp:revision>
  <cp:lastPrinted>2021-05-14T13:22:00Z</cp:lastPrinted>
  <dcterms:created xsi:type="dcterms:W3CDTF">2020-11-12T18:14:00Z</dcterms:created>
  <dcterms:modified xsi:type="dcterms:W3CDTF">2021-05-14T13:22:00Z</dcterms:modified>
</cp:coreProperties>
</file>