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C02" w:rsidRDefault="00563C02" w:rsidP="00563C02">
      <w:pPr>
        <w:jc w:val="center"/>
        <w:rPr>
          <w:rFonts w:ascii="HY견고딕" w:eastAsia="HY견고딕"/>
          <w:b/>
          <w:sz w:val="28"/>
          <w:szCs w:val="30"/>
          <w:lang w:val="en-GB"/>
        </w:rPr>
      </w:pPr>
      <w:r w:rsidRPr="00563C02">
        <w:rPr>
          <w:rFonts w:ascii="HY견고딕" w:eastAsia="HY견고딕" w:hint="eastAsia"/>
          <w:b/>
          <w:sz w:val="28"/>
          <w:szCs w:val="30"/>
          <w:lang w:val="en-GB"/>
        </w:rPr>
        <w:t xml:space="preserve">HW4.  </w:t>
      </w:r>
    </w:p>
    <w:p w:rsidR="00C13BB3" w:rsidRPr="00563C02" w:rsidRDefault="00563C02" w:rsidP="00563C02">
      <w:pPr>
        <w:jc w:val="center"/>
        <w:rPr>
          <w:rFonts w:ascii="HY견고딕" w:eastAsia="HY견고딕" w:hint="eastAsia"/>
          <w:b/>
          <w:sz w:val="32"/>
          <w:szCs w:val="30"/>
        </w:rPr>
      </w:pPr>
      <w:r w:rsidRPr="00563C02">
        <w:rPr>
          <w:rFonts w:ascii="HY견고딕" w:eastAsia="HY견고딕" w:hint="eastAsia"/>
          <w:b/>
          <w:sz w:val="32"/>
          <w:szCs w:val="30"/>
          <w:lang w:val="en-GB"/>
        </w:rPr>
        <w:t xml:space="preserve">Add the Effect </w:t>
      </w:r>
      <w:proofErr w:type="gramStart"/>
      <w:r w:rsidRPr="00563C02">
        <w:rPr>
          <w:rFonts w:ascii="HY견고딕" w:eastAsia="HY견고딕" w:hint="eastAsia"/>
          <w:b/>
          <w:sz w:val="32"/>
          <w:szCs w:val="30"/>
          <w:lang w:val="en-GB"/>
        </w:rPr>
        <w:t>of  Sun</w:t>
      </w:r>
      <w:proofErr w:type="gramEnd"/>
      <w:r w:rsidRPr="00563C02">
        <w:rPr>
          <w:rFonts w:ascii="HY견고딕" w:eastAsia="HY견고딕" w:hint="eastAsia"/>
          <w:b/>
          <w:sz w:val="32"/>
          <w:szCs w:val="30"/>
          <w:lang w:val="en-GB"/>
        </w:rPr>
        <w:t xml:space="preserve"> Light  to the </w:t>
      </w:r>
      <w:r w:rsidRPr="00563C02">
        <w:rPr>
          <w:rFonts w:ascii="HY견고딕" w:eastAsia="HY견고딕" w:hint="eastAsia"/>
          <w:b/>
          <w:sz w:val="32"/>
          <w:szCs w:val="30"/>
        </w:rPr>
        <w:t>Solar System</w:t>
      </w:r>
    </w:p>
    <w:p w:rsidR="00563C02" w:rsidRDefault="00563C02" w:rsidP="00563C02">
      <w:pPr>
        <w:jc w:val="right"/>
        <w:rPr>
          <w:b/>
          <w:sz w:val="22"/>
        </w:rPr>
      </w:pPr>
    </w:p>
    <w:p w:rsidR="00563C02" w:rsidRPr="00563C02" w:rsidRDefault="00563C02" w:rsidP="00563C02">
      <w:pPr>
        <w:jc w:val="right"/>
        <w:rPr>
          <w:b/>
          <w:sz w:val="22"/>
        </w:rPr>
      </w:pPr>
      <w:r w:rsidRPr="00563C02">
        <w:rPr>
          <w:b/>
          <w:sz w:val="22"/>
        </w:rPr>
        <w:t>201133216</w:t>
      </w:r>
    </w:p>
    <w:p w:rsidR="00563C02" w:rsidRPr="00563C02" w:rsidRDefault="00563C02" w:rsidP="00563C02">
      <w:pPr>
        <w:jc w:val="right"/>
        <w:rPr>
          <w:rFonts w:hint="eastAsia"/>
          <w:b/>
          <w:sz w:val="22"/>
        </w:rPr>
      </w:pPr>
      <w:r w:rsidRPr="00563C02">
        <w:rPr>
          <w:rFonts w:hint="eastAsia"/>
          <w:b/>
          <w:sz w:val="22"/>
        </w:rPr>
        <w:t>정유석</w:t>
      </w:r>
    </w:p>
    <w:p w:rsidR="00563C02" w:rsidRPr="00563C02" w:rsidRDefault="00563C02">
      <w:pPr>
        <w:rPr>
          <w:b/>
          <w:color w:val="FF0000"/>
          <w:sz w:val="40"/>
        </w:rPr>
      </w:pPr>
      <w:r w:rsidRPr="00563C02">
        <w:rPr>
          <w:rFonts w:hint="eastAsia"/>
          <w:b/>
          <w:color w:val="FF0000"/>
          <w:sz w:val="40"/>
        </w:rPr>
        <w:t>S</w:t>
      </w:r>
      <w:r w:rsidRPr="00563C02">
        <w:rPr>
          <w:b/>
          <w:color w:val="FF0000"/>
          <w:sz w:val="40"/>
        </w:rPr>
        <w:t>creenShot</w:t>
      </w:r>
    </w:p>
    <w:p w:rsidR="00563C02" w:rsidRDefault="00563C02">
      <w:r>
        <w:rPr>
          <w:noProof/>
        </w:rPr>
        <w:drawing>
          <wp:inline distT="0" distB="0" distL="0" distR="0" wp14:anchorId="5AE9F315" wp14:editId="379CF2BB">
            <wp:extent cx="2867025" cy="284746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7669" cy="2867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6EABA" wp14:editId="36C222B2">
            <wp:extent cx="2838450" cy="28194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02" w:rsidRDefault="00563C02">
      <w:pPr>
        <w:rPr>
          <w:rFonts w:hint="eastAsia"/>
        </w:rPr>
      </w:pPr>
      <w:r>
        <w:rPr>
          <w:noProof/>
        </w:rPr>
        <w:drawing>
          <wp:inline distT="0" distB="0" distL="0" distR="0" wp14:anchorId="497873AC" wp14:editId="1F349B7A">
            <wp:extent cx="2876550" cy="2895248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9756" cy="28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89749" wp14:editId="3E6DFADB">
            <wp:extent cx="2809875" cy="2898775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2146" cy="290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C02" w:rsidRPr="00563C02" w:rsidRDefault="00563C02">
      <w:pPr>
        <w:rPr>
          <w:b/>
          <w:color w:val="FF0000"/>
          <w:sz w:val="40"/>
        </w:rPr>
      </w:pPr>
      <w:r w:rsidRPr="00563C02">
        <w:rPr>
          <w:b/>
          <w:color w:val="FF0000"/>
          <w:sz w:val="40"/>
        </w:rPr>
        <w:lastRenderedPageBreak/>
        <w:t>Code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#include</w:t>
      </w:r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&lt;gl/glut.h&gt;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delay = 150;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//Delay time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static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Su = 0, Geom = 0, Ji_Day = 0,Ji_Time=0, Hwa = 0, Mok = 0, To = 0, Cheon = 0, Hae = 0;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//use setting for planet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kern w:val="0"/>
          <w:sz w:val="19"/>
          <w:szCs w:val="19"/>
        </w:rPr>
        <w:t xml:space="preserve"> {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GLfloat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amb[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4];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ambient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GLfloat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dif[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4];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diffuse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GLfloat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spe[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4];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specular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GLfloat shi;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shininess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 Material;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//use setting for light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kern w:val="0"/>
          <w:sz w:val="19"/>
          <w:szCs w:val="19"/>
        </w:rPr>
        <w:t xml:space="preserve"> {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GLfloat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pos[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4];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position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GLfloat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amb[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4];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ambient (self light)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GLfloat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dif[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4];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diffuse (object color)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GLfloat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spe[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4];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specular (spotlight)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 Light;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//Set light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Light light = {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, 0.0, 0.0, 1.0 },</w:t>
      </w: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position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1.0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1.0, 1.0,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ambient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1.0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1.0, 1.0,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diffuse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1.0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1.0, 1.0,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specular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//Set each planet light source 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Material mat0 = {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0.8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0.0, 0.0,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ambient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1.0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0.0, 0.0,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diffuse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1.0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0.0, 0.0,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specular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100.0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            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shininess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Material mat1 = {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0.0, 0.0,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ambient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0.0, 1.0,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diffuse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0.0, 1.0,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specular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100.0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            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shininess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Material mat2 = {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0.0, 0.0,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ambient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 xml:space="preserve">{0.0, 1.0, 0.0, </w:t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1.0 }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diffuse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1.0, 0.0,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specular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100.0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            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shininess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Material mat3 = {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lastRenderedPageBreak/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0.0, 0.0,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ambient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0.4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0.4, 0.0,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diffuse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0.4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0.4, 0.0,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specular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100.0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            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shininess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Material mat4 = {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0.0, 0.0,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ambient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0.2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0.2, 0.5,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diffuse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0.2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0.2, 0.5,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specular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100.0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            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shininess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Material mat5 = {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0.0, 0.0,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ambient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0.2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0.8, 0.2,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diffuse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0.2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0.8, 0.2,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specular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100.0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            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shininess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Material mat6 = {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0.2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0.0, 0.0,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ambient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0.2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0.2, 0.6,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diffuse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0.2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0.2, 0.6,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specular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100.0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            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shininess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Material mat7 = {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0.2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0.0, 0.0,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ambient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0.3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0.8, 0.8,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diffuse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0.3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0.8, 0.8,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specular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100.0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            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shininess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Material mat8 = {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0.2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0.0, 0.0,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ambient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0.7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0.4, 0.1,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diffuse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0.7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0.4, 0.1,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specular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100.0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            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shininess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Material mat9 = {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0.2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0.0, 0.0,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ambient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0.9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0.4, 0.9,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diffuse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0.9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, 0.4, 0.9, 1.0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specular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{ 100.0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             },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shininess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MyDisplay() {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glOrtho(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-0.7, 0.7, -0.7, 0.7, -0.7, 0.7);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//Set size of the 3-dimensional 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glEnable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   ( GL_DEPTH_TEST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glClear(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GL_COLOR_BUFFER_BIT | GL_DEPTH_BUFFER_BIT);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//Clear color buffer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glMatrixMode(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GL_MODELVIEW);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modelview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glLoadIdentity(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C (It use calculation of transformation)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the Sun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GL_AMBIENT,   mat0.amb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GL_DIFFUSE,   mat0.dif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GL_SPECULAR,  mat0.spe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( GL_FRONT, GL_SHININESS, mat0.shi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glutSolidSphere(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0.08, 20, 16);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the Mercury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glRotatef(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(GLfloat)Su, 0.0, 1.0, 0.0);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//Rotation to itself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glTranslatef(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0.1, 0.0, 0.0);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//Transition to 0.1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GL_AMBIENT,   mat1.amb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GL_DIFFUSE,   mat1.dif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GL_SPECULAR,  mat1.spe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( GL_FRONT, GL_SHININESS, mat1.shi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glutSolidSphere(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0.01, 10, 8);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sphere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the Venus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glLoadIdentity(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the first position(sun)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glRotatef(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(GLfloat)Geom, 0.0, 1.0, 0.0); 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glTranslatef(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0.17, 0.0, 0.0);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GL_AMBIENT,   mat2.amb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GL_DIFFUSE,   mat2.dif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GL_SPECULAR,  mat2.spe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( GL_FRONT, GL_SHININESS, mat2.shi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glutSolidSphere(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0.02, 10, 8);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the Earth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glLoadIdentity(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the first position(above same)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glRotatef(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(GLfloat)Ji_Day, 0.0, 1.0, 0.0);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glTranslatef(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0.25, 0.0, 0.0);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glRotatef(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(GLfloat)Ji_Time, 0.0, 1.0, 0.0);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GL_AMBIENT,   mat3.amb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GL_DIFFUSE,   mat3.dif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GL_SPECULAR,  mat3.spe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( GL_FRONT, GL_SHININESS, mat3.shi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glutSolidSphere(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0.03, 10, 8);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glPushMatrix(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//It push now position because Represent a revolution of the moon around the earth.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the moon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glRotatef(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(GLfloat)Ji_Time, 0.0, 1.0, 0.0);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glTranslatef(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0.05, 0.0, 0.0);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GL_AMBIENT,   mat4.amb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GL_DIFFUSE,   mat4.dif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GL_SPECULAR,  mat4.spe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( GL_FRONT, GL_SHININESS, mat4.shi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glutSolidSphere(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0.01, 10, 8);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glPopMatrix(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//because it set the first(Sun) position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glLoadIdentity(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the Mars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glRotatef(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(GLfloat)Hwa, 0.0, 1.0, 0.0);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glTranslatef(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0.35, 0.0, 0.0);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GL_AMBIENT,   mat5.amb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GL_DIFFUSE,   mat5.dif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GL_SPECULAR,  mat5.spe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( GL_FRONT, GL_SHININESS, mat5.shi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glutSolidSphere(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0.02, 10, 8);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the Jupiter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glLoadIdentity(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glRotatef(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(GLfloat)Mok, 0.0, 1.0, 0.0);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glTranslatef(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0.44, 0.0, 0.0);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GL_AMBIENT,   mat6.amb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GL_DIFFUSE,   mat6.dif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GL_SPECULAR,  mat6.spe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( GL_FRONT, GL_SHININESS, mat6.shi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glutSolidSphere(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0.05, 10, 8);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the Saturn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glLoadIdentity(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glRotatef(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(GLfloat)To, 0.0, 1.0, 0.0);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glTranslatef(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0.54, 0.0, 0.0);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GL_AMBIENT,   mat7.amb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GL_DIFFUSE,   mat7.dif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GL_SPECULAR,  mat7.spe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( GL_FRONT, GL_SHININESS, mat7.shi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glutSolidSphere(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0.03, 10, 8);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the Uranus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glLoadIdentity(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glRotatef(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(GLfloat)Cheon, 0.0, 1.0, 0.0);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glTranslatef(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0.6, 0.0, 0.0);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GL_AMBIENT,   mat8.amb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GL_DIFFUSE,   mat8.dif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GL_SPECULAR,  mat8.spe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( GL_FRONT, GL_SHININESS, mat8.shi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glutSolidSphere(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0.02, 10, 8);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//Draw the Neptune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glLoadIdentity(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glRotatef(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(GLfloat)Hae, 0.0, 1.0, 0.0);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glTranslatef(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0.65, 0.0, 0.0);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GL_AMBIENT,   mat9.amb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GL_DIFFUSE,   mat9.dif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GL_FRONT, GL_SPECULAR,  mat9.spe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glMaterialf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( GL_FRONT, GL_SHININESS, mat9.shi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glutSolidSphere(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0.01, 10, 8);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glutSwapBuffers(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//Swap background buffer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timer(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t){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//Represent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Each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planet around the sun by different speed.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Su = (Su + 18) % 360;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Geom = (Geom + 13) % 360;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Ji_Day = (Ji_Day + 11) % 360;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Ji_Time = (Ji_Time + 7) % 360;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Hwa = (Hwa + 8) % 360;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Mok = (Mok + 6) % 360;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To = (To + 5) % 360;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Cheon = (Cheon + 4) % 360;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Hae = (Hae + 3) % 360;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glutPostRedisplay(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);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//Dispaly function call.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glutTimerFunc(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delay, timer, t);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argc,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kern w:val="0"/>
          <w:sz w:val="19"/>
          <w:szCs w:val="19"/>
        </w:rPr>
        <w:t>** argv) {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glutInit(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&amp;argc, argv);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glutInitDisplayMode(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GLUT_DOUBLE | GLUT_RGB | GLUT_DEPTH);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glutInitWindowSize(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500, 500);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glutInitWindowPosition(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0, 0);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glutCreateWindow(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"Solar System"</w:t>
      </w:r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glMatrixMode(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GL_PROJECTION);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glClearColor(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0.0, 0.0, 0.0, 0.0);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glutTimerFunc(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delay, timer, 0);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glutDisplayFunc(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MyDisplay);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//init light 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glLightfv(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GL_LIGHT0, GL_POSITION, light.pos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glLightfv(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GL_LIGHT0, GL_AMBIENT,  light.amb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glLightfv(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GL_LIGHT0, GL_DIFFUSE,  light.dif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glLightfv(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GL_LIGHT0, GL_SPECULAR, light.spe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//Set light effect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glShadeModel(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GL_SMOOTH  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glEnable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   ( GL_LIGHTING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glEnable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   ( GL_LIGHT0   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kern w:val="0"/>
          <w:sz w:val="19"/>
          <w:szCs w:val="19"/>
        </w:rPr>
        <w:t>glutMainLoop(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>);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돋움체" w:eastAsia="돋움체" w:cs="돋움체"/>
          <w:kern w:val="0"/>
          <w:sz w:val="19"/>
          <w:szCs w:val="19"/>
        </w:rPr>
        <w:t xml:space="preserve"> 0;</w:t>
      </w:r>
    </w:p>
    <w:p w:rsidR="00563C02" w:rsidRDefault="00563C02" w:rsidP="00563C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563C02" w:rsidRDefault="00563C02">
      <w:bookmarkStart w:id="0" w:name="_GoBack"/>
      <w:bookmarkEnd w:id="0"/>
    </w:p>
    <w:p w:rsidR="00563C02" w:rsidRDefault="00563C02" w:rsidP="00563C02"/>
    <w:p w:rsidR="00563C02" w:rsidRPr="00563C02" w:rsidRDefault="00563C02" w:rsidP="00563C02">
      <w:pPr>
        <w:tabs>
          <w:tab w:val="left" w:pos="3210"/>
        </w:tabs>
      </w:pPr>
      <w:r>
        <w:tab/>
      </w:r>
    </w:p>
    <w:sectPr w:rsidR="00563C02" w:rsidRPr="00563C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02"/>
    <w:rsid w:val="00563C02"/>
    <w:rsid w:val="00C1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729EE-6530-488D-9091-D92F5C7C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정유석</dc:creator>
  <cp:keywords/>
  <dc:description/>
  <cp:lastModifiedBy>정유석</cp:lastModifiedBy>
  <cp:revision>1</cp:revision>
  <dcterms:created xsi:type="dcterms:W3CDTF">2015-04-17T02:03:00Z</dcterms:created>
  <dcterms:modified xsi:type="dcterms:W3CDTF">2015-04-17T02:09:00Z</dcterms:modified>
</cp:coreProperties>
</file>