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CB" w:rsidRPr="008E20CB" w:rsidRDefault="008E20CB" w:rsidP="008E20CB">
      <w:pPr>
        <w:wordWrap/>
        <w:adjustRightInd w:val="0"/>
        <w:jc w:val="center"/>
        <w:rPr>
          <w:rFonts w:asciiTheme="majorHAnsi" w:eastAsiaTheme="majorHAnsi" w:hAnsiTheme="majorHAnsi" w:cs="DotumChe"/>
          <w:b/>
          <w:kern w:val="0"/>
          <w:sz w:val="72"/>
          <w:szCs w:val="19"/>
        </w:rPr>
      </w:pPr>
      <w:r w:rsidRPr="008E20CB">
        <w:rPr>
          <w:rFonts w:asciiTheme="majorHAnsi" w:eastAsiaTheme="majorHAnsi" w:hAnsiTheme="majorHAnsi" w:cs="DotumChe" w:hint="eastAsia"/>
          <w:b/>
          <w:kern w:val="0"/>
          <w:sz w:val="72"/>
          <w:szCs w:val="19"/>
        </w:rPr>
        <w:t>ALGORITH</w:t>
      </w:r>
    </w:p>
    <w:p w:rsidR="008E20CB" w:rsidRDefault="008E20CB" w:rsidP="008E20CB">
      <w:pPr>
        <w:wordWrap/>
        <w:adjustRightInd w:val="0"/>
        <w:jc w:val="right"/>
        <w:rPr>
          <w:rFonts w:asciiTheme="majorHAnsi" w:eastAsiaTheme="majorHAnsi" w:hAnsiTheme="majorHAnsi" w:cs="DotumChe" w:hint="eastAsia"/>
          <w:b/>
          <w:kern w:val="0"/>
          <w:sz w:val="40"/>
          <w:szCs w:val="19"/>
        </w:rPr>
      </w:pPr>
      <w:r w:rsidRPr="008E20CB">
        <w:rPr>
          <w:rFonts w:asciiTheme="majorHAnsi" w:eastAsiaTheme="majorHAnsi" w:hAnsiTheme="majorHAnsi" w:cs="DotumChe" w:hint="eastAsia"/>
          <w:b/>
          <w:kern w:val="0"/>
          <w:sz w:val="40"/>
          <w:szCs w:val="19"/>
        </w:rPr>
        <w:t>201133216</w:t>
      </w:r>
    </w:p>
    <w:p w:rsidR="00FA156B" w:rsidRPr="008E20CB" w:rsidRDefault="00FA156B" w:rsidP="008E20CB">
      <w:pPr>
        <w:wordWrap/>
        <w:adjustRightInd w:val="0"/>
        <w:jc w:val="right"/>
        <w:rPr>
          <w:rFonts w:asciiTheme="majorHAnsi" w:eastAsiaTheme="majorHAnsi" w:hAnsiTheme="majorHAnsi" w:cs="DotumChe"/>
          <w:b/>
          <w:kern w:val="0"/>
          <w:sz w:val="40"/>
          <w:szCs w:val="19"/>
        </w:rPr>
      </w:pPr>
      <w:r>
        <w:rPr>
          <w:rFonts w:asciiTheme="majorHAnsi" w:eastAsiaTheme="majorHAnsi" w:hAnsiTheme="majorHAnsi" w:cs="DotumChe" w:hint="eastAsia"/>
          <w:b/>
          <w:kern w:val="0"/>
          <w:sz w:val="40"/>
          <w:szCs w:val="19"/>
        </w:rPr>
        <w:t>정유석</w:t>
      </w:r>
    </w:p>
    <w:p w:rsidR="008E20CB" w:rsidRPr="008E20CB" w:rsidRDefault="008E20CB" w:rsidP="008E20CB">
      <w:pPr>
        <w:wordWrap/>
        <w:adjustRightInd w:val="0"/>
        <w:jc w:val="left"/>
        <w:rPr>
          <w:rFonts w:ascii="DotumChe" w:hAnsi="DotumChe" w:cs="DotumChe"/>
          <w:b/>
          <w:color w:val="FF0000"/>
          <w:kern w:val="0"/>
          <w:sz w:val="28"/>
          <w:szCs w:val="19"/>
          <w:u w:val="single"/>
        </w:rPr>
      </w:pPr>
      <w:r w:rsidRPr="008E20CB">
        <w:rPr>
          <w:rFonts w:ascii="DotumChe" w:hAnsi="DotumChe" w:cs="DotumChe" w:hint="eastAsia"/>
          <w:b/>
          <w:color w:val="FF0000"/>
          <w:kern w:val="0"/>
          <w:sz w:val="28"/>
          <w:szCs w:val="19"/>
          <w:u w:val="single"/>
        </w:rPr>
        <w:t>CODE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MAX_JOB 1000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//Max number of job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//Dressmaker structure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time,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number;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value;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}dressmaker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dressmaker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d[MAX_JOB];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//Swap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funtion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(It make a sequence)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j, k 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=0, min,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sequence[MAX_JOB];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t_number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k=0; k&lt;3; k++){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jobs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number of job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!(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&gt;=0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&lt;=1000)){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"Re Input the number of job !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( 0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&lt;=n&lt;=1000 )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DAY and PANALTY each jobs :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//Receive the day and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panalty</w:t>
      </w:r>
      <w:proofErr w:type="spellEnd"/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time,&amp;d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].value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)d[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/ 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].time;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//store the value of each cost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 = i+1;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Bubble sort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j=0; j&lt;cnt-1; j++){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 organize sequence of cost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d[j].value &lt; d[j+1].value)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j,j+1);  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d[j].value == d[j+1].value){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d[j].time &gt; d[j+1].time)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j,j+1);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 ----------Path----------\n"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//Print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>,d[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j){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t_number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t_value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].time;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t_number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t_value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d[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].value;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].time = d[j].time;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d[j].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 = d[j].number;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].value = d[j].value;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j].number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t_number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j].time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t_panalty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j].value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t_value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Default="008E20CB" w:rsidP="008E20CB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E20CB" w:rsidRPr="008E20CB" w:rsidRDefault="008E20CB" w:rsidP="008E20CB">
      <w:pPr>
        <w:wordWrap/>
        <w:adjustRightInd w:val="0"/>
        <w:jc w:val="left"/>
        <w:rPr>
          <w:rFonts w:ascii="DotumChe" w:hAnsi="DotumChe" w:cs="DotumChe"/>
          <w:b/>
          <w:color w:val="FF0000"/>
          <w:kern w:val="0"/>
          <w:sz w:val="28"/>
          <w:szCs w:val="19"/>
        </w:rPr>
      </w:pPr>
      <w:r w:rsidRPr="008E20CB">
        <w:rPr>
          <w:rFonts w:ascii="DotumChe" w:hAnsi="DotumChe" w:cs="DotumChe" w:hint="eastAsia"/>
          <w:b/>
          <w:color w:val="FF0000"/>
          <w:kern w:val="0"/>
          <w:sz w:val="28"/>
          <w:szCs w:val="19"/>
          <w:u w:val="single"/>
        </w:rPr>
        <w:t>PRINT</w:t>
      </w:r>
    </w:p>
    <w:p w:rsidR="008E20CB" w:rsidRPr="008E20CB" w:rsidRDefault="008E20CB" w:rsidP="008E20CB">
      <w:pPr>
        <w:wordWrap/>
        <w:adjustRightInd w:val="0"/>
        <w:jc w:val="left"/>
        <w:rPr>
          <w:rFonts w:ascii="DotumChe" w:hAnsi="DotumChe" w:cs="DotumChe"/>
          <w:b/>
          <w:color w:val="FF0000"/>
          <w:kern w:val="0"/>
          <w:sz w:val="28"/>
          <w:szCs w:val="19"/>
        </w:rPr>
      </w:pPr>
      <w:r w:rsidRPr="008E20CB">
        <w:rPr>
          <w:rFonts w:ascii="DotumChe" w:hAnsi="DotumChe" w:cs="DotumChe"/>
          <w:b/>
          <w:noProof/>
          <w:color w:val="FF0000"/>
          <w:kern w:val="0"/>
          <w:sz w:val="28"/>
          <w:szCs w:val="19"/>
        </w:rPr>
        <w:drawing>
          <wp:inline distT="0" distB="0" distL="0" distR="0">
            <wp:extent cx="5943600" cy="1632954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D3" w:rsidRPr="008E20CB" w:rsidRDefault="008E20CB">
      <w:r w:rsidRPr="008E20CB">
        <w:rPr>
          <w:noProof/>
        </w:rPr>
        <w:drawing>
          <wp:inline distT="0" distB="0" distL="0" distR="0">
            <wp:extent cx="5943600" cy="1773423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0CB">
        <w:rPr>
          <w:noProof/>
        </w:rPr>
        <w:drawing>
          <wp:inline distT="0" distB="0" distL="0" distR="0">
            <wp:extent cx="5943600" cy="219483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5D3" w:rsidRPr="008E20CB" w:rsidSect="0032310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376" w:rsidRDefault="00836376" w:rsidP="00FA156B">
      <w:r>
        <w:separator/>
      </w:r>
    </w:p>
  </w:endnote>
  <w:endnote w:type="continuationSeparator" w:id="0">
    <w:p w:rsidR="00836376" w:rsidRDefault="00836376" w:rsidP="00FA1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376" w:rsidRDefault="00836376" w:rsidP="00FA156B">
      <w:r>
        <w:separator/>
      </w:r>
    </w:p>
  </w:footnote>
  <w:footnote w:type="continuationSeparator" w:id="0">
    <w:p w:rsidR="00836376" w:rsidRDefault="00836376" w:rsidP="00FA15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0CB"/>
    <w:rsid w:val="00781642"/>
    <w:rsid w:val="00836376"/>
    <w:rsid w:val="008E20CB"/>
    <w:rsid w:val="00EE05D3"/>
    <w:rsid w:val="00FA1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5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0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20C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A1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A156B"/>
  </w:style>
  <w:style w:type="paragraph" w:styleId="a5">
    <w:name w:val="footer"/>
    <w:basedOn w:val="a"/>
    <w:link w:val="Char1"/>
    <w:uiPriority w:val="99"/>
    <w:semiHidden/>
    <w:unhideWhenUsed/>
    <w:rsid w:val="00FA15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A1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2014-10-01T07:52:00Z</dcterms:created>
  <dcterms:modified xsi:type="dcterms:W3CDTF">2014-10-01T08:01:00Z</dcterms:modified>
</cp:coreProperties>
</file>