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A3DF" w14:textId="2541CDA5" w:rsidR="00D22EF4" w:rsidRDefault="00000000">
      <w:pPr>
        <w:pStyle w:val="Heading1"/>
      </w:pPr>
      <w:r>
        <w:t xml:space="preserve">5. Requirements — RGEE </w:t>
      </w:r>
    </w:p>
    <w:p w14:paraId="7DA474E1" w14:textId="77777777" w:rsidR="00D22EF4" w:rsidRDefault="00000000">
      <w:pPr>
        <w:spacing w:after="95"/>
      </w:pPr>
      <w:r>
        <w:t>This version keeps the same Section 5 structure, but rewrites requirements in plain language and cleaner layout for easier review.</w:t>
      </w:r>
    </w:p>
    <w:p w14:paraId="2924D7E5" w14:textId="77777777" w:rsidR="00D22EF4" w:rsidRDefault="00000000">
      <w:pPr>
        <w:spacing w:after="95"/>
      </w:pPr>
      <w:r>
        <w:t>Repository source: https://github.com/ALGeek01/RubricGuidedEssayExam</w:t>
      </w:r>
    </w:p>
    <w:p w14:paraId="057B4549" w14:textId="77777777" w:rsidR="00D22EF4" w:rsidRDefault="00000000">
      <w:pPr>
        <w:spacing w:after="45"/>
      </w:pPr>
      <w:r>
        <w:t>----------------------------------------</w:t>
      </w:r>
    </w:p>
    <w:p w14:paraId="651DB3DF" w14:textId="77777777" w:rsidR="00D22EF4" w:rsidRDefault="00000000">
      <w:pPr>
        <w:pStyle w:val="Heading2"/>
      </w:pPr>
      <w:r>
        <w:t>5.1 Introduction</w:t>
      </w:r>
    </w:p>
    <w:p w14:paraId="3F8A4E40" w14:textId="77777777" w:rsidR="00D22EF4" w:rsidRDefault="00000000">
      <w:pPr>
        <w:pStyle w:val="Heading3"/>
      </w:pPr>
      <w:r>
        <w:t>5.1.1 What this system does</w:t>
      </w:r>
    </w:p>
    <w:p w14:paraId="37E8B7BB" w14:textId="77777777" w:rsidR="00D22EF4" w:rsidRDefault="00000000">
      <w:pPr>
        <w:spacing w:after="95"/>
      </w:pPr>
      <w:r>
        <w:t>RGEE is a web app for oral-style essay exams. A student starts a session, receives generated questions one at a time, submits answers, and gets per-question grading plus a final result.</w:t>
      </w:r>
    </w:p>
    <w:p w14:paraId="75DD4989" w14:textId="77777777" w:rsidR="00D22EF4" w:rsidRDefault="00000000">
      <w:pPr>
        <w:spacing w:after="95"/>
      </w:pPr>
      <w:r>
        <w:t>All exam activity is stored in the database so professors can review attempts later.</w:t>
      </w:r>
    </w:p>
    <w:p w14:paraId="455B0D59" w14:textId="77777777" w:rsidR="00D22EF4" w:rsidRDefault="00000000">
      <w:pPr>
        <w:pStyle w:val="Heading3"/>
      </w:pPr>
      <w:r>
        <w:t>5.1.2 What this document covers</w:t>
      </w:r>
    </w:p>
    <w:p w14:paraId="511BDD7B" w14:textId="77777777" w:rsidR="00D22EF4" w:rsidRDefault="00000000">
      <w:pPr>
        <w:spacing w:after="95"/>
      </w:pPr>
      <w:r>
        <w:t>Only implemented behavior is described. Future ideas are intentionally excluded unless they already appear in code paths.</w:t>
      </w:r>
    </w:p>
    <w:p w14:paraId="350CA2D5" w14:textId="77777777" w:rsidR="00D22EF4" w:rsidRDefault="00000000">
      <w:pPr>
        <w:pStyle w:val="Heading3"/>
      </w:pPr>
      <w:r>
        <w:t>5.1.3 Product identity</w:t>
      </w:r>
    </w:p>
    <w:p w14:paraId="40CF957A" w14:textId="77777777" w:rsidR="00D22EF4" w:rsidRDefault="00000000">
      <w:pPr>
        <w:spacing w:after="95"/>
      </w:pPr>
      <w:r>
        <w:t>FastAPI app title is Modular Oral-Style Exam System, version 0.1.0. Main logic lives in app/main.py, app/llm_service.py, and app/database.py.</w:t>
      </w:r>
    </w:p>
    <w:p w14:paraId="76A649D3" w14:textId="77777777" w:rsidR="00D22EF4" w:rsidRDefault="00000000">
      <w:pPr>
        <w:pStyle w:val="Heading2"/>
      </w:pPr>
      <w:r>
        <w:t>5.2 System overview</w:t>
      </w:r>
    </w:p>
    <w:p w14:paraId="646B220E" w14:textId="77777777" w:rsidR="00D22EF4" w:rsidRDefault="00000000">
      <w:pPr>
        <w:pStyle w:val="Heading3"/>
      </w:pPr>
      <w:r>
        <w:t>5.2.1 Runtime model</w:t>
      </w:r>
    </w:p>
    <w:p w14:paraId="7D065D68" w14:textId="77777777" w:rsidR="00D22EF4" w:rsidRDefault="00000000">
      <w:pPr>
        <w:spacing w:after="55"/>
        <w:ind w:left="420" w:hanging="320"/>
      </w:pPr>
      <w:r>
        <w:t>• One FastAPI server handles student flows, professor pages, and static assets.</w:t>
      </w:r>
    </w:p>
    <w:p w14:paraId="783A5551" w14:textId="77777777" w:rsidR="00D22EF4" w:rsidRDefault="00000000">
      <w:pPr>
        <w:spacing w:after="55"/>
        <w:ind w:left="420" w:hanging="320"/>
      </w:pPr>
      <w:r>
        <w:t>• Together.ai is optional; mock mode works without API keys.</w:t>
      </w:r>
    </w:p>
    <w:p w14:paraId="70E7EC0D" w14:textId="77777777" w:rsidR="00D22EF4" w:rsidRDefault="00000000">
      <w:pPr>
        <w:pStyle w:val="Heading3"/>
      </w:pPr>
      <w:r>
        <w:t>5.2.2 Exam flow in plain steps</w:t>
      </w:r>
    </w:p>
    <w:p w14:paraId="0C5790A8" w14:textId="77777777" w:rsidR="00D22EF4" w:rsidRDefault="00000000">
      <w:pPr>
        <w:spacing w:after="55"/>
        <w:ind w:left="420" w:hanging="320"/>
      </w:pPr>
      <w:r>
        <w:t>• Student starts exam with ID, domain prompt, education level, mode, and number of questions (1 to 20).</w:t>
      </w:r>
    </w:p>
    <w:p w14:paraId="16554018" w14:textId="77777777" w:rsidR="00D22EF4" w:rsidRDefault="00000000">
      <w:pPr>
        <w:spacing w:after="55"/>
        <w:ind w:left="420" w:hanging="320"/>
      </w:pPr>
      <w:r>
        <w:t>• Server creates session and first question, then redirects student to the question page.</w:t>
      </w:r>
    </w:p>
    <w:p w14:paraId="5F88A1FF" w14:textId="77777777" w:rsidR="00D22EF4" w:rsidRDefault="00000000">
      <w:pPr>
        <w:spacing w:after="55"/>
        <w:ind w:left="420" w:hanging="320"/>
      </w:pPr>
      <w:r>
        <w:t>• Each answer is saved; system either creates next question or finalizes exam.</w:t>
      </w:r>
    </w:p>
    <w:p w14:paraId="17BBA634" w14:textId="77777777" w:rsidR="00D22EF4" w:rsidRDefault="00000000">
      <w:pPr>
        <w:spacing w:after="55"/>
        <w:ind w:left="420" w:hanging="320"/>
      </w:pPr>
      <w:r>
        <w:t>• Results page shows all question records and final grade when available.</w:t>
      </w:r>
    </w:p>
    <w:p w14:paraId="14E3E851" w14:textId="77777777" w:rsidR="00D22EF4" w:rsidRDefault="00000000">
      <w:pPr>
        <w:pStyle w:val="Heading3"/>
      </w:pPr>
      <w:r>
        <w:t>5.2.3 Context passed to the model</w:t>
      </w:r>
    </w:p>
    <w:p w14:paraId="06543396" w14:textId="77777777" w:rsidR="00D22EF4" w:rsidRDefault="00000000">
      <w:pPr>
        <w:spacing w:after="55"/>
        <w:ind w:left="420" w:hanging="320"/>
      </w:pPr>
      <w:r>
        <w:t>• Intermediate generation uses a prior-question summary built from existing session questions, truncating each essay question to 400 characters.</w:t>
      </w:r>
    </w:p>
    <w:p w14:paraId="674BB1E5" w14:textId="77777777" w:rsidR="00D22EF4" w:rsidRDefault="00000000">
      <w:pPr>
        <w:spacing w:after="55"/>
        <w:ind w:left="420" w:hanging="320"/>
      </w:pPr>
      <w:r>
        <w:t>• Final grading receives a text blob of all earlier questions with essay text, student response, and stored grading JSON.</w:t>
      </w:r>
    </w:p>
    <w:p w14:paraId="5DF48511" w14:textId="77777777" w:rsidR="00D22EF4" w:rsidRDefault="00000000">
      <w:pPr>
        <w:pStyle w:val="Heading3"/>
      </w:pPr>
      <w:r>
        <w:t>5.2.4 Explicit non-features</w:t>
      </w:r>
    </w:p>
    <w:p w14:paraId="08A1C614" w14:textId="77777777" w:rsidR="00D22EF4" w:rsidRDefault="00000000">
      <w:pPr>
        <w:spacing w:after="55"/>
        <w:ind w:left="420" w:hanging="320"/>
      </w:pPr>
      <w:r>
        <w:t>• No built-in user login or role model in application routes.</w:t>
      </w:r>
    </w:p>
    <w:p w14:paraId="4138AC21" w14:textId="77777777" w:rsidR="00D22EF4" w:rsidRDefault="00000000">
      <w:pPr>
        <w:spacing w:after="55"/>
        <w:ind w:left="420" w:hanging="320"/>
      </w:pPr>
      <w:r>
        <w:t>• No file upload for domain material; professor domain is plain form text.</w:t>
      </w:r>
    </w:p>
    <w:p w14:paraId="3630570A" w14:textId="77777777" w:rsidR="00D22EF4" w:rsidRDefault="00000000">
      <w:pPr>
        <w:spacing w:after="55"/>
        <w:ind w:left="420" w:hanging="320"/>
      </w:pPr>
      <w:r>
        <w:lastRenderedPageBreak/>
        <w:t>• No timer enforcement that auto-submits answers.</w:t>
      </w:r>
    </w:p>
    <w:p w14:paraId="7787E76E" w14:textId="77777777" w:rsidR="00D22EF4" w:rsidRDefault="00000000">
      <w:pPr>
        <w:pStyle w:val="Heading2"/>
      </w:pPr>
      <w:r>
        <w:t>5.3 Requirements summary</w:t>
      </w:r>
    </w:p>
    <w:p w14:paraId="33C66E22" w14:textId="77777777" w:rsidR="00D22EF4" w:rsidRDefault="00000000">
      <w:pPr>
        <w:pStyle w:val="Heading3"/>
      </w:pPr>
      <w:r>
        <w:t>5.3.1 Core functional requirements</w:t>
      </w:r>
    </w:p>
    <w:p w14:paraId="5E7BDBE7" w14:textId="77777777" w:rsidR="00D22EF4" w:rsidRDefault="00000000">
      <w:pPr>
        <w:spacing w:after="55"/>
        <w:ind w:left="420" w:hanging="320"/>
      </w:pPr>
      <w:r>
        <w:t>• Student can complete full exam and reach results page.</w:t>
      </w:r>
    </w:p>
    <w:p w14:paraId="50B006AE" w14:textId="77777777" w:rsidR="00D22EF4" w:rsidRDefault="00000000">
      <w:pPr>
        <w:spacing w:after="55"/>
        <w:ind w:left="420" w:hanging="320"/>
      </w:pPr>
      <w:r>
        <w:t>• Professor can view recent sessions and per-session details.</w:t>
      </w:r>
    </w:p>
    <w:p w14:paraId="0BFD3248" w14:textId="77777777" w:rsidR="00D22EF4" w:rsidRDefault="00000000">
      <w:pPr>
        <w:spacing w:after="55"/>
        <w:ind w:left="420" w:hanging="320"/>
      </w:pPr>
      <w:r>
        <w:t>• Live mode requires a server-side Together API key; otherwise request is rejected.</w:t>
      </w:r>
    </w:p>
    <w:p w14:paraId="0B7EAB4F" w14:textId="77777777" w:rsidR="00D22EF4" w:rsidRDefault="00000000">
      <w:pPr>
        <w:spacing w:after="55"/>
        <w:ind w:left="420" w:hanging="320"/>
      </w:pPr>
      <w:r>
        <w:t>• Mock mode always works for local testing and CI.</w:t>
      </w:r>
    </w:p>
    <w:p w14:paraId="157E9D30" w14:textId="77777777" w:rsidR="00D22EF4" w:rsidRDefault="00000000">
      <w:pPr>
        <w:pStyle w:val="Heading3"/>
      </w:pPr>
      <w:r>
        <w:t>5.3.2 Non-functional requirements currently enforced</w:t>
      </w:r>
    </w:p>
    <w:p w14:paraId="356109B6" w14:textId="77777777" w:rsidR="00D22EF4" w:rsidRDefault="00000000">
      <w:pPr>
        <w:spacing w:after="55"/>
        <w:ind w:left="420" w:hanging="320"/>
      </w:pPr>
      <w:r>
        <w:t>• Invalid input produces explicit HTTP errors (400 or 404).</w:t>
      </w:r>
    </w:p>
    <w:p w14:paraId="66BE6BB3" w14:textId="77777777" w:rsidR="00D22EF4" w:rsidRDefault="00000000">
      <w:pPr>
        <w:spacing w:after="55"/>
        <w:ind w:left="420" w:hanging="320"/>
      </w:pPr>
      <w:r>
        <w:t>• Live API errors return a readable HTML error page.</w:t>
      </w:r>
    </w:p>
    <w:p w14:paraId="3236910A" w14:textId="77777777" w:rsidR="00D22EF4" w:rsidRDefault="00000000">
      <w:pPr>
        <w:spacing w:after="55"/>
        <w:ind w:left="420" w:hanging="320"/>
      </w:pPr>
      <w:r>
        <w:t>• Database writes are rolled back when LLM calls fail mid-flow.</w:t>
      </w:r>
    </w:p>
    <w:p w14:paraId="7266EC65" w14:textId="77777777" w:rsidR="00D22EF4" w:rsidRDefault="00000000">
      <w:pPr>
        <w:pStyle w:val="Heading3"/>
      </w:pPr>
      <w:r>
        <w:t>5.3.3 Performance and scale notes</w:t>
      </w:r>
    </w:p>
    <w:p w14:paraId="7187CEA2" w14:textId="77777777" w:rsidR="00D22EF4" w:rsidRDefault="00000000">
      <w:pPr>
        <w:spacing w:after="55"/>
        <w:ind w:left="420" w:hanging="320"/>
      </w:pPr>
      <w:r>
        <w:t>• Live LLM requests use a 120-second timeout in httpx.</w:t>
      </w:r>
    </w:p>
    <w:p w14:paraId="020F0515" w14:textId="77777777" w:rsidR="00D22EF4" w:rsidRDefault="00000000">
      <w:pPr>
        <w:spacing w:after="55"/>
        <w:ind w:left="420" w:hanging="320"/>
      </w:pPr>
      <w:r>
        <w:t>• Default storage is SQLite, which is fine for class-scale use but limited under heavy concurrent writes.</w:t>
      </w:r>
    </w:p>
    <w:p w14:paraId="15429D38" w14:textId="77777777" w:rsidR="00D22EF4" w:rsidRDefault="00000000">
      <w:pPr>
        <w:pStyle w:val="Heading2"/>
      </w:pPr>
      <w:r>
        <w:t>5.4 Route requirements</w:t>
      </w:r>
    </w:p>
    <w:p w14:paraId="379635BA" w14:textId="77777777" w:rsidR="00D22EF4" w:rsidRDefault="00000000">
      <w:pPr>
        <w:pStyle w:val="Heading3"/>
      </w:pPr>
      <w:r>
        <w:t>5.4.1 Home page (GET /)</w:t>
      </w:r>
    </w:p>
    <w:p w14:paraId="1897FCE2" w14:textId="77777777" w:rsidR="00D22EF4" w:rsidRDefault="00000000">
      <w:pPr>
        <w:spacing w:after="95"/>
      </w:pPr>
      <w:r>
        <w:t>Shows available education levels, default level, and whether mock mode should be selected by default.</w:t>
      </w:r>
    </w:p>
    <w:p w14:paraId="19CD3B8D" w14:textId="77777777" w:rsidR="00D22EF4" w:rsidRDefault="00000000">
      <w:pPr>
        <w:pStyle w:val="Heading3"/>
      </w:pPr>
      <w:r>
        <w:t>5.4.2 Start exam (POST /exam/start)</w:t>
      </w:r>
    </w:p>
    <w:p w14:paraId="717254B4" w14:textId="77777777" w:rsidR="00D22EF4" w:rsidRDefault="00000000">
      <w:pPr>
        <w:spacing w:after="55"/>
        <w:ind w:left="420" w:hanging="320"/>
      </w:pPr>
      <w:r>
        <w:t>• Rejects empty student ID.</w:t>
      </w:r>
    </w:p>
    <w:p w14:paraId="4A287E58" w14:textId="77777777" w:rsidR="00D22EF4" w:rsidRDefault="00000000">
      <w:pPr>
        <w:spacing w:after="55"/>
        <w:ind w:left="420" w:hanging="320"/>
      </w:pPr>
      <w:r>
        <w:t>• Rejects invalid education level IDs.</w:t>
      </w:r>
    </w:p>
    <w:p w14:paraId="0E83C0AD" w14:textId="77777777" w:rsidR="00D22EF4" w:rsidRDefault="00000000">
      <w:pPr>
        <w:spacing w:after="55"/>
        <w:ind w:left="420" w:hanging="320"/>
      </w:pPr>
      <w:r>
        <w:t>• Rejects live mode if TOGETHER_API_KEY is missing.</w:t>
      </w:r>
    </w:p>
    <w:p w14:paraId="6F8363FE" w14:textId="77777777" w:rsidR="00D22EF4" w:rsidRDefault="00000000">
      <w:pPr>
        <w:spacing w:after="55"/>
        <w:ind w:left="420" w:hanging="320"/>
      </w:pPr>
      <w:r>
        <w:t>• On success: creates session and first question, then redirects to /exam/{id}/question.</w:t>
      </w:r>
    </w:p>
    <w:p w14:paraId="1E9FFB7D" w14:textId="77777777" w:rsidR="00D22EF4" w:rsidRDefault="00000000">
      <w:pPr>
        <w:pStyle w:val="Heading3"/>
      </w:pPr>
      <w:r>
        <w:t>5.4.3 Question page (GET /exam/{session_id}/question)</w:t>
      </w:r>
    </w:p>
    <w:p w14:paraId="7A7FB9C2" w14:textId="77777777" w:rsidR="00D22EF4" w:rsidRDefault="00000000">
      <w:pPr>
        <w:spacing w:after="55"/>
        <w:ind w:left="420" w:hanging="320"/>
      </w:pPr>
      <w:r>
        <w:t>• 404 when session or question does not exist.</w:t>
      </w:r>
    </w:p>
    <w:p w14:paraId="11062F08" w14:textId="77777777" w:rsidR="00D22EF4" w:rsidRDefault="00000000">
      <w:pPr>
        <w:spacing w:after="55"/>
        <w:ind w:left="420" w:hanging="320"/>
      </w:pPr>
      <w:r>
        <w:t>• Redirects completed sessions directly to results.</w:t>
      </w:r>
    </w:p>
    <w:p w14:paraId="3546FA95" w14:textId="77777777" w:rsidR="00D22EF4" w:rsidRDefault="00000000">
      <w:pPr>
        <w:pStyle w:val="Heading3"/>
      </w:pPr>
      <w:r>
        <w:t>5.4.4 Submit answer (POST /exam/{session_id}/answer)</w:t>
      </w:r>
    </w:p>
    <w:p w14:paraId="7F07F433" w14:textId="77777777" w:rsidR="00D22EF4" w:rsidRDefault="00000000">
      <w:pPr>
        <w:spacing w:after="55"/>
        <w:ind w:left="420" w:hanging="320"/>
      </w:pPr>
      <w:r>
        <w:t>• Stores stripped answer text and optional numeric seconds_on_question.</w:t>
      </w:r>
    </w:p>
    <w:p w14:paraId="6F305311" w14:textId="77777777" w:rsidR="00D22EF4" w:rsidRDefault="00000000">
      <w:pPr>
        <w:spacing w:after="55"/>
        <w:ind w:left="420" w:hanging="320"/>
      </w:pPr>
      <w:r>
        <w:t>• Intermediate question: one combined call grades current answer and generates next question.</w:t>
      </w:r>
    </w:p>
    <w:p w14:paraId="2BEFADD6" w14:textId="77777777" w:rsidR="00D22EF4" w:rsidRDefault="00000000">
      <w:pPr>
        <w:spacing w:after="55"/>
        <w:ind w:left="420" w:hanging="320"/>
      </w:pPr>
      <w:r>
        <w:t>• Final question: one combined call grades current answer and returns final grade payload.</w:t>
      </w:r>
    </w:p>
    <w:p w14:paraId="24ECAB8F" w14:textId="77777777" w:rsidR="00D22EF4" w:rsidRDefault="00000000">
      <w:pPr>
        <w:pStyle w:val="Heading3"/>
      </w:pPr>
      <w:r>
        <w:t>5.4.5 Results and professor pages</w:t>
      </w:r>
    </w:p>
    <w:p w14:paraId="267E44FF" w14:textId="77777777" w:rsidR="00D22EF4" w:rsidRDefault="00000000">
      <w:pPr>
        <w:spacing w:after="55"/>
        <w:ind w:left="420" w:hanging="320"/>
      </w:pPr>
      <w:r>
        <w:t>• GET /exam/{session_id}/results shows ordered question records and optional final grade row.</w:t>
      </w:r>
    </w:p>
    <w:p w14:paraId="5529BF61" w14:textId="77777777" w:rsidR="00D22EF4" w:rsidRDefault="00000000">
      <w:pPr>
        <w:spacing w:after="55"/>
        <w:ind w:left="420" w:hanging="320"/>
      </w:pPr>
      <w:r>
        <w:t>• GET /professor lists latest 200 sessions.</w:t>
      </w:r>
    </w:p>
    <w:p w14:paraId="3D9FD6C9" w14:textId="77777777" w:rsidR="00D22EF4" w:rsidRDefault="00000000">
      <w:pPr>
        <w:spacing w:after="55"/>
        <w:ind w:left="420" w:hanging="320"/>
      </w:pPr>
      <w:r>
        <w:t>• GET /professor/exam/{session_id} shows full question-by-question detail.</w:t>
      </w:r>
    </w:p>
    <w:p w14:paraId="37FFC219" w14:textId="77777777" w:rsidR="00D22EF4" w:rsidRDefault="00000000">
      <w:pPr>
        <w:pStyle w:val="Heading3"/>
      </w:pPr>
      <w:r>
        <w:lastRenderedPageBreak/>
        <w:t>5.4.6 API docs</w:t>
      </w:r>
    </w:p>
    <w:p w14:paraId="69C61431" w14:textId="77777777" w:rsidR="00D22EF4" w:rsidRDefault="00000000">
      <w:pPr>
        <w:spacing w:after="55"/>
        <w:ind w:left="420" w:hanging="320"/>
      </w:pPr>
      <w:r>
        <w:t>• FastAPI auto-docs are available at /docs.</w:t>
      </w:r>
    </w:p>
    <w:p w14:paraId="6F019735" w14:textId="77777777" w:rsidR="00D22EF4" w:rsidRDefault="00000000">
      <w:pPr>
        <w:pStyle w:val="Heading2"/>
      </w:pPr>
      <w:r>
        <w:t>5.5 LLM integration requirements</w:t>
      </w:r>
    </w:p>
    <w:p w14:paraId="2B12AC50" w14:textId="77777777" w:rsidR="00D22EF4" w:rsidRDefault="00000000">
      <w:pPr>
        <w:pStyle w:val="Heading3"/>
      </w:pPr>
      <w:r>
        <w:t>5.5.1 Configuration</w:t>
      </w:r>
    </w:p>
    <w:p w14:paraId="06694DCF" w14:textId="77777777" w:rsidR="00D22EF4" w:rsidRDefault="00000000">
      <w:pPr>
        <w:spacing w:after="55"/>
        <w:ind w:left="420" w:hanging="320"/>
      </w:pPr>
      <w:r>
        <w:t>• Settings include TOGETHER_API_KEY, TOGETHER_MODEL, TOGETHER_BASE_URL, MOCK_LLM, and DATABASE_URL through pydantic-settings.</w:t>
      </w:r>
    </w:p>
    <w:p w14:paraId="10DAC263" w14:textId="77777777" w:rsidR="00D22EF4" w:rsidRDefault="00000000">
      <w:pPr>
        <w:spacing w:after="55"/>
        <w:ind w:left="420" w:hanging="320"/>
      </w:pPr>
      <w:r>
        <w:t>• Default model is meta-llama/Llama-3.3-70B-Instruct-Turbo and default base URL is https://api.together.xyz/v1.</w:t>
      </w:r>
    </w:p>
    <w:p w14:paraId="33600EAE" w14:textId="77777777" w:rsidR="00D22EF4" w:rsidRDefault="00000000">
      <w:pPr>
        <w:pStyle w:val="Heading3"/>
      </w:pPr>
      <w:r>
        <w:t>5.5.2 Live requests</w:t>
      </w:r>
    </w:p>
    <w:p w14:paraId="07200454" w14:textId="77777777" w:rsidR="00D22EF4" w:rsidRDefault="00000000">
      <w:pPr>
        <w:spacing w:after="55"/>
        <w:ind w:left="420" w:hanging="320"/>
      </w:pPr>
      <w:r>
        <w:t>• Live requests use Together chat completions with 120-second timeout.</w:t>
      </w:r>
    </w:p>
    <w:p w14:paraId="7252B931" w14:textId="77777777" w:rsidR="00D22EF4" w:rsidRDefault="00000000">
      <w:pPr>
        <w:spacing w:after="55"/>
        <w:ind w:left="420" w:hanging="320"/>
      </w:pPr>
      <w:r>
        <w:t>• Temperature is 0.4; max_tokens is 4096 for simple calls and 8192 for combined calls.</w:t>
      </w:r>
    </w:p>
    <w:p w14:paraId="6A979338" w14:textId="77777777" w:rsidR="00D22EF4" w:rsidRDefault="00000000">
      <w:pPr>
        <w:spacing w:after="55"/>
        <w:ind w:left="420" w:hanging="320"/>
      </w:pPr>
      <w:r>
        <w:t>• HTTP 401/403/402 are transformed into user-facing TogetherApiError messages.</w:t>
      </w:r>
    </w:p>
    <w:p w14:paraId="53F7C673" w14:textId="77777777" w:rsidR="00D22EF4" w:rsidRDefault="00000000">
      <w:pPr>
        <w:pStyle w:val="Heading3"/>
      </w:pPr>
      <w:r>
        <w:t>5.5.3 Parsing and validation</w:t>
      </w:r>
    </w:p>
    <w:p w14:paraId="63851453" w14:textId="77777777" w:rsidR="00D22EF4" w:rsidRDefault="00000000">
      <w:pPr>
        <w:spacing w:after="55"/>
        <w:ind w:left="420" w:hanging="320"/>
      </w:pPr>
      <w:r>
        <w:t>• Combined responses must include expected keys (grading + next_question or grading + final_grade).</w:t>
      </w:r>
    </w:p>
    <w:p w14:paraId="0369993C" w14:textId="77777777" w:rsidR="00D22EF4" w:rsidRDefault="00000000">
      <w:pPr>
        <w:spacing w:after="55"/>
        <w:ind w:left="420" w:hanging="320"/>
      </w:pPr>
      <w:r>
        <w:t>• JSON parsing strips markdown fences and uses fallback extraction when needed.</w:t>
      </w:r>
    </w:p>
    <w:p w14:paraId="0528478D" w14:textId="77777777" w:rsidR="00D22EF4" w:rsidRDefault="00000000">
      <w:pPr>
        <w:pStyle w:val="Heading3"/>
      </w:pPr>
      <w:r>
        <w:t>5.5.4 Mock mode</w:t>
      </w:r>
    </w:p>
    <w:p w14:paraId="754D9AE6" w14:textId="77777777" w:rsidR="00D22EF4" w:rsidRDefault="00000000">
      <w:pPr>
        <w:spacing w:after="55"/>
        <w:ind w:left="420" w:hanging="320"/>
      </w:pPr>
      <w:r>
        <w:t>• Mock mode returns stable fake data to keep tests deterministic.</w:t>
      </w:r>
    </w:p>
    <w:p w14:paraId="3D3C6FFA" w14:textId="77777777" w:rsidR="00D22EF4" w:rsidRDefault="00000000">
      <w:pPr>
        <w:pStyle w:val="Heading2"/>
      </w:pPr>
      <w:r>
        <w:t>5.6 Data model requirements</w:t>
      </w:r>
    </w:p>
    <w:p w14:paraId="52A09E90" w14:textId="77777777" w:rsidR="00D22EF4" w:rsidRDefault="00000000">
      <w:pPr>
        <w:pStyle w:val="Heading3"/>
      </w:pPr>
      <w:r>
        <w:t>5.6.1 ExamSession</w:t>
      </w:r>
    </w:p>
    <w:p w14:paraId="76EFE4DC" w14:textId="77777777" w:rsidR="00D22EF4" w:rsidRDefault="00000000">
      <w:pPr>
        <w:spacing w:after="55"/>
        <w:ind w:left="420" w:hanging="320"/>
      </w:pPr>
      <w:r>
        <w:t>• ExamSession stores user/session metadata and status.</w:t>
      </w:r>
    </w:p>
    <w:p w14:paraId="6C2BB0FF" w14:textId="77777777" w:rsidR="00D22EF4" w:rsidRDefault="00000000">
      <w:pPr>
        <w:pStyle w:val="Heading3"/>
      </w:pPr>
      <w:r>
        <w:t>5.6.2 ExamQuestion</w:t>
      </w:r>
    </w:p>
    <w:p w14:paraId="63322830" w14:textId="77777777" w:rsidR="00D22EF4" w:rsidRDefault="00000000">
      <w:pPr>
        <w:spacing w:after="55"/>
        <w:ind w:left="420" w:hanging="320"/>
      </w:pPr>
      <w:r>
        <w:t>• ExamQuestion stores prompt content, response, timing, and per-question grading JSON.</w:t>
      </w:r>
    </w:p>
    <w:p w14:paraId="163C9587" w14:textId="77777777" w:rsidR="00D22EF4" w:rsidRDefault="00000000">
      <w:pPr>
        <w:pStyle w:val="Heading3"/>
      </w:pPr>
      <w:r>
        <w:t>5.6.3 FinalGrade</w:t>
      </w:r>
    </w:p>
    <w:p w14:paraId="2D411896" w14:textId="77777777" w:rsidR="00D22EF4" w:rsidRDefault="00000000">
      <w:pPr>
        <w:spacing w:after="55"/>
        <w:ind w:left="420" w:hanging="320"/>
      </w:pPr>
      <w:r>
        <w:t>• FinalGrade stores final percentage, explanation, and raw summary JSON.</w:t>
      </w:r>
    </w:p>
    <w:p w14:paraId="35590357" w14:textId="77777777" w:rsidR="00D22EF4" w:rsidRDefault="00000000">
      <w:pPr>
        <w:pStyle w:val="Heading3"/>
      </w:pPr>
      <w:r>
        <w:t>5.6.4 Migration behavior</w:t>
      </w:r>
    </w:p>
    <w:p w14:paraId="32E1FA12" w14:textId="77777777" w:rsidR="00D22EF4" w:rsidRDefault="00000000">
      <w:pPr>
        <w:spacing w:after="55"/>
        <w:ind w:left="420" w:hanging="320"/>
      </w:pPr>
      <w:r>
        <w:t>• Startup migration adds missing columns in SQLite when required.</w:t>
      </w:r>
    </w:p>
    <w:p w14:paraId="224359BC" w14:textId="77777777" w:rsidR="00D22EF4" w:rsidRDefault="00000000">
      <w:pPr>
        <w:pStyle w:val="Heading2"/>
      </w:pPr>
      <w:r>
        <w:t>5.7 Security, policy, and operations</w:t>
      </w:r>
    </w:p>
    <w:p w14:paraId="0CD648EF" w14:textId="77777777" w:rsidR="00D22EF4" w:rsidRDefault="00000000">
      <w:pPr>
        <w:pStyle w:val="Heading3"/>
      </w:pPr>
      <w:r>
        <w:t>5.7.1 Deployment and access policy</w:t>
      </w:r>
    </w:p>
    <w:p w14:paraId="13B89ED1" w14:textId="77777777" w:rsidR="00D22EF4" w:rsidRDefault="00000000">
      <w:pPr>
        <w:spacing w:after="55"/>
        <w:ind w:left="420" w:hanging="320"/>
      </w:pPr>
      <w:r>
        <w:t>• Deployment target: department-managed server.</w:t>
      </w:r>
    </w:p>
    <w:p w14:paraId="2CB16EED" w14:textId="77777777" w:rsidR="00D22EF4" w:rsidRDefault="00000000">
      <w:pPr>
        <w:spacing w:after="55"/>
        <w:ind w:left="420" w:hanging="320"/>
      </w:pPr>
      <w:r>
        <w:t>• Professor access: VPN only (current policy).</w:t>
      </w:r>
    </w:p>
    <w:p w14:paraId="2DF93A03" w14:textId="77777777" w:rsidR="00D22EF4" w:rsidRDefault="00000000">
      <w:pPr>
        <w:spacing w:after="55"/>
        <w:ind w:left="420" w:hanging="320"/>
      </w:pPr>
      <w:r>
        <w:t>• Grade output is advisory; instructors keep final authority.</w:t>
      </w:r>
    </w:p>
    <w:p w14:paraId="4D335C9B" w14:textId="77777777" w:rsidR="00D22EF4" w:rsidRDefault="00000000">
      <w:pPr>
        <w:spacing w:after="55"/>
        <w:ind w:left="420" w:hanging="320"/>
      </w:pPr>
      <w:r>
        <w:t>• Trusted-lab environment is assumed.</w:t>
      </w:r>
    </w:p>
    <w:p w14:paraId="46748624" w14:textId="77777777" w:rsidR="00D22EF4" w:rsidRDefault="00000000">
      <w:pPr>
        <w:pStyle w:val="Heading3"/>
      </w:pPr>
      <w:r>
        <w:t>5.7.2 Retention and export defaults</w:t>
      </w:r>
    </w:p>
    <w:p w14:paraId="7F4AF920" w14:textId="77777777" w:rsidR="00D22EF4" w:rsidRDefault="00000000">
      <w:pPr>
        <w:spacing w:after="55"/>
        <w:ind w:left="420" w:hanging="320"/>
      </w:pPr>
      <w:r>
        <w:lastRenderedPageBreak/>
        <w:t>• Retention baseline: one academic term plus one additional term.</w:t>
      </w:r>
    </w:p>
    <w:p w14:paraId="7A444FF6" w14:textId="77777777" w:rsidR="00D22EF4" w:rsidRDefault="00000000">
      <w:pPr>
        <w:spacing w:after="55"/>
        <w:ind w:left="420" w:hanging="320"/>
      </w:pPr>
      <w:r>
        <w:t>• Deletion support should include by-session and by-date-range operations with audit logging.</w:t>
      </w:r>
    </w:p>
    <w:p w14:paraId="29BC7CA4" w14:textId="77777777" w:rsidR="00D22EF4" w:rsidRDefault="00000000">
      <w:pPr>
        <w:spacing w:after="55"/>
        <w:ind w:left="420" w:hanging="320"/>
      </w:pPr>
      <w:r>
        <w:t>• Official export is required in JSON, including session metadata, questions, answers, and grading payloads.</w:t>
      </w:r>
    </w:p>
    <w:p w14:paraId="3F066530" w14:textId="77777777" w:rsidR="00D22EF4" w:rsidRDefault="00000000">
      <w:pPr>
        <w:pStyle w:val="Heading2"/>
      </w:pPr>
      <w:r>
        <w:t>5.8 Known limitations</w:t>
      </w:r>
    </w:p>
    <w:p w14:paraId="7364B275" w14:textId="77777777" w:rsidR="00D22EF4" w:rsidRDefault="00000000">
      <w:pPr>
        <w:spacing w:after="55"/>
        <w:ind w:left="420" w:hanging="320"/>
      </w:pPr>
      <w:r>
        <w:t>• No built-in authentication for professor routes in the app itself.</w:t>
      </w:r>
    </w:p>
    <w:p w14:paraId="791F3267" w14:textId="77777777" w:rsidR="00D22EF4" w:rsidRDefault="00000000">
      <w:pPr>
        <w:spacing w:after="55"/>
        <w:ind w:left="420" w:hanging="320"/>
      </w:pPr>
      <w:r>
        <w:t>• No file upload pipeline for professor domain material.</w:t>
      </w:r>
    </w:p>
    <w:p w14:paraId="3CDD9C05" w14:textId="77777777" w:rsidR="00D22EF4" w:rsidRDefault="00000000">
      <w:pPr>
        <w:spacing w:after="55"/>
        <w:ind w:left="420" w:hanging="320"/>
      </w:pPr>
      <w:r>
        <w:t>• SQLite may need replacement for higher concurrency usage.</w:t>
      </w:r>
    </w:p>
    <w:p w14:paraId="1CB7365F" w14:textId="77777777" w:rsidR="00D22EF4" w:rsidRDefault="00000000">
      <w:pPr>
        <w:pStyle w:val="Heading2"/>
      </w:pPr>
      <w:r>
        <w:t>5.9 Testing and CI</w:t>
      </w:r>
    </w:p>
    <w:p w14:paraId="3BADAA16" w14:textId="77777777" w:rsidR="00D22EF4" w:rsidRDefault="00000000">
      <w:pPr>
        <w:spacing w:after="55"/>
        <w:ind w:left="420" w:hanging="320"/>
      </w:pPr>
      <w:r>
        <w:t>• Test suite uses pytest with FastAPI TestClient and a temporary SQLite database in tests/conftest.py.</w:t>
      </w:r>
    </w:p>
    <w:p w14:paraId="1062E417" w14:textId="77777777" w:rsidR="00D22EF4" w:rsidRDefault="00000000">
      <w:pPr>
        <w:spacing w:after="55"/>
        <w:ind w:left="420" w:hanging="320"/>
      </w:pPr>
      <w:r>
        <w:t>• CI workflow runs pytest on Python 3.12 for pushes and pull requests to main/master.</w:t>
      </w:r>
    </w:p>
    <w:p w14:paraId="3CD4EE84" w14:textId="77777777" w:rsidR="00D22EF4" w:rsidRDefault="00000000">
      <w:pPr>
        <w:pStyle w:val="Heading2"/>
      </w:pPr>
      <w:r>
        <w:t>5.10 Documentation delivered with code</w:t>
      </w:r>
    </w:p>
    <w:p w14:paraId="4FCF2594" w14:textId="77777777" w:rsidR="00D22EF4" w:rsidRDefault="00000000">
      <w:pPr>
        <w:spacing w:after="55"/>
        <w:ind w:left="420" w:hanging="320"/>
      </w:pPr>
      <w:r>
        <w:t>• README documents setup, run commands for Windows/macOS, and app URLs.</w:t>
      </w:r>
    </w:p>
    <w:p w14:paraId="58E1809F" w14:textId="77777777" w:rsidR="00D22EF4" w:rsidRDefault="00000000">
      <w:pPr>
        <w:spacing w:after="55"/>
        <w:ind w:left="420" w:hanging="320"/>
      </w:pPr>
      <w:r>
        <w:t>• .env.example documents required environment variables.</w:t>
      </w:r>
    </w:p>
    <w:p w14:paraId="5E103624" w14:textId="77777777" w:rsidR="00D22EF4" w:rsidRDefault="00000000">
      <w:pPr>
        <w:pStyle w:val="Heading2"/>
      </w:pPr>
      <w:r>
        <w:t>5.11 Risks and caveats</w:t>
      </w:r>
    </w:p>
    <w:p w14:paraId="2EF9EFE0" w14:textId="77777777" w:rsidR="00D22EF4" w:rsidRDefault="00000000">
      <w:pPr>
        <w:spacing w:after="55"/>
        <w:ind w:left="420" w:hanging="320"/>
      </w:pPr>
      <w:r>
        <w:t>• If VPN controls are bypassed or misconfigured, professor pages may expose student responses and grades.</w:t>
      </w:r>
    </w:p>
    <w:p w14:paraId="45743453" w14:textId="77777777" w:rsidR="00D22EF4" w:rsidRDefault="00000000">
      <w:pPr>
        <w:spacing w:after="55"/>
        <w:ind w:left="420" w:hanging="320"/>
      </w:pPr>
      <w:r>
        <w:t>• Unexpected model output shape can still cause request failures, even with parsing safeguards.</w:t>
      </w:r>
    </w:p>
    <w:p w14:paraId="160826BA" w14:textId="77777777" w:rsidR="00D22EF4" w:rsidRDefault="00000000">
      <w:pPr>
        <w:pStyle w:val="Heading2"/>
      </w:pPr>
      <w:r>
        <w:t>5.12 Constraints</w:t>
      </w:r>
    </w:p>
    <w:p w14:paraId="51C2677D" w14:textId="77777777" w:rsidR="00D22EF4" w:rsidRDefault="00000000">
      <w:pPr>
        <w:spacing w:after="55"/>
        <w:ind w:left="420" w:hanging="320"/>
      </w:pPr>
      <w:r>
        <w:t>• Professor dashboard currently limits display to 200 sessions.</w:t>
      </w:r>
    </w:p>
    <w:p w14:paraId="2A090FE9" w14:textId="77777777" w:rsidR="00D22EF4" w:rsidRDefault="00000000">
      <w:pPr>
        <w:spacing w:after="55"/>
        <w:ind w:left="420" w:hanging="320"/>
      </w:pPr>
      <w:r>
        <w:t>• Prior-question summary truncation is fixed at 400 characters per question text.</w:t>
      </w:r>
    </w:p>
    <w:p w14:paraId="38B42DE5" w14:textId="77777777" w:rsidR="00D22EF4" w:rsidRDefault="00000000">
      <w:pPr>
        <w:pStyle w:val="Heading2"/>
      </w:pPr>
      <w:r>
        <w:t>5.13 Governance details</w:t>
      </w:r>
    </w:p>
    <w:p w14:paraId="73517245" w14:textId="77777777" w:rsidR="00D22EF4" w:rsidRDefault="00000000">
      <w:pPr>
        <w:pStyle w:val="Heading3"/>
      </w:pPr>
      <w:r>
        <w:t>5.13.1 Confirmed decisions</w:t>
      </w:r>
    </w:p>
    <w:p w14:paraId="1699B73B" w14:textId="77777777" w:rsidR="00D22EF4" w:rsidRDefault="00000000">
      <w:pPr>
        <w:spacing w:after="55"/>
        <w:ind w:left="420" w:hanging="320"/>
      </w:pPr>
      <w:r>
        <w:t>• Department server deployment, VPN-only professor access, advisory grading, and trusted-lab use are current policy decisions.</w:t>
      </w:r>
    </w:p>
    <w:p w14:paraId="22171725" w14:textId="77777777" w:rsidR="00D22EF4" w:rsidRDefault="00000000">
      <w:pPr>
        <w:pStyle w:val="Heading3"/>
      </w:pPr>
      <w:r>
        <w:t>5.13.2 Remaining technical planning items</w:t>
      </w:r>
    </w:p>
    <w:p w14:paraId="6ADFAF92" w14:textId="77777777" w:rsidR="00D22EF4" w:rsidRDefault="00000000">
      <w:pPr>
        <w:spacing w:after="55"/>
        <w:ind w:left="420" w:hanging="320"/>
      </w:pPr>
      <w:r>
        <w:t>• Define expected peak concurrent users to decide when database migration from SQLite is necessary.</w:t>
      </w:r>
    </w:p>
    <w:p w14:paraId="225F58AB" w14:textId="77777777" w:rsidR="00D22EF4" w:rsidRDefault="00000000">
      <w:pPr>
        <w:spacing w:after="55"/>
        <w:ind w:left="420" w:hanging="320"/>
      </w:pPr>
      <w:r>
        <w:t>• Define VPN onboarding and deprovisioning workflow for professors and support staff.</w:t>
      </w:r>
    </w:p>
    <w:p w14:paraId="3ED96FDD" w14:textId="77777777" w:rsidR="00D22EF4" w:rsidRDefault="00000000">
      <w:pPr>
        <w:pStyle w:val="Heading2"/>
      </w:pPr>
      <w:r>
        <w:t>5.14 Document notes</w:t>
      </w:r>
    </w:p>
    <w:p w14:paraId="36A53FA9" w14:textId="77777777" w:rsidR="00D22EF4" w:rsidRDefault="00000000">
      <w:pPr>
        <w:spacing w:after="95"/>
      </w:pPr>
      <w:r>
        <w:t>License status remains TBD (README still says add license).</w:t>
      </w:r>
    </w:p>
    <w:p w14:paraId="7C881015" w14:textId="77777777" w:rsidR="00D22EF4" w:rsidRDefault="00000000">
      <w:pPr>
        <w:spacing w:after="95"/>
      </w:pPr>
      <w:r>
        <w:t>Generated by docs/generate_rgee_requirements_human_readable_docx.py as RGEE_Requirements_As_Implemented_Section5_HumanReadable.docx.</w:t>
      </w:r>
    </w:p>
    <w:sectPr w:rsidR="00D22E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EF4"/>
    <w:rsid w:val="00206EAC"/>
    <w:rsid w:val="00D22EF4"/>
    <w:rsid w:val="00EC38A0"/>
    <w:rsid w:val="00F21C5B"/>
    <w:rsid w:val="00FC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0518"/>
  <w15:docId w15:val="{FE880565-7DB8-488F-B215-21921865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20" w:after="140"/>
      <w:outlineLvl w:val="0"/>
    </w:pPr>
    <w:rPr>
      <w:b/>
      <w:sz w:val="38"/>
    </w:rPr>
  </w:style>
  <w:style w:type="paragraph" w:styleId="Heading2">
    <w:name w:val="heading 2"/>
    <w:basedOn w:val="Normal"/>
    <w:uiPriority w:val="9"/>
    <w:unhideWhenUsed/>
    <w:qFormat/>
    <w:pPr>
      <w:spacing w:before="220" w:after="100"/>
      <w:outlineLvl w:val="1"/>
    </w:pPr>
    <w:rPr>
      <w:b/>
      <w:sz w:val="30"/>
    </w:rPr>
  </w:style>
  <w:style w:type="paragraph" w:styleId="Heading3">
    <w:name w:val="heading 3"/>
    <w:basedOn w:val="Normal"/>
    <w:uiPriority w:val="9"/>
    <w:unhideWhenUsed/>
    <w:qFormat/>
    <w:pPr>
      <w:spacing w:before="140" w:after="80"/>
      <w:outlineLvl w:val="2"/>
    </w:pPr>
    <w:rPr>
      <w:b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Nigel Maloney</cp:lastModifiedBy>
  <cp:revision>3</cp:revision>
  <dcterms:created xsi:type="dcterms:W3CDTF">2026-04-30T02:31:00Z</dcterms:created>
  <dcterms:modified xsi:type="dcterms:W3CDTF">2026-04-30T02:37:00Z</dcterms:modified>
</cp:coreProperties>
</file>