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 xml:space="preserve">This document explains the mathematical formulas, which are used to calculate the visualizations provided by the </w:t>
      </w:r>
      <w:proofErr w:type="spellStart"/>
      <w:r w:rsidR="00F86DDF">
        <w:rPr>
          <w:lang w:val="en-US"/>
        </w:rPr>
        <w:t>Hyperkit</w:t>
      </w:r>
      <w:proofErr w:type="spellEnd"/>
      <w:r w:rsidR="00F86DDF">
        <w:rPr>
          <w:lang w:val="en-US"/>
        </w:rPr>
        <w:t xml:space="preserve"> Analysis Solution.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2126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79193C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2126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79193C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2126" w:type="dxa"/>
          </w:tcPr>
          <w:p w:rsidR="00EE4BB1" w:rsidRDefault="00157727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79193C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2126" w:type="dxa"/>
          </w:tcPr>
          <w:p w:rsidR="00EE4BB1" w:rsidRDefault="00157727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79193C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2126" w:type="dxa"/>
          </w:tcPr>
          <w:p w:rsidR="00EE4BB1" w:rsidRDefault="00157727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E4BB1" w:rsidRPr="00EE4BB1" w:rsidTr="0079193C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79193C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2410" w:type="dxa"/>
          </w:tcPr>
          <w:p w:rsidR="00EE4BB1" w:rsidRPr="005963FB" w:rsidRDefault="0015772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EE4BB1" w:rsidRPr="00EE4BB1" w:rsidRDefault="0015772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79193C" w:rsidTr="0079193C">
        <w:tc>
          <w:tcPr>
            <w:tcW w:w="3114" w:type="dxa"/>
          </w:tcPr>
          <w:p w:rsidR="008D0F4C" w:rsidRPr="00EE4BB1" w:rsidRDefault="008D0F4C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2410" w:type="dxa"/>
          </w:tcPr>
          <w:p w:rsidR="008D0F4C" w:rsidRPr="005963FB" w:rsidRDefault="0015772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8D0F4C" w:rsidRPr="00EE4BB1" w:rsidRDefault="008D0F4C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79193C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2410" w:type="dxa"/>
          </w:tcPr>
          <w:p w:rsidR="001E6521" w:rsidRPr="005963FB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79193C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2410" w:type="dxa"/>
          </w:tcPr>
          <w:p w:rsidR="001E6521" w:rsidRPr="005963FB" w:rsidRDefault="0015772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79193C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2410" w:type="dxa"/>
          </w:tcPr>
          <w:p w:rsidR="001E6521" w:rsidRPr="005963FB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79193C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2410" w:type="dxa"/>
          </w:tcPr>
          <w:p w:rsidR="001E6521" w:rsidRPr="005963FB" w:rsidRDefault="0015772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79193C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2410" w:type="dxa"/>
          </w:tcPr>
          <w:p w:rsidR="001E6521" w:rsidRPr="005963FB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1E6521" w:rsidRPr="005963FB" w:rsidTr="0079193C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79193C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2410" w:type="dxa"/>
          </w:tcPr>
          <w:p w:rsidR="001E6521" w:rsidRDefault="0015772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4961" w:type="dxa"/>
          </w:tcPr>
          <w:p w:rsidR="001E6521" w:rsidRPr="0085347B" w:rsidRDefault="0015772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3C52F2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70E48">
              <w:rPr>
                <w:lang w:val="en-US"/>
              </w:rPr>
              <w:t>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157727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55FB9" w:rsidRDefault="00157727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3C52F2" w:rsidTr="0079193C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C52F2">
              <w:rPr>
                <w:lang w:val="en-US"/>
              </w:rPr>
              <w:t>oltage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3C52F2" w:rsidRDefault="00157727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3C52F2" w:rsidRPr="00A300EB" w:rsidRDefault="00157727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72BDB" w:rsidRDefault="00E72BDB" w:rsidP="00E72BDB">
      <w:pPr>
        <w:rPr>
          <w:lang w:val="en-US"/>
        </w:rPr>
      </w:pPr>
      <w:r>
        <w:rPr>
          <w:lang w:val="en-US"/>
        </w:rPr>
        <w:t xml:space="preserve">The software displays a current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E72BDB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157727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55FB9" w:rsidRDefault="00157727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CE7A10" w:rsidTr="0079193C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410" w:type="dxa"/>
          </w:tcPr>
          <w:p w:rsidR="00CE7A10" w:rsidRDefault="00157727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CE7A10" w:rsidRPr="00A300EB" w:rsidRDefault="00157727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voltage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217961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79193C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157727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217961" w:rsidRPr="00A55FB9" w:rsidRDefault="0015772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79193C">
        <w:tc>
          <w:tcPr>
            <w:tcW w:w="3114" w:type="dxa"/>
          </w:tcPr>
          <w:p w:rsidR="00217961" w:rsidRDefault="00217961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217961" w:rsidRDefault="00157727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217961" w:rsidRPr="00A300EB" w:rsidRDefault="0015772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0079C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157727" w:rsidP="000079C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157727" w:rsidP="004854B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vp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current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0D6A66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79193C">
        <w:tc>
          <w:tcPr>
            <w:tcW w:w="3114" w:type="dxa"/>
          </w:tcPr>
          <w:p w:rsidR="000D6A66" w:rsidRDefault="00A76BB2" w:rsidP="00B166B7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157727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0D6A66" w:rsidRPr="00A55FB9" w:rsidRDefault="0015772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79193C">
        <w:tc>
          <w:tcPr>
            <w:tcW w:w="3114" w:type="dxa"/>
          </w:tcPr>
          <w:p w:rsidR="000D6A66" w:rsidRDefault="000D6A66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410" w:type="dxa"/>
          </w:tcPr>
          <w:p w:rsidR="000D6A66" w:rsidRDefault="00157727" w:rsidP="00B166B7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0D6A66" w:rsidRPr="00A300EB" w:rsidRDefault="0015772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</w:tr>
      <w:tr w:rsidR="00A03909" w:rsidTr="0079193C">
        <w:tc>
          <w:tcPr>
            <w:tcW w:w="3114" w:type="dxa"/>
            <w:vAlign w:val="center"/>
          </w:tcPr>
          <w:p w:rsidR="00A03909" w:rsidRDefault="00A03909" w:rsidP="00A0390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vAlign w:val="center"/>
          </w:tcPr>
          <w:p w:rsidR="00A03909" w:rsidRDefault="00157727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A03909" w:rsidRPr="00A03909" w:rsidRDefault="00157727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cp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Default="0079193C" w:rsidP="0079193C">
      <w:pPr>
        <w:pStyle w:val="berschrift1"/>
        <w:rPr>
          <w:lang w:val="en-US"/>
        </w:rPr>
      </w:pPr>
      <w:r>
        <w:rPr>
          <w:lang w:val="en-US"/>
        </w:rPr>
        <w:t>Point cloud (actual)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>The software displays the actual point cloud and regression line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A300EB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79193C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9193C" w:rsidP="0079193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79193C" w:rsidP="0079193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9193C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79193C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79193C" w:rsidP="0079193C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pStyle w:val="berschrift1"/>
        <w:rPr>
          <w:lang w:val="en-US"/>
        </w:rPr>
      </w:pPr>
      <w:r>
        <w:rPr>
          <w:lang w:val="en-US"/>
        </w:rPr>
        <w:t>Point Cloud (statistical)</w:t>
      </w:r>
    </w:p>
    <w:p w:rsidR="0079193C" w:rsidRDefault="0079193C" w:rsidP="0079193C">
      <w:pPr>
        <w:rPr>
          <w:lang w:val="en-US"/>
        </w:rPr>
      </w:pPr>
      <w:r>
        <w:rPr>
          <w:lang w:val="en-US"/>
        </w:rPr>
        <w:t xml:space="preserve">The software displays the </w:t>
      </w:r>
      <w:r>
        <w:rPr>
          <w:lang w:val="en-US"/>
        </w:rPr>
        <w:t>statistical</w:t>
      </w:r>
      <w:r>
        <w:rPr>
          <w:lang w:val="en-US"/>
        </w:rPr>
        <w:t xml:space="preserve"> point</w:t>
      </w:r>
      <w:r>
        <w:rPr>
          <w:lang w:val="en-US"/>
        </w:rPr>
        <w:t xml:space="preserve"> </w:t>
      </w:r>
      <w:r>
        <w:rPr>
          <w:lang w:val="en-US"/>
        </w:rPr>
        <w:t>cloud (minimum, maximum, average) and regression line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410"/>
        <w:gridCol w:w="4961"/>
      </w:tblGrid>
      <w:tr w:rsidR="0079193C" w:rsidRPr="003C52F2" w:rsidTr="0079193C">
        <w:tc>
          <w:tcPr>
            <w:tcW w:w="3114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79193C" w:rsidRPr="003C52F2" w:rsidRDefault="0079193C" w:rsidP="00B22B53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79193C" w:rsidRPr="00A300EB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subset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9193C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subset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4961" w:type="dxa"/>
          </w:tcPr>
          <w:p w:rsidR="0079193C" w:rsidRPr="00A300EB" w:rsidRDefault="0079193C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pcs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Tr="0079193C">
        <w:tc>
          <w:tcPr>
            <w:tcW w:w="3114" w:type="dxa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Current element</w:t>
            </w:r>
          </w:p>
        </w:tc>
        <w:tc>
          <w:tcPr>
            <w:tcW w:w="2410" w:type="dxa"/>
          </w:tcPr>
          <w:p w:rsidR="0079193C" w:rsidRDefault="0079193C" w:rsidP="00B22B53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pc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A55FB9" w:rsidRDefault="0079193C" w:rsidP="00B22B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minimum element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pvmin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pvmin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average element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pvavg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pvavg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=avg</m:t>
                </m:r>
                <m:r>
                  <w:rPr>
                    <w:rFonts w:ascii="Cambria Math" w:eastAsiaTheme="minorHAnsi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j+1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}</m:t>
                </m:r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Voltage maximum element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pvm</m:t>
                  </m:r>
                  <m:r>
                    <w:rPr>
                      <w:rFonts w:ascii="Cambria Math" w:hAnsi="Cambria Math"/>
                      <w:lang w:val="en-US"/>
                    </w:rPr>
                    <m:t>ax</m:t>
                  </m:r>
                </m:sup>
              </m:sSubSup>
            </m:oMath>
            <w:r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pvmax</m:t>
                    </m:r>
                  </m:sup>
                </m:sSubSup>
                <m:r>
                  <w:rPr>
                    <w:rFonts w:ascii="Cambria Math" w:eastAsiaTheme="minorHAnsi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lang w:val="en-US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j+1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HAnsi" w:hAnsi="Cambria Math"/>
                        <w:lang w:val="en-US"/>
                      </w:rPr>
                      <m:t>}</m:t>
                    </m:r>
                  </m:e>
                </m:func>
              </m:oMath>
            </m:oMathPara>
          </w:p>
        </w:tc>
      </w:tr>
      <w:tr w:rsidR="0079193C" w:rsidRPr="00A55FB9" w:rsidTr="0079193C">
        <w:tc>
          <w:tcPr>
            <w:tcW w:w="3114" w:type="dxa"/>
            <w:vAlign w:val="center"/>
          </w:tcPr>
          <w:p w:rsidR="0079193C" w:rsidRDefault="0079193C" w:rsidP="00B22B53">
            <w:pPr>
              <w:rPr>
                <w:lang w:val="en-US"/>
              </w:rPr>
            </w:pPr>
            <w:r>
              <w:rPr>
                <w:lang w:val="en-US"/>
              </w:rPr>
              <w:t>Regression line</w:t>
            </w:r>
          </w:p>
        </w:tc>
        <w:tc>
          <w:tcPr>
            <w:tcW w:w="2410" w:type="dxa"/>
            <w:vAlign w:val="center"/>
          </w:tcPr>
          <w:p w:rsidR="0079193C" w:rsidRDefault="0079193C" w:rsidP="00B22B5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*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,M</m:t>
                </m:r>
              </m:oMath>
            </m:oMathPara>
          </w:p>
        </w:tc>
        <w:tc>
          <w:tcPr>
            <w:tcW w:w="4961" w:type="dxa"/>
          </w:tcPr>
          <w:p w:rsidR="0079193C" w:rsidRPr="0079193C" w:rsidRDefault="0079193C" w:rsidP="0079193C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Given the linear equation system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pca</m:t>
                  </m:r>
                </m:sup>
              </m:sSup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,M</m:t>
              </m:r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such that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+M*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libri" w:eastAsia="Times New Roman" w:hAnsi="Calibri" w:cs="Times New Roman"/>
                <w:lang w:val="en-US"/>
              </w:rPr>
              <w:t xml:space="preserve"> is minimized</w:t>
            </w:r>
          </w:p>
        </w:tc>
      </w:tr>
    </w:tbl>
    <w:p w:rsidR="0079193C" w:rsidRDefault="0079193C" w:rsidP="0079193C">
      <w:pPr>
        <w:rPr>
          <w:lang w:val="en-US"/>
        </w:rPr>
      </w:pPr>
    </w:p>
    <w:p w:rsidR="0079193C" w:rsidRPr="0079193C" w:rsidRDefault="0079193C" w:rsidP="0079193C">
      <w:pPr>
        <w:rPr>
          <w:lang w:val="en-US"/>
        </w:rPr>
      </w:pPr>
    </w:p>
    <w:sectPr w:rsidR="0079193C" w:rsidRPr="0079193C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079C6"/>
    <w:rsid w:val="000567F6"/>
    <w:rsid w:val="00062430"/>
    <w:rsid w:val="00086D3F"/>
    <w:rsid w:val="00094D3F"/>
    <w:rsid w:val="000A560C"/>
    <w:rsid w:val="000C0E49"/>
    <w:rsid w:val="000D6A66"/>
    <w:rsid w:val="001B7739"/>
    <w:rsid w:val="001E6521"/>
    <w:rsid w:val="00217961"/>
    <w:rsid w:val="002458DE"/>
    <w:rsid w:val="00251FB6"/>
    <w:rsid w:val="0027444C"/>
    <w:rsid w:val="00290558"/>
    <w:rsid w:val="002B6B3B"/>
    <w:rsid w:val="002F63D1"/>
    <w:rsid w:val="00372D50"/>
    <w:rsid w:val="003C52F2"/>
    <w:rsid w:val="003E4889"/>
    <w:rsid w:val="004220A1"/>
    <w:rsid w:val="00473DE6"/>
    <w:rsid w:val="004854B9"/>
    <w:rsid w:val="00556874"/>
    <w:rsid w:val="0058749C"/>
    <w:rsid w:val="005963FB"/>
    <w:rsid w:val="005A4BF7"/>
    <w:rsid w:val="005D0766"/>
    <w:rsid w:val="006615C6"/>
    <w:rsid w:val="0068734C"/>
    <w:rsid w:val="006C296A"/>
    <w:rsid w:val="007007D9"/>
    <w:rsid w:val="0072574A"/>
    <w:rsid w:val="0079193C"/>
    <w:rsid w:val="008435EE"/>
    <w:rsid w:val="008506F1"/>
    <w:rsid w:val="0085347B"/>
    <w:rsid w:val="00862482"/>
    <w:rsid w:val="008D0F4C"/>
    <w:rsid w:val="00961CCF"/>
    <w:rsid w:val="00972E77"/>
    <w:rsid w:val="009D4FA5"/>
    <w:rsid w:val="00A03909"/>
    <w:rsid w:val="00A300EB"/>
    <w:rsid w:val="00A55FB9"/>
    <w:rsid w:val="00A76BB2"/>
    <w:rsid w:val="00A77475"/>
    <w:rsid w:val="00A824E4"/>
    <w:rsid w:val="00B126A5"/>
    <w:rsid w:val="00B166B7"/>
    <w:rsid w:val="00B8705A"/>
    <w:rsid w:val="00BE5D85"/>
    <w:rsid w:val="00BF1B7C"/>
    <w:rsid w:val="00BF7331"/>
    <w:rsid w:val="00C45924"/>
    <w:rsid w:val="00C674B7"/>
    <w:rsid w:val="00CA53EF"/>
    <w:rsid w:val="00CB00DA"/>
    <w:rsid w:val="00CE7A10"/>
    <w:rsid w:val="00DA4120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FEDD-81F6-4ABD-BD62-0A4EF67B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68</cp:revision>
  <cp:lastPrinted>2014-11-30T19:15:00Z</cp:lastPrinted>
  <dcterms:created xsi:type="dcterms:W3CDTF">2014-11-20T07:23:00Z</dcterms:created>
  <dcterms:modified xsi:type="dcterms:W3CDTF">2015-03-04T17:41:00Z</dcterms:modified>
</cp:coreProperties>
</file>