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8D3" w:rsidRPr="00593A9C" w:rsidRDefault="00C458D3" w:rsidP="00C458D3">
      <w:pPr>
        <w:tabs>
          <w:tab w:val="right" w:pos="2287"/>
        </w:tabs>
        <w:jc w:val="center"/>
        <w:rPr>
          <w:rFonts w:ascii="Arial Narrow" w:hAnsi="Arial Narrow"/>
          <w:sz w:val="21"/>
          <w:lang w:bidi="ar-EG"/>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2287"/>
        </w:tabs>
        <w:jc w:val="center"/>
        <w:rPr>
          <w:rFonts w:ascii="Arial Narrow" w:hAnsi="Arial Narrow"/>
          <w:sz w:val="21"/>
        </w:rPr>
      </w:pPr>
    </w:p>
    <w:p w:rsidR="00C458D3" w:rsidRPr="00593A9C" w:rsidRDefault="00C458D3" w:rsidP="00C458D3">
      <w:pPr>
        <w:tabs>
          <w:tab w:val="right" w:pos="1509"/>
        </w:tabs>
        <w:jc w:val="center"/>
        <w:rPr>
          <w:rFonts w:ascii="Arial Narrow" w:hAnsi="Arial Narrow"/>
          <w:b/>
          <w:sz w:val="28"/>
          <w:szCs w:val="28"/>
        </w:rPr>
      </w:pPr>
      <w:r w:rsidRPr="00593A9C">
        <w:rPr>
          <w:rFonts w:ascii="Arial Narrow" w:hAnsi="Arial Narrow"/>
          <w:b/>
          <w:sz w:val="28"/>
          <w:szCs w:val="28"/>
        </w:rPr>
        <w:t>Safe Work Requirement</w:t>
      </w:r>
    </w:p>
    <w:p w:rsidR="00C458D3" w:rsidRPr="00593A9C" w:rsidRDefault="00C458D3" w:rsidP="00C458D3">
      <w:pPr>
        <w:tabs>
          <w:tab w:val="right" w:pos="2287"/>
        </w:tabs>
        <w:jc w:val="center"/>
        <w:rPr>
          <w:rFonts w:ascii="Arial Narrow" w:hAnsi="Arial Narrow"/>
          <w:b/>
          <w:sz w:val="21"/>
        </w:rPr>
      </w:pPr>
    </w:p>
    <w:p w:rsidR="00C458D3" w:rsidRPr="00593A9C" w:rsidRDefault="00C458D3" w:rsidP="00C458D3">
      <w:pPr>
        <w:pStyle w:val="headingunnumbered"/>
        <w:tabs>
          <w:tab w:val="right" w:pos="9356"/>
        </w:tabs>
        <w:spacing w:after="0"/>
        <w:jc w:val="center"/>
        <w:rPr>
          <w:rFonts w:ascii="Arial Narrow" w:hAnsi="Arial Narrow"/>
          <w:sz w:val="44"/>
          <w:szCs w:val="44"/>
          <w:lang w:eastAsia="zh-CN"/>
        </w:rPr>
      </w:pPr>
      <w:r w:rsidRPr="00593A9C">
        <w:rPr>
          <w:rFonts w:ascii="Arial Narrow" w:hAnsi="Arial Narrow"/>
          <w:sz w:val="44"/>
          <w:szCs w:val="44"/>
          <w:lang w:eastAsia="zh-CN"/>
        </w:rPr>
        <w:t>Rig Emergency Response Procedure</w:t>
      </w:r>
    </w:p>
    <w:p w:rsidR="00C458D3" w:rsidRPr="00593A9C" w:rsidRDefault="00C458D3" w:rsidP="00C458D3">
      <w:pPr>
        <w:pStyle w:val="headingunnumbered"/>
        <w:tabs>
          <w:tab w:val="right" w:pos="2287"/>
        </w:tabs>
        <w:spacing w:after="0"/>
        <w:jc w:val="center"/>
        <w:rPr>
          <w:rFonts w:ascii="Arial Narrow" w:eastAsiaTheme="minorEastAsia" w:hAnsi="Arial Narrow"/>
          <w:b w:val="0"/>
          <w:sz w:val="28"/>
          <w:szCs w:val="28"/>
          <w:lang w:eastAsia="zh-CN"/>
        </w:rPr>
      </w:pPr>
    </w:p>
    <w:p w:rsidR="00BC3FDE" w:rsidRPr="00593A9C" w:rsidRDefault="00BC3FDE" w:rsidP="00D523F5">
      <w:pPr>
        <w:rPr>
          <w:rFonts w:ascii="Arial Narrow" w:hAnsi="Arial Narrow"/>
          <w:b/>
          <w:sz w:val="18"/>
          <w:szCs w:val="18"/>
        </w:rPr>
      </w:pPr>
    </w:p>
    <w:p w:rsidR="00C458D3" w:rsidRPr="00593A9C" w:rsidRDefault="00C458D3" w:rsidP="00D523F5">
      <w:pPr>
        <w:rPr>
          <w:rFonts w:ascii="Arial Narrow" w:hAnsi="Arial Narrow"/>
        </w:rPr>
        <w:sectPr w:rsidR="00C458D3" w:rsidRPr="00593A9C" w:rsidSect="00CA7F45">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rPr>
        <w:id w:val="-1268148395"/>
        <w:docPartObj>
          <w:docPartGallery w:val="Table of Contents"/>
          <w:docPartUnique/>
        </w:docPartObj>
      </w:sdtPr>
      <w:sdtEndPr>
        <w:rPr>
          <w:noProof/>
        </w:rPr>
      </w:sdtEndPr>
      <w:sdtContent>
        <w:p w:rsidR="00253825" w:rsidRPr="00593A9C" w:rsidRDefault="00253825">
          <w:pPr>
            <w:pStyle w:val="TOCHeading"/>
            <w:rPr>
              <w:rFonts w:ascii="Arial Narrow" w:hAnsi="Arial Narrow"/>
            </w:rPr>
          </w:pPr>
          <w:r w:rsidRPr="00593A9C">
            <w:rPr>
              <w:rFonts w:ascii="Arial Narrow" w:hAnsi="Arial Narrow"/>
            </w:rPr>
            <w:t>Contents</w:t>
          </w:r>
        </w:p>
        <w:p w:rsidR="00253825" w:rsidRPr="00593A9C" w:rsidRDefault="00253825">
          <w:pPr>
            <w:pStyle w:val="TOC1"/>
            <w:spacing w:before="120" w:after="120"/>
            <w:rPr>
              <w:rFonts w:ascii="Arial Narrow" w:eastAsiaTheme="minorEastAsia" w:hAnsi="Arial Narrow" w:cstheme="minorBidi"/>
              <w:noProof/>
              <w:kern w:val="0"/>
              <w:sz w:val="22"/>
              <w:szCs w:val="22"/>
              <w:lang w:eastAsia="en-US"/>
            </w:rPr>
          </w:pPr>
          <w:r w:rsidRPr="00593A9C">
            <w:rPr>
              <w:rFonts w:ascii="Arial Narrow" w:hAnsi="Arial Narrow"/>
            </w:rPr>
            <w:fldChar w:fldCharType="begin"/>
          </w:r>
          <w:r w:rsidRPr="00593A9C">
            <w:rPr>
              <w:rFonts w:ascii="Arial Narrow" w:hAnsi="Arial Narrow"/>
            </w:rPr>
            <w:instrText xml:space="preserve"> TOC \o "1-3" \h \z \u </w:instrText>
          </w:r>
          <w:r w:rsidRPr="00593A9C">
            <w:rPr>
              <w:rFonts w:ascii="Arial Narrow" w:hAnsi="Arial Narrow"/>
            </w:rPr>
            <w:fldChar w:fldCharType="separate"/>
          </w:r>
          <w:hyperlink w:anchor="_Toc53781676" w:history="1">
            <w:r w:rsidRPr="00593A9C">
              <w:rPr>
                <w:rStyle w:val="Hyperlink"/>
                <w:rFonts w:ascii="Arial Narrow" w:hAnsi="Arial Narrow"/>
                <w:bCs/>
                <w:noProof/>
              </w:rPr>
              <w:t>1.</w:t>
            </w:r>
            <w:r w:rsidRPr="00593A9C">
              <w:rPr>
                <w:rFonts w:ascii="Arial Narrow" w:eastAsiaTheme="minorEastAsia" w:hAnsi="Arial Narrow" w:cstheme="minorBidi"/>
                <w:noProof/>
                <w:kern w:val="0"/>
                <w:sz w:val="22"/>
                <w:szCs w:val="22"/>
                <w:lang w:eastAsia="en-US"/>
              </w:rPr>
              <w:tab/>
            </w:r>
            <w:r w:rsidRPr="00593A9C">
              <w:rPr>
                <w:rStyle w:val="Hyperlink"/>
                <w:rFonts w:ascii="Arial Narrow" w:hAnsi="Arial Narrow"/>
                <w:bCs/>
                <w:noProof/>
              </w:rPr>
              <w:t>INDUCTIONS</w:t>
            </w:r>
            <w:r w:rsidRPr="00593A9C">
              <w:rPr>
                <w:rFonts w:ascii="Arial Narrow" w:hAnsi="Arial Narrow"/>
                <w:noProof/>
                <w:webHidden/>
              </w:rPr>
              <w:tab/>
            </w:r>
            <w:r w:rsidRPr="00593A9C">
              <w:rPr>
                <w:rFonts w:ascii="Arial Narrow" w:hAnsi="Arial Narrow"/>
                <w:noProof/>
                <w:webHidden/>
              </w:rPr>
              <w:fldChar w:fldCharType="begin"/>
            </w:r>
            <w:r w:rsidRPr="00593A9C">
              <w:rPr>
                <w:rFonts w:ascii="Arial Narrow" w:hAnsi="Arial Narrow"/>
                <w:noProof/>
                <w:webHidden/>
              </w:rPr>
              <w:instrText xml:space="preserve"> PAGEREF _Toc53781676 \h </w:instrText>
            </w:r>
            <w:r w:rsidRPr="00593A9C">
              <w:rPr>
                <w:rFonts w:ascii="Arial Narrow" w:hAnsi="Arial Narrow"/>
                <w:noProof/>
                <w:webHidden/>
              </w:rPr>
            </w:r>
            <w:r w:rsidRPr="00593A9C">
              <w:rPr>
                <w:rFonts w:ascii="Arial Narrow" w:hAnsi="Arial Narrow"/>
                <w:noProof/>
                <w:webHidden/>
              </w:rPr>
              <w:fldChar w:fldCharType="separate"/>
            </w:r>
            <w:r w:rsidRPr="00593A9C">
              <w:rPr>
                <w:rFonts w:ascii="Arial Narrow" w:hAnsi="Arial Narrow"/>
                <w:noProof/>
                <w:webHidden/>
              </w:rPr>
              <w:t>1</w:t>
            </w:r>
            <w:r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77" w:history="1">
            <w:r w:rsidR="00253825" w:rsidRPr="00593A9C">
              <w:rPr>
                <w:rStyle w:val="Hyperlink"/>
                <w:rFonts w:ascii="Arial Narrow" w:hAnsi="Arial Narrow"/>
                <w:noProof/>
              </w:rPr>
              <w:t>1.1</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Purpose</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_Toc53781677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1</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78" w:history="1">
            <w:r w:rsidR="00253825" w:rsidRPr="00593A9C">
              <w:rPr>
                <w:rStyle w:val="Hyperlink"/>
                <w:rFonts w:ascii="Arial Narrow" w:hAnsi="Arial Narrow"/>
                <w:noProof/>
              </w:rPr>
              <w:t>1.2</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Rig Communications</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_Toc53781678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1</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79" w:history="1">
            <w:r w:rsidR="00253825" w:rsidRPr="00593A9C">
              <w:rPr>
                <w:rStyle w:val="Hyperlink"/>
                <w:rFonts w:ascii="Arial Narrow" w:hAnsi="Arial Narrow"/>
                <w:noProof/>
              </w:rPr>
              <w:t>1.3</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Rig Alarms &amp; Actions to be taken</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_Toc53781679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1</w:t>
            </w:r>
            <w:r w:rsidR="00253825" w:rsidRPr="00593A9C">
              <w:rPr>
                <w:rFonts w:ascii="Arial Narrow" w:hAnsi="Arial Narrow"/>
                <w:noProof/>
                <w:webHidden/>
              </w:rPr>
              <w:fldChar w:fldCharType="end"/>
            </w:r>
          </w:hyperlink>
        </w:p>
        <w:p w:rsidR="00253825" w:rsidRPr="00593A9C" w:rsidRDefault="006F58E6">
          <w:pPr>
            <w:pStyle w:val="TOC1"/>
            <w:spacing w:before="120" w:after="120"/>
            <w:rPr>
              <w:rFonts w:ascii="Arial Narrow" w:eastAsiaTheme="minorEastAsia" w:hAnsi="Arial Narrow" w:cstheme="minorBidi"/>
              <w:noProof/>
              <w:kern w:val="0"/>
              <w:sz w:val="22"/>
              <w:szCs w:val="22"/>
              <w:lang w:eastAsia="en-US"/>
            </w:rPr>
          </w:pPr>
          <w:hyperlink w:anchor="_Toc53781680" w:history="1">
            <w:r w:rsidR="00253825" w:rsidRPr="00593A9C">
              <w:rPr>
                <w:rStyle w:val="Hyperlink"/>
                <w:rFonts w:ascii="Arial Narrow" w:hAnsi="Arial Narrow"/>
                <w:bCs/>
                <w:noProof/>
              </w:rPr>
              <w:t>2.</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bCs/>
                <w:noProof/>
              </w:rPr>
              <w:t>RESPONSE and Organisation</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_Toc53781680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3</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82" w:history="1">
            <w:r w:rsidR="00253825" w:rsidRPr="00593A9C">
              <w:rPr>
                <w:rStyle w:val="Hyperlink"/>
                <w:rFonts w:ascii="Arial Narrow" w:hAnsi="Arial Narrow"/>
                <w:noProof/>
              </w:rPr>
              <w:t>2.1</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Rig Site Organization</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_Toc53781682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3</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83" w:history="1">
            <w:r w:rsidR="00253825" w:rsidRPr="00593A9C">
              <w:rPr>
                <w:rStyle w:val="Hyperlink"/>
                <w:rFonts w:ascii="Arial Narrow" w:hAnsi="Arial Narrow"/>
                <w:noProof/>
              </w:rPr>
              <w:t>2.2</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Rig Emergency Response Teams</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_Toc53781683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4</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84" w:history="1">
            <w:r w:rsidR="00253825" w:rsidRPr="00593A9C">
              <w:rPr>
                <w:rStyle w:val="Hyperlink"/>
                <w:rFonts w:ascii="Arial Narrow" w:hAnsi="Arial Narrow"/>
                <w:noProof/>
              </w:rPr>
              <w:t>2.3</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Emergency Organisation</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_Toc53781684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5</w:t>
            </w:r>
            <w:r w:rsidR="00253825" w:rsidRPr="00593A9C">
              <w:rPr>
                <w:rFonts w:ascii="Arial Narrow" w:hAnsi="Arial Narrow"/>
                <w:noProof/>
                <w:webHidden/>
              </w:rPr>
              <w:fldChar w:fldCharType="end"/>
            </w:r>
          </w:hyperlink>
        </w:p>
        <w:p w:rsidR="00253825" w:rsidRPr="00593A9C" w:rsidRDefault="006F58E6">
          <w:pPr>
            <w:pStyle w:val="TOC1"/>
            <w:spacing w:before="120" w:after="120"/>
            <w:rPr>
              <w:rFonts w:ascii="Arial Narrow" w:eastAsiaTheme="minorEastAsia" w:hAnsi="Arial Narrow" w:cstheme="minorBidi"/>
              <w:noProof/>
              <w:kern w:val="0"/>
              <w:sz w:val="22"/>
              <w:szCs w:val="22"/>
              <w:lang w:eastAsia="en-US"/>
            </w:rPr>
          </w:pPr>
          <w:hyperlink w:anchor="_Toc53781685" w:history="1">
            <w:r w:rsidR="00253825" w:rsidRPr="00593A9C">
              <w:rPr>
                <w:rStyle w:val="Hyperlink"/>
                <w:rFonts w:ascii="Arial Narrow" w:hAnsi="Arial Narrow"/>
                <w:noProof/>
              </w:rPr>
              <w:t>3.</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Responsibilities</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_Toc53781685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5</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87" w:history="1">
            <w:r w:rsidR="00253825" w:rsidRPr="00593A9C">
              <w:rPr>
                <w:rStyle w:val="Hyperlink"/>
                <w:rFonts w:ascii="Arial Narrow" w:hAnsi="Arial Narrow"/>
                <w:noProof/>
              </w:rPr>
              <w:t>3.1</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Drilling supervisor</w:t>
            </w:r>
            <w:r w:rsidR="00253825" w:rsidRPr="00593A9C">
              <w:rPr>
                <w:rStyle w:val="Hyperlink"/>
                <w:rFonts w:ascii="Arial Narrow" w:eastAsia="MS Gothic" w:hAnsi="Arial Narrow" w:cs="MS Gothic"/>
                <w:noProof/>
              </w:rPr>
              <w:t>（</w:t>
            </w:r>
            <w:r w:rsidR="00253825" w:rsidRPr="00593A9C">
              <w:rPr>
                <w:rStyle w:val="Hyperlink"/>
                <w:rFonts w:ascii="Arial Narrow" w:hAnsi="Arial Narrow"/>
                <w:noProof/>
              </w:rPr>
              <w:t>OC</w:t>
            </w:r>
            <w:r w:rsidR="00253825" w:rsidRPr="00593A9C">
              <w:rPr>
                <w:rStyle w:val="Hyperlink"/>
                <w:rFonts w:ascii="Arial Narrow" w:eastAsia="MS Gothic" w:hAnsi="Arial Narrow" w:cs="MS Gothic"/>
                <w:noProof/>
              </w:rPr>
              <w:t>）</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_Toc53781687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5</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88" w:history="1">
            <w:r w:rsidR="00253825" w:rsidRPr="00593A9C">
              <w:rPr>
                <w:rStyle w:val="Hyperlink"/>
                <w:rFonts w:ascii="Arial Narrow" w:hAnsi="Arial Narrow"/>
                <w:noProof/>
              </w:rPr>
              <w:t>3.2</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Rig manager</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_Toc53781688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6</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89" w:history="1">
            <w:r w:rsidR="00253825" w:rsidRPr="00593A9C">
              <w:rPr>
                <w:rStyle w:val="Hyperlink"/>
                <w:rFonts w:ascii="Arial Narrow" w:hAnsi="Arial Narrow"/>
                <w:noProof/>
              </w:rPr>
              <w:t>3.3</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Tool Pusher (On Shift)</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_Toc53781689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6</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90" w:history="1">
            <w:r w:rsidR="00253825" w:rsidRPr="00593A9C">
              <w:rPr>
                <w:rStyle w:val="Hyperlink"/>
                <w:rFonts w:ascii="Arial Narrow" w:hAnsi="Arial Narrow"/>
                <w:noProof/>
              </w:rPr>
              <w:t>3.4</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Nurse</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_Toc53781690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6</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91" w:history="1">
            <w:r w:rsidR="00253825" w:rsidRPr="00593A9C">
              <w:rPr>
                <w:rStyle w:val="Hyperlink"/>
                <w:rFonts w:ascii="Arial Narrow" w:hAnsi="Arial Narrow"/>
                <w:noProof/>
              </w:rPr>
              <w:t>3.5</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FSE</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_Toc53781691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6</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92" w:history="1">
            <w:r w:rsidR="00253825" w:rsidRPr="00593A9C">
              <w:rPr>
                <w:rStyle w:val="Hyperlink"/>
                <w:rFonts w:ascii="Arial Narrow" w:hAnsi="Arial Narrow"/>
                <w:noProof/>
              </w:rPr>
              <w:t>3.6</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Radio operator</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_Toc53781692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6</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93" w:history="1">
            <w:r w:rsidR="00253825" w:rsidRPr="00593A9C">
              <w:rPr>
                <w:rStyle w:val="Hyperlink"/>
                <w:rFonts w:ascii="Arial Narrow" w:hAnsi="Arial Narrow"/>
                <w:noProof/>
              </w:rPr>
              <w:t>3.7</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Driller</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_Toc53781693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6</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94" w:history="1">
            <w:r w:rsidR="00253825" w:rsidRPr="00593A9C">
              <w:rPr>
                <w:rStyle w:val="Hyperlink"/>
                <w:rFonts w:ascii="Arial Narrow" w:hAnsi="Arial Narrow"/>
                <w:noProof/>
              </w:rPr>
              <w:t>3.8</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ASSISTANT Driller</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_Toc53781694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7</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95" w:history="1">
            <w:r w:rsidR="00253825" w:rsidRPr="00593A9C">
              <w:rPr>
                <w:rStyle w:val="Hyperlink"/>
                <w:rFonts w:ascii="Arial Narrow" w:hAnsi="Arial Narrow"/>
                <w:noProof/>
              </w:rPr>
              <w:t>3.9</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Rescue Team</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_Toc53781695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7</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96" w:history="1">
            <w:r w:rsidR="00253825" w:rsidRPr="00593A9C">
              <w:rPr>
                <w:rStyle w:val="Hyperlink"/>
                <w:rFonts w:ascii="Arial Narrow" w:hAnsi="Arial Narrow"/>
                <w:noProof/>
              </w:rPr>
              <w:t>3.10</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Fire Team</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_Toc53781696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7</w:t>
            </w:r>
            <w:r w:rsidR="00253825" w:rsidRPr="00593A9C">
              <w:rPr>
                <w:rFonts w:ascii="Arial Narrow" w:hAnsi="Arial Narrow"/>
                <w:noProof/>
                <w:webHidden/>
              </w:rPr>
              <w:fldChar w:fldCharType="end"/>
            </w:r>
          </w:hyperlink>
        </w:p>
        <w:p w:rsidR="00253825" w:rsidRPr="00593A9C" w:rsidRDefault="006F58E6">
          <w:pPr>
            <w:pStyle w:val="TOC2"/>
            <w:rPr>
              <w:rFonts w:ascii="Arial Narrow" w:eastAsiaTheme="minorEastAsia" w:hAnsi="Arial Narrow" w:cstheme="minorBidi"/>
              <w:noProof/>
              <w:kern w:val="0"/>
              <w:sz w:val="22"/>
              <w:szCs w:val="22"/>
              <w:lang w:eastAsia="en-US"/>
            </w:rPr>
          </w:pPr>
          <w:hyperlink w:anchor="_Toc53781697" w:history="1">
            <w:r w:rsidR="00253825" w:rsidRPr="00593A9C">
              <w:rPr>
                <w:rStyle w:val="Hyperlink"/>
                <w:rFonts w:ascii="Arial Narrow" w:hAnsi="Arial Narrow"/>
                <w:noProof/>
              </w:rPr>
              <w:t>3.11</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H2S well control team</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_Toc53781697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7</w:t>
            </w:r>
            <w:r w:rsidR="00253825" w:rsidRPr="00593A9C">
              <w:rPr>
                <w:rFonts w:ascii="Arial Narrow" w:hAnsi="Arial Narrow"/>
                <w:noProof/>
                <w:webHidden/>
              </w:rPr>
              <w:fldChar w:fldCharType="end"/>
            </w:r>
          </w:hyperlink>
        </w:p>
        <w:p w:rsidR="00253825" w:rsidRPr="00593A9C" w:rsidRDefault="006F58E6">
          <w:pPr>
            <w:pStyle w:val="TOC1"/>
            <w:spacing w:before="120" w:after="120"/>
            <w:rPr>
              <w:rFonts w:ascii="Arial Narrow" w:eastAsiaTheme="minorEastAsia" w:hAnsi="Arial Narrow" w:cstheme="minorBidi"/>
              <w:noProof/>
              <w:kern w:val="0"/>
              <w:sz w:val="22"/>
              <w:szCs w:val="22"/>
              <w:lang w:eastAsia="en-US"/>
            </w:rPr>
          </w:pPr>
          <w:hyperlink w:anchor="_Toc53781698" w:history="1">
            <w:r w:rsidR="00253825" w:rsidRPr="00593A9C">
              <w:rPr>
                <w:rStyle w:val="Hyperlink"/>
                <w:rFonts w:ascii="Arial Narrow" w:hAnsi="Arial Narrow"/>
                <w:noProof/>
              </w:rPr>
              <w:t>4.</w:t>
            </w:r>
            <w:r w:rsidR="00253825" w:rsidRPr="00593A9C">
              <w:rPr>
                <w:rFonts w:ascii="Arial Narrow" w:eastAsiaTheme="minorEastAsia" w:hAnsi="Arial Narrow" w:cstheme="minorBidi"/>
                <w:noProof/>
                <w:kern w:val="0"/>
                <w:sz w:val="22"/>
                <w:szCs w:val="22"/>
                <w:lang w:eastAsia="en-US"/>
              </w:rPr>
              <w:tab/>
            </w:r>
            <w:r w:rsidR="00253825" w:rsidRPr="00593A9C">
              <w:rPr>
                <w:rStyle w:val="Hyperlink"/>
                <w:rFonts w:ascii="Arial Narrow" w:hAnsi="Arial Narrow"/>
                <w:noProof/>
              </w:rPr>
              <w:t>Emergency number</w:t>
            </w:r>
            <w:r w:rsidR="00253825" w:rsidRPr="00593A9C">
              <w:rPr>
                <w:rFonts w:ascii="Arial Narrow" w:hAnsi="Arial Narrow"/>
                <w:noProof/>
                <w:webHidden/>
              </w:rPr>
              <w:tab/>
            </w:r>
            <w:r w:rsidR="00253825" w:rsidRPr="00593A9C">
              <w:rPr>
                <w:rFonts w:ascii="Arial Narrow" w:hAnsi="Arial Narrow"/>
                <w:noProof/>
                <w:webHidden/>
              </w:rPr>
              <w:fldChar w:fldCharType="begin"/>
            </w:r>
            <w:r w:rsidR="00253825" w:rsidRPr="00593A9C">
              <w:rPr>
                <w:rFonts w:ascii="Arial Narrow" w:hAnsi="Arial Narrow"/>
                <w:noProof/>
                <w:webHidden/>
              </w:rPr>
              <w:instrText xml:space="preserve"> PAGEREF _Toc53781698 \h </w:instrText>
            </w:r>
            <w:r w:rsidR="00253825" w:rsidRPr="00593A9C">
              <w:rPr>
                <w:rFonts w:ascii="Arial Narrow" w:hAnsi="Arial Narrow"/>
                <w:noProof/>
                <w:webHidden/>
              </w:rPr>
            </w:r>
            <w:r w:rsidR="00253825" w:rsidRPr="00593A9C">
              <w:rPr>
                <w:rFonts w:ascii="Arial Narrow" w:hAnsi="Arial Narrow"/>
                <w:noProof/>
                <w:webHidden/>
              </w:rPr>
              <w:fldChar w:fldCharType="separate"/>
            </w:r>
            <w:r w:rsidR="00253825" w:rsidRPr="00593A9C">
              <w:rPr>
                <w:rFonts w:ascii="Arial Narrow" w:hAnsi="Arial Narrow"/>
                <w:noProof/>
                <w:webHidden/>
              </w:rPr>
              <w:t>7</w:t>
            </w:r>
            <w:r w:rsidR="00253825" w:rsidRPr="00593A9C">
              <w:rPr>
                <w:rFonts w:ascii="Arial Narrow" w:hAnsi="Arial Narrow"/>
                <w:noProof/>
                <w:webHidden/>
              </w:rPr>
              <w:fldChar w:fldCharType="end"/>
            </w:r>
          </w:hyperlink>
        </w:p>
        <w:p w:rsidR="00253825" w:rsidRPr="00593A9C" w:rsidRDefault="00253825">
          <w:pPr>
            <w:rPr>
              <w:rFonts w:ascii="Arial Narrow" w:hAnsi="Arial Narrow"/>
            </w:rPr>
          </w:pPr>
          <w:r w:rsidRPr="00593A9C">
            <w:rPr>
              <w:rFonts w:ascii="Arial Narrow" w:hAnsi="Arial Narrow"/>
              <w:b/>
              <w:bCs/>
              <w:noProof/>
            </w:rPr>
            <w:fldChar w:fldCharType="end"/>
          </w:r>
        </w:p>
      </w:sdtContent>
    </w:sdt>
    <w:p w:rsidR="00D318D3" w:rsidRPr="00593A9C" w:rsidRDefault="00D318D3" w:rsidP="00D523F5">
      <w:pPr>
        <w:rPr>
          <w:rFonts w:ascii="Arial Narrow" w:hAnsi="Arial Narrow"/>
        </w:rPr>
        <w:sectPr w:rsidR="00D318D3" w:rsidRPr="00593A9C" w:rsidSect="00A85B27">
          <w:headerReference w:type="default" r:id="rId14"/>
          <w:pgSz w:w="11907" w:h="16834" w:code="9"/>
          <w:pgMar w:top="1520" w:right="1134" w:bottom="1440" w:left="1418" w:header="850" w:footer="284" w:gutter="0"/>
          <w:cols w:space="425"/>
          <w:docGrid w:linePitch="326"/>
        </w:sectPr>
      </w:pPr>
    </w:p>
    <w:p w:rsidR="004A156E" w:rsidRPr="00593A9C" w:rsidRDefault="004A156E" w:rsidP="00D523F5">
      <w:pPr>
        <w:rPr>
          <w:rFonts w:ascii="Arial Narrow" w:hAnsi="Arial Narrow"/>
        </w:rPr>
        <w:sectPr w:rsidR="004A156E" w:rsidRPr="00593A9C" w:rsidSect="00614E10">
          <w:pgSz w:w="11907" w:h="16834" w:code="9"/>
          <w:pgMar w:top="1418" w:right="1134" w:bottom="1134" w:left="1418" w:header="850" w:footer="283" w:gutter="0"/>
          <w:cols w:space="425"/>
          <w:docGrid w:linePitch="326"/>
        </w:sectPr>
      </w:pP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C4388" w:rsidRPr="00593A9C" w:rsidTr="00CC4388">
        <w:trPr>
          <w:hidden/>
        </w:trPr>
        <w:tc>
          <w:tcPr>
            <w:tcW w:w="9360" w:type="dxa"/>
          </w:tcPr>
          <w:p w:rsidR="00CC4388" w:rsidRPr="00593A9C" w:rsidRDefault="00CC4388"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0" w:name="_Toc476752240"/>
            <w:bookmarkStart w:id="1" w:name="_Toc476845744"/>
            <w:bookmarkStart w:id="2" w:name="_Toc476852705"/>
            <w:bookmarkStart w:id="3" w:name="_Toc476853386"/>
            <w:bookmarkStart w:id="4" w:name="_Toc53781672"/>
            <w:bookmarkStart w:id="5" w:name="_Toc328242440"/>
            <w:bookmarkStart w:id="6" w:name="_Toc401084442"/>
            <w:bookmarkEnd w:id="0"/>
            <w:bookmarkEnd w:id="1"/>
            <w:bookmarkEnd w:id="2"/>
            <w:bookmarkEnd w:id="3"/>
            <w:bookmarkEnd w:id="4"/>
          </w:p>
          <w:p w:rsidR="00CC4388" w:rsidRPr="00593A9C" w:rsidRDefault="00CC4388"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7" w:name="_Toc476752241"/>
            <w:bookmarkStart w:id="8" w:name="_Toc476845745"/>
            <w:bookmarkStart w:id="9" w:name="_Toc476852706"/>
            <w:bookmarkStart w:id="10" w:name="_Toc476853387"/>
            <w:bookmarkStart w:id="11" w:name="_Toc53781673"/>
            <w:bookmarkEnd w:id="7"/>
            <w:bookmarkEnd w:id="8"/>
            <w:bookmarkEnd w:id="9"/>
            <w:bookmarkEnd w:id="10"/>
            <w:bookmarkEnd w:id="11"/>
          </w:p>
          <w:p w:rsidR="00CC4388" w:rsidRPr="00593A9C" w:rsidRDefault="00CC4388"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2" w:name="_Toc476752242"/>
            <w:bookmarkStart w:id="13" w:name="_Toc476845746"/>
            <w:bookmarkStart w:id="14" w:name="_Toc476852707"/>
            <w:bookmarkStart w:id="15" w:name="_Toc476853388"/>
            <w:bookmarkStart w:id="16" w:name="_Toc53781674"/>
            <w:bookmarkEnd w:id="12"/>
            <w:bookmarkEnd w:id="13"/>
            <w:bookmarkEnd w:id="14"/>
            <w:bookmarkEnd w:id="15"/>
            <w:bookmarkEnd w:id="16"/>
          </w:p>
          <w:p w:rsidR="00CC4388" w:rsidRPr="00593A9C" w:rsidRDefault="00CC4388"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7" w:name="_Toc476752243"/>
            <w:bookmarkStart w:id="18" w:name="_Toc476845747"/>
            <w:bookmarkStart w:id="19" w:name="_Toc476852708"/>
            <w:bookmarkStart w:id="20" w:name="_Toc476853389"/>
            <w:bookmarkStart w:id="21" w:name="_Toc53781675"/>
            <w:bookmarkEnd w:id="17"/>
            <w:bookmarkEnd w:id="18"/>
            <w:bookmarkEnd w:id="19"/>
            <w:bookmarkEnd w:id="20"/>
            <w:bookmarkEnd w:id="21"/>
          </w:p>
          <w:p w:rsidR="00CC4388" w:rsidRPr="00593A9C" w:rsidRDefault="00CC4388" w:rsidP="003A5280">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22" w:name="_Toc305585325"/>
            <w:bookmarkStart w:id="23" w:name="_Toc439160807"/>
            <w:bookmarkStart w:id="24" w:name="_Toc53781676"/>
            <w:bookmarkEnd w:id="5"/>
            <w:bookmarkEnd w:id="6"/>
            <w:r w:rsidRPr="00593A9C">
              <w:rPr>
                <w:rFonts w:ascii="Arial Narrow" w:hAnsi="Arial Narrow" w:cs="Arial"/>
                <w:bCs/>
                <w:caps w:val="0"/>
                <w:szCs w:val="18"/>
              </w:rPr>
              <w:t>INDUCTIONS</w:t>
            </w:r>
            <w:bookmarkEnd w:id="22"/>
            <w:bookmarkEnd w:id="23"/>
            <w:bookmarkEnd w:id="24"/>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25" w:rightChars="50" w:right="110" w:hanging="425"/>
              <w:jc w:val="both"/>
              <w:textAlignment w:val="auto"/>
              <w:rPr>
                <w:rFonts w:ascii="Arial Narrow" w:hAnsi="Arial Narrow" w:cs="Arial"/>
                <w:sz w:val="18"/>
                <w:szCs w:val="18"/>
                <w:lang w:eastAsia="zh-CN"/>
              </w:rPr>
            </w:pPr>
            <w:bookmarkStart w:id="25" w:name="_Toc439160808"/>
            <w:bookmarkStart w:id="26" w:name="_Toc53781677"/>
            <w:r w:rsidRPr="00593A9C">
              <w:rPr>
                <w:rFonts w:ascii="Arial Narrow" w:hAnsi="Arial Narrow" w:cs="Arial"/>
                <w:sz w:val="18"/>
                <w:szCs w:val="18"/>
                <w:lang w:eastAsia="zh-CN"/>
              </w:rPr>
              <w:t>Purpose</w:t>
            </w:r>
            <w:bookmarkEnd w:id="25"/>
            <w:bookmarkEnd w:id="26"/>
            <w:r w:rsidRPr="00593A9C">
              <w:rPr>
                <w:rFonts w:ascii="Arial Narrow" w:hAnsi="Arial Narrow" w:cs="Arial"/>
                <w:sz w:val="18"/>
                <w:szCs w:val="18"/>
                <w:lang w:eastAsia="zh-CN"/>
              </w:rPr>
              <w:t xml:space="preserve"> </w:t>
            </w:r>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The purpose of this emergency response plan is to ensure a quick, effective and appropriate response to emergencies in order to safeguard ECDC rig personnel and equipment. This plan is developed to ensure the following priorities for any emergency that may arise:</w:t>
            </w:r>
          </w:p>
          <w:p w:rsidR="00CC4388" w:rsidRPr="00593A9C" w:rsidRDefault="00CC4388" w:rsidP="003A5280">
            <w:pPr>
              <w:pStyle w:val="ListParagraph"/>
              <w:numPr>
                <w:ilvl w:val="0"/>
                <w:numId w:val="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Safeguard life, prevent harm to people</w:t>
            </w:r>
          </w:p>
          <w:p w:rsidR="00CC4388" w:rsidRPr="00593A9C" w:rsidRDefault="00CC4388" w:rsidP="003A5280">
            <w:pPr>
              <w:pStyle w:val="ListParagraph"/>
              <w:numPr>
                <w:ilvl w:val="0"/>
                <w:numId w:val="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Protect ECDC and contractor assets</w:t>
            </w:r>
          </w:p>
          <w:p w:rsidR="00CC4388" w:rsidRPr="00593A9C" w:rsidRDefault="00CC4388" w:rsidP="003A5280">
            <w:pPr>
              <w:pStyle w:val="ListParagraph"/>
              <w:numPr>
                <w:ilvl w:val="0"/>
                <w:numId w:val="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Protect the environment</w:t>
            </w:r>
          </w:p>
          <w:p w:rsidR="00CC4388" w:rsidRPr="00593A9C" w:rsidRDefault="00CC4388" w:rsidP="003A5280">
            <w:pPr>
              <w:pStyle w:val="ListParagraph"/>
              <w:numPr>
                <w:ilvl w:val="0"/>
                <w:numId w:val="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Resume normal operations as soon as possible</w:t>
            </w:r>
          </w:p>
          <w:p w:rsidR="00CC4388" w:rsidRPr="00593A9C" w:rsidRDefault="00CC4388" w:rsidP="003A5280">
            <w:pPr>
              <w:pStyle w:val="ListParagraph"/>
              <w:numPr>
                <w:ilvl w:val="0"/>
                <w:numId w:val="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Maintain the ECDC and contractor image</w:t>
            </w:r>
          </w:p>
          <w:p w:rsidR="00CC4388" w:rsidRPr="0062222B" w:rsidRDefault="00CC4388" w:rsidP="0062222B">
            <w:pPr>
              <w:spacing w:afterLines="50" w:after="120" w:line="300" w:lineRule="exact"/>
              <w:ind w:leftChars="200" w:left="440" w:rightChars="50" w:right="110"/>
              <w:rPr>
                <w:rFonts w:ascii="Arial Narrow" w:hAnsi="Arial Narrow"/>
                <w:sz w:val="18"/>
                <w:szCs w:val="18"/>
              </w:rPr>
            </w:pPr>
            <w:r w:rsidRPr="0062222B">
              <w:rPr>
                <w:rFonts w:ascii="Arial Narrow" w:hAnsi="Arial Narrow"/>
                <w:sz w:val="18"/>
                <w:szCs w:val="18"/>
              </w:rPr>
              <w:t xml:space="preserve">In carrying out the above, ECDC and contractor will at all times ensure full compliance with all laws and statutes of </w:t>
            </w:r>
            <w:bookmarkStart w:id="27" w:name="_Toc305585326"/>
            <w:r w:rsidR="0062222B" w:rsidRPr="0062222B">
              <w:rPr>
                <w:rFonts w:ascii="Arial Narrow" w:hAnsi="Arial Narrow"/>
                <w:sz w:val="18"/>
                <w:szCs w:val="18"/>
              </w:rPr>
              <w:t>Arab Republic of Egypt.</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25" w:rightChars="50" w:right="110" w:hanging="425"/>
              <w:jc w:val="both"/>
              <w:textAlignment w:val="auto"/>
              <w:rPr>
                <w:rFonts w:ascii="Arial Narrow" w:hAnsi="Arial Narrow" w:cs="Arial"/>
                <w:sz w:val="18"/>
                <w:szCs w:val="18"/>
                <w:lang w:eastAsia="zh-CN"/>
              </w:rPr>
            </w:pPr>
            <w:bookmarkStart w:id="28" w:name="_Toc439160809"/>
            <w:bookmarkStart w:id="29" w:name="_Toc53781678"/>
            <w:r w:rsidRPr="00593A9C">
              <w:rPr>
                <w:rFonts w:ascii="Arial Narrow" w:hAnsi="Arial Narrow" w:cs="Arial"/>
                <w:sz w:val="18"/>
                <w:szCs w:val="18"/>
                <w:lang w:eastAsia="zh-CN"/>
              </w:rPr>
              <w:t>Rig Communications</w:t>
            </w:r>
            <w:bookmarkEnd w:id="27"/>
            <w:bookmarkEnd w:id="28"/>
            <w:bookmarkEnd w:id="29"/>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Communications are vital to effective emergency response.  A summary of rig communications both internal and external is preferred.</w:t>
            </w:r>
          </w:p>
          <w:p w:rsidR="00CC4388" w:rsidRPr="00593A9C" w:rsidRDefault="00CC4388" w:rsidP="003A5280">
            <w:pPr>
              <w:pStyle w:val="ListParagraph"/>
              <w:numPr>
                <w:ilvl w:val="0"/>
                <w:numId w:val="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Mobiles</w:t>
            </w:r>
          </w:p>
          <w:p w:rsidR="00CC4388" w:rsidRPr="00593A9C" w:rsidRDefault="00CC4388" w:rsidP="003A5280">
            <w:pPr>
              <w:pStyle w:val="ListParagraph"/>
              <w:numPr>
                <w:ilvl w:val="0"/>
                <w:numId w:val="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Satellite Units</w:t>
            </w:r>
          </w:p>
          <w:p w:rsidR="00CC4388" w:rsidRPr="00593A9C" w:rsidRDefault="00CC4388" w:rsidP="003A5280">
            <w:pPr>
              <w:pStyle w:val="ListParagraph"/>
              <w:numPr>
                <w:ilvl w:val="0"/>
                <w:numId w:val="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Hand Held Radios</w:t>
            </w:r>
          </w:p>
          <w:p w:rsidR="00CC4388" w:rsidRPr="00593A9C" w:rsidRDefault="00CC4388" w:rsidP="003A5280">
            <w:pPr>
              <w:pStyle w:val="ListParagraph"/>
              <w:numPr>
                <w:ilvl w:val="0"/>
                <w:numId w:val="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Internet</w:t>
            </w:r>
          </w:p>
          <w:p w:rsidR="00CC4388" w:rsidRPr="00593A9C" w:rsidRDefault="00CC4388" w:rsidP="003A5280">
            <w:pPr>
              <w:pStyle w:val="ListParagraph"/>
              <w:numPr>
                <w:ilvl w:val="0"/>
                <w:numId w:val="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P.A system</w:t>
            </w:r>
          </w:p>
          <w:p w:rsidR="00CC4388" w:rsidRPr="00593A9C" w:rsidRDefault="00CC4388" w:rsidP="003A5280">
            <w:pPr>
              <w:pStyle w:val="ListParagraph"/>
              <w:numPr>
                <w:ilvl w:val="0"/>
                <w:numId w:val="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Etc</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25" w:rightChars="50" w:right="110" w:hanging="425"/>
              <w:jc w:val="both"/>
              <w:textAlignment w:val="auto"/>
              <w:rPr>
                <w:rFonts w:ascii="Arial Narrow" w:hAnsi="Arial Narrow" w:cs="Arial"/>
                <w:sz w:val="18"/>
                <w:szCs w:val="18"/>
                <w:lang w:eastAsia="zh-CN"/>
              </w:rPr>
            </w:pPr>
            <w:bookmarkStart w:id="30" w:name="_Toc305585340"/>
            <w:bookmarkStart w:id="31" w:name="_Toc439160810"/>
            <w:bookmarkStart w:id="32" w:name="_Toc53781679"/>
            <w:r w:rsidRPr="00593A9C">
              <w:rPr>
                <w:rFonts w:ascii="Arial Narrow" w:hAnsi="Arial Narrow" w:cs="Arial"/>
                <w:sz w:val="18"/>
                <w:szCs w:val="18"/>
                <w:lang w:eastAsia="zh-CN"/>
              </w:rPr>
              <w:t>Rig Alarms &amp; Actions</w:t>
            </w:r>
            <w:bookmarkEnd w:id="30"/>
            <w:r w:rsidRPr="00593A9C">
              <w:rPr>
                <w:rFonts w:ascii="Arial Narrow" w:hAnsi="Arial Narrow" w:cs="Arial"/>
                <w:sz w:val="18"/>
                <w:szCs w:val="18"/>
                <w:lang w:eastAsia="zh-CN"/>
              </w:rPr>
              <w:t xml:space="preserve"> to be taken</w:t>
            </w:r>
            <w:bookmarkEnd w:id="31"/>
            <w:bookmarkEnd w:id="32"/>
          </w:p>
          <w:p w:rsidR="00CC4388" w:rsidRPr="00593A9C" w:rsidRDefault="00CC4388" w:rsidP="003A5280">
            <w:pPr>
              <w:pStyle w:val="ListParagraph"/>
              <w:numPr>
                <w:ilvl w:val="0"/>
                <w:numId w:val="8"/>
              </w:numPr>
              <w:spacing w:afterLines="50" w:after="120" w:line="300" w:lineRule="atLeast"/>
              <w:ind w:rightChars="50" w:right="110" w:firstLineChars="0"/>
              <w:rPr>
                <w:rFonts w:ascii="Arial Narrow" w:hAnsi="Arial Narrow"/>
                <w:b/>
                <w:sz w:val="18"/>
                <w:szCs w:val="18"/>
              </w:rPr>
            </w:pPr>
            <w:bookmarkStart w:id="33" w:name="_Toc439160811"/>
            <w:r w:rsidRPr="00593A9C">
              <w:rPr>
                <w:rFonts w:ascii="Arial Narrow" w:hAnsi="Arial Narrow"/>
                <w:b/>
                <w:sz w:val="18"/>
                <w:szCs w:val="18"/>
              </w:rPr>
              <w:t>Fire</w:t>
            </w:r>
            <w:bookmarkEnd w:id="33"/>
          </w:p>
          <w:p w:rsidR="00CC4388" w:rsidRPr="00593A9C" w:rsidRDefault="00CC4388" w:rsidP="003A5280">
            <w:pPr>
              <w:spacing w:afterLines="50" w:after="120" w:line="300" w:lineRule="exact"/>
              <w:ind w:leftChars="200" w:left="440" w:rightChars="50" w:right="110"/>
              <w:rPr>
                <w:rFonts w:ascii="Arial Narrow" w:hAnsi="Arial Narrow"/>
                <w:b/>
                <w:i/>
                <w:sz w:val="18"/>
                <w:szCs w:val="18"/>
              </w:rPr>
            </w:pPr>
            <w:bookmarkStart w:id="34" w:name="OLE_LINK8"/>
            <w:bookmarkStart w:id="35" w:name="OLE_LINK9"/>
            <w:r w:rsidRPr="00593A9C">
              <w:rPr>
                <w:rFonts w:ascii="Arial Narrow" w:hAnsi="Arial Narrow"/>
                <w:sz w:val="18"/>
                <w:szCs w:val="18"/>
              </w:rPr>
              <w:t>Sound of Fire alarm</w:t>
            </w:r>
            <w:r w:rsidRPr="00593A9C">
              <w:rPr>
                <w:rFonts w:ascii="Arial Narrow" w:hAnsi="Arial Narrow"/>
                <w:b/>
                <w:i/>
                <w:sz w:val="18"/>
                <w:szCs w:val="18"/>
              </w:rPr>
              <w:t xml:space="preserve"> with red light in alarm stations, and driller give two air horn alarm of 10 seconds each.</w:t>
            </w:r>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Actions to Take:</w:t>
            </w:r>
          </w:p>
          <w:p w:rsidR="00CC4388" w:rsidRPr="00593A9C" w:rsidRDefault="00CC4388" w:rsidP="00236B57">
            <w:pPr>
              <w:pStyle w:val="BodyText"/>
              <w:numPr>
                <w:ilvl w:val="0"/>
                <w:numId w:val="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All personnel except the on duty rig crew shall proceed to the Muster Point, rig manager go to rig floor.</w:t>
            </w:r>
          </w:p>
          <w:p w:rsidR="00CC4388" w:rsidRPr="00593A9C" w:rsidRDefault="00CC4388" w:rsidP="00236B57">
            <w:pPr>
              <w:pStyle w:val="BodyText"/>
              <w:numPr>
                <w:ilvl w:val="0"/>
                <w:numId w:val="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On duty rig driller shall make the well safe and report the well condition to Company Man/Rig Manager.</w:t>
            </w:r>
          </w:p>
          <w:p w:rsidR="00CC4388" w:rsidRPr="00593A9C" w:rsidRDefault="00CC4388" w:rsidP="00236B57">
            <w:pPr>
              <w:pStyle w:val="BodyText"/>
              <w:numPr>
                <w:ilvl w:val="0"/>
                <w:numId w:val="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Fire team wear fire unit, team leader take hand hold radio to keep a good communication. Fire team take fire fighting apparatus to put out the fire.</w:t>
            </w:r>
          </w:p>
          <w:p w:rsidR="00CC4388" w:rsidRPr="00593A9C" w:rsidRDefault="00CC4388" w:rsidP="00236B57">
            <w:pPr>
              <w:pStyle w:val="BodyText"/>
              <w:numPr>
                <w:ilvl w:val="0"/>
                <w:numId w:val="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 xml:space="preserve">Radio operator conduct head count, rescue team is ready at assembly point. </w:t>
            </w:r>
          </w:p>
          <w:p w:rsidR="00CC4388" w:rsidRPr="00593A9C" w:rsidRDefault="00CC4388" w:rsidP="00236B57">
            <w:pPr>
              <w:pStyle w:val="BodyText"/>
              <w:numPr>
                <w:ilvl w:val="0"/>
                <w:numId w:val="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After R/O report to OC, if have somebody missing, rescue team is send out to look for IPs with stretcher by OC.</w:t>
            </w:r>
          </w:p>
          <w:p w:rsidR="00CC4388" w:rsidRPr="00593A9C" w:rsidRDefault="00CC4388" w:rsidP="00236B57">
            <w:pPr>
              <w:pStyle w:val="BodyText"/>
              <w:numPr>
                <w:ilvl w:val="0"/>
                <w:numId w:val="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Rescue team transfer the IP to muster point. And medic check the condition for IP.</w:t>
            </w:r>
          </w:p>
          <w:p w:rsidR="00CC4388" w:rsidRPr="00593A9C" w:rsidRDefault="00CC4388" w:rsidP="00236B57">
            <w:pPr>
              <w:pStyle w:val="BodyText"/>
              <w:numPr>
                <w:ilvl w:val="0"/>
                <w:numId w:val="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Fire team, rig manager and rescue team report to OC at assembly point.</w:t>
            </w:r>
            <w:bookmarkEnd w:id="34"/>
            <w:bookmarkEnd w:id="35"/>
          </w:p>
          <w:p w:rsidR="00CC4388" w:rsidRPr="00593A9C" w:rsidRDefault="00CC4388" w:rsidP="003A5280">
            <w:pPr>
              <w:pStyle w:val="ListParagraph"/>
              <w:numPr>
                <w:ilvl w:val="0"/>
                <w:numId w:val="8"/>
              </w:numPr>
              <w:spacing w:afterLines="50" w:after="120" w:line="300" w:lineRule="atLeast"/>
              <w:ind w:rightChars="50" w:right="110" w:firstLineChars="0"/>
              <w:rPr>
                <w:rFonts w:ascii="Arial Narrow" w:hAnsi="Arial Narrow"/>
                <w:b/>
                <w:sz w:val="18"/>
                <w:szCs w:val="18"/>
              </w:rPr>
            </w:pPr>
            <w:bookmarkStart w:id="36" w:name="_Toc439160812"/>
            <w:r w:rsidRPr="00593A9C">
              <w:rPr>
                <w:rFonts w:ascii="Arial Narrow" w:hAnsi="Arial Narrow"/>
                <w:b/>
                <w:sz w:val="18"/>
                <w:szCs w:val="18"/>
              </w:rPr>
              <w:t>Kick/Blow out</w:t>
            </w:r>
            <w:bookmarkEnd w:id="36"/>
          </w:p>
          <w:p w:rsidR="00CC4388" w:rsidRPr="00593A9C" w:rsidRDefault="00CC4388" w:rsidP="003A5280">
            <w:pPr>
              <w:spacing w:afterLines="50" w:after="120" w:line="300" w:lineRule="exact"/>
              <w:ind w:leftChars="200" w:left="440" w:rightChars="50" w:right="110"/>
              <w:rPr>
                <w:rFonts w:ascii="Arial Narrow" w:hAnsi="Arial Narrow"/>
                <w:b/>
                <w:bCs/>
                <w:i/>
                <w:iCs/>
                <w:sz w:val="18"/>
                <w:szCs w:val="18"/>
              </w:rPr>
            </w:pPr>
            <w:r w:rsidRPr="00593A9C">
              <w:rPr>
                <w:rFonts w:ascii="Arial Narrow" w:hAnsi="Arial Narrow"/>
                <w:sz w:val="18"/>
                <w:szCs w:val="18"/>
              </w:rPr>
              <w:t xml:space="preserve">Sound of Kick Alarm (buzzer) </w:t>
            </w:r>
            <w:r w:rsidRPr="00593A9C">
              <w:rPr>
                <w:rFonts w:ascii="Arial Narrow" w:hAnsi="Arial Narrow"/>
                <w:b/>
                <w:bCs/>
                <w:i/>
                <w:iCs/>
                <w:sz w:val="18"/>
                <w:szCs w:val="18"/>
              </w:rPr>
              <w:t xml:space="preserve">20 Second Long Alarm From Driller horn. </w:t>
            </w:r>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lastRenderedPageBreak/>
              <w:t>Actions to Take:</w:t>
            </w:r>
          </w:p>
          <w:p w:rsidR="00CC4388" w:rsidRPr="00593A9C" w:rsidRDefault="00CC4388" w:rsidP="00236B57">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All personnel except the response team shall proceed to the upwind muster point, rig manager go to rig floor.</w:t>
            </w:r>
          </w:p>
          <w:p w:rsidR="00CC4388" w:rsidRPr="00593A9C" w:rsidRDefault="00CC4388" w:rsidP="00236B57">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Response team shall make the well safe, and driller report to rig manager on rig floor.</w:t>
            </w:r>
          </w:p>
          <w:p w:rsidR="00CC4388" w:rsidRPr="00593A9C" w:rsidRDefault="00CC4388" w:rsidP="00236B57">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 xml:space="preserve">Radio operator conduct head count, rescue team is ready at assembly point. </w:t>
            </w:r>
          </w:p>
          <w:p w:rsidR="00CC4388" w:rsidRPr="00593A9C" w:rsidRDefault="00CC4388" w:rsidP="00236B57">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After R/O report to OC, if have somebody missing, rescue team is send out to look for IPs with stretcher by OC.</w:t>
            </w:r>
          </w:p>
          <w:p w:rsidR="00CC4388" w:rsidRPr="00593A9C" w:rsidRDefault="00CC4388" w:rsidP="00236B57">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Rescue team transfer the IP to muster point. And medic check the condition for IP.</w:t>
            </w:r>
          </w:p>
          <w:p w:rsidR="00CC4388" w:rsidRPr="00593A9C" w:rsidRDefault="00CC4388" w:rsidP="00236B57">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Response team, rig manager and rescue team report to OC at assembly point.</w:t>
            </w:r>
          </w:p>
          <w:p w:rsidR="00CC4388" w:rsidRPr="00593A9C" w:rsidRDefault="00CC4388" w:rsidP="003A5280">
            <w:pPr>
              <w:pStyle w:val="ListParagraph"/>
              <w:numPr>
                <w:ilvl w:val="0"/>
                <w:numId w:val="8"/>
              </w:numPr>
              <w:spacing w:afterLines="50" w:after="120" w:line="300" w:lineRule="atLeast"/>
              <w:ind w:rightChars="50" w:right="110" w:firstLineChars="0"/>
              <w:rPr>
                <w:rFonts w:ascii="Arial Narrow" w:hAnsi="Arial Narrow"/>
                <w:b/>
                <w:sz w:val="18"/>
                <w:szCs w:val="18"/>
              </w:rPr>
            </w:pPr>
            <w:bookmarkStart w:id="37" w:name="_Toc439160813"/>
            <w:bookmarkStart w:id="38" w:name="OLE_LINK1"/>
            <w:bookmarkStart w:id="39" w:name="OLE_LINK2"/>
            <w:r w:rsidRPr="00593A9C">
              <w:rPr>
                <w:rFonts w:ascii="Arial Narrow" w:hAnsi="Arial Narrow"/>
                <w:b/>
                <w:sz w:val="18"/>
                <w:szCs w:val="18"/>
              </w:rPr>
              <w:t>H2S Gas</w:t>
            </w:r>
            <w:bookmarkEnd w:id="37"/>
          </w:p>
          <w:p w:rsidR="00CC4388" w:rsidRPr="00593A9C" w:rsidRDefault="00CC4388" w:rsidP="003A5280">
            <w:pPr>
              <w:spacing w:afterLines="50" w:after="120" w:line="300" w:lineRule="exact"/>
              <w:ind w:leftChars="200" w:left="440" w:rightChars="50" w:right="110"/>
              <w:rPr>
                <w:rFonts w:ascii="Arial Narrow" w:hAnsi="Arial Narrow"/>
                <w:b/>
                <w:i/>
                <w:sz w:val="18"/>
                <w:szCs w:val="18"/>
              </w:rPr>
            </w:pPr>
            <w:r w:rsidRPr="00593A9C">
              <w:rPr>
                <w:rFonts w:ascii="Arial Narrow" w:hAnsi="Arial Narrow"/>
                <w:sz w:val="18"/>
                <w:szCs w:val="18"/>
              </w:rPr>
              <w:t>Sound of H2S alarm</w:t>
            </w:r>
            <w:r w:rsidRPr="00593A9C">
              <w:rPr>
                <w:rFonts w:ascii="Arial Narrow" w:hAnsi="Arial Narrow"/>
                <w:b/>
                <w:i/>
                <w:sz w:val="18"/>
                <w:szCs w:val="18"/>
              </w:rPr>
              <w:t xml:space="preserve"> with yellow light in alarm stations, and driller give one 20 seconds air horn alarm.</w:t>
            </w:r>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Actions to Take:</w:t>
            </w:r>
          </w:p>
          <w:p w:rsidR="00CC4388" w:rsidRPr="00593A9C" w:rsidRDefault="00CC4388" w:rsidP="003A5280">
            <w:pPr>
              <w:spacing w:afterLines="50" w:after="120" w:line="300" w:lineRule="exact"/>
              <w:ind w:leftChars="200" w:left="440" w:rightChars="50" w:right="110"/>
              <w:rPr>
                <w:rFonts w:ascii="Arial Narrow" w:hAnsi="Arial Narrow"/>
                <w:b/>
                <w:sz w:val="18"/>
                <w:szCs w:val="18"/>
              </w:rPr>
            </w:pPr>
            <w:r w:rsidRPr="00593A9C">
              <w:rPr>
                <w:rFonts w:ascii="Arial Narrow" w:hAnsi="Arial Narrow"/>
                <w:b/>
                <w:sz w:val="18"/>
                <w:szCs w:val="18"/>
              </w:rPr>
              <w:t>For a gas release, the objective is to proceed to the upwind muster station, however, personnel should go crosswind to the site boundary before turning to go upwind.</w:t>
            </w:r>
          </w:p>
          <w:p w:rsidR="00CC4388" w:rsidRPr="00593A9C" w:rsidRDefault="00CC4388" w:rsidP="00236B57">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All personnel except the H2S response team shall proceed to the upwind muster point, rig manager go to rig floor with SCBA.</w:t>
            </w:r>
          </w:p>
          <w:p w:rsidR="00CC4388" w:rsidRPr="00593A9C" w:rsidRDefault="00CC4388" w:rsidP="00236B57">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H2S Response team shall done SCBA and make the well safe, and driller report to rig manager on rig floor.</w:t>
            </w:r>
          </w:p>
          <w:p w:rsidR="00CC4388" w:rsidRPr="00593A9C" w:rsidRDefault="00CC4388" w:rsidP="00236B57">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 xml:space="preserve">Radio operator conduct head count, rescue team is ready at assembly point. </w:t>
            </w:r>
          </w:p>
          <w:p w:rsidR="00CC4388" w:rsidRPr="00593A9C" w:rsidRDefault="00CC4388" w:rsidP="00236B57">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 xml:space="preserve">After R/O report to OC, if have somebody missing, rescue team don SCBA and is send out to look for IPs with stretcher by OC. </w:t>
            </w:r>
          </w:p>
          <w:p w:rsidR="00CC4388" w:rsidRPr="00593A9C" w:rsidRDefault="00CC4388" w:rsidP="00236B57">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Rescue team transfer the IP to muster point. And medic check the condition for IP.</w:t>
            </w:r>
          </w:p>
          <w:p w:rsidR="00CC4388" w:rsidRPr="00593A9C" w:rsidRDefault="00CC4388" w:rsidP="00236B57">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H2S response team, rig manager and rescue team report to OC at assembly point.</w:t>
            </w:r>
            <w:bookmarkEnd w:id="38"/>
            <w:bookmarkEnd w:id="39"/>
          </w:p>
          <w:p w:rsidR="00CC4388" w:rsidRPr="00593A9C" w:rsidRDefault="00CC4388" w:rsidP="003A5280">
            <w:pPr>
              <w:pStyle w:val="ListParagraph"/>
              <w:numPr>
                <w:ilvl w:val="0"/>
                <w:numId w:val="8"/>
              </w:numPr>
              <w:spacing w:afterLines="50" w:after="120" w:line="300" w:lineRule="atLeast"/>
              <w:ind w:rightChars="50" w:right="110" w:firstLineChars="0"/>
              <w:rPr>
                <w:rFonts w:ascii="Arial Narrow" w:hAnsi="Arial Narrow"/>
                <w:b/>
                <w:sz w:val="18"/>
                <w:szCs w:val="18"/>
              </w:rPr>
            </w:pPr>
            <w:bookmarkStart w:id="40" w:name="_Toc439160814"/>
            <w:r w:rsidRPr="00593A9C">
              <w:rPr>
                <w:rFonts w:ascii="Arial Narrow" w:hAnsi="Arial Narrow"/>
                <w:b/>
                <w:sz w:val="18"/>
                <w:szCs w:val="18"/>
              </w:rPr>
              <w:t>Spill</w:t>
            </w:r>
            <w:bookmarkEnd w:id="40"/>
          </w:p>
          <w:p w:rsidR="00CC4388" w:rsidRPr="00593A9C" w:rsidRDefault="00CC4388" w:rsidP="003A5280">
            <w:pPr>
              <w:spacing w:afterLines="50" w:after="120" w:line="300" w:lineRule="exact"/>
              <w:ind w:leftChars="200" w:left="440" w:rightChars="50" w:right="110"/>
              <w:rPr>
                <w:rFonts w:ascii="Arial Narrow" w:hAnsi="Arial Narrow"/>
                <w:b/>
                <w:color w:val="000000"/>
                <w:sz w:val="18"/>
                <w:szCs w:val="18"/>
              </w:rPr>
            </w:pPr>
            <w:bookmarkStart w:id="41" w:name="_Toc439160815"/>
            <w:bookmarkStart w:id="42" w:name="OLE_LINK5"/>
            <w:bookmarkStart w:id="43" w:name="OLE_LINK6"/>
            <w:r w:rsidRPr="00593A9C">
              <w:rPr>
                <w:rFonts w:ascii="Arial Narrow" w:hAnsi="Arial Narrow"/>
                <w:b/>
                <w:color w:val="000000"/>
                <w:sz w:val="18"/>
                <w:szCs w:val="18"/>
              </w:rPr>
              <w:t>Sound of spill alarm with three 10 seconds air horn alarm by driller.</w:t>
            </w:r>
            <w:bookmarkEnd w:id="41"/>
          </w:p>
          <w:p w:rsidR="00CC4388" w:rsidRPr="00593A9C" w:rsidRDefault="00CC4388" w:rsidP="003A5280">
            <w:pPr>
              <w:spacing w:afterLines="50" w:after="120" w:line="300" w:lineRule="exact"/>
              <w:ind w:leftChars="200" w:left="440" w:rightChars="50" w:right="110" w:firstLineChars="200" w:firstLine="360"/>
              <w:rPr>
                <w:rFonts w:ascii="Arial Narrow" w:hAnsi="Arial Narrow"/>
                <w:color w:val="000000"/>
                <w:sz w:val="18"/>
                <w:szCs w:val="18"/>
              </w:rPr>
            </w:pPr>
            <w:r w:rsidRPr="00593A9C">
              <w:rPr>
                <w:rFonts w:ascii="Arial Narrow" w:hAnsi="Arial Narrow"/>
                <w:color w:val="000000"/>
                <w:sz w:val="18"/>
                <w:szCs w:val="18"/>
              </w:rPr>
              <w:t>For CHEMICAL SPILL, actions to take</w:t>
            </w:r>
          </w:p>
          <w:p w:rsidR="00CC4388" w:rsidRPr="00593A9C" w:rsidRDefault="00CC4388" w:rsidP="00236B57">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Raise the alarm. Evacuation of Site Personnel from localised area to muster areas, Use Safety Shower to decontaminate exposed employee.</w:t>
            </w:r>
          </w:p>
          <w:p w:rsidR="00CC4388" w:rsidRPr="00593A9C" w:rsidRDefault="00CC4388" w:rsidP="00236B57">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Pill Response Teams muster at Central Control Room for briefing, then Response Teams with right PPE shall proceed to spill site.</w:t>
            </w:r>
          </w:p>
          <w:p w:rsidR="00CC4388" w:rsidRPr="00593A9C" w:rsidRDefault="00CC4388" w:rsidP="00236B57">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Run out fire hoses. Use water from fire system to dilute chemical. Keep substances damp using water spray. Do not touch spilled material. Use water spray curtain to divert vapor drift.</w:t>
            </w:r>
          </w:p>
          <w:p w:rsidR="00CC4388" w:rsidRPr="00593A9C" w:rsidRDefault="00CC4388" w:rsidP="00236B57">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Spill response team to dilute chemical with water and mop up, or absorb with an inert dry material and place in an appropriate hazardous waste disposal container.</w:t>
            </w:r>
          </w:p>
          <w:p w:rsidR="00CC4388" w:rsidRPr="00593A9C" w:rsidRDefault="00CC4388" w:rsidP="00236B57">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For OIL SPILL, actions to take</w:t>
            </w:r>
          </w:p>
          <w:p w:rsidR="00CC4388" w:rsidRPr="00593A9C" w:rsidRDefault="00CC4388" w:rsidP="00236B57">
            <w:pPr>
              <w:pStyle w:val="BodyText"/>
              <w:numPr>
                <w:ilvl w:val="0"/>
                <w:numId w:val="12"/>
              </w:numPr>
              <w:spacing w:after="50" w:line="300" w:lineRule="atLeast"/>
              <w:ind w:leftChars="200" w:left="860" w:rightChars="50" w:right="110"/>
              <w:jc w:val="both"/>
              <w:rPr>
                <w:rFonts w:ascii="Arial Narrow" w:hAnsi="Arial Narrow" w:cs="Arial"/>
                <w:sz w:val="18"/>
                <w:szCs w:val="18"/>
              </w:rPr>
            </w:pPr>
            <w:r w:rsidRPr="00593A9C">
              <w:rPr>
                <w:rFonts w:ascii="Arial Narrow" w:hAnsi="Arial Narrow" w:cs="Arial"/>
                <w:b/>
                <w:bCs/>
                <w:sz w:val="18"/>
                <w:szCs w:val="18"/>
              </w:rPr>
              <w:t xml:space="preserve">ENSURE </w:t>
            </w:r>
            <w:r w:rsidRPr="00593A9C">
              <w:rPr>
                <w:rFonts w:ascii="Arial Narrow" w:hAnsi="Arial Narrow" w:cs="Arial"/>
                <w:sz w:val="18"/>
                <w:szCs w:val="18"/>
              </w:rPr>
              <w:t>the leak has been isolated or efforts made to reduce it.</w:t>
            </w:r>
          </w:p>
          <w:p w:rsidR="00CC4388" w:rsidRPr="00593A9C" w:rsidRDefault="00CC4388" w:rsidP="00236B57">
            <w:pPr>
              <w:pStyle w:val="BodyText"/>
              <w:numPr>
                <w:ilvl w:val="0"/>
                <w:numId w:val="12"/>
              </w:numPr>
              <w:spacing w:after="50" w:line="300" w:lineRule="atLeast"/>
              <w:ind w:leftChars="200" w:left="860" w:rightChars="50" w:right="110"/>
              <w:jc w:val="both"/>
              <w:rPr>
                <w:rFonts w:ascii="Arial Narrow" w:hAnsi="Arial Narrow" w:cs="Arial"/>
                <w:b/>
                <w:bCs/>
                <w:sz w:val="18"/>
                <w:szCs w:val="18"/>
              </w:rPr>
            </w:pPr>
            <w:r w:rsidRPr="00593A9C">
              <w:rPr>
                <w:rFonts w:ascii="Arial Narrow" w:hAnsi="Arial Narrow" w:cs="Arial"/>
                <w:b/>
                <w:bCs/>
                <w:sz w:val="18"/>
                <w:szCs w:val="18"/>
              </w:rPr>
              <w:t>ESTABLISH:</w:t>
            </w:r>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 xml:space="preserve">     -Cause of oil spill / gas leak;</w:t>
            </w:r>
          </w:p>
          <w:p w:rsidR="00CC4388" w:rsidRPr="00593A9C" w:rsidRDefault="00CC4388" w:rsidP="003A5280">
            <w:pPr>
              <w:spacing w:afterLines="50" w:after="120" w:line="300" w:lineRule="exact"/>
              <w:ind w:leftChars="200" w:left="440" w:rightChars="50" w:right="110" w:firstLineChars="250" w:firstLine="450"/>
              <w:rPr>
                <w:rFonts w:ascii="Arial Narrow" w:hAnsi="Arial Narrow"/>
                <w:sz w:val="18"/>
                <w:szCs w:val="18"/>
              </w:rPr>
            </w:pPr>
            <w:r w:rsidRPr="00593A9C">
              <w:rPr>
                <w:rFonts w:ascii="Arial Narrow" w:hAnsi="Arial Narrow"/>
                <w:sz w:val="18"/>
                <w:szCs w:val="18"/>
              </w:rPr>
              <w:t>- Potential for fire or explosion;</w:t>
            </w:r>
          </w:p>
          <w:p w:rsidR="00CC4388" w:rsidRPr="00593A9C" w:rsidRDefault="00CC4388" w:rsidP="003A5280">
            <w:pPr>
              <w:spacing w:afterLines="50" w:after="120" w:line="300" w:lineRule="exact"/>
              <w:ind w:leftChars="200" w:left="440" w:rightChars="50" w:right="110" w:firstLineChars="250" w:firstLine="450"/>
              <w:rPr>
                <w:rFonts w:ascii="Arial Narrow" w:hAnsi="Arial Narrow"/>
                <w:sz w:val="18"/>
                <w:szCs w:val="18"/>
              </w:rPr>
            </w:pPr>
            <w:r w:rsidRPr="00593A9C">
              <w:rPr>
                <w:rFonts w:ascii="Arial Narrow" w:hAnsi="Arial Narrow"/>
                <w:sz w:val="18"/>
                <w:szCs w:val="18"/>
              </w:rPr>
              <w:t>- Potential danger to personnel;</w:t>
            </w:r>
          </w:p>
          <w:p w:rsidR="00CC4388" w:rsidRPr="00593A9C" w:rsidRDefault="00CC4388" w:rsidP="003A5280">
            <w:pPr>
              <w:spacing w:afterLines="50" w:after="120" w:line="300" w:lineRule="exact"/>
              <w:ind w:leftChars="402" w:left="884" w:rightChars="50" w:right="110"/>
              <w:rPr>
                <w:rFonts w:ascii="Arial Narrow" w:hAnsi="Arial Narrow"/>
                <w:sz w:val="18"/>
                <w:szCs w:val="18"/>
              </w:rPr>
            </w:pPr>
            <w:r w:rsidRPr="00593A9C">
              <w:rPr>
                <w:rFonts w:ascii="Arial Narrow" w:hAnsi="Arial Narrow"/>
                <w:sz w:val="18"/>
                <w:szCs w:val="18"/>
              </w:rPr>
              <w:t>- Potential damage to nearby pipelines and/or equipment;</w:t>
            </w:r>
          </w:p>
          <w:p w:rsidR="00CC4388" w:rsidRPr="00593A9C" w:rsidRDefault="00CC4388" w:rsidP="003A5280">
            <w:pPr>
              <w:spacing w:afterLines="50" w:after="120" w:line="300" w:lineRule="exact"/>
              <w:ind w:leftChars="200" w:left="440" w:rightChars="50" w:right="110" w:firstLineChars="250" w:firstLine="452"/>
              <w:rPr>
                <w:rFonts w:ascii="Arial Narrow" w:hAnsi="Arial Narrow"/>
                <w:sz w:val="18"/>
                <w:szCs w:val="18"/>
              </w:rPr>
            </w:pPr>
            <w:r w:rsidRPr="00593A9C">
              <w:rPr>
                <w:rFonts w:ascii="Arial Narrow" w:hAnsi="Arial Narrow"/>
                <w:b/>
                <w:bCs/>
                <w:sz w:val="18"/>
                <w:szCs w:val="18"/>
              </w:rPr>
              <w:lastRenderedPageBreak/>
              <w:t xml:space="preserve">- </w:t>
            </w:r>
            <w:r w:rsidRPr="00593A9C">
              <w:rPr>
                <w:rFonts w:ascii="Arial Narrow" w:hAnsi="Arial Narrow"/>
                <w:sz w:val="18"/>
                <w:szCs w:val="18"/>
              </w:rPr>
              <w:t>Potential damage to the environment.</w:t>
            </w:r>
          </w:p>
          <w:p w:rsidR="00CC4388" w:rsidRPr="00593A9C" w:rsidRDefault="00CC4388" w:rsidP="00236B57">
            <w:pPr>
              <w:pStyle w:val="BodyText"/>
              <w:numPr>
                <w:ilvl w:val="0"/>
                <w:numId w:val="12"/>
              </w:numPr>
              <w:spacing w:after="50" w:line="300" w:lineRule="atLeast"/>
              <w:ind w:leftChars="200" w:left="860" w:rightChars="50" w:right="110"/>
              <w:jc w:val="both"/>
              <w:rPr>
                <w:rFonts w:ascii="Arial Narrow" w:hAnsi="Arial Narrow" w:cs="Arial"/>
                <w:sz w:val="18"/>
                <w:szCs w:val="18"/>
              </w:rPr>
            </w:pPr>
            <w:r w:rsidRPr="00593A9C">
              <w:rPr>
                <w:rFonts w:ascii="Arial Narrow" w:hAnsi="Arial Narrow" w:cs="Arial"/>
                <w:b/>
                <w:bCs/>
                <w:sz w:val="18"/>
                <w:szCs w:val="18"/>
              </w:rPr>
              <w:t xml:space="preserve">TAKE </w:t>
            </w:r>
            <w:r w:rsidRPr="00593A9C">
              <w:rPr>
                <w:rFonts w:ascii="Arial Narrow" w:hAnsi="Arial Narrow" w:cs="Arial"/>
                <w:sz w:val="18"/>
                <w:szCs w:val="18"/>
              </w:rPr>
              <w:t>steps to contain spill from spreading.</w:t>
            </w:r>
          </w:p>
          <w:p w:rsidR="00CC4388" w:rsidRPr="00593A9C" w:rsidRDefault="00CC4388" w:rsidP="00236B57">
            <w:pPr>
              <w:pStyle w:val="BodyText"/>
              <w:numPr>
                <w:ilvl w:val="0"/>
                <w:numId w:val="12"/>
              </w:numPr>
              <w:spacing w:after="50" w:line="300" w:lineRule="atLeast"/>
              <w:ind w:leftChars="200" w:left="860" w:rightChars="50" w:right="110"/>
              <w:jc w:val="both"/>
              <w:rPr>
                <w:rFonts w:ascii="Arial Narrow" w:hAnsi="Arial Narrow" w:cs="Arial"/>
                <w:sz w:val="18"/>
                <w:szCs w:val="18"/>
              </w:rPr>
            </w:pPr>
            <w:r w:rsidRPr="00593A9C">
              <w:rPr>
                <w:rFonts w:ascii="Arial Narrow" w:hAnsi="Arial Narrow" w:cs="Arial"/>
                <w:b/>
                <w:bCs/>
                <w:sz w:val="18"/>
                <w:szCs w:val="18"/>
              </w:rPr>
              <w:t xml:space="preserve">CONSIDER </w:t>
            </w:r>
            <w:r w:rsidRPr="00593A9C">
              <w:rPr>
                <w:rFonts w:ascii="Arial Narrow" w:hAnsi="Arial Narrow" w:cs="Arial"/>
                <w:sz w:val="18"/>
                <w:szCs w:val="18"/>
              </w:rPr>
              <w:t>igniting leak.</w:t>
            </w:r>
          </w:p>
          <w:p w:rsidR="00CC4388" w:rsidRPr="00593A9C" w:rsidRDefault="00CC4388" w:rsidP="00236B57">
            <w:pPr>
              <w:pStyle w:val="BodyText"/>
              <w:numPr>
                <w:ilvl w:val="0"/>
                <w:numId w:val="12"/>
              </w:numPr>
              <w:spacing w:after="50" w:line="300" w:lineRule="atLeast"/>
              <w:ind w:leftChars="200" w:left="860" w:rightChars="50" w:right="110"/>
              <w:jc w:val="both"/>
              <w:rPr>
                <w:rFonts w:ascii="Arial Narrow" w:hAnsi="Arial Narrow" w:cs="Arial"/>
                <w:sz w:val="18"/>
                <w:szCs w:val="18"/>
              </w:rPr>
            </w:pPr>
            <w:r w:rsidRPr="00593A9C">
              <w:rPr>
                <w:rFonts w:ascii="Arial Narrow" w:hAnsi="Arial Narrow" w:cs="Arial"/>
                <w:b/>
                <w:bCs/>
                <w:sz w:val="18"/>
                <w:szCs w:val="18"/>
              </w:rPr>
              <w:t xml:space="preserve">CALCULATE / ESTIMATE </w:t>
            </w:r>
            <w:r w:rsidRPr="00593A9C">
              <w:rPr>
                <w:rFonts w:ascii="Arial Narrow" w:hAnsi="Arial Narrow" w:cs="Arial"/>
                <w:sz w:val="18"/>
                <w:szCs w:val="18"/>
              </w:rPr>
              <w:t>size of the spill or leak.</w:t>
            </w:r>
          </w:p>
          <w:p w:rsidR="00CC4388" w:rsidRPr="00593A9C" w:rsidRDefault="00CC4388" w:rsidP="003A5280">
            <w:pPr>
              <w:spacing w:afterLines="50" w:after="120" w:line="300" w:lineRule="exact"/>
              <w:ind w:leftChars="402" w:left="884" w:rightChars="50" w:right="110" w:firstLine="1"/>
              <w:rPr>
                <w:rFonts w:ascii="Arial Narrow" w:hAnsi="Arial Narrow"/>
                <w:b/>
                <w:bCs/>
                <w:i/>
                <w:iCs/>
                <w:sz w:val="18"/>
                <w:szCs w:val="18"/>
              </w:rPr>
            </w:pPr>
            <w:r w:rsidRPr="00593A9C">
              <w:rPr>
                <w:rFonts w:ascii="Arial Narrow" w:hAnsi="Arial Narrow"/>
                <w:b/>
                <w:bCs/>
                <w:i/>
                <w:iCs/>
                <w:sz w:val="18"/>
                <w:szCs w:val="18"/>
              </w:rPr>
              <w:t>IF land based oil spill:</w:t>
            </w:r>
          </w:p>
          <w:p w:rsidR="00CC4388" w:rsidRPr="00593A9C" w:rsidRDefault="00CC4388" w:rsidP="00236B57">
            <w:pPr>
              <w:pStyle w:val="BodyText"/>
              <w:numPr>
                <w:ilvl w:val="0"/>
                <w:numId w:val="11"/>
              </w:numPr>
              <w:spacing w:after="50" w:line="300" w:lineRule="atLeast"/>
              <w:ind w:leftChars="200" w:left="860" w:rightChars="50" w:right="110"/>
              <w:jc w:val="both"/>
              <w:rPr>
                <w:rFonts w:ascii="Arial Narrow" w:hAnsi="Arial Narrow" w:cs="Arial"/>
                <w:sz w:val="18"/>
                <w:szCs w:val="18"/>
              </w:rPr>
            </w:pPr>
            <w:r w:rsidRPr="00593A9C">
              <w:rPr>
                <w:rFonts w:ascii="Arial Narrow" w:hAnsi="Arial Narrow" w:cs="Arial"/>
                <w:b/>
                <w:bCs/>
                <w:sz w:val="18"/>
                <w:szCs w:val="18"/>
              </w:rPr>
              <w:t xml:space="preserve">ENDEAVOUR </w:t>
            </w:r>
            <w:r w:rsidRPr="00593A9C">
              <w:rPr>
                <w:rFonts w:ascii="Arial Narrow" w:hAnsi="Arial Narrow" w:cs="Arial"/>
                <w:sz w:val="18"/>
                <w:szCs w:val="18"/>
              </w:rPr>
              <w:t>to prevent leak from reaching process areas, public areas or the sea.</w:t>
            </w:r>
          </w:p>
          <w:p w:rsidR="00CC4388" w:rsidRPr="00593A9C" w:rsidRDefault="00CC4388" w:rsidP="00236B57">
            <w:pPr>
              <w:pStyle w:val="BodyText"/>
              <w:numPr>
                <w:ilvl w:val="0"/>
                <w:numId w:val="11"/>
              </w:numPr>
              <w:spacing w:after="50" w:line="300" w:lineRule="atLeast"/>
              <w:ind w:leftChars="200" w:left="860" w:rightChars="50" w:right="110"/>
              <w:jc w:val="both"/>
              <w:rPr>
                <w:rFonts w:ascii="Arial Narrow" w:hAnsi="Arial Narrow" w:cs="Arial"/>
                <w:sz w:val="18"/>
                <w:szCs w:val="18"/>
              </w:rPr>
            </w:pPr>
            <w:r w:rsidRPr="00593A9C">
              <w:rPr>
                <w:rFonts w:ascii="Arial Narrow" w:hAnsi="Arial Narrow" w:cs="Arial"/>
                <w:b/>
                <w:bCs/>
                <w:sz w:val="18"/>
                <w:szCs w:val="18"/>
              </w:rPr>
              <w:t xml:space="preserve">PREVENT </w:t>
            </w:r>
            <w:r w:rsidRPr="00593A9C">
              <w:rPr>
                <w:rFonts w:ascii="Arial Narrow" w:hAnsi="Arial Narrow" w:cs="Arial"/>
                <w:sz w:val="18"/>
                <w:szCs w:val="18"/>
              </w:rPr>
              <w:t>sources of ignition from entering area of spill and downwind (e.g. vehicles).</w:t>
            </w:r>
          </w:p>
          <w:p w:rsidR="00CC4388" w:rsidRPr="00593A9C" w:rsidRDefault="00CC4388" w:rsidP="00236B57">
            <w:pPr>
              <w:pStyle w:val="BodyText"/>
              <w:numPr>
                <w:ilvl w:val="0"/>
                <w:numId w:val="11"/>
              </w:numPr>
              <w:spacing w:after="50" w:line="300" w:lineRule="atLeast"/>
              <w:ind w:leftChars="200" w:left="860" w:rightChars="50" w:right="110"/>
              <w:jc w:val="both"/>
              <w:rPr>
                <w:rFonts w:ascii="Arial Narrow" w:hAnsi="Arial Narrow" w:cs="Arial"/>
                <w:sz w:val="18"/>
                <w:szCs w:val="18"/>
              </w:rPr>
            </w:pPr>
            <w:r w:rsidRPr="00593A9C">
              <w:rPr>
                <w:rFonts w:ascii="Arial Narrow" w:hAnsi="Arial Narrow" w:cs="Arial"/>
                <w:b/>
                <w:bCs/>
                <w:sz w:val="18"/>
                <w:szCs w:val="18"/>
              </w:rPr>
              <w:t xml:space="preserve">CONSIDER </w:t>
            </w:r>
            <w:r w:rsidRPr="00593A9C">
              <w:rPr>
                <w:rFonts w:ascii="Arial Narrow" w:hAnsi="Arial Narrow" w:cs="Arial"/>
                <w:sz w:val="18"/>
                <w:szCs w:val="18"/>
              </w:rPr>
              <w:t>need to erect road blocks to prevent public access downwind of leak.</w:t>
            </w:r>
          </w:p>
          <w:p w:rsidR="00CC4388" w:rsidRPr="00593A9C" w:rsidRDefault="00CC4388" w:rsidP="00236B57">
            <w:pPr>
              <w:pStyle w:val="BodyText"/>
              <w:numPr>
                <w:ilvl w:val="0"/>
                <w:numId w:val="11"/>
              </w:numPr>
              <w:spacing w:after="50" w:line="300" w:lineRule="atLeast"/>
              <w:ind w:leftChars="200" w:left="860" w:rightChars="50" w:right="110"/>
              <w:jc w:val="both"/>
              <w:rPr>
                <w:rFonts w:ascii="Arial Narrow" w:hAnsi="Arial Narrow" w:cs="Arial"/>
                <w:sz w:val="18"/>
                <w:szCs w:val="18"/>
              </w:rPr>
            </w:pPr>
            <w:r w:rsidRPr="00593A9C">
              <w:rPr>
                <w:rFonts w:ascii="Arial Narrow" w:hAnsi="Arial Narrow" w:cs="Arial"/>
                <w:b/>
                <w:bCs/>
                <w:sz w:val="18"/>
                <w:szCs w:val="18"/>
              </w:rPr>
              <w:t xml:space="preserve">INFORM </w:t>
            </w:r>
            <w:r w:rsidRPr="00593A9C">
              <w:rPr>
                <w:rFonts w:ascii="Arial Narrow" w:hAnsi="Arial Narrow" w:cs="Arial"/>
                <w:sz w:val="18"/>
                <w:szCs w:val="18"/>
              </w:rPr>
              <w:t>local police of nature, location and severity of emergency.</w:t>
            </w:r>
          </w:p>
          <w:p w:rsidR="00CC4388" w:rsidRPr="00593A9C" w:rsidRDefault="00CC4388" w:rsidP="00236B57">
            <w:pPr>
              <w:pStyle w:val="BodyText"/>
              <w:numPr>
                <w:ilvl w:val="0"/>
                <w:numId w:val="11"/>
              </w:numPr>
              <w:spacing w:after="50" w:line="300" w:lineRule="atLeast"/>
              <w:ind w:leftChars="200" w:left="860" w:rightChars="50" w:right="110"/>
              <w:jc w:val="both"/>
              <w:rPr>
                <w:rFonts w:ascii="Arial Narrow" w:hAnsi="Arial Narrow" w:cs="Arial"/>
                <w:sz w:val="18"/>
                <w:szCs w:val="18"/>
              </w:rPr>
            </w:pPr>
            <w:r w:rsidRPr="00593A9C">
              <w:rPr>
                <w:rFonts w:ascii="Arial Narrow" w:hAnsi="Arial Narrow" w:cs="Arial"/>
                <w:b/>
                <w:bCs/>
                <w:sz w:val="18"/>
                <w:szCs w:val="18"/>
              </w:rPr>
              <w:t xml:space="preserve">FORMULATE </w:t>
            </w:r>
            <w:r w:rsidRPr="00593A9C">
              <w:rPr>
                <w:rFonts w:ascii="Arial Narrow" w:hAnsi="Arial Narrow" w:cs="Arial"/>
                <w:sz w:val="18"/>
                <w:szCs w:val="18"/>
              </w:rPr>
              <w:t>clean-up plan refer to Client HSE requirements.</w:t>
            </w:r>
          </w:p>
          <w:p w:rsidR="00CC4388" w:rsidRPr="00593A9C" w:rsidRDefault="00CC4388" w:rsidP="00236B57">
            <w:pPr>
              <w:pStyle w:val="BodyText"/>
              <w:numPr>
                <w:ilvl w:val="0"/>
                <w:numId w:val="11"/>
              </w:numPr>
              <w:spacing w:after="50" w:line="300" w:lineRule="atLeast"/>
              <w:ind w:leftChars="200" w:left="860" w:rightChars="50" w:right="110"/>
              <w:jc w:val="both"/>
              <w:rPr>
                <w:rFonts w:ascii="Arial Narrow" w:hAnsi="Arial Narrow" w:cs="Arial"/>
                <w:sz w:val="18"/>
                <w:szCs w:val="18"/>
              </w:rPr>
            </w:pPr>
            <w:r w:rsidRPr="00593A9C">
              <w:rPr>
                <w:rFonts w:ascii="Arial Narrow" w:hAnsi="Arial Narrow" w:cs="Arial"/>
                <w:b/>
                <w:bCs/>
                <w:sz w:val="18"/>
                <w:szCs w:val="18"/>
              </w:rPr>
              <w:t xml:space="preserve">ESTABLISH </w:t>
            </w:r>
            <w:r w:rsidRPr="00593A9C">
              <w:rPr>
                <w:rFonts w:ascii="Arial Narrow" w:hAnsi="Arial Narrow" w:cs="Arial"/>
                <w:sz w:val="18"/>
                <w:szCs w:val="18"/>
              </w:rPr>
              <w:t xml:space="preserve">collection and clean-up procedures </w:t>
            </w:r>
            <w:bookmarkEnd w:id="42"/>
            <w:bookmarkEnd w:id="43"/>
          </w:p>
          <w:p w:rsidR="00CC4388" w:rsidRPr="00593A9C" w:rsidRDefault="00CC4388" w:rsidP="003A5280">
            <w:pPr>
              <w:pStyle w:val="ListParagraph"/>
              <w:numPr>
                <w:ilvl w:val="0"/>
                <w:numId w:val="8"/>
              </w:numPr>
              <w:spacing w:afterLines="50" w:after="120" w:line="300" w:lineRule="atLeast"/>
              <w:ind w:rightChars="50" w:right="110" w:firstLineChars="0"/>
              <w:rPr>
                <w:rFonts w:ascii="Arial Narrow" w:hAnsi="Arial Narrow"/>
                <w:b/>
                <w:sz w:val="18"/>
                <w:szCs w:val="18"/>
              </w:rPr>
            </w:pPr>
            <w:bookmarkStart w:id="44" w:name="_Toc439160816"/>
            <w:r w:rsidRPr="00593A9C">
              <w:rPr>
                <w:rFonts w:ascii="Arial Narrow" w:hAnsi="Arial Narrow"/>
                <w:b/>
                <w:sz w:val="18"/>
                <w:szCs w:val="18"/>
              </w:rPr>
              <w:t>Seriously Injured Person</w:t>
            </w:r>
            <w:bookmarkEnd w:id="44"/>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Seriously injured can be defined as “a casualty who has a life threatening injury”.  There will be a security team on site at all times and initial medical response can be provided by the Rig medic.</w:t>
            </w:r>
          </w:p>
          <w:p w:rsidR="00CC4388" w:rsidRPr="00593A9C" w:rsidRDefault="00CC4388" w:rsidP="00236B57">
            <w:pPr>
              <w:pStyle w:val="BodyText"/>
              <w:numPr>
                <w:ilvl w:val="0"/>
                <w:numId w:val="10"/>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 xml:space="preserve">Shut down non rig operations </w:t>
            </w:r>
          </w:p>
          <w:p w:rsidR="00CC4388" w:rsidRPr="00593A9C" w:rsidRDefault="00CC4388" w:rsidP="00236B57">
            <w:pPr>
              <w:pStyle w:val="BodyText"/>
              <w:numPr>
                <w:ilvl w:val="0"/>
                <w:numId w:val="10"/>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 xml:space="preserve">Implement the Client notification process </w:t>
            </w:r>
          </w:p>
          <w:p w:rsidR="00CC4388" w:rsidRPr="00593A9C" w:rsidRDefault="00CC4388" w:rsidP="00236B57">
            <w:pPr>
              <w:pStyle w:val="BodyText"/>
              <w:numPr>
                <w:ilvl w:val="0"/>
                <w:numId w:val="10"/>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Provide initial treatment to the casualty</w:t>
            </w:r>
          </w:p>
          <w:p w:rsidR="00CC4388" w:rsidRPr="00593A9C" w:rsidRDefault="00CC4388" w:rsidP="00236B57">
            <w:pPr>
              <w:pStyle w:val="BodyText"/>
              <w:numPr>
                <w:ilvl w:val="0"/>
                <w:numId w:val="10"/>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Wait on Client support &amp; implement ECDC ER Plan notification processes</w:t>
            </w:r>
            <w:bookmarkStart w:id="45" w:name="_Toc305585327"/>
            <w:bookmarkStart w:id="46" w:name="_Toc439160818"/>
            <w:bookmarkStart w:id="47" w:name="_Toc261439755"/>
            <w:bookmarkStart w:id="48" w:name="_Toc305585335"/>
          </w:p>
          <w:p w:rsidR="00CC4388" w:rsidRPr="00593A9C" w:rsidRDefault="00CC4388" w:rsidP="003A5280">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49" w:name="_Toc53781680"/>
            <w:r w:rsidRPr="00593A9C">
              <w:rPr>
                <w:rFonts w:ascii="Arial Narrow" w:hAnsi="Arial Narrow" w:cs="Arial"/>
                <w:bCs/>
                <w:caps w:val="0"/>
                <w:szCs w:val="18"/>
              </w:rPr>
              <w:t>RESPONSE and Organisation</w:t>
            </w:r>
            <w:bookmarkEnd w:id="45"/>
            <w:bookmarkEnd w:id="46"/>
            <w:bookmarkEnd w:id="49"/>
          </w:p>
          <w:p w:rsidR="00CC4388" w:rsidRPr="00593A9C" w:rsidRDefault="00CC4388" w:rsidP="003A5280">
            <w:pPr>
              <w:pStyle w:val="ListParagraph"/>
              <w:keepNext/>
              <w:widowControl/>
              <w:numPr>
                <w:ilvl w:val="0"/>
                <w:numId w:val="5"/>
              </w:numPr>
              <w:tabs>
                <w:tab w:val="left" w:pos="720"/>
              </w:tabs>
              <w:spacing w:afterLines="50" w:after="120" w:line="300" w:lineRule="exact"/>
              <w:ind w:rightChars="50" w:right="110" w:firstLineChars="0"/>
              <w:outlineLvl w:val="1"/>
              <w:rPr>
                <w:rFonts w:ascii="Arial Narrow" w:eastAsia="SimSun" w:hAnsi="Arial Narrow"/>
                <w:b/>
                <w:vanish/>
                <w:kern w:val="0"/>
                <w:sz w:val="18"/>
                <w:szCs w:val="18"/>
                <w:lang w:val="en-GB"/>
              </w:rPr>
            </w:pPr>
            <w:bookmarkStart w:id="50" w:name="_Toc476845754"/>
            <w:bookmarkStart w:id="51" w:name="_Toc476852715"/>
            <w:bookmarkStart w:id="52" w:name="_Toc476853395"/>
            <w:bookmarkStart w:id="53" w:name="_Toc53781681"/>
            <w:bookmarkStart w:id="54" w:name="_Toc305585328"/>
            <w:bookmarkStart w:id="55" w:name="_Toc439160819"/>
            <w:bookmarkEnd w:id="47"/>
            <w:bookmarkEnd w:id="50"/>
            <w:bookmarkEnd w:id="51"/>
            <w:bookmarkEnd w:id="52"/>
            <w:bookmarkEnd w:id="53"/>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25" w:rightChars="50" w:right="110" w:hanging="425"/>
              <w:jc w:val="both"/>
              <w:textAlignment w:val="auto"/>
              <w:rPr>
                <w:rFonts w:ascii="Arial Narrow" w:hAnsi="Arial Narrow" w:cs="Arial"/>
                <w:sz w:val="18"/>
                <w:szCs w:val="18"/>
                <w:lang w:eastAsia="zh-CN"/>
              </w:rPr>
            </w:pPr>
            <w:bookmarkStart w:id="56" w:name="_Toc53781682"/>
            <w:r w:rsidRPr="00593A9C">
              <w:rPr>
                <w:rFonts w:ascii="Arial Narrow" w:hAnsi="Arial Narrow" w:cs="Arial"/>
                <w:sz w:val="18"/>
                <w:szCs w:val="18"/>
                <w:lang w:eastAsia="zh-CN"/>
              </w:rPr>
              <w:t xml:space="preserve">Rig Site </w:t>
            </w:r>
            <w:bookmarkEnd w:id="54"/>
            <w:r w:rsidRPr="00593A9C">
              <w:rPr>
                <w:rFonts w:ascii="Arial Narrow" w:hAnsi="Arial Narrow" w:cs="Arial"/>
                <w:sz w:val="18"/>
                <w:szCs w:val="18"/>
                <w:lang w:eastAsia="zh-CN"/>
              </w:rPr>
              <w:t>Organization</w:t>
            </w:r>
            <w:bookmarkEnd w:id="55"/>
            <w:bookmarkEnd w:id="56"/>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Roles that are covered by this Emergency Response Plan:</w:t>
            </w:r>
          </w:p>
          <w:p w:rsidR="00CC4388" w:rsidRPr="00593A9C" w:rsidRDefault="00CC4388" w:rsidP="00236B57">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Drilling supervisor  (On Scene Commander) OC</w:t>
            </w:r>
          </w:p>
          <w:p w:rsidR="00CC4388" w:rsidRPr="00593A9C" w:rsidRDefault="00CC4388" w:rsidP="00236B57">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 xml:space="preserve">Rig Manager </w:t>
            </w:r>
          </w:p>
          <w:p w:rsidR="00CC4388" w:rsidRPr="00593A9C" w:rsidRDefault="00CC4388" w:rsidP="00236B57">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Tool Pusher</w:t>
            </w:r>
          </w:p>
          <w:p w:rsidR="00CC4388" w:rsidRPr="00593A9C" w:rsidRDefault="00CC4388" w:rsidP="00236B57">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Nurse</w:t>
            </w:r>
          </w:p>
          <w:p w:rsidR="00CC4388" w:rsidRPr="00593A9C" w:rsidRDefault="00CC4388" w:rsidP="00236B57">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Field safety engineer(FSE)</w:t>
            </w:r>
          </w:p>
          <w:p w:rsidR="00CC4388" w:rsidRPr="00593A9C" w:rsidRDefault="00CC4388" w:rsidP="00236B57">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Radio operator</w:t>
            </w:r>
          </w:p>
          <w:p w:rsidR="00CC4388" w:rsidRPr="00593A9C" w:rsidRDefault="00CC4388" w:rsidP="00236B57">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Driller</w:t>
            </w:r>
          </w:p>
          <w:p w:rsidR="00CC4388" w:rsidRPr="00593A9C" w:rsidRDefault="00CC4388" w:rsidP="00236B57">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Assistant Driller(AD)</w:t>
            </w:r>
          </w:p>
          <w:p w:rsidR="00CC4388" w:rsidRPr="00593A9C" w:rsidRDefault="00CC4388" w:rsidP="00236B57">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Derrick man(DK)</w:t>
            </w:r>
          </w:p>
          <w:p w:rsidR="00CC4388" w:rsidRPr="00593A9C" w:rsidRDefault="00CC4388" w:rsidP="00236B57">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Floor man</w:t>
            </w:r>
          </w:p>
          <w:p w:rsidR="00CC4388" w:rsidRPr="00593A9C" w:rsidRDefault="00CC4388" w:rsidP="00236B57">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593A9C">
              <w:rPr>
                <w:rFonts w:ascii="Arial Narrow" w:hAnsi="Arial Narrow" w:cs="Arial"/>
                <w:color w:val="auto"/>
                <w:sz w:val="18"/>
                <w:szCs w:val="18"/>
              </w:rPr>
              <w:t>Roustabout</w:t>
            </w:r>
          </w:p>
          <w:p w:rsidR="00CC4388" w:rsidRPr="00593A9C" w:rsidRDefault="00CC4388" w:rsidP="003A5280">
            <w:pPr>
              <w:pStyle w:val="ListParagraph"/>
              <w:numPr>
                <w:ilvl w:val="0"/>
                <w:numId w:val="15"/>
              </w:numPr>
              <w:spacing w:afterLines="50" w:after="120" w:line="300" w:lineRule="atLeast"/>
              <w:ind w:rightChars="50" w:right="110" w:firstLineChars="0"/>
              <w:rPr>
                <w:rFonts w:ascii="Arial Narrow" w:hAnsi="Arial Narrow"/>
                <w:b/>
                <w:sz w:val="18"/>
                <w:szCs w:val="18"/>
              </w:rPr>
            </w:pPr>
            <w:bookmarkStart w:id="57" w:name="_Toc439160820"/>
            <w:r w:rsidRPr="00593A9C">
              <w:rPr>
                <w:rFonts w:ascii="Arial Narrow" w:hAnsi="Arial Narrow"/>
                <w:b/>
                <w:sz w:val="18"/>
                <w:szCs w:val="18"/>
              </w:rPr>
              <w:t>Drilling supervisor</w:t>
            </w:r>
            <w:bookmarkEnd w:id="57"/>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 xml:space="preserve">The Drilling supervisor will be the On Scene Commander (OC) and </w:t>
            </w:r>
            <w:r w:rsidRPr="00593A9C">
              <w:rPr>
                <w:rFonts w:ascii="Arial Narrow" w:eastAsia="Verdana" w:hAnsi="Arial Narrow"/>
                <w:sz w:val="18"/>
                <w:szCs w:val="18"/>
              </w:rPr>
              <w:t xml:space="preserve">The </w:t>
            </w:r>
            <w:r w:rsidRPr="00593A9C">
              <w:rPr>
                <w:rFonts w:ascii="Arial Narrow" w:hAnsi="Arial Narrow"/>
                <w:sz w:val="18"/>
                <w:szCs w:val="18"/>
              </w:rPr>
              <w:t>On-Scene Commander is responsible for exercising authority over every aspect of tactical field response operations and must ensure they are carried out in a safe, effective, and efficient fashion. The On-Scene Commander</w:t>
            </w:r>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receives direction from, works for, and reports to the Operations Section Chief.</w:t>
            </w:r>
          </w:p>
          <w:p w:rsidR="00CC4388" w:rsidRPr="00593A9C" w:rsidRDefault="00CC4388" w:rsidP="003A5280">
            <w:pPr>
              <w:pStyle w:val="ListParagraph"/>
              <w:numPr>
                <w:ilvl w:val="0"/>
                <w:numId w:val="15"/>
              </w:numPr>
              <w:spacing w:afterLines="50" w:after="120" w:line="300" w:lineRule="atLeast"/>
              <w:ind w:rightChars="50" w:right="110" w:firstLineChars="0"/>
              <w:rPr>
                <w:rFonts w:ascii="Arial Narrow" w:hAnsi="Arial Narrow"/>
                <w:b/>
                <w:sz w:val="18"/>
                <w:szCs w:val="18"/>
              </w:rPr>
            </w:pPr>
            <w:bookmarkStart w:id="58" w:name="_Toc439160821"/>
            <w:r w:rsidRPr="00593A9C">
              <w:rPr>
                <w:rFonts w:ascii="Arial Narrow" w:hAnsi="Arial Narrow"/>
                <w:b/>
                <w:sz w:val="18"/>
                <w:szCs w:val="18"/>
              </w:rPr>
              <w:lastRenderedPageBreak/>
              <w:t>Rig Manager</w:t>
            </w:r>
            <w:bookmarkEnd w:id="58"/>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Manages ALL Movements Of RIG Personnel And Equipment When Instructed By RIG Site  Supervisor (OC).  Serves as A/OC, In Absence of RIG Supervisor.  At ANY Alarm, He Moves To Rig Floor to Ensure Well Secured and Persons Safe. Then report to OC.</w:t>
            </w:r>
          </w:p>
          <w:p w:rsidR="00CC4388" w:rsidRPr="00593A9C" w:rsidRDefault="00CC4388" w:rsidP="003A5280">
            <w:pPr>
              <w:pStyle w:val="ListParagraph"/>
              <w:numPr>
                <w:ilvl w:val="0"/>
                <w:numId w:val="15"/>
              </w:numPr>
              <w:spacing w:afterLines="50" w:after="120" w:line="300" w:lineRule="atLeast"/>
              <w:ind w:rightChars="50" w:right="110" w:firstLineChars="0"/>
              <w:rPr>
                <w:rFonts w:ascii="Arial Narrow" w:hAnsi="Arial Narrow"/>
                <w:b/>
                <w:sz w:val="18"/>
                <w:szCs w:val="18"/>
              </w:rPr>
            </w:pPr>
            <w:bookmarkStart w:id="59" w:name="_Toc439160822"/>
            <w:r w:rsidRPr="00593A9C">
              <w:rPr>
                <w:rFonts w:ascii="Arial Narrow" w:hAnsi="Arial Narrow"/>
                <w:b/>
                <w:sz w:val="18"/>
                <w:szCs w:val="18"/>
              </w:rPr>
              <w:t>Tool Pusher</w:t>
            </w:r>
            <w:bookmarkEnd w:id="59"/>
            <w:r w:rsidRPr="00593A9C">
              <w:rPr>
                <w:rFonts w:ascii="Arial Narrow" w:hAnsi="Arial Narrow"/>
                <w:b/>
                <w:sz w:val="18"/>
                <w:szCs w:val="18"/>
              </w:rPr>
              <w:t xml:space="preserve"> </w:t>
            </w:r>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Reports to SBA at Alert. Support OC in Absence of RM for Deployment of Required TRTs.  Serves As RM In Absence Of RM And Manage RM Roles. Serves as Response team leader and report to OC.</w:t>
            </w:r>
          </w:p>
          <w:p w:rsidR="00CC4388" w:rsidRPr="00593A9C" w:rsidRDefault="00CC4388" w:rsidP="003A5280">
            <w:pPr>
              <w:pStyle w:val="ListParagraph"/>
              <w:numPr>
                <w:ilvl w:val="0"/>
                <w:numId w:val="15"/>
              </w:numPr>
              <w:spacing w:afterLines="50" w:after="120" w:line="300" w:lineRule="atLeast"/>
              <w:ind w:rightChars="50" w:right="110" w:firstLineChars="0"/>
              <w:rPr>
                <w:rFonts w:ascii="Arial Narrow" w:hAnsi="Arial Narrow"/>
                <w:b/>
                <w:sz w:val="18"/>
                <w:szCs w:val="18"/>
              </w:rPr>
            </w:pPr>
            <w:bookmarkStart w:id="60" w:name="_Toc439160823"/>
            <w:r w:rsidRPr="00593A9C">
              <w:rPr>
                <w:rFonts w:ascii="Arial Narrow" w:hAnsi="Arial Narrow"/>
                <w:b/>
                <w:sz w:val="18"/>
                <w:szCs w:val="18"/>
              </w:rPr>
              <w:t>Rig Nurse</w:t>
            </w:r>
            <w:bookmarkEnd w:id="60"/>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Upon ANY Alert, Report To SBA With Medical Triage Equipment And Set Up Triage Station/Assign First Aiders.  Inform Client Medical Services Direct, If IPs Reported, Inform OC Of Contact And Status Of IPs As Delivered To Triage Station. Continue Care Until Ambulance Arrives For Evac.</w:t>
            </w:r>
          </w:p>
          <w:p w:rsidR="00CC4388" w:rsidRPr="00593A9C" w:rsidRDefault="00CC4388" w:rsidP="003A5280">
            <w:pPr>
              <w:pStyle w:val="ListParagraph"/>
              <w:numPr>
                <w:ilvl w:val="0"/>
                <w:numId w:val="15"/>
              </w:numPr>
              <w:spacing w:afterLines="50" w:after="120" w:line="300" w:lineRule="atLeast"/>
              <w:ind w:rightChars="50" w:right="110" w:firstLineChars="0"/>
              <w:rPr>
                <w:rFonts w:ascii="Arial Narrow" w:hAnsi="Arial Narrow"/>
                <w:b/>
                <w:sz w:val="18"/>
                <w:szCs w:val="18"/>
              </w:rPr>
            </w:pPr>
            <w:bookmarkStart w:id="61" w:name="_Toc439160824"/>
            <w:r w:rsidRPr="00593A9C">
              <w:rPr>
                <w:rFonts w:ascii="Arial Narrow" w:hAnsi="Arial Narrow"/>
                <w:b/>
                <w:sz w:val="18"/>
                <w:szCs w:val="18"/>
              </w:rPr>
              <w:t>Field safety engineer</w:t>
            </w:r>
            <w:bookmarkEnd w:id="61"/>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Upon ANY Alert, Assist HO In Delivery Medical Equipment To SBA. Develop And Maintain Log Of Events.</w:t>
            </w:r>
          </w:p>
          <w:p w:rsidR="00CC4388" w:rsidRPr="00593A9C" w:rsidRDefault="00CC4388" w:rsidP="003A5280">
            <w:pPr>
              <w:pStyle w:val="ListParagraph"/>
              <w:numPr>
                <w:ilvl w:val="0"/>
                <w:numId w:val="15"/>
              </w:numPr>
              <w:spacing w:afterLines="50" w:after="120" w:line="300" w:lineRule="atLeast"/>
              <w:ind w:rightChars="50" w:right="110" w:firstLineChars="0"/>
              <w:rPr>
                <w:rFonts w:ascii="Arial Narrow" w:hAnsi="Arial Narrow"/>
                <w:b/>
                <w:sz w:val="18"/>
                <w:szCs w:val="18"/>
              </w:rPr>
            </w:pPr>
            <w:bookmarkStart w:id="62" w:name="_Toc439160825"/>
            <w:r w:rsidRPr="00593A9C">
              <w:rPr>
                <w:rFonts w:ascii="Arial Narrow" w:hAnsi="Arial Narrow"/>
                <w:b/>
                <w:sz w:val="18"/>
                <w:szCs w:val="18"/>
              </w:rPr>
              <w:t>Radio operator</w:t>
            </w:r>
            <w:bookmarkEnd w:id="62"/>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 xml:space="preserve">Report to SBA and Wait to Instruction of OC. Serve as Communications Officer, For OC at Request. Conduct HeRIGunt, Report to OC of Outcomes and Any Details of Reported Missing Persons. </w:t>
            </w:r>
          </w:p>
          <w:p w:rsidR="00CC4388" w:rsidRPr="00593A9C" w:rsidRDefault="00CC4388" w:rsidP="003A5280">
            <w:pPr>
              <w:pStyle w:val="ListParagraph"/>
              <w:numPr>
                <w:ilvl w:val="0"/>
                <w:numId w:val="15"/>
              </w:numPr>
              <w:spacing w:afterLines="50" w:after="120" w:line="300" w:lineRule="atLeast"/>
              <w:ind w:rightChars="50" w:right="110" w:firstLineChars="0"/>
              <w:rPr>
                <w:rFonts w:ascii="Arial Narrow" w:hAnsi="Arial Narrow"/>
                <w:b/>
                <w:sz w:val="18"/>
                <w:szCs w:val="18"/>
              </w:rPr>
            </w:pPr>
            <w:bookmarkStart w:id="63" w:name="_Toc439160826"/>
            <w:r w:rsidRPr="00593A9C">
              <w:rPr>
                <w:rFonts w:ascii="Arial Narrow" w:hAnsi="Arial Narrow"/>
                <w:b/>
                <w:sz w:val="18"/>
                <w:szCs w:val="18"/>
              </w:rPr>
              <w:t>Driller</w:t>
            </w:r>
            <w:bookmarkEnd w:id="63"/>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Upon ANY Emergency Alert, Secure Well And Ensure All Personnel On Floor Safe.  Record well condition to RM or TP, when they report to rig floor.</w:t>
            </w:r>
          </w:p>
          <w:p w:rsidR="00CC4388" w:rsidRPr="00593A9C" w:rsidRDefault="00CC4388" w:rsidP="003A5280">
            <w:pPr>
              <w:pStyle w:val="ListParagraph"/>
              <w:numPr>
                <w:ilvl w:val="0"/>
                <w:numId w:val="15"/>
              </w:numPr>
              <w:spacing w:afterLines="50" w:after="120" w:line="300" w:lineRule="atLeast"/>
              <w:ind w:rightChars="50" w:right="110" w:firstLineChars="0"/>
              <w:rPr>
                <w:rFonts w:ascii="Arial Narrow" w:hAnsi="Arial Narrow"/>
                <w:b/>
                <w:sz w:val="18"/>
                <w:szCs w:val="18"/>
              </w:rPr>
            </w:pPr>
            <w:bookmarkStart w:id="64" w:name="_Toc439160827"/>
            <w:r w:rsidRPr="00593A9C">
              <w:rPr>
                <w:rFonts w:ascii="Arial Narrow" w:hAnsi="Arial Narrow"/>
                <w:b/>
                <w:sz w:val="18"/>
                <w:szCs w:val="18"/>
              </w:rPr>
              <w:t>Assistant Driller</w:t>
            </w:r>
            <w:bookmarkEnd w:id="64"/>
            <w:r w:rsidRPr="00593A9C">
              <w:rPr>
                <w:rFonts w:ascii="Arial Narrow" w:hAnsi="Arial Narrow"/>
                <w:b/>
                <w:sz w:val="18"/>
                <w:szCs w:val="18"/>
              </w:rPr>
              <w:t xml:space="preserve"> </w:t>
            </w:r>
          </w:p>
          <w:p w:rsidR="00CC4388" w:rsidRPr="00593A9C" w:rsidRDefault="00CC4388" w:rsidP="003A5280">
            <w:pPr>
              <w:spacing w:afterLines="50" w:after="120" w:line="300" w:lineRule="exact"/>
              <w:ind w:leftChars="200" w:left="440" w:rightChars="50" w:right="110"/>
              <w:rPr>
                <w:rFonts w:ascii="Arial Narrow" w:hAnsi="Arial Narrow"/>
                <w:sz w:val="18"/>
                <w:szCs w:val="18"/>
              </w:rPr>
            </w:pPr>
            <w:bookmarkStart w:id="65" w:name="OLE_LINK7"/>
            <w:r w:rsidRPr="00593A9C">
              <w:rPr>
                <w:rFonts w:ascii="Arial Narrow" w:hAnsi="Arial Narrow"/>
                <w:sz w:val="18"/>
                <w:szCs w:val="18"/>
              </w:rPr>
              <w:t xml:space="preserve">Report To SBA, Serve As </w:t>
            </w:r>
            <w:bookmarkEnd w:id="65"/>
            <w:r w:rsidRPr="00593A9C">
              <w:rPr>
                <w:rFonts w:ascii="Arial Narrow" w:hAnsi="Arial Narrow"/>
                <w:sz w:val="18"/>
                <w:szCs w:val="18"/>
              </w:rPr>
              <w:t xml:space="preserve">Rescue team leader. </w:t>
            </w:r>
          </w:p>
          <w:p w:rsidR="00CC4388" w:rsidRPr="00593A9C" w:rsidRDefault="00CC4388" w:rsidP="003A5280">
            <w:pPr>
              <w:pStyle w:val="ListParagraph"/>
              <w:numPr>
                <w:ilvl w:val="0"/>
                <w:numId w:val="15"/>
              </w:numPr>
              <w:spacing w:afterLines="50" w:after="120" w:line="300" w:lineRule="atLeast"/>
              <w:ind w:rightChars="50" w:right="110" w:firstLineChars="0"/>
              <w:rPr>
                <w:rFonts w:ascii="Arial Narrow" w:hAnsi="Arial Narrow"/>
                <w:b/>
                <w:sz w:val="18"/>
                <w:szCs w:val="18"/>
              </w:rPr>
            </w:pPr>
            <w:bookmarkStart w:id="66" w:name="_Toc439160828"/>
            <w:r w:rsidRPr="00593A9C">
              <w:rPr>
                <w:rFonts w:ascii="Arial Narrow" w:hAnsi="Arial Narrow"/>
                <w:b/>
                <w:sz w:val="18"/>
                <w:szCs w:val="18"/>
              </w:rPr>
              <w:t>Derrick man</w:t>
            </w:r>
            <w:bookmarkEnd w:id="66"/>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 xml:space="preserve"> Response as Rescue Team member. In absence of AD, serves as Rescue team leader.</w:t>
            </w:r>
          </w:p>
          <w:p w:rsidR="00CC4388" w:rsidRPr="00593A9C" w:rsidRDefault="00CC4388" w:rsidP="003A5280">
            <w:pPr>
              <w:pStyle w:val="ListParagraph"/>
              <w:numPr>
                <w:ilvl w:val="0"/>
                <w:numId w:val="15"/>
              </w:numPr>
              <w:spacing w:afterLines="50" w:after="120" w:line="300" w:lineRule="atLeast"/>
              <w:ind w:rightChars="50" w:right="110" w:firstLineChars="0"/>
              <w:rPr>
                <w:rFonts w:ascii="Arial Narrow" w:hAnsi="Arial Narrow"/>
                <w:b/>
                <w:sz w:val="18"/>
                <w:szCs w:val="18"/>
              </w:rPr>
            </w:pPr>
            <w:bookmarkStart w:id="67" w:name="_Toc439160829"/>
            <w:r w:rsidRPr="00593A9C">
              <w:rPr>
                <w:rFonts w:ascii="Arial Narrow" w:hAnsi="Arial Narrow"/>
                <w:b/>
                <w:sz w:val="18"/>
                <w:szCs w:val="18"/>
              </w:rPr>
              <w:t>Floor man</w:t>
            </w:r>
            <w:bookmarkEnd w:id="67"/>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 xml:space="preserve"> Response as response team member.</w:t>
            </w:r>
          </w:p>
          <w:p w:rsidR="00CC4388" w:rsidRPr="00593A9C" w:rsidRDefault="00CC4388" w:rsidP="003A5280">
            <w:pPr>
              <w:pStyle w:val="ListParagraph"/>
              <w:numPr>
                <w:ilvl w:val="0"/>
                <w:numId w:val="15"/>
              </w:numPr>
              <w:spacing w:afterLines="50" w:after="120" w:line="300" w:lineRule="atLeast"/>
              <w:ind w:rightChars="50" w:right="110" w:firstLineChars="0"/>
              <w:rPr>
                <w:rFonts w:ascii="Arial Narrow" w:hAnsi="Arial Narrow"/>
                <w:b/>
                <w:sz w:val="18"/>
                <w:szCs w:val="18"/>
              </w:rPr>
            </w:pPr>
            <w:bookmarkStart w:id="68" w:name="_Toc439160830"/>
            <w:r w:rsidRPr="00593A9C">
              <w:rPr>
                <w:rFonts w:ascii="Arial Narrow" w:hAnsi="Arial Narrow"/>
                <w:b/>
                <w:sz w:val="18"/>
                <w:szCs w:val="18"/>
              </w:rPr>
              <w:t>Roustabout</w:t>
            </w:r>
            <w:bookmarkEnd w:id="68"/>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Response as Rescue Team member.</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25" w:rightChars="50" w:right="110" w:hanging="425"/>
              <w:jc w:val="both"/>
              <w:textAlignment w:val="auto"/>
              <w:rPr>
                <w:rFonts w:ascii="Arial Narrow" w:hAnsi="Arial Narrow" w:cs="Arial"/>
                <w:sz w:val="18"/>
                <w:szCs w:val="18"/>
                <w:lang w:eastAsia="zh-CN"/>
              </w:rPr>
            </w:pPr>
            <w:bookmarkStart w:id="69" w:name="_Toc439160831"/>
            <w:bookmarkStart w:id="70" w:name="_Toc53781683"/>
            <w:r w:rsidRPr="00593A9C">
              <w:rPr>
                <w:rFonts w:ascii="Arial Narrow" w:hAnsi="Arial Narrow" w:cs="Arial"/>
                <w:sz w:val="18"/>
                <w:szCs w:val="18"/>
                <w:lang w:eastAsia="zh-CN"/>
              </w:rPr>
              <w:t xml:space="preserve">Rig Emergency Response </w:t>
            </w:r>
            <w:bookmarkEnd w:id="48"/>
            <w:r w:rsidRPr="00593A9C">
              <w:rPr>
                <w:rFonts w:ascii="Arial Narrow" w:hAnsi="Arial Narrow" w:cs="Arial"/>
                <w:sz w:val="18"/>
                <w:szCs w:val="18"/>
                <w:lang w:eastAsia="zh-CN"/>
              </w:rPr>
              <w:t>Teams</w:t>
            </w:r>
            <w:bookmarkEnd w:id="69"/>
            <w:bookmarkEnd w:id="70"/>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The members of Emergency Response Team are shown in the below table for different emergencies.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7"/>
              <w:gridCol w:w="1106"/>
              <w:gridCol w:w="943"/>
              <w:gridCol w:w="1543"/>
            </w:tblGrid>
            <w:tr w:rsidR="00CC4388" w:rsidRPr="00593A9C" w:rsidTr="00905E37">
              <w:trPr>
                <w:trHeight w:val="227"/>
                <w:jc w:val="center"/>
              </w:trPr>
              <w:tc>
                <w:tcPr>
                  <w:tcW w:w="0" w:type="auto"/>
                  <w:noWrap/>
                  <w:vAlign w:val="center"/>
                  <w:hideMark/>
                </w:tcPr>
                <w:p w:rsidR="00CC4388" w:rsidRPr="00593A9C" w:rsidRDefault="00CC4388" w:rsidP="00905E37">
                  <w:pPr>
                    <w:jc w:val="center"/>
                    <w:rPr>
                      <w:rFonts w:ascii="Arial Narrow" w:hAnsi="Arial Narrow" w:cs="Tahoma"/>
                      <w:b/>
                      <w:bCs/>
                      <w:color w:val="000000"/>
                      <w:sz w:val="16"/>
                      <w:szCs w:val="16"/>
                      <w:lang w:eastAsia="en-GB"/>
                    </w:rPr>
                  </w:pPr>
                  <w:r w:rsidRPr="00593A9C">
                    <w:rPr>
                      <w:rFonts w:ascii="Arial Narrow" w:hAnsi="Arial Narrow" w:cs="Tahoma"/>
                      <w:b/>
                      <w:bCs/>
                      <w:color w:val="000000"/>
                      <w:sz w:val="16"/>
                      <w:szCs w:val="16"/>
                      <w:lang w:eastAsia="en-GB"/>
                    </w:rPr>
                    <w:t>S.NO</w:t>
                  </w:r>
                </w:p>
              </w:tc>
              <w:tc>
                <w:tcPr>
                  <w:tcW w:w="0" w:type="auto"/>
                  <w:noWrap/>
                  <w:vAlign w:val="center"/>
                  <w:hideMark/>
                </w:tcPr>
                <w:p w:rsidR="00CC4388" w:rsidRPr="00593A9C" w:rsidRDefault="00CC4388" w:rsidP="00905E37">
                  <w:pPr>
                    <w:jc w:val="center"/>
                    <w:rPr>
                      <w:rFonts w:ascii="Arial Narrow" w:hAnsi="Arial Narrow" w:cs="Tahoma"/>
                      <w:b/>
                      <w:bCs/>
                      <w:color w:val="000000"/>
                      <w:sz w:val="16"/>
                      <w:szCs w:val="16"/>
                      <w:lang w:eastAsia="en-GB"/>
                    </w:rPr>
                  </w:pPr>
                  <w:r w:rsidRPr="00593A9C">
                    <w:rPr>
                      <w:rFonts w:ascii="Arial Narrow" w:hAnsi="Arial Narrow" w:cs="Tahoma"/>
                      <w:b/>
                      <w:bCs/>
                      <w:color w:val="000000"/>
                      <w:sz w:val="16"/>
                      <w:szCs w:val="16"/>
                      <w:lang w:eastAsia="en-GB"/>
                    </w:rPr>
                    <w:t>FIRE TEAM</w:t>
                  </w:r>
                </w:p>
              </w:tc>
              <w:tc>
                <w:tcPr>
                  <w:tcW w:w="0" w:type="auto"/>
                  <w:noWrap/>
                  <w:vAlign w:val="center"/>
                  <w:hideMark/>
                </w:tcPr>
                <w:p w:rsidR="00CC4388" w:rsidRPr="00593A9C" w:rsidRDefault="00CC4388" w:rsidP="00905E37">
                  <w:pPr>
                    <w:jc w:val="center"/>
                    <w:rPr>
                      <w:rFonts w:ascii="Arial Narrow" w:hAnsi="Arial Narrow" w:cs="Tahoma"/>
                      <w:b/>
                      <w:bCs/>
                      <w:color w:val="000000"/>
                      <w:sz w:val="16"/>
                      <w:szCs w:val="16"/>
                    </w:rPr>
                  </w:pPr>
                  <w:r w:rsidRPr="00593A9C">
                    <w:rPr>
                      <w:rFonts w:ascii="Arial Narrow" w:hAnsi="Arial Narrow" w:cs="Tahoma"/>
                      <w:b/>
                      <w:bCs/>
                      <w:color w:val="000000"/>
                      <w:sz w:val="16"/>
                      <w:szCs w:val="16"/>
                    </w:rPr>
                    <w:t>WELL KICK</w:t>
                  </w:r>
                </w:p>
              </w:tc>
              <w:tc>
                <w:tcPr>
                  <w:tcW w:w="0" w:type="auto"/>
                  <w:noWrap/>
                  <w:vAlign w:val="center"/>
                  <w:hideMark/>
                </w:tcPr>
                <w:p w:rsidR="00CC4388" w:rsidRPr="00593A9C" w:rsidRDefault="00CC4388" w:rsidP="00905E37">
                  <w:pPr>
                    <w:jc w:val="center"/>
                    <w:rPr>
                      <w:rFonts w:ascii="Arial Narrow" w:hAnsi="Arial Narrow" w:cs="Tahoma"/>
                      <w:b/>
                      <w:bCs/>
                      <w:color w:val="000000"/>
                      <w:sz w:val="16"/>
                      <w:szCs w:val="16"/>
                      <w:lang w:eastAsia="en-GB"/>
                    </w:rPr>
                  </w:pPr>
                  <w:r w:rsidRPr="00593A9C">
                    <w:rPr>
                      <w:rFonts w:ascii="Arial Narrow" w:hAnsi="Arial Narrow" w:cs="Tahoma"/>
                      <w:b/>
                      <w:bCs/>
                      <w:color w:val="000000"/>
                      <w:sz w:val="16"/>
                      <w:szCs w:val="16"/>
                      <w:lang w:eastAsia="en-GB"/>
                    </w:rPr>
                    <w:t xml:space="preserve">H2S </w:t>
                  </w:r>
                  <w:r w:rsidRPr="00593A9C">
                    <w:rPr>
                      <w:rFonts w:ascii="Arial Narrow" w:hAnsi="Arial Narrow" w:cs="Tahoma"/>
                      <w:b/>
                      <w:bCs/>
                      <w:color w:val="000000"/>
                      <w:sz w:val="16"/>
                      <w:szCs w:val="16"/>
                    </w:rPr>
                    <w:t>Response</w:t>
                  </w:r>
                  <w:r w:rsidRPr="00593A9C">
                    <w:rPr>
                      <w:rFonts w:ascii="Arial Narrow" w:hAnsi="Arial Narrow" w:cs="Tahoma"/>
                      <w:b/>
                      <w:bCs/>
                      <w:color w:val="000000"/>
                      <w:sz w:val="16"/>
                      <w:szCs w:val="16"/>
                      <w:lang w:eastAsia="en-GB"/>
                    </w:rPr>
                    <w:t xml:space="preserve"> TEAM</w:t>
                  </w:r>
                </w:p>
              </w:tc>
            </w:tr>
            <w:tr w:rsidR="00CC4388" w:rsidRPr="00593A9C" w:rsidTr="00905E37">
              <w:trPr>
                <w:trHeight w:val="227"/>
                <w:jc w:val="center"/>
              </w:trPr>
              <w:tc>
                <w:tcPr>
                  <w:tcW w:w="0" w:type="auto"/>
                  <w:noWrap/>
                  <w:vAlign w:val="center"/>
                  <w:hideMark/>
                </w:tcPr>
                <w:p w:rsidR="00CC4388" w:rsidRPr="00593A9C" w:rsidRDefault="00CC4388" w:rsidP="00905E37">
                  <w:pPr>
                    <w:jc w:val="center"/>
                    <w:rPr>
                      <w:rFonts w:ascii="Arial Narrow" w:hAnsi="Arial Narrow" w:cs="Tahoma"/>
                      <w:color w:val="000000"/>
                      <w:sz w:val="16"/>
                      <w:szCs w:val="16"/>
                      <w:lang w:eastAsia="en-GB"/>
                    </w:rPr>
                  </w:pPr>
                  <w:r w:rsidRPr="00593A9C">
                    <w:rPr>
                      <w:rFonts w:ascii="Arial Narrow" w:hAnsi="Arial Narrow" w:cs="Tahoma"/>
                      <w:color w:val="000000"/>
                      <w:sz w:val="16"/>
                      <w:szCs w:val="16"/>
                      <w:lang w:eastAsia="en-GB"/>
                    </w:rPr>
                    <w:t>1</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lang w:eastAsia="en-GB"/>
                    </w:rPr>
                  </w:pPr>
                  <w:r w:rsidRPr="00593A9C">
                    <w:rPr>
                      <w:rFonts w:ascii="Arial Narrow" w:hAnsi="Arial Narrow" w:cs="Tahoma"/>
                      <w:color w:val="000000"/>
                      <w:sz w:val="16"/>
                      <w:szCs w:val="16"/>
                    </w:rPr>
                    <w:t>Assistant driller</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rPr>
                  </w:pPr>
                  <w:r w:rsidRPr="00593A9C">
                    <w:rPr>
                      <w:rFonts w:ascii="Arial Narrow" w:hAnsi="Arial Narrow" w:cs="Tahoma"/>
                      <w:color w:val="000000"/>
                      <w:sz w:val="16"/>
                      <w:szCs w:val="16"/>
                    </w:rPr>
                    <w:t>Tool Pusher</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rPr>
                  </w:pPr>
                  <w:r w:rsidRPr="00593A9C">
                    <w:rPr>
                      <w:rFonts w:ascii="Arial Narrow" w:hAnsi="Arial Narrow" w:cs="Tahoma"/>
                      <w:color w:val="000000"/>
                      <w:sz w:val="16"/>
                      <w:szCs w:val="16"/>
                    </w:rPr>
                    <w:t>Tool Pusher</w:t>
                  </w:r>
                </w:p>
              </w:tc>
            </w:tr>
            <w:tr w:rsidR="00CC4388" w:rsidRPr="00593A9C" w:rsidTr="00905E37">
              <w:trPr>
                <w:trHeight w:val="227"/>
                <w:jc w:val="center"/>
              </w:trPr>
              <w:tc>
                <w:tcPr>
                  <w:tcW w:w="0" w:type="auto"/>
                  <w:noWrap/>
                  <w:vAlign w:val="center"/>
                  <w:hideMark/>
                </w:tcPr>
                <w:p w:rsidR="00CC4388" w:rsidRPr="00593A9C" w:rsidRDefault="00CC4388" w:rsidP="00905E37">
                  <w:pPr>
                    <w:jc w:val="center"/>
                    <w:rPr>
                      <w:rFonts w:ascii="Arial Narrow" w:hAnsi="Arial Narrow" w:cs="Tahoma"/>
                      <w:color w:val="000000"/>
                      <w:sz w:val="16"/>
                      <w:szCs w:val="16"/>
                      <w:lang w:eastAsia="en-GB"/>
                    </w:rPr>
                  </w:pPr>
                  <w:r w:rsidRPr="00593A9C">
                    <w:rPr>
                      <w:rFonts w:ascii="Arial Narrow" w:hAnsi="Arial Narrow" w:cs="Tahoma"/>
                      <w:color w:val="000000"/>
                      <w:sz w:val="16"/>
                      <w:szCs w:val="16"/>
                      <w:lang w:eastAsia="en-GB"/>
                    </w:rPr>
                    <w:t>2</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rPr>
                  </w:pPr>
                  <w:r w:rsidRPr="00593A9C">
                    <w:rPr>
                      <w:rFonts w:ascii="Arial Narrow" w:hAnsi="Arial Narrow" w:cs="Tahoma"/>
                      <w:color w:val="000000"/>
                      <w:sz w:val="16"/>
                      <w:szCs w:val="16"/>
                    </w:rPr>
                    <w:t>Derrick man</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rPr>
                  </w:pPr>
                  <w:r w:rsidRPr="00593A9C">
                    <w:rPr>
                      <w:rFonts w:ascii="Arial Narrow" w:hAnsi="Arial Narrow" w:cs="Tahoma"/>
                      <w:color w:val="000000"/>
                      <w:sz w:val="16"/>
                      <w:szCs w:val="16"/>
                    </w:rPr>
                    <w:t>Driller</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rPr>
                  </w:pPr>
                  <w:r w:rsidRPr="00593A9C">
                    <w:rPr>
                      <w:rFonts w:ascii="Arial Narrow" w:hAnsi="Arial Narrow" w:cs="Tahoma"/>
                      <w:color w:val="000000"/>
                      <w:sz w:val="16"/>
                      <w:szCs w:val="16"/>
                    </w:rPr>
                    <w:t>Driller</w:t>
                  </w:r>
                </w:p>
              </w:tc>
            </w:tr>
            <w:tr w:rsidR="00CC4388" w:rsidRPr="00593A9C" w:rsidTr="00905E37">
              <w:trPr>
                <w:trHeight w:val="227"/>
                <w:jc w:val="center"/>
              </w:trPr>
              <w:tc>
                <w:tcPr>
                  <w:tcW w:w="0" w:type="auto"/>
                  <w:noWrap/>
                  <w:vAlign w:val="center"/>
                  <w:hideMark/>
                </w:tcPr>
                <w:p w:rsidR="00CC4388" w:rsidRPr="00593A9C" w:rsidRDefault="00CC4388" w:rsidP="00905E37">
                  <w:pPr>
                    <w:jc w:val="center"/>
                    <w:rPr>
                      <w:rFonts w:ascii="Arial Narrow" w:hAnsi="Arial Narrow" w:cs="Tahoma"/>
                      <w:color w:val="000000"/>
                      <w:sz w:val="16"/>
                      <w:szCs w:val="16"/>
                      <w:lang w:eastAsia="en-GB"/>
                    </w:rPr>
                  </w:pPr>
                  <w:r w:rsidRPr="00593A9C">
                    <w:rPr>
                      <w:rFonts w:ascii="Arial Narrow" w:hAnsi="Arial Narrow" w:cs="Tahoma"/>
                      <w:color w:val="000000"/>
                      <w:sz w:val="16"/>
                      <w:szCs w:val="16"/>
                      <w:lang w:eastAsia="en-GB"/>
                    </w:rPr>
                    <w:t>3</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lang w:eastAsia="en-GB"/>
                    </w:rPr>
                  </w:pPr>
                  <w:r w:rsidRPr="00593A9C">
                    <w:rPr>
                      <w:rFonts w:ascii="Arial Narrow" w:hAnsi="Arial Narrow" w:cs="Tahoma"/>
                      <w:color w:val="000000"/>
                      <w:sz w:val="16"/>
                      <w:szCs w:val="16"/>
                    </w:rPr>
                    <w:t>Floor man</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rPr>
                  </w:pPr>
                  <w:r w:rsidRPr="00593A9C">
                    <w:rPr>
                      <w:rFonts w:ascii="Arial Narrow" w:hAnsi="Arial Narrow" w:cs="Tahoma"/>
                      <w:color w:val="000000"/>
                      <w:sz w:val="16"/>
                      <w:szCs w:val="16"/>
                    </w:rPr>
                    <w:t>Floor man</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rPr>
                  </w:pPr>
                  <w:r w:rsidRPr="00593A9C">
                    <w:rPr>
                      <w:rFonts w:ascii="Arial Narrow" w:hAnsi="Arial Narrow" w:cs="Tahoma"/>
                      <w:color w:val="000000"/>
                      <w:sz w:val="16"/>
                      <w:szCs w:val="16"/>
                    </w:rPr>
                    <w:t>Floor man</w:t>
                  </w:r>
                </w:p>
              </w:tc>
            </w:tr>
            <w:tr w:rsidR="00CC4388" w:rsidRPr="00593A9C" w:rsidTr="00905E37">
              <w:trPr>
                <w:trHeight w:val="227"/>
                <w:jc w:val="center"/>
              </w:trPr>
              <w:tc>
                <w:tcPr>
                  <w:tcW w:w="0" w:type="auto"/>
                  <w:noWrap/>
                  <w:vAlign w:val="center"/>
                  <w:hideMark/>
                </w:tcPr>
                <w:p w:rsidR="00CC4388" w:rsidRPr="00593A9C" w:rsidRDefault="00CC4388" w:rsidP="00905E37">
                  <w:pPr>
                    <w:jc w:val="center"/>
                    <w:rPr>
                      <w:rFonts w:ascii="Arial Narrow" w:hAnsi="Arial Narrow" w:cs="Tahoma"/>
                      <w:color w:val="000000"/>
                      <w:sz w:val="16"/>
                      <w:szCs w:val="16"/>
                      <w:lang w:eastAsia="en-GB"/>
                    </w:rPr>
                  </w:pPr>
                  <w:r w:rsidRPr="00593A9C">
                    <w:rPr>
                      <w:rFonts w:ascii="Arial Narrow" w:hAnsi="Arial Narrow" w:cs="Tahoma"/>
                      <w:color w:val="000000"/>
                      <w:sz w:val="16"/>
                      <w:szCs w:val="16"/>
                      <w:lang w:eastAsia="en-GB"/>
                    </w:rPr>
                    <w:t>4</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lang w:eastAsia="en-GB"/>
                    </w:rPr>
                  </w:pPr>
                  <w:r w:rsidRPr="00593A9C">
                    <w:rPr>
                      <w:rFonts w:ascii="Arial Narrow" w:hAnsi="Arial Narrow" w:cs="Tahoma"/>
                      <w:color w:val="000000"/>
                      <w:sz w:val="16"/>
                      <w:szCs w:val="16"/>
                    </w:rPr>
                    <w:t>Floor man</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rPr>
                  </w:pPr>
                  <w:r w:rsidRPr="00593A9C">
                    <w:rPr>
                      <w:rFonts w:ascii="Arial Narrow" w:hAnsi="Arial Narrow" w:cs="Tahoma"/>
                      <w:color w:val="000000"/>
                      <w:sz w:val="16"/>
                      <w:szCs w:val="16"/>
                    </w:rPr>
                    <w:t>Floor man</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lang w:eastAsia="en-GB"/>
                    </w:rPr>
                  </w:pPr>
                  <w:r w:rsidRPr="00593A9C">
                    <w:rPr>
                      <w:rFonts w:ascii="Arial Narrow" w:hAnsi="Arial Narrow" w:cs="Tahoma"/>
                      <w:color w:val="000000"/>
                      <w:sz w:val="16"/>
                      <w:szCs w:val="16"/>
                    </w:rPr>
                    <w:t>Floor man</w:t>
                  </w:r>
                </w:p>
              </w:tc>
            </w:tr>
            <w:tr w:rsidR="00CC4388" w:rsidRPr="00593A9C" w:rsidTr="00905E37">
              <w:trPr>
                <w:trHeight w:val="227"/>
                <w:jc w:val="center"/>
              </w:trPr>
              <w:tc>
                <w:tcPr>
                  <w:tcW w:w="0" w:type="auto"/>
                  <w:noWrap/>
                  <w:vAlign w:val="center"/>
                  <w:hideMark/>
                </w:tcPr>
                <w:p w:rsidR="00CC4388" w:rsidRPr="00593A9C" w:rsidRDefault="00CC4388" w:rsidP="00905E37">
                  <w:pPr>
                    <w:jc w:val="center"/>
                    <w:rPr>
                      <w:rFonts w:ascii="Arial Narrow" w:hAnsi="Arial Narrow" w:cs="Tahoma"/>
                      <w:color w:val="000000"/>
                      <w:sz w:val="16"/>
                      <w:szCs w:val="16"/>
                      <w:lang w:eastAsia="en-GB"/>
                    </w:rPr>
                  </w:pPr>
                </w:p>
              </w:tc>
              <w:tc>
                <w:tcPr>
                  <w:tcW w:w="0" w:type="auto"/>
                  <w:noWrap/>
                  <w:vAlign w:val="center"/>
                  <w:hideMark/>
                </w:tcPr>
                <w:p w:rsidR="00CC4388" w:rsidRPr="00593A9C" w:rsidRDefault="00CC4388" w:rsidP="00905E37">
                  <w:pPr>
                    <w:jc w:val="center"/>
                    <w:rPr>
                      <w:rFonts w:ascii="Arial Narrow" w:hAnsi="Arial Narrow" w:cs="Tahoma"/>
                      <w:color w:val="000000"/>
                      <w:sz w:val="16"/>
                      <w:szCs w:val="16"/>
                    </w:rPr>
                  </w:pPr>
                  <w:r w:rsidRPr="00593A9C">
                    <w:rPr>
                      <w:rFonts w:ascii="Arial Narrow" w:hAnsi="Arial Narrow" w:cs="Tahoma"/>
                      <w:color w:val="000000"/>
                      <w:sz w:val="16"/>
                      <w:szCs w:val="16"/>
                    </w:rPr>
                    <w:t>Floor man</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rPr>
                  </w:pPr>
                  <w:r w:rsidRPr="00593A9C">
                    <w:rPr>
                      <w:rFonts w:ascii="Arial Narrow" w:hAnsi="Arial Narrow" w:cs="Tahoma"/>
                      <w:color w:val="000000"/>
                      <w:sz w:val="16"/>
                      <w:szCs w:val="16"/>
                    </w:rPr>
                    <w:t>Floor man</w:t>
                  </w:r>
                </w:p>
              </w:tc>
              <w:tc>
                <w:tcPr>
                  <w:tcW w:w="0" w:type="auto"/>
                  <w:noWrap/>
                  <w:vAlign w:val="center"/>
                  <w:hideMark/>
                </w:tcPr>
                <w:p w:rsidR="00CC4388" w:rsidRPr="00593A9C" w:rsidRDefault="00CC4388" w:rsidP="00905E37">
                  <w:pPr>
                    <w:jc w:val="center"/>
                    <w:rPr>
                      <w:rFonts w:ascii="Arial Narrow" w:hAnsi="Arial Narrow" w:cs="Tahoma"/>
                      <w:color w:val="000000"/>
                      <w:sz w:val="16"/>
                      <w:szCs w:val="16"/>
                    </w:rPr>
                  </w:pPr>
                  <w:r w:rsidRPr="00593A9C">
                    <w:rPr>
                      <w:rFonts w:ascii="Arial Narrow" w:hAnsi="Arial Narrow" w:cs="Tahoma"/>
                      <w:color w:val="000000"/>
                      <w:sz w:val="16"/>
                      <w:szCs w:val="16"/>
                    </w:rPr>
                    <w:t>Floor man</w:t>
                  </w:r>
                </w:p>
              </w:tc>
            </w:tr>
          </w:tbl>
          <w:p w:rsidR="00CC4388" w:rsidRPr="00593A9C" w:rsidRDefault="00CC4388" w:rsidP="003A5280">
            <w:pPr>
              <w:spacing w:afterLines="50" w:after="120" w:line="300" w:lineRule="exact"/>
              <w:ind w:leftChars="200" w:left="440" w:rightChars="50" w:right="110"/>
              <w:rPr>
                <w:rFonts w:ascii="Arial Narrow" w:hAnsi="Arial Narrow"/>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77"/>
              <w:gridCol w:w="1217"/>
              <w:gridCol w:w="1280"/>
              <w:gridCol w:w="1066"/>
            </w:tblGrid>
            <w:tr w:rsidR="00CC4388" w:rsidRPr="00593A9C" w:rsidTr="00905E37">
              <w:trPr>
                <w:trHeight w:val="227"/>
                <w:jc w:val="center"/>
              </w:trPr>
              <w:tc>
                <w:tcPr>
                  <w:tcW w:w="0" w:type="auto"/>
                </w:tcPr>
                <w:p w:rsidR="00CC4388" w:rsidRPr="00593A9C" w:rsidRDefault="00CC4388" w:rsidP="00AE1017">
                  <w:pPr>
                    <w:jc w:val="center"/>
                    <w:rPr>
                      <w:rFonts w:ascii="Arial Narrow" w:hAnsi="Arial Narrow" w:cs="Tahoma"/>
                      <w:bCs/>
                      <w:color w:val="000000"/>
                      <w:sz w:val="18"/>
                      <w:szCs w:val="18"/>
                      <w:lang w:eastAsia="en-GB"/>
                    </w:rPr>
                  </w:pPr>
                </w:p>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S.NO</w:t>
                  </w:r>
                </w:p>
              </w:tc>
              <w:tc>
                <w:tcPr>
                  <w:tcW w:w="0" w:type="auto"/>
                  <w:vAlign w:val="center"/>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SPILL</w:t>
                  </w:r>
                </w:p>
              </w:tc>
              <w:tc>
                <w:tcPr>
                  <w:tcW w:w="0" w:type="auto"/>
                  <w:vAlign w:val="center"/>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RESCUE TEAM</w:t>
                  </w:r>
                </w:p>
              </w:tc>
              <w:tc>
                <w:tcPr>
                  <w:tcW w:w="1066" w:type="dxa"/>
                  <w:vAlign w:val="center"/>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N/A</w:t>
                  </w:r>
                </w:p>
              </w:tc>
            </w:tr>
            <w:tr w:rsidR="00CC4388" w:rsidRPr="00593A9C" w:rsidTr="00905E37">
              <w:trPr>
                <w:trHeight w:val="227"/>
                <w:jc w:val="center"/>
              </w:trPr>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lastRenderedPageBreak/>
                    <w:t>1</w:t>
                  </w:r>
                </w:p>
              </w:tc>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val="en-GB" w:eastAsia="en-GB"/>
                    </w:rPr>
                    <w:t>Tool Pusher</w:t>
                  </w:r>
                </w:p>
              </w:tc>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Medic</w:t>
                  </w:r>
                </w:p>
              </w:tc>
              <w:tc>
                <w:tcPr>
                  <w:tcW w:w="1066" w:type="dxa"/>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N/A</w:t>
                  </w:r>
                </w:p>
              </w:tc>
            </w:tr>
            <w:tr w:rsidR="00CC4388" w:rsidRPr="00593A9C" w:rsidTr="00905E37">
              <w:trPr>
                <w:trHeight w:val="227"/>
                <w:jc w:val="center"/>
              </w:trPr>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2</w:t>
                  </w:r>
                </w:p>
              </w:tc>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val="en-GB" w:eastAsia="en-GB"/>
                    </w:rPr>
                    <w:t>Assistant driller</w:t>
                  </w:r>
                </w:p>
              </w:tc>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Assistant driller</w:t>
                  </w:r>
                </w:p>
              </w:tc>
              <w:tc>
                <w:tcPr>
                  <w:tcW w:w="1066" w:type="dxa"/>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N/A</w:t>
                  </w:r>
                </w:p>
              </w:tc>
            </w:tr>
            <w:tr w:rsidR="00CC4388" w:rsidRPr="00593A9C" w:rsidTr="00905E37">
              <w:trPr>
                <w:trHeight w:val="227"/>
                <w:jc w:val="center"/>
              </w:trPr>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3</w:t>
                  </w:r>
                </w:p>
              </w:tc>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val="en-GB" w:eastAsia="en-GB"/>
                    </w:rPr>
                    <w:t>Roust About</w:t>
                  </w:r>
                </w:p>
              </w:tc>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Roust About</w:t>
                  </w:r>
                </w:p>
              </w:tc>
              <w:tc>
                <w:tcPr>
                  <w:tcW w:w="1066" w:type="dxa"/>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N/A</w:t>
                  </w:r>
                </w:p>
              </w:tc>
            </w:tr>
            <w:tr w:rsidR="00CC4388" w:rsidRPr="00593A9C" w:rsidTr="00905E37">
              <w:trPr>
                <w:trHeight w:val="227"/>
                <w:jc w:val="center"/>
              </w:trPr>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4</w:t>
                  </w:r>
                </w:p>
              </w:tc>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Roust About</w:t>
                  </w:r>
                </w:p>
              </w:tc>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Roust About</w:t>
                  </w:r>
                </w:p>
              </w:tc>
              <w:tc>
                <w:tcPr>
                  <w:tcW w:w="1066" w:type="dxa"/>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N/A</w:t>
                  </w:r>
                </w:p>
              </w:tc>
            </w:tr>
            <w:tr w:rsidR="00CC4388" w:rsidRPr="00593A9C" w:rsidTr="00905E37">
              <w:trPr>
                <w:trHeight w:val="227"/>
                <w:jc w:val="center"/>
              </w:trPr>
              <w:tc>
                <w:tcPr>
                  <w:tcW w:w="0" w:type="auto"/>
                </w:tcPr>
                <w:p w:rsidR="00CC4388" w:rsidRPr="00593A9C" w:rsidRDefault="00CC4388" w:rsidP="00AE1017">
                  <w:pPr>
                    <w:jc w:val="center"/>
                    <w:rPr>
                      <w:rFonts w:ascii="Arial Narrow" w:hAnsi="Arial Narrow" w:cs="Tahoma"/>
                      <w:bCs/>
                      <w:color w:val="000000"/>
                      <w:sz w:val="18"/>
                      <w:szCs w:val="18"/>
                      <w:lang w:val="en-GB" w:eastAsia="en-GB"/>
                    </w:rPr>
                  </w:pPr>
                  <w:r w:rsidRPr="00593A9C">
                    <w:rPr>
                      <w:rFonts w:ascii="Arial Narrow" w:hAnsi="Arial Narrow" w:cs="Tahoma"/>
                      <w:bCs/>
                      <w:color w:val="000000"/>
                      <w:sz w:val="18"/>
                      <w:szCs w:val="18"/>
                      <w:lang w:val="en-GB" w:eastAsia="en-GB"/>
                    </w:rPr>
                    <w:t>5</w:t>
                  </w:r>
                </w:p>
              </w:tc>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Roust About</w:t>
                  </w:r>
                </w:p>
              </w:tc>
              <w:tc>
                <w:tcPr>
                  <w:tcW w:w="0" w:type="auto"/>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Roust About</w:t>
                  </w:r>
                </w:p>
              </w:tc>
              <w:tc>
                <w:tcPr>
                  <w:tcW w:w="1066" w:type="dxa"/>
                </w:tcPr>
                <w:p w:rsidR="00CC4388" w:rsidRPr="00593A9C" w:rsidRDefault="00CC4388" w:rsidP="00AE1017">
                  <w:pPr>
                    <w:jc w:val="center"/>
                    <w:rPr>
                      <w:rFonts w:ascii="Arial Narrow" w:hAnsi="Arial Narrow" w:cs="Tahoma"/>
                      <w:bCs/>
                      <w:color w:val="000000"/>
                      <w:sz w:val="18"/>
                      <w:szCs w:val="18"/>
                      <w:lang w:eastAsia="en-GB"/>
                    </w:rPr>
                  </w:pPr>
                  <w:r w:rsidRPr="00593A9C">
                    <w:rPr>
                      <w:rFonts w:ascii="Arial Narrow" w:hAnsi="Arial Narrow" w:cs="Tahoma"/>
                      <w:bCs/>
                      <w:color w:val="000000"/>
                      <w:sz w:val="18"/>
                      <w:szCs w:val="18"/>
                      <w:lang w:eastAsia="en-GB"/>
                    </w:rPr>
                    <w:t>N/A</w:t>
                  </w:r>
                </w:p>
              </w:tc>
            </w:tr>
          </w:tbl>
          <w:p w:rsidR="00CC4388" w:rsidRPr="00593A9C" w:rsidRDefault="00CC4388" w:rsidP="003A5280">
            <w:pPr>
              <w:spacing w:afterLines="50" w:after="120" w:line="300" w:lineRule="exact"/>
              <w:ind w:leftChars="200" w:left="440" w:rightChars="50" w:right="110"/>
              <w:rPr>
                <w:rFonts w:ascii="Arial Narrow" w:hAnsi="Arial Narrow"/>
                <w:sz w:val="18"/>
                <w:szCs w:val="18"/>
              </w:rPr>
            </w:pP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25" w:rightChars="50" w:right="110" w:hanging="425"/>
              <w:jc w:val="both"/>
              <w:textAlignment w:val="auto"/>
              <w:rPr>
                <w:rFonts w:ascii="Arial Narrow" w:hAnsi="Arial Narrow" w:cs="Arial"/>
                <w:sz w:val="18"/>
                <w:szCs w:val="18"/>
                <w:lang w:eastAsia="zh-CN"/>
              </w:rPr>
            </w:pPr>
            <w:bookmarkStart w:id="71" w:name="_Toc305585339"/>
            <w:bookmarkStart w:id="72" w:name="_Toc439160832"/>
            <w:bookmarkStart w:id="73" w:name="_Toc53781684"/>
            <w:r w:rsidRPr="00593A9C">
              <w:rPr>
                <w:rFonts w:ascii="Arial Narrow" w:hAnsi="Arial Narrow" w:cs="Arial"/>
                <w:sz w:val="18"/>
                <w:szCs w:val="18"/>
                <w:lang w:eastAsia="zh-CN"/>
              </w:rPr>
              <w:t>Emergency Organisation</w:t>
            </w:r>
            <w:bookmarkEnd w:id="71"/>
            <w:bookmarkEnd w:id="72"/>
            <w:bookmarkEnd w:id="73"/>
            <w:r w:rsidRPr="00593A9C">
              <w:rPr>
                <w:rFonts w:ascii="Arial Narrow" w:hAnsi="Arial Narrow" w:cs="Arial"/>
                <w:sz w:val="18"/>
                <w:szCs w:val="18"/>
                <w:lang w:eastAsia="zh-CN"/>
              </w:rPr>
              <w:t xml:space="preserve"> </w:t>
            </w:r>
          </w:p>
          <w:p w:rsidR="00CC4388" w:rsidRPr="00593A9C" w:rsidRDefault="00CC4388" w:rsidP="003A5280">
            <w:pPr>
              <w:spacing w:afterLines="50" w:after="120" w:line="300" w:lineRule="exact"/>
              <w:ind w:leftChars="200" w:left="440" w:rightChars="50" w:right="110"/>
              <w:rPr>
                <w:rFonts w:ascii="Arial Narrow" w:hAnsi="Arial Narrow"/>
                <w:sz w:val="18"/>
                <w:szCs w:val="18"/>
              </w:rPr>
            </w:pPr>
            <w:r w:rsidRPr="00593A9C">
              <w:rPr>
                <w:rFonts w:ascii="Arial Narrow" w:hAnsi="Arial Narrow"/>
                <w:sz w:val="18"/>
                <w:szCs w:val="18"/>
              </w:rPr>
              <w:t>The organization will maintain liaison with Client and will ensure that any Media, Public or Government communications regarding the emergency are in line with the Communications Strategies defined by the Client.</w:t>
            </w:r>
          </w:p>
          <w:p w:rsidR="00CC4388" w:rsidRPr="00593A9C" w:rsidRDefault="00CC4388" w:rsidP="00C81712">
            <w:pPr>
              <w:pStyle w:val="foreword"/>
              <w:tabs>
                <w:tab w:val="left" w:pos="851"/>
              </w:tabs>
              <w:spacing w:after="0"/>
              <w:jc w:val="center"/>
              <w:rPr>
                <w:rFonts w:ascii="Arial Narrow" w:hAnsi="Arial Narrow" w:cs="Arial"/>
                <w:sz w:val="18"/>
                <w:szCs w:val="18"/>
                <w:lang w:eastAsia="zh-CN"/>
              </w:rPr>
            </w:pPr>
            <w:r w:rsidRPr="00593A9C">
              <w:rPr>
                <w:rFonts w:ascii="Arial Narrow" w:hAnsi="Arial Narrow" w:cs="Arial"/>
                <w:noProof/>
                <w:sz w:val="18"/>
                <w:szCs w:val="18"/>
                <w:lang w:eastAsia="en-GB"/>
              </w:rPr>
              <w:drawing>
                <wp:inline distT="0" distB="0" distL="0" distR="0" wp14:anchorId="43014CF5" wp14:editId="23F22786">
                  <wp:extent cx="2901950" cy="2393950"/>
                  <wp:effectExtent l="19050" t="0" r="0" b="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捕获"/>
                          <pic:cNvPicPr>
                            <a:picLocks noChangeAspect="1" noChangeArrowheads="1"/>
                          </pic:cNvPicPr>
                        </pic:nvPicPr>
                        <pic:blipFill>
                          <a:blip r:embed="rId15" cstate="print"/>
                          <a:srcRect/>
                          <a:stretch>
                            <a:fillRect/>
                          </a:stretch>
                        </pic:blipFill>
                        <pic:spPr bwMode="auto">
                          <a:xfrm>
                            <a:off x="0" y="0"/>
                            <a:ext cx="2903217" cy="2394995"/>
                          </a:xfrm>
                          <a:prstGeom prst="rect">
                            <a:avLst/>
                          </a:prstGeom>
                          <a:noFill/>
                          <a:ln w="9525">
                            <a:noFill/>
                            <a:miter lim="800000"/>
                            <a:headEnd/>
                            <a:tailEnd/>
                          </a:ln>
                        </pic:spPr>
                      </pic:pic>
                    </a:graphicData>
                  </a:graphic>
                </wp:inline>
              </w:drawing>
            </w:r>
          </w:p>
          <w:p w:rsidR="00CC4388" w:rsidRPr="00593A9C" w:rsidRDefault="00CC4388" w:rsidP="00C81712">
            <w:pPr>
              <w:pStyle w:val="foreword"/>
              <w:tabs>
                <w:tab w:val="left" w:pos="851"/>
              </w:tabs>
              <w:spacing w:after="0"/>
              <w:jc w:val="center"/>
              <w:rPr>
                <w:rFonts w:ascii="Arial Narrow" w:hAnsi="Arial Narrow" w:cs="Arial"/>
                <w:sz w:val="18"/>
                <w:szCs w:val="18"/>
                <w:lang w:eastAsia="zh-CN"/>
              </w:rPr>
            </w:pPr>
            <w:r w:rsidRPr="00593A9C">
              <w:rPr>
                <w:rFonts w:ascii="Arial Narrow" w:hAnsi="Arial Narrow" w:cs="Arial"/>
                <w:noProof/>
                <w:sz w:val="18"/>
                <w:szCs w:val="18"/>
                <w:lang w:eastAsia="en-GB"/>
              </w:rPr>
              <w:drawing>
                <wp:inline distT="0" distB="0" distL="0" distR="0" wp14:anchorId="1BE31553" wp14:editId="71B5DC3A">
                  <wp:extent cx="2923540" cy="1739265"/>
                  <wp:effectExtent l="19050" t="0" r="0" b="0"/>
                  <wp:docPr id="2" name="图片 1" descr="新建 Microsoft Office Publisher 文档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Office Publisher 文档 (2).jpg"/>
                          <pic:cNvPicPr/>
                        </pic:nvPicPr>
                        <pic:blipFill>
                          <a:blip r:embed="rId16" cstate="print"/>
                          <a:stretch>
                            <a:fillRect/>
                          </a:stretch>
                        </pic:blipFill>
                        <pic:spPr>
                          <a:xfrm>
                            <a:off x="0" y="0"/>
                            <a:ext cx="2923540" cy="1739265"/>
                          </a:xfrm>
                          <a:prstGeom prst="rect">
                            <a:avLst/>
                          </a:prstGeom>
                        </pic:spPr>
                      </pic:pic>
                    </a:graphicData>
                  </a:graphic>
                </wp:inline>
              </w:drawing>
            </w:r>
          </w:p>
          <w:p w:rsidR="00CC4388" w:rsidRPr="00593A9C" w:rsidRDefault="00CC4388" w:rsidP="003A5280">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szCs w:val="18"/>
              </w:rPr>
            </w:pPr>
            <w:bookmarkStart w:id="74" w:name="_Toc261439756"/>
            <w:bookmarkStart w:id="75" w:name="_Toc305585344"/>
            <w:bookmarkStart w:id="76" w:name="_Toc439160833"/>
            <w:bookmarkStart w:id="77" w:name="_Toc53781685"/>
            <w:r w:rsidRPr="00593A9C">
              <w:rPr>
                <w:rFonts w:ascii="Arial Narrow" w:hAnsi="Arial Narrow" w:cs="Arial"/>
                <w:szCs w:val="18"/>
              </w:rPr>
              <w:t>Responsibilities</w:t>
            </w:r>
            <w:bookmarkEnd w:id="74"/>
            <w:bookmarkEnd w:id="75"/>
            <w:bookmarkEnd w:id="76"/>
            <w:bookmarkEnd w:id="77"/>
          </w:p>
          <w:p w:rsidR="00CC4388" w:rsidRPr="00593A9C" w:rsidRDefault="00CC4388" w:rsidP="003A5280">
            <w:pPr>
              <w:pStyle w:val="ListParagraph"/>
              <w:keepNext/>
              <w:widowControl/>
              <w:numPr>
                <w:ilvl w:val="0"/>
                <w:numId w:val="5"/>
              </w:numPr>
              <w:tabs>
                <w:tab w:val="left" w:pos="720"/>
              </w:tabs>
              <w:spacing w:afterLines="50" w:after="120" w:line="300" w:lineRule="exact"/>
              <w:ind w:rightChars="50" w:right="110" w:firstLineChars="0"/>
              <w:outlineLvl w:val="1"/>
              <w:rPr>
                <w:rFonts w:ascii="Arial Narrow" w:eastAsia="SimSun" w:hAnsi="Arial Narrow"/>
                <w:b/>
                <w:vanish/>
                <w:kern w:val="0"/>
                <w:sz w:val="18"/>
                <w:szCs w:val="18"/>
                <w:lang w:val="en-GB" w:eastAsia="en-US"/>
              </w:rPr>
            </w:pPr>
            <w:bookmarkStart w:id="78" w:name="_Toc476845759"/>
            <w:bookmarkStart w:id="79" w:name="_Toc476852720"/>
            <w:bookmarkStart w:id="80" w:name="_Toc476853400"/>
            <w:bookmarkStart w:id="81" w:name="_Toc53781686"/>
            <w:bookmarkStart w:id="82" w:name="_Toc305585345"/>
            <w:bookmarkStart w:id="83" w:name="_Toc439160834"/>
            <w:bookmarkEnd w:id="78"/>
            <w:bookmarkEnd w:id="79"/>
            <w:bookmarkEnd w:id="80"/>
            <w:bookmarkEnd w:id="81"/>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59" w:rightChars="50" w:right="110" w:hanging="459"/>
              <w:jc w:val="both"/>
              <w:textAlignment w:val="auto"/>
              <w:rPr>
                <w:rFonts w:ascii="Arial Narrow" w:hAnsi="Arial Narrow" w:cs="Arial"/>
                <w:sz w:val="18"/>
                <w:szCs w:val="18"/>
                <w:lang w:val="en-US" w:eastAsia="zh-CN"/>
              </w:rPr>
            </w:pPr>
            <w:bookmarkStart w:id="84" w:name="_Toc53781687"/>
            <w:bookmarkEnd w:id="82"/>
            <w:r w:rsidRPr="00593A9C">
              <w:rPr>
                <w:rFonts w:ascii="Arial Narrow" w:hAnsi="Arial Narrow" w:cs="Arial"/>
                <w:sz w:val="18"/>
                <w:szCs w:val="18"/>
                <w:lang w:eastAsia="zh-CN"/>
              </w:rPr>
              <w:t>Drilling</w:t>
            </w:r>
            <w:r w:rsidRPr="00593A9C">
              <w:rPr>
                <w:rFonts w:ascii="Arial Narrow" w:hAnsi="Arial Narrow" w:cs="Arial"/>
                <w:sz w:val="18"/>
                <w:szCs w:val="18"/>
                <w:lang w:val="en-US" w:eastAsia="zh-CN"/>
              </w:rPr>
              <w:t xml:space="preserve"> supervisor</w:t>
            </w:r>
            <w:r w:rsidRPr="00593A9C">
              <w:rPr>
                <w:rFonts w:ascii="Arial Narrow" w:hAnsi="Arial Narrow" w:cs="Arial"/>
                <w:sz w:val="18"/>
                <w:szCs w:val="18"/>
                <w:lang w:val="en-US" w:eastAsia="zh-CN"/>
              </w:rPr>
              <w:t>（</w:t>
            </w:r>
            <w:r w:rsidRPr="00593A9C">
              <w:rPr>
                <w:rFonts w:ascii="Arial Narrow" w:hAnsi="Arial Narrow" w:cs="Arial"/>
                <w:sz w:val="18"/>
                <w:szCs w:val="18"/>
                <w:lang w:val="en-US" w:eastAsia="zh-CN"/>
              </w:rPr>
              <w:t>OC</w:t>
            </w:r>
            <w:r w:rsidRPr="00593A9C">
              <w:rPr>
                <w:rFonts w:ascii="Arial Narrow" w:hAnsi="Arial Narrow" w:cs="Arial"/>
                <w:sz w:val="18"/>
                <w:szCs w:val="18"/>
                <w:lang w:val="en-US" w:eastAsia="zh-CN"/>
              </w:rPr>
              <w:t>）</w:t>
            </w:r>
            <w:bookmarkEnd w:id="83"/>
            <w:bookmarkEnd w:id="84"/>
          </w:p>
          <w:p w:rsidR="00CC4388" w:rsidRPr="00593A9C" w:rsidRDefault="00CC4388" w:rsidP="003A5280">
            <w:pPr>
              <w:pStyle w:val="ListParagraph"/>
              <w:numPr>
                <w:ilvl w:val="0"/>
                <w:numId w:val="1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 xml:space="preserve">Proceed to the muster point </w:t>
            </w:r>
          </w:p>
          <w:p w:rsidR="00CC4388" w:rsidRPr="00593A9C" w:rsidRDefault="00CC4388" w:rsidP="003A5280">
            <w:pPr>
              <w:pStyle w:val="ListParagraph"/>
              <w:numPr>
                <w:ilvl w:val="0"/>
                <w:numId w:val="1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OC Must Establish Site Management and Control</w:t>
            </w:r>
          </w:p>
          <w:p w:rsidR="00CC4388" w:rsidRPr="00593A9C" w:rsidRDefault="00CC4388" w:rsidP="003A5280">
            <w:pPr>
              <w:pStyle w:val="ListParagraph"/>
              <w:numPr>
                <w:ilvl w:val="0"/>
                <w:numId w:val="1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Responsible for exercising authority over every aspect of tactical field response operations and must ensure they are carried out in a safe, effective, and efficient fashion</w:t>
            </w:r>
          </w:p>
          <w:p w:rsidR="00CC4388" w:rsidRPr="00593A9C" w:rsidRDefault="00CC4388" w:rsidP="003A5280">
            <w:pPr>
              <w:pStyle w:val="ListParagraph"/>
              <w:numPr>
                <w:ilvl w:val="0"/>
                <w:numId w:val="1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Reports to the Operations Section Chief</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59" w:rightChars="50" w:right="110" w:hanging="459"/>
              <w:jc w:val="both"/>
              <w:textAlignment w:val="auto"/>
              <w:rPr>
                <w:rFonts w:ascii="Arial Narrow" w:hAnsi="Arial Narrow" w:cs="Arial"/>
                <w:sz w:val="18"/>
                <w:szCs w:val="18"/>
                <w:lang w:eastAsia="zh-CN"/>
              </w:rPr>
            </w:pPr>
            <w:bookmarkStart w:id="85" w:name="_Toc439160835"/>
            <w:bookmarkStart w:id="86" w:name="_Toc53781688"/>
            <w:r w:rsidRPr="00593A9C">
              <w:rPr>
                <w:rFonts w:ascii="Arial Narrow" w:hAnsi="Arial Narrow" w:cs="Arial"/>
                <w:sz w:val="18"/>
                <w:szCs w:val="18"/>
                <w:lang w:eastAsia="zh-CN"/>
              </w:rPr>
              <w:t>Rig manager</w:t>
            </w:r>
            <w:bookmarkEnd w:id="85"/>
            <w:bookmarkEnd w:id="86"/>
          </w:p>
          <w:p w:rsidR="00CC4388" w:rsidRPr="00593A9C" w:rsidRDefault="00CC4388" w:rsidP="003A5280">
            <w:pPr>
              <w:pStyle w:val="ListParagraph"/>
              <w:numPr>
                <w:ilvl w:val="0"/>
                <w:numId w:val="2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put on self contained breathing apparatus</w:t>
            </w:r>
            <w:r w:rsidRPr="00593A9C">
              <w:rPr>
                <w:rFonts w:ascii="Arial Narrow" w:hAnsi="Arial Narrow"/>
                <w:sz w:val="18"/>
                <w:szCs w:val="18"/>
              </w:rPr>
              <w:t>（</w:t>
            </w:r>
            <w:r w:rsidRPr="00593A9C">
              <w:rPr>
                <w:rFonts w:ascii="Arial Narrow" w:hAnsi="Arial Narrow"/>
                <w:sz w:val="18"/>
                <w:szCs w:val="18"/>
              </w:rPr>
              <w:t>H2S DRILL</w:t>
            </w:r>
            <w:r w:rsidRPr="00593A9C">
              <w:rPr>
                <w:rFonts w:ascii="Arial Narrow" w:hAnsi="Arial Narrow"/>
                <w:sz w:val="18"/>
                <w:szCs w:val="18"/>
              </w:rPr>
              <w:t>）</w:t>
            </w:r>
          </w:p>
          <w:p w:rsidR="00CC4388" w:rsidRPr="00593A9C" w:rsidRDefault="00CC4388" w:rsidP="003A5280">
            <w:pPr>
              <w:pStyle w:val="ListParagraph"/>
              <w:numPr>
                <w:ilvl w:val="0"/>
                <w:numId w:val="2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Proceed to the rig floor with appropriate communications</w:t>
            </w:r>
          </w:p>
          <w:p w:rsidR="00CC4388" w:rsidRPr="00593A9C" w:rsidRDefault="00CC4388" w:rsidP="003A5280">
            <w:pPr>
              <w:pStyle w:val="ListParagraph"/>
              <w:numPr>
                <w:ilvl w:val="0"/>
                <w:numId w:val="2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Assist with and confirm the well is secured</w:t>
            </w:r>
          </w:p>
          <w:p w:rsidR="00CC4388" w:rsidRPr="00593A9C" w:rsidRDefault="00CC4388" w:rsidP="003A5280">
            <w:pPr>
              <w:pStyle w:val="ListParagraph"/>
              <w:numPr>
                <w:ilvl w:val="0"/>
                <w:numId w:val="26"/>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lastRenderedPageBreak/>
              <w:t>Receive the shut in pressure readings</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59" w:rightChars="50" w:right="110" w:hanging="459"/>
              <w:jc w:val="both"/>
              <w:textAlignment w:val="auto"/>
              <w:rPr>
                <w:rFonts w:ascii="Arial Narrow" w:hAnsi="Arial Narrow" w:cs="Arial"/>
                <w:sz w:val="18"/>
                <w:szCs w:val="18"/>
                <w:lang w:eastAsia="zh-CN"/>
              </w:rPr>
            </w:pPr>
            <w:bookmarkStart w:id="87" w:name="_Toc439160836"/>
            <w:bookmarkStart w:id="88" w:name="_Toc53781689"/>
            <w:r w:rsidRPr="00593A9C">
              <w:rPr>
                <w:rFonts w:ascii="Arial Narrow" w:hAnsi="Arial Narrow" w:cs="Arial"/>
                <w:sz w:val="18"/>
                <w:szCs w:val="18"/>
                <w:lang w:eastAsia="zh-CN"/>
              </w:rPr>
              <w:t>Tool Pusher (On Shift)</w:t>
            </w:r>
            <w:bookmarkEnd w:id="87"/>
            <w:bookmarkEnd w:id="88"/>
          </w:p>
          <w:p w:rsidR="00CC4388" w:rsidRPr="00593A9C" w:rsidRDefault="00CC4388" w:rsidP="003A5280">
            <w:pPr>
              <w:pStyle w:val="ListParagraph"/>
              <w:numPr>
                <w:ilvl w:val="0"/>
                <w:numId w:val="25"/>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Proceed to the designated safe area with appropriate communications</w:t>
            </w:r>
          </w:p>
          <w:p w:rsidR="00CC4388" w:rsidRPr="00593A9C" w:rsidRDefault="00CC4388" w:rsidP="003A5280">
            <w:pPr>
              <w:pStyle w:val="ListParagraph"/>
              <w:numPr>
                <w:ilvl w:val="0"/>
                <w:numId w:val="25"/>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Assume the role of the on scene commander</w:t>
            </w:r>
          </w:p>
          <w:p w:rsidR="00CC4388" w:rsidRPr="00593A9C" w:rsidRDefault="00CC4388" w:rsidP="003A5280">
            <w:pPr>
              <w:pStyle w:val="ListParagraph"/>
              <w:numPr>
                <w:ilvl w:val="0"/>
                <w:numId w:val="25"/>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Serves As RM In Absence Of RM And Manage RM Roles</w:t>
            </w:r>
          </w:p>
          <w:p w:rsidR="00CC4388" w:rsidRPr="00593A9C" w:rsidRDefault="00CC4388" w:rsidP="003A5280">
            <w:pPr>
              <w:pStyle w:val="ListParagraph"/>
              <w:numPr>
                <w:ilvl w:val="0"/>
                <w:numId w:val="25"/>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Serves as Response team leader</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59" w:rightChars="50" w:right="110" w:hanging="459"/>
              <w:jc w:val="both"/>
              <w:textAlignment w:val="auto"/>
              <w:rPr>
                <w:rFonts w:ascii="Arial Narrow" w:hAnsi="Arial Narrow" w:cs="Arial"/>
                <w:sz w:val="18"/>
                <w:szCs w:val="18"/>
                <w:lang w:eastAsia="zh-CN"/>
              </w:rPr>
            </w:pPr>
            <w:bookmarkStart w:id="89" w:name="_Toc439160837"/>
            <w:bookmarkStart w:id="90" w:name="_Toc53781690"/>
            <w:r w:rsidRPr="00593A9C">
              <w:rPr>
                <w:rFonts w:ascii="Arial Narrow" w:hAnsi="Arial Narrow" w:cs="Arial"/>
                <w:sz w:val="18"/>
                <w:szCs w:val="18"/>
                <w:lang w:eastAsia="zh-CN"/>
              </w:rPr>
              <w:t>Nurse</w:t>
            </w:r>
            <w:bookmarkEnd w:id="89"/>
            <w:bookmarkEnd w:id="90"/>
          </w:p>
          <w:p w:rsidR="00CC4388" w:rsidRPr="00593A9C" w:rsidRDefault="00CC4388" w:rsidP="003A5280">
            <w:pPr>
              <w:pStyle w:val="ListParagraph"/>
              <w:numPr>
                <w:ilvl w:val="0"/>
                <w:numId w:val="24"/>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Report to the Muster Area &amp; confirm present</w:t>
            </w:r>
          </w:p>
          <w:p w:rsidR="00CC4388" w:rsidRPr="00593A9C" w:rsidRDefault="00CC4388" w:rsidP="003A5280">
            <w:pPr>
              <w:pStyle w:val="ListParagraph"/>
              <w:numPr>
                <w:ilvl w:val="0"/>
                <w:numId w:val="24"/>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 xml:space="preserve">Await on instructions of the OC </w:t>
            </w:r>
          </w:p>
          <w:p w:rsidR="00CC4388" w:rsidRPr="00593A9C" w:rsidRDefault="00CC4388" w:rsidP="003A5280">
            <w:pPr>
              <w:pStyle w:val="ListParagraph"/>
              <w:numPr>
                <w:ilvl w:val="0"/>
                <w:numId w:val="24"/>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First aid and contact with client nurse resource when need</w:t>
            </w:r>
          </w:p>
          <w:p w:rsidR="00CC4388" w:rsidRPr="00593A9C" w:rsidRDefault="00CC4388" w:rsidP="003A5280">
            <w:pPr>
              <w:pStyle w:val="ListParagraph"/>
              <w:numPr>
                <w:ilvl w:val="0"/>
                <w:numId w:val="24"/>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Prepare clinic for casualties</w:t>
            </w:r>
          </w:p>
          <w:p w:rsidR="00CC4388" w:rsidRPr="00593A9C" w:rsidRDefault="00CC4388" w:rsidP="003A5280">
            <w:pPr>
              <w:pStyle w:val="ListParagraph"/>
              <w:numPr>
                <w:ilvl w:val="0"/>
                <w:numId w:val="24"/>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Have stretchers and first aid kit available</w:t>
            </w:r>
          </w:p>
          <w:p w:rsidR="00CC4388" w:rsidRPr="00593A9C" w:rsidRDefault="00CC4388" w:rsidP="003A5280">
            <w:pPr>
              <w:pStyle w:val="ListParagraph"/>
              <w:numPr>
                <w:ilvl w:val="0"/>
                <w:numId w:val="24"/>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First aid and contact with client nurse resource when need</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59" w:rightChars="50" w:right="110" w:hanging="459"/>
              <w:jc w:val="both"/>
              <w:textAlignment w:val="auto"/>
              <w:rPr>
                <w:rFonts w:ascii="Arial Narrow" w:hAnsi="Arial Narrow" w:cs="Arial"/>
                <w:sz w:val="18"/>
                <w:szCs w:val="18"/>
                <w:lang w:eastAsia="zh-CN"/>
              </w:rPr>
            </w:pPr>
            <w:bookmarkStart w:id="91" w:name="_Toc439160838"/>
            <w:bookmarkStart w:id="92" w:name="_Toc53781691"/>
            <w:r w:rsidRPr="00593A9C">
              <w:rPr>
                <w:rFonts w:ascii="Arial Narrow" w:hAnsi="Arial Narrow" w:cs="Arial"/>
                <w:sz w:val="18"/>
                <w:szCs w:val="18"/>
                <w:lang w:eastAsia="zh-CN"/>
              </w:rPr>
              <w:t>FSE</w:t>
            </w:r>
            <w:bookmarkEnd w:id="91"/>
            <w:bookmarkEnd w:id="92"/>
            <w:r w:rsidRPr="00593A9C">
              <w:rPr>
                <w:rFonts w:ascii="Arial Narrow" w:hAnsi="Arial Narrow" w:cs="Arial"/>
                <w:sz w:val="18"/>
                <w:szCs w:val="18"/>
                <w:lang w:eastAsia="zh-CN"/>
              </w:rPr>
              <w:t xml:space="preserve"> </w:t>
            </w:r>
          </w:p>
          <w:p w:rsidR="00CC4388" w:rsidRPr="00593A9C" w:rsidRDefault="00CC4388" w:rsidP="003A5280">
            <w:pPr>
              <w:pStyle w:val="ListParagraph"/>
              <w:numPr>
                <w:ilvl w:val="0"/>
                <w:numId w:val="23"/>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Proceed to the muster location</w:t>
            </w:r>
          </w:p>
          <w:p w:rsidR="00CC4388" w:rsidRPr="00593A9C" w:rsidRDefault="00CC4388" w:rsidP="003A5280">
            <w:pPr>
              <w:pStyle w:val="ListParagraph"/>
              <w:numPr>
                <w:ilvl w:val="0"/>
                <w:numId w:val="23"/>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Take list of Persons on Site or ensure site coordinator take the list</w:t>
            </w:r>
          </w:p>
          <w:p w:rsidR="00CC4388" w:rsidRPr="00593A9C" w:rsidRDefault="00CC4388" w:rsidP="003A5280">
            <w:pPr>
              <w:pStyle w:val="ListParagraph"/>
              <w:numPr>
                <w:ilvl w:val="0"/>
                <w:numId w:val="23"/>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Provide support to the on scene commander</w:t>
            </w:r>
          </w:p>
          <w:p w:rsidR="00CC4388" w:rsidRPr="00593A9C" w:rsidRDefault="00CC4388" w:rsidP="003A5280">
            <w:pPr>
              <w:pStyle w:val="ListParagraph"/>
              <w:numPr>
                <w:ilvl w:val="0"/>
                <w:numId w:val="23"/>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Provide support to the Nurse if needed</w:t>
            </w:r>
          </w:p>
          <w:p w:rsidR="00CC4388" w:rsidRPr="00593A9C" w:rsidRDefault="00CC4388" w:rsidP="003A5280">
            <w:pPr>
              <w:pStyle w:val="ListParagraph"/>
              <w:numPr>
                <w:ilvl w:val="0"/>
                <w:numId w:val="23"/>
              </w:numPr>
              <w:spacing w:afterLines="50" w:after="120" w:line="300" w:lineRule="atLeast"/>
              <w:ind w:rightChars="50" w:right="110" w:firstLineChars="0"/>
              <w:rPr>
                <w:rFonts w:ascii="Arial Narrow" w:hAnsi="Arial Narrow"/>
                <w:sz w:val="18"/>
                <w:szCs w:val="18"/>
              </w:rPr>
            </w:pPr>
            <w:bookmarkStart w:id="93" w:name="_Toc305585349"/>
            <w:r w:rsidRPr="00593A9C">
              <w:rPr>
                <w:rFonts w:ascii="Arial Narrow" w:hAnsi="Arial Narrow"/>
                <w:sz w:val="18"/>
                <w:szCs w:val="18"/>
              </w:rPr>
              <w:t xml:space="preserve">_ Develop And Maintain Log Of Events (English, Ink, Time And Date Stamped).  </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59" w:rightChars="50" w:right="110" w:hanging="459"/>
              <w:jc w:val="both"/>
              <w:textAlignment w:val="auto"/>
              <w:rPr>
                <w:rFonts w:ascii="Arial Narrow" w:hAnsi="Arial Narrow" w:cs="Arial"/>
                <w:sz w:val="18"/>
                <w:szCs w:val="18"/>
                <w:lang w:eastAsia="zh-CN"/>
              </w:rPr>
            </w:pPr>
            <w:bookmarkStart w:id="94" w:name="_Toc439160839"/>
            <w:bookmarkStart w:id="95" w:name="_Toc53781692"/>
            <w:bookmarkEnd w:id="93"/>
            <w:r w:rsidRPr="00593A9C">
              <w:rPr>
                <w:rFonts w:ascii="Arial Narrow" w:hAnsi="Arial Narrow" w:cs="Arial"/>
                <w:sz w:val="18"/>
                <w:szCs w:val="18"/>
                <w:lang w:eastAsia="zh-CN"/>
              </w:rPr>
              <w:t>Radio operator</w:t>
            </w:r>
            <w:bookmarkEnd w:id="94"/>
            <w:bookmarkEnd w:id="95"/>
          </w:p>
          <w:p w:rsidR="00CC4388" w:rsidRPr="00593A9C" w:rsidRDefault="00CC4388" w:rsidP="003A5280">
            <w:pPr>
              <w:pStyle w:val="ListParagraph"/>
              <w:numPr>
                <w:ilvl w:val="0"/>
                <w:numId w:val="22"/>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Report to the Muster Area &amp; confirm present</w:t>
            </w:r>
          </w:p>
          <w:p w:rsidR="00CC4388" w:rsidRPr="00593A9C" w:rsidRDefault="00CC4388" w:rsidP="003A5280">
            <w:pPr>
              <w:pStyle w:val="ListParagraph"/>
              <w:numPr>
                <w:ilvl w:val="0"/>
                <w:numId w:val="22"/>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Head counting and find the missing personnel NO and report to OC</w:t>
            </w:r>
          </w:p>
          <w:p w:rsidR="00CC4388" w:rsidRPr="00593A9C" w:rsidRDefault="00CC4388" w:rsidP="003A5280">
            <w:pPr>
              <w:pStyle w:val="ListParagraph"/>
              <w:numPr>
                <w:ilvl w:val="0"/>
                <w:numId w:val="22"/>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 xml:space="preserve">  Await on instructions of the OC </w:t>
            </w:r>
          </w:p>
          <w:p w:rsidR="00CC4388" w:rsidRPr="00593A9C" w:rsidRDefault="00CC4388" w:rsidP="003A5280">
            <w:pPr>
              <w:pStyle w:val="ListParagraph"/>
              <w:numPr>
                <w:ilvl w:val="0"/>
                <w:numId w:val="22"/>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 xml:space="preserve">Assist to the Nurse </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59" w:rightChars="50" w:right="110" w:hanging="459"/>
              <w:jc w:val="both"/>
              <w:textAlignment w:val="auto"/>
              <w:rPr>
                <w:rFonts w:ascii="Arial Narrow" w:hAnsi="Arial Narrow" w:cs="Arial"/>
                <w:sz w:val="18"/>
                <w:szCs w:val="18"/>
                <w:lang w:eastAsia="zh-CN"/>
              </w:rPr>
            </w:pPr>
            <w:bookmarkStart w:id="96" w:name="_Toc439160840"/>
            <w:bookmarkStart w:id="97" w:name="_Toc53781693"/>
            <w:r w:rsidRPr="00593A9C">
              <w:rPr>
                <w:rFonts w:ascii="Arial Narrow" w:hAnsi="Arial Narrow" w:cs="Arial"/>
                <w:sz w:val="18"/>
                <w:szCs w:val="18"/>
                <w:lang w:eastAsia="zh-CN"/>
              </w:rPr>
              <w:t>Driller</w:t>
            </w:r>
            <w:bookmarkEnd w:id="96"/>
            <w:bookmarkEnd w:id="97"/>
          </w:p>
          <w:p w:rsidR="00CC4388" w:rsidRPr="00593A9C" w:rsidRDefault="00CC4388" w:rsidP="003A5280">
            <w:pPr>
              <w:pStyle w:val="ListParagraph"/>
              <w:numPr>
                <w:ilvl w:val="0"/>
                <w:numId w:val="21"/>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 xml:space="preserve">Secure Well And Ensure All Personnel On Floor Safe. </w:t>
            </w:r>
          </w:p>
          <w:p w:rsidR="00CC4388" w:rsidRPr="00593A9C" w:rsidRDefault="00CC4388" w:rsidP="003A5280">
            <w:pPr>
              <w:pStyle w:val="ListParagraph"/>
              <w:numPr>
                <w:ilvl w:val="0"/>
                <w:numId w:val="21"/>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Record the shut in pressure readings</w:t>
            </w:r>
            <w:r w:rsidRPr="00593A9C">
              <w:rPr>
                <w:rFonts w:ascii="Arial Narrow" w:hAnsi="Arial Narrow"/>
                <w:sz w:val="18"/>
                <w:szCs w:val="18"/>
              </w:rPr>
              <w:t>，</w:t>
            </w:r>
          </w:p>
          <w:p w:rsidR="00CC4388" w:rsidRPr="00593A9C" w:rsidRDefault="00CC4388" w:rsidP="003A5280">
            <w:pPr>
              <w:pStyle w:val="ListParagraph"/>
              <w:numPr>
                <w:ilvl w:val="0"/>
                <w:numId w:val="21"/>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Proceed to the muster point</w:t>
            </w:r>
          </w:p>
          <w:p w:rsidR="00CC4388" w:rsidRPr="00593A9C" w:rsidRDefault="00CC4388" w:rsidP="003A5280">
            <w:pPr>
              <w:pStyle w:val="ListParagraph"/>
              <w:numPr>
                <w:ilvl w:val="0"/>
                <w:numId w:val="21"/>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Report the well condition and readings to OC</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59" w:rightChars="50" w:right="110" w:hanging="459"/>
              <w:jc w:val="both"/>
              <w:textAlignment w:val="auto"/>
              <w:rPr>
                <w:rFonts w:ascii="Arial Narrow" w:hAnsi="Arial Narrow" w:cs="Arial"/>
                <w:sz w:val="18"/>
                <w:szCs w:val="18"/>
                <w:lang w:eastAsia="zh-CN"/>
              </w:rPr>
            </w:pPr>
            <w:bookmarkStart w:id="98" w:name="_Toc439160841"/>
            <w:bookmarkStart w:id="99" w:name="_Toc53781694"/>
            <w:r w:rsidRPr="00593A9C">
              <w:rPr>
                <w:rFonts w:ascii="Arial Narrow" w:hAnsi="Arial Narrow" w:cs="Arial"/>
                <w:sz w:val="18"/>
                <w:szCs w:val="18"/>
                <w:lang w:eastAsia="zh-CN"/>
              </w:rPr>
              <w:t>ASSISTANT Driller</w:t>
            </w:r>
            <w:bookmarkEnd w:id="98"/>
            <w:bookmarkEnd w:id="99"/>
          </w:p>
          <w:p w:rsidR="00CC4388" w:rsidRPr="00593A9C" w:rsidRDefault="00CC4388" w:rsidP="003A5280">
            <w:pPr>
              <w:pStyle w:val="ListParagraph"/>
              <w:numPr>
                <w:ilvl w:val="0"/>
                <w:numId w:val="20"/>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 xml:space="preserve">Serve As Fire Team Leader </w:t>
            </w:r>
          </w:p>
          <w:p w:rsidR="00CC4388" w:rsidRPr="00593A9C" w:rsidRDefault="00CC4388" w:rsidP="003A5280">
            <w:pPr>
              <w:pStyle w:val="ListParagraph"/>
              <w:numPr>
                <w:ilvl w:val="0"/>
                <w:numId w:val="20"/>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When fire occurred</w:t>
            </w:r>
            <w:r w:rsidRPr="00593A9C">
              <w:rPr>
                <w:rFonts w:ascii="Arial Narrow" w:hAnsi="Arial Narrow"/>
                <w:sz w:val="18"/>
                <w:szCs w:val="18"/>
              </w:rPr>
              <w:t>，</w:t>
            </w:r>
            <w:r w:rsidRPr="00593A9C">
              <w:rPr>
                <w:rFonts w:ascii="Arial Narrow" w:hAnsi="Arial Narrow"/>
                <w:sz w:val="18"/>
                <w:szCs w:val="18"/>
              </w:rPr>
              <w:t>lead to fire team to put out the fire directly</w:t>
            </w:r>
          </w:p>
          <w:p w:rsidR="00CC4388" w:rsidRPr="00593A9C" w:rsidRDefault="00CC4388" w:rsidP="003A5280">
            <w:pPr>
              <w:pStyle w:val="ListParagraph"/>
              <w:numPr>
                <w:ilvl w:val="0"/>
                <w:numId w:val="20"/>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lastRenderedPageBreak/>
              <w:t xml:space="preserve">Proceed to the muster point </w:t>
            </w:r>
          </w:p>
          <w:p w:rsidR="00CC4388" w:rsidRPr="00593A9C" w:rsidRDefault="00CC4388" w:rsidP="003A5280">
            <w:pPr>
              <w:pStyle w:val="ListParagraph"/>
              <w:numPr>
                <w:ilvl w:val="0"/>
                <w:numId w:val="20"/>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Report to OC</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59" w:rightChars="50" w:right="110" w:hanging="459"/>
              <w:jc w:val="both"/>
              <w:textAlignment w:val="auto"/>
              <w:rPr>
                <w:rFonts w:ascii="Arial Narrow" w:hAnsi="Arial Narrow" w:cs="Arial"/>
                <w:sz w:val="18"/>
                <w:szCs w:val="18"/>
                <w:lang w:eastAsia="zh-CN"/>
              </w:rPr>
            </w:pPr>
            <w:bookmarkStart w:id="100" w:name="_Toc439160842"/>
            <w:bookmarkStart w:id="101" w:name="_Toc53781695"/>
            <w:r w:rsidRPr="00593A9C">
              <w:rPr>
                <w:rFonts w:ascii="Arial Narrow" w:hAnsi="Arial Narrow" w:cs="Arial"/>
                <w:sz w:val="18"/>
                <w:szCs w:val="18"/>
                <w:lang w:eastAsia="zh-CN"/>
              </w:rPr>
              <w:t>Rescue Team</w:t>
            </w:r>
            <w:bookmarkEnd w:id="100"/>
            <w:bookmarkEnd w:id="101"/>
          </w:p>
          <w:p w:rsidR="00CC4388" w:rsidRPr="00593A9C" w:rsidRDefault="00CC4388" w:rsidP="003A5280">
            <w:pPr>
              <w:pStyle w:val="ListParagraph"/>
              <w:numPr>
                <w:ilvl w:val="0"/>
                <w:numId w:val="19"/>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Report to the Muster Area &amp; confirm present</w:t>
            </w:r>
          </w:p>
          <w:p w:rsidR="00CC4388" w:rsidRPr="00593A9C" w:rsidRDefault="00CC4388" w:rsidP="003A5280">
            <w:pPr>
              <w:pStyle w:val="ListParagraph"/>
              <w:numPr>
                <w:ilvl w:val="0"/>
                <w:numId w:val="19"/>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 xml:space="preserve">Await on instructions of the OC </w:t>
            </w:r>
          </w:p>
          <w:p w:rsidR="00CC4388" w:rsidRPr="00593A9C" w:rsidRDefault="00CC4388" w:rsidP="003A5280">
            <w:pPr>
              <w:pStyle w:val="ListParagraph"/>
              <w:numPr>
                <w:ilvl w:val="0"/>
                <w:numId w:val="19"/>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Instruct ambulance driver to standby and check ambulance for casualties</w:t>
            </w:r>
          </w:p>
          <w:p w:rsidR="00CC4388" w:rsidRPr="00593A9C" w:rsidRDefault="00CC4388" w:rsidP="003A5280">
            <w:pPr>
              <w:pStyle w:val="ListParagraph"/>
              <w:numPr>
                <w:ilvl w:val="0"/>
                <w:numId w:val="19"/>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Have stretchers available</w:t>
            </w:r>
          </w:p>
          <w:p w:rsidR="00CC4388" w:rsidRPr="00593A9C" w:rsidRDefault="00CC4388" w:rsidP="003A5280">
            <w:pPr>
              <w:pStyle w:val="ListParagraph"/>
              <w:numPr>
                <w:ilvl w:val="0"/>
                <w:numId w:val="19"/>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Rescue the missing personnel with the proper tools to the muster point</w:t>
            </w:r>
            <w:r w:rsidRPr="00593A9C">
              <w:rPr>
                <w:rFonts w:ascii="Arial Narrow" w:hAnsi="Arial Narrow"/>
                <w:sz w:val="18"/>
                <w:szCs w:val="18"/>
              </w:rPr>
              <w:t>（</w:t>
            </w:r>
            <w:r w:rsidRPr="00593A9C">
              <w:rPr>
                <w:rFonts w:ascii="Arial Narrow" w:hAnsi="Arial Narrow"/>
                <w:sz w:val="18"/>
                <w:szCs w:val="18"/>
              </w:rPr>
              <w:t>if Have H2S,They need to wear SCBA first</w:t>
            </w:r>
            <w:r w:rsidRPr="00593A9C">
              <w:rPr>
                <w:rFonts w:ascii="Arial Narrow" w:hAnsi="Arial Narrow"/>
                <w:sz w:val="18"/>
                <w:szCs w:val="18"/>
              </w:rPr>
              <w:t>）</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59" w:rightChars="50" w:right="110" w:hanging="459"/>
              <w:jc w:val="both"/>
              <w:textAlignment w:val="auto"/>
              <w:rPr>
                <w:rFonts w:ascii="Arial Narrow" w:hAnsi="Arial Narrow" w:cs="Arial"/>
                <w:sz w:val="18"/>
                <w:szCs w:val="18"/>
                <w:lang w:eastAsia="zh-CN"/>
              </w:rPr>
            </w:pPr>
            <w:bookmarkStart w:id="102" w:name="_Toc439160843"/>
            <w:bookmarkStart w:id="103" w:name="_Toc53781696"/>
            <w:r w:rsidRPr="00593A9C">
              <w:rPr>
                <w:rFonts w:ascii="Arial Narrow" w:hAnsi="Arial Narrow" w:cs="Arial"/>
                <w:sz w:val="18"/>
                <w:szCs w:val="18"/>
                <w:lang w:eastAsia="zh-CN"/>
              </w:rPr>
              <w:t>Fire Team</w:t>
            </w:r>
            <w:bookmarkEnd w:id="102"/>
            <w:bookmarkEnd w:id="103"/>
          </w:p>
          <w:p w:rsidR="00CC4388" w:rsidRPr="00593A9C" w:rsidRDefault="00CC4388" w:rsidP="003A5280">
            <w:pPr>
              <w:pStyle w:val="ListParagraph"/>
              <w:numPr>
                <w:ilvl w:val="0"/>
                <w:numId w:val="18"/>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All the members get kitted up with fire suits or BA</w:t>
            </w:r>
          </w:p>
          <w:p w:rsidR="00CC4388" w:rsidRPr="00593A9C" w:rsidRDefault="00CC4388" w:rsidP="003A5280">
            <w:pPr>
              <w:pStyle w:val="ListParagraph"/>
              <w:numPr>
                <w:ilvl w:val="0"/>
                <w:numId w:val="18"/>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Go to the fire place to put out the fire following the OC instruction directly</w:t>
            </w:r>
          </w:p>
          <w:p w:rsidR="00CC4388" w:rsidRPr="00593A9C" w:rsidRDefault="00CC4388" w:rsidP="003A5280">
            <w:pPr>
              <w:pStyle w:val="ListParagraph"/>
              <w:numPr>
                <w:ilvl w:val="0"/>
                <w:numId w:val="18"/>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 xml:space="preserve">Proceed to the muster point </w:t>
            </w:r>
          </w:p>
          <w:p w:rsidR="00CC4388" w:rsidRPr="00593A9C" w:rsidRDefault="00CC4388" w:rsidP="003A5280">
            <w:pPr>
              <w:pStyle w:val="ListParagraph"/>
              <w:numPr>
                <w:ilvl w:val="0"/>
                <w:numId w:val="18"/>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Report to OC</w:t>
            </w:r>
          </w:p>
          <w:p w:rsidR="00CC4388" w:rsidRPr="00593A9C" w:rsidRDefault="00CC4388" w:rsidP="00236B57">
            <w:pPr>
              <w:pStyle w:val="Heading2"/>
              <w:keepNext/>
              <w:keepLines w:val="0"/>
              <w:numPr>
                <w:ilvl w:val="1"/>
                <w:numId w:val="5"/>
              </w:numPr>
              <w:tabs>
                <w:tab w:val="left" w:pos="720"/>
              </w:tabs>
              <w:overflowPunct/>
              <w:autoSpaceDE/>
              <w:autoSpaceDN/>
              <w:adjustRightInd/>
              <w:spacing w:before="0" w:afterLines="50" w:line="300" w:lineRule="exact"/>
              <w:ind w:left="459" w:rightChars="50" w:right="110" w:hanging="459"/>
              <w:jc w:val="both"/>
              <w:textAlignment w:val="auto"/>
              <w:rPr>
                <w:rFonts w:ascii="Arial Narrow" w:hAnsi="Arial Narrow" w:cs="Arial"/>
                <w:sz w:val="18"/>
                <w:szCs w:val="18"/>
                <w:lang w:eastAsia="zh-CN"/>
              </w:rPr>
            </w:pPr>
            <w:bookmarkStart w:id="104" w:name="_Toc439160844"/>
            <w:bookmarkStart w:id="105" w:name="_Toc53781697"/>
            <w:r w:rsidRPr="00593A9C">
              <w:rPr>
                <w:rFonts w:ascii="Arial Narrow" w:hAnsi="Arial Narrow" w:cs="Arial"/>
                <w:sz w:val="18"/>
                <w:szCs w:val="18"/>
                <w:lang w:eastAsia="zh-CN"/>
              </w:rPr>
              <w:t>H2S well control team</w:t>
            </w:r>
            <w:bookmarkEnd w:id="104"/>
            <w:bookmarkEnd w:id="105"/>
          </w:p>
          <w:p w:rsidR="00CC4388" w:rsidRPr="00593A9C" w:rsidRDefault="00CC4388" w:rsidP="003A5280">
            <w:pPr>
              <w:pStyle w:val="ListParagraph"/>
              <w:numPr>
                <w:ilvl w:val="0"/>
                <w:numId w:val="1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 xml:space="preserve">All team members Wear SCBA IF </w:t>
            </w:r>
            <w:hyperlink r:id="rId17" w:history="1">
              <w:r w:rsidRPr="00593A9C">
                <w:rPr>
                  <w:rFonts w:ascii="Arial Narrow" w:hAnsi="Arial Narrow"/>
                  <w:sz w:val="18"/>
                  <w:szCs w:val="18"/>
                </w:rPr>
                <w:t>necessary</w:t>
              </w:r>
            </w:hyperlink>
            <w:r w:rsidRPr="00593A9C">
              <w:rPr>
                <w:rFonts w:ascii="Arial Narrow" w:hAnsi="Arial Narrow"/>
                <w:sz w:val="18"/>
                <w:szCs w:val="18"/>
              </w:rPr>
              <w:t>（</w:t>
            </w:r>
            <w:r w:rsidRPr="00593A9C">
              <w:rPr>
                <w:rFonts w:ascii="Arial Narrow" w:hAnsi="Arial Narrow"/>
                <w:sz w:val="18"/>
                <w:szCs w:val="18"/>
              </w:rPr>
              <w:t>H2S</w:t>
            </w:r>
            <w:r w:rsidRPr="00593A9C">
              <w:rPr>
                <w:rFonts w:ascii="Arial Narrow" w:hAnsi="Arial Narrow"/>
                <w:sz w:val="18"/>
                <w:szCs w:val="18"/>
              </w:rPr>
              <w:t>）</w:t>
            </w:r>
          </w:p>
          <w:p w:rsidR="00CC4388" w:rsidRPr="00593A9C" w:rsidRDefault="00CC4388" w:rsidP="003A5280">
            <w:pPr>
              <w:pStyle w:val="ListParagraph"/>
              <w:numPr>
                <w:ilvl w:val="0"/>
                <w:numId w:val="1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The Driller and 2 Floor men are to secure the well in accordance with RIG Drilling Operatiing Procedure (DOP) directly</w:t>
            </w:r>
          </w:p>
          <w:p w:rsidR="00CC4388" w:rsidRPr="00593A9C" w:rsidRDefault="00CC4388" w:rsidP="003A5280">
            <w:pPr>
              <w:pStyle w:val="ListParagraph"/>
              <w:numPr>
                <w:ilvl w:val="0"/>
                <w:numId w:val="1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Read the pressure reading</w:t>
            </w:r>
          </w:p>
          <w:p w:rsidR="00CC4388" w:rsidRPr="00593A9C" w:rsidRDefault="00CC4388" w:rsidP="003A5280">
            <w:pPr>
              <w:pStyle w:val="ListParagraph"/>
              <w:numPr>
                <w:ilvl w:val="0"/>
                <w:numId w:val="1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 xml:space="preserve">Proceed to the muster point </w:t>
            </w:r>
          </w:p>
          <w:p w:rsidR="00CC4388" w:rsidRPr="00593A9C" w:rsidRDefault="00CC4388" w:rsidP="003A5280">
            <w:pPr>
              <w:pStyle w:val="ListParagraph"/>
              <w:numPr>
                <w:ilvl w:val="0"/>
                <w:numId w:val="1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 xml:space="preserve">Report to the OC </w:t>
            </w:r>
          </w:p>
          <w:p w:rsidR="00CC4388" w:rsidRPr="00593A9C" w:rsidRDefault="00CC4388" w:rsidP="003A5280">
            <w:pPr>
              <w:pStyle w:val="ListParagraph"/>
              <w:numPr>
                <w:ilvl w:val="0"/>
                <w:numId w:val="17"/>
              </w:numPr>
              <w:spacing w:afterLines="50" w:after="120" w:line="300" w:lineRule="atLeast"/>
              <w:ind w:rightChars="50" w:right="110" w:firstLineChars="0"/>
              <w:rPr>
                <w:rFonts w:ascii="Arial Narrow" w:hAnsi="Arial Narrow"/>
                <w:sz w:val="18"/>
                <w:szCs w:val="18"/>
              </w:rPr>
            </w:pPr>
            <w:r w:rsidRPr="00593A9C">
              <w:rPr>
                <w:rFonts w:ascii="Arial Narrow" w:hAnsi="Arial Narrow"/>
                <w:sz w:val="18"/>
                <w:szCs w:val="18"/>
              </w:rPr>
              <w:t>Stand by on the muster point and wait for OC instruction</w:t>
            </w:r>
            <w:bookmarkStart w:id="106" w:name="_Toc439160845"/>
          </w:p>
          <w:p w:rsidR="00CC4388" w:rsidRPr="00593A9C" w:rsidRDefault="00CC4388" w:rsidP="003A5280">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szCs w:val="18"/>
                <w:lang w:eastAsia="zh-CN"/>
              </w:rPr>
            </w:pPr>
            <w:bookmarkStart w:id="107" w:name="_Toc53781698"/>
            <w:r w:rsidRPr="00593A9C">
              <w:rPr>
                <w:rFonts w:ascii="Arial Narrow" w:hAnsi="Arial Narrow" w:cs="Arial"/>
                <w:szCs w:val="18"/>
                <w:lang w:eastAsia="zh-CN"/>
              </w:rPr>
              <w:t>Emergency number</w:t>
            </w:r>
            <w:bookmarkEnd w:id="106"/>
            <w:bookmarkEnd w:id="107"/>
          </w:p>
          <w:p w:rsidR="00CC4388" w:rsidRPr="00593A9C" w:rsidRDefault="00CC4388" w:rsidP="00CE0E05">
            <w:pPr>
              <w:spacing w:after="50" w:line="300" w:lineRule="atLeast"/>
              <w:ind w:leftChars="200" w:left="440" w:rightChars="50" w:right="110"/>
              <w:rPr>
                <w:rFonts w:ascii="Arial Narrow" w:hAnsi="Arial Narrow"/>
                <w:sz w:val="18"/>
                <w:szCs w:val="18"/>
              </w:rPr>
            </w:pPr>
          </w:p>
        </w:tc>
      </w:tr>
    </w:tbl>
    <w:p w:rsidR="00BC3FDE" w:rsidRPr="00593A9C" w:rsidRDefault="00BC3FDE" w:rsidP="00D523F5">
      <w:pPr>
        <w:rPr>
          <w:rFonts w:ascii="Arial Narrow" w:hAnsi="Arial Narrow"/>
        </w:rPr>
      </w:pPr>
    </w:p>
    <w:sectPr w:rsidR="00BC3FDE" w:rsidRPr="00593A9C" w:rsidSect="00614E10">
      <w:footerReference w:type="default" r:id="rId18"/>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8E6" w:rsidRDefault="006F58E6" w:rsidP="00D523F5">
      <w:r>
        <w:separator/>
      </w:r>
    </w:p>
  </w:endnote>
  <w:endnote w:type="continuationSeparator" w:id="0">
    <w:p w:rsidR="006F58E6" w:rsidRDefault="006F58E6"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E10" w:rsidRDefault="00614E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614E10" w:rsidRPr="00E21FDB" w:rsidTr="00657067">
      <w:tc>
        <w:tcPr>
          <w:tcW w:w="3744" w:type="dxa"/>
          <w:tcBorders>
            <w:top w:val="double" w:sz="4" w:space="0" w:color="auto"/>
          </w:tcBorders>
        </w:tcPr>
        <w:p w:rsidR="00614E10" w:rsidRPr="00C93898" w:rsidRDefault="00614E10" w:rsidP="00614E10">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926231">
            <w:rPr>
              <w:rFonts w:ascii="Arial Narrow" w:hAnsi="Arial Narrow"/>
            </w:rPr>
            <w:t>ECDC-QHSE-PR-41</w:t>
          </w:r>
        </w:p>
      </w:tc>
      <w:tc>
        <w:tcPr>
          <w:tcW w:w="3744" w:type="dxa"/>
          <w:tcBorders>
            <w:top w:val="double" w:sz="4" w:space="0" w:color="auto"/>
          </w:tcBorders>
        </w:tcPr>
        <w:p w:rsidR="00614E10" w:rsidRPr="00C93898" w:rsidRDefault="00614E10" w:rsidP="00614E10">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614E10" w:rsidRPr="00C93898" w:rsidRDefault="00614E10" w:rsidP="00614E10">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614E10" w:rsidRPr="00E21FDB" w:rsidTr="00657067">
      <w:tc>
        <w:tcPr>
          <w:tcW w:w="3744" w:type="dxa"/>
        </w:tcPr>
        <w:p w:rsidR="00614E10" w:rsidRPr="00C93898" w:rsidRDefault="00614E10" w:rsidP="00614E10">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D57B3D">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D57B3D">
            <w:rPr>
              <w:rFonts w:ascii="Arial Narrow" w:hAnsi="Arial Narrow"/>
              <w:b/>
              <w:bCs/>
              <w:noProof/>
            </w:rPr>
            <w:t>9</w:t>
          </w:r>
          <w:r w:rsidRPr="00C93898">
            <w:rPr>
              <w:rFonts w:ascii="Arial Narrow" w:hAnsi="Arial Narrow"/>
              <w:b/>
              <w:bCs/>
            </w:rPr>
            <w:fldChar w:fldCharType="end"/>
          </w:r>
        </w:p>
      </w:tc>
      <w:tc>
        <w:tcPr>
          <w:tcW w:w="3744" w:type="dxa"/>
        </w:tcPr>
        <w:p w:rsidR="00614E10" w:rsidRPr="00C93898" w:rsidRDefault="00614E10" w:rsidP="00614E10">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614E10" w:rsidRPr="00C93898" w:rsidRDefault="00614E10" w:rsidP="00614E10">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540D6A" w:rsidRPr="00614E10" w:rsidRDefault="00540D6A" w:rsidP="00614E10">
    <w:pPr>
      <w:pStyle w:val="Footer"/>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E10" w:rsidRDefault="00614E1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926231" w:rsidRPr="00E21FDB" w:rsidTr="00657067">
      <w:tc>
        <w:tcPr>
          <w:tcW w:w="3744" w:type="dxa"/>
          <w:tcBorders>
            <w:top w:val="double" w:sz="4" w:space="0" w:color="auto"/>
          </w:tcBorders>
        </w:tcPr>
        <w:p w:rsidR="00926231" w:rsidRPr="00C93898" w:rsidRDefault="00926231" w:rsidP="00614E10">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ECDC-QHSE-PR-41</w:t>
          </w:r>
        </w:p>
      </w:tc>
      <w:tc>
        <w:tcPr>
          <w:tcW w:w="3744" w:type="dxa"/>
          <w:tcBorders>
            <w:top w:val="double" w:sz="4" w:space="0" w:color="auto"/>
          </w:tcBorders>
        </w:tcPr>
        <w:p w:rsidR="00926231" w:rsidRPr="00C93898" w:rsidRDefault="00926231" w:rsidP="00614E10">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926231" w:rsidRPr="00C93898" w:rsidRDefault="00926231" w:rsidP="00614E10">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926231" w:rsidRPr="00E21FDB" w:rsidTr="00657067">
      <w:tc>
        <w:tcPr>
          <w:tcW w:w="3744" w:type="dxa"/>
        </w:tcPr>
        <w:p w:rsidR="00926231" w:rsidRPr="00C93898" w:rsidRDefault="00926231" w:rsidP="00614E10">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D57B3D">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D57B3D">
            <w:rPr>
              <w:rFonts w:ascii="Arial Narrow" w:hAnsi="Arial Narrow"/>
              <w:b/>
              <w:bCs/>
              <w:noProof/>
            </w:rPr>
            <w:t>9</w:t>
          </w:r>
          <w:r w:rsidRPr="00C93898">
            <w:rPr>
              <w:rFonts w:ascii="Arial Narrow" w:hAnsi="Arial Narrow"/>
              <w:b/>
              <w:bCs/>
            </w:rPr>
            <w:fldChar w:fldCharType="end"/>
          </w:r>
        </w:p>
      </w:tc>
      <w:tc>
        <w:tcPr>
          <w:tcW w:w="3744" w:type="dxa"/>
        </w:tcPr>
        <w:p w:rsidR="00926231" w:rsidRPr="00C93898" w:rsidRDefault="00926231" w:rsidP="00614E10">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926231" w:rsidRPr="00C93898" w:rsidRDefault="00926231" w:rsidP="00614E10">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926231" w:rsidRPr="00614E10" w:rsidRDefault="00926231" w:rsidP="00614E10">
    <w:pPr>
      <w:pStyle w:val="Footer"/>
      <w:rPr>
        <w:sz w:val="2"/>
        <w:szCs w:val="2"/>
      </w:rPr>
    </w:pPr>
    <w:bookmarkStart w:id="108" w:name="_GoBack"/>
    <w:bookmarkEnd w:id="108"/>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8E6" w:rsidRDefault="006F58E6" w:rsidP="00D523F5">
      <w:r>
        <w:separator/>
      </w:r>
    </w:p>
  </w:footnote>
  <w:footnote w:type="continuationSeparator" w:id="0">
    <w:p w:rsidR="006F58E6" w:rsidRDefault="006F58E6"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E10" w:rsidRDefault="00614E1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BA" w:rsidRDefault="005D54F9" w:rsidP="00E562BA">
    <w:pPr>
      <w:pStyle w:val="Header"/>
      <w:pBdr>
        <w:bottom w:val="none" w:sz="0" w:space="0" w:color="auto"/>
      </w:pBdr>
      <w:tabs>
        <w:tab w:val="left" w:pos="1870"/>
        <w:tab w:val="left" w:pos="2272"/>
      </w:tabs>
      <w:jc w:val="both"/>
    </w:pPr>
    <w:r>
      <w:tab/>
    </w:r>
    <w:r>
      <w:tab/>
    </w:r>
    <w:r w:rsidR="00E562BA">
      <w:rPr>
        <w:noProof/>
        <w:lang w:val="en-GB" w:eastAsia="en-GB"/>
      </w:rPr>
      <w:drawing>
        <wp:anchor distT="0" distB="0" distL="114300" distR="114300" simplePos="0" relativeHeight="251658240" behindDoc="0" locked="0" layoutInCell="1" allowOverlap="1" wp14:anchorId="54053C43" wp14:editId="67E5C023">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E562BA">
      <w:tab/>
    </w:r>
    <w:r w:rsidR="00E562B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E562BA" w:rsidTr="00E2180B">
      <w:tc>
        <w:tcPr>
          <w:tcW w:w="3190" w:type="dxa"/>
        </w:tcPr>
        <w:p w:rsidR="00E562BA" w:rsidRDefault="00E562BA" w:rsidP="00E562BA">
          <w:pPr>
            <w:pStyle w:val="Header"/>
            <w:pBdr>
              <w:bottom w:val="none" w:sz="0" w:space="0" w:color="auto"/>
            </w:pBdr>
            <w:tabs>
              <w:tab w:val="left" w:pos="1870"/>
              <w:tab w:val="left" w:pos="2272"/>
            </w:tabs>
            <w:jc w:val="both"/>
          </w:pPr>
        </w:p>
      </w:tc>
      <w:tc>
        <w:tcPr>
          <w:tcW w:w="3190" w:type="dxa"/>
        </w:tcPr>
        <w:p w:rsidR="00E562BA" w:rsidRDefault="00E562BA" w:rsidP="00E562BA">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E562BA" w:rsidRPr="00C93898" w:rsidRDefault="00E562BA" w:rsidP="00E562BA">
          <w:pPr>
            <w:pStyle w:val="Header"/>
            <w:pBdr>
              <w:bottom w:val="none" w:sz="0" w:space="0" w:color="auto"/>
            </w:pBdr>
            <w:tabs>
              <w:tab w:val="left" w:pos="1870"/>
              <w:tab w:val="left" w:pos="2272"/>
            </w:tabs>
            <w:jc w:val="both"/>
            <w:rPr>
              <w:rFonts w:ascii="Arial Narrow" w:hAnsi="Arial Narrow"/>
            </w:rPr>
          </w:pPr>
          <w:r w:rsidRPr="00E562BA">
            <w:rPr>
              <w:rFonts w:ascii="Arial Narrow" w:hAnsi="Arial Narrow"/>
            </w:rPr>
            <w:t>Rig Emergency Response Procedure</w:t>
          </w:r>
        </w:p>
      </w:tc>
      <w:tc>
        <w:tcPr>
          <w:tcW w:w="3191" w:type="dxa"/>
        </w:tcPr>
        <w:p w:rsidR="00E562BA" w:rsidRPr="00C93898" w:rsidRDefault="00E562BA" w:rsidP="00E562BA">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07702D" w:rsidP="00E562BA">
    <w:pPr>
      <w:pStyle w:val="Header"/>
      <w:pBdr>
        <w:bottom w:val="none" w:sz="0" w:space="0" w:color="auto"/>
      </w:pBdr>
      <w:tabs>
        <w:tab w:val="left" w:pos="1870"/>
        <w:tab w:val="left" w:pos="2272"/>
      </w:tabs>
      <w:jc w:val="both"/>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E10" w:rsidRDefault="00614E1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147" w:rsidRDefault="00534147" w:rsidP="00534147">
    <w:pPr>
      <w:pStyle w:val="Header"/>
      <w:pBdr>
        <w:bottom w:val="none" w:sz="0" w:space="0" w:color="auto"/>
      </w:pBdr>
      <w:tabs>
        <w:tab w:val="left" w:pos="1870"/>
        <w:tab w:val="left" w:pos="2272"/>
      </w:tabs>
      <w:jc w:val="both"/>
    </w:pPr>
    <w:r>
      <w:tab/>
    </w:r>
    <w:r>
      <w:tab/>
    </w:r>
    <w:r>
      <w:rPr>
        <w:noProof/>
        <w:lang w:val="en-GB" w:eastAsia="en-GB"/>
      </w:rPr>
      <w:drawing>
        <wp:anchor distT="0" distB="0" distL="114300" distR="114300" simplePos="0" relativeHeight="251660288" behindDoc="0" locked="0" layoutInCell="1" allowOverlap="1" wp14:anchorId="45C5724B" wp14:editId="42BE92EC">
          <wp:simplePos x="0" y="0"/>
          <wp:positionH relativeFrom="column">
            <wp:posOffset>0</wp:posOffset>
          </wp:positionH>
          <wp:positionV relativeFrom="paragraph">
            <wp:posOffset>-101023</wp:posOffset>
          </wp:positionV>
          <wp:extent cx="1242060" cy="4794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534147" w:rsidTr="00E2180B">
      <w:tc>
        <w:tcPr>
          <w:tcW w:w="3190" w:type="dxa"/>
        </w:tcPr>
        <w:p w:rsidR="00534147" w:rsidRDefault="00534147" w:rsidP="00534147">
          <w:pPr>
            <w:pStyle w:val="Header"/>
            <w:pBdr>
              <w:bottom w:val="none" w:sz="0" w:space="0" w:color="auto"/>
            </w:pBdr>
            <w:tabs>
              <w:tab w:val="left" w:pos="1870"/>
              <w:tab w:val="left" w:pos="2272"/>
            </w:tabs>
            <w:jc w:val="both"/>
          </w:pPr>
        </w:p>
      </w:tc>
      <w:tc>
        <w:tcPr>
          <w:tcW w:w="3190" w:type="dxa"/>
        </w:tcPr>
        <w:p w:rsidR="00534147" w:rsidRDefault="00534147" w:rsidP="00534147">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534147" w:rsidRPr="00C93898" w:rsidRDefault="00534147" w:rsidP="00534147">
          <w:pPr>
            <w:pStyle w:val="Header"/>
            <w:pBdr>
              <w:bottom w:val="none" w:sz="0" w:space="0" w:color="auto"/>
            </w:pBdr>
            <w:tabs>
              <w:tab w:val="left" w:pos="1870"/>
              <w:tab w:val="left" w:pos="2272"/>
            </w:tabs>
            <w:jc w:val="both"/>
            <w:rPr>
              <w:rFonts w:ascii="Arial Narrow" w:hAnsi="Arial Narrow"/>
            </w:rPr>
          </w:pPr>
          <w:r w:rsidRPr="00E562BA">
            <w:rPr>
              <w:rFonts w:ascii="Arial Narrow" w:hAnsi="Arial Narrow"/>
            </w:rPr>
            <w:t>Rig Emergency Response Procedure</w:t>
          </w:r>
        </w:p>
      </w:tc>
      <w:tc>
        <w:tcPr>
          <w:tcW w:w="3191" w:type="dxa"/>
        </w:tcPr>
        <w:p w:rsidR="00534147" w:rsidRPr="00C93898" w:rsidRDefault="00534147" w:rsidP="00534147">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E562BA" w:rsidRDefault="0007702D" w:rsidP="00534147">
    <w:pPr>
      <w:pStyle w:val="Header"/>
      <w:pBdr>
        <w:bottom w:val="none" w:sz="0" w:space="0" w:color="auto"/>
      </w:pBdr>
      <w:tabs>
        <w:tab w:val="left" w:pos="1870"/>
        <w:tab w:val="left" w:pos="227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51E"/>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FF2581F"/>
    <w:multiLevelType w:val="hybridMultilevel"/>
    <w:tmpl w:val="721E8A7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3DA478D"/>
    <w:multiLevelType w:val="hybridMultilevel"/>
    <w:tmpl w:val="721E8A7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16740C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303638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 w15:restartNumberingAfterBreak="0">
    <w:nsid w:val="269E2AA3"/>
    <w:multiLevelType w:val="hybridMultilevel"/>
    <w:tmpl w:val="721E8A7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31C57D88"/>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0" w15:restartNumberingAfterBreak="0">
    <w:nsid w:val="3B4D443A"/>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1" w15:restartNumberingAfterBreak="0">
    <w:nsid w:val="41272E30"/>
    <w:multiLevelType w:val="hybridMultilevel"/>
    <w:tmpl w:val="721E8A7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4EBB16B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5066150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C711B8C"/>
    <w:multiLevelType w:val="hybridMultilevel"/>
    <w:tmpl w:val="721E8A7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5E400A7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6" w15:restartNumberingAfterBreak="0">
    <w:nsid w:val="5F62074A"/>
    <w:multiLevelType w:val="hybridMultilevel"/>
    <w:tmpl w:val="721E8A7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606967B9"/>
    <w:multiLevelType w:val="hybridMultilevel"/>
    <w:tmpl w:val="721E8A7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D95385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6E5C0158"/>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0" w15:restartNumberingAfterBreak="0">
    <w:nsid w:val="751C040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7461996"/>
    <w:multiLevelType w:val="multilevel"/>
    <w:tmpl w:val="88164438"/>
    <w:lvl w:ilvl="0">
      <w:start w:val="1"/>
      <w:numFmt w:val="decimal"/>
      <w:lvlText w:val="%1."/>
      <w:lvlJc w:val="left"/>
      <w:pPr>
        <w:ind w:left="420" w:hanging="420"/>
      </w:pPr>
      <w:rPr>
        <w:rFonts w:hint="eastAsia"/>
      </w:rPr>
    </w:lvl>
    <w:lvl w:ilvl="1">
      <w:start w:val="1"/>
      <w:numFmt w:val="decimal"/>
      <w:isLgl/>
      <w:lvlText w:val="%1.%2"/>
      <w:lvlJc w:val="left"/>
      <w:pPr>
        <w:ind w:left="800" w:hanging="36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480" w:hanging="72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3720" w:hanging="1080"/>
      </w:pPr>
      <w:rPr>
        <w:rFonts w:hint="default"/>
      </w:rPr>
    </w:lvl>
    <w:lvl w:ilvl="7">
      <w:start w:val="1"/>
      <w:numFmt w:val="decimal"/>
      <w:isLgl/>
      <w:lvlText w:val="%1.%2.%3.%4.%5.%6.%7.%8"/>
      <w:lvlJc w:val="left"/>
      <w:pPr>
        <w:ind w:left="4520" w:hanging="1440"/>
      </w:pPr>
      <w:rPr>
        <w:rFonts w:hint="default"/>
      </w:rPr>
    </w:lvl>
    <w:lvl w:ilvl="8">
      <w:start w:val="1"/>
      <w:numFmt w:val="decimal"/>
      <w:isLgl/>
      <w:lvlText w:val="%1.%2.%3.%4.%5.%6.%7.%8.%9"/>
      <w:lvlJc w:val="left"/>
      <w:pPr>
        <w:ind w:left="4960" w:hanging="1440"/>
      </w:pPr>
      <w:rPr>
        <w:rFonts w:hint="default"/>
      </w:rPr>
    </w:lvl>
  </w:abstractNum>
  <w:abstractNum w:abstractNumId="22" w15:restartNumberingAfterBreak="0">
    <w:nsid w:val="78BB0380"/>
    <w:multiLevelType w:val="hybridMultilevel"/>
    <w:tmpl w:val="721E8A7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96318B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9DE0E3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A0852C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5"/>
  </w:num>
  <w:num w:numId="2">
    <w:abstractNumId w:val="1"/>
  </w:num>
  <w:num w:numId="3">
    <w:abstractNumId w:val="21"/>
  </w:num>
  <w:num w:numId="4">
    <w:abstractNumId w:val="7"/>
  </w:num>
  <w:num w:numId="5">
    <w:abstractNumId w:val="4"/>
  </w:num>
  <w:num w:numId="6">
    <w:abstractNumId w:val="18"/>
  </w:num>
  <w:num w:numId="7">
    <w:abstractNumId w:val="24"/>
  </w:num>
  <w:num w:numId="8">
    <w:abstractNumId w:val="23"/>
  </w:num>
  <w:num w:numId="9">
    <w:abstractNumId w:val="6"/>
  </w:num>
  <w:num w:numId="10">
    <w:abstractNumId w:val="19"/>
  </w:num>
  <w:num w:numId="11">
    <w:abstractNumId w:val="0"/>
  </w:num>
  <w:num w:numId="12">
    <w:abstractNumId w:val="9"/>
  </w:num>
  <w:num w:numId="13">
    <w:abstractNumId w:val="10"/>
  </w:num>
  <w:num w:numId="14">
    <w:abstractNumId w:val="15"/>
  </w:num>
  <w:num w:numId="15">
    <w:abstractNumId w:val="13"/>
  </w:num>
  <w:num w:numId="16">
    <w:abstractNumId w:val="22"/>
  </w:num>
  <w:num w:numId="17">
    <w:abstractNumId w:val="25"/>
  </w:num>
  <w:num w:numId="18">
    <w:abstractNumId w:val="20"/>
  </w:num>
  <w:num w:numId="19">
    <w:abstractNumId w:val="12"/>
  </w:num>
  <w:num w:numId="20">
    <w:abstractNumId w:val="3"/>
  </w:num>
  <w:num w:numId="21">
    <w:abstractNumId w:val="11"/>
  </w:num>
  <w:num w:numId="22">
    <w:abstractNumId w:val="8"/>
  </w:num>
  <w:num w:numId="23">
    <w:abstractNumId w:val="14"/>
  </w:num>
  <w:num w:numId="24">
    <w:abstractNumId w:val="2"/>
  </w:num>
  <w:num w:numId="25">
    <w:abstractNumId w:val="17"/>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4027F"/>
    <w:rsid w:val="000438EF"/>
    <w:rsid w:val="0007702D"/>
    <w:rsid w:val="0008256A"/>
    <w:rsid w:val="000B0684"/>
    <w:rsid w:val="000C202E"/>
    <w:rsid w:val="000C3D74"/>
    <w:rsid w:val="000E03E5"/>
    <w:rsid w:val="00110887"/>
    <w:rsid w:val="00112178"/>
    <w:rsid w:val="00112FA6"/>
    <w:rsid w:val="001322A5"/>
    <w:rsid w:val="001751F3"/>
    <w:rsid w:val="0019237D"/>
    <w:rsid w:val="001A3E78"/>
    <w:rsid w:val="001B40C5"/>
    <w:rsid w:val="001C5B30"/>
    <w:rsid w:val="001D002F"/>
    <w:rsid w:val="00225BDE"/>
    <w:rsid w:val="00234D34"/>
    <w:rsid w:val="00236B57"/>
    <w:rsid w:val="00245296"/>
    <w:rsid w:val="00253825"/>
    <w:rsid w:val="00292E68"/>
    <w:rsid w:val="002D02AF"/>
    <w:rsid w:val="002D6634"/>
    <w:rsid w:val="002E3DAA"/>
    <w:rsid w:val="002E5F8A"/>
    <w:rsid w:val="0030241F"/>
    <w:rsid w:val="003160D9"/>
    <w:rsid w:val="0032073D"/>
    <w:rsid w:val="00325891"/>
    <w:rsid w:val="0038022A"/>
    <w:rsid w:val="003809F9"/>
    <w:rsid w:val="003A5280"/>
    <w:rsid w:val="00401E85"/>
    <w:rsid w:val="00420AFC"/>
    <w:rsid w:val="0043397C"/>
    <w:rsid w:val="00435550"/>
    <w:rsid w:val="00441471"/>
    <w:rsid w:val="004422B7"/>
    <w:rsid w:val="00465F1C"/>
    <w:rsid w:val="00471C92"/>
    <w:rsid w:val="0048594A"/>
    <w:rsid w:val="00496079"/>
    <w:rsid w:val="004A156E"/>
    <w:rsid w:val="004F4D34"/>
    <w:rsid w:val="00511F92"/>
    <w:rsid w:val="005120CA"/>
    <w:rsid w:val="00534147"/>
    <w:rsid w:val="005354A4"/>
    <w:rsid w:val="00540D6A"/>
    <w:rsid w:val="005705A7"/>
    <w:rsid w:val="00593A9C"/>
    <w:rsid w:val="005A3C05"/>
    <w:rsid w:val="005B4E5C"/>
    <w:rsid w:val="005C49A3"/>
    <w:rsid w:val="005C713D"/>
    <w:rsid w:val="005D16A9"/>
    <w:rsid w:val="005D54F9"/>
    <w:rsid w:val="00606316"/>
    <w:rsid w:val="0061451E"/>
    <w:rsid w:val="00614E10"/>
    <w:rsid w:val="0061753B"/>
    <w:rsid w:val="00617F29"/>
    <w:rsid w:val="0062222B"/>
    <w:rsid w:val="00653E79"/>
    <w:rsid w:val="006758B5"/>
    <w:rsid w:val="006A12AA"/>
    <w:rsid w:val="006A464F"/>
    <w:rsid w:val="006F58E6"/>
    <w:rsid w:val="0073796F"/>
    <w:rsid w:val="007458A7"/>
    <w:rsid w:val="007C7E77"/>
    <w:rsid w:val="007F2BD1"/>
    <w:rsid w:val="008305A3"/>
    <w:rsid w:val="008418DC"/>
    <w:rsid w:val="0085381E"/>
    <w:rsid w:val="00861682"/>
    <w:rsid w:val="00896326"/>
    <w:rsid w:val="0089713D"/>
    <w:rsid w:val="008D01FA"/>
    <w:rsid w:val="008D3A8F"/>
    <w:rsid w:val="008E1AB9"/>
    <w:rsid w:val="008F1446"/>
    <w:rsid w:val="00905E37"/>
    <w:rsid w:val="00905EE7"/>
    <w:rsid w:val="00926231"/>
    <w:rsid w:val="0093400E"/>
    <w:rsid w:val="00952083"/>
    <w:rsid w:val="0095514D"/>
    <w:rsid w:val="00955468"/>
    <w:rsid w:val="009774A0"/>
    <w:rsid w:val="009C47E7"/>
    <w:rsid w:val="009D4A71"/>
    <w:rsid w:val="009F33DE"/>
    <w:rsid w:val="00A522B4"/>
    <w:rsid w:val="00A844C7"/>
    <w:rsid w:val="00A85B27"/>
    <w:rsid w:val="00A93D31"/>
    <w:rsid w:val="00AB0015"/>
    <w:rsid w:val="00AC7FD1"/>
    <w:rsid w:val="00AE2346"/>
    <w:rsid w:val="00AE6144"/>
    <w:rsid w:val="00B36E86"/>
    <w:rsid w:val="00B81AD6"/>
    <w:rsid w:val="00B92137"/>
    <w:rsid w:val="00B93ED3"/>
    <w:rsid w:val="00BC3FDE"/>
    <w:rsid w:val="00BD3ABE"/>
    <w:rsid w:val="00BE5706"/>
    <w:rsid w:val="00C43225"/>
    <w:rsid w:val="00C458D3"/>
    <w:rsid w:val="00C62C74"/>
    <w:rsid w:val="00C62F4A"/>
    <w:rsid w:val="00C72297"/>
    <w:rsid w:val="00C73E8A"/>
    <w:rsid w:val="00C81712"/>
    <w:rsid w:val="00C90EF8"/>
    <w:rsid w:val="00CA2144"/>
    <w:rsid w:val="00CA7F45"/>
    <w:rsid w:val="00CC3224"/>
    <w:rsid w:val="00CC4388"/>
    <w:rsid w:val="00CE0E05"/>
    <w:rsid w:val="00D2204F"/>
    <w:rsid w:val="00D247CB"/>
    <w:rsid w:val="00D2653D"/>
    <w:rsid w:val="00D318D3"/>
    <w:rsid w:val="00D42278"/>
    <w:rsid w:val="00D434BA"/>
    <w:rsid w:val="00D523F5"/>
    <w:rsid w:val="00D57B3D"/>
    <w:rsid w:val="00D9632C"/>
    <w:rsid w:val="00DA0334"/>
    <w:rsid w:val="00DA7F39"/>
    <w:rsid w:val="00DB024C"/>
    <w:rsid w:val="00DD2C4C"/>
    <w:rsid w:val="00E40657"/>
    <w:rsid w:val="00E562BA"/>
    <w:rsid w:val="00E933C1"/>
    <w:rsid w:val="00E96942"/>
    <w:rsid w:val="00EB50C8"/>
    <w:rsid w:val="00EF36DE"/>
    <w:rsid w:val="00EF7CB2"/>
    <w:rsid w:val="00F00AE5"/>
    <w:rsid w:val="00F34877"/>
    <w:rsid w:val="00F437C1"/>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C7AD2F-600D-41E3-A085-6A639946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aliases w:val="Heading 2 Char1,Heading 2 Char Char"/>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aliases w:val="Heading 2 Char1 Char,Heading 2 Char Char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GW164\AppData\Roaming\asus\AppData\Local\Yodao\DeskDict\frame\20151228171043\javascript:void(0);"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8C6883-9FEF-40D1-96B1-FF554C4C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1908</Words>
  <Characters>10879</Characters>
  <Application>Microsoft Office Word</Application>
  <DocSecurity>0</DocSecurity>
  <Lines>90</Lines>
  <Paragraphs>25</Paragraphs>
  <ScaleCrop>false</ScaleCrop>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20</cp:revision>
  <dcterms:created xsi:type="dcterms:W3CDTF">2017-03-08T06:00:00Z</dcterms:created>
  <dcterms:modified xsi:type="dcterms:W3CDTF">2023-03-02T08:01:00Z</dcterms:modified>
</cp:coreProperties>
</file>