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53E0" w14:textId="3B94723B" w:rsidR="00683F3A" w:rsidRDefault="00683F3A">
      <w:pPr>
        <w:rPr>
          <w:noProof/>
          <w:rtl/>
        </w:rPr>
      </w:pPr>
    </w:p>
    <w:p w14:paraId="48EF0EAF" w14:textId="161333D5" w:rsidR="00683F3A" w:rsidRDefault="00683F3A">
      <w:pPr>
        <w:rPr>
          <w:noProof/>
          <w:rtl/>
        </w:rPr>
      </w:pPr>
    </w:p>
    <w:p w14:paraId="79B82733" w14:textId="28C4D1E8" w:rsidR="00683F3A" w:rsidRDefault="00683F3A">
      <w:pPr>
        <w:rPr>
          <w:noProof/>
          <w:rtl/>
        </w:rPr>
      </w:pPr>
    </w:p>
    <w:p w14:paraId="21B566DB" w14:textId="4737B487" w:rsidR="00683F3A" w:rsidRDefault="00683F3A">
      <w:pPr>
        <w:rPr>
          <w:noProof/>
          <w:rtl/>
        </w:rPr>
      </w:pPr>
    </w:p>
    <w:p w14:paraId="3F157822" w14:textId="77777777" w:rsidR="00683F3A" w:rsidRDefault="00683F3A">
      <w:pPr>
        <w:rPr>
          <w:noProof/>
          <w:rtl/>
        </w:rPr>
      </w:pPr>
    </w:p>
    <w:p w14:paraId="06C8C1AD" w14:textId="77777777" w:rsidR="00683F3A" w:rsidRDefault="00683F3A">
      <w:pPr>
        <w:rPr>
          <w:noProof/>
          <w:rtl/>
        </w:rPr>
      </w:pPr>
    </w:p>
    <w:p w14:paraId="17604C45" w14:textId="77777777" w:rsidR="00683F3A" w:rsidRDefault="00683F3A" w:rsidP="00683F3A">
      <w:r>
        <w:t>1.1 Acknowledgments:</w:t>
      </w:r>
    </w:p>
    <w:p w14:paraId="645AA92A" w14:textId="77777777" w:rsidR="00683F3A" w:rsidRDefault="00683F3A" w:rsidP="00683F3A"/>
    <w:p w14:paraId="5DC0D4A4" w14:textId="77777777" w:rsidR="00683F3A" w:rsidRPr="00683F3A" w:rsidRDefault="00683F3A" w:rsidP="00683F3A">
      <w:pPr>
        <w:rPr>
          <w:sz w:val="36"/>
          <w:szCs w:val="36"/>
          <w:rtl/>
        </w:rPr>
      </w:pPr>
      <w:r w:rsidRPr="00683F3A">
        <w:rPr>
          <w:sz w:val="36"/>
          <w:szCs w:val="36"/>
        </w:rPr>
        <w:t>Before submitting the report, I would like to thank Professor Mohamed Joza, Sameh Kenawy, Raymond Maroun and Jaber Al-Salama for their assistance and guidance throughout the training period.</w:t>
      </w:r>
    </w:p>
    <w:p w14:paraId="2CC7D0C8" w14:textId="77777777" w:rsidR="00683F3A" w:rsidRPr="00683F3A" w:rsidRDefault="00683F3A" w:rsidP="00683F3A">
      <w:pPr>
        <w:rPr>
          <w:sz w:val="36"/>
          <w:szCs w:val="36"/>
          <w:rtl/>
        </w:rPr>
      </w:pPr>
    </w:p>
    <w:p w14:paraId="17C8547A" w14:textId="77777777" w:rsidR="003D7A78" w:rsidRDefault="00683F3A" w:rsidP="00683F3A">
      <w:pPr>
        <w:rPr>
          <w:rtl/>
        </w:rPr>
      </w:pPr>
      <w:r w:rsidRPr="00683F3A">
        <w:rPr>
          <w:sz w:val="36"/>
          <w:szCs w:val="36"/>
        </w:rPr>
        <w:t xml:space="preserve"> I also thank my country, the Kingdom of Saudi Arabia, and the Misk Academy for its contract with General Assembly, and thank them for all the great efforts that have been made. I thank all the people who helped me in the company from my supervisors and also my colleagues for helping me to do my best.</w:t>
      </w:r>
      <w:r w:rsidRPr="00683F3A">
        <w:t xml:space="preserve"> </w:t>
      </w:r>
    </w:p>
    <w:p w14:paraId="4D27A4D7" w14:textId="77777777" w:rsidR="003D7A78" w:rsidRDefault="003D7A78" w:rsidP="00683F3A">
      <w:pPr>
        <w:rPr>
          <w:rtl/>
        </w:rPr>
      </w:pPr>
    </w:p>
    <w:p w14:paraId="6177AD7F" w14:textId="77777777" w:rsidR="003D7A78" w:rsidRDefault="003D7A78" w:rsidP="00683F3A">
      <w:pPr>
        <w:rPr>
          <w:rtl/>
        </w:rPr>
      </w:pPr>
    </w:p>
    <w:p w14:paraId="26B750AA" w14:textId="77777777" w:rsidR="003D7A78" w:rsidRDefault="003D7A78" w:rsidP="00683F3A">
      <w:pPr>
        <w:rPr>
          <w:rtl/>
        </w:rPr>
      </w:pPr>
    </w:p>
    <w:p w14:paraId="135D01E5" w14:textId="77777777" w:rsidR="003D7A78" w:rsidRDefault="003D7A78" w:rsidP="00683F3A"/>
    <w:p w14:paraId="165B8358" w14:textId="77777777" w:rsidR="003D7A78" w:rsidRDefault="003D7A78">
      <w:r>
        <w:br w:type="page"/>
      </w:r>
    </w:p>
    <w:p w14:paraId="697C2B32" w14:textId="5B921114" w:rsidR="007A6470" w:rsidRDefault="007A6470" w:rsidP="00683F3A">
      <w:r w:rsidRPr="00BE0E01">
        <w:rPr>
          <w:color w:val="2F5496" w:themeColor="accent5" w:themeShade="BF"/>
          <w:sz w:val="28"/>
          <w:szCs w:val="28"/>
        </w:rPr>
        <w:lastRenderedPageBreak/>
        <w:t>Executive Summary:</w:t>
      </w:r>
    </w:p>
    <w:p w14:paraId="18749376" w14:textId="719E85B3" w:rsidR="006659D6" w:rsidRDefault="007A6470" w:rsidP="00683F3A">
      <w:r w:rsidRPr="007A6470">
        <w:t>This report provides the most important details in terms of training and the performance of the first project it is  work out the game logic for a simple game like Tic Tac Toe Company, with all the tasks, challenges and difficulties complete.</w:t>
      </w:r>
    </w:p>
    <w:sectPr w:rsidR="006659D6" w:rsidSect="00BC3E8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D9"/>
    <w:rsid w:val="003D7A78"/>
    <w:rsid w:val="00496CD9"/>
    <w:rsid w:val="00683F3A"/>
    <w:rsid w:val="007A6470"/>
    <w:rsid w:val="00BC3E8D"/>
    <w:rsid w:val="00E83645"/>
    <w:rsid w:val="00EC4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B444"/>
  <w15:chartTrackingRefBased/>
  <w15:docId w15:val="{B221D1B3-E4EC-4A33-84B8-DB5540F3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118</Words>
  <Characters>674</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غادة فهد بن عبدالعزيز المقرن</dc:creator>
  <cp:keywords/>
  <dc:description/>
  <cp:lastModifiedBy>غادة فهد بن عبدالعزيز المقرن</cp:lastModifiedBy>
  <cp:revision>3</cp:revision>
  <dcterms:created xsi:type="dcterms:W3CDTF">2020-12-21T14:16:00Z</dcterms:created>
  <dcterms:modified xsi:type="dcterms:W3CDTF">2020-12-21T14:41:00Z</dcterms:modified>
</cp:coreProperties>
</file>