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AAA" w:rsidRPr="00CE7AAA" w:rsidRDefault="00CE7AAA" w:rsidP="00CE7AAA">
      <w:pPr>
        <w:autoSpaceDE w:val="0"/>
        <w:autoSpaceDN w:val="0"/>
        <w:adjustRightInd w:val="0"/>
        <w:spacing w:after="0" w:line="240" w:lineRule="auto"/>
        <w:rPr>
          <w:rFonts w:ascii="DINOT-BlackItalic" w:eastAsia="Times New Roman" w:hAnsi="DINOT-BlackItalic" w:cs="DINOT-BlackItalic"/>
          <w:color w:val="000000"/>
        </w:rPr>
      </w:pPr>
    </w:p>
    <w:p w:rsidR="00CE7AAA" w:rsidRPr="00CE7AAA" w:rsidRDefault="00CE7AAA" w:rsidP="00CE7AAA">
      <w:pPr>
        <w:autoSpaceDE w:val="0"/>
        <w:autoSpaceDN w:val="0"/>
        <w:adjustRightInd w:val="0"/>
        <w:spacing w:after="0" w:line="240" w:lineRule="auto"/>
        <w:jc w:val="center"/>
        <w:rPr>
          <w:rFonts w:ascii="DINOT-BlackItalic" w:eastAsia="Times New Roman" w:hAnsi="DINOT-BlackItalic" w:cs="DINOT-BlackItalic"/>
          <w:b/>
          <w:bCs/>
          <w:iCs/>
          <w:color w:val="000000"/>
        </w:rPr>
      </w:pPr>
      <w:r w:rsidRPr="00CE7AAA">
        <w:rPr>
          <w:rFonts w:ascii="DINOT-BlackItalic" w:eastAsia="Times New Roman" w:hAnsi="DINOT-BlackItalic" w:cs="DINOT-BlackItalic"/>
          <w:b/>
          <w:noProof/>
          <w:color w:val="000000"/>
        </w:rPr>
        <w:drawing>
          <wp:inline distT="0" distB="0" distL="0" distR="0">
            <wp:extent cx="16954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5450" cy="857250"/>
                    </a:xfrm>
                    <a:prstGeom prst="rect">
                      <a:avLst/>
                    </a:prstGeom>
                    <a:noFill/>
                    <a:ln>
                      <a:noFill/>
                    </a:ln>
                  </pic:spPr>
                </pic:pic>
              </a:graphicData>
            </a:graphic>
          </wp:inline>
        </w:drawing>
      </w:r>
    </w:p>
    <w:p w:rsidR="00CE7AAA" w:rsidRPr="00CE7AAA" w:rsidRDefault="00CE7AAA" w:rsidP="00CE7AAA">
      <w:pPr>
        <w:autoSpaceDE w:val="0"/>
        <w:autoSpaceDN w:val="0"/>
        <w:adjustRightInd w:val="0"/>
        <w:spacing w:after="0" w:line="240" w:lineRule="auto"/>
        <w:jc w:val="center"/>
        <w:rPr>
          <w:rFonts w:ascii="DINOT-BlackItalic" w:eastAsia="Times New Roman" w:hAnsi="DINOT-BlackItalic" w:cs="DINOT-BlackItalic"/>
          <w:b/>
          <w:bCs/>
          <w:iCs/>
          <w:color w:val="000000"/>
        </w:rPr>
      </w:pPr>
      <w:r w:rsidRPr="00CE7AAA">
        <w:rPr>
          <w:rFonts w:ascii="DINOT-BlackItalic" w:eastAsia="Times New Roman" w:hAnsi="DINOT-BlackItalic" w:cs="DINOT-BlackItalic"/>
          <w:b/>
          <w:bCs/>
          <w:iCs/>
          <w:color w:val="000000"/>
        </w:rPr>
        <w:t>Mariners 2025 Analytics Intern Problem Set</w:t>
      </w:r>
    </w:p>
    <w:p w:rsidR="00CE7AAA" w:rsidRPr="00CE7AAA" w:rsidRDefault="00CE7AAA" w:rsidP="00CE7AAA">
      <w:pPr>
        <w:autoSpaceDE w:val="0"/>
        <w:autoSpaceDN w:val="0"/>
        <w:adjustRightInd w:val="0"/>
        <w:spacing w:after="0" w:line="240" w:lineRule="auto"/>
        <w:jc w:val="center"/>
        <w:rPr>
          <w:rFonts w:ascii="DINOT-BlackItalic" w:eastAsia="Times New Roman" w:hAnsi="DINOT-BlackItalic" w:cs="DINOT-BlackItalic"/>
          <w:color w:val="000000"/>
        </w:rPr>
      </w:pPr>
    </w:p>
    <w:p w:rsidR="00CE7AAA" w:rsidRPr="00CE7AAA" w:rsidRDefault="00CE7AAA" w:rsidP="00CE7AAA">
      <w:pPr>
        <w:autoSpaceDE w:val="0"/>
        <w:autoSpaceDN w:val="0"/>
        <w:adjustRightInd w:val="0"/>
        <w:spacing w:after="0" w:line="240" w:lineRule="auto"/>
        <w:rPr>
          <w:rFonts w:ascii="DINOT-LightItalic" w:eastAsia="Times New Roman" w:hAnsi="DINOT-LightItalic" w:cs="DINOT-LightItalic"/>
          <w:color w:val="000000"/>
          <w:sz w:val="24"/>
          <w:szCs w:val="24"/>
        </w:rPr>
      </w:pPr>
      <w:r w:rsidRPr="00CE7AAA">
        <w:rPr>
          <w:rFonts w:ascii="DINOT-LightItalic" w:eastAsia="Times New Roman" w:hAnsi="DINOT-LightItalic" w:cs="DINOT-LightItalic"/>
          <w:color w:val="000000"/>
          <w:sz w:val="24"/>
          <w:szCs w:val="24"/>
        </w:rPr>
        <w:t>Below is the set of problems we would like you to complete. You will be evaluated not just on your predictions, but also on your ability to communicate clearly and the quality of your process.</w:t>
      </w:r>
    </w:p>
    <w:p w:rsidR="00CE7AAA" w:rsidRPr="00CE7AAA" w:rsidRDefault="00CE7AAA" w:rsidP="00CE7AAA">
      <w:pPr>
        <w:autoSpaceDE w:val="0"/>
        <w:autoSpaceDN w:val="0"/>
        <w:adjustRightInd w:val="0"/>
        <w:spacing w:after="0" w:line="240" w:lineRule="auto"/>
        <w:rPr>
          <w:rFonts w:ascii="DINOT-LightItalic" w:eastAsia="Times New Roman" w:hAnsi="DINOT-LightItalic" w:cs="DINOT-LightItalic"/>
          <w:color w:val="000000"/>
        </w:rPr>
      </w:pPr>
    </w:p>
    <w:p w:rsidR="00CE7AAA" w:rsidRDefault="00CE7AAA" w:rsidP="00CE7AAA">
      <w:pPr>
        <w:numPr>
          <w:ilvl w:val="0"/>
          <w:numId w:val="1"/>
        </w:numPr>
        <w:autoSpaceDE w:val="0"/>
        <w:autoSpaceDN w:val="0"/>
        <w:adjustRightInd w:val="0"/>
        <w:spacing w:after="0" w:line="240" w:lineRule="auto"/>
        <w:rPr>
          <w:rFonts w:ascii="DINOT-LightItalic" w:eastAsia="Times New Roman" w:hAnsi="DINOT-LightItalic" w:cs="DINOT-LightItalic"/>
          <w:color w:val="000000"/>
          <w:sz w:val="24"/>
          <w:szCs w:val="24"/>
        </w:rPr>
      </w:pPr>
      <w:r w:rsidRPr="00CE7AAA">
        <w:rPr>
          <w:rFonts w:ascii="DINOT-LightItalic" w:eastAsia="Times New Roman" w:hAnsi="DINOT-LightItalic" w:cs="DINOT-LightItalic"/>
          <w:color w:val="000000"/>
          <w:sz w:val="24"/>
          <w:szCs w:val="24"/>
        </w:rPr>
        <w:t xml:space="preserve">In the Google Drive folder linked below you will find three files: `data-train.csv`, `data-test.csv`, and `data-dictionary.csv’. </w:t>
      </w:r>
    </w:p>
    <w:p w:rsidR="00CE7AAA" w:rsidRDefault="00CE7AAA" w:rsidP="00CE7AAA">
      <w:pPr>
        <w:autoSpaceDE w:val="0"/>
        <w:autoSpaceDN w:val="0"/>
        <w:adjustRightInd w:val="0"/>
        <w:spacing w:after="0" w:line="240" w:lineRule="auto"/>
        <w:ind w:left="720"/>
        <w:rPr>
          <w:rFonts w:ascii="DINOT-LightItalic" w:eastAsia="Times New Roman" w:hAnsi="DINOT-LightItalic" w:cs="DINOT-LightItalic"/>
          <w:color w:val="000000"/>
          <w:sz w:val="24"/>
          <w:szCs w:val="24"/>
        </w:rPr>
      </w:pPr>
    </w:p>
    <w:p w:rsidR="00CE7AAA" w:rsidRPr="00CE7AAA" w:rsidRDefault="00CE7AAA" w:rsidP="00CE7AAA">
      <w:pPr>
        <w:autoSpaceDE w:val="0"/>
        <w:autoSpaceDN w:val="0"/>
        <w:adjustRightInd w:val="0"/>
        <w:spacing w:after="0" w:line="240" w:lineRule="auto"/>
        <w:ind w:left="720"/>
        <w:rPr>
          <w:rFonts w:ascii="DINOT-LightItalic" w:eastAsia="Times New Roman" w:hAnsi="DINOT-LightItalic" w:cs="DINOT-LightItalic"/>
          <w:color w:val="000000"/>
          <w:sz w:val="24"/>
          <w:szCs w:val="24"/>
        </w:rPr>
      </w:pPr>
      <w:r>
        <w:rPr>
          <w:rFonts w:ascii="DINOT-LightItalic" w:eastAsia="Times New Roman" w:hAnsi="DINOT-LightItalic" w:cs="DINOT-LightItalic"/>
          <w:color w:val="000000"/>
          <w:sz w:val="24"/>
          <w:szCs w:val="24"/>
        </w:rPr>
        <w:t xml:space="preserve">We have provided </w:t>
      </w:r>
      <w:r w:rsidR="00C26ED6">
        <w:rPr>
          <w:rFonts w:ascii="DINOT-LightItalic" w:eastAsia="Times New Roman" w:hAnsi="DINOT-LightItalic" w:cs="DINOT-LightItalic"/>
          <w:color w:val="000000"/>
          <w:sz w:val="24"/>
          <w:szCs w:val="24"/>
        </w:rPr>
        <w:t xml:space="preserve">the 2023 </w:t>
      </w:r>
      <w:r>
        <w:rPr>
          <w:rFonts w:ascii="DINOT-LightItalic" w:eastAsia="Times New Roman" w:hAnsi="DINOT-LightItalic" w:cs="DINOT-LightItalic"/>
          <w:color w:val="000000"/>
          <w:sz w:val="24"/>
          <w:szCs w:val="24"/>
        </w:rPr>
        <w:t xml:space="preserve">season </w:t>
      </w:r>
      <w:r w:rsidRPr="00CE7AAA">
        <w:rPr>
          <w:rFonts w:ascii="DINOT-LightItalic" w:eastAsia="Times New Roman" w:hAnsi="DINOT-LightItalic" w:cs="DINOT-LightItalic"/>
          <w:color w:val="000000"/>
          <w:sz w:val="24"/>
          <w:szCs w:val="24"/>
        </w:rPr>
        <w:t>of contacted balls</w:t>
      </w:r>
      <w:r w:rsidR="00C26ED6">
        <w:rPr>
          <w:rFonts w:ascii="DINOT-LightItalic" w:eastAsia="Times New Roman" w:hAnsi="DINOT-LightItalic" w:cs="DINOT-LightItalic"/>
          <w:color w:val="000000"/>
          <w:sz w:val="24"/>
          <w:szCs w:val="24"/>
        </w:rPr>
        <w:t xml:space="preserve"> for two Minor League levels, along</w:t>
      </w:r>
      <w:r w:rsidRPr="00CE7AAA">
        <w:rPr>
          <w:rFonts w:ascii="DINOT-LightItalic" w:eastAsia="Times New Roman" w:hAnsi="DINOT-LightItalic" w:cs="DINOT-LightItalic"/>
          <w:color w:val="000000"/>
          <w:sz w:val="24"/>
          <w:szCs w:val="24"/>
        </w:rPr>
        <w:t xml:space="preserve"> with play metadata and Trackman hit tracking information</w:t>
      </w:r>
      <w:r>
        <w:rPr>
          <w:rFonts w:ascii="DINOT-LightItalic" w:eastAsia="Times New Roman" w:hAnsi="DINOT-LightItalic" w:cs="DINOT-LightItalic"/>
          <w:color w:val="000000"/>
          <w:sz w:val="24"/>
          <w:szCs w:val="24"/>
        </w:rPr>
        <w:t>, pre-filtered to non-infield plays</w:t>
      </w:r>
      <w:r w:rsidRPr="00CE7AAA">
        <w:rPr>
          <w:rFonts w:ascii="DINOT-LightItalic" w:eastAsia="Times New Roman" w:hAnsi="DINOT-LightItalic" w:cs="DINOT-LightItalic"/>
          <w:color w:val="000000"/>
          <w:sz w:val="24"/>
          <w:szCs w:val="24"/>
        </w:rPr>
        <w:t>.</w:t>
      </w:r>
      <w:r w:rsidR="00C26ED6">
        <w:rPr>
          <w:rFonts w:ascii="DINOT-LightItalic" w:eastAsia="Times New Roman" w:hAnsi="DINOT-LightItalic" w:cs="DINOT-LightItalic"/>
          <w:color w:val="000000"/>
          <w:sz w:val="24"/>
          <w:szCs w:val="24"/>
        </w:rPr>
        <w:t xml:space="preserve"> This </w:t>
      </w:r>
      <w:r w:rsidR="00C26ED6">
        <w:rPr>
          <w:rFonts w:ascii="DINOT-LightItalic" w:eastAsia="Times New Roman" w:hAnsi="DINOT-LightItalic" w:cs="DINOT-LightItalic"/>
          <w:b/>
          <w:color w:val="000000"/>
          <w:sz w:val="24"/>
          <w:szCs w:val="24"/>
        </w:rPr>
        <w:t>includes</w:t>
      </w:r>
      <w:r w:rsidR="00C26ED6">
        <w:rPr>
          <w:rFonts w:ascii="DINOT-LightItalic" w:eastAsia="Times New Roman" w:hAnsi="DINOT-LightItalic" w:cs="DINOT-LightItalic"/>
          <w:color w:val="000000"/>
          <w:sz w:val="24"/>
          <w:szCs w:val="24"/>
        </w:rPr>
        <w:t xml:space="preserve"> foul balls and home runs not necessarily hit into playable territory.</w:t>
      </w:r>
      <w:r w:rsidRPr="00CE7AAA">
        <w:rPr>
          <w:rFonts w:ascii="DINOT-LightItalic" w:eastAsia="Times New Roman" w:hAnsi="DINOT-LightItalic" w:cs="DINOT-LightItalic"/>
          <w:color w:val="000000"/>
          <w:sz w:val="24"/>
          <w:szCs w:val="24"/>
        </w:rPr>
        <w:t xml:space="preserve"> The `train.csv` file includes two additional columns: on balls caught for </w:t>
      </w:r>
      <w:r w:rsidR="00C26ED6">
        <w:rPr>
          <w:rFonts w:ascii="DINOT-LightItalic" w:eastAsia="Times New Roman" w:hAnsi="DINOT-LightItalic" w:cs="DINOT-LightItalic"/>
          <w:color w:val="000000"/>
          <w:sz w:val="24"/>
          <w:szCs w:val="24"/>
        </w:rPr>
        <w:t>outs,</w:t>
      </w:r>
      <w:r>
        <w:rPr>
          <w:rFonts w:ascii="DINOT-LightItalic" w:eastAsia="Times New Roman" w:hAnsi="DINOT-LightItalic" w:cs="DINOT-LightItalic"/>
          <w:color w:val="000000"/>
          <w:sz w:val="24"/>
          <w:szCs w:val="24"/>
        </w:rPr>
        <w:t xml:space="preserve"> `</w:t>
      </w:r>
      <w:proofErr w:type="spellStart"/>
      <w:r>
        <w:rPr>
          <w:rFonts w:ascii="DINOT-LightItalic" w:eastAsia="Times New Roman" w:hAnsi="DINOT-LightItalic" w:cs="DINOT-LightItalic"/>
          <w:color w:val="000000"/>
          <w:sz w:val="24"/>
          <w:szCs w:val="24"/>
        </w:rPr>
        <w:t>is_airout</w:t>
      </w:r>
      <w:proofErr w:type="spellEnd"/>
      <w:r>
        <w:rPr>
          <w:rFonts w:ascii="DINOT-LightItalic" w:eastAsia="Times New Roman" w:hAnsi="DINOT-LightItalic" w:cs="DINOT-LightItalic"/>
          <w:color w:val="000000"/>
          <w:sz w:val="24"/>
          <w:szCs w:val="24"/>
        </w:rPr>
        <w:t>` will be 1 and `</w:t>
      </w:r>
      <w:proofErr w:type="spellStart"/>
      <w:r>
        <w:rPr>
          <w:rFonts w:ascii="DINOT-LightItalic" w:eastAsia="Times New Roman" w:hAnsi="DINOT-LightItalic" w:cs="DINOT-LightItalic"/>
          <w:color w:val="000000"/>
          <w:sz w:val="24"/>
          <w:szCs w:val="24"/>
        </w:rPr>
        <w:t>first_fielder</w:t>
      </w:r>
      <w:proofErr w:type="spellEnd"/>
      <w:r>
        <w:rPr>
          <w:rFonts w:ascii="DINOT-LightItalic" w:eastAsia="Times New Roman" w:hAnsi="DINOT-LightItalic" w:cs="DINOT-LightItalic"/>
          <w:color w:val="000000"/>
          <w:sz w:val="24"/>
          <w:szCs w:val="24"/>
        </w:rPr>
        <w:t>` will give the player id responsible for the out. On balls not caught for outs, `</w:t>
      </w:r>
      <w:proofErr w:type="spellStart"/>
      <w:r>
        <w:rPr>
          <w:rFonts w:ascii="DINOT-LightItalic" w:eastAsia="Times New Roman" w:hAnsi="DINOT-LightItalic" w:cs="DINOT-LightItalic"/>
          <w:color w:val="000000"/>
          <w:sz w:val="24"/>
          <w:szCs w:val="24"/>
        </w:rPr>
        <w:t>is_airout</w:t>
      </w:r>
      <w:proofErr w:type="spellEnd"/>
      <w:r>
        <w:rPr>
          <w:rFonts w:ascii="DINOT-LightItalic" w:eastAsia="Times New Roman" w:hAnsi="DINOT-LightItalic" w:cs="DINOT-LightItalic"/>
          <w:color w:val="000000"/>
          <w:sz w:val="24"/>
          <w:szCs w:val="24"/>
        </w:rPr>
        <w:t>` will be 0 and `</w:t>
      </w:r>
      <w:proofErr w:type="spellStart"/>
      <w:r>
        <w:rPr>
          <w:rFonts w:ascii="DINOT-LightItalic" w:eastAsia="Times New Roman" w:hAnsi="DINOT-LightItalic" w:cs="DINOT-LightItalic"/>
          <w:color w:val="000000"/>
          <w:sz w:val="24"/>
          <w:szCs w:val="24"/>
        </w:rPr>
        <w:t>first_fielder</w:t>
      </w:r>
      <w:proofErr w:type="spellEnd"/>
      <w:r>
        <w:rPr>
          <w:rFonts w:ascii="DINOT-LightItalic" w:eastAsia="Times New Roman" w:hAnsi="DINOT-LightItalic" w:cs="DINOT-LightItalic"/>
          <w:color w:val="000000"/>
          <w:sz w:val="24"/>
          <w:szCs w:val="24"/>
        </w:rPr>
        <w:t>` will be null.</w:t>
      </w:r>
      <w:r w:rsidRPr="00CE7AAA">
        <w:rPr>
          <w:rFonts w:ascii="DINOT-LightItalic" w:eastAsia="Times New Roman" w:hAnsi="DINOT-LightItalic" w:cs="DINOT-LightItalic"/>
          <w:color w:val="000000"/>
          <w:sz w:val="24"/>
          <w:szCs w:val="24"/>
        </w:rPr>
        <w:t xml:space="preserve"> </w:t>
      </w:r>
    </w:p>
    <w:p w:rsidR="00CE7AAA" w:rsidRDefault="00CE7AAA" w:rsidP="00CE7AAA">
      <w:pPr>
        <w:autoSpaceDE w:val="0"/>
        <w:autoSpaceDN w:val="0"/>
        <w:adjustRightInd w:val="0"/>
        <w:spacing w:after="0" w:line="240" w:lineRule="auto"/>
        <w:ind w:left="720"/>
        <w:rPr>
          <w:rFonts w:ascii="DINOT-LightItalic" w:eastAsia="Times New Roman" w:hAnsi="DINOT-LightItalic" w:cs="DINOT-LightItalic"/>
          <w:color w:val="000000"/>
          <w:sz w:val="24"/>
          <w:szCs w:val="24"/>
        </w:rPr>
      </w:pPr>
    </w:p>
    <w:p w:rsidR="00CE7AAA" w:rsidRPr="00CE7AAA" w:rsidRDefault="00CE7AAA" w:rsidP="00CE7AAA">
      <w:pPr>
        <w:autoSpaceDE w:val="0"/>
        <w:autoSpaceDN w:val="0"/>
        <w:adjustRightInd w:val="0"/>
        <w:spacing w:after="0" w:line="240" w:lineRule="auto"/>
        <w:ind w:left="720"/>
        <w:rPr>
          <w:rFonts w:ascii="DINOT-LightItalic" w:eastAsia="Times New Roman" w:hAnsi="DINOT-LightItalic" w:cs="DINOT-LightItalic"/>
          <w:color w:val="000000"/>
          <w:sz w:val="24"/>
          <w:szCs w:val="24"/>
        </w:rPr>
      </w:pPr>
      <w:r w:rsidRPr="00CE7AAA">
        <w:rPr>
          <w:rFonts w:ascii="DINOT-LightItalic" w:eastAsia="Times New Roman" w:hAnsi="DINOT-LightItalic" w:cs="DINOT-LightItalic"/>
          <w:color w:val="000000"/>
          <w:sz w:val="24"/>
          <w:szCs w:val="24"/>
        </w:rPr>
        <w:t xml:space="preserve">Your objective is to predict the </w:t>
      </w:r>
      <w:r>
        <w:rPr>
          <w:rFonts w:ascii="DINOT-LightItalic" w:eastAsia="Times New Roman" w:hAnsi="DINOT-LightItalic" w:cs="DINOT-LightItalic"/>
          <w:color w:val="000000"/>
          <w:sz w:val="24"/>
          <w:szCs w:val="24"/>
        </w:rPr>
        <w:t>air out probability</w:t>
      </w:r>
      <w:r w:rsidRPr="00CE7AAA">
        <w:rPr>
          <w:rFonts w:ascii="DINOT-LightItalic" w:eastAsia="Times New Roman" w:hAnsi="DINOT-LightItalic" w:cs="DINOT-LightItalic"/>
          <w:color w:val="000000"/>
          <w:sz w:val="24"/>
          <w:szCs w:val="24"/>
        </w:rPr>
        <w:t xml:space="preserve"> for batted balls </w:t>
      </w:r>
      <w:r>
        <w:rPr>
          <w:rFonts w:ascii="DINOT-LightItalic" w:eastAsia="Times New Roman" w:hAnsi="DINOT-LightItalic" w:cs="DINOT-LightItalic"/>
          <w:color w:val="000000"/>
          <w:sz w:val="24"/>
          <w:szCs w:val="24"/>
        </w:rPr>
        <w:t>in the `data-test.csv` file</w:t>
      </w:r>
      <w:r w:rsidRPr="00CE7AAA">
        <w:rPr>
          <w:rFonts w:ascii="DINOT-LightItalic" w:eastAsia="Times New Roman" w:hAnsi="DINOT-LightItalic" w:cs="DINOT-LightItalic"/>
          <w:color w:val="000000"/>
          <w:sz w:val="24"/>
          <w:szCs w:val="24"/>
        </w:rPr>
        <w:t xml:space="preserve"> and fill out the `</w:t>
      </w:r>
      <w:proofErr w:type="spellStart"/>
      <w:r>
        <w:rPr>
          <w:rFonts w:ascii="DINOT-LightItalic" w:eastAsia="Times New Roman" w:hAnsi="DINOT-LightItalic" w:cs="DINOT-LightItalic"/>
          <w:color w:val="000000"/>
          <w:sz w:val="24"/>
          <w:szCs w:val="24"/>
        </w:rPr>
        <w:t>p_airout</w:t>
      </w:r>
      <w:proofErr w:type="spellEnd"/>
      <w:r w:rsidRPr="00CE7AAA">
        <w:rPr>
          <w:rFonts w:ascii="DINOT-LightItalic" w:eastAsia="Times New Roman" w:hAnsi="DINOT-LightItalic" w:cs="DINOT-LightItalic"/>
          <w:color w:val="000000"/>
          <w:sz w:val="24"/>
          <w:szCs w:val="24"/>
        </w:rPr>
        <w:t>` column in that .csv with your estimate. To assist you, we have included the ‘</w:t>
      </w:r>
      <w:r>
        <w:rPr>
          <w:rFonts w:ascii="DINOT-LightItalic" w:eastAsia="Times New Roman" w:hAnsi="DINOT-LightItalic" w:cs="DINOT-LightItalic"/>
          <w:color w:val="000000"/>
          <w:sz w:val="24"/>
          <w:szCs w:val="24"/>
        </w:rPr>
        <w:t>data-</w:t>
      </w:r>
      <w:r w:rsidRPr="00CE7AAA">
        <w:rPr>
          <w:rFonts w:ascii="DINOT-LightItalic" w:eastAsia="Times New Roman" w:hAnsi="DINOT-LightItalic" w:cs="DINOT-LightItalic"/>
          <w:color w:val="000000"/>
          <w:sz w:val="24"/>
          <w:szCs w:val="24"/>
        </w:rPr>
        <w:t xml:space="preserve">dictionary.csv’ file to explain what each column in the attached datasets represents. </w:t>
      </w:r>
    </w:p>
    <w:p w:rsidR="00CE7AAA" w:rsidRPr="00CE7AAA" w:rsidRDefault="00CE7AAA" w:rsidP="00CE7AAA">
      <w:pPr>
        <w:autoSpaceDE w:val="0"/>
        <w:autoSpaceDN w:val="0"/>
        <w:adjustRightInd w:val="0"/>
        <w:spacing w:after="0" w:line="240" w:lineRule="auto"/>
        <w:ind w:left="720"/>
        <w:rPr>
          <w:rFonts w:ascii="DINOT-LightItalic" w:eastAsia="Times New Roman" w:hAnsi="DINOT-LightItalic" w:cs="DINOT-LightItalic"/>
          <w:color w:val="000000"/>
          <w:sz w:val="24"/>
          <w:szCs w:val="24"/>
        </w:rPr>
      </w:pPr>
      <w:r w:rsidRPr="00CE7AAA">
        <w:rPr>
          <w:rFonts w:ascii="DINOT-LightItalic" w:eastAsia="Times New Roman" w:hAnsi="DINOT-LightItalic" w:cs="DINOT-LightItalic"/>
          <w:color w:val="000000"/>
          <w:sz w:val="24"/>
          <w:szCs w:val="24"/>
        </w:rPr>
        <w:t xml:space="preserve">You may use whatever method or language you like, but </w:t>
      </w:r>
      <w:r w:rsidRPr="00CE7AAA">
        <w:rPr>
          <w:rFonts w:ascii="DINOT-LightItalic" w:eastAsia="Times New Roman" w:hAnsi="DINOT-LightItalic" w:cs="DINOT-LightItalic"/>
          <w:b/>
          <w:bCs/>
          <w:color w:val="000000"/>
          <w:sz w:val="24"/>
          <w:szCs w:val="24"/>
          <w:u w:val="single"/>
        </w:rPr>
        <w:t>you must submit the code you used to generate and evaluate your predictions</w:t>
      </w:r>
      <w:r w:rsidRPr="00CE7AAA">
        <w:rPr>
          <w:rFonts w:ascii="DINOT-LightItalic" w:eastAsia="Times New Roman" w:hAnsi="DINOT-LightItalic" w:cs="DINOT-LightItalic"/>
          <w:color w:val="000000"/>
          <w:sz w:val="24"/>
          <w:szCs w:val="24"/>
        </w:rPr>
        <w:t xml:space="preserve">. You will be evaluated on both the </w:t>
      </w:r>
      <w:r>
        <w:rPr>
          <w:rFonts w:ascii="DINOT-LightItalic" w:eastAsia="Times New Roman" w:hAnsi="DINOT-LightItalic" w:cs="DINOT-LightItalic"/>
          <w:b/>
          <w:bCs/>
          <w:color w:val="000000"/>
          <w:sz w:val="24"/>
          <w:szCs w:val="24"/>
        </w:rPr>
        <w:t>log loss</w:t>
      </w:r>
      <w:r w:rsidRPr="00CE7AAA">
        <w:rPr>
          <w:rFonts w:ascii="DINOT-LightItalic" w:eastAsia="Times New Roman" w:hAnsi="DINOT-LightItalic" w:cs="DINOT-LightItalic"/>
          <w:color w:val="000000"/>
          <w:sz w:val="24"/>
          <w:szCs w:val="24"/>
        </w:rPr>
        <w:t xml:space="preserve"> score of your predictions and on </w:t>
      </w:r>
      <w:r w:rsidRPr="00CE7AAA">
        <w:rPr>
          <w:rFonts w:ascii="DINOT-LightItalic" w:eastAsia="Times New Roman" w:hAnsi="DINOT-LightItalic" w:cs="DINOT-LightItalic"/>
          <w:b/>
          <w:bCs/>
          <w:color w:val="000000"/>
          <w:sz w:val="24"/>
          <w:szCs w:val="24"/>
        </w:rPr>
        <w:t>your process in generating the predictions.</w:t>
      </w:r>
      <w:r w:rsidRPr="00CE7AAA">
        <w:rPr>
          <w:rFonts w:ascii="DINOT-LightItalic" w:eastAsia="Times New Roman" w:hAnsi="DINOT-LightItalic" w:cs="DINOT-LightItalic"/>
          <w:color w:val="000000"/>
          <w:sz w:val="24"/>
          <w:szCs w:val="24"/>
        </w:rPr>
        <w:t xml:space="preserve"> Please also include a brief explanation of your process for an R&amp;D audience and what steps you would take to improve on this model if you had more resources.</w:t>
      </w:r>
    </w:p>
    <w:p w:rsidR="00CE7AAA" w:rsidRPr="00CE7AAA" w:rsidRDefault="00CE7AAA" w:rsidP="00CE7AAA">
      <w:pPr>
        <w:numPr>
          <w:ilvl w:val="0"/>
          <w:numId w:val="1"/>
        </w:numPr>
        <w:autoSpaceDE w:val="0"/>
        <w:autoSpaceDN w:val="0"/>
        <w:adjustRightInd w:val="0"/>
        <w:spacing w:after="0" w:line="240" w:lineRule="auto"/>
        <w:rPr>
          <w:rFonts w:ascii="DINOT-LightItalic" w:eastAsia="Times New Roman" w:hAnsi="DINOT-LightItalic" w:cs="DINOT-LightItalic"/>
          <w:iCs/>
          <w:color w:val="000000"/>
          <w:sz w:val="24"/>
          <w:szCs w:val="24"/>
        </w:rPr>
      </w:pPr>
      <w:r w:rsidRPr="00CE7AAA">
        <w:rPr>
          <w:rFonts w:ascii="DINOT-LightItalic" w:eastAsia="Times New Roman" w:hAnsi="DINOT-LightItalic" w:cs="DINOT-LightItalic"/>
          <w:iCs/>
          <w:color w:val="000000"/>
          <w:sz w:val="24"/>
          <w:szCs w:val="24"/>
        </w:rPr>
        <w:t xml:space="preserve">It is </w:t>
      </w:r>
      <w:r w:rsidR="00B5629B">
        <w:rPr>
          <w:rFonts w:ascii="DINOT-LightItalic" w:eastAsia="Times New Roman" w:hAnsi="DINOT-LightItalic" w:cs="DINOT-LightItalic"/>
          <w:iCs/>
          <w:color w:val="000000"/>
          <w:sz w:val="24"/>
          <w:szCs w:val="24"/>
        </w:rPr>
        <w:t>October</w:t>
      </w:r>
      <w:r w:rsidRPr="00CE7AAA">
        <w:rPr>
          <w:rFonts w:ascii="DINOT-LightItalic" w:eastAsia="Times New Roman" w:hAnsi="DINOT-LightItalic" w:cs="DINOT-LightItalic"/>
          <w:iCs/>
          <w:color w:val="000000"/>
          <w:sz w:val="24"/>
          <w:szCs w:val="24"/>
        </w:rPr>
        <w:t xml:space="preserve"> 1</w:t>
      </w:r>
      <w:r w:rsidRPr="00CE7AAA">
        <w:rPr>
          <w:rFonts w:ascii="DINOT-LightItalic" w:eastAsia="Times New Roman" w:hAnsi="DINOT-LightItalic" w:cs="DINOT-LightItalic"/>
          <w:iCs/>
          <w:color w:val="000000"/>
          <w:sz w:val="24"/>
          <w:szCs w:val="24"/>
          <w:vertAlign w:val="superscript"/>
        </w:rPr>
        <w:t>st</w:t>
      </w:r>
      <w:r w:rsidRPr="00CE7AAA">
        <w:rPr>
          <w:rFonts w:ascii="DINOT-LightItalic" w:eastAsia="Times New Roman" w:hAnsi="DINOT-LightItalic" w:cs="DINOT-LightItalic"/>
          <w:iCs/>
          <w:color w:val="000000"/>
          <w:sz w:val="24"/>
          <w:szCs w:val="24"/>
        </w:rPr>
        <w:t xml:space="preserve">, 2023, and </w:t>
      </w:r>
      <w:r w:rsidR="00C26ED6">
        <w:rPr>
          <w:rFonts w:ascii="DINOT-LightItalic" w:eastAsia="Times New Roman" w:hAnsi="DINOT-LightItalic" w:cs="DINOT-LightItalic"/>
          <w:iCs/>
          <w:color w:val="000000"/>
          <w:sz w:val="24"/>
          <w:szCs w:val="24"/>
        </w:rPr>
        <w:t xml:space="preserve">with the conclusion of the Minor League season </w:t>
      </w:r>
      <w:r w:rsidRPr="00CE7AAA">
        <w:rPr>
          <w:rFonts w:ascii="DINOT-LightItalic" w:eastAsia="Times New Roman" w:hAnsi="DINOT-LightItalic" w:cs="DINOT-LightItalic"/>
          <w:iCs/>
          <w:color w:val="000000"/>
          <w:sz w:val="24"/>
          <w:szCs w:val="24"/>
        </w:rPr>
        <w:t xml:space="preserve">the </w:t>
      </w:r>
      <w:r w:rsidR="00C26ED6">
        <w:rPr>
          <w:rFonts w:ascii="DINOT-LightItalic" w:eastAsia="Times New Roman" w:hAnsi="DINOT-LightItalic" w:cs="DINOT-LightItalic"/>
          <w:iCs/>
          <w:color w:val="000000"/>
          <w:sz w:val="24"/>
          <w:szCs w:val="24"/>
        </w:rPr>
        <w:t>Director of Player Development</w:t>
      </w:r>
      <w:r w:rsidRPr="00CE7AAA">
        <w:rPr>
          <w:rFonts w:ascii="DINOT-LightItalic" w:eastAsia="Times New Roman" w:hAnsi="DINOT-LightItalic" w:cs="DINOT-LightItalic"/>
          <w:iCs/>
          <w:color w:val="000000"/>
          <w:sz w:val="24"/>
          <w:szCs w:val="24"/>
        </w:rPr>
        <w:t xml:space="preserve"> of the Seattle Mariners is intereste</w:t>
      </w:r>
      <w:bookmarkStart w:id="0" w:name="_GoBack"/>
      <w:bookmarkEnd w:id="0"/>
      <w:r w:rsidRPr="00CE7AAA">
        <w:rPr>
          <w:rFonts w:ascii="DINOT-LightItalic" w:eastAsia="Times New Roman" w:hAnsi="DINOT-LightItalic" w:cs="DINOT-LightItalic"/>
          <w:iCs/>
          <w:color w:val="000000"/>
          <w:sz w:val="24"/>
          <w:szCs w:val="24"/>
        </w:rPr>
        <w:t xml:space="preserve">d in </w:t>
      </w:r>
      <w:r w:rsidR="00C26ED6">
        <w:rPr>
          <w:rFonts w:ascii="DINOT-LightItalic" w:eastAsia="Times New Roman" w:hAnsi="DINOT-LightItalic" w:cs="DINOT-LightItalic"/>
          <w:iCs/>
          <w:color w:val="000000"/>
          <w:sz w:val="24"/>
          <w:szCs w:val="24"/>
        </w:rPr>
        <w:t>15411’s outfield defense</w:t>
      </w:r>
      <w:r w:rsidRPr="00CE7AAA">
        <w:rPr>
          <w:rFonts w:ascii="DINOT-LightItalic" w:eastAsia="Times New Roman" w:hAnsi="DINOT-LightItalic" w:cs="DINOT-LightItalic"/>
          <w:iCs/>
          <w:color w:val="000000"/>
          <w:sz w:val="24"/>
          <w:szCs w:val="24"/>
        </w:rPr>
        <w:t xml:space="preserve">. Based on the data provided, and assuming all other things being equal, write a one-page report for </w:t>
      </w:r>
      <w:r w:rsidR="00A56DEB">
        <w:rPr>
          <w:rFonts w:ascii="DINOT-LightItalic" w:eastAsia="Times New Roman" w:hAnsi="DINOT-LightItalic" w:cs="DINOT-LightItalic"/>
          <w:iCs/>
          <w:color w:val="000000"/>
          <w:sz w:val="24"/>
          <w:szCs w:val="24"/>
        </w:rPr>
        <w:t>a coaching audience</w:t>
      </w:r>
      <w:r w:rsidRPr="00CE7AAA">
        <w:rPr>
          <w:rFonts w:ascii="DINOT-LightItalic" w:eastAsia="Times New Roman" w:hAnsi="DINOT-LightItalic" w:cs="DINOT-LightItalic"/>
          <w:iCs/>
          <w:color w:val="000000"/>
          <w:sz w:val="24"/>
          <w:szCs w:val="24"/>
        </w:rPr>
        <w:t xml:space="preserve"> </w:t>
      </w:r>
      <w:r w:rsidR="00C26ED6">
        <w:rPr>
          <w:rFonts w:ascii="DINOT-LightItalic" w:eastAsia="Times New Roman" w:hAnsi="DINOT-LightItalic" w:cs="DINOT-LightItalic"/>
          <w:iCs/>
          <w:color w:val="000000"/>
          <w:sz w:val="24"/>
          <w:szCs w:val="24"/>
        </w:rPr>
        <w:t>breaking down this player’s defensive performance and abilities</w:t>
      </w:r>
      <w:r w:rsidRPr="00CE7AAA">
        <w:rPr>
          <w:rFonts w:ascii="DINOT-LightItalic" w:eastAsia="Times New Roman" w:hAnsi="DINOT-LightItalic" w:cs="DINOT-LightItalic"/>
          <w:iCs/>
          <w:color w:val="000000"/>
          <w:sz w:val="24"/>
          <w:szCs w:val="24"/>
        </w:rPr>
        <w:t>.</w:t>
      </w:r>
    </w:p>
    <w:p w:rsidR="00CE7AAA" w:rsidRPr="00CE7AAA" w:rsidRDefault="00CE7AAA" w:rsidP="00CE7AAA">
      <w:pPr>
        <w:numPr>
          <w:ilvl w:val="0"/>
          <w:numId w:val="1"/>
        </w:numPr>
        <w:autoSpaceDE w:val="0"/>
        <w:autoSpaceDN w:val="0"/>
        <w:adjustRightInd w:val="0"/>
        <w:spacing w:after="0" w:line="240" w:lineRule="auto"/>
        <w:rPr>
          <w:rFonts w:ascii="DINOT-LightItalic" w:eastAsia="Times New Roman" w:hAnsi="DINOT-LightItalic" w:cs="DINOT-LightItalic"/>
          <w:iCs/>
          <w:color w:val="000000"/>
          <w:sz w:val="24"/>
          <w:szCs w:val="24"/>
        </w:rPr>
      </w:pPr>
      <w:r w:rsidRPr="00CE7AAA">
        <w:rPr>
          <w:rFonts w:ascii="DINOT-LightItalic" w:eastAsia="Times New Roman" w:hAnsi="DINOT-LightItalic" w:cs="DINOT-LightItalic"/>
          <w:iCs/>
          <w:color w:val="000000"/>
          <w:sz w:val="24"/>
          <w:szCs w:val="24"/>
        </w:rPr>
        <w:t>In approximately 300 words, what is a recent mistake the Mariners organization has made, and why do you consider it a mistake?</w:t>
      </w:r>
    </w:p>
    <w:p w:rsidR="00CE7AAA" w:rsidRPr="00CE7AAA" w:rsidRDefault="00CE7AAA" w:rsidP="00CE7AAA">
      <w:pPr>
        <w:autoSpaceDE w:val="0"/>
        <w:autoSpaceDN w:val="0"/>
        <w:adjustRightInd w:val="0"/>
        <w:spacing w:after="0" w:line="240" w:lineRule="auto"/>
        <w:rPr>
          <w:rFonts w:ascii="DINOT-LightItalic" w:eastAsia="Times New Roman" w:hAnsi="DINOT-LightItalic" w:cs="DINOT-LightItalic"/>
          <w:iCs/>
          <w:color w:val="000000"/>
        </w:rPr>
      </w:pPr>
    </w:p>
    <w:p w:rsidR="00CE7AAA" w:rsidRPr="00CE7AAA" w:rsidRDefault="00CE7AAA" w:rsidP="00CE7AAA">
      <w:pPr>
        <w:autoSpaceDE w:val="0"/>
        <w:autoSpaceDN w:val="0"/>
        <w:adjustRightInd w:val="0"/>
        <w:spacing w:after="0" w:line="240" w:lineRule="auto"/>
        <w:rPr>
          <w:rFonts w:ascii="DINOT-LightItalic" w:eastAsia="Times New Roman" w:hAnsi="DINOT-LightItalic" w:cs="DINOT-LightItalic"/>
          <w:color w:val="000000"/>
          <w:sz w:val="24"/>
          <w:szCs w:val="24"/>
        </w:rPr>
      </w:pPr>
      <w:r w:rsidRPr="00CE7AAA">
        <w:rPr>
          <w:rFonts w:ascii="DINOT-LightItalic" w:eastAsia="Times New Roman" w:hAnsi="DINOT-LightItalic" w:cs="DINOT-LightItalic"/>
          <w:iCs/>
          <w:color w:val="000000"/>
          <w:sz w:val="24"/>
          <w:szCs w:val="24"/>
        </w:rPr>
        <w:t xml:space="preserve">Data for problems 1 and 2 can be found here: </w:t>
      </w:r>
      <w:r w:rsidR="005511CF" w:rsidRPr="005511CF">
        <w:rPr>
          <w:rFonts w:ascii="DINOT-LightItalic" w:eastAsia="Times New Roman" w:hAnsi="DINOT-LightItalic" w:cs="DINOT-LightItalic"/>
          <w:color w:val="000000"/>
          <w:sz w:val="24"/>
          <w:szCs w:val="24"/>
        </w:rPr>
        <w:t>https://drive.google.com/drive/folders/132Svb8NETigiTtjHiMWh_V0ffRKeX60-?usp=sharing</w:t>
      </w:r>
    </w:p>
    <w:p w:rsidR="00CE7AAA" w:rsidRPr="00CE7AAA" w:rsidRDefault="00CE7AAA" w:rsidP="00CE7AAA">
      <w:pPr>
        <w:autoSpaceDE w:val="0"/>
        <w:autoSpaceDN w:val="0"/>
        <w:adjustRightInd w:val="0"/>
        <w:spacing w:after="0" w:line="240" w:lineRule="auto"/>
        <w:rPr>
          <w:rFonts w:ascii="DINOT-LightItalic" w:eastAsia="Times New Roman" w:hAnsi="DINOT-LightItalic" w:cs="DINOT-LightItalic"/>
          <w:color w:val="000000"/>
          <w:sz w:val="24"/>
          <w:szCs w:val="24"/>
        </w:rPr>
      </w:pPr>
    </w:p>
    <w:p w:rsidR="00CE7AAA" w:rsidRPr="00CE7AAA" w:rsidRDefault="00CE7AAA" w:rsidP="00CE7AAA">
      <w:pPr>
        <w:autoSpaceDE w:val="0"/>
        <w:autoSpaceDN w:val="0"/>
        <w:adjustRightInd w:val="0"/>
        <w:spacing w:after="0" w:line="240" w:lineRule="auto"/>
        <w:rPr>
          <w:rFonts w:ascii="DINOT-LightItalic" w:eastAsia="Times New Roman" w:hAnsi="DINOT-LightItalic" w:cs="DINOT-LightItalic"/>
          <w:color w:val="000000"/>
          <w:sz w:val="24"/>
          <w:szCs w:val="24"/>
        </w:rPr>
      </w:pPr>
      <w:r w:rsidRPr="00CE7AAA">
        <w:rPr>
          <w:rFonts w:ascii="DINOT-LightItalic" w:eastAsia="Times New Roman" w:hAnsi="DINOT-LightItalic" w:cs="DINOT-LightItalic"/>
          <w:color w:val="000000"/>
          <w:sz w:val="24"/>
          <w:szCs w:val="24"/>
        </w:rPr>
        <w:t>Due to the large size of the train and test datasets, consider either zipping the file before emailing or storing it in a public cloud storage site like Google Drive or Dropbox.</w:t>
      </w:r>
    </w:p>
    <w:p w:rsidR="00CE7AAA" w:rsidRPr="00CE7AAA" w:rsidRDefault="00CE7AAA" w:rsidP="00CE7AAA">
      <w:pPr>
        <w:autoSpaceDE w:val="0"/>
        <w:autoSpaceDN w:val="0"/>
        <w:adjustRightInd w:val="0"/>
        <w:spacing w:after="0" w:line="240" w:lineRule="auto"/>
        <w:rPr>
          <w:rFonts w:ascii="DINOT-LightItalic" w:eastAsia="Times New Roman" w:hAnsi="DINOT-LightItalic" w:cs="DINOT-LightItalic"/>
          <w:color w:val="000000"/>
          <w:sz w:val="24"/>
          <w:szCs w:val="24"/>
        </w:rPr>
      </w:pPr>
    </w:p>
    <w:p w:rsidR="00CE7AAA" w:rsidRPr="00CE7AAA" w:rsidRDefault="00CE7AAA" w:rsidP="00CE7AAA">
      <w:pPr>
        <w:autoSpaceDE w:val="0"/>
        <w:autoSpaceDN w:val="0"/>
        <w:adjustRightInd w:val="0"/>
        <w:spacing w:after="0" w:line="240" w:lineRule="auto"/>
        <w:rPr>
          <w:rFonts w:ascii="DINOT-LightItalic" w:eastAsia="Times New Roman" w:hAnsi="DINOT-LightItalic" w:cs="DINOT-LightItalic"/>
          <w:color w:val="000000"/>
          <w:sz w:val="24"/>
          <w:szCs w:val="24"/>
        </w:rPr>
      </w:pPr>
      <w:r w:rsidRPr="00CE7AAA">
        <w:rPr>
          <w:rFonts w:ascii="DINOT-LightItalic" w:eastAsia="Times New Roman" w:hAnsi="DINOT-LightItalic" w:cs="DINOT-LightItalic"/>
          <w:color w:val="000000"/>
          <w:sz w:val="24"/>
          <w:szCs w:val="24"/>
        </w:rPr>
        <w:t xml:space="preserve">If you have any questions, or need clarification of any kind, please message </w:t>
      </w:r>
      <w:r w:rsidR="005511CF">
        <w:rPr>
          <w:rFonts w:ascii="DINOT-LightItalic" w:eastAsia="Times New Roman" w:hAnsi="DINOT-LightItalic" w:cs="DINOT-LightItalic"/>
          <w:color w:val="000000"/>
          <w:sz w:val="24"/>
          <w:szCs w:val="24"/>
        </w:rPr>
        <w:t>Forrest Diamond</w:t>
      </w:r>
      <w:r w:rsidRPr="00CE7AAA">
        <w:rPr>
          <w:rFonts w:ascii="DINOT-LightItalic" w:eastAsia="Times New Roman" w:hAnsi="DINOT-LightItalic" w:cs="DINOT-LightItalic"/>
          <w:color w:val="000000"/>
          <w:sz w:val="24"/>
          <w:szCs w:val="24"/>
        </w:rPr>
        <w:t xml:space="preserve"> at </w:t>
      </w:r>
      <w:hyperlink r:id="rId6" w:history="1">
        <w:r w:rsidR="005511CF" w:rsidRPr="00C2156D">
          <w:rPr>
            <w:rStyle w:val="Hyperlink"/>
            <w:rFonts w:ascii="DINOT-LightItalic" w:eastAsia="Times New Roman" w:hAnsi="DINOT-LightItalic" w:cs="DINOT-LightItalic"/>
            <w:sz w:val="24"/>
            <w:szCs w:val="24"/>
          </w:rPr>
          <w:t>fdiamond@mariners.com</w:t>
        </w:r>
      </w:hyperlink>
      <w:r w:rsidRPr="00CE7AAA">
        <w:rPr>
          <w:rFonts w:ascii="DINOT-LightItalic" w:eastAsia="Times New Roman" w:hAnsi="DINOT-LightItalic" w:cs="DINOT-LightItalic"/>
          <w:color w:val="000000"/>
          <w:sz w:val="24"/>
          <w:szCs w:val="24"/>
        </w:rPr>
        <w:t>.</w:t>
      </w:r>
    </w:p>
    <w:p w:rsidR="00CE3868" w:rsidRDefault="00CE3868"/>
    <w:sectPr w:rsidR="00CE3868" w:rsidSect="009C0D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INOT-LightItalic">
    <w:altName w:val="Calibri"/>
    <w:panose1 w:val="020B0504020101010102"/>
    <w:charset w:val="00"/>
    <w:family w:val="swiss"/>
    <w:notTrueType/>
    <w:pitch w:val="variable"/>
    <w:sig w:usb0="800000AF" w:usb1="4000207B" w:usb2="00000000" w:usb3="00000000" w:csb0="00000001" w:csb1="00000000"/>
  </w:font>
  <w:font w:name="DINOT-BlackItalic">
    <w:altName w:val="Calibri"/>
    <w:panose1 w:val="020B0A04020101010102"/>
    <w:charset w:val="00"/>
    <w:family w:val="swiss"/>
    <w:notTrueType/>
    <w:pitch w:val="variable"/>
    <w:sig w:usb0="800000AF" w:usb1="4000207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210493"/>
    <w:multiLevelType w:val="hybridMultilevel"/>
    <w:tmpl w:val="5BE6243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AAA"/>
    <w:rsid w:val="005511CF"/>
    <w:rsid w:val="00A56DEB"/>
    <w:rsid w:val="00B5629B"/>
    <w:rsid w:val="00C26ED6"/>
    <w:rsid w:val="00CE3868"/>
    <w:rsid w:val="00CE7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A6784"/>
  <w15:chartTrackingRefBased/>
  <w15:docId w15:val="{1D42B533-31DF-4D0D-889C-C45829B8A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E7AAA"/>
    <w:pPr>
      <w:autoSpaceDE w:val="0"/>
      <w:autoSpaceDN w:val="0"/>
      <w:adjustRightInd w:val="0"/>
      <w:spacing w:after="0" w:line="240" w:lineRule="auto"/>
    </w:pPr>
    <w:rPr>
      <w:rFonts w:ascii="DINOT-LightItalic" w:eastAsia="Times New Roman" w:hAnsi="DINOT-LightItalic" w:cs="DINOT-LightItalic"/>
      <w:color w:val="000000"/>
      <w:sz w:val="24"/>
      <w:szCs w:val="24"/>
    </w:rPr>
  </w:style>
  <w:style w:type="character" w:styleId="Hyperlink">
    <w:name w:val="Hyperlink"/>
    <w:basedOn w:val="DefaultParagraphFont"/>
    <w:uiPriority w:val="99"/>
    <w:unhideWhenUsed/>
    <w:rsid w:val="00CE7AAA"/>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2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diamond@mariners.com"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Diamond, Forrest /SEA</dc:creator>
  <cp:keywords/>
  <dc:description/>
  <cp:lastModifiedBy>Diamond, Forrest /SEA</cp:lastModifiedBy>
  <cp:revision>4</cp:revision>
  <dcterms:created xsi:type="dcterms:W3CDTF">2024-09-27T18:59:00Z</dcterms:created>
  <dcterms:modified xsi:type="dcterms:W3CDTF">2024-09-27T23:30:00Z</dcterms:modified>
</cp:coreProperties>
</file>