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E42EF" w14:textId="239F0571" w:rsidR="00D578AB" w:rsidRDefault="00CB5233" w:rsidP="00D578AB">
      <w:pPr>
        <w:jc w:val="right"/>
        <w:rPr>
          <w:lang w:val="en-GB"/>
        </w:rPr>
      </w:pPr>
      <w:r>
        <w:rPr>
          <w:lang w:val="en-GB"/>
        </w:rPr>
        <w:t>GHAIDA ALAMMAR</w:t>
      </w:r>
    </w:p>
    <w:p w14:paraId="2D9CD996" w14:textId="77777777" w:rsidR="00AB360A" w:rsidRDefault="00AB360A" w:rsidP="00D578AB">
      <w:pPr>
        <w:jc w:val="right"/>
        <w:rPr>
          <w:lang w:val="en-GB"/>
        </w:rPr>
      </w:pPr>
    </w:p>
    <w:p w14:paraId="372A45EA" w14:textId="77777777" w:rsidR="00AB360A" w:rsidRDefault="00AB360A" w:rsidP="00D578AB">
      <w:pPr>
        <w:jc w:val="right"/>
        <w:rPr>
          <w:lang w:val="en-GB"/>
        </w:rPr>
      </w:pPr>
    </w:p>
    <w:p w14:paraId="34264AE0" w14:textId="25EE3907" w:rsidR="00AB360A" w:rsidRDefault="00CB5233" w:rsidP="00AB360A">
      <w:pPr>
        <w:jc w:val="right"/>
        <w:rPr>
          <w:rFonts w:hint="cs"/>
          <w:b/>
          <w:bCs/>
          <w:rtl/>
          <w:lang w:val="en-GB"/>
        </w:rPr>
      </w:pPr>
      <w:r w:rsidRPr="00CB5233">
        <w:rPr>
          <w:b/>
          <w:bCs/>
          <w:lang w:val="en-GB"/>
        </w:rPr>
        <w:t>Part1</w:t>
      </w:r>
      <w:r>
        <w:rPr>
          <w:b/>
          <w:bCs/>
          <w:lang w:val="en-GB"/>
        </w:rPr>
        <w:t xml:space="preserve">: </w:t>
      </w:r>
    </w:p>
    <w:p w14:paraId="299A6D9D" w14:textId="6924A8E5" w:rsidR="00CB5233" w:rsidRDefault="00CB5233" w:rsidP="00D578AB">
      <w:pPr>
        <w:jc w:val="right"/>
        <w:rPr>
          <w:lang w:val="en-GB"/>
        </w:rPr>
      </w:pPr>
      <w:r w:rsidRPr="00CB5233">
        <w:rPr>
          <w:lang w:val="en-GB"/>
        </w:rPr>
        <w:t>Task 2</w:t>
      </w:r>
      <w:r>
        <w:rPr>
          <w:lang w:val="en-GB"/>
        </w:rPr>
        <w:t>:</w:t>
      </w:r>
    </w:p>
    <w:p w14:paraId="7467C8C9" w14:textId="3ADF60B3" w:rsidR="00CB5233" w:rsidRDefault="00CB5233" w:rsidP="00D578AB">
      <w:pPr>
        <w:jc w:val="right"/>
        <w:rPr>
          <w:lang w:val="en-GB"/>
        </w:rPr>
      </w:pPr>
      <w:r>
        <w:rPr>
          <w:lang w:val="en-GB"/>
        </w:rPr>
        <w:t xml:space="preserve">First packet contains: GET method </w:t>
      </w:r>
    </w:p>
    <w:p w14:paraId="6875FEA8" w14:textId="4D3578BC" w:rsidR="00D578AB" w:rsidRPr="00FB1C19" w:rsidRDefault="00CB5233" w:rsidP="00FB1C19">
      <w:pPr>
        <w:jc w:val="right"/>
        <w:rPr>
          <w:rFonts w:hint="cs"/>
          <w:rtl/>
          <w:lang w:val="en-GB"/>
        </w:rPr>
      </w:pPr>
      <w:r>
        <w:rPr>
          <w:lang w:val="en-GB"/>
        </w:rPr>
        <w:t>Second packet : RESPONSE 200 OK</w:t>
      </w:r>
    </w:p>
    <w:p w14:paraId="44D84176" w14:textId="310A5D25" w:rsidR="00D578AB" w:rsidRDefault="00D578AB" w:rsidP="00D578AB">
      <w:pPr>
        <w:jc w:val="right"/>
        <w:rPr>
          <w:rtl/>
          <w:lang w:val="en-GB"/>
        </w:rPr>
      </w:pPr>
      <w:r w:rsidRPr="00D578AB">
        <w:rPr>
          <w:rFonts w:cs="Arial"/>
          <w:rtl/>
          <w:lang w:val="en-GB"/>
        </w:rPr>
        <w:t>[</w:t>
      </w:r>
      <w:r w:rsidRPr="00D578AB">
        <w:rPr>
          <w:lang w:val="en-GB"/>
        </w:rPr>
        <w:t xml:space="preserve">Full request URI: </w:t>
      </w:r>
      <w:hyperlink r:id="rId4" w:history="1">
        <w:r w:rsidRPr="00AE7E1D">
          <w:rPr>
            <w:rStyle w:val="Hyperlink"/>
            <w:lang w:val="en-GB"/>
          </w:rPr>
          <w:t>http://www.msftconnecttest.com/connecttest.txt</w:t>
        </w:r>
      </w:hyperlink>
      <w:r w:rsidRPr="00D578AB">
        <w:rPr>
          <w:rFonts w:cs="Arial"/>
          <w:rtl/>
          <w:lang w:val="en-GB"/>
        </w:rPr>
        <w:t>]</w:t>
      </w:r>
    </w:p>
    <w:p w14:paraId="1BEEAE12" w14:textId="74A4809B" w:rsidR="00D578AB" w:rsidRDefault="00D578AB" w:rsidP="00D578AB">
      <w:pPr>
        <w:jc w:val="right"/>
        <w:rPr>
          <w:rtl/>
          <w:lang w:val="en-GB"/>
        </w:rPr>
      </w:pPr>
      <w:r>
        <w:rPr>
          <w:rFonts w:hint="cs"/>
          <w:noProof/>
          <w:lang w:val="en-GB"/>
        </w:rPr>
        <w:drawing>
          <wp:inline distT="0" distB="0" distL="0" distR="0" wp14:anchorId="65E6AA2D" wp14:editId="06F31333">
            <wp:extent cx="5274310" cy="3395662"/>
            <wp:effectExtent l="0" t="0" r="2540" b="0"/>
            <wp:docPr id="110901433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4338" name="صورة 1109014338"/>
                    <pic:cNvPicPr/>
                  </pic:nvPicPr>
                  <pic:blipFill rotWithShape="1">
                    <a:blip r:embed="rId5" cstate="print">
                      <a:extLst>
                        <a:ext uri="{28A0092B-C50C-407E-A947-70E740481C1C}">
                          <a14:useLocalDpi xmlns:a14="http://schemas.microsoft.com/office/drawing/2010/main" val="0"/>
                        </a:ext>
                      </a:extLst>
                    </a:blip>
                    <a:srcRect l="-90" t="-813" r="90" b="4236"/>
                    <a:stretch/>
                  </pic:blipFill>
                  <pic:spPr bwMode="auto">
                    <a:xfrm>
                      <a:off x="0" y="0"/>
                      <a:ext cx="5274310" cy="3395662"/>
                    </a:xfrm>
                    <a:prstGeom prst="rect">
                      <a:avLst/>
                    </a:prstGeom>
                    <a:ln>
                      <a:noFill/>
                    </a:ln>
                    <a:extLst>
                      <a:ext uri="{53640926-AAD7-44D8-BBD7-CCE9431645EC}">
                        <a14:shadowObscured xmlns:a14="http://schemas.microsoft.com/office/drawing/2010/main"/>
                      </a:ext>
                    </a:extLst>
                  </pic:spPr>
                </pic:pic>
              </a:graphicData>
            </a:graphic>
          </wp:inline>
        </w:drawing>
      </w:r>
    </w:p>
    <w:p w14:paraId="1C842A0B" w14:textId="258563CC" w:rsidR="00FC4B4E" w:rsidRDefault="00FC4B4E" w:rsidP="005E50EE">
      <w:pPr>
        <w:jc w:val="right"/>
        <w:rPr>
          <w:lang w:val="en-GB"/>
        </w:rPr>
      </w:pPr>
    </w:p>
    <w:p w14:paraId="7A2E982F" w14:textId="77777777" w:rsidR="00AB360A" w:rsidRDefault="00AB360A" w:rsidP="005E50EE">
      <w:pPr>
        <w:jc w:val="right"/>
        <w:rPr>
          <w:b/>
          <w:bCs/>
          <w:lang w:val="en-GB"/>
        </w:rPr>
      </w:pPr>
    </w:p>
    <w:p w14:paraId="246AB399" w14:textId="77777777" w:rsidR="00AB360A" w:rsidRDefault="00AB360A" w:rsidP="005E50EE">
      <w:pPr>
        <w:jc w:val="right"/>
        <w:rPr>
          <w:b/>
          <w:bCs/>
          <w:rtl/>
          <w:lang w:val="en-GB"/>
        </w:rPr>
      </w:pPr>
    </w:p>
    <w:p w14:paraId="60504239" w14:textId="77777777" w:rsidR="00AB360A" w:rsidRDefault="00AB360A" w:rsidP="00AB360A">
      <w:pPr>
        <w:jc w:val="right"/>
        <w:rPr>
          <w:b/>
          <w:bCs/>
          <w:sz w:val="28"/>
          <w:szCs w:val="28"/>
          <w:lang w:val="en-GB"/>
        </w:rPr>
      </w:pPr>
    </w:p>
    <w:p w14:paraId="3F4012B8" w14:textId="77777777" w:rsidR="00AB360A" w:rsidRDefault="00AB360A" w:rsidP="00AB360A">
      <w:pPr>
        <w:jc w:val="right"/>
        <w:rPr>
          <w:b/>
          <w:bCs/>
          <w:sz w:val="28"/>
          <w:szCs w:val="28"/>
          <w:lang w:val="en-GB"/>
        </w:rPr>
      </w:pPr>
    </w:p>
    <w:p w14:paraId="5AF29D37" w14:textId="77777777" w:rsidR="00AB360A" w:rsidRDefault="00AB360A" w:rsidP="00AB360A">
      <w:pPr>
        <w:jc w:val="right"/>
        <w:rPr>
          <w:b/>
          <w:bCs/>
          <w:sz w:val="28"/>
          <w:szCs w:val="28"/>
          <w:lang w:val="en-GB"/>
        </w:rPr>
      </w:pPr>
    </w:p>
    <w:p w14:paraId="41549408" w14:textId="77777777" w:rsidR="00AB360A" w:rsidRDefault="00AB360A" w:rsidP="00AB360A">
      <w:pPr>
        <w:jc w:val="right"/>
        <w:rPr>
          <w:b/>
          <w:bCs/>
          <w:sz w:val="28"/>
          <w:szCs w:val="28"/>
          <w:lang w:val="en-GB"/>
        </w:rPr>
      </w:pPr>
    </w:p>
    <w:p w14:paraId="2ED49442" w14:textId="77777777" w:rsidR="00AB360A" w:rsidRDefault="00AB360A" w:rsidP="00AB360A">
      <w:pPr>
        <w:jc w:val="right"/>
        <w:rPr>
          <w:b/>
          <w:bCs/>
          <w:sz w:val="28"/>
          <w:szCs w:val="28"/>
          <w:lang w:val="en-GB"/>
        </w:rPr>
      </w:pPr>
    </w:p>
    <w:p w14:paraId="4DB5FF22" w14:textId="64BFD829" w:rsidR="00AB360A" w:rsidRPr="00AB360A" w:rsidRDefault="00AB360A" w:rsidP="00AB360A">
      <w:pPr>
        <w:jc w:val="right"/>
        <w:rPr>
          <w:rFonts w:hint="cs"/>
          <w:b/>
          <w:bCs/>
          <w:sz w:val="28"/>
          <w:szCs w:val="28"/>
          <w:rtl/>
          <w:lang w:val="en-GB"/>
        </w:rPr>
      </w:pPr>
      <w:r w:rsidRPr="00AB360A">
        <w:rPr>
          <w:b/>
          <w:bCs/>
          <w:sz w:val="28"/>
          <w:szCs w:val="28"/>
          <w:lang w:val="en-GB"/>
        </w:rPr>
        <w:lastRenderedPageBreak/>
        <w:t>Part2</w:t>
      </w:r>
      <w:r>
        <w:rPr>
          <w:b/>
          <w:bCs/>
          <w:sz w:val="28"/>
          <w:szCs w:val="28"/>
          <w:lang w:val="en-GB"/>
        </w:rPr>
        <w:t>:</w:t>
      </w:r>
    </w:p>
    <w:p w14:paraId="362A70EA" w14:textId="3E6AE749" w:rsidR="005E50EE" w:rsidRPr="00AB360A" w:rsidRDefault="005E50EE" w:rsidP="00AB360A">
      <w:pPr>
        <w:jc w:val="right"/>
        <w:rPr>
          <w:rFonts w:hint="cs"/>
          <w:b/>
          <w:bCs/>
          <w:lang w:val="en-GB"/>
        </w:rPr>
      </w:pPr>
    </w:p>
    <w:p w14:paraId="1800542D" w14:textId="09557612" w:rsidR="00FC5839" w:rsidRDefault="00AB360A" w:rsidP="00D578AB">
      <w:pPr>
        <w:jc w:val="right"/>
        <w:rPr>
          <w:rFonts w:cs="Arial"/>
          <w:rtl/>
          <w:lang w:val="en-GB"/>
        </w:rPr>
      </w:pPr>
      <w:r>
        <w:rPr>
          <w:rFonts w:cs="Arial" w:hint="cs"/>
          <w:b/>
          <w:bCs/>
          <w:noProof/>
          <w:lang w:val="en-GB"/>
        </w:rPr>
        <w:drawing>
          <wp:anchor distT="0" distB="0" distL="114300" distR="114300" simplePos="0" relativeHeight="251651072" behindDoc="1" locked="0" layoutInCell="1" allowOverlap="1" wp14:anchorId="5C707EAA" wp14:editId="10D6F14E">
            <wp:simplePos x="0" y="0"/>
            <wp:positionH relativeFrom="margin">
              <wp:posOffset>202682</wp:posOffset>
            </wp:positionH>
            <wp:positionV relativeFrom="margin">
              <wp:posOffset>676012</wp:posOffset>
            </wp:positionV>
            <wp:extent cx="4542790" cy="2773680"/>
            <wp:effectExtent l="0" t="0" r="0" b="7620"/>
            <wp:wrapSquare wrapText="bothSides"/>
            <wp:docPr id="517384052"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4052" name="صورة 1" descr="صورة تحتوي على نص, لقطة شاشة, برمجيات, برامج الوسائط المتعددة&#10;&#10;تم إنشاء الوصف تلقائياً"/>
                    <pic:cNvPicPr/>
                  </pic:nvPicPr>
                  <pic:blipFill rotWithShape="1">
                    <a:blip r:embed="rId6" cstate="print">
                      <a:extLst>
                        <a:ext uri="{28A0092B-C50C-407E-A947-70E740481C1C}">
                          <a14:useLocalDpi xmlns:a14="http://schemas.microsoft.com/office/drawing/2010/main" val="0"/>
                        </a:ext>
                      </a:extLst>
                    </a:blip>
                    <a:srcRect b="3425"/>
                    <a:stretch/>
                  </pic:blipFill>
                  <pic:spPr bwMode="auto">
                    <a:xfrm>
                      <a:off x="0" y="0"/>
                      <a:ext cx="4542790" cy="2773680"/>
                    </a:xfrm>
                    <a:prstGeom prst="rect">
                      <a:avLst/>
                    </a:prstGeom>
                    <a:ln>
                      <a:noFill/>
                    </a:ln>
                    <a:extLst>
                      <a:ext uri="{53640926-AAD7-44D8-BBD7-CCE9431645EC}">
                        <a14:shadowObscured xmlns:a14="http://schemas.microsoft.com/office/drawing/2010/main"/>
                      </a:ext>
                    </a:extLst>
                  </pic:spPr>
                </pic:pic>
              </a:graphicData>
            </a:graphic>
          </wp:anchor>
        </w:drawing>
      </w:r>
    </w:p>
    <w:p w14:paraId="70F18B67" w14:textId="77777777" w:rsidR="00AB360A" w:rsidRDefault="00AB360A" w:rsidP="00D578AB">
      <w:pPr>
        <w:jc w:val="right"/>
        <w:rPr>
          <w:lang w:val="en-GB"/>
        </w:rPr>
      </w:pPr>
    </w:p>
    <w:p w14:paraId="609A59B7" w14:textId="77777777" w:rsidR="00AB360A" w:rsidRDefault="00AB360A" w:rsidP="00D578AB">
      <w:pPr>
        <w:jc w:val="right"/>
        <w:rPr>
          <w:lang w:val="en-GB"/>
        </w:rPr>
      </w:pPr>
    </w:p>
    <w:p w14:paraId="2936D11D" w14:textId="77777777" w:rsidR="00AB360A" w:rsidRDefault="00AB360A" w:rsidP="00D578AB">
      <w:pPr>
        <w:jc w:val="right"/>
        <w:rPr>
          <w:lang w:val="en-GB"/>
        </w:rPr>
      </w:pPr>
    </w:p>
    <w:p w14:paraId="40BBBBF2" w14:textId="77777777" w:rsidR="00AB360A" w:rsidRDefault="00AB360A" w:rsidP="00D578AB">
      <w:pPr>
        <w:jc w:val="right"/>
        <w:rPr>
          <w:lang w:val="en-GB"/>
        </w:rPr>
      </w:pPr>
    </w:p>
    <w:p w14:paraId="35B33195" w14:textId="77777777" w:rsidR="00AB360A" w:rsidRDefault="00AB360A" w:rsidP="00D578AB">
      <w:pPr>
        <w:jc w:val="right"/>
        <w:rPr>
          <w:lang w:val="en-GB"/>
        </w:rPr>
      </w:pPr>
    </w:p>
    <w:p w14:paraId="32215DCE" w14:textId="77777777" w:rsidR="00AB360A" w:rsidRDefault="00AB360A" w:rsidP="00D578AB">
      <w:pPr>
        <w:jc w:val="right"/>
        <w:rPr>
          <w:lang w:val="en-GB"/>
        </w:rPr>
      </w:pPr>
    </w:p>
    <w:p w14:paraId="543A094D" w14:textId="77777777" w:rsidR="00AB360A" w:rsidRDefault="00AB360A" w:rsidP="00D578AB">
      <w:pPr>
        <w:jc w:val="right"/>
        <w:rPr>
          <w:lang w:val="en-GB"/>
        </w:rPr>
      </w:pPr>
    </w:p>
    <w:p w14:paraId="43070433" w14:textId="77777777" w:rsidR="00AB360A" w:rsidRDefault="00AB360A" w:rsidP="00D578AB">
      <w:pPr>
        <w:jc w:val="right"/>
        <w:rPr>
          <w:lang w:val="en-GB"/>
        </w:rPr>
      </w:pPr>
    </w:p>
    <w:p w14:paraId="47748949" w14:textId="76742796" w:rsidR="00AB360A" w:rsidRDefault="00E21C72" w:rsidP="00D578AB">
      <w:pPr>
        <w:jc w:val="right"/>
        <w:rPr>
          <w:lang w:val="en-GB"/>
        </w:rPr>
      </w:pPr>
      <w:r>
        <w:rPr>
          <w:rFonts w:cs="Arial" w:hint="cs"/>
          <w:b/>
          <w:bCs/>
          <w:noProof/>
          <w:lang w:val="en-GB"/>
        </w:rPr>
        <w:drawing>
          <wp:anchor distT="0" distB="0" distL="114300" distR="114300" simplePos="0" relativeHeight="251655168" behindDoc="1" locked="0" layoutInCell="1" allowOverlap="1" wp14:anchorId="1156B5B3" wp14:editId="06BE939A">
            <wp:simplePos x="0" y="0"/>
            <wp:positionH relativeFrom="column">
              <wp:posOffset>230853</wp:posOffset>
            </wp:positionH>
            <wp:positionV relativeFrom="page">
              <wp:posOffset>4431407</wp:posOffset>
            </wp:positionV>
            <wp:extent cx="4618355" cy="2794635"/>
            <wp:effectExtent l="0" t="0" r="0" b="5715"/>
            <wp:wrapTight wrapText="bothSides">
              <wp:wrapPolygon edited="0">
                <wp:start x="0" y="0"/>
                <wp:lineTo x="0" y="21497"/>
                <wp:lineTo x="21472" y="21497"/>
                <wp:lineTo x="21472" y="0"/>
                <wp:lineTo x="0" y="0"/>
              </wp:wrapPolygon>
            </wp:wrapTight>
            <wp:docPr id="1686687784" name="صورة 2" descr="صورة تحتوي على نص, الإلكترونيات,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87784" name="صورة 2" descr="صورة تحتوي على نص, الإلكترونيات, لقطة شاشة, برمجيات&#10;&#10;تم إنشاء الوصف تلقائياً"/>
                    <pic:cNvPicPr/>
                  </pic:nvPicPr>
                  <pic:blipFill rotWithShape="1">
                    <a:blip r:embed="rId7" cstate="print">
                      <a:extLst>
                        <a:ext uri="{28A0092B-C50C-407E-A947-70E740481C1C}">
                          <a14:useLocalDpi xmlns:a14="http://schemas.microsoft.com/office/drawing/2010/main" val="0"/>
                        </a:ext>
                      </a:extLst>
                    </a:blip>
                    <a:srcRect b="2837"/>
                    <a:stretch/>
                  </pic:blipFill>
                  <pic:spPr bwMode="auto">
                    <a:xfrm>
                      <a:off x="0" y="0"/>
                      <a:ext cx="4618355" cy="2794635"/>
                    </a:xfrm>
                    <a:prstGeom prst="rect">
                      <a:avLst/>
                    </a:prstGeom>
                    <a:ln>
                      <a:noFill/>
                    </a:ln>
                    <a:extLst>
                      <a:ext uri="{53640926-AAD7-44D8-BBD7-CCE9431645EC}">
                        <a14:shadowObscured xmlns:a14="http://schemas.microsoft.com/office/drawing/2010/main"/>
                      </a:ext>
                    </a:extLst>
                  </pic:spPr>
                </pic:pic>
              </a:graphicData>
            </a:graphic>
          </wp:anchor>
        </w:drawing>
      </w:r>
    </w:p>
    <w:p w14:paraId="54CA14D1" w14:textId="77777777" w:rsidR="00AB360A" w:rsidRDefault="00AB360A" w:rsidP="00D578AB">
      <w:pPr>
        <w:jc w:val="right"/>
        <w:rPr>
          <w:lang w:val="en-GB"/>
        </w:rPr>
      </w:pPr>
    </w:p>
    <w:p w14:paraId="3B529DDB" w14:textId="77777777" w:rsidR="00AB360A" w:rsidRDefault="00AB360A" w:rsidP="00D578AB">
      <w:pPr>
        <w:jc w:val="right"/>
        <w:rPr>
          <w:lang w:val="en-GB"/>
        </w:rPr>
      </w:pPr>
    </w:p>
    <w:p w14:paraId="7371A60A" w14:textId="77777777" w:rsidR="00AB360A" w:rsidRDefault="00AB360A" w:rsidP="00D578AB">
      <w:pPr>
        <w:jc w:val="right"/>
        <w:rPr>
          <w:lang w:val="en-GB"/>
        </w:rPr>
      </w:pPr>
    </w:p>
    <w:p w14:paraId="7A0EF3C4" w14:textId="77777777" w:rsidR="00AB360A" w:rsidRDefault="00AB360A" w:rsidP="00D578AB">
      <w:pPr>
        <w:jc w:val="right"/>
        <w:rPr>
          <w:lang w:val="en-GB"/>
        </w:rPr>
      </w:pPr>
    </w:p>
    <w:p w14:paraId="6CE77652" w14:textId="77777777" w:rsidR="00AB360A" w:rsidRDefault="00AB360A" w:rsidP="00D578AB">
      <w:pPr>
        <w:jc w:val="right"/>
        <w:rPr>
          <w:lang w:val="en-GB"/>
        </w:rPr>
      </w:pPr>
    </w:p>
    <w:p w14:paraId="1F5D4C44" w14:textId="77777777" w:rsidR="00AB360A" w:rsidRDefault="00AB360A" w:rsidP="00D578AB">
      <w:pPr>
        <w:jc w:val="right"/>
        <w:rPr>
          <w:lang w:val="en-GB"/>
        </w:rPr>
      </w:pPr>
    </w:p>
    <w:p w14:paraId="0EFAC67B" w14:textId="77777777" w:rsidR="00AB360A" w:rsidRDefault="00AB360A" w:rsidP="00D578AB">
      <w:pPr>
        <w:jc w:val="right"/>
        <w:rPr>
          <w:lang w:val="en-GB"/>
        </w:rPr>
      </w:pPr>
    </w:p>
    <w:p w14:paraId="34373571" w14:textId="77777777" w:rsidR="00AB360A" w:rsidRDefault="00AB360A" w:rsidP="00D578AB">
      <w:pPr>
        <w:jc w:val="right"/>
        <w:rPr>
          <w:lang w:val="en-GB"/>
        </w:rPr>
      </w:pPr>
    </w:p>
    <w:p w14:paraId="29618D16" w14:textId="34E6CCE8" w:rsidR="00AB360A" w:rsidRDefault="00E21C72" w:rsidP="00D578AB">
      <w:pPr>
        <w:jc w:val="right"/>
        <w:rPr>
          <w:lang w:val="en-GB"/>
        </w:rPr>
      </w:pPr>
      <w:r>
        <w:rPr>
          <w:rFonts w:cs="Arial" w:hint="cs"/>
          <w:b/>
          <w:bCs/>
          <w:noProof/>
          <w:lang w:val="en-GB"/>
        </w:rPr>
        <w:drawing>
          <wp:anchor distT="0" distB="0" distL="114300" distR="114300" simplePos="0" relativeHeight="251659264" behindDoc="1" locked="0" layoutInCell="1" allowOverlap="1" wp14:anchorId="5A5063CB" wp14:editId="6C17E42A">
            <wp:simplePos x="0" y="0"/>
            <wp:positionH relativeFrom="column">
              <wp:posOffset>231447</wp:posOffset>
            </wp:positionH>
            <wp:positionV relativeFrom="page">
              <wp:posOffset>7308749</wp:posOffset>
            </wp:positionV>
            <wp:extent cx="4572000" cy="2905125"/>
            <wp:effectExtent l="0" t="0" r="0" b="9525"/>
            <wp:wrapTight wrapText="bothSides">
              <wp:wrapPolygon edited="0">
                <wp:start x="0" y="0"/>
                <wp:lineTo x="0" y="21529"/>
                <wp:lineTo x="21510" y="21529"/>
                <wp:lineTo x="21510" y="0"/>
                <wp:lineTo x="0" y="0"/>
              </wp:wrapPolygon>
            </wp:wrapTight>
            <wp:docPr id="2087869451"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69451" name="صورة 20878694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anchor>
        </w:drawing>
      </w:r>
    </w:p>
    <w:p w14:paraId="068FF8BA" w14:textId="77777777" w:rsidR="00AB360A" w:rsidRDefault="00AB360A" w:rsidP="00D578AB">
      <w:pPr>
        <w:jc w:val="right"/>
        <w:rPr>
          <w:lang w:val="en-GB"/>
        </w:rPr>
      </w:pPr>
    </w:p>
    <w:p w14:paraId="7544799C" w14:textId="77777777" w:rsidR="00AB360A" w:rsidRDefault="00AB360A" w:rsidP="00D578AB">
      <w:pPr>
        <w:jc w:val="right"/>
        <w:rPr>
          <w:lang w:val="en-GB"/>
        </w:rPr>
      </w:pPr>
    </w:p>
    <w:p w14:paraId="432DB606" w14:textId="77777777" w:rsidR="00AB360A" w:rsidRDefault="00AB360A" w:rsidP="00D578AB">
      <w:pPr>
        <w:jc w:val="right"/>
        <w:rPr>
          <w:lang w:val="en-GB"/>
        </w:rPr>
      </w:pPr>
    </w:p>
    <w:p w14:paraId="41585CCA" w14:textId="77777777" w:rsidR="00AB360A" w:rsidRDefault="00AB360A" w:rsidP="00D578AB">
      <w:pPr>
        <w:jc w:val="right"/>
        <w:rPr>
          <w:lang w:val="en-GB"/>
        </w:rPr>
      </w:pPr>
    </w:p>
    <w:p w14:paraId="10E7A163" w14:textId="77777777" w:rsidR="00AB360A" w:rsidRDefault="00AB360A" w:rsidP="00D578AB">
      <w:pPr>
        <w:jc w:val="right"/>
        <w:rPr>
          <w:lang w:val="en-GB"/>
        </w:rPr>
      </w:pPr>
    </w:p>
    <w:p w14:paraId="73795456" w14:textId="77777777" w:rsidR="00AB360A" w:rsidRDefault="00AB360A" w:rsidP="00D578AB">
      <w:pPr>
        <w:jc w:val="right"/>
        <w:rPr>
          <w:lang w:val="en-GB"/>
        </w:rPr>
      </w:pPr>
    </w:p>
    <w:p w14:paraId="2B6B0E0D" w14:textId="73FE69D8" w:rsidR="00E21C72" w:rsidRDefault="00E21C72" w:rsidP="00AB360A">
      <w:pPr>
        <w:rPr>
          <w:rtl/>
          <w:lang w:val="en-GB"/>
        </w:rPr>
      </w:pPr>
    </w:p>
    <w:p w14:paraId="25EA2EF0" w14:textId="36AD6E91" w:rsidR="00F375DB" w:rsidRDefault="00F375DB" w:rsidP="00BB6F1E">
      <w:pPr>
        <w:jc w:val="right"/>
        <w:rPr>
          <w:noProof/>
        </w:rPr>
      </w:pPr>
      <w:r>
        <w:rPr>
          <w:noProof/>
        </w:rPr>
        <w:lastRenderedPageBreak/>
        <w:drawing>
          <wp:anchor distT="0" distB="0" distL="114300" distR="114300" simplePos="0" relativeHeight="251663360" behindDoc="1" locked="0" layoutInCell="1" allowOverlap="1" wp14:anchorId="58CEB3AD" wp14:editId="51C588EF">
            <wp:simplePos x="0" y="0"/>
            <wp:positionH relativeFrom="margin">
              <wp:posOffset>-1270</wp:posOffset>
            </wp:positionH>
            <wp:positionV relativeFrom="page">
              <wp:posOffset>3977717</wp:posOffset>
            </wp:positionV>
            <wp:extent cx="5274310" cy="3296285"/>
            <wp:effectExtent l="0" t="0" r="2540" b="0"/>
            <wp:wrapTight wrapText="bothSides">
              <wp:wrapPolygon edited="0">
                <wp:start x="0" y="0"/>
                <wp:lineTo x="0" y="21471"/>
                <wp:lineTo x="21532" y="21471"/>
                <wp:lineTo x="21532" y="0"/>
                <wp:lineTo x="0" y="0"/>
              </wp:wrapPolygon>
            </wp:wrapTight>
            <wp:docPr id="1714017337"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17337" name="صورة 1714017337"/>
                    <pic:cNvPicPr/>
                  </pic:nvPicPr>
                  <pic:blipFill rotWithShape="1">
                    <a:blip r:embed="rId9" cstate="print">
                      <a:extLst>
                        <a:ext uri="{28A0092B-C50C-407E-A947-70E740481C1C}">
                          <a14:useLocalDpi xmlns:a14="http://schemas.microsoft.com/office/drawing/2010/main" val="0"/>
                        </a:ext>
                      </a:extLst>
                    </a:blip>
                    <a:srcRect b="6242"/>
                    <a:stretch/>
                  </pic:blipFill>
                  <pic:spPr bwMode="auto">
                    <a:xfrm>
                      <a:off x="0" y="0"/>
                      <a:ext cx="5274310" cy="3296285"/>
                    </a:xfrm>
                    <a:prstGeom prst="rect">
                      <a:avLst/>
                    </a:prstGeom>
                    <a:ln>
                      <a:noFill/>
                    </a:ln>
                    <a:extLst>
                      <a:ext uri="{53640926-AAD7-44D8-BBD7-CCE9431645EC}">
                        <a14:shadowObscured xmlns:a14="http://schemas.microsoft.com/office/drawing/2010/main"/>
                      </a:ext>
                    </a:extLst>
                  </pic:spPr>
                </pic:pic>
              </a:graphicData>
            </a:graphic>
          </wp:anchor>
        </w:drawing>
      </w:r>
      <w:r w:rsidR="00D84BD2">
        <w:rPr>
          <w:noProof/>
        </w:rPr>
        <w:drawing>
          <wp:anchor distT="0" distB="0" distL="114300" distR="114300" simplePos="0" relativeHeight="251660288" behindDoc="1" locked="0" layoutInCell="1" allowOverlap="1" wp14:anchorId="40A8DFA6" wp14:editId="2C287B27">
            <wp:simplePos x="0" y="0"/>
            <wp:positionH relativeFrom="margin">
              <wp:posOffset>-1270</wp:posOffset>
            </wp:positionH>
            <wp:positionV relativeFrom="page">
              <wp:posOffset>611541</wp:posOffset>
            </wp:positionV>
            <wp:extent cx="5273675" cy="3232150"/>
            <wp:effectExtent l="0" t="0" r="3175" b="6350"/>
            <wp:wrapTight wrapText="bothSides">
              <wp:wrapPolygon edited="0">
                <wp:start x="0" y="0"/>
                <wp:lineTo x="0" y="21515"/>
                <wp:lineTo x="21535" y="21515"/>
                <wp:lineTo x="21535" y="0"/>
                <wp:lineTo x="0" y="0"/>
              </wp:wrapPolygon>
            </wp:wrapTight>
            <wp:docPr id="928463227"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63227" name="صورة 928463227"/>
                    <pic:cNvPicPr/>
                  </pic:nvPicPr>
                  <pic:blipFill rotWithShape="1">
                    <a:blip r:embed="rId10" cstate="print">
                      <a:extLst>
                        <a:ext uri="{28A0092B-C50C-407E-A947-70E740481C1C}">
                          <a14:useLocalDpi xmlns:a14="http://schemas.microsoft.com/office/drawing/2010/main" val="0"/>
                        </a:ext>
                      </a:extLst>
                    </a:blip>
                    <a:srcRect b="8059"/>
                    <a:stretch/>
                  </pic:blipFill>
                  <pic:spPr bwMode="auto">
                    <a:xfrm>
                      <a:off x="0" y="0"/>
                      <a:ext cx="5273675" cy="3232150"/>
                    </a:xfrm>
                    <a:prstGeom prst="rect">
                      <a:avLst/>
                    </a:prstGeom>
                    <a:ln>
                      <a:noFill/>
                    </a:ln>
                    <a:extLst>
                      <a:ext uri="{53640926-AAD7-44D8-BBD7-CCE9431645EC}">
                        <a14:shadowObscured xmlns:a14="http://schemas.microsoft.com/office/drawing/2010/main"/>
                      </a:ext>
                    </a:extLst>
                  </pic:spPr>
                </pic:pic>
              </a:graphicData>
            </a:graphic>
          </wp:anchor>
        </w:drawing>
      </w:r>
    </w:p>
    <w:p w14:paraId="245FCC3D" w14:textId="77777777" w:rsidR="00F65418" w:rsidRDefault="00F65418" w:rsidP="00BB6F1E">
      <w:pPr>
        <w:jc w:val="right"/>
        <w:rPr>
          <w:noProof/>
        </w:rPr>
      </w:pPr>
    </w:p>
    <w:p w14:paraId="2DFF584F" w14:textId="77777777" w:rsidR="00F65418" w:rsidRDefault="00F65418" w:rsidP="00BB6F1E">
      <w:pPr>
        <w:jc w:val="right"/>
        <w:rPr>
          <w:noProof/>
        </w:rPr>
      </w:pPr>
    </w:p>
    <w:p w14:paraId="65013B13" w14:textId="77777777" w:rsidR="00F65418" w:rsidRDefault="00F65418" w:rsidP="00BB6F1E">
      <w:pPr>
        <w:jc w:val="right"/>
        <w:rPr>
          <w:noProof/>
        </w:rPr>
      </w:pPr>
    </w:p>
    <w:p w14:paraId="7FC6A814" w14:textId="77777777" w:rsidR="00F65418" w:rsidRDefault="00F65418" w:rsidP="00BB6F1E">
      <w:pPr>
        <w:jc w:val="right"/>
        <w:rPr>
          <w:noProof/>
        </w:rPr>
      </w:pPr>
    </w:p>
    <w:p w14:paraId="269643A6" w14:textId="77777777" w:rsidR="00F65418" w:rsidRDefault="00F65418" w:rsidP="00BB6F1E">
      <w:pPr>
        <w:jc w:val="right"/>
        <w:rPr>
          <w:noProof/>
        </w:rPr>
      </w:pPr>
    </w:p>
    <w:p w14:paraId="49BAC248" w14:textId="77777777" w:rsidR="00F65418" w:rsidRDefault="00F65418" w:rsidP="00BB6F1E">
      <w:pPr>
        <w:jc w:val="right"/>
        <w:rPr>
          <w:noProof/>
        </w:rPr>
      </w:pPr>
    </w:p>
    <w:p w14:paraId="3ABCE21E" w14:textId="28960FCB" w:rsidR="00015C32" w:rsidRDefault="00F65418" w:rsidP="00015C32">
      <w:pPr>
        <w:rPr>
          <w:rFonts w:hint="cs"/>
          <w:rtl/>
        </w:rPr>
      </w:pPr>
      <w:r>
        <w:rPr>
          <w:noProof/>
        </w:rPr>
        <w:lastRenderedPageBreak/>
        <w:drawing>
          <wp:anchor distT="0" distB="0" distL="114300" distR="114300" simplePos="0" relativeHeight="251665408" behindDoc="0" locked="0" layoutInCell="1" allowOverlap="1" wp14:anchorId="2B8D81C8" wp14:editId="54D5603D">
            <wp:simplePos x="0" y="0"/>
            <wp:positionH relativeFrom="margin">
              <wp:align>right</wp:align>
            </wp:positionH>
            <wp:positionV relativeFrom="page">
              <wp:align>top</wp:align>
            </wp:positionV>
            <wp:extent cx="5058410" cy="3371850"/>
            <wp:effectExtent l="0" t="0" r="8890" b="0"/>
            <wp:wrapSquare wrapText="bothSides"/>
            <wp:docPr id="1880963374"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3374" name="صورة 18809633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8410" cy="3371850"/>
                    </a:xfrm>
                    <a:prstGeom prst="rect">
                      <a:avLst/>
                    </a:prstGeom>
                  </pic:spPr>
                </pic:pic>
              </a:graphicData>
            </a:graphic>
            <wp14:sizeRelH relativeFrom="margin">
              <wp14:pctWidth>0</wp14:pctWidth>
            </wp14:sizeRelH>
            <wp14:sizeRelV relativeFrom="margin">
              <wp14:pctHeight>0</wp14:pctHeight>
            </wp14:sizeRelV>
          </wp:anchor>
        </w:drawing>
      </w:r>
    </w:p>
    <w:p w14:paraId="2F364CA7" w14:textId="77777777" w:rsidR="00F65418" w:rsidRDefault="00F65418" w:rsidP="00015C32">
      <w:pPr>
        <w:jc w:val="center"/>
        <w:rPr>
          <w:rFonts w:hint="cs"/>
        </w:rPr>
      </w:pPr>
    </w:p>
    <w:p w14:paraId="5706EF79" w14:textId="08EDDF24" w:rsidR="00BB6F1E" w:rsidRDefault="00D84BD2" w:rsidP="00015C32">
      <w:pPr>
        <w:jc w:val="center"/>
        <w:rPr>
          <w:rtl/>
        </w:rPr>
      </w:pPr>
      <w:r>
        <w:rPr>
          <w:noProof/>
        </w:rPr>
        <w:drawing>
          <wp:inline distT="0" distB="0" distL="0" distR="0" wp14:anchorId="5C327A0D" wp14:editId="32DD0AAD">
            <wp:extent cx="4848327" cy="2982072"/>
            <wp:effectExtent l="0" t="0" r="0" b="8890"/>
            <wp:docPr id="686444876"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4876" name="صورة 686444876"/>
                    <pic:cNvPicPr/>
                  </pic:nvPicPr>
                  <pic:blipFill rotWithShape="1">
                    <a:blip r:embed="rId12" cstate="print">
                      <a:extLst>
                        <a:ext uri="{28A0092B-C50C-407E-A947-70E740481C1C}">
                          <a14:useLocalDpi xmlns:a14="http://schemas.microsoft.com/office/drawing/2010/main" val="0"/>
                        </a:ext>
                      </a:extLst>
                    </a:blip>
                    <a:srcRect l="110" t="-166" r="-110" b="7900"/>
                    <a:stretch/>
                  </pic:blipFill>
                  <pic:spPr bwMode="auto">
                    <a:xfrm>
                      <a:off x="0" y="0"/>
                      <a:ext cx="4848327" cy="2982072"/>
                    </a:xfrm>
                    <a:prstGeom prst="rect">
                      <a:avLst/>
                    </a:prstGeom>
                    <a:ln>
                      <a:noFill/>
                    </a:ln>
                    <a:extLst>
                      <a:ext uri="{53640926-AAD7-44D8-BBD7-CCE9431645EC}">
                        <a14:shadowObscured xmlns:a14="http://schemas.microsoft.com/office/drawing/2010/main"/>
                      </a:ext>
                    </a:extLst>
                  </pic:spPr>
                </pic:pic>
              </a:graphicData>
            </a:graphic>
          </wp:inline>
        </w:drawing>
      </w:r>
    </w:p>
    <w:p w14:paraId="3EDF858A" w14:textId="77777777" w:rsidR="00F65418" w:rsidRDefault="00F65418" w:rsidP="00015C32">
      <w:pPr>
        <w:jc w:val="center"/>
        <w:rPr>
          <w:rtl/>
        </w:rPr>
      </w:pPr>
    </w:p>
    <w:p w14:paraId="1993B286" w14:textId="77777777" w:rsidR="00F65418" w:rsidRDefault="00F65418" w:rsidP="00015C32">
      <w:pPr>
        <w:jc w:val="center"/>
        <w:rPr>
          <w:lang w:val="en-GB"/>
        </w:rPr>
      </w:pPr>
    </w:p>
    <w:p w14:paraId="44E90DB7" w14:textId="77777777" w:rsidR="00F65418" w:rsidRDefault="00F65418" w:rsidP="00015C32">
      <w:pPr>
        <w:jc w:val="center"/>
        <w:rPr>
          <w:lang w:val="en-GB"/>
        </w:rPr>
      </w:pPr>
    </w:p>
    <w:p w14:paraId="4FE67C22" w14:textId="77777777" w:rsidR="00F65418" w:rsidRDefault="00F65418" w:rsidP="00015C32">
      <w:pPr>
        <w:jc w:val="center"/>
        <w:rPr>
          <w:lang w:val="en-GB"/>
        </w:rPr>
      </w:pPr>
    </w:p>
    <w:p w14:paraId="0458EBDB" w14:textId="77777777" w:rsidR="00F65418" w:rsidRDefault="00F65418" w:rsidP="00015C32">
      <w:pPr>
        <w:jc w:val="center"/>
        <w:rPr>
          <w:lang w:val="en-GB"/>
        </w:rPr>
      </w:pPr>
    </w:p>
    <w:p w14:paraId="2088403D" w14:textId="77777777" w:rsidR="00F65418" w:rsidRDefault="00F65418" w:rsidP="00015C32">
      <w:pPr>
        <w:jc w:val="center"/>
        <w:rPr>
          <w:lang w:val="en-GB"/>
        </w:rPr>
      </w:pPr>
    </w:p>
    <w:p w14:paraId="129495C0" w14:textId="77777777" w:rsidR="00F65418" w:rsidRDefault="00F65418" w:rsidP="00015C32">
      <w:pPr>
        <w:jc w:val="center"/>
        <w:rPr>
          <w:lang w:val="en-GB"/>
        </w:rPr>
      </w:pPr>
    </w:p>
    <w:p w14:paraId="17F11046" w14:textId="77777777" w:rsidR="00F65418" w:rsidRDefault="00F65418" w:rsidP="00015C32">
      <w:pPr>
        <w:jc w:val="center"/>
        <w:rPr>
          <w:lang w:val="en-GB"/>
        </w:rPr>
      </w:pPr>
    </w:p>
    <w:p w14:paraId="1CB81DAE" w14:textId="77777777" w:rsidR="00487CCF" w:rsidRDefault="00F65418" w:rsidP="00015C32">
      <w:pPr>
        <w:jc w:val="center"/>
        <w:rPr>
          <w:rtl/>
          <w:lang w:val="en-GB"/>
        </w:rPr>
      </w:pPr>
      <w:r>
        <w:rPr>
          <w:rFonts w:hint="cs"/>
          <w:noProof/>
          <w:rtl/>
          <w:lang w:val="ar-SA"/>
        </w:rPr>
        <w:lastRenderedPageBreak/>
        <w:drawing>
          <wp:inline distT="0" distB="0" distL="0" distR="0" wp14:anchorId="4AC1A82E" wp14:editId="41CF9D61">
            <wp:extent cx="5274310" cy="3092652"/>
            <wp:effectExtent l="0" t="0" r="2540" b="0"/>
            <wp:docPr id="706209832"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9832" name="صورة 706209832"/>
                    <pic:cNvPicPr/>
                  </pic:nvPicPr>
                  <pic:blipFill rotWithShape="1">
                    <a:blip r:embed="rId13" cstate="print">
                      <a:extLst>
                        <a:ext uri="{28A0092B-C50C-407E-A947-70E740481C1C}">
                          <a14:useLocalDpi xmlns:a14="http://schemas.microsoft.com/office/drawing/2010/main" val="0"/>
                        </a:ext>
                      </a:extLst>
                    </a:blip>
                    <a:srcRect b="12040"/>
                    <a:stretch/>
                  </pic:blipFill>
                  <pic:spPr bwMode="auto">
                    <a:xfrm>
                      <a:off x="0" y="0"/>
                      <a:ext cx="5274310" cy="3092652"/>
                    </a:xfrm>
                    <a:prstGeom prst="rect">
                      <a:avLst/>
                    </a:prstGeom>
                    <a:ln>
                      <a:noFill/>
                    </a:ln>
                    <a:extLst>
                      <a:ext uri="{53640926-AAD7-44D8-BBD7-CCE9431645EC}">
                        <a14:shadowObscured xmlns:a14="http://schemas.microsoft.com/office/drawing/2010/main"/>
                      </a:ext>
                    </a:extLst>
                  </pic:spPr>
                </pic:pic>
              </a:graphicData>
            </a:graphic>
          </wp:inline>
        </w:drawing>
      </w:r>
      <w:r>
        <w:rPr>
          <w:rFonts w:hint="cs"/>
          <w:noProof/>
          <w:rtl/>
          <w:lang w:val="ar-SA"/>
        </w:rPr>
        <w:drawing>
          <wp:inline distT="0" distB="0" distL="0" distR="0" wp14:anchorId="2DEA7B79" wp14:editId="774C3664">
            <wp:extent cx="5274310" cy="3150895"/>
            <wp:effectExtent l="0" t="0" r="2540" b="0"/>
            <wp:docPr id="1969466008"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66008" name="صورة 1969466008"/>
                    <pic:cNvPicPr/>
                  </pic:nvPicPr>
                  <pic:blipFill rotWithShape="1">
                    <a:blip r:embed="rId14" cstate="print">
                      <a:extLst>
                        <a:ext uri="{28A0092B-C50C-407E-A947-70E740481C1C}">
                          <a14:useLocalDpi xmlns:a14="http://schemas.microsoft.com/office/drawing/2010/main" val="0"/>
                        </a:ext>
                      </a:extLst>
                    </a:blip>
                    <a:srcRect b="10384"/>
                    <a:stretch/>
                  </pic:blipFill>
                  <pic:spPr bwMode="auto">
                    <a:xfrm>
                      <a:off x="0" y="0"/>
                      <a:ext cx="5274310" cy="3150895"/>
                    </a:xfrm>
                    <a:prstGeom prst="rect">
                      <a:avLst/>
                    </a:prstGeom>
                    <a:ln>
                      <a:noFill/>
                    </a:ln>
                    <a:extLst>
                      <a:ext uri="{53640926-AAD7-44D8-BBD7-CCE9431645EC}">
                        <a14:shadowObscured xmlns:a14="http://schemas.microsoft.com/office/drawing/2010/main"/>
                      </a:ext>
                    </a:extLst>
                  </pic:spPr>
                </pic:pic>
              </a:graphicData>
            </a:graphic>
          </wp:inline>
        </w:drawing>
      </w:r>
    </w:p>
    <w:p w14:paraId="57C6B707" w14:textId="77777777" w:rsidR="00487CCF" w:rsidRDefault="00487CCF" w:rsidP="00015C32">
      <w:pPr>
        <w:jc w:val="center"/>
        <w:rPr>
          <w:rtl/>
          <w:lang w:val="en-GB"/>
        </w:rPr>
      </w:pPr>
    </w:p>
    <w:p w14:paraId="2C802F54" w14:textId="77777777" w:rsidR="00487CCF" w:rsidRDefault="00487CCF" w:rsidP="00015C32">
      <w:pPr>
        <w:jc w:val="center"/>
        <w:rPr>
          <w:rtl/>
          <w:lang w:val="en-GB"/>
        </w:rPr>
      </w:pPr>
    </w:p>
    <w:p w14:paraId="5E4A4BFD" w14:textId="77777777" w:rsidR="00487CCF" w:rsidRDefault="00487CCF" w:rsidP="00015C32">
      <w:pPr>
        <w:jc w:val="center"/>
        <w:rPr>
          <w:lang w:val="en-GB"/>
        </w:rPr>
      </w:pPr>
    </w:p>
    <w:p w14:paraId="5D6B43F8" w14:textId="77777777" w:rsidR="00487CCF" w:rsidRDefault="00487CCF" w:rsidP="00487CCF">
      <w:pPr>
        <w:jc w:val="right"/>
        <w:rPr>
          <w:lang w:val="en-GB"/>
        </w:rPr>
      </w:pPr>
    </w:p>
    <w:p w14:paraId="4A6C0851" w14:textId="63520A8A" w:rsidR="00F65418" w:rsidRDefault="00F65418" w:rsidP="00487CCF">
      <w:pPr>
        <w:jc w:val="center"/>
        <w:rPr>
          <w:rtl/>
          <w:lang w:val="en-GB"/>
        </w:rPr>
      </w:pPr>
      <w:r>
        <w:rPr>
          <w:rFonts w:hint="cs"/>
          <w:noProof/>
          <w:rtl/>
          <w:lang w:val="ar-SA"/>
        </w:rPr>
        <w:lastRenderedPageBreak/>
        <w:drawing>
          <wp:inline distT="0" distB="0" distL="0" distR="0" wp14:anchorId="1A18D6DF" wp14:editId="6C439230">
            <wp:extent cx="5274310" cy="3150894"/>
            <wp:effectExtent l="0" t="0" r="2540" b="0"/>
            <wp:docPr id="71355331"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5331" name="صورة 71355331"/>
                    <pic:cNvPicPr/>
                  </pic:nvPicPr>
                  <pic:blipFill rotWithShape="1">
                    <a:blip r:embed="rId15" cstate="print">
                      <a:extLst>
                        <a:ext uri="{28A0092B-C50C-407E-A947-70E740481C1C}">
                          <a14:useLocalDpi xmlns:a14="http://schemas.microsoft.com/office/drawing/2010/main" val="0"/>
                        </a:ext>
                      </a:extLst>
                    </a:blip>
                    <a:srcRect b="10384"/>
                    <a:stretch/>
                  </pic:blipFill>
                  <pic:spPr bwMode="auto">
                    <a:xfrm>
                      <a:off x="0" y="0"/>
                      <a:ext cx="5274310" cy="3150894"/>
                    </a:xfrm>
                    <a:prstGeom prst="rect">
                      <a:avLst/>
                    </a:prstGeom>
                    <a:ln>
                      <a:noFill/>
                    </a:ln>
                    <a:extLst>
                      <a:ext uri="{53640926-AAD7-44D8-BBD7-CCE9431645EC}">
                        <a14:shadowObscured xmlns:a14="http://schemas.microsoft.com/office/drawing/2010/main"/>
                      </a:ext>
                    </a:extLst>
                  </pic:spPr>
                </pic:pic>
              </a:graphicData>
            </a:graphic>
          </wp:inline>
        </w:drawing>
      </w:r>
    </w:p>
    <w:p w14:paraId="742DDE6F" w14:textId="77777777" w:rsidR="00487CCF" w:rsidRDefault="00487CCF" w:rsidP="00487CCF">
      <w:pPr>
        <w:jc w:val="center"/>
        <w:rPr>
          <w:rtl/>
          <w:lang w:val="en-GB"/>
        </w:rPr>
      </w:pPr>
    </w:p>
    <w:p w14:paraId="4A81847E" w14:textId="77777777" w:rsidR="007A0210" w:rsidRDefault="007A0210" w:rsidP="007A0210">
      <w:pPr>
        <w:jc w:val="right"/>
        <w:rPr>
          <w:rtl/>
          <w:lang w:val="en-GB"/>
        </w:rPr>
      </w:pPr>
      <w:r w:rsidRPr="007E3CDC">
        <w:rPr>
          <w:sz w:val="28"/>
          <w:szCs w:val="28"/>
          <w:lang w:val="en-GB"/>
        </w:rPr>
        <w:t>p</w:t>
      </w:r>
      <w:r w:rsidRPr="007E3CDC">
        <w:rPr>
          <w:sz w:val="28"/>
          <w:szCs w:val="28"/>
          <w:lang w:val="en-GB"/>
        </w:rPr>
        <w:t xml:space="preserve">art </w:t>
      </w:r>
      <w:r w:rsidRPr="007E3CDC">
        <w:rPr>
          <w:lang w:val="en-GB"/>
        </w:rPr>
        <w:t>3</w:t>
      </w:r>
      <w:r w:rsidRPr="007E3CDC">
        <w:rPr>
          <w:lang w:val="en-GB"/>
        </w:rPr>
        <w:t>:</w:t>
      </w:r>
    </w:p>
    <w:p w14:paraId="6134A819" w14:textId="77777777" w:rsidR="007E3CDC" w:rsidRPr="007E3CDC" w:rsidRDefault="007E3CDC" w:rsidP="007A0210">
      <w:pPr>
        <w:jc w:val="right"/>
        <w:rPr>
          <w:rFonts w:hint="cs"/>
          <w:rtl/>
          <w:lang w:val="en-GB"/>
        </w:rPr>
      </w:pPr>
    </w:p>
    <w:p w14:paraId="4ADF20CE" w14:textId="77777777" w:rsidR="006F19B0" w:rsidRDefault="007A0210" w:rsidP="006F19B0">
      <w:pPr>
        <w:jc w:val="right"/>
        <w:rPr>
          <w:rFonts w:cs="Arial"/>
          <w:lang w:val="en-GB"/>
        </w:rPr>
      </w:pPr>
      <w:r w:rsidRPr="007A0210">
        <w:rPr>
          <w:lang w:val="en-GB"/>
        </w:rPr>
        <w:t>Comparing the Simplicity of UDP Headers with TCP Headers</w:t>
      </w:r>
    </w:p>
    <w:p w14:paraId="0AD30AD2" w14:textId="66D31525" w:rsidR="007A0210" w:rsidRPr="006F19B0" w:rsidRDefault="007A0210" w:rsidP="006F19B0">
      <w:pPr>
        <w:jc w:val="right"/>
        <w:rPr>
          <w:rFonts w:hint="cs"/>
        </w:rPr>
      </w:pPr>
      <w:r w:rsidRPr="006F19B0">
        <w:rPr>
          <w:b/>
          <w:bCs/>
          <w:lang w:val="en-GB"/>
        </w:rPr>
        <w:t xml:space="preserve">UDP Header: </w:t>
      </w:r>
      <w:r w:rsidRPr="007A0210">
        <w:rPr>
          <w:lang w:val="en-GB"/>
        </w:rPr>
        <w:t>UDP headers are much simpler, consisting of only four fields: Source Port, Destination Port, Length, and Checksum. This simplicity makes UDP lightweight, with minimal processing overhead, which is ideal for scenarios requiring fast, low-latency communication without the need for reliability or ordered delivery</w:t>
      </w:r>
      <w:r w:rsidR="006F19B0">
        <w:rPr>
          <w:rFonts w:cs="Arial"/>
          <w:lang w:val="en-GB"/>
        </w:rPr>
        <w:t>.</w:t>
      </w:r>
    </w:p>
    <w:p w14:paraId="1258AF1A" w14:textId="4D6D3585" w:rsidR="00487CCF" w:rsidRDefault="007A0210" w:rsidP="006F19B0">
      <w:pPr>
        <w:jc w:val="right"/>
        <w:rPr>
          <w:rFonts w:cs="Arial"/>
          <w:lang w:val="en-GB"/>
        </w:rPr>
      </w:pPr>
      <w:r w:rsidRPr="006F19B0">
        <w:rPr>
          <w:b/>
          <w:bCs/>
          <w:lang w:val="en-GB"/>
        </w:rPr>
        <w:t>TCP Header</w:t>
      </w:r>
      <w:r w:rsidRPr="007A0210">
        <w:rPr>
          <w:lang w:val="en-GB"/>
        </w:rPr>
        <w:t>: TCP headers are more complex, containing many fields such as Source Port, Destination Port, Sequence Number, Acknowledgment Number, Data Offset, Flags (e.g., SYN, ACK, FIN), Window Size, Checksum, Urgent Pointer, and optional fields. These fields support connection establishment, flow control, error recovery, and reliable, ordered data transfer, but they also add significant overhead compared to UDP</w:t>
      </w:r>
      <w:r w:rsidR="006F19B0">
        <w:rPr>
          <w:rFonts w:cs="Arial"/>
          <w:lang w:val="en-GB"/>
        </w:rPr>
        <w:t>.</w:t>
      </w:r>
    </w:p>
    <w:p w14:paraId="63B6DE78" w14:textId="77777777" w:rsidR="0083609D" w:rsidRDefault="0083609D" w:rsidP="007E3CDC">
      <w:pPr>
        <w:jc w:val="right"/>
        <w:rPr>
          <w:rFonts w:cs="Arial"/>
          <w:rtl/>
          <w:lang w:val="en-GB"/>
        </w:rPr>
      </w:pPr>
    </w:p>
    <w:p w14:paraId="7A997E44" w14:textId="77777777" w:rsidR="0083609D" w:rsidRDefault="0083609D" w:rsidP="007E3CDC">
      <w:pPr>
        <w:jc w:val="right"/>
        <w:rPr>
          <w:rFonts w:cs="Arial"/>
          <w:rtl/>
          <w:lang w:val="en-GB"/>
        </w:rPr>
      </w:pPr>
    </w:p>
    <w:p w14:paraId="774F162B" w14:textId="77777777" w:rsidR="0083609D" w:rsidRDefault="0083609D" w:rsidP="007E3CDC">
      <w:pPr>
        <w:jc w:val="right"/>
        <w:rPr>
          <w:rFonts w:cs="Arial"/>
          <w:rtl/>
          <w:lang w:val="en-GB"/>
        </w:rPr>
      </w:pPr>
    </w:p>
    <w:p w14:paraId="4BA6E270" w14:textId="77777777" w:rsidR="0083609D" w:rsidRDefault="0083609D" w:rsidP="007E3CDC">
      <w:pPr>
        <w:jc w:val="right"/>
        <w:rPr>
          <w:rFonts w:cs="Arial"/>
          <w:rtl/>
          <w:lang w:val="en-GB"/>
        </w:rPr>
      </w:pPr>
    </w:p>
    <w:p w14:paraId="138A7BF3" w14:textId="77777777" w:rsidR="0083609D" w:rsidRDefault="0083609D" w:rsidP="007E3CDC">
      <w:pPr>
        <w:jc w:val="right"/>
        <w:rPr>
          <w:rFonts w:cs="Arial"/>
          <w:rtl/>
          <w:lang w:val="en-GB"/>
        </w:rPr>
      </w:pPr>
    </w:p>
    <w:p w14:paraId="2F5D0009" w14:textId="1830251F" w:rsidR="0083609D" w:rsidRDefault="007E3CDC" w:rsidP="00351276">
      <w:pPr>
        <w:jc w:val="right"/>
        <w:rPr>
          <w:rFonts w:hint="cs"/>
          <w:rtl/>
          <w:lang w:val="en-GB"/>
        </w:rPr>
      </w:pPr>
      <w:r w:rsidRPr="007E3CDC">
        <w:rPr>
          <w:rFonts w:cs="Arial"/>
          <w:b/>
          <w:bCs/>
          <w:sz w:val="28"/>
          <w:szCs w:val="28"/>
          <w:lang w:val="en-GB"/>
        </w:rPr>
        <w:lastRenderedPageBreak/>
        <w:t>Part4</w:t>
      </w:r>
      <w:r>
        <w:rPr>
          <w:rFonts w:cs="Arial"/>
          <w:lang w:val="en-GB"/>
        </w:rPr>
        <w:t xml:space="preserve">: </w:t>
      </w:r>
    </w:p>
    <w:tbl>
      <w:tblPr>
        <w:tblStyle w:val="ab"/>
        <w:bidiVisual/>
        <w:tblW w:w="0" w:type="auto"/>
        <w:tblLook w:val="04A0" w:firstRow="1" w:lastRow="0" w:firstColumn="1" w:lastColumn="0" w:noHBand="0" w:noVBand="1"/>
      </w:tblPr>
      <w:tblGrid>
        <w:gridCol w:w="2765"/>
        <w:gridCol w:w="2765"/>
        <w:gridCol w:w="2766"/>
      </w:tblGrid>
      <w:tr w:rsidR="0083609D" w14:paraId="218FE127" w14:textId="77777777" w:rsidTr="00A554B3">
        <w:tc>
          <w:tcPr>
            <w:tcW w:w="2765" w:type="dxa"/>
          </w:tcPr>
          <w:p w14:paraId="15405EE5" w14:textId="77777777" w:rsidR="0083609D" w:rsidRDefault="0083609D" w:rsidP="0083609D">
            <w:pPr>
              <w:jc w:val="right"/>
              <w:rPr>
                <w:rFonts w:hint="cs"/>
                <w:rtl/>
                <w:lang w:val="en-GB"/>
              </w:rPr>
            </w:pPr>
            <w:r>
              <w:rPr>
                <w:lang w:val="en-GB"/>
              </w:rPr>
              <w:t xml:space="preserve">Reasons </w:t>
            </w:r>
          </w:p>
          <w:p w14:paraId="4DBD37BA" w14:textId="77777777" w:rsidR="0083609D" w:rsidRDefault="0083609D" w:rsidP="007E3CDC">
            <w:pPr>
              <w:jc w:val="right"/>
              <w:rPr>
                <w:lang w:val="en-GB"/>
              </w:rPr>
            </w:pPr>
          </w:p>
        </w:tc>
        <w:tc>
          <w:tcPr>
            <w:tcW w:w="2765" w:type="dxa"/>
          </w:tcPr>
          <w:p w14:paraId="6F0FAA4B" w14:textId="197D733A" w:rsidR="0083609D" w:rsidRPr="0083609D" w:rsidRDefault="0083609D" w:rsidP="007E3CDC">
            <w:pPr>
              <w:jc w:val="right"/>
            </w:pPr>
            <w:r>
              <w:t xml:space="preserve">Tcp or udp </w:t>
            </w:r>
          </w:p>
        </w:tc>
        <w:tc>
          <w:tcPr>
            <w:tcW w:w="2766" w:type="dxa"/>
          </w:tcPr>
          <w:p w14:paraId="4704E346" w14:textId="77777777" w:rsidR="0083609D" w:rsidRPr="00D06C59" w:rsidRDefault="0083609D" w:rsidP="00D06C59">
            <w:pPr>
              <w:jc w:val="right"/>
              <w:rPr>
                <w:rFonts w:hint="cs"/>
              </w:rPr>
            </w:pPr>
          </w:p>
        </w:tc>
      </w:tr>
      <w:tr w:rsidR="00A554B3" w14:paraId="7D77155B" w14:textId="77777777" w:rsidTr="00A554B3">
        <w:tc>
          <w:tcPr>
            <w:tcW w:w="2765" w:type="dxa"/>
          </w:tcPr>
          <w:p w14:paraId="18BC63E9" w14:textId="73CC82E4" w:rsidR="0083609D" w:rsidRPr="00351276" w:rsidRDefault="00A22232" w:rsidP="00A22232">
            <w:pPr>
              <w:jc w:val="right"/>
              <w:rPr>
                <w:rFonts w:hint="cs"/>
                <w:sz w:val="22"/>
                <w:szCs w:val="22"/>
                <w:lang w:val="en-GB"/>
              </w:rPr>
            </w:pPr>
            <w:r w:rsidRPr="00351276">
              <w:rPr>
                <w:sz w:val="22"/>
                <w:szCs w:val="22"/>
                <w:lang w:val="en-GB"/>
              </w:rPr>
              <w:t>Reliable, connection-oriented protocol that establishes a connection with a three-way handshake before data transfer begins. It guarantees that all data is delivered without errors and in the correct order.  UDP: Unreliable, connectionless protocol that does not establish a connection before sending data. There is no guarantee of data delivery, no ordering, and no error correction, making it faster but less reliable</w:t>
            </w:r>
            <w:r w:rsidRPr="00351276">
              <w:rPr>
                <w:rFonts w:cs="Arial"/>
                <w:sz w:val="22"/>
                <w:szCs w:val="22"/>
                <w:rtl/>
                <w:lang w:val="en-GB"/>
              </w:rPr>
              <w:t>.</w:t>
            </w:r>
          </w:p>
          <w:p w14:paraId="50C8EB3D" w14:textId="31A77A14" w:rsidR="0083609D" w:rsidRPr="00351276" w:rsidRDefault="0083609D" w:rsidP="007E3CDC">
            <w:pPr>
              <w:jc w:val="right"/>
              <w:rPr>
                <w:sz w:val="22"/>
                <w:szCs w:val="22"/>
                <w:lang w:val="en-GB"/>
              </w:rPr>
            </w:pPr>
          </w:p>
        </w:tc>
        <w:tc>
          <w:tcPr>
            <w:tcW w:w="2765" w:type="dxa"/>
          </w:tcPr>
          <w:p w14:paraId="57C4B8D3" w14:textId="77777777" w:rsidR="00A554B3" w:rsidRDefault="003B4742" w:rsidP="007E3CDC">
            <w:pPr>
              <w:jc w:val="right"/>
              <w:rPr>
                <w:lang w:val="en-GB"/>
              </w:rPr>
            </w:pPr>
            <w:r>
              <w:rPr>
                <w:lang w:val="en-GB"/>
              </w:rPr>
              <w:t>TCP</w:t>
            </w:r>
          </w:p>
          <w:p w14:paraId="46F55EB9" w14:textId="5A44AD95" w:rsidR="003B4742" w:rsidRDefault="003B4742" w:rsidP="007E3CDC">
            <w:pPr>
              <w:jc w:val="right"/>
              <w:rPr>
                <w:lang w:val="en-GB"/>
              </w:rPr>
            </w:pPr>
          </w:p>
        </w:tc>
        <w:tc>
          <w:tcPr>
            <w:tcW w:w="2766" w:type="dxa"/>
          </w:tcPr>
          <w:p w14:paraId="4E3FB7B2" w14:textId="76CF398E" w:rsidR="00A554B3" w:rsidRPr="00D06C59" w:rsidRDefault="00D06C59" w:rsidP="00D06C59">
            <w:pPr>
              <w:jc w:val="right"/>
              <w:rPr>
                <w:rFonts w:hint="cs"/>
                <w:lang w:val="en-GB"/>
              </w:rPr>
            </w:pPr>
            <w:r w:rsidRPr="00D06C59">
              <w:t>Reliability and Connection</w:t>
            </w:r>
            <w:r>
              <w:t xml:space="preserve"> Establishment </w:t>
            </w:r>
            <w:r>
              <w:rPr>
                <w:rFonts w:hint="cs"/>
                <w:rtl/>
              </w:rPr>
              <w:t xml:space="preserve"> </w:t>
            </w:r>
          </w:p>
        </w:tc>
      </w:tr>
      <w:tr w:rsidR="00A554B3" w14:paraId="437CCAD7" w14:textId="77777777" w:rsidTr="00A554B3">
        <w:tc>
          <w:tcPr>
            <w:tcW w:w="2765" w:type="dxa"/>
          </w:tcPr>
          <w:p w14:paraId="5C7B4143" w14:textId="738073E7" w:rsidR="00A554B3" w:rsidRPr="00351276" w:rsidRDefault="00351276" w:rsidP="007E3CDC">
            <w:pPr>
              <w:jc w:val="right"/>
              <w:rPr>
                <w:rFonts w:hint="cs"/>
                <w:sz w:val="20"/>
                <w:szCs w:val="20"/>
                <w:rtl/>
                <w:lang w:val="en-GB"/>
              </w:rPr>
            </w:pPr>
            <w:r w:rsidRPr="00351276">
              <w:rPr>
                <w:sz w:val="22"/>
                <w:szCs w:val="22"/>
                <w:lang w:val="en-GB"/>
              </w:rPr>
              <w:t>Ensures data integrity and correct sequencing through acknowledgment and retransmission mechanisms. It maintains the order of packets, making it suitable for applications where data consistency is crucial.  UDP: Does not ensure data integrity or order. Packets may arrive out of order, be duplicated, or get lost, but this reduces overhead and latency, making it suitable for real-time applications where speed is more critical than reliability</w:t>
            </w:r>
          </w:p>
        </w:tc>
        <w:tc>
          <w:tcPr>
            <w:tcW w:w="2765" w:type="dxa"/>
          </w:tcPr>
          <w:p w14:paraId="7F839542" w14:textId="07981379" w:rsidR="00A554B3" w:rsidRDefault="00EC7545" w:rsidP="007E3CDC">
            <w:pPr>
              <w:jc w:val="right"/>
              <w:rPr>
                <w:lang w:val="en-GB"/>
              </w:rPr>
            </w:pPr>
            <w:r>
              <w:rPr>
                <w:lang w:val="en-GB"/>
              </w:rPr>
              <w:t>TCP</w:t>
            </w:r>
          </w:p>
        </w:tc>
        <w:tc>
          <w:tcPr>
            <w:tcW w:w="2766" w:type="dxa"/>
          </w:tcPr>
          <w:p w14:paraId="7601F0B8" w14:textId="681AC3AF" w:rsidR="00A554B3" w:rsidRDefault="00D06C59" w:rsidP="007E3CDC">
            <w:pPr>
              <w:jc w:val="right"/>
              <w:rPr>
                <w:lang w:val="en-GB"/>
              </w:rPr>
            </w:pPr>
            <w:r>
              <w:rPr>
                <w:lang w:val="en-GB"/>
              </w:rPr>
              <w:t xml:space="preserve">Data integrity </w:t>
            </w:r>
            <w:r w:rsidR="003B4742">
              <w:rPr>
                <w:lang w:val="en-GB"/>
              </w:rPr>
              <w:t>and ordering</w:t>
            </w:r>
          </w:p>
        </w:tc>
      </w:tr>
    </w:tbl>
    <w:p w14:paraId="222CDAA5" w14:textId="18A97E53" w:rsidR="007E3CDC" w:rsidRDefault="00BF6B67" w:rsidP="007E3CDC">
      <w:pPr>
        <w:jc w:val="right"/>
        <w:rPr>
          <w:lang w:val="en-GB"/>
        </w:rPr>
      </w:pPr>
      <w:r>
        <w:rPr>
          <w:rFonts w:hint="cs"/>
          <w:rtl/>
          <w:lang w:val="en-GB"/>
        </w:rPr>
        <w:t xml:space="preserve"> </w:t>
      </w:r>
    </w:p>
    <w:p w14:paraId="628BDC33" w14:textId="77777777" w:rsidR="00A63B5B" w:rsidRDefault="00A63B5B" w:rsidP="007E3CDC">
      <w:pPr>
        <w:jc w:val="right"/>
        <w:rPr>
          <w:lang w:val="en-GB"/>
        </w:rPr>
      </w:pPr>
    </w:p>
    <w:p w14:paraId="44D50348" w14:textId="77777777" w:rsidR="00A63B5B" w:rsidRDefault="00A63B5B" w:rsidP="007E3CDC">
      <w:pPr>
        <w:jc w:val="right"/>
        <w:rPr>
          <w:lang w:val="en-GB"/>
        </w:rPr>
      </w:pPr>
    </w:p>
    <w:p w14:paraId="004F1BDD" w14:textId="77777777" w:rsidR="00A63B5B" w:rsidRDefault="00A63B5B" w:rsidP="007E3CDC">
      <w:pPr>
        <w:jc w:val="right"/>
        <w:rPr>
          <w:lang w:val="en-GB"/>
        </w:rPr>
      </w:pPr>
    </w:p>
    <w:p w14:paraId="13785827" w14:textId="77777777" w:rsidR="00A63B5B" w:rsidRDefault="00A63B5B" w:rsidP="007E3CDC">
      <w:pPr>
        <w:jc w:val="right"/>
        <w:rPr>
          <w:lang w:val="en-GB"/>
        </w:rPr>
      </w:pPr>
    </w:p>
    <w:p w14:paraId="3363EB31" w14:textId="75ECAB66" w:rsidR="00BF6B67" w:rsidRDefault="00BF6B67" w:rsidP="007E3CDC">
      <w:pPr>
        <w:jc w:val="right"/>
        <w:rPr>
          <w:b/>
          <w:bCs/>
          <w:sz w:val="28"/>
          <w:szCs w:val="28"/>
          <w:lang w:val="en-GB"/>
        </w:rPr>
      </w:pPr>
      <w:r w:rsidRPr="00973F73">
        <w:rPr>
          <w:b/>
          <w:bCs/>
          <w:sz w:val="28"/>
          <w:szCs w:val="28"/>
          <w:lang w:val="en-GB"/>
        </w:rPr>
        <w:lastRenderedPageBreak/>
        <w:t>Task2:</w:t>
      </w:r>
    </w:p>
    <w:p w14:paraId="5CDEEF1B" w14:textId="77777777" w:rsidR="00973F73" w:rsidRPr="00973F73" w:rsidRDefault="00973F73" w:rsidP="007E3CDC">
      <w:pPr>
        <w:jc w:val="right"/>
        <w:rPr>
          <w:rFonts w:hint="cs"/>
          <w:b/>
          <w:bCs/>
          <w:sz w:val="28"/>
          <w:szCs w:val="28"/>
          <w:lang w:val="en-GB"/>
        </w:rPr>
      </w:pPr>
    </w:p>
    <w:tbl>
      <w:tblPr>
        <w:tblStyle w:val="ab"/>
        <w:bidiVisual/>
        <w:tblW w:w="0" w:type="auto"/>
        <w:tblLook w:val="04A0" w:firstRow="1" w:lastRow="0" w:firstColumn="1" w:lastColumn="0" w:noHBand="0" w:noVBand="1"/>
      </w:tblPr>
      <w:tblGrid>
        <w:gridCol w:w="4148"/>
        <w:gridCol w:w="4148"/>
      </w:tblGrid>
      <w:tr w:rsidR="00BF6B67" w14:paraId="6553333D" w14:textId="77777777" w:rsidTr="00BF6B67">
        <w:tc>
          <w:tcPr>
            <w:tcW w:w="4148" w:type="dxa"/>
          </w:tcPr>
          <w:p w14:paraId="5347E7D3" w14:textId="047DA2C0" w:rsidR="0099534F" w:rsidRDefault="0099534F" w:rsidP="0099534F">
            <w:pPr>
              <w:jc w:val="right"/>
              <w:rPr>
                <w:lang w:val="en-GB"/>
              </w:rPr>
            </w:pPr>
            <w:r>
              <w:rPr>
                <w:lang w:val="en-GB"/>
              </w:rPr>
              <w:t>UDP</w:t>
            </w:r>
          </w:p>
        </w:tc>
        <w:tc>
          <w:tcPr>
            <w:tcW w:w="4148" w:type="dxa"/>
          </w:tcPr>
          <w:p w14:paraId="08955E66" w14:textId="508AD752" w:rsidR="00BF6B67" w:rsidRDefault="0099534F" w:rsidP="007E3CDC">
            <w:pPr>
              <w:jc w:val="right"/>
              <w:rPr>
                <w:lang w:val="en-GB"/>
              </w:rPr>
            </w:pPr>
            <w:r>
              <w:rPr>
                <w:lang w:val="en-GB"/>
              </w:rPr>
              <w:t>TCP</w:t>
            </w:r>
          </w:p>
        </w:tc>
      </w:tr>
      <w:tr w:rsidR="00BF6B67" w14:paraId="79590578" w14:textId="77777777" w:rsidTr="00BF6B67">
        <w:tc>
          <w:tcPr>
            <w:tcW w:w="4148" w:type="dxa"/>
          </w:tcPr>
          <w:p w14:paraId="43E1903D" w14:textId="37E23031" w:rsidR="00BF6B67" w:rsidRDefault="009D127B" w:rsidP="007E3CDC">
            <w:pPr>
              <w:jc w:val="right"/>
              <w:rPr>
                <w:lang w:val="en-GB"/>
              </w:rPr>
            </w:pPr>
            <w:r w:rsidRPr="00A63B5B">
              <w:rPr>
                <w:sz w:val="20"/>
                <w:szCs w:val="20"/>
                <w:lang w:val="en-GB"/>
              </w:rPr>
              <w:t>File transfers (FTP), web browsing (HTTP/HTTPS), email (SMTP), and database synchronization where reliable communication is essential</w:t>
            </w:r>
          </w:p>
        </w:tc>
        <w:tc>
          <w:tcPr>
            <w:tcW w:w="4148" w:type="dxa"/>
          </w:tcPr>
          <w:p w14:paraId="3F674F46" w14:textId="53C46DD4" w:rsidR="00BF6B67" w:rsidRDefault="0099534F" w:rsidP="007E3CDC">
            <w:pPr>
              <w:jc w:val="right"/>
              <w:rPr>
                <w:lang w:val="en-GB"/>
              </w:rPr>
            </w:pPr>
            <w:r>
              <w:rPr>
                <w:lang w:val="en-GB"/>
              </w:rPr>
              <w:t>Use case</w:t>
            </w:r>
          </w:p>
        </w:tc>
      </w:tr>
      <w:tr w:rsidR="00BF6B67" w14:paraId="24C109B7" w14:textId="77777777" w:rsidTr="00BF6B67">
        <w:tc>
          <w:tcPr>
            <w:tcW w:w="4148" w:type="dxa"/>
          </w:tcPr>
          <w:p w14:paraId="0B9098D2" w14:textId="77777777" w:rsidR="00A63B5B" w:rsidRDefault="00A63B5B" w:rsidP="00A63B5B">
            <w:pPr>
              <w:jc w:val="right"/>
              <w:rPr>
                <w:lang w:val="en-GB"/>
              </w:rPr>
            </w:pPr>
            <w:r w:rsidRPr="00A63B5B">
              <w:rPr>
                <w:lang w:val="en-GB"/>
              </w:rPr>
              <w:t>Higher overhead due to features like error correction, flow control, and connection establishment. This ensures reliability but can result in slower performance. Ideal for applications that require guaranteed</w:t>
            </w:r>
          </w:p>
          <w:p w14:paraId="6733D303" w14:textId="46319E0C" w:rsidR="00BF6B67" w:rsidRDefault="00A63B5B" w:rsidP="00A63B5B">
            <w:pPr>
              <w:jc w:val="right"/>
              <w:rPr>
                <w:rFonts w:hint="cs"/>
                <w:lang w:val="en-GB"/>
              </w:rPr>
            </w:pPr>
            <w:r w:rsidRPr="00A63B5B">
              <w:rPr>
                <w:lang w:val="en-GB"/>
              </w:rPr>
              <w:t>delivery and data integrity</w:t>
            </w:r>
            <w:r>
              <w:rPr>
                <w:rFonts w:cs="Arial"/>
                <w:lang w:val="en-GB"/>
              </w:rPr>
              <w:t>.</w:t>
            </w:r>
          </w:p>
        </w:tc>
        <w:tc>
          <w:tcPr>
            <w:tcW w:w="4148" w:type="dxa"/>
          </w:tcPr>
          <w:p w14:paraId="4A331532" w14:textId="189D7475" w:rsidR="00BF6B67" w:rsidRDefault="0099534F" w:rsidP="007E3CDC">
            <w:pPr>
              <w:jc w:val="right"/>
              <w:rPr>
                <w:lang w:val="en-GB"/>
              </w:rPr>
            </w:pPr>
            <w:r>
              <w:rPr>
                <w:lang w:val="en-GB"/>
              </w:rPr>
              <w:t xml:space="preserve">Performance </w:t>
            </w:r>
          </w:p>
        </w:tc>
      </w:tr>
    </w:tbl>
    <w:p w14:paraId="575E6A32" w14:textId="77777777" w:rsidR="00BF6B67" w:rsidRPr="00F65418" w:rsidRDefault="00BF6B67" w:rsidP="007E3CDC">
      <w:pPr>
        <w:jc w:val="right"/>
        <w:rPr>
          <w:rFonts w:hint="cs"/>
          <w:rtl/>
          <w:lang w:val="en-GB"/>
        </w:rPr>
      </w:pPr>
    </w:p>
    <w:sectPr w:rsidR="00BF6B67" w:rsidRPr="00F65418" w:rsidSect="0076355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973"/>
    <w:rsid w:val="00015C32"/>
    <w:rsid w:val="00054973"/>
    <w:rsid w:val="0014492E"/>
    <w:rsid w:val="00351276"/>
    <w:rsid w:val="003B4742"/>
    <w:rsid w:val="00441D08"/>
    <w:rsid w:val="00487CCF"/>
    <w:rsid w:val="005611B4"/>
    <w:rsid w:val="005921F8"/>
    <w:rsid w:val="005E50EE"/>
    <w:rsid w:val="0066611E"/>
    <w:rsid w:val="006C0905"/>
    <w:rsid w:val="006F19B0"/>
    <w:rsid w:val="00763554"/>
    <w:rsid w:val="007A0210"/>
    <w:rsid w:val="007E3CDC"/>
    <w:rsid w:val="0083609D"/>
    <w:rsid w:val="00973F73"/>
    <w:rsid w:val="0099534F"/>
    <w:rsid w:val="009D127B"/>
    <w:rsid w:val="00A22232"/>
    <w:rsid w:val="00A554B3"/>
    <w:rsid w:val="00A63B5B"/>
    <w:rsid w:val="00AB360A"/>
    <w:rsid w:val="00BB6F1E"/>
    <w:rsid w:val="00BF6B67"/>
    <w:rsid w:val="00CB5233"/>
    <w:rsid w:val="00D06C59"/>
    <w:rsid w:val="00D578AB"/>
    <w:rsid w:val="00D84BD2"/>
    <w:rsid w:val="00D87E16"/>
    <w:rsid w:val="00E21C72"/>
    <w:rsid w:val="00E33D7A"/>
    <w:rsid w:val="00EC7545"/>
    <w:rsid w:val="00F375DB"/>
    <w:rsid w:val="00F65418"/>
    <w:rsid w:val="00FB1C19"/>
    <w:rsid w:val="00FC4B4E"/>
    <w:rsid w:val="00FC58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8487E"/>
  <w15:chartTrackingRefBased/>
  <w15:docId w15:val="{DFD79452-D920-472D-8527-6360FEEDF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0549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0549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05497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5497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5497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5497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5497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5497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5497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054973"/>
    <w:rPr>
      <w:rFonts w:asciiTheme="majorHAnsi" w:eastAsiaTheme="majorEastAsia" w:hAnsiTheme="majorHAnsi" w:cstheme="majorBidi"/>
      <w:color w:val="0F4761" w:themeColor="accent1" w:themeShade="BF"/>
      <w:sz w:val="40"/>
      <w:szCs w:val="40"/>
    </w:rPr>
  </w:style>
  <w:style w:type="character" w:customStyle="1" w:styleId="2Char">
    <w:name w:val="عنوان 2 Char"/>
    <w:basedOn w:val="a0"/>
    <w:link w:val="2"/>
    <w:uiPriority w:val="9"/>
    <w:semiHidden/>
    <w:rsid w:val="00054973"/>
    <w:rPr>
      <w:rFonts w:asciiTheme="majorHAnsi" w:eastAsiaTheme="majorEastAsia" w:hAnsiTheme="majorHAnsi" w:cstheme="majorBidi"/>
      <w:color w:val="0F4761" w:themeColor="accent1" w:themeShade="BF"/>
      <w:sz w:val="32"/>
      <w:szCs w:val="32"/>
    </w:rPr>
  </w:style>
  <w:style w:type="character" w:customStyle="1" w:styleId="3Char">
    <w:name w:val="عنوان 3 Char"/>
    <w:basedOn w:val="a0"/>
    <w:link w:val="3"/>
    <w:uiPriority w:val="9"/>
    <w:semiHidden/>
    <w:rsid w:val="00054973"/>
    <w:rPr>
      <w:rFonts w:eastAsiaTheme="majorEastAsia" w:cstheme="majorBidi"/>
      <w:color w:val="0F4761" w:themeColor="accent1" w:themeShade="BF"/>
      <w:sz w:val="28"/>
      <w:szCs w:val="28"/>
    </w:rPr>
  </w:style>
  <w:style w:type="character" w:customStyle="1" w:styleId="4Char">
    <w:name w:val="عنوان 4 Char"/>
    <w:basedOn w:val="a0"/>
    <w:link w:val="4"/>
    <w:uiPriority w:val="9"/>
    <w:semiHidden/>
    <w:rsid w:val="00054973"/>
    <w:rPr>
      <w:rFonts w:eastAsiaTheme="majorEastAsia" w:cstheme="majorBidi"/>
      <w:i/>
      <w:iCs/>
      <w:color w:val="0F4761" w:themeColor="accent1" w:themeShade="BF"/>
    </w:rPr>
  </w:style>
  <w:style w:type="character" w:customStyle="1" w:styleId="5Char">
    <w:name w:val="عنوان 5 Char"/>
    <w:basedOn w:val="a0"/>
    <w:link w:val="5"/>
    <w:uiPriority w:val="9"/>
    <w:semiHidden/>
    <w:rsid w:val="00054973"/>
    <w:rPr>
      <w:rFonts w:eastAsiaTheme="majorEastAsia" w:cstheme="majorBidi"/>
      <w:color w:val="0F4761" w:themeColor="accent1" w:themeShade="BF"/>
    </w:rPr>
  </w:style>
  <w:style w:type="character" w:customStyle="1" w:styleId="6Char">
    <w:name w:val="عنوان 6 Char"/>
    <w:basedOn w:val="a0"/>
    <w:link w:val="6"/>
    <w:uiPriority w:val="9"/>
    <w:semiHidden/>
    <w:rsid w:val="00054973"/>
    <w:rPr>
      <w:rFonts w:eastAsiaTheme="majorEastAsia" w:cstheme="majorBidi"/>
      <w:i/>
      <w:iCs/>
      <w:color w:val="595959" w:themeColor="text1" w:themeTint="A6"/>
    </w:rPr>
  </w:style>
  <w:style w:type="character" w:customStyle="1" w:styleId="7Char">
    <w:name w:val="عنوان 7 Char"/>
    <w:basedOn w:val="a0"/>
    <w:link w:val="7"/>
    <w:uiPriority w:val="9"/>
    <w:semiHidden/>
    <w:rsid w:val="00054973"/>
    <w:rPr>
      <w:rFonts w:eastAsiaTheme="majorEastAsia" w:cstheme="majorBidi"/>
      <w:color w:val="595959" w:themeColor="text1" w:themeTint="A6"/>
    </w:rPr>
  </w:style>
  <w:style w:type="character" w:customStyle="1" w:styleId="8Char">
    <w:name w:val="عنوان 8 Char"/>
    <w:basedOn w:val="a0"/>
    <w:link w:val="8"/>
    <w:uiPriority w:val="9"/>
    <w:semiHidden/>
    <w:rsid w:val="00054973"/>
    <w:rPr>
      <w:rFonts w:eastAsiaTheme="majorEastAsia" w:cstheme="majorBidi"/>
      <w:i/>
      <w:iCs/>
      <w:color w:val="272727" w:themeColor="text1" w:themeTint="D8"/>
    </w:rPr>
  </w:style>
  <w:style w:type="character" w:customStyle="1" w:styleId="9Char">
    <w:name w:val="عنوان 9 Char"/>
    <w:basedOn w:val="a0"/>
    <w:link w:val="9"/>
    <w:uiPriority w:val="9"/>
    <w:semiHidden/>
    <w:rsid w:val="00054973"/>
    <w:rPr>
      <w:rFonts w:eastAsiaTheme="majorEastAsia" w:cstheme="majorBidi"/>
      <w:color w:val="272727" w:themeColor="text1" w:themeTint="D8"/>
    </w:rPr>
  </w:style>
  <w:style w:type="paragraph" w:styleId="a3">
    <w:name w:val="Title"/>
    <w:basedOn w:val="a"/>
    <w:next w:val="a"/>
    <w:link w:val="Char"/>
    <w:uiPriority w:val="10"/>
    <w:qFormat/>
    <w:rsid w:val="000549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3"/>
    <w:uiPriority w:val="10"/>
    <w:rsid w:val="00054973"/>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54973"/>
    <w:pPr>
      <w:numPr>
        <w:ilvl w:val="1"/>
      </w:numPr>
    </w:pPr>
    <w:rPr>
      <w:rFonts w:eastAsiaTheme="majorEastAsia" w:cstheme="majorBidi"/>
      <w:color w:val="595959" w:themeColor="text1" w:themeTint="A6"/>
      <w:spacing w:val="15"/>
      <w:sz w:val="28"/>
      <w:szCs w:val="28"/>
    </w:rPr>
  </w:style>
  <w:style w:type="character" w:customStyle="1" w:styleId="Char0">
    <w:name w:val="عنوان فرعي Char"/>
    <w:basedOn w:val="a0"/>
    <w:link w:val="a4"/>
    <w:uiPriority w:val="11"/>
    <w:rsid w:val="00054973"/>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054973"/>
    <w:pPr>
      <w:spacing w:before="160"/>
      <w:jc w:val="center"/>
    </w:pPr>
    <w:rPr>
      <w:i/>
      <w:iCs/>
      <w:color w:val="404040" w:themeColor="text1" w:themeTint="BF"/>
    </w:rPr>
  </w:style>
  <w:style w:type="character" w:customStyle="1" w:styleId="Char1">
    <w:name w:val="اقتباس Char"/>
    <w:basedOn w:val="a0"/>
    <w:link w:val="a5"/>
    <w:uiPriority w:val="29"/>
    <w:rsid w:val="00054973"/>
    <w:rPr>
      <w:i/>
      <w:iCs/>
      <w:color w:val="404040" w:themeColor="text1" w:themeTint="BF"/>
    </w:rPr>
  </w:style>
  <w:style w:type="paragraph" w:styleId="a6">
    <w:name w:val="List Paragraph"/>
    <w:basedOn w:val="a"/>
    <w:uiPriority w:val="34"/>
    <w:qFormat/>
    <w:rsid w:val="00054973"/>
    <w:pPr>
      <w:ind w:left="720"/>
      <w:contextualSpacing/>
    </w:pPr>
  </w:style>
  <w:style w:type="character" w:styleId="a7">
    <w:name w:val="Intense Emphasis"/>
    <w:basedOn w:val="a0"/>
    <w:uiPriority w:val="21"/>
    <w:qFormat/>
    <w:rsid w:val="00054973"/>
    <w:rPr>
      <w:i/>
      <w:iCs/>
      <w:color w:val="0F4761" w:themeColor="accent1" w:themeShade="BF"/>
    </w:rPr>
  </w:style>
  <w:style w:type="paragraph" w:styleId="a8">
    <w:name w:val="Intense Quote"/>
    <w:basedOn w:val="a"/>
    <w:next w:val="a"/>
    <w:link w:val="Char2"/>
    <w:uiPriority w:val="30"/>
    <w:qFormat/>
    <w:rsid w:val="000549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اقتباس مكثف Char"/>
    <w:basedOn w:val="a0"/>
    <w:link w:val="a8"/>
    <w:uiPriority w:val="30"/>
    <w:rsid w:val="00054973"/>
    <w:rPr>
      <w:i/>
      <w:iCs/>
      <w:color w:val="0F4761" w:themeColor="accent1" w:themeShade="BF"/>
    </w:rPr>
  </w:style>
  <w:style w:type="character" w:styleId="a9">
    <w:name w:val="Intense Reference"/>
    <w:basedOn w:val="a0"/>
    <w:uiPriority w:val="32"/>
    <w:qFormat/>
    <w:rsid w:val="00054973"/>
    <w:rPr>
      <w:b/>
      <w:bCs/>
      <w:smallCaps/>
      <w:color w:val="0F4761" w:themeColor="accent1" w:themeShade="BF"/>
      <w:spacing w:val="5"/>
    </w:rPr>
  </w:style>
  <w:style w:type="character" w:styleId="Hyperlink">
    <w:name w:val="Hyperlink"/>
    <w:basedOn w:val="a0"/>
    <w:uiPriority w:val="99"/>
    <w:unhideWhenUsed/>
    <w:rsid w:val="00D578AB"/>
    <w:rPr>
      <w:color w:val="467886" w:themeColor="hyperlink"/>
      <w:u w:val="single"/>
    </w:rPr>
  </w:style>
  <w:style w:type="character" w:styleId="aa">
    <w:name w:val="Unresolved Mention"/>
    <w:basedOn w:val="a0"/>
    <w:uiPriority w:val="99"/>
    <w:semiHidden/>
    <w:unhideWhenUsed/>
    <w:rsid w:val="00D578AB"/>
    <w:rPr>
      <w:color w:val="605E5C"/>
      <w:shd w:val="clear" w:color="auto" w:fill="E1DFDD"/>
    </w:rPr>
  </w:style>
  <w:style w:type="table" w:styleId="ab">
    <w:name w:val="Table Grid"/>
    <w:basedOn w:val="a1"/>
    <w:uiPriority w:val="39"/>
    <w:rsid w:val="00A55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www.msftconnecttest.com/connecttest.tx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376</Words>
  <Characters>2145</Characters>
  <Application>Microsoft Office Word</Application>
  <DocSecurity>0</DocSecurity>
  <Lines>17</Lines>
  <Paragraphs>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غيداء خالد ابراهيم العمار</dc:creator>
  <cp:keywords/>
  <dc:description/>
  <cp:lastModifiedBy>Ghaida G</cp:lastModifiedBy>
  <cp:revision>2</cp:revision>
  <dcterms:created xsi:type="dcterms:W3CDTF">2024-09-13T18:34:00Z</dcterms:created>
  <dcterms:modified xsi:type="dcterms:W3CDTF">2024-09-13T18:34:00Z</dcterms:modified>
</cp:coreProperties>
</file>