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2F9" w:rsidRPr="00C8224C" w:rsidRDefault="004672F9" w:rsidP="004672F9">
      <w:pPr>
        <w:spacing w:line="240"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MyCal</w:t>
      </w:r>
      <w:r w:rsidR="00A353D0">
        <w:rPr>
          <w:rFonts w:ascii="Times New Roman" w:hAnsi="Times New Roman" w:cs="Times New Roman"/>
          <w:b/>
          <w:sz w:val="32"/>
          <w:szCs w:val="32"/>
        </w:rPr>
        <w:t>culator</w:t>
      </w:r>
      <w:proofErr w:type="spellEnd"/>
    </w:p>
    <w:p w:rsidR="004672F9" w:rsidRPr="00C8224C" w:rsidRDefault="004672F9" w:rsidP="004672F9">
      <w:pPr>
        <w:spacing w:line="240" w:lineRule="auto"/>
        <w:jc w:val="center"/>
        <w:rPr>
          <w:rFonts w:ascii="Times New Roman" w:hAnsi="Times New Roman" w:cs="Times New Roman"/>
          <w:b/>
          <w:sz w:val="32"/>
          <w:szCs w:val="32"/>
        </w:rPr>
      </w:pPr>
    </w:p>
    <w:p w:rsidR="004672F9" w:rsidRDefault="00CB271F" w:rsidP="004672F9">
      <w:pPr>
        <w:spacing w:line="240"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Laporan</w:t>
      </w:r>
      <w:proofErr w:type="spellEnd"/>
      <w:r>
        <w:rPr>
          <w:rFonts w:ascii="Times New Roman" w:hAnsi="Times New Roman" w:cs="Times New Roman"/>
          <w:b/>
          <w:sz w:val="32"/>
          <w:szCs w:val="32"/>
        </w:rPr>
        <w:t xml:space="preserve"> </w:t>
      </w:r>
      <w:proofErr w:type="spellStart"/>
      <w:r w:rsidR="004672F9">
        <w:rPr>
          <w:rFonts w:ascii="Times New Roman" w:hAnsi="Times New Roman" w:cs="Times New Roman"/>
          <w:b/>
          <w:sz w:val="32"/>
          <w:szCs w:val="32"/>
        </w:rPr>
        <w:t>Tugas</w:t>
      </w:r>
      <w:proofErr w:type="spellEnd"/>
      <w:r w:rsidR="004672F9">
        <w:rPr>
          <w:rFonts w:ascii="Times New Roman" w:hAnsi="Times New Roman" w:cs="Times New Roman"/>
          <w:b/>
          <w:sz w:val="32"/>
          <w:szCs w:val="32"/>
        </w:rPr>
        <w:t xml:space="preserve"> </w:t>
      </w:r>
      <w:proofErr w:type="spellStart"/>
      <w:r w:rsidR="004672F9">
        <w:rPr>
          <w:rFonts w:ascii="Times New Roman" w:hAnsi="Times New Roman" w:cs="Times New Roman"/>
          <w:b/>
          <w:sz w:val="32"/>
          <w:szCs w:val="32"/>
        </w:rPr>
        <w:t>Besar</w:t>
      </w:r>
      <w:proofErr w:type="spellEnd"/>
      <w:r w:rsidR="004672F9">
        <w:rPr>
          <w:rFonts w:ascii="Times New Roman" w:hAnsi="Times New Roman" w:cs="Times New Roman"/>
          <w:b/>
          <w:sz w:val="32"/>
          <w:szCs w:val="32"/>
        </w:rPr>
        <w:t xml:space="preserve"> KUG1C3</w:t>
      </w:r>
    </w:p>
    <w:p w:rsidR="004672F9" w:rsidRDefault="004672F9" w:rsidP="004672F9">
      <w:pPr>
        <w:spacing w:line="240" w:lineRule="auto"/>
        <w:jc w:val="center"/>
        <w:rPr>
          <w:rFonts w:ascii="Times New Roman" w:hAnsi="Times New Roman" w:cs="Times New Roman"/>
          <w:b/>
          <w:sz w:val="32"/>
          <w:szCs w:val="32"/>
        </w:rPr>
      </w:pPr>
      <w:r>
        <w:rPr>
          <w:rFonts w:ascii="Times New Roman" w:hAnsi="Times New Roman" w:cs="Times New Roman"/>
          <w:b/>
          <w:sz w:val="32"/>
          <w:szCs w:val="32"/>
        </w:rPr>
        <w:t>IF-39-02 TA.2015/2016</w:t>
      </w:r>
    </w:p>
    <w:p w:rsidR="00A353D0" w:rsidRPr="00C8224C" w:rsidRDefault="00A353D0" w:rsidP="004672F9">
      <w:pPr>
        <w:spacing w:line="240" w:lineRule="auto"/>
        <w:jc w:val="center"/>
        <w:rPr>
          <w:rFonts w:ascii="Times New Roman" w:hAnsi="Times New Roman" w:cs="Times New Roman"/>
          <w:b/>
          <w:sz w:val="32"/>
          <w:szCs w:val="32"/>
        </w:rPr>
      </w:pPr>
    </w:p>
    <w:p w:rsidR="004672F9" w:rsidRPr="00C8224C" w:rsidRDefault="00A353D0" w:rsidP="00A353D0">
      <w:pPr>
        <w:spacing w:line="240" w:lineRule="auto"/>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Penyusun</w:t>
      </w:r>
      <w:proofErr w:type="spellEnd"/>
      <w:r>
        <w:rPr>
          <w:rFonts w:ascii="Times New Roman" w:hAnsi="Times New Roman" w:cs="Times New Roman"/>
          <w:b/>
          <w:sz w:val="24"/>
          <w:szCs w:val="24"/>
        </w:rPr>
        <w:t xml:space="preserve"> :</w:t>
      </w:r>
      <w:proofErr w:type="gramEnd"/>
    </w:p>
    <w:tbl>
      <w:tblPr>
        <w:tblStyle w:val="TableGrid"/>
        <w:tblW w:w="0" w:type="auto"/>
        <w:tblInd w:w="19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4"/>
        <w:gridCol w:w="2126"/>
      </w:tblGrid>
      <w:tr w:rsidR="004672F9" w:rsidRPr="00D238FC" w:rsidTr="00A353D0">
        <w:tc>
          <w:tcPr>
            <w:tcW w:w="3384" w:type="dxa"/>
          </w:tcPr>
          <w:p w:rsidR="004672F9" w:rsidRPr="00D238FC" w:rsidRDefault="00A353D0" w:rsidP="00426AB0">
            <w:pPr>
              <w:jc w:val="center"/>
              <w:rPr>
                <w:rFonts w:ascii="Times New Roman" w:hAnsi="Times New Roman" w:cs="Times New Roman"/>
                <w:sz w:val="28"/>
                <w:szCs w:val="28"/>
              </w:rPr>
            </w:pPr>
            <w:proofErr w:type="spellStart"/>
            <w:r>
              <w:rPr>
                <w:rFonts w:ascii="Times New Roman" w:hAnsi="Times New Roman" w:cs="Times New Roman"/>
                <w:sz w:val="28"/>
                <w:szCs w:val="28"/>
              </w:rPr>
              <w:t>Febry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Ghaisani</w:t>
            </w:r>
            <w:proofErr w:type="spellEnd"/>
          </w:p>
        </w:tc>
        <w:tc>
          <w:tcPr>
            <w:tcW w:w="2126" w:type="dxa"/>
          </w:tcPr>
          <w:p w:rsidR="004672F9" w:rsidRPr="00D238FC" w:rsidRDefault="00D238FC" w:rsidP="00A353D0">
            <w:pPr>
              <w:jc w:val="center"/>
              <w:rPr>
                <w:rFonts w:ascii="Times New Roman" w:hAnsi="Times New Roman" w:cs="Times New Roman"/>
                <w:sz w:val="28"/>
                <w:szCs w:val="28"/>
              </w:rPr>
            </w:pPr>
            <w:r w:rsidRPr="00D238FC">
              <w:rPr>
                <w:rFonts w:ascii="Times New Roman" w:hAnsi="Times New Roman" w:cs="Times New Roman"/>
                <w:bCs/>
                <w:sz w:val="28"/>
                <w:szCs w:val="28"/>
              </w:rPr>
              <w:t>1301154</w:t>
            </w:r>
            <w:r w:rsidR="00A353D0">
              <w:rPr>
                <w:rFonts w:ascii="Times New Roman" w:hAnsi="Times New Roman" w:cs="Times New Roman"/>
                <w:bCs/>
                <w:sz w:val="28"/>
                <w:szCs w:val="28"/>
              </w:rPr>
              <w:t>576</w:t>
            </w:r>
          </w:p>
        </w:tc>
      </w:tr>
      <w:tr w:rsidR="004672F9" w:rsidRPr="00D238FC" w:rsidTr="00A353D0">
        <w:tc>
          <w:tcPr>
            <w:tcW w:w="3384" w:type="dxa"/>
          </w:tcPr>
          <w:p w:rsidR="004672F9" w:rsidRPr="00D238FC" w:rsidRDefault="00D238FC" w:rsidP="00A353D0">
            <w:pPr>
              <w:jc w:val="center"/>
              <w:rPr>
                <w:rFonts w:ascii="Times New Roman" w:hAnsi="Times New Roman" w:cs="Times New Roman"/>
                <w:sz w:val="28"/>
                <w:szCs w:val="28"/>
              </w:rPr>
            </w:pPr>
            <w:r w:rsidRPr="00D238FC">
              <w:rPr>
                <w:rFonts w:ascii="Times New Roman" w:hAnsi="Times New Roman" w:cs="Times New Roman"/>
                <w:sz w:val="28"/>
                <w:szCs w:val="28"/>
              </w:rPr>
              <w:t xml:space="preserve">M. </w:t>
            </w:r>
            <w:proofErr w:type="spellStart"/>
            <w:r w:rsidR="00A353D0">
              <w:rPr>
                <w:rFonts w:ascii="Times New Roman" w:hAnsi="Times New Roman" w:cs="Times New Roman"/>
                <w:sz w:val="28"/>
                <w:szCs w:val="28"/>
              </w:rPr>
              <w:t>Hafizh</w:t>
            </w:r>
            <w:proofErr w:type="spellEnd"/>
            <w:r w:rsidR="00A353D0">
              <w:rPr>
                <w:rFonts w:ascii="Times New Roman" w:hAnsi="Times New Roman" w:cs="Times New Roman"/>
                <w:sz w:val="28"/>
                <w:szCs w:val="28"/>
              </w:rPr>
              <w:t xml:space="preserve"> </w:t>
            </w:r>
            <w:proofErr w:type="spellStart"/>
            <w:r w:rsidR="00A353D0">
              <w:rPr>
                <w:rFonts w:ascii="Times New Roman" w:hAnsi="Times New Roman" w:cs="Times New Roman"/>
                <w:sz w:val="28"/>
                <w:szCs w:val="28"/>
              </w:rPr>
              <w:t>Fajar</w:t>
            </w:r>
            <w:proofErr w:type="spellEnd"/>
            <w:r w:rsidR="00A353D0">
              <w:rPr>
                <w:rFonts w:ascii="Times New Roman" w:hAnsi="Times New Roman" w:cs="Times New Roman"/>
                <w:sz w:val="28"/>
                <w:szCs w:val="28"/>
              </w:rPr>
              <w:t xml:space="preserve"> </w:t>
            </w:r>
            <w:proofErr w:type="spellStart"/>
            <w:r w:rsidR="00A353D0">
              <w:rPr>
                <w:rFonts w:ascii="Times New Roman" w:hAnsi="Times New Roman" w:cs="Times New Roman"/>
                <w:sz w:val="28"/>
                <w:szCs w:val="28"/>
              </w:rPr>
              <w:t>Perdana</w:t>
            </w:r>
            <w:proofErr w:type="spellEnd"/>
          </w:p>
        </w:tc>
        <w:tc>
          <w:tcPr>
            <w:tcW w:w="2126" w:type="dxa"/>
          </w:tcPr>
          <w:p w:rsidR="004672F9" w:rsidRPr="00D238FC" w:rsidRDefault="00A353D0" w:rsidP="00426AB0">
            <w:pPr>
              <w:jc w:val="center"/>
              <w:rPr>
                <w:rFonts w:ascii="Times New Roman" w:hAnsi="Times New Roman" w:cs="Times New Roman"/>
                <w:sz w:val="28"/>
                <w:szCs w:val="28"/>
              </w:rPr>
            </w:pPr>
            <w:r>
              <w:rPr>
                <w:rFonts w:ascii="Times New Roman" w:hAnsi="Times New Roman" w:cs="Times New Roman"/>
                <w:sz w:val="28"/>
                <w:szCs w:val="28"/>
              </w:rPr>
              <w:t>1301150072</w:t>
            </w:r>
          </w:p>
        </w:tc>
      </w:tr>
    </w:tbl>
    <w:p w:rsidR="004672F9" w:rsidRPr="00C8224C" w:rsidRDefault="004672F9" w:rsidP="004672F9">
      <w:pPr>
        <w:spacing w:line="240" w:lineRule="auto"/>
        <w:jc w:val="center"/>
        <w:rPr>
          <w:rFonts w:ascii="Times New Roman" w:hAnsi="Times New Roman" w:cs="Times New Roman"/>
          <w:sz w:val="24"/>
          <w:szCs w:val="24"/>
        </w:rPr>
      </w:pPr>
    </w:p>
    <w:p w:rsidR="004672F9" w:rsidRPr="00C8224C" w:rsidRDefault="004672F9" w:rsidP="004672F9">
      <w:pPr>
        <w:spacing w:line="240" w:lineRule="auto"/>
        <w:jc w:val="center"/>
        <w:rPr>
          <w:rFonts w:ascii="Times New Roman" w:hAnsi="Times New Roman" w:cs="Times New Roman"/>
          <w:b/>
          <w:sz w:val="40"/>
          <w:szCs w:val="40"/>
        </w:rPr>
      </w:pPr>
      <w:r w:rsidRPr="00C8224C">
        <w:rPr>
          <w:rFonts w:ascii="Times New Roman" w:hAnsi="Times New Roman" w:cs="Times New Roman"/>
          <w:b/>
          <w:noProof/>
          <w:sz w:val="40"/>
          <w:szCs w:val="40"/>
          <w:lang w:val="id-ID" w:eastAsia="zh-CN"/>
        </w:rPr>
        <w:drawing>
          <wp:inline distT="0" distB="0" distL="0" distR="0" wp14:anchorId="7CC05372" wp14:editId="794E4202">
            <wp:extent cx="2424223" cy="28495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l-u.png"/>
                    <pic:cNvPicPr/>
                  </pic:nvPicPr>
                  <pic:blipFill>
                    <a:blip r:embed="rId9">
                      <a:extLst>
                        <a:ext uri="{28A0092B-C50C-407E-A947-70E740481C1C}">
                          <a14:useLocalDpi xmlns:a14="http://schemas.microsoft.com/office/drawing/2010/main" val="0"/>
                        </a:ext>
                      </a:extLst>
                    </a:blip>
                    <a:stretch>
                      <a:fillRect/>
                    </a:stretch>
                  </pic:blipFill>
                  <pic:spPr>
                    <a:xfrm>
                      <a:off x="0" y="0"/>
                      <a:ext cx="2419350" cy="2843797"/>
                    </a:xfrm>
                    <a:prstGeom prst="rect">
                      <a:avLst/>
                    </a:prstGeom>
                  </pic:spPr>
                </pic:pic>
              </a:graphicData>
            </a:graphic>
          </wp:inline>
        </w:drawing>
      </w:r>
    </w:p>
    <w:p w:rsidR="004672F9" w:rsidRPr="00C8224C" w:rsidRDefault="004672F9" w:rsidP="004672F9">
      <w:pPr>
        <w:spacing w:line="240" w:lineRule="auto"/>
        <w:jc w:val="center"/>
        <w:rPr>
          <w:rFonts w:ascii="Times New Roman" w:hAnsi="Times New Roman" w:cs="Times New Roman"/>
          <w:b/>
          <w:sz w:val="24"/>
          <w:szCs w:val="24"/>
        </w:rPr>
      </w:pPr>
    </w:p>
    <w:p w:rsidR="004672F9" w:rsidRPr="00C8224C" w:rsidRDefault="00D238FC" w:rsidP="004672F9">
      <w:pPr>
        <w:tabs>
          <w:tab w:val="left" w:pos="4155"/>
        </w:tabs>
        <w:spacing w:line="240" w:lineRule="auto"/>
        <w:jc w:val="center"/>
        <w:rPr>
          <w:rFonts w:ascii="Times New Roman" w:hAnsi="Times New Roman" w:cs="Times New Roman"/>
          <w:b/>
          <w:sz w:val="32"/>
          <w:szCs w:val="32"/>
          <w:lang w:val="en-ID"/>
        </w:rPr>
      </w:pPr>
      <w:r>
        <w:rPr>
          <w:rFonts w:ascii="Times New Roman" w:hAnsi="Times New Roman" w:cs="Times New Roman"/>
          <w:b/>
          <w:sz w:val="32"/>
          <w:szCs w:val="32"/>
          <w:lang w:val="en-ID"/>
        </w:rPr>
        <w:t>PROGRAM STUDI S1 TEKNIK INFORMATIKA</w:t>
      </w:r>
    </w:p>
    <w:p w:rsidR="004672F9" w:rsidRPr="00C8224C" w:rsidRDefault="00D238FC" w:rsidP="004672F9">
      <w:pPr>
        <w:tabs>
          <w:tab w:val="left" w:pos="4155"/>
        </w:tabs>
        <w:spacing w:line="240" w:lineRule="auto"/>
        <w:jc w:val="center"/>
        <w:rPr>
          <w:rFonts w:ascii="Times New Roman" w:hAnsi="Times New Roman" w:cs="Times New Roman"/>
          <w:b/>
          <w:sz w:val="32"/>
          <w:szCs w:val="32"/>
          <w:lang w:val="en-ID"/>
        </w:rPr>
      </w:pPr>
      <w:r>
        <w:rPr>
          <w:rFonts w:ascii="Times New Roman" w:hAnsi="Times New Roman" w:cs="Times New Roman"/>
          <w:b/>
          <w:sz w:val="32"/>
          <w:szCs w:val="32"/>
          <w:lang w:val="en-ID"/>
        </w:rPr>
        <w:t>FAKULTAS INFORMATIKA</w:t>
      </w:r>
    </w:p>
    <w:p w:rsidR="004672F9" w:rsidRPr="00C8224C" w:rsidRDefault="004672F9" w:rsidP="004672F9">
      <w:pPr>
        <w:tabs>
          <w:tab w:val="left" w:pos="4155"/>
        </w:tabs>
        <w:spacing w:line="240" w:lineRule="auto"/>
        <w:jc w:val="center"/>
        <w:rPr>
          <w:rFonts w:ascii="Times New Roman" w:hAnsi="Times New Roman" w:cs="Times New Roman"/>
          <w:b/>
          <w:sz w:val="32"/>
          <w:szCs w:val="32"/>
          <w:lang w:val="en-ID"/>
        </w:rPr>
      </w:pPr>
      <w:r w:rsidRPr="00C8224C">
        <w:rPr>
          <w:rFonts w:ascii="Times New Roman" w:hAnsi="Times New Roman" w:cs="Times New Roman"/>
          <w:b/>
          <w:sz w:val="32"/>
          <w:szCs w:val="32"/>
          <w:lang w:val="en-ID"/>
        </w:rPr>
        <w:t>UNIVERSITAS TELKOM</w:t>
      </w:r>
    </w:p>
    <w:p w:rsidR="004672F9" w:rsidRPr="00C8224C" w:rsidRDefault="004672F9" w:rsidP="004672F9">
      <w:pPr>
        <w:tabs>
          <w:tab w:val="left" w:pos="4155"/>
        </w:tabs>
        <w:spacing w:line="240" w:lineRule="auto"/>
        <w:jc w:val="center"/>
        <w:rPr>
          <w:rFonts w:ascii="Times New Roman" w:hAnsi="Times New Roman" w:cs="Times New Roman"/>
          <w:b/>
          <w:sz w:val="32"/>
          <w:szCs w:val="32"/>
          <w:lang w:val="en-ID"/>
        </w:rPr>
      </w:pPr>
      <w:r w:rsidRPr="00C8224C">
        <w:rPr>
          <w:rFonts w:ascii="Times New Roman" w:hAnsi="Times New Roman" w:cs="Times New Roman"/>
          <w:b/>
          <w:sz w:val="32"/>
          <w:szCs w:val="32"/>
          <w:lang w:val="en-ID"/>
        </w:rPr>
        <w:t>BANDUNG</w:t>
      </w:r>
    </w:p>
    <w:p w:rsidR="004672F9" w:rsidRPr="00C8224C" w:rsidRDefault="004672F9" w:rsidP="004672F9">
      <w:pPr>
        <w:tabs>
          <w:tab w:val="left" w:pos="4155"/>
        </w:tabs>
        <w:spacing w:line="240" w:lineRule="auto"/>
        <w:jc w:val="center"/>
        <w:rPr>
          <w:rFonts w:ascii="Times New Roman" w:hAnsi="Times New Roman" w:cs="Times New Roman"/>
          <w:b/>
          <w:sz w:val="32"/>
          <w:szCs w:val="32"/>
          <w:lang w:val="en-ID"/>
        </w:rPr>
      </w:pPr>
      <w:r w:rsidRPr="00C8224C">
        <w:rPr>
          <w:rFonts w:ascii="Times New Roman" w:hAnsi="Times New Roman" w:cs="Times New Roman"/>
          <w:b/>
          <w:sz w:val="32"/>
          <w:szCs w:val="32"/>
          <w:lang w:val="en-ID"/>
        </w:rPr>
        <w:t>2016</w:t>
      </w:r>
    </w:p>
    <w:p w:rsidR="004672F9" w:rsidRDefault="004672F9">
      <w:pPr>
        <w:rPr>
          <w:rFonts w:ascii="Times New Roman" w:hAnsi="Times New Roman" w:cs="Times New Roman"/>
          <w:bCs/>
          <w:sz w:val="28"/>
          <w:szCs w:val="28"/>
        </w:rPr>
      </w:pPr>
    </w:p>
    <w:p w:rsidR="00D238FC" w:rsidRDefault="00D238FC">
      <w:pPr>
        <w:rPr>
          <w:rFonts w:ascii="Times New Roman" w:hAnsi="Times New Roman" w:cs="Times New Roman"/>
          <w:bCs/>
          <w:sz w:val="28"/>
          <w:szCs w:val="28"/>
        </w:rPr>
      </w:pPr>
    </w:p>
    <w:p w:rsidR="00A353D0" w:rsidRDefault="00A353D0" w:rsidP="00A353D0">
      <w:pPr>
        <w:pStyle w:val="Heading1"/>
      </w:pPr>
      <w:bookmarkStart w:id="0" w:name="_Toc449337549"/>
      <w:proofErr w:type="spellStart"/>
      <w:r>
        <w:lastRenderedPageBreak/>
        <w:t>Daftar</w:t>
      </w:r>
      <w:proofErr w:type="spellEnd"/>
      <w:r>
        <w:t xml:space="preserve"> Isi</w:t>
      </w:r>
      <w:bookmarkEnd w:id="0"/>
    </w:p>
    <w:sdt>
      <w:sdtPr>
        <w:rPr>
          <w:rFonts w:asciiTheme="minorHAnsi" w:eastAsiaTheme="minorHAnsi" w:hAnsiTheme="minorHAnsi" w:cstheme="minorBidi"/>
          <w:b w:val="0"/>
          <w:bCs w:val="0"/>
          <w:color w:val="auto"/>
          <w:sz w:val="22"/>
          <w:szCs w:val="22"/>
          <w:lang w:eastAsia="en-US"/>
        </w:rPr>
        <w:id w:val="-2048442895"/>
        <w:docPartObj>
          <w:docPartGallery w:val="Table of Contents"/>
          <w:docPartUnique/>
        </w:docPartObj>
      </w:sdtPr>
      <w:sdtEndPr>
        <w:rPr>
          <w:noProof/>
        </w:rPr>
      </w:sdtEndPr>
      <w:sdtContent>
        <w:p w:rsidR="00E15DB2" w:rsidRPr="00E15DB2" w:rsidRDefault="00E15DB2">
          <w:pPr>
            <w:pStyle w:val="TOCHeading"/>
            <w:rPr>
              <w:sz w:val="10"/>
            </w:rPr>
          </w:pPr>
        </w:p>
        <w:p w:rsidR="00CB271F" w:rsidRDefault="00E15DB2">
          <w:pPr>
            <w:pStyle w:val="TOC1"/>
            <w:tabs>
              <w:tab w:val="right" w:leader="dot" w:pos="9350"/>
            </w:tabs>
            <w:rPr>
              <w:rFonts w:eastAsiaTheme="minorEastAsia"/>
              <w:noProof/>
              <w:lang w:val="id-ID" w:eastAsia="zh-CN"/>
            </w:rPr>
          </w:pPr>
          <w:r w:rsidRPr="00262D66">
            <w:rPr>
              <w:rFonts w:ascii="Times New Roman" w:hAnsi="Times New Roman" w:cs="Times New Roman"/>
              <w:sz w:val="24"/>
            </w:rPr>
            <w:fldChar w:fldCharType="begin"/>
          </w:r>
          <w:r w:rsidRPr="00262D66">
            <w:rPr>
              <w:rFonts w:ascii="Times New Roman" w:hAnsi="Times New Roman" w:cs="Times New Roman"/>
              <w:sz w:val="24"/>
            </w:rPr>
            <w:instrText xml:space="preserve"> TOC \o "1-3" \h \z \u </w:instrText>
          </w:r>
          <w:r w:rsidRPr="00262D66">
            <w:rPr>
              <w:rFonts w:ascii="Times New Roman" w:hAnsi="Times New Roman" w:cs="Times New Roman"/>
              <w:sz w:val="24"/>
            </w:rPr>
            <w:fldChar w:fldCharType="separate"/>
          </w:r>
          <w:hyperlink w:anchor="_Toc449337549" w:history="1">
            <w:r w:rsidR="00CB271F" w:rsidRPr="009E45E7">
              <w:rPr>
                <w:rStyle w:val="Hyperlink"/>
                <w:noProof/>
              </w:rPr>
              <w:t>Daftar Isi</w:t>
            </w:r>
            <w:r w:rsidR="00CB271F">
              <w:rPr>
                <w:noProof/>
                <w:webHidden/>
              </w:rPr>
              <w:tab/>
            </w:r>
            <w:r w:rsidR="00CB271F">
              <w:rPr>
                <w:noProof/>
                <w:webHidden/>
              </w:rPr>
              <w:fldChar w:fldCharType="begin"/>
            </w:r>
            <w:r w:rsidR="00CB271F">
              <w:rPr>
                <w:noProof/>
                <w:webHidden/>
              </w:rPr>
              <w:instrText xml:space="preserve"> PAGEREF _Toc449337549 \h </w:instrText>
            </w:r>
            <w:r w:rsidR="00CB271F">
              <w:rPr>
                <w:noProof/>
                <w:webHidden/>
              </w:rPr>
            </w:r>
            <w:r w:rsidR="00CB271F">
              <w:rPr>
                <w:noProof/>
                <w:webHidden/>
              </w:rPr>
              <w:fldChar w:fldCharType="separate"/>
            </w:r>
            <w:r w:rsidR="00CB271F">
              <w:rPr>
                <w:noProof/>
                <w:webHidden/>
              </w:rPr>
              <w:t>2</w:t>
            </w:r>
            <w:r w:rsidR="00CB271F">
              <w:rPr>
                <w:noProof/>
                <w:webHidden/>
              </w:rPr>
              <w:fldChar w:fldCharType="end"/>
            </w:r>
          </w:hyperlink>
        </w:p>
        <w:p w:rsidR="00CB271F" w:rsidRDefault="00CB271F">
          <w:pPr>
            <w:pStyle w:val="TOC1"/>
            <w:tabs>
              <w:tab w:val="right" w:leader="dot" w:pos="9350"/>
            </w:tabs>
            <w:rPr>
              <w:rFonts w:eastAsiaTheme="minorEastAsia"/>
              <w:noProof/>
              <w:lang w:val="id-ID" w:eastAsia="zh-CN"/>
            </w:rPr>
          </w:pPr>
          <w:hyperlink w:anchor="_Toc449337550" w:history="1">
            <w:r w:rsidRPr="009E45E7">
              <w:rPr>
                <w:rStyle w:val="Hyperlink"/>
                <w:noProof/>
              </w:rPr>
              <w:t>Latar Belakang</w:t>
            </w:r>
            <w:r>
              <w:rPr>
                <w:noProof/>
                <w:webHidden/>
              </w:rPr>
              <w:tab/>
            </w:r>
            <w:r>
              <w:rPr>
                <w:noProof/>
                <w:webHidden/>
              </w:rPr>
              <w:fldChar w:fldCharType="begin"/>
            </w:r>
            <w:r>
              <w:rPr>
                <w:noProof/>
                <w:webHidden/>
              </w:rPr>
              <w:instrText xml:space="preserve"> PAGEREF _Toc449337550 \h </w:instrText>
            </w:r>
            <w:r>
              <w:rPr>
                <w:noProof/>
                <w:webHidden/>
              </w:rPr>
            </w:r>
            <w:r>
              <w:rPr>
                <w:noProof/>
                <w:webHidden/>
              </w:rPr>
              <w:fldChar w:fldCharType="separate"/>
            </w:r>
            <w:r>
              <w:rPr>
                <w:noProof/>
                <w:webHidden/>
              </w:rPr>
              <w:t>3</w:t>
            </w:r>
            <w:r>
              <w:rPr>
                <w:noProof/>
                <w:webHidden/>
              </w:rPr>
              <w:fldChar w:fldCharType="end"/>
            </w:r>
          </w:hyperlink>
        </w:p>
        <w:p w:rsidR="00CB271F" w:rsidRDefault="00CB271F">
          <w:pPr>
            <w:pStyle w:val="TOC1"/>
            <w:tabs>
              <w:tab w:val="right" w:leader="dot" w:pos="9350"/>
            </w:tabs>
            <w:rPr>
              <w:rFonts w:eastAsiaTheme="minorEastAsia"/>
              <w:noProof/>
              <w:lang w:val="id-ID" w:eastAsia="zh-CN"/>
            </w:rPr>
          </w:pPr>
          <w:hyperlink w:anchor="_Toc449337551" w:history="1">
            <w:r w:rsidRPr="009E45E7">
              <w:rPr>
                <w:rStyle w:val="Hyperlink"/>
                <w:noProof/>
              </w:rPr>
              <w:t>Deskripsi Aplikasi</w:t>
            </w:r>
            <w:r>
              <w:rPr>
                <w:noProof/>
                <w:webHidden/>
              </w:rPr>
              <w:tab/>
            </w:r>
            <w:r>
              <w:rPr>
                <w:noProof/>
                <w:webHidden/>
              </w:rPr>
              <w:fldChar w:fldCharType="begin"/>
            </w:r>
            <w:r>
              <w:rPr>
                <w:noProof/>
                <w:webHidden/>
              </w:rPr>
              <w:instrText xml:space="preserve"> PAGEREF _Toc449337551 \h </w:instrText>
            </w:r>
            <w:r>
              <w:rPr>
                <w:noProof/>
                <w:webHidden/>
              </w:rPr>
            </w:r>
            <w:r>
              <w:rPr>
                <w:noProof/>
                <w:webHidden/>
              </w:rPr>
              <w:fldChar w:fldCharType="separate"/>
            </w:r>
            <w:r>
              <w:rPr>
                <w:noProof/>
                <w:webHidden/>
              </w:rPr>
              <w:t>4</w:t>
            </w:r>
            <w:r>
              <w:rPr>
                <w:noProof/>
                <w:webHidden/>
              </w:rPr>
              <w:fldChar w:fldCharType="end"/>
            </w:r>
          </w:hyperlink>
        </w:p>
        <w:p w:rsidR="00CB271F" w:rsidRDefault="00CB271F">
          <w:pPr>
            <w:pStyle w:val="TOC1"/>
            <w:tabs>
              <w:tab w:val="right" w:leader="dot" w:pos="9350"/>
            </w:tabs>
            <w:rPr>
              <w:rFonts w:eastAsiaTheme="minorEastAsia"/>
              <w:noProof/>
              <w:lang w:val="id-ID" w:eastAsia="zh-CN"/>
            </w:rPr>
          </w:pPr>
          <w:hyperlink w:anchor="_Toc449337552" w:history="1">
            <w:r w:rsidRPr="009E45E7">
              <w:rPr>
                <w:rStyle w:val="Hyperlink"/>
                <w:noProof/>
              </w:rPr>
              <w:t>Spesifikasi dan Fungsionalitas</w:t>
            </w:r>
            <w:r>
              <w:rPr>
                <w:noProof/>
                <w:webHidden/>
              </w:rPr>
              <w:tab/>
            </w:r>
            <w:r>
              <w:rPr>
                <w:noProof/>
                <w:webHidden/>
              </w:rPr>
              <w:fldChar w:fldCharType="begin"/>
            </w:r>
            <w:r>
              <w:rPr>
                <w:noProof/>
                <w:webHidden/>
              </w:rPr>
              <w:instrText xml:space="preserve"> PAGEREF _Toc449337552 \h </w:instrText>
            </w:r>
            <w:r>
              <w:rPr>
                <w:noProof/>
                <w:webHidden/>
              </w:rPr>
            </w:r>
            <w:r>
              <w:rPr>
                <w:noProof/>
                <w:webHidden/>
              </w:rPr>
              <w:fldChar w:fldCharType="separate"/>
            </w:r>
            <w:r>
              <w:rPr>
                <w:noProof/>
                <w:webHidden/>
              </w:rPr>
              <w:t>4</w:t>
            </w:r>
            <w:r>
              <w:rPr>
                <w:noProof/>
                <w:webHidden/>
              </w:rPr>
              <w:fldChar w:fldCharType="end"/>
            </w:r>
          </w:hyperlink>
        </w:p>
        <w:p w:rsidR="00CB271F" w:rsidRDefault="00CB271F">
          <w:pPr>
            <w:pStyle w:val="TOC1"/>
            <w:tabs>
              <w:tab w:val="right" w:leader="dot" w:pos="9350"/>
            </w:tabs>
            <w:rPr>
              <w:rFonts w:eastAsiaTheme="minorEastAsia"/>
              <w:noProof/>
              <w:lang w:val="id-ID" w:eastAsia="zh-CN"/>
            </w:rPr>
          </w:pPr>
          <w:hyperlink w:anchor="_Toc449337553" w:history="1">
            <w:r w:rsidRPr="009E45E7">
              <w:rPr>
                <w:rStyle w:val="Hyperlink"/>
                <w:noProof/>
                <w:lang w:val="id-ID" w:eastAsia="zh-CN"/>
              </w:rPr>
              <w:t>Dokumentasi</w:t>
            </w:r>
            <w:r>
              <w:rPr>
                <w:noProof/>
                <w:webHidden/>
              </w:rPr>
              <w:tab/>
            </w:r>
            <w:r>
              <w:rPr>
                <w:noProof/>
                <w:webHidden/>
              </w:rPr>
              <w:fldChar w:fldCharType="begin"/>
            </w:r>
            <w:r>
              <w:rPr>
                <w:noProof/>
                <w:webHidden/>
              </w:rPr>
              <w:instrText xml:space="preserve"> PAGEREF _Toc449337553 \h </w:instrText>
            </w:r>
            <w:r>
              <w:rPr>
                <w:noProof/>
                <w:webHidden/>
              </w:rPr>
            </w:r>
            <w:r>
              <w:rPr>
                <w:noProof/>
                <w:webHidden/>
              </w:rPr>
              <w:fldChar w:fldCharType="separate"/>
            </w:r>
            <w:r>
              <w:rPr>
                <w:noProof/>
                <w:webHidden/>
              </w:rPr>
              <w:t>5</w:t>
            </w:r>
            <w:r>
              <w:rPr>
                <w:noProof/>
                <w:webHidden/>
              </w:rPr>
              <w:fldChar w:fldCharType="end"/>
            </w:r>
          </w:hyperlink>
        </w:p>
        <w:p w:rsidR="00CB271F" w:rsidRDefault="00CB271F">
          <w:pPr>
            <w:pStyle w:val="TOC1"/>
            <w:tabs>
              <w:tab w:val="right" w:leader="dot" w:pos="9350"/>
            </w:tabs>
            <w:rPr>
              <w:rFonts w:eastAsiaTheme="minorEastAsia"/>
              <w:noProof/>
              <w:lang w:val="id-ID" w:eastAsia="zh-CN"/>
            </w:rPr>
          </w:pPr>
          <w:hyperlink w:anchor="_Toc449337554" w:history="1">
            <w:r w:rsidRPr="009E45E7">
              <w:rPr>
                <w:rStyle w:val="Hyperlink"/>
                <w:noProof/>
                <w:lang w:val="id-ID" w:eastAsia="zh-CN"/>
              </w:rPr>
              <w:t>Kelebihan dan Kekurangan</w:t>
            </w:r>
            <w:r>
              <w:rPr>
                <w:noProof/>
                <w:webHidden/>
              </w:rPr>
              <w:tab/>
            </w:r>
            <w:r>
              <w:rPr>
                <w:noProof/>
                <w:webHidden/>
              </w:rPr>
              <w:fldChar w:fldCharType="begin"/>
            </w:r>
            <w:r>
              <w:rPr>
                <w:noProof/>
                <w:webHidden/>
              </w:rPr>
              <w:instrText xml:space="preserve"> PAGEREF _Toc449337554 \h </w:instrText>
            </w:r>
            <w:r>
              <w:rPr>
                <w:noProof/>
                <w:webHidden/>
              </w:rPr>
            </w:r>
            <w:r>
              <w:rPr>
                <w:noProof/>
                <w:webHidden/>
              </w:rPr>
              <w:fldChar w:fldCharType="separate"/>
            </w:r>
            <w:r>
              <w:rPr>
                <w:noProof/>
                <w:webHidden/>
              </w:rPr>
              <w:t>5</w:t>
            </w:r>
            <w:r>
              <w:rPr>
                <w:noProof/>
                <w:webHidden/>
              </w:rPr>
              <w:fldChar w:fldCharType="end"/>
            </w:r>
          </w:hyperlink>
        </w:p>
        <w:p w:rsidR="00CB271F" w:rsidRDefault="00CB271F">
          <w:pPr>
            <w:pStyle w:val="TOC1"/>
            <w:tabs>
              <w:tab w:val="right" w:leader="dot" w:pos="9350"/>
            </w:tabs>
            <w:rPr>
              <w:rFonts w:eastAsiaTheme="minorEastAsia"/>
              <w:noProof/>
              <w:lang w:val="id-ID" w:eastAsia="zh-CN"/>
            </w:rPr>
          </w:pPr>
          <w:hyperlink w:anchor="_Toc449337555" w:history="1">
            <w:r w:rsidRPr="009E45E7">
              <w:rPr>
                <w:rStyle w:val="Hyperlink"/>
                <w:noProof/>
              </w:rPr>
              <w:t>Daftar Pustaka</w:t>
            </w:r>
            <w:r>
              <w:rPr>
                <w:noProof/>
                <w:webHidden/>
              </w:rPr>
              <w:tab/>
            </w:r>
            <w:r>
              <w:rPr>
                <w:noProof/>
                <w:webHidden/>
              </w:rPr>
              <w:fldChar w:fldCharType="begin"/>
            </w:r>
            <w:r>
              <w:rPr>
                <w:noProof/>
                <w:webHidden/>
              </w:rPr>
              <w:instrText xml:space="preserve"> PAGEREF _Toc449337555 \h </w:instrText>
            </w:r>
            <w:r>
              <w:rPr>
                <w:noProof/>
                <w:webHidden/>
              </w:rPr>
            </w:r>
            <w:r>
              <w:rPr>
                <w:noProof/>
                <w:webHidden/>
              </w:rPr>
              <w:fldChar w:fldCharType="separate"/>
            </w:r>
            <w:r>
              <w:rPr>
                <w:noProof/>
                <w:webHidden/>
              </w:rPr>
              <w:t>6</w:t>
            </w:r>
            <w:r>
              <w:rPr>
                <w:noProof/>
                <w:webHidden/>
              </w:rPr>
              <w:fldChar w:fldCharType="end"/>
            </w:r>
          </w:hyperlink>
        </w:p>
        <w:p w:rsidR="00E15DB2" w:rsidRDefault="00E15DB2">
          <w:r w:rsidRPr="00262D66">
            <w:rPr>
              <w:rFonts w:ascii="Times New Roman" w:hAnsi="Times New Roman" w:cs="Times New Roman"/>
              <w:b/>
              <w:bCs/>
              <w:noProof/>
              <w:sz w:val="24"/>
            </w:rPr>
            <w:fldChar w:fldCharType="end"/>
          </w:r>
        </w:p>
      </w:sdtContent>
    </w:sdt>
    <w:p w:rsidR="00A353D0" w:rsidRDefault="00A353D0">
      <w:pPr>
        <w:rPr>
          <w:rFonts w:ascii="Times New Roman" w:hAnsi="Times New Roman" w:cs="Times New Roman"/>
          <w:bCs/>
          <w:sz w:val="28"/>
          <w:szCs w:val="28"/>
        </w:rPr>
      </w:pPr>
      <w:r>
        <w:rPr>
          <w:rFonts w:ascii="Times New Roman" w:hAnsi="Times New Roman" w:cs="Times New Roman"/>
          <w:bCs/>
          <w:sz w:val="28"/>
          <w:szCs w:val="28"/>
        </w:rPr>
        <w:br w:type="page"/>
      </w:r>
      <w:bookmarkStart w:id="1" w:name="_GoBack"/>
      <w:bookmarkEnd w:id="1"/>
    </w:p>
    <w:p w:rsidR="00A353D0" w:rsidRDefault="00A353D0" w:rsidP="00A353D0">
      <w:pPr>
        <w:pStyle w:val="Heading1"/>
      </w:pPr>
      <w:bookmarkStart w:id="2" w:name="_Toc449337550"/>
      <w:proofErr w:type="spellStart"/>
      <w:r>
        <w:lastRenderedPageBreak/>
        <w:t>Latar</w:t>
      </w:r>
      <w:proofErr w:type="spellEnd"/>
      <w:r>
        <w:t xml:space="preserve"> </w:t>
      </w:r>
      <w:proofErr w:type="spellStart"/>
      <w:r>
        <w:t>Belakang</w:t>
      </w:r>
      <w:bookmarkEnd w:id="2"/>
      <w:proofErr w:type="spellEnd"/>
    </w:p>
    <w:p w:rsidR="00A353D0" w:rsidRDefault="00A353D0" w:rsidP="00A353D0">
      <w:pPr>
        <w:ind w:firstLine="851"/>
        <w:jc w:val="both"/>
        <w:rPr>
          <w:rFonts w:ascii="Times New Roman" w:eastAsia="Times New Roman" w:hAnsi="Times New Roman" w:cs="Times New Roman"/>
          <w:sz w:val="24"/>
          <w:szCs w:val="24"/>
        </w:rPr>
      </w:pPr>
    </w:p>
    <w:p w:rsidR="00A353D0" w:rsidRDefault="00A353D0" w:rsidP="00A353D0">
      <w:pPr>
        <w:spacing w:line="276" w:lineRule="auto"/>
        <w:ind w:firstLine="851"/>
        <w:jc w:val="both"/>
      </w:pPr>
      <w:proofErr w:type="gramStart"/>
      <w:r>
        <w:rPr>
          <w:rFonts w:ascii="Times New Roman" w:eastAsia="Times New Roman" w:hAnsi="Times New Roman" w:cs="Times New Roman"/>
          <w:sz w:val="24"/>
          <w:szCs w:val="24"/>
        </w:rPr>
        <w:t xml:space="preserve">Di </w:t>
      </w:r>
      <w:proofErr w:type="spellStart"/>
      <w:r>
        <w:rPr>
          <w:rFonts w:ascii="Times New Roman" w:eastAsia="Times New Roman" w:hAnsi="Times New Roman" w:cs="Times New Roman"/>
          <w:sz w:val="24"/>
          <w:szCs w:val="24"/>
        </w:rPr>
        <w:t>masa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globalisasi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sekarang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perkembangan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teknologi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mempermudah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kegiatan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manusia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terasa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cepat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Para </w:t>
      </w:r>
      <w:proofErr w:type="spellStart"/>
      <w:r>
        <w:rPr>
          <w:rFonts w:ascii="Times New Roman" w:eastAsia="Times New Roman" w:hAnsi="Times New Roman" w:cs="Times New Roman"/>
          <w:sz w:val="24"/>
          <w:szCs w:val="24"/>
        </w:rPr>
        <w:t>perusahaan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teknologi</w:t>
      </w:r>
      <w:proofErr w:type="spellEnd"/>
      <w:r>
        <w:rPr>
          <w:rFonts w:ascii="Times New Roman" w:eastAsia="Times New Roman" w:hAnsi="Times New Roman" w:cs="Times New Roman"/>
          <w:sz w:val="24"/>
          <w:szCs w:val="24"/>
        </w:rPr>
        <w:t xml:space="preserve"> pun </w:t>
      </w:r>
      <w:proofErr w:type="spellStart"/>
      <w:r>
        <w:rPr>
          <w:rFonts w:ascii="Times New Roman" w:eastAsia="Times New Roman" w:hAnsi="Times New Roman" w:cs="Times New Roman"/>
          <w:sz w:val="24"/>
          <w:szCs w:val="24"/>
        </w:rPr>
        <w:t>berlomba-lomba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menyediakan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barang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jasa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menyesuaikan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kebutuhan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penggunanya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kebutuhan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manusia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masih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hitung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Masalah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penghitungan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selalu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kehidupan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manusia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manusia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mengembangkan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menyelesaikan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masalah-masalah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perhitungan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terciptalah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kalkulator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standar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zaman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sekarang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bantu</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diciptakan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menutupi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keterbatasan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manusia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terutama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kecepatan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konsistensi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keterbatasan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ingat</w:t>
      </w:r>
      <w:proofErr w:type="spellEnd"/>
      <w:r>
        <w:rPr>
          <w:rFonts w:ascii="Times New Roman" w:eastAsia="Times New Roman" w:hAnsi="Times New Roman" w:cs="Times New Roman"/>
          <w:sz w:val="24"/>
          <w:szCs w:val="24"/>
        </w:rPr>
        <w:t xml:space="preserve">. </w:t>
      </w:r>
    </w:p>
    <w:p w:rsidR="00D238FC" w:rsidRDefault="00A353D0" w:rsidP="00A353D0">
      <w:pPr>
        <w:spacing w:line="276" w:lineRule="auto"/>
        <w:ind w:firstLine="720"/>
        <w:jc w:val="both"/>
        <w:rPr>
          <w:rFonts w:ascii="Times New Roman" w:hAnsi="Times New Roman" w:cs="Times New Roman"/>
          <w:bCs/>
          <w:sz w:val="28"/>
          <w:szCs w:val="28"/>
        </w:rPr>
      </w:pPr>
      <w:proofErr w:type="spellStart"/>
      <w:proofErr w:type="gramStart"/>
      <w:r>
        <w:rPr>
          <w:rFonts w:ascii="Times New Roman" w:eastAsia="Times New Roman" w:hAnsi="Times New Roman" w:cs="Times New Roman"/>
          <w:sz w:val="24"/>
          <w:szCs w:val="24"/>
        </w:rPr>
        <w:t>Namun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kalkulator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aritmatika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standar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hanyalah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kebutuhan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menghitung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Masih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banyak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kebutuhan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manusia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belum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terpenuhi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kalkulator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aritmatika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standar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itulah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muncul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jenis-jenis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kalkulator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aritmatika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baru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kebutuhan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pengguna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kalkulator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aritmatika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ilmiah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biasa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kalkulator</w:t>
      </w:r>
      <w:proofErr w:type="spellEnd"/>
      <w:r>
        <w:rPr>
          <w:rFonts w:ascii="Times New Roman" w:eastAsia="Times New Roman" w:hAnsi="Times New Roman" w:cs="Times New Roman"/>
          <w:sz w:val="24"/>
          <w:szCs w:val="24"/>
        </w:rPr>
        <w:t xml:space="preserve"> scientific.</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Kalkulator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jenis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memudahkan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menghitung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angka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penggunaan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ilmiah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Floating Point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penghitungan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logaritma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trigonometri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eksponensial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kami </w:t>
      </w:r>
      <w:proofErr w:type="spellStart"/>
      <w:r>
        <w:rPr>
          <w:rFonts w:ascii="Times New Roman" w:eastAsia="Times New Roman" w:hAnsi="Times New Roman" w:cs="Times New Roman"/>
          <w:sz w:val="24"/>
          <w:szCs w:val="24"/>
        </w:rPr>
        <w:t>tertarik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kalkulator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ilmiah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kalkulator</w:t>
      </w:r>
      <w:proofErr w:type="spellEnd"/>
      <w:r>
        <w:rPr>
          <w:rFonts w:ascii="Times New Roman" w:eastAsia="Times New Roman" w:hAnsi="Times New Roman" w:cs="Times New Roman"/>
          <w:sz w:val="24"/>
          <w:szCs w:val="24"/>
        </w:rPr>
        <w:t xml:space="preserve"> scientific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 xml:space="preserve"> proposal kami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tugas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kuliah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Pemrograman</w:t>
      </w:r>
      <w:proofErr w:type="spellEnd"/>
      <w:r>
        <w:rPr>
          <w:rFonts w:ascii="Times New Roman" w:eastAsia="Times New Roman" w:hAnsi="Times New Roman" w:cs="Times New Roman"/>
          <w:sz w:val="24"/>
          <w:szCs w:val="24"/>
        </w:rPr>
        <w:t>.</w:t>
      </w:r>
      <w:proofErr w:type="gramEnd"/>
      <w:r>
        <w:rPr>
          <w:rFonts w:ascii="Times New Roman" w:hAnsi="Times New Roman" w:cs="Times New Roman"/>
          <w:bCs/>
          <w:sz w:val="28"/>
          <w:szCs w:val="28"/>
        </w:rPr>
        <w:br w:type="page"/>
      </w:r>
    </w:p>
    <w:p w:rsidR="00D238FC" w:rsidRPr="00A353D0" w:rsidRDefault="00651994" w:rsidP="00A353D0">
      <w:pPr>
        <w:pStyle w:val="Heading1"/>
      </w:pPr>
      <w:bookmarkStart w:id="3" w:name="_Toc449337551"/>
      <w:proofErr w:type="spellStart"/>
      <w:r w:rsidRPr="004672F9">
        <w:lastRenderedPageBreak/>
        <w:t>Deskripsi</w:t>
      </w:r>
      <w:proofErr w:type="spellEnd"/>
      <w:r w:rsidRPr="004672F9">
        <w:t xml:space="preserve"> </w:t>
      </w:r>
      <w:proofErr w:type="spellStart"/>
      <w:r w:rsidR="00A353D0">
        <w:t>Aplikasi</w:t>
      </w:r>
      <w:bookmarkEnd w:id="3"/>
      <w:proofErr w:type="spellEnd"/>
    </w:p>
    <w:p w:rsidR="00A353D0" w:rsidRDefault="00A353D0" w:rsidP="004672F9">
      <w:pPr>
        <w:ind w:firstLine="567"/>
        <w:jc w:val="both"/>
        <w:rPr>
          <w:rFonts w:ascii="Times New Roman" w:eastAsia="Times New Roman" w:hAnsi="Times New Roman" w:cs="Times New Roman"/>
          <w:sz w:val="24"/>
          <w:szCs w:val="24"/>
        </w:rPr>
      </w:pPr>
    </w:p>
    <w:p w:rsidR="00651994" w:rsidRPr="004672F9" w:rsidRDefault="00A353D0" w:rsidP="004672F9">
      <w:pPr>
        <w:ind w:firstLine="567"/>
        <w:jc w:val="both"/>
        <w:rPr>
          <w:rFonts w:ascii="Times New Roman" w:hAnsi="Times New Roman" w:cs="Times New Roman"/>
          <w:bCs/>
          <w:sz w:val="24"/>
          <w:szCs w:val="24"/>
        </w:rPr>
      </w:pPr>
      <w:proofErr w:type="spellStart"/>
      <w:proofErr w:type="gramStart"/>
      <w:r>
        <w:rPr>
          <w:rFonts w:ascii="Times New Roman" w:eastAsia="Times New Roman" w:hAnsi="Times New Roman" w:cs="Times New Roman"/>
          <w:sz w:val="24"/>
          <w:szCs w:val="24"/>
        </w:rPr>
        <w:t>myCalculator</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kalkulator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ilmiah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sederhana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kalkulator</w:t>
      </w:r>
      <w:proofErr w:type="spellEnd"/>
      <w:r>
        <w:rPr>
          <w:rFonts w:ascii="Times New Roman" w:eastAsia="Times New Roman" w:hAnsi="Times New Roman" w:cs="Times New Roman"/>
          <w:sz w:val="24"/>
          <w:szCs w:val="24"/>
        </w:rPr>
        <w:t xml:space="preserve"> scientific yang </w:t>
      </w:r>
      <w:proofErr w:type="spellStart"/>
      <w:r>
        <w:rPr>
          <w:rFonts w:ascii="Times New Roman" w:eastAsia="Times New Roman" w:hAnsi="Times New Roman" w:cs="Times New Roman"/>
          <w:sz w:val="24"/>
          <w:szCs w:val="24"/>
        </w:rPr>
        <w:t>mampu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perhitungan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aritmatika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diinginkan</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Contohnya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w:t>
      </w:r>
      <w:r w:rsidR="00CB271F">
        <w:rPr>
          <w:rFonts w:ascii="Times New Roman" w:eastAsia="Times New Roman" w:hAnsi="Times New Roman" w:cs="Times New Roman"/>
          <w:sz w:val="24"/>
          <w:szCs w:val="24"/>
        </w:rPr>
        <w:t>hitungan</w:t>
      </w:r>
      <w:proofErr w:type="spellEnd"/>
      <w:r w:rsidR="00CB271F">
        <w:rPr>
          <w:rFonts w:ascii="Times New Roman" w:eastAsia="Times New Roman" w:hAnsi="Times New Roman" w:cs="Times New Roman"/>
          <w:sz w:val="24"/>
          <w:szCs w:val="24"/>
        </w:rPr>
        <w:t xml:space="preserve"> </w:t>
      </w:r>
      <w:proofErr w:type="spellStart"/>
      <w:r w:rsidR="00CB271F">
        <w:rPr>
          <w:rFonts w:ascii="Times New Roman" w:eastAsia="Times New Roman" w:hAnsi="Times New Roman" w:cs="Times New Roman"/>
          <w:sz w:val="24"/>
          <w:szCs w:val="24"/>
        </w:rPr>
        <w:t>logaritma</w:t>
      </w:r>
      <w:proofErr w:type="spellEnd"/>
      <w:r w:rsidR="00CB271F">
        <w:rPr>
          <w:rFonts w:ascii="Times New Roman" w:eastAsia="Times New Roman" w:hAnsi="Times New Roman" w:cs="Times New Roman"/>
          <w:sz w:val="24"/>
          <w:szCs w:val="24"/>
        </w:rPr>
        <w:t xml:space="preserve"> </w:t>
      </w:r>
      <w:proofErr w:type="spellStart"/>
      <w:r w:rsidR="00CB271F">
        <w:rPr>
          <w:rFonts w:ascii="Times New Roman" w:eastAsia="Times New Roman" w:hAnsi="Times New Roman" w:cs="Times New Roman"/>
          <w:sz w:val="24"/>
          <w:szCs w:val="24"/>
        </w:rPr>
        <w:t>dan</w:t>
      </w:r>
      <w:proofErr w:type="spellEnd"/>
      <w:r w:rsidR="00CB271F">
        <w:rPr>
          <w:rFonts w:ascii="Times New Roman" w:eastAsia="Times New Roman" w:hAnsi="Times New Roman" w:cs="Times New Roman"/>
          <w:sz w:val="24"/>
          <w:szCs w:val="24"/>
        </w:rPr>
        <w:t xml:space="preserve"> </w:t>
      </w:r>
      <w:proofErr w:type="spellStart"/>
      <w:r w:rsidR="00CB271F">
        <w:rPr>
          <w:rFonts w:ascii="Times New Roman" w:eastAsia="Times New Roman" w:hAnsi="Times New Roman" w:cs="Times New Roman"/>
          <w:sz w:val="24"/>
          <w:szCs w:val="24"/>
        </w:rPr>
        <w:t>trigonometri</w:t>
      </w:r>
      <w:proofErr w:type="spellEnd"/>
      <w:r>
        <w:rPr>
          <w:rFonts w:ascii="Times New Roman" w:eastAsia="Times New Roman" w:hAnsi="Times New Roman" w:cs="Times New Roman"/>
          <w:sz w:val="24"/>
          <w:szCs w:val="24"/>
        </w:rPr>
        <w:t>.</w:t>
      </w:r>
      <w:proofErr w:type="gramEnd"/>
    </w:p>
    <w:p w:rsidR="00837B54" w:rsidRDefault="00A353D0" w:rsidP="00A353D0">
      <w:pPr>
        <w:pStyle w:val="Heading1"/>
      </w:pPr>
      <w:bookmarkStart w:id="4" w:name="_Toc449337552"/>
      <w:proofErr w:type="spellStart"/>
      <w:r>
        <w:t>Spesifikasi</w:t>
      </w:r>
      <w:proofErr w:type="spellEnd"/>
      <w:r>
        <w:t xml:space="preserve"> </w:t>
      </w:r>
      <w:proofErr w:type="spellStart"/>
      <w:r>
        <w:t>dan</w:t>
      </w:r>
      <w:proofErr w:type="spellEnd"/>
      <w:r>
        <w:t xml:space="preserve"> </w:t>
      </w:r>
      <w:proofErr w:type="spellStart"/>
      <w:r>
        <w:t>Fungsionalitas</w:t>
      </w:r>
      <w:bookmarkEnd w:id="4"/>
      <w:proofErr w:type="spellEnd"/>
    </w:p>
    <w:p w:rsidR="00A353D0" w:rsidRPr="00A353D0" w:rsidRDefault="00A353D0" w:rsidP="00A353D0"/>
    <w:p w:rsidR="00A353D0" w:rsidRDefault="00CB271F" w:rsidP="00A353D0">
      <w:pPr>
        <w:numPr>
          <w:ilvl w:val="0"/>
          <w:numId w:val="7"/>
        </w:numPr>
        <w:spacing w:after="200" w:line="276" w:lineRule="auto"/>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input, delete </w:t>
      </w:r>
      <w:r w:rsidR="00A353D0">
        <w:rPr>
          <w:rFonts w:ascii="Times New Roman" w:eastAsia="Times New Roman" w:hAnsi="Times New Roman" w:cs="Times New Roman"/>
          <w:sz w:val="24"/>
          <w:szCs w:val="24"/>
        </w:rPr>
        <w:t>data.</w:t>
      </w:r>
    </w:p>
    <w:p w:rsidR="00A353D0" w:rsidRPr="00262D66" w:rsidRDefault="00A353D0" w:rsidP="00A353D0">
      <w:pPr>
        <w:numPr>
          <w:ilvl w:val="0"/>
          <w:numId w:val="7"/>
        </w:numPr>
        <w:spacing w:after="200" w:line="276" w:lineRule="auto"/>
        <w:ind w:hanging="360"/>
        <w:contextualSpacing/>
        <w:rPr>
          <w:rFonts w:ascii="Times New Roman" w:eastAsia="Times New Roman" w:hAnsi="Times New Roman" w:cs="Times New Roman"/>
          <w:sz w:val="24"/>
          <w:szCs w:val="24"/>
        </w:rPr>
      </w:pPr>
      <w:proofErr w:type="spellStart"/>
      <w:r w:rsidRPr="00262D66">
        <w:rPr>
          <w:rFonts w:ascii="Times New Roman" w:eastAsia="Times New Roman" w:hAnsi="Times New Roman" w:cs="Times New Roman"/>
          <w:sz w:val="24"/>
          <w:szCs w:val="24"/>
        </w:rPr>
        <w:t>Melakukan</w:t>
      </w:r>
      <w:proofErr w:type="spellEnd"/>
      <w:r w:rsidRPr="00262D66">
        <w:rPr>
          <w:rFonts w:ascii="Times New Roman" w:eastAsia="Times New Roman" w:hAnsi="Times New Roman" w:cs="Times New Roman"/>
          <w:sz w:val="24"/>
          <w:szCs w:val="24"/>
        </w:rPr>
        <w:t xml:space="preserve"> </w:t>
      </w:r>
      <w:proofErr w:type="spellStart"/>
      <w:r w:rsidRPr="00262D66">
        <w:rPr>
          <w:rFonts w:ascii="Times New Roman" w:eastAsia="Times New Roman" w:hAnsi="Times New Roman" w:cs="Times New Roman"/>
          <w:sz w:val="24"/>
          <w:szCs w:val="24"/>
        </w:rPr>
        <w:t>operasi</w:t>
      </w:r>
      <w:proofErr w:type="spellEnd"/>
      <w:r w:rsidRPr="00262D66">
        <w:rPr>
          <w:rFonts w:ascii="Times New Roman" w:eastAsia="Times New Roman" w:hAnsi="Times New Roman" w:cs="Times New Roman"/>
          <w:sz w:val="24"/>
          <w:szCs w:val="24"/>
        </w:rPr>
        <w:t xml:space="preserve"> </w:t>
      </w:r>
      <w:proofErr w:type="spellStart"/>
      <w:r w:rsidRPr="00262D66">
        <w:rPr>
          <w:rFonts w:ascii="Times New Roman" w:eastAsia="Times New Roman" w:hAnsi="Times New Roman" w:cs="Times New Roman"/>
          <w:sz w:val="24"/>
          <w:szCs w:val="24"/>
        </w:rPr>
        <w:t>aritmatika</w:t>
      </w:r>
      <w:proofErr w:type="spellEnd"/>
      <w:r w:rsidRPr="00262D66">
        <w:rPr>
          <w:rFonts w:ascii="Times New Roman" w:eastAsia="Times New Roman" w:hAnsi="Times New Roman" w:cs="Times New Roman"/>
          <w:sz w:val="24"/>
          <w:szCs w:val="24"/>
        </w:rPr>
        <w:t xml:space="preserve">. </w:t>
      </w:r>
      <w:proofErr w:type="spellStart"/>
      <w:r w:rsidRPr="00262D66">
        <w:rPr>
          <w:rFonts w:ascii="Times New Roman" w:eastAsia="Times New Roman" w:hAnsi="Times New Roman" w:cs="Times New Roman"/>
          <w:sz w:val="24"/>
          <w:szCs w:val="24"/>
        </w:rPr>
        <w:t>Berikut</w:t>
      </w:r>
      <w:proofErr w:type="spellEnd"/>
      <w:r w:rsidRPr="00262D66">
        <w:rPr>
          <w:rFonts w:ascii="Times New Roman" w:eastAsia="Times New Roman" w:hAnsi="Times New Roman" w:cs="Times New Roman"/>
          <w:sz w:val="24"/>
          <w:szCs w:val="24"/>
        </w:rPr>
        <w:t xml:space="preserve"> detail </w:t>
      </w:r>
      <w:proofErr w:type="spellStart"/>
      <w:r w:rsidRPr="00262D66">
        <w:rPr>
          <w:rFonts w:ascii="Times New Roman" w:eastAsia="Times New Roman" w:hAnsi="Times New Roman" w:cs="Times New Roman"/>
          <w:sz w:val="24"/>
          <w:szCs w:val="24"/>
        </w:rPr>
        <w:t>dari</w:t>
      </w:r>
      <w:proofErr w:type="spellEnd"/>
      <w:r w:rsidRPr="00262D66">
        <w:rPr>
          <w:rFonts w:ascii="Times New Roman" w:eastAsia="Times New Roman" w:hAnsi="Times New Roman" w:cs="Times New Roman"/>
          <w:sz w:val="24"/>
          <w:szCs w:val="24"/>
        </w:rPr>
        <w:t xml:space="preserve"> </w:t>
      </w:r>
      <w:proofErr w:type="spellStart"/>
      <w:r w:rsidRPr="00262D66">
        <w:rPr>
          <w:rFonts w:ascii="Times New Roman" w:eastAsia="Times New Roman" w:hAnsi="Times New Roman" w:cs="Times New Roman"/>
          <w:sz w:val="24"/>
          <w:szCs w:val="24"/>
        </w:rPr>
        <w:t>operasi</w:t>
      </w:r>
      <w:proofErr w:type="spellEnd"/>
      <w:r w:rsidRPr="00262D66">
        <w:rPr>
          <w:rFonts w:ascii="Times New Roman" w:eastAsia="Times New Roman" w:hAnsi="Times New Roman" w:cs="Times New Roman"/>
          <w:sz w:val="24"/>
          <w:szCs w:val="24"/>
        </w:rPr>
        <w:t xml:space="preserve"> </w:t>
      </w:r>
      <w:proofErr w:type="spellStart"/>
      <w:r w:rsidRPr="00262D66">
        <w:rPr>
          <w:rFonts w:ascii="Times New Roman" w:eastAsia="Times New Roman" w:hAnsi="Times New Roman" w:cs="Times New Roman"/>
          <w:sz w:val="24"/>
          <w:szCs w:val="24"/>
        </w:rPr>
        <w:t>aritmatika</w:t>
      </w:r>
      <w:proofErr w:type="spellEnd"/>
      <w:r w:rsidRPr="00262D66">
        <w:rPr>
          <w:rFonts w:ascii="Times New Roman" w:eastAsia="Times New Roman" w:hAnsi="Times New Roman" w:cs="Times New Roman"/>
          <w:sz w:val="24"/>
          <w:szCs w:val="24"/>
        </w:rPr>
        <w:t xml:space="preserve"> yang </w:t>
      </w:r>
      <w:proofErr w:type="spellStart"/>
      <w:r w:rsidRPr="00262D66">
        <w:rPr>
          <w:rFonts w:ascii="Times New Roman" w:eastAsia="Times New Roman" w:hAnsi="Times New Roman" w:cs="Times New Roman"/>
          <w:sz w:val="24"/>
          <w:szCs w:val="24"/>
        </w:rPr>
        <w:t>akan</w:t>
      </w:r>
      <w:proofErr w:type="spellEnd"/>
      <w:r w:rsidRPr="00262D66">
        <w:rPr>
          <w:rFonts w:ascii="Times New Roman" w:eastAsia="Times New Roman" w:hAnsi="Times New Roman" w:cs="Times New Roman"/>
          <w:sz w:val="24"/>
          <w:szCs w:val="24"/>
        </w:rPr>
        <w:t xml:space="preserve"> </w:t>
      </w:r>
      <w:proofErr w:type="spellStart"/>
      <w:r w:rsidRPr="00262D66">
        <w:rPr>
          <w:rFonts w:ascii="Times New Roman" w:eastAsia="Times New Roman" w:hAnsi="Times New Roman" w:cs="Times New Roman"/>
          <w:sz w:val="24"/>
          <w:szCs w:val="24"/>
        </w:rPr>
        <w:t>disajikan</w:t>
      </w:r>
      <w:proofErr w:type="spellEnd"/>
      <w:r w:rsidRPr="00262D66">
        <w:rPr>
          <w:rFonts w:ascii="Times New Roman" w:eastAsia="Times New Roman" w:hAnsi="Times New Roman" w:cs="Times New Roman"/>
          <w:sz w:val="24"/>
          <w:szCs w:val="24"/>
        </w:rPr>
        <w:t xml:space="preserve"> :</w:t>
      </w:r>
    </w:p>
    <w:p w:rsidR="00A353D0" w:rsidRPr="00014A04" w:rsidRDefault="00A353D0" w:rsidP="00EF69D2">
      <w:pPr>
        <w:numPr>
          <w:ilvl w:val="0"/>
          <w:numId w:val="8"/>
        </w:numPr>
        <w:tabs>
          <w:tab w:val="left" w:pos="3014"/>
        </w:tabs>
        <w:spacing w:after="200" w:line="276" w:lineRule="auto"/>
        <w:ind w:left="1110" w:hanging="360"/>
        <w:contextualSpacing/>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trigonometri</w:t>
      </w:r>
      <w:proofErr w:type="spellEnd"/>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trigonometri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sin x, </w:t>
      </w:r>
      <w:proofErr w:type="spellStart"/>
      <w:r>
        <w:rPr>
          <w:rFonts w:ascii="Times New Roman" w:eastAsia="Times New Roman" w:hAnsi="Times New Roman" w:cs="Times New Roman"/>
          <w:sz w:val="24"/>
          <w:szCs w:val="24"/>
        </w:rPr>
        <w:t>cos</w:t>
      </w:r>
      <w:proofErr w:type="spellEnd"/>
      <w:r>
        <w:rPr>
          <w:rFonts w:ascii="Times New Roman" w:eastAsia="Times New Roman" w:hAnsi="Times New Roman" w:cs="Times New Roman"/>
          <w:sz w:val="24"/>
          <w:szCs w:val="24"/>
        </w:rPr>
        <w:t xml:space="preserve"> x, tan x</w:t>
      </w:r>
      <w:r w:rsidR="00EF69D2">
        <w:rPr>
          <w:rFonts w:ascii="Times New Roman" w:eastAsia="Times New Roman" w:hAnsi="Times New Roman" w:cs="Times New Roman"/>
          <w:color w:val="FF0000"/>
          <w:sz w:val="24"/>
          <w:szCs w:val="24"/>
        </w:rPr>
        <w:t>.</w:t>
      </w:r>
    </w:p>
    <w:p w:rsidR="00A353D0" w:rsidRPr="002B1D76" w:rsidRDefault="00A353D0" w:rsidP="00EF69D2">
      <w:pPr>
        <w:numPr>
          <w:ilvl w:val="0"/>
          <w:numId w:val="8"/>
        </w:numPr>
        <w:tabs>
          <w:tab w:val="left" w:pos="3014"/>
        </w:tabs>
        <w:spacing w:after="200" w:line="276" w:lineRule="auto"/>
        <w:ind w:left="1110" w:hanging="360"/>
        <w:contextualSpacing/>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Invers </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invers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invers sin x, </w:t>
      </w:r>
      <w:proofErr w:type="spellStart"/>
      <w:r>
        <w:rPr>
          <w:rFonts w:ascii="Times New Roman" w:eastAsia="Times New Roman" w:hAnsi="Times New Roman" w:cs="Times New Roman"/>
          <w:sz w:val="24"/>
          <w:szCs w:val="24"/>
        </w:rPr>
        <w:t>cos</w:t>
      </w:r>
      <w:proofErr w:type="spellEnd"/>
      <w:r>
        <w:rPr>
          <w:rFonts w:ascii="Times New Roman" w:eastAsia="Times New Roman" w:hAnsi="Times New Roman" w:cs="Times New Roman"/>
          <w:sz w:val="24"/>
          <w:szCs w:val="24"/>
        </w:rPr>
        <w:t xml:space="preserve"> x, tan x</w:t>
      </w:r>
      <w:r w:rsidR="00EF69D2">
        <w:rPr>
          <w:rFonts w:ascii="Times New Roman" w:eastAsia="Times New Roman" w:hAnsi="Times New Roman" w:cs="Times New Roman"/>
          <w:color w:val="FF0000"/>
          <w:sz w:val="24"/>
          <w:szCs w:val="24"/>
        </w:rPr>
        <w:t>.</w:t>
      </w:r>
    </w:p>
    <w:p w:rsidR="00A353D0" w:rsidRDefault="00A353D0" w:rsidP="00A353D0">
      <w:pPr>
        <w:numPr>
          <w:ilvl w:val="0"/>
          <w:numId w:val="8"/>
        </w:numPr>
        <w:tabs>
          <w:tab w:val="left" w:pos="3014"/>
        </w:tabs>
        <w:spacing w:after="200" w:line="276" w:lineRule="auto"/>
        <w:ind w:left="1110"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dasar</w:t>
      </w:r>
      <w:proofErr w:type="spellEnd"/>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penjumlahan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w:t>
      </w:r>
      <w:r w:rsidR="00101767">
        <w:rPr>
          <w:rFonts w:ascii="Times New Roman" w:eastAsia="Times New Roman" w:hAnsi="Times New Roman" w:cs="Times New Roman"/>
          <w:sz w:val="24"/>
          <w:szCs w:val="24"/>
        </w:rPr>
        <w:t>gurangan</w:t>
      </w:r>
      <w:proofErr w:type="spellEnd"/>
      <w:r w:rsidR="00101767">
        <w:rPr>
          <w:rFonts w:ascii="Times New Roman" w:eastAsia="Times New Roman" w:hAnsi="Times New Roman" w:cs="Times New Roman"/>
          <w:sz w:val="24"/>
          <w:szCs w:val="24"/>
        </w:rPr>
        <w:t xml:space="preserve">, </w:t>
      </w:r>
      <w:proofErr w:type="spellStart"/>
      <w:r w:rsidR="00101767">
        <w:rPr>
          <w:rFonts w:ascii="Times New Roman" w:eastAsia="Times New Roman" w:hAnsi="Times New Roman" w:cs="Times New Roman"/>
          <w:sz w:val="24"/>
          <w:szCs w:val="24"/>
        </w:rPr>
        <w:t>perkalian</w:t>
      </w:r>
      <w:proofErr w:type="spellEnd"/>
      <w:r w:rsidR="00101767">
        <w:rPr>
          <w:rFonts w:ascii="Times New Roman" w:eastAsia="Times New Roman" w:hAnsi="Times New Roman" w:cs="Times New Roman"/>
          <w:sz w:val="24"/>
          <w:szCs w:val="24"/>
        </w:rPr>
        <w:t xml:space="preserve"> </w:t>
      </w:r>
      <w:proofErr w:type="spellStart"/>
      <w:r w:rsidR="00101767">
        <w:rPr>
          <w:rFonts w:ascii="Times New Roman" w:eastAsia="Times New Roman" w:hAnsi="Times New Roman" w:cs="Times New Roman"/>
          <w:sz w:val="24"/>
          <w:szCs w:val="24"/>
        </w:rPr>
        <w:t>dan</w:t>
      </w:r>
      <w:proofErr w:type="spellEnd"/>
      <w:r w:rsidR="00101767">
        <w:rPr>
          <w:rFonts w:ascii="Times New Roman" w:eastAsia="Times New Roman" w:hAnsi="Times New Roman" w:cs="Times New Roman"/>
          <w:sz w:val="24"/>
          <w:szCs w:val="24"/>
        </w:rPr>
        <w:t xml:space="preserve"> </w:t>
      </w:r>
      <w:proofErr w:type="spellStart"/>
      <w:r w:rsidR="00101767">
        <w:rPr>
          <w:rFonts w:ascii="Times New Roman" w:eastAsia="Times New Roman" w:hAnsi="Times New Roman" w:cs="Times New Roman"/>
          <w:sz w:val="24"/>
          <w:szCs w:val="24"/>
        </w:rPr>
        <w:t>pembagian</w:t>
      </w:r>
      <w:proofErr w:type="spellEnd"/>
      <w:r w:rsidR="00101767">
        <w:rPr>
          <w:rFonts w:ascii="Times New Roman" w:eastAsia="Times New Roman" w:hAnsi="Times New Roman" w:cs="Times New Roman"/>
          <w:sz w:val="24"/>
          <w:szCs w:val="24"/>
        </w:rPr>
        <w:t xml:space="preserve"> (+,-,*</w:t>
      </w:r>
      <w:proofErr w:type="gramStart"/>
      <w:r w:rsidR="00101767">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A353D0" w:rsidRDefault="00A353D0" w:rsidP="00101767">
      <w:pPr>
        <w:numPr>
          <w:ilvl w:val="0"/>
          <w:numId w:val="8"/>
        </w:numPr>
        <w:tabs>
          <w:tab w:val="left" w:pos="3014"/>
        </w:tabs>
        <w:spacing w:after="200" w:line="276" w:lineRule="auto"/>
        <w:ind w:left="1110"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pangk</w:t>
      </w:r>
      <w:r w:rsidR="00101767">
        <w:rPr>
          <w:rFonts w:ascii="Times New Roman" w:eastAsia="Times New Roman" w:hAnsi="Times New Roman" w:cs="Times New Roman"/>
          <w:sz w:val="24"/>
          <w:szCs w:val="24"/>
        </w:rPr>
        <w:t>at</w:t>
      </w:r>
      <w:proofErr w:type="spellEnd"/>
      <w:r w:rsidR="00101767">
        <w:rPr>
          <w:rFonts w:ascii="Times New Roman" w:eastAsia="Times New Roman" w:hAnsi="Times New Roman" w:cs="Times New Roman"/>
          <w:sz w:val="24"/>
          <w:szCs w:val="24"/>
        </w:rPr>
        <w:br/>
      </w:r>
      <w:proofErr w:type="spellStart"/>
      <w:r w:rsidR="00101767">
        <w:rPr>
          <w:rFonts w:ascii="Times New Roman" w:eastAsia="Times New Roman" w:hAnsi="Times New Roman" w:cs="Times New Roman"/>
          <w:sz w:val="24"/>
          <w:szCs w:val="24"/>
        </w:rPr>
        <w:t>Fungsi</w:t>
      </w:r>
      <w:proofErr w:type="spellEnd"/>
      <w:r w:rsidR="00101767">
        <w:rPr>
          <w:rFonts w:ascii="Times New Roman" w:eastAsia="Times New Roman" w:hAnsi="Times New Roman" w:cs="Times New Roman"/>
          <w:sz w:val="24"/>
          <w:szCs w:val="24"/>
        </w:rPr>
        <w:t xml:space="preserve"> </w:t>
      </w:r>
      <w:proofErr w:type="spellStart"/>
      <w:r w:rsidR="00101767">
        <w:rPr>
          <w:rFonts w:ascii="Times New Roman" w:eastAsia="Times New Roman" w:hAnsi="Times New Roman" w:cs="Times New Roman"/>
          <w:sz w:val="24"/>
          <w:szCs w:val="24"/>
        </w:rPr>
        <w:t>ini</w:t>
      </w:r>
      <w:proofErr w:type="spellEnd"/>
      <w:r w:rsidR="00101767">
        <w:rPr>
          <w:rFonts w:ascii="Times New Roman" w:eastAsia="Times New Roman" w:hAnsi="Times New Roman" w:cs="Times New Roman"/>
          <w:sz w:val="24"/>
          <w:szCs w:val="24"/>
        </w:rPr>
        <w:t xml:space="preserve"> </w:t>
      </w:r>
      <w:proofErr w:type="spellStart"/>
      <w:r w:rsidR="00101767">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w:t>
      </w:r>
      <w:r w:rsidR="00101767">
        <w:rPr>
          <w:rFonts w:ascii="Times New Roman" w:eastAsia="Times New Roman" w:hAnsi="Times New Roman" w:cs="Times New Roman"/>
          <w:sz w:val="24"/>
          <w:szCs w:val="24"/>
        </w:rPr>
        <w:t xml:space="preserve">x </w:t>
      </w:r>
      <w:proofErr w:type="spellStart"/>
      <w:r>
        <w:rPr>
          <w:rFonts w:ascii="Times New Roman" w:eastAsia="Times New Roman" w:hAnsi="Times New Roman" w:cs="Times New Roman"/>
          <w:sz w:val="24"/>
          <w:szCs w:val="24"/>
        </w:rPr>
        <w:t>pangkat</w:t>
      </w:r>
      <w:proofErr w:type="spellEnd"/>
      <w:r>
        <w:rPr>
          <w:rFonts w:ascii="Times New Roman" w:eastAsia="Times New Roman" w:hAnsi="Times New Roman" w:cs="Times New Roman"/>
          <w:sz w:val="24"/>
          <w:szCs w:val="24"/>
        </w:rPr>
        <w:t xml:space="preserve"> y</w:t>
      </w:r>
      <w:r w:rsidR="00101767">
        <w:rPr>
          <w:rFonts w:ascii="Times New Roman" w:eastAsia="Times New Roman" w:hAnsi="Times New Roman" w:cs="Times New Roman"/>
          <w:sz w:val="24"/>
          <w:szCs w:val="24"/>
        </w:rPr>
        <w:t xml:space="preserve"> (</w:t>
      </w:r>
      <w:proofErr w:type="spellStart"/>
      <w:r w:rsidR="00101767">
        <w:rPr>
          <w:rFonts w:ascii="Times New Roman" w:eastAsia="Times New Roman" w:hAnsi="Times New Roman" w:cs="Times New Roman"/>
          <w:sz w:val="24"/>
          <w:szCs w:val="24"/>
        </w:rPr>
        <w:t>x^y</w:t>
      </w:r>
      <w:proofErr w:type="spellEnd"/>
      <w:r w:rsidR="0010176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A353D0" w:rsidRDefault="00A353D0" w:rsidP="00A353D0">
      <w:pPr>
        <w:numPr>
          <w:ilvl w:val="0"/>
          <w:numId w:val="8"/>
        </w:numPr>
        <w:tabs>
          <w:tab w:val="left" w:pos="3014"/>
        </w:tabs>
        <w:spacing w:after="200" w:line="276" w:lineRule="auto"/>
        <w:ind w:left="1110"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phi</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memunculkan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phi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langsung</w:t>
      </w:r>
      <w:proofErr w:type="spellEnd"/>
      <w:r>
        <w:rPr>
          <w:rFonts w:ascii="Times New Roman" w:eastAsia="Times New Roman" w:hAnsi="Times New Roman" w:cs="Times New Roman"/>
          <w:sz w:val="24"/>
          <w:szCs w:val="24"/>
        </w:rPr>
        <w:t>.</w:t>
      </w:r>
    </w:p>
    <w:p w:rsidR="00101767" w:rsidRDefault="00A353D0" w:rsidP="00101767">
      <w:pPr>
        <w:numPr>
          <w:ilvl w:val="0"/>
          <w:numId w:val="8"/>
        </w:numPr>
        <w:tabs>
          <w:tab w:val="left" w:pos="3014"/>
        </w:tabs>
        <w:spacing w:after="200" w:line="276" w:lineRule="auto"/>
        <w:ind w:left="1110" w:hanging="360"/>
        <w:contextualSpacing/>
        <w:rPr>
          <w:rFonts w:ascii="Times New Roman" w:eastAsia="Times New Roman" w:hAnsi="Times New Roman" w:cs="Times New Roman"/>
          <w:sz w:val="24"/>
          <w:szCs w:val="24"/>
        </w:rPr>
      </w:pPr>
      <w:proofErr w:type="spellStart"/>
      <w:r w:rsidRPr="00A353D0">
        <w:rPr>
          <w:rFonts w:ascii="Times New Roman" w:eastAsia="Times New Roman" w:hAnsi="Times New Roman" w:cs="Times New Roman"/>
          <w:sz w:val="24"/>
          <w:szCs w:val="24"/>
        </w:rPr>
        <w:t>Fungsi</w:t>
      </w:r>
      <w:proofErr w:type="spellEnd"/>
      <w:r w:rsidRPr="00A353D0">
        <w:rPr>
          <w:rFonts w:ascii="Times New Roman" w:eastAsia="Times New Roman" w:hAnsi="Times New Roman" w:cs="Times New Roman"/>
          <w:sz w:val="24"/>
          <w:szCs w:val="24"/>
        </w:rPr>
        <w:t xml:space="preserve"> </w:t>
      </w:r>
      <w:proofErr w:type="spellStart"/>
      <w:r w:rsidRPr="00A353D0">
        <w:rPr>
          <w:rFonts w:ascii="Times New Roman" w:eastAsia="Times New Roman" w:hAnsi="Times New Roman" w:cs="Times New Roman"/>
          <w:sz w:val="24"/>
          <w:szCs w:val="24"/>
        </w:rPr>
        <w:t>logaritma</w:t>
      </w:r>
      <w:proofErr w:type="spellEnd"/>
      <w:r w:rsidRPr="00A353D0">
        <w:rPr>
          <w:rFonts w:ascii="Times New Roman" w:eastAsia="Times New Roman" w:hAnsi="Times New Roman" w:cs="Times New Roman"/>
          <w:sz w:val="24"/>
          <w:szCs w:val="24"/>
        </w:rPr>
        <w:t xml:space="preserve"> </w:t>
      </w:r>
      <w:proofErr w:type="gramStart"/>
      <w:r w:rsidRPr="00A353D0">
        <w:rPr>
          <w:rFonts w:ascii="Times New Roman" w:eastAsia="Times New Roman" w:hAnsi="Times New Roman" w:cs="Times New Roman"/>
          <w:sz w:val="24"/>
          <w:szCs w:val="24"/>
        </w:rPr>
        <w:t>natural</w:t>
      </w:r>
      <w:r w:rsidR="00EF69D2">
        <w:rPr>
          <w:rFonts w:ascii="Times New Roman" w:eastAsia="Times New Roman" w:hAnsi="Times New Roman" w:cs="Times New Roman"/>
          <w:sz w:val="24"/>
          <w:szCs w:val="24"/>
        </w:rPr>
        <w:t>(</w:t>
      </w:r>
      <w:proofErr w:type="spellStart"/>
      <w:proofErr w:type="gramEnd"/>
      <w:r w:rsidR="00EF69D2">
        <w:rPr>
          <w:rFonts w:ascii="Times New Roman" w:eastAsia="Times New Roman" w:hAnsi="Times New Roman" w:cs="Times New Roman"/>
          <w:sz w:val="24"/>
          <w:szCs w:val="24"/>
        </w:rPr>
        <w:t>ln</w:t>
      </w:r>
      <w:proofErr w:type="spellEnd"/>
      <w:r w:rsidR="00EF69D2">
        <w:rPr>
          <w:rFonts w:ascii="Times New Roman" w:eastAsia="Times New Roman" w:hAnsi="Times New Roman" w:cs="Times New Roman"/>
          <w:sz w:val="24"/>
          <w:szCs w:val="24"/>
        </w:rPr>
        <w:t xml:space="preserve">) </w:t>
      </w:r>
      <w:proofErr w:type="spellStart"/>
      <w:r w:rsidR="00EF69D2">
        <w:rPr>
          <w:rFonts w:ascii="Times New Roman" w:eastAsia="Times New Roman" w:hAnsi="Times New Roman" w:cs="Times New Roman"/>
          <w:sz w:val="24"/>
          <w:szCs w:val="24"/>
        </w:rPr>
        <w:t>dan</w:t>
      </w:r>
      <w:proofErr w:type="spellEnd"/>
      <w:r w:rsidR="00F6348E">
        <w:rPr>
          <w:rFonts w:ascii="Times New Roman" w:eastAsia="Times New Roman" w:hAnsi="Times New Roman" w:cs="Times New Roman"/>
          <w:sz w:val="24"/>
          <w:szCs w:val="24"/>
        </w:rPr>
        <w:t xml:space="preserve"> </w:t>
      </w:r>
      <w:proofErr w:type="spellStart"/>
      <w:r w:rsidR="00F6348E">
        <w:rPr>
          <w:rFonts w:ascii="Times New Roman" w:eastAsia="Times New Roman" w:hAnsi="Times New Roman" w:cs="Times New Roman"/>
          <w:sz w:val="24"/>
          <w:szCs w:val="24"/>
        </w:rPr>
        <w:t>logaritma</w:t>
      </w:r>
      <w:proofErr w:type="spellEnd"/>
      <w:r w:rsidR="00F6348E">
        <w:rPr>
          <w:rFonts w:ascii="Times New Roman" w:eastAsia="Times New Roman" w:hAnsi="Times New Roman" w:cs="Times New Roman"/>
          <w:sz w:val="24"/>
          <w:szCs w:val="24"/>
        </w:rPr>
        <w:t xml:space="preserve"> </w:t>
      </w:r>
      <w:proofErr w:type="spellStart"/>
      <w:r w:rsidR="00F6348E">
        <w:rPr>
          <w:rFonts w:ascii="Times New Roman" w:eastAsia="Times New Roman" w:hAnsi="Times New Roman" w:cs="Times New Roman"/>
          <w:sz w:val="24"/>
          <w:szCs w:val="24"/>
        </w:rPr>
        <w:t>umum</w:t>
      </w:r>
      <w:proofErr w:type="spellEnd"/>
      <w:r w:rsidR="00F6348E">
        <w:rPr>
          <w:rFonts w:ascii="Times New Roman" w:eastAsia="Times New Roman" w:hAnsi="Times New Roman" w:cs="Times New Roman"/>
          <w:sz w:val="24"/>
          <w:szCs w:val="24"/>
        </w:rPr>
        <w:t xml:space="preserve"> (log)</w:t>
      </w:r>
      <w:r w:rsidR="00101767">
        <w:rPr>
          <w:rFonts w:ascii="Times New Roman" w:eastAsia="Times New Roman" w:hAnsi="Times New Roman" w:cs="Times New Roman"/>
          <w:sz w:val="24"/>
          <w:szCs w:val="24"/>
        </w:rPr>
        <w:t>.</w:t>
      </w:r>
      <w:r w:rsidR="00101767" w:rsidRPr="00101767">
        <w:rPr>
          <w:rFonts w:ascii="Times New Roman" w:eastAsia="Times New Roman" w:hAnsi="Times New Roman" w:cs="Times New Roman"/>
          <w:sz w:val="24"/>
          <w:szCs w:val="24"/>
        </w:rPr>
        <w:t xml:space="preserve"> </w:t>
      </w:r>
    </w:p>
    <w:p w:rsidR="00A353D0" w:rsidRPr="00A353D0" w:rsidRDefault="00A353D0" w:rsidP="00101767">
      <w:pPr>
        <w:tabs>
          <w:tab w:val="left" w:pos="3014"/>
        </w:tabs>
        <w:spacing w:after="200" w:line="276" w:lineRule="auto"/>
        <w:ind w:left="1110"/>
        <w:contextualSpacing/>
        <w:rPr>
          <w:rFonts w:ascii="Times New Roman" w:eastAsia="Times New Roman" w:hAnsi="Times New Roman" w:cs="Times New Roman"/>
          <w:sz w:val="24"/>
          <w:szCs w:val="24"/>
        </w:rPr>
      </w:pPr>
    </w:p>
    <w:p w:rsidR="00A353D0" w:rsidRPr="00A353D0" w:rsidRDefault="00A353D0" w:rsidP="00A353D0">
      <w:pPr>
        <w:numPr>
          <w:ilvl w:val="0"/>
          <w:numId w:val="7"/>
        </w:numPr>
        <w:spacing w:after="200" w:line="276" w:lineRule="auto"/>
        <w:ind w:hanging="360"/>
        <w:contextualSpacing/>
        <w:rPr>
          <w:rFonts w:ascii="Times New Roman" w:eastAsia="Times New Roman" w:hAnsi="Times New Roman" w:cs="Times New Roman"/>
        </w:rPr>
      </w:pPr>
      <w:proofErr w:type="spellStart"/>
      <w:r w:rsidRPr="00A353D0">
        <w:rPr>
          <w:rFonts w:ascii="Times New Roman" w:eastAsia="Times New Roman" w:hAnsi="Times New Roman" w:cs="Times New Roman"/>
          <w:sz w:val="24"/>
          <w:szCs w:val="24"/>
        </w:rPr>
        <w:t>Membaca</w:t>
      </w:r>
      <w:proofErr w:type="spellEnd"/>
      <w:r w:rsidRPr="00A353D0">
        <w:rPr>
          <w:rFonts w:ascii="Times New Roman" w:eastAsia="Times New Roman" w:hAnsi="Times New Roman" w:cs="Times New Roman"/>
          <w:sz w:val="24"/>
          <w:szCs w:val="24"/>
        </w:rPr>
        <w:t xml:space="preserve"> </w:t>
      </w:r>
      <w:proofErr w:type="spellStart"/>
      <w:r w:rsidRPr="00A353D0">
        <w:rPr>
          <w:rFonts w:ascii="Times New Roman" w:eastAsia="Times New Roman" w:hAnsi="Times New Roman" w:cs="Times New Roman"/>
          <w:sz w:val="24"/>
          <w:szCs w:val="24"/>
        </w:rPr>
        <w:t>ekspresi</w:t>
      </w:r>
      <w:proofErr w:type="spellEnd"/>
      <w:r w:rsidRPr="00A353D0">
        <w:rPr>
          <w:rFonts w:ascii="Times New Roman" w:eastAsia="Times New Roman" w:hAnsi="Times New Roman" w:cs="Times New Roman"/>
          <w:sz w:val="24"/>
          <w:szCs w:val="24"/>
        </w:rPr>
        <w:t xml:space="preserve"> </w:t>
      </w:r>
      <w:proofErr w:type="spellStart"/>
      <w:r w:rsidRPr="00A353D0">
        <w:rPr>
          <w:rFonts w:ascii="Times New Roman" w:eastAsia="Times New Roman" w:hAnsi="Times New Roman" w:cs="Times New Roman"/>
          <w:sz w:val="24"/>
          <w:szCs w:val="24"/>
        </w:rPr>
        <w:t>aritmatika</w:t>
      </w:r>
      <w:proofErr w:type="spellEnd"/>
      <w:r w:rsidRPr="00A353D0">
        <w:rPr>
          <w:rFonts w:ascii="Times New Roman" w:eastAsia="Times New Roman" w:hAnsi="Times New Roman" w:cs="Times New Roman"/>
          <w:sz w:val="24"/>
          <w:szCs w:val="24"/>
        </w:rPr>
        <w:t xml:space="preserve"> </w:t>
      </w:r>
      <w:proofErr w:type="spellStart"/>
      <w:r w:rsidRPr="00A353D0">
        <w:rPr>
          <w:rFonts w:ascii="Times New Roman" w:eastAsia="Times New Roman" w:hAnsi="Times New Roman" w:cs="Times New Roman"/>
          <w:sz w:val="24"/>
          <w:szCs w:val="24"/>
        </w:rPr>
        <w:t>dan</w:t>
      </w:r>
      <w:proofErr w:type="spellEnd"/>
      <w:r w:rsidRPr="00A353D0">
        <w:rPr>
          <w:rFonts w:ascii="Times New Roman" w:eastAsia="Times New Roman" w:hAnsi="Times New Roman" w:cs="Times New Roman"/>
          <w:sz w:val="24"/>
          <w:szCs w:val="24"/>
        </w:rPr>
        <w:t xml:space="preserve"> </w:t>
      </w:r>
      <w:proofErr w:type="spellStart"/>
      <w:r w:rsidRPr="00A353D0">
        <w:rPr>
          <w:rFonts w:ascii="Times New Roman" w:eastAsia="Times New Roman" w:hAnsi="Times New Roman" w:cs="Times New Roman"/>
          <w:sz w:val="24"/>
          <w:szCs w:val="24"/>
        </w:rPr>
        <w:t>melakukan</w:t>
      </w:r>
      <w:proofErr w:type="spellEnd"/>
      <w:r w:rsidRPr="00A353D0">
        <w:rPr>
          <w:rFonts w:ascii="Times New Roman" w:eastAsia="Times New Roman" w:hAnsi="Times New Roman" w:cs="Times New Roman"/>
          <w:sz w:val="24"/>
          <w:szCs w:val="24"/>
        </w:rPr>
        <w:t xml:space="preserve"> </w:t>
      </w:r>
      <w:proofErr w:type="spellStart"/>
      <w:r w:rsidRPr="00A353D0">
        <w:rPr>
          <w:rFonts w:ascii="Times New Roman" w:eastAsia="Times New Roman" w:hAnsi="Times New Roman" w:cs="Times New Roman"/>
          <w:sz w:val="24"/>
          <w:szCs w:val="24"/>
        </w:rPr>
        <w:t>penghitungan</w:t>
      </w:r>
      <w:proofErr w:type="spellEnd"/>
      <w:r w:rsidRPr="00A353D0">
        <w:rPr>
          <w:rFonts w:ascii="Times New Roman" w:eastAsia="Times New Roman" w:hAnsi="Times New Roman" w:cs="Times New Roman"/>
          <w:sz w:val="24"/>
          <w:szCs w:val="24"/>
        </w:rPr>
        <w:t xml:space="preserve"> </w:t>
      </w:r>
      <w:proofErr w:type="spellStart"/>
      <w:r w:rsidRPr="00A353D0">
        <w:rPr>
          <w:rFonts w:ascii="Times New Roman" w:eastAsia="Times New Roman" w:hAnsi="Times New Roman" w:cs="Times New Roman"/>
          <w:sz w:val="24"/>
          <w:szCs w:val="24"/>
        </w:rPr>
        <w:t>dengan</w:t>
      </w:r>
      <w:proofErr w:type="spellEnd"/>
      <w:r w:rsidRPr="00A353D0">
        <w:rPr>
          <w:rFonts w:ascii="Times New Roman" w:eastAsia="Times New Roman" w:hAnsi="Times New Roman" w:cs="Times New Roman"/>
          <w:sz w:val="24"/>
          <w:szCs w:val="24"/>
        </w:rPr>
        <w:t xml:space="preserve"> </w:t>
      </w:r>
      <w:proofErr w:type="spellStart"/>
      <w:r w:rsidRPr="00A353D0">
        <w:rPr>
          <w:rFonts w:ascii="Times New Roman" w:eastAsia="Times New Roman" w:hAnsi="Times New Roman" w:cs="Times New Roman"/>
          <w:sz w:val="24"/>
          <w:szCs w:val="24"/>
        </w:rPr>
        <w:t>memperhatikan</w:t>
      </w:r>
      <w:proofErr w:type="spellEnd"/>
      <w:r w:rsidRPr="00A353D0">
        <w:rPr>
          <w:rFonts w:ascii="Times New Roman" w:eastAsia="Times New Roman" w:hAnsi="Times New Roman" w:cs="Times New Roman"/>
          <w:sz w:val="24"/>
          <w:szCs w:val="24"/>
        </w:rPr>
        <w:t xml:space="preserve"> </w:t>
      </w:r>
      <w:proofErr w:type="spellStart"/>
      <w:r w:rsidRPr="00A353D0">
        <w:rPr>
          <w:rFonts w:ascii="Times New Roman" w:eastAsia="Times New Roman" w:hAnsi="Times New Roman" w:cs="Times New Roman"/>
          <w:sz w:val="24"/>
          <w:szCs w:val="24"/>
        </w:rPr>
        <w:t>prioritas</w:t>
      </w:r>
      <w:proofErr w:type="spellEnd"/>
      <w:r w:rsidRPr="00A353D0">
        <w:rPr>
          <w:rFonts w:ascii="Times New Roman" w:eastAsia="Times New Roman" w:hAnsi="Times New Roman" w:cs="Times New Roman"/>
          <w:sz w:val="24"/>
          <w:szCs w:val="24"/>
        </w:rPr>
        <w:t xml:space="preserve"> operator</w:t>
      </w:r>
      <w:r w:rsidR="00EF69D2">
        <w:rPr>
          <w:rFonts w:ascii="Times New Roman" w:eastAsia="Times New Roman" w:hAnsi="Times New Roman" w:cs="Times New Roman"/>
          <w:sz w:val="24"/>
          <w:szCs w:val="24"/>
        </w:rPr>
        <w:t xml:space="preserve"> (</w:t>
      </w:r>
      <w:proofErr w:type="spellStart"/>
      <w:r w:rsidR="00EF69D2">
        <w:rPr>
          <w:rFonts w:ascii="Times New Roman" w:eastAsia="Times New Roman" w:hAnsi="Times New Roman" w:cs="Times New Roman"/>
          <w:sz w:val="24"/>
          <w:szCs w:val="24"/>
        </w:rPr>
        <w:t>penjumlahan</w:t>
      </w:r>
      <w:proofErr w:type="spellEnd"/>
      <w:r w:rsidR="00EF69D2">
        <w:rPr>
          <w:rFonts w:ascii="Times New Roman" w:eastAsia="Times New Roman" w:hAnsi="Times New Roman" w:cs="Times New Roman"/>
          <w:sz w:val="24"/>
          <w:szCs w:val="24"/>
        </w:rPr>
        <w:t xml:space="preserve">, </w:t>
      </w:r>
      <w:proofErr w:type="spellStart"/>
      <w:r w:rsidR="00EF69D2">
        <w:rPr>
          <w:rFonts w:ascii="Times New Roman" w:eastAsia="Times New Roman" w:hAnsi="Times New Roman" w:cs="Times New Roman"/>
          <w:sz w:val="24"/>
          <w:szCs w:val="24"/>
        </w:rPr>
        <w:t>pengurangan</w:t>
      </w:r>
      <w:proofErr w:type="spellEnd"/>
      <w:r w:rsidR="00EF69D2">
        <w:rPr>
          <w:rFonts w:ascii="Times New Roman" w:eastAsia="Times New Roman" w:hAnsi="Times New Roman" w:cs="Times New Roman"/>
          <w:sz w:val="24"/>
          <w:szCs w:val="24"/>
        </w:rPr>
        <w:t xml:space="preserve">, </w:t>
      </w:r>
      <w:proofErr w:type="spellStart"/>
      <w:r w:rsidR="00EF69D2">
        <w:rPr>
          <w:rFonts w:ascii="Times New Roman" w:eastAsia="Times New Roman" w:hAnsi="Times New Roman" w:cs="Times New Roman"/>
          <w:sz w:val="24"/>
          <w:szCs w:val="24"/>
        </w:rPr>
        <w:t>perkalian</w:t>
      </w:r>
      <w:proofErr w:type="spellEnd"/>
      <w:r w:rsidR="00EF69D2">
        <w:rPr>
          <w:rFonts w:ascii="Times New Roman" w:eastAsia="Times New Roman" w:hAnsi="Times New Roman" w:cs="Times New Roman"/>
          <w:sz w:val="24"/>
          <w:szCs w:val="24"/>
        </w:rPr>
        <w:t xml:space="preserve"> </w:t>
      </w:r>
      <w:proofErr w:type="spellStart"/>
      <w:r w:rsidR="00EF69D2">
        <w:rPr>
          <w:rFonts w:ascii="Times New Roman" w:eastAsia="Times New Roman" w:hAnsi="Times New Roman" w:cs="Times New Roman"/>
          <w:sz w:val="24"/>
          <w:szCs w:val="24"/>
        </w:rPr>
        <w:t>dan</w:t>
      </w:r>
      <w:proofErr w:type="spellEnd"/>
      <w:r w:rsidR="00EF69D2">
        <w:rPr>
          <w:rFonts w:ascii="Times New Roman" w:eastAsia="Times New Roman" w:hAnsi="Times New Roman" w:cs="Times New Roman"/>
          <w:sz w:val="24"/>
          <w:szCs w:val="24"/>
        </w:rPr>
        <w:t xml:space="preserve"> </w:t>
      </w:r>
      <w:proofErr w:type="spellStart"/>
      <w:r w:rsidR="00EF69D2">
        <w:rPr>
          <w:rFonts w:ascii="Times New Roman" w:eastAsia="Times New Roman" w:hAnsi="Times New Roman" w:cs="Times New Roman"/>
          <w:sz w:val="24"/>
          <w:szCs w:val="24"/>
        </w:rPr>
        <w:t>pembagian</w:t>
      </w:r>
      <w:proofErr w:type="spellEnd"/>
      <w:r w:rsidR="00EF69D2">
        <w:rPr>
          <w:rFonts w:ascii="Times New Roman" w:eastAsia="Times New Roman" w:hAnsi="Times New Roman" w:cs="Times New Roman"/>
          <w:sz w:val="24"/>
          <w:szCs w:val="24"/>
        </w:rPr>
        <w:t>)</w:t>
      </w:r>
      <w:r w:rsidRPr="00A353D0">
        <w:rPr>
          <w:rFonts w:ascii="Times New Roman" w:eastAsia="Times New Roman" w:hAnsi="Times New Roman" w:cs="Times New Roman"/>
          <w:sz w:val="24"/>
          <w:szCs w:val="24"/>
        </w:rPr>
        <w:t>.</w:t>
      </w:r>
    </w:p>
    <w:p w:rsidR="00A353D0" w:rsidRDefault="00A353D0" w:rsidP="00D238FC">
      <w:pPr>
        <w:jc w:val="center"/>
        <w:rPr>
          <w:rFonts w:ascii="Times New Roman" w:hAnsi="Times New Roman" w:cs="Times New Roman"/>
          <w:sz w:val="28"/>
          <w:szCs w:val="28"/>
        </w:rPr>
      </w:pPr>
    </w:p>
    <w:p w:rsidR="00CB271F" w:rsidRDefault="00A353D0">
      <w:r>
        <w:br w:type="page"/>
      </w:r>
    </w:p>
    <w:p w:rsidR="00CB271F" w:rsidRPr="00CB271F" w:rsidRDefault="00CB271F" w:rsidP="00CB271F">
      <w:pPr>
        <w:pStyle w:val="Heading1"/>
        <w:rPr>
          <w:sz w:val="24"/>
          <w:szCs w:val="24"/>
          <w:lang w:val="id-ID" w:eastAsia="zh-CN"/>
        </w:rPr>
      </w:pPr>
      <w:bookmarkStart w:id="5" w:name="_Toc449337553"/>
      <w:r w:rsidRPr="00CB271F">
        <w:rPr>
          <w:lang w:val="id-ID" w:eastAsia="zh-CN"/>
        </w:rPr>
        <w:lastRenderedPageBreak/>
        <w:t>Dokumentasi</w:t>
      </w:r>
      <w:bookmarkEnd w:id="5"/>
    </w:p>
    <w:p w:rsidR="00CB271F" w:rsidRPr="00CB271F" w:rsidRDefault="00CB271F" w:rsidP="00CB271F">
      <w:pPr>
        <w:spacing w:after="0" w:line="240" w:lineRule="auto"/>
        <w:rPr>
          <w:rFonts w:ascii="Times New Roman" w:eastAsia="Times New Roman" w:hAnsi="Times New Roman" w:cs="Times New Roman"/>
          <w:sz w:val="24"/>
          <w:szCs w:val="24"/>
          <w:lang w:val="id-ID" w:eastAsia="zh-CN"/>
        </w:rPr>
      </w:pPr>
    </w:p>
    <w:p w:rsidR="00CB271F" w:rsidRPr="00CB271F" w:rsidRDefault="00CB271F" w:rsidP="00CB271F">
      <w:pPr>
        <w:spacing w:after="0" w:line="240" w:lineRule="auto"/>
        <w:rPr>
          <w:rFonts w:ascii="Times New Roman" w:eastAsia="Times New Roman" w:hAnsi="Times New Roman" w:cs="Times New Roman"/>
          <w:sz w:val="24"/>
          <w:szCs w:val="24"/>
          <w:lang w:val="id-ID" w:eastAsia="zh-CN"/>
        </w:rPr>
      </w:pPr>
      <w:r w:rsidRPr="00CB271F">
        <w:rPr>
          <w:rFonts w:ascii="Times New Roman" w:eastAsia="Times New Roman" w:hAnsi="Times New Roman" w:cs="Times New Roman"/>
          <w:color w:val="000000"/>
          <w:sz w:val="24"/>
          <w:szCs w:val="24"/>
          <w:lang w:val="id-ID" w:eastAsia="zh-CN"/>
        </w:rPr>
        <w:t>Ini merupakan tampilan yang akan kami gunakan untuk aplikasi kalkulator kami.</w:t>
      </w:r>
    </w:p>
    <w:p w:rsidR="00CB271F" w:rsidRPr="00CB271F" w:rsidRDefault="00CB271F" w:rsidP="00CB271F">
      <w:pPr>
        <w:spacing w:after="0" w:line="240" w:lineRule="auto"/>
        <w:rPr>
          <w:rFonts w:ascii="Times New Roman" w:eastAsia="Times New Roman" w:hAnsi="Times New Roman" w:cs="Times New Roman"/>
          <w:sz w:val="24"/>
          <w:szCs w:val="24"/>
          <w:lang w:val="id-ID" w:eastAsia="zh-CN"/>
        </w:rPr>
      </w:pPr>
    </w:p>
    <w:p w:rsidR="00CB271F" w:rsidRPr="00CB271F" w:rsidRDefault="00CB271F" w:rsidP="00CB271F">
      <w:pPr>
        <w:spacing w:after="0" w:line="240" w:lineRule="auto"/>
        <w:rPr>
          <w:rFonts w:ascii="Times New Roman" w:eastAsia="Times New Roman" w:hAnsi="Times New Roman" w:cs="Times New Roman"/>
          <w:sz w:val="24"/>
          <w:szCs w:val="24"/>
          <w:lang w:val="id-ID" w:eastAsia="zh-CN"/>
        </w:rPr>
      </w:pPr>
      <w:r>
        <w:rPr>
          <w:rFonts w:ascii="Times New Roman" w:eastAsia="Times New Roman" w:hAnsi="Times New Roman" w:cs="Times New Roman"/>
          <w:noProof/>
          <w:color w:val="000000"/>
          <w:sz w:val="24"/>
          <w:szCs w:val="24"/>
          <w:lang w:val="id-ID" w:eastAsia="zh-CN"/>
        </w:rPr>
        <w:drawing>
          <wp:inline distT="0" distB="0" distL="0" distR="0">
            <wp:extent cx="5943600" cy="2981325"/>
            <wp:effectExtent l="0" t="0" r="0" b="9525"/>
            <wp:docPr id="1" name="Picture 1" descr="messageImage_1461506544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Image_146150654406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rsidR="00CB271F" w:rsidRPr="00CB271F" w:rsidRDefault="00CB271F" w:rsidP="00CB271F">
      <w:pPr>
        <w:spacing w:after="0" w:line="240" w:lineRule="auto"/>
        <w:rPr>
          <w:rFonts w:ascii="Times New Roman" w:eastAsia="Times New Roman" w:hAnsi="Times New Roman" w:cs="Times New Roman"/>
          <w:sz w:val="24"/>
          <w:szCs w:val="24"/>
          <w:lang w:val="id-ID" w:eastAsia="zh-CN"/>
        </w:rPr>
      </w:pPr>
    </w:p>
    <w:p w:rsidR="00CB271F" w:rsidRPr="00CB271F" w:rsidRDefault="00CB271F" w:rsidP="00CB271F">
      <w:pPr>
        <w:pStyle w:val="Heading1"/>
        <w:rPr>
          <w:sz w:val="24"/>
          <w:szCs w:val="24"/>
          <w:lang w:val="id-ID" w:eastAsia="zh-CN"/>
        </w:rPr>
      </w:pPr>
      <w:bookmarkStart w:id="6" w:name="_Toc449337554"/>
      <w:r w:rsidRPr="00CB271F">
        <w:rPr>
          <w:lang w:val="id-ID" w:eastAsia="zh-CN"/>
        </w:rPr>
        <w:t>Kelebihan dan Kekurangan</w:t>
      </w:r>
      <w:bookmarkEnd w:id="6"/>
    </w:p>
    <w:p w:rsidR="00CB271F" w:rsidRPr="00CB271F" w:rsidRDefault="00CB271F" w:rsidP="00CB271F">
      <w:pPr>
        <w:spacing w:after="0" w:line="240" w:lineRule="auto"/>
        <w:rPr>
          <w:rFonts w:ascii="Times New Roman" w:eastAsia="Times New Roman" w:hAnsi="Times New Roman" w:cs="Times New Roman"/>
          <w:sz w:val="24"/>
          <w:szCs w:val="24"/>
          <w:lang w:val="id-ID" w:eastAsia="zh-CN"/>
        </w:rPr>
      </w:pPr>
    </w:p>
    <w:p w:rsidR="00CB271F" w:rsidRPr="00CB271F" w:rsidRDefault="00CB271F" w:rsidP="00CB271F">
      <w:pPr>
        <w:spacing w:after="0" w:line="240" w:lineRule="auto"/>
        <w:ind w:firstLine="720"/>
        <w:jc w:val="both"/>
        <w:rPr>
          <w:rFonts w:ascii="Times New Roman" w:eastAsia="Times New Roman" w:hAnsi="Times New Roman" w:cs="Times New Roman"/>
          <w:sz w:val="24"/>
          <w:szCs w:val="24"/>
          <w:lang w:val="id-ID" w:eastAsia="zh-CN"/>
        </w:rPr>
      </w:pPr>
      <w:r w:rsidRPr="00CB271F">
        <w:rPr>
          <w:rFonts w:ascii="Times New Roman" w:eastAsia="Times New Roman" w:hAnsi="Times New Roman" w:cs="Times New Roman"/>
          <w:color w:val="000000"/>
          <w:sz w:val="24"/>
          <w:szCs w:val="24"/>
          <w:lang w:val="id-ID" w:eastAsia="zh-CN"/>
        </w:rPr>
        <w:t>Kekurangan dari aplikasi yang kami buat adalah tidak dapat membaca bilangan desimal melainkan baru bisa membaca bilangan bulat positif. Penggunaan derajat operasi dengan tanda kurung belum dapat dilakukan. Apabila hasil dari perhitungan berupa bilangan bulat maka di layar masih ditampilkan berupa bilangan desimal.</w:t>
      </w:r>
    </w:p>
    <w:p w:rsidR="00A353D0" w:rsidRPr="00CB271F" w:rsidRDefault="00CB271F" w:rsidP="00CB271F">
      <w:pPr>
        <w:rPr>
          <w:lang w:val="id-ID"/>
        </w:rPr>
      </w:pPr>
      <w:r w:rsidRPr="00CB271F">
        <w:rPr>
          <w:rFonts w:ascii="Times New Roman" w:eastAsia="Times New Roman" w:hAnsi="Times New Roman" w:cs="Times New Roman"/>
          <w:sz w:val="24"/>
          <w:szCs w:val="24"/>
          <w:lang w:val="id-ID" w:eastAsia="zh-CN"/>
        </w:rPr>
        <w:br/>
      </w:r>
      <w:r w:rsidRPr="00CB271F">
        <w:rPr>
          <w:rFonts w:ascii="Times New Roman" w:eastAsia="Times New Roman" w:hAnsi="Times New Roman" w:cs="Times New Roman"/>
          <w:color w:val="000000"/>
          <w:sz w:val="24"/>
          <w:szCs w:val="24"/>
          <w:lang w:val="id-ID" w:eastAsia="zh-CN"/>
        </w:rPr>
        <w:t>Kelebihan dari aplikasi kami adalah dapat mengoperasikan logaritma natural dari x, mengoperasikan logaritma umum dari x, dapat mengeksekusi perpangkatan, dan dapat menentukan derajat tertinggi dari operasi dasar serta tampilan aplikasi yang kami buat.</w:t>
      </w:r>
    </w:p>
    <w:p w:rsidR="00CB271F" w:rsidRDefault="00CB271F">
      <w:pPr>
        <w:rPr>
          <w:rFonts w:ascii="Times New Roman" w:eastAsiaTheme="majorEastAsia" w:hAnsi="Times New Roman" w:cstheme="majorBidi"/>
          <w:b/>
          <w:sz w:val="32"/>
          <w:szCs w:val="32"/>
        </w:rPr>
      </w:pPr>
      <w:r>
        <w:br w:type="page"/>
      </w:r>
    </w:p>
    <w:p w:rsidR="00A353D0" w:rsidRDefault="00A353D0" w:rsidP="00E15DB2">
      <w:pPr>
        <w:pStyle w:val="Heading1"/>
      </w:pPr>
      <w:bookmarkStart w:id="7" w:name="_Toc449337555"/>
      <w:proofErr w:type="spellStart"/>
      <w:r>
        <w:lastRenderedPageBreak/>
        <w:t>Daftar</w:t>
      </w:r>
      <w:proofErr w:type="spellEnd"/>
      <w:r>
        <w:t xml:space="preserve"> </w:t>
      </w:r>
      <w:proofErr w:type="spellStart"/>
      <w:r>
        <w:t>Pustaka</w:t>
      </w:r>
      <w:bookmarkEnd w:id="7"/>
      <w:proofErr w:type="spellEnd"/>
    </w:p>
    <w:sdt>
      <w:sdtPr>
        <w:rPr>
          <w:rFonts w:asciiTheme="minorHAnsi" w:eastAsiaTheme="minorHAnsi" w:hAnsiTheme="minorHAnsi" w:cstheme="minorBidi"/>
          <w:b w:val="0"/>
          <w:sz w:val="22"/>
          <w:szCs w:val="22"/>
        </w:rPr>
        <w:id w:val="-1847234481"/>
        <w:docPartObj>
          <w:docPartGallery w:val="Bibliographies"/>
          <w:docPartUnique/>
        </w:docPartObj>
      </w:sdtPr>
      <w:sdtEndPr/>
      <w:sdtContent>
        <w:p w:rsidR="00E15DB2" w:rsidRPr="00E15DB2" w:rsidRDefault="00E15DB2">
          <w:pPr>
            <w:pStyle w:val="Heading1"/>
            <w:rPr>
              <w:sz w:val="16"/>
            </w:rPr>
          </w:pPr>
        </w:p>
        <w:sdt>
          <w:sdtPr>
            <w:id w:val="111145805"/>
            <w:bibliography/>
          </w:sdtPr>
          <w:sdtEndPr/>
          <w:sdtContent>
            <w:p w:rsidR="00E15DB2" w:rsidRDefault="00E15DB2" w:rsidP="00E15DB2">
              <w:pPr>
                <w:pStyle w:val="Bibliography"/>
                <w:ind w:left="720" w:hanging="720"/>
                <w:rPr>
                  <w:noProof/>
                </w:rPr>
              </w:pPr>
              <w:r>
                <w:fldChar w:fldCharType="begin"/>
              </w:r>
              <w:r>
                <w:instrText xml:space="preserve"> BIBLIOGRAPHY </w:instrText>
              </w:r>
              <w:r>
                <w:fldChar w:fldCharType="separate"/>
              </w:r>
              <w:r>
                <w:rPr>
                  <w:noProof/>
                </w:rPr>
                <w:t xml:space="preserve">Editor, P. (2014, Februari). </w:t>
              </w:r>
              <w:r>
                <w:rPr>
                  <w:i/>
                  <w:iCs/>
                  <w:noProof/>
                </w:rPr>
                <w:t>Mengintip Teknologi dan Fungsi pada Kalkulator Scientific dan Aplikasinya</w:t>
              </w:r>
              <w:r>
                <w:rPr>
                  <w:noProof/>
                </w:rPr>
                <w:t>. Retrieved April 2016, from http://www.plimbi.com/: http://www.plimbi.com/news/148551/kalkulator-scientific</w:t>
              </w:r>
            </w:p>
            <w:p w:rsidR="00E15DB2" w:rsidRDefault="00E15DB2" w:rsidP="00E15DB2">
              <w:pPr>
                <w:pStyle w:val="Bibliography"/>
                <w:ind w:left="720" w:hanging="720"/>
                <w:rPr>
                  <w:noProof/>
                </w:rPr>
              </w:pPr>
              <w:r>
                <w:rPr>
                  <w:noProof/>
                </w:rPr>
                <w:t xml:space="preserve">Kurniawan. (2011, Maret). </w:t>
              </w:r>
              <w:r>
                <w:rPr>
                  <w:i/>
                  <w:iCs/>
                  <w:noProof/>
                </w:rPr>
                <w:t>BAB 1 IMK KALKULATOR PROJECT</w:t>
              </w:r>
              <w:r>
                <w:rPr>
                  <w:noProof/>
                </w:rPr>
                <w:t>. Retrieved April 2016, from kurniawanwhu.wordpress.com: https://kurniawanwhu.wordpress.com/2011/03/16/bab-1-imk-kalkulator-project/</w:t>
              </w:r>
            </w:p>
            <w:p w:rsidR="00E15DB2" w:rsidRDefault="00E15DB2" w:rsidP="00E15DB2">
              <w:pPr>
                <w:pStyle w:val="Bibliography"/>
                <w:ind w:left="720" w:hanging="720"/>
                <w:rPr>
                  <w:noProof/>
                </w:rPr>
              </w:pPr>
              <w:r>
                <w:rPr>
                  <w:noProof/>
                </w:rPr>
                <w:t xml:space="preserve">motivasee. (2015). </w:t>
              </w:r>
              <w:r>
                <w:rPr>
                  <w:i/>
                  <w:iCs/>
                  <w:noProof/>
                </w:rPr>
                <w:t>Fungsi tombol MC, MR, MS, M+ dan M- pada kalkulator</w:t>
              </w:r>
              <w:r>
                <w:rPr>
                  <w:noProof/>
                </w:rPr>
                <w:t>. Retrieved April 2016, from motivasee.com: http://motivasee.com/fungsi-tombol-mc-mr-ms-m-dan-m-pada-kalkulator/</w:t>
              </w:r>
            </w:p>
            <w:p w:rsidR="00E15DB2" w:rsidRDefault="00E15DB2" w:rsidP="00E15DB2">
              <w:r>
                <w:rPr>
                  <w:b/>
                  <w:bCs/>
                  <w:noProof/>
                </w:rPr>
                <w:fldChar w:fldCharType="end"/>
              </w:r>
            </w:p>
          </w:sdtContent>
        </w:sdt>
      </w:sdtContent>
    </w:sdt>
    <w:p w:rsidR="00A353D0" w:rsidRDefault="00A353D0" w:rsidP="00E15DB2">
      <w:pPr>
        <w:tabs>
          <w:tab w:val="left" w:pos="3014"/>
        </w:tabs>
      </w:pPr>
    </w:p>
    <w:p w:rsidR="00A353D0" w:rsidRPr="00A353D0" w:rsidRDefault="00A353D0" w:rsidP="00A353D0"/>
    <w:sectPr w:rsidR="00A353D0" w:rsidRPr="00A353D0" w:rsidSect="00CB271F">
      <w:foot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BDF" w:rsidRDefault="00611BDF" w:rsidP="00CB271F">
      <w:pPr>
        <w:spacing w:after="0" w:line="240" w:lineRule="auto"/>
      </w:pPr>
      <w:r>
        <w:separator/>
      </w:r>
    </w:p>
  </w:endnote>
  <w:endnote w:type="continuationSeparator" w:id="0">
    <w:p w:rsidR="00611BDF" w:rsidRDefault="00611BDF" w:rsidP="00CB2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7534233"/>
      <w:docPartObj>
        <w:docPartGallery w:val="Page Numbers (Bottom of Page)"/>
        <w:docPartUnique/>
      </w:docPartObj>
    </w:sdtPr>
    <w:sdtEndPr>
      <w:rPr>
        <w:noProof/>
      </w:rPr>
    </w:sdtEndPr>
    <w:sdtContent>
      <w:p w:rsidR="00CB271F" w:rsidRDefault="00CB271F">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CB271F" w:rsidRDefault="00CB27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BDF" w:rsidRDefault="00611BDF" w:rsidP="00CB271F">
      <w:pPr>
        <w:spacing w:after="0" w:line="240" w:lineRule="auto"/>
      </w:pPr>
      <w:r>
        <w:separator/>
      </w:r>
    </w:p>
  </w:footnote>
  <w:footnote w:type="continuationSeparator" w:id="0">
    <w:p w:rsidR="00611BDF" w:rsidRDefault="00611BDF" w:rsidP="00CB27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03B6"/>
    <w:multiLevelType w:val="multilevel"/>
    <w:tmpl w:val="329CEC80"/>
    <w:lvl w:ilvl="0">
      <w:start w:val="1"/>
      <w:numFmt w:val="lowerLetter"/>
      <w:lvlText w:val="%1."/>
      <w:lvlJc w:val="left"/>
      <w:pPr>
        <w:ind w:left="720" w:firstLine="360"/>
      </w:pPr>
      <w:rPr>
        <w:color w:val="auto"/>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E143D73"/>
    <w:multiLevelType w:val="multilevel"/>
    <w:tmpl w:val="3BFA52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62A7866"/>
    <w:multiLevelType w:val="hybridMultilevel"/>
    <w:tmpl w:val="74EC26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64BB3"/>
    <w:multiLevelType w:val="hybridMultilevel"/>
    <w:tmpl w:val="2CC865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2337B6"/>
    <w:multiLevelType w:val="hybridMultilevel"/>
    <w:tmpl w:val="D7F0B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97426A"/>
    <w:multiLevelType w:val="hybridMultilevel"/>
    <w:tmpl w:val="1D162F92"/>
    <w:lvl w:ilvl="0" w:tplc="1B0057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A800E23"/>
    <w:multiLevelType w:val="hybridMultilevel"/>
    <w:tmpl w:val="4432A2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147ABD"/>
    <w:multiLevelType w:val="multilevel"/>
    <w:tmpl w:val="ED9E4EAC"/>
    <w:lvl w:ilvl="0">
      <w:start w:val="1"/>
      <w:numFmt w:val="bullet"/>
      <w:lvlText w:val=""/>
      <w:lvlJc w:val="left"/>
      <w:pPr>
        <w:ind w:left="1440" w:firstLine="1080"/>
      </w:pPr>
      <w:rPr>
        <w:rFonts w:ascii="Symbol" w:hAnsi="Symbol" w:hint="default"/>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8">
    <w:nsid w:val="79976DE7"/>
    <w:multiLevelType w:val="hybridMultilevel"/>
    <w:tmpl w:val="7528E66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6"/>
  </w:num>
  <w:num w:numId="5">
    <w:abstractNumId w:val="5"/>
  </w:num>
  <w:num w:numId="6">
    <w:abstractNumId w:val="3"/>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994"/>
    <w:rsid w:val="00014A04"/>
    <w:rsid w:val="00070EAA"/>
    <w:rsid w:val="00101767"/>
    <w:rsid w:val="00262D66"/>
    <w:rsid w:val="00297508"/>
    <w:rsid w:val="002B1D76"/>
    <w:rsid w:val="004672F9"/>
    <w:rsid w:val="005F1A7C"/>
    <w:rsid w:val="00611BDF"/>
    <w:rsid w:val="00651994"/>
    <w:rsid w:val="006C3512"/>
    <w:rsid w:val="007661C3"/>
    <w:rsid w:val="007D46C6"/>
    <w:rsid w:val="00811B78"/>
    <w:rsid w:val="00837B54"/>
    <w:rsid w:val="009454BF"/>
    <w:rsid w:val="0097037F"/>
    <w:rsid w:val="00A353D0"/>
    <w:rsid w:val="00B01F82"/>
    <w:rsid w:val="00C95148"/>
    <w:rsid w:val="00CB271F"/>
    <w:rsid w:val="00D238FC"/>
    <w:rsid w:val="00DD4B3A"/>
    <w:rsid w:val="00E15DB2"/>
    <w:rsid w:val="00EB6772"/>
    <w:rsid w:val="00EF69D2"/>
    <w:rsid w:val="00F27098"/>
    <w:rsid w:val="00F6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53D0"/>
    <w:pPr>
      <w:keepNext/>
      <w:keepLines/>
      <w:spacing w:before="360" w:after="120"/>
      <w:jc w:val="center"/>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994"/>
    <w:pPr>
      <w:ind w:left="720"/>
      <w:contextualSpacing/>
    </w:pPr>
  </w:style>
  <w:style w:type="character" w:styleId="Hyperlink">
    <w:name w:val="Hyperlink"/>
    <w:basedOn w:val="DefaultParagraphFont"/>
    <w:uiPriority w:val="99"/>
    <w:unhideWhenUsed/>
    <w:rsid w:val="00DD4B3A"/>
    <w:rPr>
      <w:color w:val="0563C1" w:themeColor="hyperlink"/>
      <w:u w:val="single"/>
    </w:rPr>
  </w:style>
  <w:style w:type="character" w:customStyle="1" w:styleId="Heading1Char">
    <w:name w:val="Heading 1 Char"/>
    <w:basedOn w:val="DefaultParagraphFont"/>
    <w:link w:val="Heading1"/>
    <w:uiPriority w:val="9"/>
    <w:rsid w:val="00A353D0"/>
    <w:rPr>
      <w:rFonts w:ascii="Times New Roman" w:eastAsiaTheme="majorEastAsia" w:hAnsi="Times New Roman" w:cstheme="majorBidi"/>
      <w:b/>
      <w:sz w:val="32"/>
      <w:szCs w:val="32"/>
    </w:rPr>
  </w:style>
  <w:style w:type="table" w:styleId="TableGrid">
    <w:name w:val="Table Grid"/>
    <w:basedOn w:val="TableNormal"/>
    <w:uiPriority w:val="59"/>
    <w:rsid w:val="00467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51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148"/>
    <w:rPr>
      <w:rFonts w:ascii="Tahoma" w:hAnsi="Tahoma" w:cs="Tahoma"/>
      <w:sz w:val="16"/>
      <w:szCs w:val="16"/>
    </w:rPr>
  </w:style>
  <w:style w:type="paragraph" w:styleId="Bibliography">
    <w:name w:val="Bibliography"/>
    <w:basedOn w:val="Normal"/>
    <w:next w:val="Normal"/>
    <w:uiPriority w:val="37"/>
    <w:unhideWhenUsed/>
    <w:rsid w:val="00E15DB2"/>
  </w:style>
  <w:style w:type="paragraph" w:styleId="TOCHeading">
    <w:name w:val="TOC Heading"/>
    <w:basedOn w:val="Heading1"/>
    <w:next w:val="Normal"/>
    <w:uiPriority w:val="39"/>
    <w:unhideWhenUsed/>
    <w:qFormat/>
    <w:rsid w:val="00E15DB2"/>
    <w:pPr>
      <w:spacing w:before="480" w:after="0" w:line="276" w:lineRule="auto"/>
      <w:jc w:val="left"/>
      <w:outlineLvl w:val="9"/>
    </w:pPr>
    <w:rPr>
      <w:rFonts w:asciiTheme="majorHAnsi" w:hAnsiTheme="majorHAnsi"/>
      <w:bCs/>
      <w:color w:val="2E74B5" w:themeColor="accent1" w:themeShade="BF"/>
      <w:sz w:val="28"/>
      <w:szCs w:val="28"/>
      <w:lang w:eastAsia="ja-JP"/>
    </w:rPr>
  </w:style>
  <w:style w:type="paragraph" w:styleId="TOC1">
    <w:name w:val="toc 1"/>
    <w:basedOn w:val="Normal"/>
    <w:next w:val="Normal"/>
    <w:autoRedefine/>
    <w:uiPriority w:val="39"/>
    <w:unhideWhenUsed/>
    <w:rsid w:val="00E15DB2"/>
    <w:pPr>
      <w:spacing w:after="100"/>
    </w:pPr>
  </w:style>
  <w:style w:type="paragraph" w:styleId="NormalWeb">
    <w:name w:val="Normal (Web)"/>
    <w:basedOn w:val="Normal"/>
    <w:uiPriority w:val="99"/>
    <w:semiHidden/>
    <w:unhideWhenUsed/>
    <w:rsid w:val="00CB271F"/>
    <w:pPr>
      <w:spacing w:before="100" w:beforeAutospacing="1" w:after="100" w:afterAutospacing="1" w:line="240" w:lineRule="auto"/>
    </w:pPr>
    <w:rPr>
      <w:rFonts w:ascii="Times New Roman" w:eastAsia="Times New Roman" w:hAnsi="Times New Roman" w:cs="Times New Roman"/>
      <w:sz w:val="24"/>
      <w:szCs w:val="24"/>
      <w:lang w:val="id-ID" w:eastAsia="zh-CN"/>
    </w:rPr>
  </w:style>
  <w:style w:type="paragraph" w:styleId="Header">
    <w:name w:val="header"/>
    <w:basedOn w:val="Normal"/>
    <w:link w:val="HeaderChar"/>
    <w:uiPriority w:val="99"/>
    <w:unhideWhenUsed/>
    <w:rsid w:val="00CB27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71F"/>
  </w:style>
  <w:style w:type="paragraph" w:styleId="Footer">
    <w:name w:val="footer"/>
    <w:basedOn w:val="Normal"/>
    <w:link w:val="FooterChar"/>
    <w:uiPriority w:val="99"/>
    <w:unhideWhenUsed/>
    <w:rsid w:val="00CB27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7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53D0"/>
    <w:pPr>
      <w:keepNext/>
      <w:keepLines/>
      <w:spacing w:before="360" w:after="120"/>
      <w:jc w:val="center"/>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994"/>
    <w:pPr>
      <w:ind w:left="720"/>
      <w:contextualSpacing/>
    </w:pPr>
  </w:style>
  <w:style w:type="character" w:styleId="Hyperlink">
    <w:name w:val="Hyperlink"/>
    <w:basedOn w:val="DefaultParagraphFont"/>
    <w:uiPriority w:val="99"/>
    <w:unhideWhenUsed/>
    <w:rsid w:val="00DD4B3A"/>
    <w:rPr>
      <w:color w:val="0563C1" w:themeColor="hyperlink"/>
      <w:u w:val="single"/>
    </w:rPr>
  </w:style>
  <w:style w:type="character" w:customStyle="1" w:styleId="Heading1Char">
    <w:name w:val="Heading 1 Char"/>
    <w:basedOn w:val="DefaultParagraphFont"/>
    <w:link w:val="Heading1"/>
    <w:uiPriority w:val="9"/>
    <w:rsid w:val="00A353D0"/>
    <w:rPr>
      <w:rFonts w:ascii="Times New Roman" w:eastAsiaTheme="majorEastAsia" w:hAnsi="Times New Roman" w:cstheme="majorBidi"/>
      <w:b/>
      <w:sz w:val="32"/>
      <w:szCs w:val="32"/>
    </w:rPr>
  </w:style>
  <w:style w:type="table" w:styleId="TableGrid">
    <w:name w:val="Table Grid"/>
    <w:basedOn w:val="TableNormal"/>
    <w:uiPriority w:val="59"/>
    <w:rsid w:val="00467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51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148"/>
    <w:rPr>
      <w:rFonts w:ascii="Tahoma" w:hAnsi="Tahoma" w:cs="Tahoma"/>
      <w:sz w:val="16"/>
      <w:szCs w:val="16"/>
    </w:rPr>
  </w:style>
  <w:style w:type="paragraph" w:styleId="Bibliography">
    <w:name w:val="Bibliography"/>
    <w:basedOn w:val="Normal"/>
    <w:next w:val="Normal"/>
    <w:uiPriority w:val="37"/>
    <w:unhideWhenUsed/>
    <w:rsid w:val="00E15DB2"/>
  </w:style>
  <w:style w:type="paragraph" w:styleId="TOCHeading">
    <w:name w:val="TOC Heading"/>
    <w:basedOn w:val="Heading1"/>
    <w:next w:val="Normal"/>
    <w:uiPriority w:val="39"/>
    <w:unhideWhenUsed/>
    <w:qFormat/>
    <w:rsid w:val="00E15DB2"/>
    <w:pPr>
      <w:spacing w:before="480" w:after="0" w:line="276" w:lineRule="auto"/>
      <w:jc w:val="left"/>
      <w:outlineLvl w:val="9"/>
    </w:pPr>
    <w:rPr>
      <w:rFonts w:asciiTheme="majorHAnsi" w:hAnsiTheme="majorHAnsi"/>
      <w:bCs/>
      <w:color w:val="2E74B5" w:themeColor="accent1" w:themeShade="BF"/>
      <w:sz w:val="28"/>
      <w:szCs w:val="28"/>
      <w:lang w:eastAsia="ja-JP"/>
    </w:rPr>
  </w:style>
  <w:style w:type="paragraph" w:styleId="TOC1">
    <w:name w:val="toc 1"/>
    <w:basedOn w:val="Normal"/>
    <w:next w:val="Normal"/>
    <w:autoRedefine/>
    <w:uiPriority w:val="39"/>
    <w:unhideWhenUsed/>
    <w:rsid w:val="00E15DB2"/>
    <w:pPr>
      <w:spacing w:after="100"/>
    </w:pPr>
  </w:style>
  <w:style w:type="paragraph" w:styleId="NormalWeb">
    <w:name w:val="Normal (Web)"/>
    <w:basedOn w:val="Normal"/>
    <w:uiPriority w:val="99"/>
    <w:semiHidden/>
    <w:unhideWhenUsed/>
    <w:rsid w:val="00CB271F"/>
    <w:pPr>
      <w:spacing w:before="100" w:beforeAutospacing="1" w:after="100" w:afterAutospacing="1" w:line="240" w:lineRule="auto"/>
    </w:pPr>
    <w:rPr>
      <w:rFonts w:ascii="Times New Roman" w:eastAsia="Times New Roman" w:hAnsi="Times New Roman" w:cs="Times New Roman"/>
      <w:sz w:val="24"/>
      <w:szCs w:val="24"/>
      <w:lang w:val="id-ID" w:eastAsia="zh-CN"/>
    </w:rPr>
  </w:style>
  <w:style w:type="paragraph" w:styleId="Header">
    <w:name w:val="header"/>
    <w:basedOn w:val="Normal"/>
    <w:link w:val="HeaderChar"/>
    <w:uiPriority w:val="99"/>
    <w:unhideWhenUsed/>
    <w:rsid w:val="00CB27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71F"/>
  </w:style>
  <w:style w:type="paragraph" w:styleId="Footer">
    <w:name w:val="footer"/>
    <w:basedOn w:val="Normal"/>
    <w:link w:val="FooterChar"/>
    <w:uiPriority w:val="99"/>
    <w:unhideWhenUsed/>
    <w:rsid w:val="00CB27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13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Pli14</b:Tag>
    <b:SourceType>InternetSite</b:SourceType>
    <b:Guid>{5B6F6E84-082C-419C-A727-2528B20AE0FB}</b:Guid>
    <b:Author>
      <b:Author>
        <b:NameList>
          <b:Person>
            <b:Last>Editor</b:Last>
            <b:First>Plimbi</b:First>
          </b:Person>
        </b:NameList>
      </b:Author>
    </b:Author>
    <b:Title>Mengintip Teknologi dan Fungsi pada Kalkulator Scientific dan Aplikasinya</b:Title>
    <b:InternetSiteTitle>http://www.plimbi.com/</b:InternetSiteTitle>
    <b:Year>2014</b:Year>
    <b:Month>Februari</b:Month>
    <b:YearAccessed>2016</b:YearAccessed>
    <b:MonthAccessed>April</b:MonthAccessed>
    <b:URL>http://www.plimbi.com/news/148551/kalkulator-scientific</b:URL>
    <b:RefOrder>1</b:RefOrder>
  </b:Source>
  <b:Source>
    <b:Tag>Kur11</b:Tag>
    <b:SourceType>InternetSite</b:SourceType>
    <b:Guid>{F1C81923-BCF6-4FF0-9E74-BAF30DFB595E}</b:Guid>
    <b:Author>
      <b:Author>
        <b:NameList>
          <b:Person>
            <b:Last>Kurniawan</b:Last>
          </b:Person>
        </b:NameList>
      </b:Author>
    </b:Author>
    <b:Title>BAB 1 IMK KALKULATOR PROJECT</b:Title>
    <b:InternetSiteTitle>kurniawanwhu.wordpress.com</b:InternetSiteTitle>
    <b:Year>2011</b:Year>
    <b:Month>Maret</b:Month>
    <b:YearAccessed>2016</b:YearAccessed>
    <b:MonthAccessed>April</b:MonthAccessed>
    <b:URL>https://kurniawanwhu.wordpress.com/2011/03/16/bab-1-imk-kalkulator-project/</b:URL>
    <b:RefOrder>2</b:RefOrder>
  </b:Source>
  <b:Source>
    <b:Tag>mot15</b:Tag>
    <b:SourceType>InternetSite</b:SourceType>
    <b:Guid>{A038EF9A-7DD0-4817-81D1-52AA5AC33720}</b:Guid>
    <b:Author>
      <b:Author>
        <b:NameList>
          <b:Person>
            <b:Last>motivasee</b:Last>
          </b:Person>
        </b:NameList>
      </b:Author>
    </b:Author>
    <b:Title>Fungsi tombol MC, MR, MS, M+ dan M- pada kalkulator</b:Title>
    <b:InternetSiteTitle>motivasee.com</b:InternetSiteTitle>
    <b:Year>2015</b:Year>
    <b:YearAccessed>2016</b:YearAccessed>
    <b:MonthAccessed>April</b:MonthAccessed>
    <b:URL>http://motivasee.com/fungsi-tombol-mc-mr-ms-m-dan-m-pada-kalkulator/</b:URL>
    <b:RefOrder>3</b:RefOrder>
  </b:Source>
</b:Sources>
</file>

<file path=customXml/itemProps1.xml><?xml version="1.0" encoding="utf-8"?>
<ds:datastoreItem xmlns:ds="http://schemas.openxmlformats.org/officeDocument/2006/customXml" ds:itemID="{029C1695-5690-4EAB-923A-BAF067C7F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6</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ridho</dc:creator>
  <cp:lastModifiedBy>febry</cp:lastModifiedBy>
  <cp:revision>9</cp:revision>
  <dcterms:created xsi:type="dcterms:W3CDTF">2016-04-06T16:04:00Z</dcterms:created>
  <dcterms:modified xsi:type="dcterms:W3CDTF">2016-04-25T01:50:00Z</dcterms:modified>
</cp:coreProperties>
</file>