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B7A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946D8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D3A62F4" w14:textId="77777777" w:rsidR="004C7586" w:rsidRPr="00160A95" w:rsidRDefault="004C7586" w:rsidP="00160A95">
      <w:pPr>
        <w:spacing w:after="0"/>
        <w:jc w:val="center"/>
        <w:rPr>
          <w:b/>
          <w:bCs/>
        </w:rPr>
      </w:pPr>
    </w:p>
    <w:p w14:paraId="53F30A19" w14:textId="77777777" w:rsidR="004C7586" w:rsidRPr="00160A95" w:rsidRDefault="004C7586" w:rsidP="00160A95">
      <w:pPr>
        <w:spacing w:after="0"/>
        <w:rPr>
          <w:bCs/>
          <w:i/>
          <w:iCs/>
        </w:rPr>
      </w:pPr>
    </w:p>
    <w:p w14:paraId="2DD74AA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57E640" w14:textId="77777777" w:rsidR="004C7586" w:rsidRDefault="004C7586" w:rsidP="00160A95">
      <w:pPr>
        <w:numPr>
          <w:ilvl w:val="0"/>
          <w:numId w:val="2"/>
        </w:numPr>
        <w:spacing w:after="0"/>
        <w:rPr>
          <w:rFonts w:cs="BookAntiqua"/>
        </w:rPr>
      </w:pPr>
      <w:r w:rsidRPr="00160A95">
        <w:rPr>
          <w:rFonts w:cs="BookAntiqua"/>
        </w:rPr>
        <w:t>Are nearly normal?</w:t>
      </w:r>
    </w:p>
    <w:p w14:paraId="49356CEC" w14:textId="3036C9BF" w:rsidR="00CA37FD" w:rsidRPr="00CA37FD" w:rsidRDefault="00CA37FD" w:rsidP="00CA37FD">
      <w:pPr>
        <w:pStyle w:val="ListParagraph"/>
        <w:numPr>
          <w:ilvl w:val="0"/>
          <w:numId w:val="20"/>
        </w:numPr>
        <w:spacing w:after="0"/>
        <w:rPr>
          <w:rFonts w:cs="BookAntiqua"/>
          <w:color w:val="4F81BD" w:themeColor="accent1"/>
        </w:rPr>
      </w:pPr>
      <w:r w:rsidRPr="00CA37FD">
        <w:rPr>
          <w:rFonts w:cs="BookAntiqua"/>
          <w:color w:val="4F81BD" w:themeColor="accent1"/>
        </w:rPr>
        <w:t>C</w:t>
      </w:r>
    </w:p>
    <w:p w14:paraId="4228E936"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7280E22" w14:textId="0DDB00ED" w:rsidR="00CA37FD" w:rsidRPr="00CA37FD" w:rsidRDefault="00CA37FD" w:rsidP="00CA37FD">
      <w:pPr>
        <w:pStyle w:val="ListParagraph"/>
        <w:numPr>
          <w:ilvl w:val="0"/>
          <w:numId w:val="20"/>
        </w:numPr>
        <w:spacing w:after="0"/>
        <w:rPr>
          <w:rFonts w:cs="BookAntiqua"/>
          <w:color w:val="4F81BD" w:themeColor="accent1"/>
        </w:rPr>
      </w:pPr>
      <w:r w:rsidRPr="00CA37FD">
        <w:rPr>
          <w:rFonts w:cs="BookAntiqua"/>
          <w:color w:val="4F81BD" w:themeColor="accent1"/>
        </w:rPr>
        <w:t>D</w:t>
      </w:r>
    </w:p>
    <w:p w14:paraId="36878CC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742154E" w14:textId="3E17364A" w:rsidR="00CA37FD" w:rsidRPr="00CA37FD" w:rsidRDefault="00CA37FD" w:rsidP="00CA37FD">
      <w:pPr>
        <w:pStyle w:val="ListParagraph"/>
        <w:numPr>
          <w:ilvl w:val="0"/>
          <w:numId w:val="20"/>
        </w:numPr>
        <w:spacing w:after="0"/>
        <w:rPr>
          <w:rFonts w:cs="BookAntiqua"/>
          <w:color w:val="4F81BD" w:themeColor="accent1"/>
        </w:rPr>
      </w:pPr>
      <w:r w:rsidRPr="00CA37FD">
        <w:rPr>
          <w:rFonts w:cs="BookAntiqua"/>
          <w:color w:val="4F81BD" w:themeColor="accent1"/>
        </w:rPr>
        <w:t>A</w:t>
      </w:r>
    </w:p>
    <w:p w14:paraId="093108D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FF85B62" w14:textId="6944FFAA" w:rsidR="00CA37FD" w:rsidRPr="00CA37FD" w:rsidRDefault="00CA37FD" w:rsidP="00CA37FD">
      <w:pPr>
        <w:pStyle w:val="ListParagraph"/>
        <w:numPr>
          <w:ilvl w:val="0"/>
          <w:numId w:val="20"/>
        </w:numPr>
        <w:spacing w:after="0"/>
        <w:rPr>
          <w:rFonts w:cs="BookAntiqua"/>
          <w:color w:val="4F81BD" w:themeColor="accent1"/>
        </w:rPr>
      </w:pPr>
      <w:r w:rsidRPr="00CA37FD">
        <w:rPr>
          <w:rFonts w:cs="BookAntiqua"/>
          <w:color w:val="4F81BD" w:themeColor="accent1"/>
        </w:rPr>
        <w:t>B</w:t>
      </w:r>
    </w:p>
    <w:p w14:paraId="392DB3D8" w14:textId="77777777" w:rsidR="004C7586" w:rsidRPr="00160A95" w:rsidRDefault="004C7586" w:rsidP="00160A95">
      <w:pPr>
        <w:spacing w:after="0"/>
        <w:ind w:left="1080"/>
        <w:rPr>
          <w:rFonts w:cs="BookAntiqua"/>
        </w:rPr>
      </w:pPr>
    </w:p>
    <w:p w14:paraId="295929B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856783" wp14:editId="0DE102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CA2B09E" w14:textId="77777777" w:rsidR="004C7586" w:rsidRPr="00160A95" w:rsidRDefault="004C7586" w:rsidP="00160A95">
      <w:pPr>
        <w:autoSpaceDE w:val="0"/>
        <w:autoSpaceDN w:val="0"/>
        <w:adjustRightInd w:val="0"/>
        <w:spacing w:after="0"/>
        <w:rPr>
          <w:rFonts w:cs="BookAntiqua"/>
        </w:rPr>
      </w:pPr>
    </w:p>
    <w:p w14:paraId="685E7463" w14:textId="77777777" w:rsidR="004C7586" w:rsidRPr="00160A95" w:rsidRDefault="004C7586" w:rsidP="00160A95">
      <w:pPr>
        <w:autoSpaceDE w:val="0"/>
        <w:autoSpaceDN w:val="0"/>
        <w:adjustRightInd w:val="0"/>
        <w:spacing w:after="0"/>
        <w:rPr>
          <w:rFonts w:cs="BookAntiqua"/>
        </w:rPr>
      </w:pPr>
    </w:p>
    <w:p w14:paraId="0AA3F5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F177CEC" w14:textId="77777777" w:rsidR="004C7586" w:rsidRPr="00160A95" w:rsidRDefault="004C7586" w:rsidP="00160A95">
      <w:pPr>
        <w:autoSpaceDE w:val="0"/>
        <w:autoSpaceDN w:val="0"/>
        <w:adjustRightInd w:val="0"/>
        <w:spacing w:after="0"/>
        <w:rPr>
          <w:rFonts w:cs="BookAntiqua"/>
        </w:rPr>
      </w:pPr>
    </w:p>
    <w:p w14:paraId="5320501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AD3A7B" w14:textId="77777777" w:rsidR="004C7586" w:rsidRPr="00160A95" w:rsidRDefault="004C7586" w:rsidP="00160A95">
      <w:pPr>
        <w:spacing w:after="0"/>
        <w:ind w:left="360"/>
        <w:rPr>
          <w:rFonts w:cs="BookAntiqua"/>
        </w:rPr>
      </w:pPr>
    </w:p>
    <w:p w14:paraId="25A9360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78AB755" w14:textId="5A159933" w:rsidR="00160A95" w:rsidRPr="00CA37FD" w:rsidRDefault="00FC0684" w:rsidP="00FC0684">
      <w:pPr>
        <w:pStyle w:val="ListParagraph"/>
        <w:numPr>
          <w:ilvl w:val="0"/>
          <w:numId w:val="16"/>
        </w:numPr>
        <w:autoSpaceDE w:val="0"/>
        <w:autoSpaceDN w:val="0"/>
        <w:adjustRightInd w:val="0"/>
        <w:spacing w:after="0"/>
        <w:rPr>
          <w:rFonts w:cs="BookAntiqua"/>
          <w:color w:val="4F81BD" w:themeColor="accent1"/>
        </w:rPr>
      </w:pPr>
      <w:r w:rsidRPr="00CA37FD">
        <w:rPr>
          <w:rFonts w:cs="BookAntiqua"/>
          <w:color w:val="4F81BD" w:themeColor="accent1"/>
        </w:rPr>
        <w:t>True</w:t>
      </w:r>
    </w:p>
    <w:p w14:paraId="7A897A03" w14:textId="77777777" w:rsidR="00CA37FD" w:rsidRPr="00FC0684" w:rsidRDefault="00CA37FD" w:rsidP="00CA37FD">
      <w:pPr>
        <w:pStyle w:val="ListParagraph"/>
        <w:autoSpaceDE w:val="0"/>
        <w:autoSpaceDN w:val="0"/>
        <w:adjustRightInd w:val="0"/>
        <w:spacing w:after="0"/>
        <w:ind w:left="1080"/>
        <w:rPr>
          <w:rFonts w:cs="BookAntiqua"/>
        </w:rPr>
      </w:pPr>
    </w:p>
    <w:p w14:paraId="4FA81D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01F4F56" w14:textId="099CA0F9" w:rsidR="00FC0684" w:rsidRPr="00CA37FD" w:rsidRDefault="00FC0684" w:rsidP="00FC0684">
      <w:pPr>
        <w:pStyle w:val="ListParagraph"/>
        <w:numPr>
          <w:ilvl w:val="0"/>
          <w:numId w:val="16"/>
        </w:numPr>
        <w:autoSpaceDE w:val="0"/>
        <w:autoSpaceDN w:val="0"/>
        <w:adjustRightInd w:val="0"/>
        <w:spacing w:after="0"/>
        <w:rPr>
          <w:rFonts w:cs="BookAntiqua"/>
          <w:color w:val="4F81BD" w:themeColor="accent1"/>
        </w:rPr>
      </w:pPr>
      <w:r w:rsidRPr="00CA37FD">
        <w:rPr>
          <w:rFonts w:cs="BookAntiqua"/>
          <w:color w:val="4F81BD" w:themeColor="accent1"/>
        </w:rPr>
        <w:t xml:space="preserve">True </w:t>
      </w:r>
    </w:p>
    <w:p w14:paraId="78968618" w14:textId="08FAECC0" w:rsidR="00FC0684" w:rsidRPr="00CA37FD" w:rsidRDefault="00FC0684" w:rsidP="00FC0684">
      <w:pPr>
        <w:pStyle w:val="ListParagraph"/>
        <w:autoSpaceDE w:val="0"/>
        <w:autoSpaceDN w:val="0"/>
        <w:adjustRightInd w:val="0"/>
        <w:spacing w:after="0"/>
        <w:ind w:left="1080"/>
        <w:rPr>
          <w:color w:val="4F81BD" w:themeColor="accent1"/>
          <w:szCs w:val="21"/>
        </w:rPr>
      </w:pPr>
      <w:r w:rsidRPr="00CA37FD">
        <w:rPr>
          <w:rFonts w:cs="BookAntiqua"/>
          <w:color w:val="4F81BD" w:themeColor="accent1"/>
        </w:rPr>
        <w:t xml:space="preserve">Standard </w:t>
      </w:r>
      <w:proofErr w:type="gramStart"/>
      <w:r w:rsidRPr="00CA37FD">
        <w:rPr>
          <w:rFonts w:cs="BookAntiqua"/>
          <w:color w:val="4F81BD" w:themeColor="accent1"/>
        </w:rPr>
        <w:t>Error  =</w:t>
      </w:r>
      <w:proofErr w:type="gramEnd"/>
      <w:r w:rsidRPr="00CA37FD">
        <w:rPr>
          <w:rFonts w:cs="BookAntiqua"/>
          <w:color w:val="4F81BD" w:themeColor="accent1"/>
        </w:rPr>
        <w:t xml:space="preserve"> </w:t>
      </w:r>
      <w:r w:rsidRPr="00CA37FD">
        <w:rPr>
          <w:color w:val="4F81BD" w:themeColor="accent1"/>
          <w:szCs w:val="21"/>
        </w:rPr>
        <w:t>σ</w:t>
      </w:r>
      <w:r w:rsidRPr="00CA37FD">
        <w:rPr>
          <w:color w:val="4F81BD" w:themeColor="accent1"/>
          <w:szCs w:val="21"/>
        </w:rPr>
        <w:t xml:space="preserve">/root n </w:t>
      </w:r>
    </w:p>
    <w:p w14:paraId="04896AA8" w14:textId="25CB99DA" w:rsidR="00FC0684" w:rsidRPr="00CA37FD" w:rsidRDefault="00FC0684" w:rsidP="00FC0684">
      <w:pPr>
        <w:pStyle w:val="ListParagraph"/>
        <w:autoSpaceDE w:val="0"/>
        <w:autoSpaceDN w:val="0"/>
        <w:adjustRightInd w:val="0"/>
        <w:spacing w:after="0"/>
        <w:ind w:left="1080"/>
        <w:rPr>
          <w:color w:val="4F81BD" w:themeColor="accent1"/>
          <w:szCs w:val="21"/>
        </w:rPr>
      </w:pPr>
      <w:r w:rsidRPr="00CA37FD">
        <w:rPr>
          <w:color w:val="4F81BD" w:themeColor="accent1"/>
          <w:szCs w:val="21"/>
        </w:rPr>
        <w:t xml:space="preserve">                            = </w:t>
      </w:r>
      <w:r w:rsidR="00CA37FD" w:rsidRPr="00CA37FD">
        <w:rPr>
          <w:color w:val="4F81BD" w:themeColor="accent1"/>
          <w:szCs w:val="21"/>
        </w:rPr>
        <w:t>5/root 25</w:t>
      </w:r>
    </w:p>
    <w:p w14:paraId="5C71079E" w14:textId="40FE9A6F" w:rsidR="00CA37FD" w:rsidRPr="00CA37FD" w:rsidRDefault="00CA37FD" w:rsidP="00FC0684">
      <w:pPr>
        <w:pStyle w:val="ListParagraph"/>
        <w:autoSpaceDE w:val="0"/>
        <w:autoSpaceDN w:val="0"/>
        <w:adjustRightInd w:val="0"/>
        <w:spacing w:after="0"/>
        <w:ind w:left="1080"/>
        <w:rPr>
          <w:rFonts w:cs="BookAntiqua"/>
          <w:color w:val="4F81BD" w:themeColor="accent1"/>
        </w:rPr>
      </w:pPr>
      <w:r w:rsidRPr="00CA37FD">
        <w:rPr>
          <w:color w:val="4F81BD" w:themeColor="accent1"/>
          <w:szCs w:val="21"/>
        </w:rPr>
        <w:lastRenderedPageBreak/>
        <w:t xml:space="preserve">                            = 1</w:t>
      </w:r>
    </w:p>
    <w:p w14:paraId="7F7A1D77" w14:textId="77777777" w:rsidR="004C7586" w:rsidRDefault="004C7586" w:rsidP="00160A95">
      <w:pPr>
        <w:spacing w:after="0"/>
        <w:rPr>
          <w:rFonts w:cs="Times New Roman"/>
        </w:rPr>
      </w:pPr>
    </w:p>
    <w:p w14:paraId="0AC96B66" w14:textId="77777777" w:rsidR="00505D35" w:rsidRDefault="00505D35" w:rsidP="00160A95">
      <w:pPr>
        <w:spacing w:after="0"/>
        <w:rPr>
          <w:rFonts w:cs="Times New Roman"/>
        </w:rPr>
      </w:pPr>
    </w:p>
    <w:p w14:paraId="6C29E39F" w14:textId="77777777" w:rsidR="00505D35" w:rsidRDefault="00505D35" w:rsidP="00160A95">
      <w:pPr>
        <w:spacing w:after="0"/>
        <w:rPr>
          <w:rFonts w:cs="Times New Roman"/>
        </w:rPr>
      </w:pPr>
    </w:p>
    <w:p w14:paraId="1E0E341D" w14:textId="77777777" w:rsidR="00505D35" w:rsidRDefault="00505D35" w:rsidP="00160A95">
      <w:pPr>
        <w:spacing w:after="0"/>
        <w:rPr>
          <w:rFonts w:cs="Times New Roman"/>
        </w:rPr>
      </w:pPr>
    </w:p>
    <w:p w14:paraId="21F1FF00" w14:textId="77777777" w:rsidR="00505D35" w:rsidRDefault="00505D35" w:rsidP="00160A95">
      <w:pPr>
        <w:spacing w:after="0"/>
        <w:rPr>
          <w:rFonts w:cs="Times New Roman"/>
        </w:rPr>
      </w:pPr>
    </w:p>
    <w:p w14:paraId="5BD05AE5" w14:textId="77777777" w:rsidR="00505D35" w:rsidRDefault="00505D35" w:rsidP="00160A95">
      <w:pPr>
        <w:spacing w:after="0"/>
        <w:rPr>
          <w:rFonts w:cs="Times New Roman"/>
        </w:rPr>
      </w:pPr>
    </w:p>
    <w:p w14:paraId="633BF05C" w14:textId="77777777" w:rsidR="00160A95" w:rsidRPr="00160A95" w:rsidRDefault="00160A95" w:rsidP="00160A95">
      <w:pPr>
        <w:spacing w:after="0"/>
        <w:rPr>
          <w:rFonts w:cs="Times New Roman"/>
        </w:rPr>
      </w:pPr>
    </w:p>
    <w:p w14:paraId="0D80EC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5F2B7F3" w14:textId="77777777" w:rsidR="004C7586" w:rsidRPr="00160A95" w:rsidRDefault="004C7586" w:rsidP="00160A95">
      <w:pPr>
        <w:autoSpaceDE w:val="0"/>
        <w:autoSpaceDN w:val="0"/>
        <w:adjustRightInd w:val="0"/>
        <w:spacing w:after="0"/>
        <w:ind w:left="360"/>
        <w:rPr>
          <w:rFonts w:cs="BookAntiqua"/>
        </w:rPr>
      </w:pPr>
    </w:p>
    <w:p w14:paraId="6B87A1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D3B07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98E3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56A5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21771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1D0E684" w14:textId="7BBE778B" w:rsidR="002D0A71" w:rsidRPr="002D0A71" w:rsidRDefault="002D0A71" w:rsidP="002D0A71">
      <w:pPr>
        <w:pStyle w:val="ListParagraph"/>
        <w:numPr>
          <w:ilvl w:val="0"/>
          <w:numId w:val="15"/>
        </w:numPr>
        <w:autoSpaceDE w:val="0"/>
        <w:autoSpaceDN w:val="0"/>
        <w:adjustRightInd w:val="0"/>
        <w:spacing w:after="0"/>
        <w:rPr>
          <w:rFonts w:cs="BookAntiqua"/>
        </w:rPr>
      </w:pPr>
      <w:r>
        <w:rPr>
          <w:rFonts w:cs="BookAntiqua"/>
        </w:rPr>
        <w:t>D. 21.1%</w:t>
      </w:r>
    </w:p>
    <w:p w14:paraId="0915919B" w14:textId="77777777" w:rsidR="002D0A71" w:rsidRDefault="002D0A71" w:rsidP="002D0A71">
      <w:pPr>
        <w:autoSpaceDE w:val="0"/>
        <w:autoSpaceDN w:val="0"/>
        <w:adjustRightInd w:val="0"/>
        <w:spacing w:after="0"/>
        <w:rPr>
          <w:rFonts w:cs="BookAntiqua"/>
        </w:rPr>
      </w:pPr>
    </w:p>
    <w:p w14:paraId="07D254AC" w14:textId="77777777" w:rsidR="002D0A71" w:rsidRDefault="002D0A71" w:rsidP="002D0A71">
      <w:pPr>
        <w:autoSpaceDE w:val="0"/>
        <w:autoSpaceDN w:val="0"/>
        <w:adjustRightInd w:val="0"/>
        <w:spacing w:after="0"/>
        <w:rPr>
          <w:rFonts w:cs="BookAntiqua"/>
        </w:rPr>
      </w:pPr>
    </w:p>
    <w:p w14:paraId="674E3F25" w14:textId="1B7F905F" w:rsidR="00D3384F" w:rsidRPr="002D0A71" w:rsidRDefault="002D0A71" w:rsidP="002D0A71">
      <w:pPr>
        <w:autoSpaceDE w:val="0"/>
        <w:autoSpaceDN w:val="0"/>
        <w:adjustRightInd w:val="0"/>
        <w:spacing w:after="0"/>
        <w:rPr>
          <w:rFonts w:cs="BookAntiqua"/>
        </w:rPr>
      </w:pPr>
      <w:r>
        <w:rPr>
          <w:noProof/>
        </w:rPr>
        <w:drawing>
          <wp:inline distT="0" distB="0" distL="0" distR="0" wp14:anchorId="60938677" wp14:editId="70EC078E">
            <wp:extent cx="5943600" cy="2662555"/>
            <wp:effectExtent l="0" t="0" r="0" b="0"/>
            <wp:docPr id="155485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8625" name=""/>
                    <pic:cNvPicPr/>
                  </pic:nvPicPr>
                  <pic:blipFill>
                    <a:blip r:embed="rId6"/>
                    <a:stretch>
                      <a:fillRect/>
                    </a:stretch>
                  </pic:blipFill>
                  <pic:spPr>
                    <a:xfrm>
                      <a:off x="0" y="0"/>
                      <a:ext cx="5943600" cy="2662555"/>
                    </a:xfrm>
                    <a:prstGeom prst="rect">
                      <a:avLst/>
                    </a:prstGeom>
                  </pic:spPr>
                </pic:pic>
              </a:graphicData>
            </a:graphic>
          </wp:inline>
        </w:drawing>
      </w:r>
    </w:p>
    <w:p w14:paraId="39E36E80" w14:textId="77777777" w:rsidR="004C7586" w:rsidRDefault="004C7586" w:rsidP="00160A95">
      <w:pPr>
        <w:autoSpaceDE w:val="0"/>
        <w:autoSpaceDN w:val="0"/>
        <w:adjustRightInd w:val="0"/>
        <w:spacing w:after="0"/>
        <w:rPr>
          <w:rFonts w:cs="BookAntiqua"/>
        </w:rPr>
      </w:pPr>
    </w:p>
    <w:p w14:paraId="6512EB9B" w14:textId="77777777" w:rsidR="00160A95" w:rsidRPr="00160A95" w:rsidRDefault="00160A95" w:rsidP="00160A95">
      <w:pPr>
        <w:autoSpaceDE w:val="0"/>
        <w:autoSpaceDN w:val="0"/>
        <w:adjustRightInd w:val="0"/>
        <w:spacing w:after="0"/>
        <w:rPr>
          <w:rFonts w:cs="BookAntiqua"/>
        </w:rPr>
      </w:pPr>
    </w:p>
    <w:p w14:paraId="197017F3" w14:textId="77777777" w:rsidR="002D0A71" w:rsidRPr="00160A95" w:rsidRDefault="002D0A71" w:rsidP="002D0A71">
      <w:pPr>
        <w:numPr>
          <w:ilvl w:val="0"/>
          <w:numId w:val="1"/>
        </w:numPr>
        <w:autoSpaceDE w:val="0"/>
        <w:autoSpaceDN w:val="0"/>
        <w:adjustRightInd w:val="0"/>
        <w:spacing w:after="0"/>
        <w:ind w:left="360"/>
        <w:rPr>
          <w:rFonts w:cs="BookAntiqua"/>
        </w:rPr>
      </w:pPr>
      <w:r w:rsidRPr="00160A95">
        <w:rPr>
          <w:rFonts w:cs="BookAntiqua"/>
        </w:rPr>
        <w:t xml:space="preserve">The auditors from the above example would like to maintain the probability of investigation to 5%. Which of the following represents the minimum number transactions that they should sample if </w:t>
      </w:r>
      <w:r w:rsidRPr="00160A95">
        <w:rPr>
          <w:rFonts w:cs="BookAntiqua"/>
        </w:rPr>
        <w:lastRenderedPageBreak/>
        <w:t>they do not want to change the thresholds of 45 and 55? Assume that the sample statistics remain unchanged.</w:t>
      </w:r>
    </w:p>
    <w:p w14:paraId="7C5394B3" w14:textId="77777777" w:rsidR="002D0A71" w:rsidRPr="00160A95" w:rsidRDefault="002D0A71" w:rsidP="002D0A71">
      <w:pPr>
        <w:autoSpaceDE w:val="0"/>
        <w:autoSpaceDN w:val="0"/>
        <w:adjustRightInd w:val="0"/>
        <w:spacing w:after="0"/>
        <w:rPr>
          <w:rFonts w:cs="BookAntiqua"/>
        </w:rPr>
      </w:pPr>
    </w:p>
    <w:p w14:paraId="2D7C858C" w14:textId="77777777" w:rsidR="002D0A71" w:rsidRPr="00160A95" w:rsidRDefault="002D0A71" w:rsidP="002D0A71">
      <w:pPr>
        <w:numPr>
          <w:ilvl w:val="0"/>
          <w:numId w:val="5"/>
        </w:numPr>
        <w:autoSpaceDE w:val="0"/>
        <w:autoSpaceDN w:val="0"/>
        <w:adjustRightInd w:val="0"/>
        <w:spacing w:after="0"/>
        <w:rPr>
          <w:rFonts w:cs="BookAntiqua"/>
        </w:rPr>
      </w:pPr>
      <w:r w:rsidRPr="00160A95">
        <w:rPr>
          <w:rFonts w:cs="BookAntiqua"/>
        </w:rPr>
        <w:t>144</w:t>
      </w:r>
    </w:p>
    <w:p w14:paraId="1D1C22B4" w14:textId="77777777" w:rsidR="002D0A71" w:rsidRPr="00160A95" w:rsidRDefault="002D0A71" w:rsidP="002D0A71">
      <w:pPr>
        <w:numPr>
          <w:ilvl w:val="0"/>
          <w:numId w:val="5"/>
        </w:numPr>
        <w:autoSpaceDE w:val="0"/>
        <w:autoSpaceDN w:val="0"/>
        <w:adjustRightInd w:val="0"/>
        <w:spacing w:after="0"/>
        <w:rPr>
          <w:rFonts w:cs="BookAntiqua"/>
        </w:rPr>
      </w:pPr>
      <w:r w:rsidRPr="00160A95">
        <w:rPr>
          <w:rFonts w:cs="BookAntiqua"/>
        </w:rPr>
        <w:t>150</w:t>
      </w:r>
    </w:p>
    <w:p w14:paraId="5B6C1ADF" w14:textId="77777777" w:rsidR="002D0A71" w:rsidRPr="00160A95" w:rsidRDefault="002D0A71" w:rsidP="002D0A71">
      <w:pPr>
        <w:numPr>
          <w:ilvl w:val="0"/>
          <w:numId w:val="5"/>
        </w:numPr>
        <w:autoSpaceDE w:val="0"/>
        <w:autoSpaceDN w:val="0"/>
        <w:adjustRightInd w:val="0"/>
        <w:spacing w:after="0"/>
        <w:rPr>
          <w:rFonts w:cs="BookAntiqua"/>
        </w:rPr>
      </w:pPr>
      <w:r w:rsidRPr="00160A95">
        <w:rPr>
          <w:rFonts w:cs="BookAntiqua"/>
        </w:rPr>
        <w:t>196</w:t>
      </w:r>
    </w:p>
    <w:p w14:paraId="5D4FC1CA" w14:textId="77777777" w:rsidR="002D0A71" w:rsidRPr="00160A95" w:rsidRDefault="002D0A71" w:rsidP="002D0A71">
      <w:pPr>
        <w:numPr>
          <w:ilvl w:val="0"/>
          <w:numId w:val="5"/>
        </w:numPr>
        <w:autoSpaceDE w:val="0"/>
        <w:autoSpaceDN w:val="0"/>
        <w:adjustRightInd w:val="0"/>
        <w:spacing w:after="0"/>
        <w:rPr>
          <w:rFonts w:cs="BookAntiqua"/>
        </w:rPr>
      </w:pPr>
      <w:r w:rsidRPr="00160A95">
        <w:rPr>
          <w:rFonts w:cs="BookAntiqua"/>
        </w:rPr>
        <w:t>250</w:t>
      </w:r>
    </w:p>
    <w:p w14:paraId="57CA47FC" w14:textId="77777777" w:rsidR="002D0A71" w:rsidRDefault="002D0A71" w:rsidP="002D0A71">
      <w:pPr>
        <w:numPr>
          <w:ilvl w:val="0"/>
          <w:numId w:val="5"/>
        </w:numPr>
        <w:autoSpaceDE w:val="0"/>
        <w:autoSpaceDN w:val="0"/>
        <w:adjustRightInd w:val="0"/>
        <w:spacing w:after="0"/>
        <w:rPr>
          <w:rFonts w:cs="BookAntiqua"/>
        </w:rPr>
      </w:pPr>
      <w:r w:rsidRPr="00160A95">
        <w:rPr>
          <w:rFonts w:cs="BookAntiqua"/>
        </w:rPr>
        <w:t>Not enough information</w:t>
      </w:r>
    </w:p>
    <w:p w14:paraId="22498DD8" w14:textId="17947137" w:rsidR="00D3384F" w:rsidRPr="002D0A71" w:rsidRDefault="002D0A71" w:rsidP="00D3384F">
      <w:pPr>
        <w:pStyle w:val="ListParagraph"/>
        <w:numPr>
          <w:ilvl w:val="0"/>
          <w:numId w:val="13"/>
        </w:numPr>
        <w:autoSpaceDE w:val="0"/>
        <w:autoSpaceDN w:val="0"/>
        <w:adjustRightInd w:val="0"/>
        <w:spacing w:after="0"/>
        <w:rPr>
          <w:rFonts w:cs="BookAntiqua"/>
          <w:color w:val="4F81BD" w:themeColor="accent1"/>
        </w:rPr>
      </w:pPr>
      <w:r w:rsidRPr="002D0A71">
        <w:rPr>
          <w:rFonts w:cs="BookAntiqua"/>
          <w:color w:val="4F81BD" w:themeColor="accent1"/>
        </w:rPr>
        <w:t xml:space="preserve"> </w:t>
      </w:r>
      <w:proofErr w:type="gramStart"/>
      <w:r w:rsidRPr="002D0A71">
        <w:rPr>
          <w:rFonts w:cs="BookAntiqua"/>
          <w:color w:val="4F81BD" w:themeColor="accent1"/>
        </w:rPr>
        <w:t>E .</w:t>
      </w:r>
      <w:proofErr w:type="gramEnd"/>
      <w:r w:rsidRPr="002D0A71">
        <w:rPr>
          <w:rFonts w:cs="BookAntiqua"/>
          <w:color w:val="4F81BD" w:themeColor="accent1"/>
        </w:rPr>
        <w:t xml:space="preserve"> Not enough information.</w:t>
      </w:r>
    </w:p>
    <w:p w14:paraId="19EB3A34" w14:textId="77777777" w:rsidR="004C7586" w:rsidRDefault="004C7586" w:rsidP="00160A95">
      <w:pPr>
        <w:autoSpaceDE w:val="0"/>
        <w:autoSpaceDN w:val="0"/>
        <w:adjustRightInd w:val="0"/>
        <w:spacing w:after="0"/>
        <w:rPr>
          <w:rFonts w:cs="BookAntiqua"/>
        </w:rPr>
      </w:pPr>
    </w:p>
    <w:p w14:paraId="7024A485" w14:textId="77777777" w:rsidR="00160A95" w:rsidRPr="00160A95" w:rsidRDefault="00160A95" w:rsidP="00160A95">
      <w:pPr>
        <w:autoSpaceDE w:val="0"/>
        <w:autoSpaceDN w:val="0"/>
        <w:adjustRightInd w:val="0"/>
        <w:spacing w:after="0"/>
        <w:rPr>
          <w:rFonts w:cs="BookAntiqua"/>
        </w:rPr>
      </w:pPr>
    </w:p>
    <w:p w14:paraId="48C8750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3E9157" w14:textId="77777777" w:rsidR="004C7586" w:rsidRPr="00160A95" w:rsidRDefault="004C7586" w:rsidP="00160A95">
      <w:pPr>
        <w:autoSpaceDE w:val="0"/>
        <w:autoSpaceDN w:val="0"/>
        <w:adjustRightInd w:val="0"/>
        <w:spacing w:after="0"/>
        <w:ind w:left="720"/>
        <w:rPr>
          <w:rFonts w:cs="BookAntiqua"/>
        </w:rPr>
      </w:pPr>
    </w:p>
    <w:p w14:paraId="745AA3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44CB59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DDF42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F922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8A2683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5423E4D" w14:textId="4A2DCF9C" w:rsidR="00092147" w:rsidRPr="00D3384F" w:rsidRDefault="00D3384F" w:rsidP="00402824">
      <w:pPr>
        <w:pStyle w:val="ListParagraph"/>
        <w:numPr>
          <w:ilvl w:val="0"/>
          <w:numId w:val="12"/>
        </w:numPr>
        <w:autoSpaceDE w:val="0"/>
        <w:autoSpaceDN w:val="0"/>
        <w:adjustRightInd w:val="0"/>
        <w:spacing w:after="0"/>
        <w:rPr>
          <w:rFonts w:cs="BookAntiqua"/>
          <w:color w:val="4F81BD" w:themeColor="accent1"/>
        </w:rPr>
      </w:pPr>
      <w:r w:rsidRPr="00D3384F">
        <w:rPr>
          <w:rFonts w:cs="BookAntiqua"/>
          <w:color w:val="4F81BD" w:themeColor="accent1"/>
        </w:rPr>
        <w:t xml:space="preserve">B. </w:t>
      </w:r>
      <w:r w:rsidR="00092147" w:rsidRPr="00D3384F">
        <w:rPr>
          <w:rFonts w:cs="BookAntiqua"/>
          <w:color w:val="4F81BD" w:themeColor="accent1"/>
        </w:rPr>
        <w:t xml:space="preserve">The standard deviation of the mean across several samples will be 120 </w:t>
      </w:r>
    </w:p>
    <w:p w14:paraId="48B8696B" w14:textId="44A43144" w:rsidR="00092147" w:rsidRPr="00D3384F" w:rsidRDefault="00092147" w:rsidP="00092147">
      <w:pPr>
        <w:pStyle w:val="ListParagraph"/>
        <w:autoSpaceDE w:val="0"/>
        <w:autoSpaceDN w:val="0"/>
        <w:adjustRightInd w:val="0"/>
        <w:spacing w:after="0"/>
        <w:rPr>
          <w:rFonts w:cs="BookAntiqua"/>
          <w:color w:val="4F81BD" w:themeColor="accent1"/>
        </w:rPr>
      </w:pPr>
      <w:r w:rsidRPr="00D3384F">
        <w:rPr>
          <w:rFonts w:cs="BookAntiqua"/>
          <w:color w:val="4F81BD" w:themeColor="accent1"/>
        </w:rPr>
        <w:t xml:space="preserve">When you take multiple random samples from a population (in this </w:t>
      </w:r>
      <w:proofErr w:type="gramStart"/>
      <w:r w:rsidRPr="00D3384F">
        <w:rPr>
          <w:rFonts w:cs="BookAntiqua"/>
          <w:color w:val="4F81BD" w:themeColor="accent1"/>
        </w:rPr>
        <w:t>case ,</w:t>
      </w:r>
      <w:proofErr w:type="gramEnd"/>
      <w:r w:rsidRPr="00D3384F">
        <w:rPr>
          <w:rFonts w:cs="BookAntiqua"/>
          <w:color w:val="4F81BD" w:themeColor="accent1"/>
        </w:rPr>
        <w:t xml:space="preserve"> GMAT Scores) , and calculate the average (mean) of each sample , the standard deviation of those sample means will be smaller than the standard deviation of the individual scores in the population. The standard deviation of the sample means gets smaller as you sample size increases, and it’s calculated by dividing the population standard </w:t>
      </w:r>
      <w:proofErr w:type="gramStart"/>
      <w:r w:rsidRPr="00D3384F">
        <w:rPr>
          <w:rFonts w:cs="BookAntiqua"/>
          <w:color w:val="4F81BD" w:themeColor="accent1"/>
        </w:rPr>
        <w:t>deviation(</w:t>
      </w:r>
      <w:proofErr w:type="gramEnd"/>
      <w:r w:rsidRPr="00D3384F">
        <w:rPr>
          <w:rFonts w:cs="BookAntiqua"/>
          <w:color w:val="4F81BD" w:themeColor="accent1"/>
        </w:rPr>
        <w:t>which is 120) by the square root of the sample size.</w:t>
      </w:r>
    </w:p>
    <w:p w14:paraId="0BD9ECBD" w14:textId="5327EE63" w:rsidR="00092147" w:rsidRPr="00D3384F" w:rsidRDefault="00092147" w:rsidP="00092147">
      <w:pPr>
        <w:pStyle w:val="ListParagraph"/>
        <w:autoSpaceDE w:val="0"/>
        <w:autoSpaceDN w:val="0"/>
        <w:adjustRightInd w:val="0"/>
        <w:spacing w:after="0"/>
        <w:rPr>
          <w:rFonts w:cs="BookAntiqua"/>
          <w:color w:val="4F81BD" w:themeColor="accent1"/>
        </w:rPr>
      </w:pPr>
      <w:proofErr w:type="gramStart"/>
      <w:r w:rsidRPr="00D3384F">
        <w:rPr>
          <w:rFonts w:cs="BookAntiqua"/>
          <w:color w:val="4F81BD" w:themeColor="accent1"/>
        </w:rPr>
        <w:t>So ,</w:t>
      </w:r>
      <w:proofErr w:type="gramEnd"/>
      <w:r w:rsidRPr="00D3384F">
        <w:rPr>
          <w:rFonts w:cs="BookAntiqua"/>
          <w:color w:val="4F81BD" w:themeColor="accent1"/>
        </w:rPr>
        <w:t xml:space="preserve"> B is the likely true statement about randomly chosen samples of aspirants</w:t>
      </w:r>
    </w:p>
    <w:sectPr w:rsidR="00092147" w:rsidRPr="00D3384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5E6A"/>
    <w:multiLevelType w:val="hybridMultilevel"/>
    <w:tmpl w:val="80BC2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E47E0D"/>
    <w:multiLevelType w:val="hybridMultilevel"/>
    <w:tmpl w:val="F9C6A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57CAC"/>
    <w:multiLevelType w:val="hybridMultilevel"/>
    <w:tmpl w:val="32E251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F1D34D2"/>
    <w:multiLevelType w:val="hybridMultilevel"/>
    <w:tmpl w:val="68BE9E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59D73E0"/>
    <w:multiLevelType w:val="hybridMultilevel"/>
    <w:tmpl w:val="5A4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A2F4A"/>
    <w:multiLevelType w:val="hybridMultilevel"/>
    <w:tmpl w:val="6CFED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BA20A0"/>
    <w:multiLevelType w:val="hybridMultilevel"/>
    <w:tmpl w:val="84E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B06A5"/>
    <w:multiLevelType w:val="hybridMultilevel"/>
    <w:tmpl w:val="308A8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B982EC0"/>
    <w:multiLevelType w:val="hybridMultilevel"/>
    <w:tmpl w:val="84401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8219D"/>
    <w:multiLevelType w:val="hybridMultilevel"/>
    <w:tmpl w:val="67DE25B8"/>
    <w:lvl w:ilvl="0" w:tplc="0409000B">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8" w15:restartNumberingAfterBreak="0">
    <w:nsid w:val="78856B16"/>
    <w:multiLevelType w:val="hybridMultilevel"/>
    <w:tmpl w:val="F4064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208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5419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1120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324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0577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2767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7567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6972424">
    <w:abstractNumId w:val="14"/>
  </w:num>
  <w:num w:numId="9" w16cid:durableId="1230769262">
    <w:abstractNumId w:val="1"/>
  </w:num>
  <w:num w:numId="10" w16cid:durableId="1942756694">
    <w:abstractNumId w:val="10"/>
  </w:num>
  <w:num w:numId="11" w16cid:durableId="2043440376">
    <w:abstractNumId w:val="12"/>
  </w:num>
  <w:num w:numId="12" w16cid:durableId="215170949">
    <w:abstractNumId w:val="5"/>
  </w:num>
  <w:num w:numId="13" w16cid:durableId="2047870066">
    <w:abstractNumId w:val="13"/>
  </w:num>
  <w:num w:numId="14" w16cid:durableId="1996757822">
    <w:abstractNumId w:val="16"/>
  </w:num>
  <w:num w:numId="15" w16cid:durableId="1660887642">
    <w:abstractNumId w:val="0"/>
  </w:num>
  <w:num w:numId="16" w16cid:durableId="365300447">
    <w:abstractNumId w:val="8"/>
  </w:num>
  <w:num w:numId="17" w16cid:durableId="558248313">
    <w:abstractNumId w:val="6"/>
  </w:num>
  <w:num w:numId="18" w16cid:durableId="585457996">
    <w:abstractNumId w:val="17"/>
  </w:num>
  <w:num w:numId="19" w16cid:durableId="548347044">
    <w:abstractNumId w:val="18"/>
  </w:num>
  <w:num w:numId="20" w16cid:durableId="671493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2147"/>
    <w:rsid w:val="00160A95"/>
    <w:rsid w:val="002C3682"/>
    <w:rsid w:val="002D0A71"/>
    <w:rsid w:val="004C7586"/>
    <w:rsid w:val="00505D35"/>
    <w:rsid w:val="00CA37FD"/>
    <w:rsid w:val="00D3384F"/>
    <w:rsid w:val="00FC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E9C9"/>
  <w15:docId w15:val="{91998DF5-DD63-4971-AC2C-821A543F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Piyush Kolte</cp:lastModifiedBy>
  <cp:revision>5</cp:revision>
  <dcterms:created xsi:type="dcterms:W3CDTF">2013-09-23T10:20:00Z</dcterms:created>
  <dcterms:modified xsi:type="dcterms:W3CDTF">2023-10-16T18:30:00Z</dcterms:modified>
</cp:coreProperties>
</file>