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697" w:rsidRDefault="00202697" w:rsidP="00202697">
      <w:pPr>
        <w:pStyle w:val="Titre"/>
        <w:spacing w:before="200" w:line="360" w:lineRule="auto"/>
        <w:jc w:val="center"/>
        <w:rPr>
          <w:rFonts w:asciiTheme="majorBidi" w:hAnsiTheme="majorBidi" w:cstheme="majorBidi"/>
          <w:sz w:val="60"/>
          <w:szCs w:val="60"/>
        </w:rPr>
      </w:pPr>
    </w:p>
    <w:p w:rsidR="00202697" w:rsidRDefault="00202697" w:rsidP="00202697">
      <w:pPr>
        <w:pStyle w:val="Titre"/>
        <w:spacing w:before="200" w:line="360" w:lineRule="auto"/>
        <w:jc w:val="center"/>
        <w:rPr>
          <w:rFonts w:asciiTheme="majorBidi" w:hAnsiTheme="majorBidi" w:cstheme="majorBidi"/>
          <w:sz w:val="60"/>
          <w:szCs w:val="60"/>
        </w:rPr>
      </w:pPr>
    </w:p>
    <w:p w:rsidR="00202697" w:rsidRDefault="00202697" w:rsidP="00202697">
      <w:pPr>
        <w:pStyle w:val="Titre"/>
        <w:spacing w:before="200" w:line="360" w:lineRule="auto"/>
        <w:jc w:val="center"/>
        <w:rPr>
          <w:rFonts w:asciiTheme="majorBidi" w:hAnsiTheme="majorBidi" w:cstheme="majorBidi"/>
          <w:sz w:val="60"/>
          <w:szCs w:val="60"/>
        </w:rPr>
      </w:pPr>
    </w:p>
    <w:p w:rsidR="00202697" w:rsidRDefault="00202697" w:rsidP="00202697">
      <w:pPr>
        <w:pStyle w:val="Titre"/>
        <w:spacing w:before="200" w:line="360" w:lineRule="auto"/>
        <w:jc w:val="center"/>
        <w:rPr>
          <w:rFonts w:asciiTheme="majorBidi" w:hAnsiTheme="majorBidi" w:cstheme="majorBidi"/>
          <w:sz w:val="60"/>
          <w:szCs w:val="60"/>
        </w:rPr>
      </w:pPr>
      <w:r w:rsidRPr="00112949">
        <w:rPr>
          <w:rFonts w:asciiTheme="majorBidi" w:hAnsiTheme="majorBidi" w:cstheme="majorBidi"/>
          <w:sz w:val="60"/>
          <w:szCs w:val="60"/>
        </w:rPr>
        <w:t xml:space="preserve">Chapitre 2 </w:t>
      </w:r>
    </w:p>
    <w:p w:rsidR="00202697" w:rsidRDefault="00202697" w:rsidP="00202697">
      <w:pPr>
        <w:pStyle w:val="Titre"/>
        <w:spacing w:before="200" w:line="360" w:lineRule="auto"/>
        <w:jc w:val="center"/>
        <w:rPr>
          <w:rFonts w:asciiTheme="majorBidi" w:hAnsiTheme="majorBidi" w:cstheme="majorBidi"/>
          <w:sz w:val="60"/>
          <w:szCs w:val="60"/>
        </w:rPr>
      </w:pPr>
      <w:r w:rsidRPr="00112949">
        <w:rPr>
          <w:rFonts w:asciiTheme="majorBidi" w:hAnsiTheme="majorBidi" w:cstheme="majorBidi"/>
          <w:sz w:val="60"/>
          <w:szCs w:val="60"/>
        </w:rPr>
        <w:t>Etude de l’exist</w:t>
      </w:r>
      <w:r>
        <w:rPr>
          <w:rFonts w:asciiTheme="majorBidi" w:hAnsiTheme="majorBidi" w:cstheme="majorBidi"/>
          <w:sz w:val="60"/>
          <w:szCs w:val="60"/>
        </w:rPr>
        <w:t>ant</w:t>
      </w:r>
      <w:r>
        <w:rPr>
          <w:rFonts w:asciiTheme="majorBidi" w:hAnsiTheme="majorBidi" w:cstheme="majorBidi"/>
          <w:sz w:val="60"/>
          <w:szCs w:val="60"/>
        </w:rPr>
        <w:br w:type="page"/>
      </w:r>
    </w:p>
    <w:p w:rsidR="00202697" w:rsidRDefault="00202697" w:rsidP="00202697">
      <w:pPr>
        <w:spacing w:line="360" w:lineRule="auto"/>
        <w:rPr>
          <w:rFonts w:asciiTheme="majorBidi" w:hAnsiTheme="majorBidi" w:cstheme="majorBidi"/>
          <w:sz w:val="24"/>
          <w:szCs w:val="24"/>
        </w:rPr>
      </w:pPr>
      <w:r>
        <w:rPr>
          <w:rFonts w:asciiTheme="majorBidi" w:hAnsiTheme="majorBidi" w:cstheme="majorBidi"/>
          <w:sz w:val="24"/>
          <w:szCs w:val="24"/>
        </w:rPr>
        <w:lastRenderedPageBreak/>
        <w:t>L’étude de l’existant permet de déterminer les points faibles et les points forts d’un produit existant sur le marché pour pouvoir déterminer les besoins du client, en vue d’on prendre en considération lors de la conception et la réalisation de notre solution.</w:t>
      </w:r>
    </w:p>
    <w:p w:rsidR="00202697" w:rsidRDefault="00202697" w:rsidP="00202697">
      <w:pPr>
        <w:spacing w:line="360" w:lineRule="auto"/>
        <w:rPr>
          <w:rFonts w:asciiTheme="majorBidi" w:hAnsiTheme="majorBidi" w:cstheme="majorBidi"/>
          <w:sz w:val="24"/>
          <w:szCs w:val="24"/>
        </w:rPr>
      </w:pPr>
    </w:p>
    <w:p w:rsidR="00202697" w:rsidRDefault="00202697" w:rsidP="00202697">
      <w:pPr>
        <w:numPr>
          <w:ilvl w:val="0"/>
          <w:numId w:val="2"/>
        </w:numPr>
        <w:spacing w:line="360" w:lineRule="auto"/>
        <w:rPr>
          <w:rFonts w:asciiTheme="majorBidi" w:hAnsiTheme="majorBidi" w:cstheme="majorBidi"/>
          <w:sz w:val="40"/>
          <w:szCs w:val="40"/>
        </w:rPr>
      </w:pPr>
      <w:r>
        <w:rPr>
          <w:rFonts w:asciiTheme="majorBidi" w:hAnsiTheme="majorBidi" w:cstheme="majorBidi"/>
          <w:sz w:val="40"/>
          <w:szCs w:val="40"/>
        </w:rPr>
        <w:t>L’existant </w:t>
      </w:r>
    </w:p>
    <w:p w:rsidR="00202697" w:rsidRDefault="00202697" w:rsidP="00202697">
      <w:pPr>
        <w:spacing w:line="360" w:lineRule="auto"/>
        <w:rPr>
          <w:rFonts w:asciiTheme="majorBidi" w:hAnsiTheme="majorBidi" w:cstheme="majorBidi"/>
          <w:sz w:val="24"/>
          <w:szCs w:val="24"/>
        </w:rPr>
      </w:pPr>
      <w:r w:rsidRPr="002D6822">
        <w:rPr>
          <w:rFonts w:asciiTheme="majorBidi" w:hAnsiTheme="majorBidi" w:cstheme="majorBidi"/>
          <w:sz w:val="24"/>
          <w:szCs w:val="24"/>
        </w:rPr>
        <w:t>L’étude du système existant est une étape primordiale pour bien assurer le bon déroulement du projet avec la réalisation de ses objectifs déjà précis.</w:t>
      </w:r>
    </w:p>
    <w:p w:rsidR="00202697" w:rsidRDefault="00202697" w:rsidP="00202697">
      <w:pPr>
        <w:spacing w:line="360" w:lineRule="auto"/>
        <w:rPr>
          <w:rFonts w:asciiTheme="majorBidi" w:hAnsiTheme="majorBidi" w:cstheme="majorBidi"/>
          <w:sz w:val="24"/>
          <w:szCs w:val="24"/>
        </w:rPr>
      </w:pPr>
      <w:r w:rsidRPr="002D6822">
        <w:rPr>
          <w:rFonts w:asciiTheme="majorBidi" w:hAnsiTheme="majorBidi" w:cstheme="majorBidi"/>
          <w:sz w:val="24"/>
          <w:szCs w:val="24"/>
        </w:rPr>
        <w:t>Cette étape tout d’abord elle nous permet de déterminer le besoin du client et décortiquer les fonctionnalités existantes avec la prise en considération de leurs limites qui vont nous aider pour dégager les solutions envisageables. </w:t>
      </w:r>
    </w:p>
    <w:p w:rsidR="00202697" w:rsidRDefault="00202697" w:rsidP="00202697">
      <w:pPr>
        <w:spacing w:line="360" w:lineRule="auto"/>
        <w:rPr>
          <w:rFonts w:asciiTheme="majorBidi" w:hAnsiTheme="majorBidi" w:cstheme="majorBidi"/>
          <w:sz w:val="24"/>
          <w:szCs w:val="24"/>
        </w:rPr>
      </w:pPr>
      <w:r>
        <w:rPr>
          <w:rFonts w:asciiTheme="majorBidi" w:hAnsiTheme="majorBidi" w:cstheme="majorBidi"/>
          <w:sz w:val="24"/>
          <w:szCs w:val="24"/>
        </w:rPr>
        <w:t>Eltel admet une application web qui gère ses services en assurant les fonctionnalités suivantes :</w:t>
      </w:r>
    </w:p>
    <w:p w:rsidR="00202697" w:rsidRPr="00B8088B" w:rsidRDefault="00202697" w:rsidP="00202697">
      <w:pPr>
        <w:pStyle w:val="Paragraphedeliste"/>
        <w:numPr>
          <w:ilvl w:val="0"/>
          <w:numId w:val="3"/>
        </w:numPr>
        <w:spacing w:line="360" w:lineRule="auto"/>
        <w:rPr>
          <w:rFonts w:asciiTheme="majorBidi" w:hAnsiTheme="majorBidi" w:cstheme="majorBidi"/>
          <w:sz w:val="24"/>
          <w:szCs w:val="24"/>
        </w:rPr>
      </w:pPr>
      <w:r w:rsidRPr="00B8088B">
        <w:rPr>
          <w:rFonts w:asciiTheme="majorBidi" w:hAnsiTheme="majorBidi" w:cstheme="majorBidi"/>
          <w:sz w:val="24"/>
          <w:szCs w:val="24"/>
        </w:rPr>
        <w:t>La gestion des clients</w:t>
      </w:r>
    </w:p>
    <w:p w:rsidR="00202697" w:rsidRPr="00B8088B" w:rsidRDefault="00202697" w:rsidP="00202697">
      <w:pPr>
        <w:pStyle w:val="Paragraphedeliste"/>
        <w:numPr>
          <w:ilvl w:val="0"/>
          <w:numId w:val="3"/>
        </w:numPr>
        <w:spacing w:line="360" w:lineRule="auto"/>
        <w:rPr>
          <w:rFonts w:asciiTheme="majorBidi" w:hAnsiTheme="majorBidi" w:cstheme="majorBidi"/>
          <w:sz w:val="24"/>
          <w:szCs w:val="24"/>
        </w:rPr>
      </w:pPr>
      <w:r w:rsidRPr="00B8088B">
        <w:rPr>
          <w:rFonts w:asciiTheme="majorBidi" w:hAnsiTheme="majorBidi" w:cstheme="majorBidi"/>
          <w:sz w:val="24"/>
          <w:szCs w:val="24"/>
        </w:rPr>
        <w:t>Le suivi des facturations</w:t>
      </w:r>
    </w:p>
    <w:p w:rsidR="00202697" w:rsidRPr="00B8088B" w:rsidRDefault="00202697" w:rsidP="00202697">
      <w:pPr>
        <w:pStyle w:val="Paragraphedeliste"/>
        <w:numPr>
          <w:ilvl w:val="0"/>
          <w:numId w:val="3"/>
        </w:numPr>
        <w:spacing w:line="360" w:lineRule="auto"/>
        <w:rPr>
          <w:rFonts w:asciiTheme="majorBidi" w:hAnsiTheme="majorBidi" w:cstheme="majorBidi"/>
          <w:sz w:val="24"/>
          <w:szCs w:val="24"/>
        </w:rPr>
      </w:pPr>
      <w:r w:rsidRPr="00B8088B">
        <w:rPr>
          <w:rFonts w:asciiTheme="majorBidi" w:hAnsiTheme="majorBidi" w:cstheme="majorBidi"/>
          <w:sz w:val="24"/>
          <w:szCs w:val="24"/>
        </w:rPr>
        <w:t>Le suivi des commandes</w:t>
      </w:r>
    </w:p>
    <w:p w:rsidR="00202697" w:rsidRDefault="00202697" w:rsidP="00202697">
      <w:pPr>
        <w:pStyle w:val="Paragraphedeliste"/>
        <w:numPr>
          <w:ilvl w:val="0"/>
          <w:numId w:val="3"/>
        </w:numPr>
        <w:spacing w:line="360" w:lineRule="auto"/>
        <w:rPr>
          <w:rFonts w:asciiTheme="majorBidi" w:hAnsiTheme="majorBidi" w:cstheme="majorBidi"/>
          <w:sz w:val="24"/>
          <w:szCs w:val="24"/>
        </w:rPr>
      </w:pPr>
      <w:r w:rsidRPr="00B8088B">
        <w:rPr>
          <w:rFonts w:asciiTheme="majorBidi" w:hAnsiTheme="majorBidi" w:cstheme="majorBidi"/>
          <w:sz w:val="24"/>
          <w:szCs w:val="24"/>
        </w:rPr>
        <w:t>Statistiques de consommations</w:t>
      </w:r>
    </w:p>
    <w:p w:rsidR="00202697" w:rsidRDefault="00202697" w:rsidP="00202697">
      <w:pPr>
        <w:spacing w:line="360" w:lineRule="auto"/>
        <w:rPr>
          <w:rFonts w:asciiTheme="majorBidi" w:hAnsiTheme="majorBidi" w:cstheme="majorBidi"/>
          <w:sz w:val="24"/>
          <w:szCs w:val="24"/>
        </w:rPr>
      </w:pPr>
      <w:r>
        <w:rPr>
          <w:rFonts w:asciiTheme="majorBidi" w:hAnsiTheme="majorBidi" w:cstheme="majorBidi"/>
          <w:sz w:val="24"/>
          <w:szCs w:val="24"/>
        </w:rPr>
        <w:t>Donc on va prendre cette application comme une application d’existant.</w:t>
      </w:r>
    </w:p>
    <w:p w:rsidR="00202697" w:rsidRPr="001C3813" w:rsidRDefault="00202697" w:rsidP="00202697">
      <w:pPr>
        <w:spacing w:line="360" w:lineRule="auto"/>
        <w:rPr>
          <w:rFonts w:asciiTheme="majorBidi" w:hAnsiTheme="majorBidi" w:cstheme="majorBidi"/>
          <w:sz w:val="24"/>
          <w:szCs w:val="24"/>
        </w:rPr>
      </w:pPr>
    </w:p>
    <w:p w:rsidR="00202697" w:rsidRDefault="00202697" w:rsidP="00202697">
      <w:pPr>
        <w:numPr>
          <w:ilvl w:val="0"/>
          <w:numId w:val="2"/>
        </w:numPr>
        <w:spacing w:line="360" w:lineRule="auto"/>
        <w:rPr>
          <w:rFonts w:asciiTheme="majorBidi" w:hAnsiTheme="majorBidi" w:cstheme="majorBidi"/>
          <w:sz w:val="40"/>
          <w:szCs w:val="40"/>
        </w:rPr>
      </w:pPr>
      <w:r>
        <w:rPr>
          <w:rFonts w:asciiTheme="majorBidi" w:hAnsiTheme="majorBidi" w:cstheme="majorBidi"/>
          <w:sz w:val="40"/>
          <w:szCs w:val="40"/>
        </w:rPr>
        <w:t>Critique de l’existant </w:t>
      </w:r>
    </w:p>
    <w:p w:rsidR="00202697" w:rsidRPr="00EE028E" w:rsidRDefault="00202697" w:rsidP="00202697">
      <w:pPr>
        <w:spacing w:line="360" w:lineRule="auto"/>
        <w:rPr>
          <w:rFonts w:asciiTheme="majorBidi" w:hAnsiTheme="majorBidi" w:cstheme="majorBidi"/>
          <w:sz w:val="24"/>
          <w:szCs w:val="24"/>
        </w:rPr>
      </w:pPr>
      <w:r w:rsidRPr="00EE028E">
        <w:rPr>
          <w:rFonts w:asciiTheme="majorBidi" w:hAnsiTheme="majorBidi" w:cstheme="majorBidi"/>
          <w:sz w:val="24"/>
          <w:szCs w:val="24"/>
        </w:rPr>
        <w:t xml:space="preserve">Apres avoir étudié l’existant, on a constaté que les applications web limite un peu la liberté des clients de tel façon le client est toujours relier par un ordinateur pour se connecter et pratiquer les fonctionnalités de l’application. </w:t>
      </w:r>
    </w:p>
    <w:p w:rsidR="00202697" w:rsidRPr="00EE028E" w:rsidRDefault="00202697" w:rsidP="00202697">
      <w:pPr>
        <w:spacing w:line="360" w:lineRule="auto"/>
        <w:rPr>
          <w:rFonts w:asciiTheme="majorBidi" w:hAnsiTheme="majorBidi" w:cstheme="majorBidi"/>
          <w:sz w:val="24"/>
          <w:szCs w:val="24"/>
        </w:rPr>
      </w:pPr>
      <w:r w:rsidRPr="00EE028E">
        <w:rPr>
          <w:rFonts w:asciiTheme="majorBidi" w:hAnsiTheme="majorBidi" w:cstheme="majorBidi"/>
          <w:sz w:val="24"/>
          <w:szCs w:val="24"/>
        </w:rPr>
        <w:t>Donc, le client veut mieux avoir une application adaptable a ses besoins et assure une grande performance avec le moindre d’effort.</w:t>
      </w:r>
    </w:p>
    <w:p w:rsidR="00202697" w:rsidRDefault="00202697" w:rsidP="00202697">
      <w:pPr>
        <w:numPr>
          <w:ilvl w:val="0"/>
          <w:numId w:val="2"/>
        </w:numPr>
        <w:spacing w:line="360" w:lineRule="auto"/>
        <w:rPr>
          <w:rFonts w:asciiTheme="majorBidi" w:hAnsiTheme="majorBidi" w:cstheme="majorBidi"/>
          <w:sz w:val="40"/>
          <w:szCs w:val="40"/>
        </w:rPr>
      </w:pPr>
      <w:r>
        <w:rPr>
          <w:rFonts w:asciiTheme="majorBidi" w:hAnsiTheme="majorBidi" w:cstheme="majorBidi"/>
          <w:sz w:val="40"/>
          <w:szCs w:val="40"/>
        </w:rPr>
        <w:t>Problématiques </w:t>
      </w:r>
    </w:p>
    <w:p w:rsidR="00202697" w:rsidRDefault="00202697" w:rsidP="00202697">
      <w:pPr>
        <w:spacing w:line="360" w:lineRule="auto"/>
        <w:rPr>
          <w:rFonts w:asciiTheme="majorBidi" w:hAnsiTheme="majorBidi" w:cstheme="majorBidi"/>
          <w:sz w:val="24"/>
          <w:szCs w:val="24"/>
        </w:rPr>
      </w:pPr>
      <w:r>
        <w:rPr>
          <w:rFonts w:asciiTheme="majorBidi" w:hAnsiTheme="majorBidi" w:cstheme="majorBidi"/>
          <w:sz w:val="24"/>
          <w:szCs w:val="24"/>
        </w:rPr>
        <w:t>Apres l’analyse et le critique de l’existant, on a constaté que le problème est comment développer une application qui va gère toutes les fonctionnalités et les services d’ « Eltel » en assurant la mobilité, la facilité d’utilisation et garantie les mêmes fonctionnalités recouvré par le web.</w:t>
      </w:r>
    </w:p>
    <w:p w:rsidR="00202697" w:rsidRPr="007A0594" w:rsidRDefault="00202697" w:rsidP="00202697">
      <w:pPr>
        <w:spacing w:line="360" w:lineRule="auto"/>
        <w:rPr>
          <w:rFonts w:asciiTheme="majorBidi" w:hAnsiTheme="majorBidi" w:cstheme="majorBidi"/>
          <w:sz w:val="24"/>
          <w:szCs w:val="24"/>
        </w:rPr>
      </w:pPr>
    </w:p>
    <w:p w:rsidR="00202697" w:rsidRDefault="00202697" w:rsidP="00202697">
      <w:pPr>
        <w:numPr>
          <w:ilvl w:val="0"/>
          <w:numId w:val="2"/>
        </w:numPr>
        <w:spacing w:line="360" w:lineRule="auto"/>
        <w:rPr>
          <w:rFonts w:asciiTheme="majorBidi" w:hAnsiTheme="majorBidi" w:cstheme="majorBidi"/>
          <w:sz w:val="40"/>
          <w:szCs w:val="40"/>
        </w:rPr>
      </w:pPr>
      <w:r>
        <w:rPr>
          <w:rFonts w:asciiTheme="majorBidi" w:hAnsiTheme="majorBidi" w:cstheme="majorBidi"/>
          <w:sz w:val="40"/>
          <w:szCs w:val="40"/>
        </w:rPr>
        <w:t>Solutions proposées </w:t>
      </w:r>
    </w:p>
    <w:p w:rsidR="00202697" w:rsidRPr="007375EC" w:rsidRDefault="00202697" w:rsidP="00202697">
      <w:pPr>
        <w:spacing w:line="360" w:lineRule="auto"/>
        <w:rPr>
          <w:rFonts w:asciiTheme="majorBidi" w:hAnsiTheme="majorBidi" w:cstheme="majorBidi"/>
          <w:sz w:val="24"/>
          <w:szCs w:val="24"/>
        </w:rPr>
      </w:pPr>
    </w:p>
    <w:p w:rsidR="00202697" w:rsidRDefault="00202697" w:rsidP="00202697">
      <w:pPr>
        <w:spacing w:line="360" w:lineRule="auto"/>
        <w:rPr>
          <w:rFonts w:asciiTheme="majorBidi" w:hAnsiTheme="majorBidi" w:cstheme="majorBidi"/>
          <w:sz w:val="24"/>
          <w:szCs w:val="24"/>
        </w:rPr>
      </w:pPr>
      <w:r>
        <w:rPr>
          <w:rFonts w:asciiTheme="majorBidi" w:hAnsiTheme="majorBidi" w:cstheme="majorBidi"/>
          <w:sz w:val="24"/>
          <w:szCs w:val="24"/>
        </w:rPr>
        <w:t xml:space="preserve">Apres avoir préciser et critiquer l’application existe, et pour le but de remédier aux problèmes déjà mentionnés et mieux satisfaire les clients, on a choisi de faire la conception et le développement d’une application mobiles cross-platform offrant les fonctionnalités suivantes : </w:t>
      </w:r>
    </w:p>
    <w:p w:rsidR="00202697" w:rsidRPr="00F67CBD" w:rsidRDefault="00202697" w:rsidP="00202697">
      <w:pPr>
        <w:numPr>
          <w:ilvl w:val="0"/>
          <w:numId w:val="1"/>
        </w:numPr>
        <w:pBdr>
          <w:top w:val="nil"/>
          <w:left w:val="nil"/>
          <w:bottom w:val="nil"/>
          <w:right w:val="nil"/>
          <w:between w:val="nil"/>
        </w:pBdr>
        <w:spacing w:line="360" w:lineRule="auto"/>
        <w:rPr>
          <w:rFonts w:asciiTheme="majorBidi" w:eastAsia="Times New Roman" w:hAnsiTheme="majorBidi" w:cstheme="majorBidi"/>
          <w:sz w:val="24"/>
          <w:szCs w:val="24"/>
        </w:rPr>
      </w:pPr>
      <w:r w:rsidRPr="00F67CBD">
        <w:rPr>
          <w:rFonts w:asciiTheme="majorBidi" w:hAnsiTheme="majorBidi" w:cstheme="majorBidi"/>
          <w:sz w:val="24"/>
          <w:szCs w:val="24"/>
        </w:rPr>
        <w:t xml:space="preserve">La gestion des commandes </w:t>
      </w:r>
    </w:p>
    <w:p w:rsidR="00202697" w:rsidRPr="00F67CBD" w:rsidRDefault="00202697" w:rsidP="00202697">
      <w:pPr>
        <w:numPr>
          <w:ilvl w:val="0"/>
          <w:numId w:val="1"/>
        </w:numPr>
        <w:pBdr>
          <w:top w:val="nil"/>
          <w:left w:val="nil"/>
          <w:bottom w:val="nil"/>
          <w:right w:val="nil"/>
          <w:between w:val="nil"/>
        </w:pBdr>
        <w:spacing w:line="360" w:lineRule="auto"/>
        <w:rPr>
          <w:rFonts w:asciiTheme="majorBidi" w:eastAsia="Times New Roman" w:hAnsiTheme="majorBidi" w:cstheme="majorBidi"/>
          <w:sz w:val="24"/>
          <w:szCs w:val="24"/>
        </w:rPr>
      </w:pPr>
      <w:r w:rsidRPr="00F67CBD">
        <w:rPr>
          <w:rFonts w:asciiTheme="majorBidi" w:hAnsiTheme="majorBidi" w:cstheme="majorBidi"/>
          <w:sz w:val="24"/>
          <w:szCs w:val="24"/>
        </w:rPr>
        <w:t>La consultation</w:t>
      </w:r>
      <w:r w:rsidRPr="00F67CBD">
        <w:rPr>
          <w:rFonts w:asciiTheme="majorBidi" w:hAnsiTheme="majorBidi" w:cstheme="majorBidi"/>
          <w:color w:val="FF0000"/>
          <w:sz w:val="24"/>
          <w:szCs w:val="24"/>
        </w:rPr>
        <w:t xml:space="preserve"> </w:t>
      </w:r>
      <w:r w:rsidRPr="00F67CBD">
        <w:rPr>
          <w:rFonts w:asciiTheme="majorBidi" w:hAnsiTheme="majorBidi" w:cstheme="majorBidi"/>
          <w:sz w:val="24"/>
          <w:szCs w:val="24"/>
        </w:rPr>
        <w:t xml:space="preserve">des factures </w:t>
      </w:r>
    </w:p>
    <w:p w:rsidR="00202697" w:rsidRDefault="00202697" w:rsidP="00202697">
      <w:pPr>
        <w:numPr>
          <w:ilvl w:val="0"/>
          <w:numId w:val="1"/>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Les statistiques des consommations</w:t>
      </w:r>
      <w:bookmarkStart w:id="0" w:name="_GoBack"/>
      <w:bookmarkEnd w:id="0"/>
    </w:p>
    <w:p w:rsidR="00202697" w:rsidRDefault="00202697" w:rsidP="00202697">
      <w:pPr>
        <w:spacing w:line="360" w:lineRule="auto"/>
        <w:rPr>
          <w:rFonts w:asciiTheme="majorBidi" w:hAnsiTheme="majorBidi" w:cstheme="majorBidi"/>
          <w:sz w:val="24"/>
          <w:szCs w:val="24"/>
        </w:rPr>
      </w:pPr>
    </w:p>
    <w:p w:rsidR="00202697" w:rsidRPr="00FF1471" w:rsidRDefault="00202697" w:rsidP="00202697">
      <w:pPr>
        <w:spacing w:line="360" w:lineRule="auto"/>
        <w:rPr>
          <w:rFonts w:asciiTheme="majorBidi" w:hAnsiTheme="majorBidi" w:cstheme="majorBidi"/>
          <w:sz w:val="24"/>
          <w:szCs w:val="24"/>
        </w:rPr>
      </w:pPr>
    </w:p>
    <w:p w:rsidR="00202697" w:rsidRDefault="00202697" w:rsidP="00202697">
      <w:pPr>
        <w:spacing w:line="360" w:lineRule="auto"/>
        <w:rPr>
          <w:rFonts w:asciiTheme="majorBidi" w:hAnsiTheme="majorBidi" w:cstheme="majorBidi"/>
          <w:sz w:val="40"/>
          <w:szCs w:val="40"/>
        </w:rPr>
      </w:pPr>
    </w:p>
    <w:p w:rsidR="00202697" w:rsidRPr="006C3959" w:rsidRDefault="00202697" w:rsidP="00202697">
      <w:pPr>
        <w:spacing w:line="360" w:lineRule="auto"/>
        <w:rPr>
          <w:rFonts w:asciiTheme="majorBidi" w:hAnsiTheme="majorBidi" w:cstheme="majorBidi"/>
          <w:sz w:val="24"/>
          <w:szCs w:val="24"/>
        </w:rPr>
      </w:pPr>
      <w:r w:rsidRPr="006C3959">
        <w:rPr>
          <w:rFonts w:asciiTheme="majorBidi" w:hAnsiTheme="majorBidi" w:cstheme="majorBidi"/>
          <w:sz w:val="24"/>
          <w:szCs w:val="24"/>
        </w:rPr>
        <w:t>Ce chapitre est une phase importante pour bien comprendre les inconvénients et les lacunes des solutions existantes dans le marché tunisien , d’autre part ce chapitre nous a permis de dégager les grands d’i</w:t>
      </w:r>
      <w:r>
        <w:rPr>
          <w:rFonts w:asciiTheme="majorBidi" w:hAnsiTheme="majorBidi" w:cstheme="majorBidi"/>
          <w:sz w:val="24"/>
          <w:szCs w:val="24"/>
        </w:rPr>
        <w:t>nterventions pour l’application.</w:t>
      </w:r>
    </w:p>
    <w:p w:rsidR="005D2E35" w:rsidRDefault="005D2E35"/>
    <w:sectPr w:rsidR="005D2E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744EF"/>
    <w:multiLevelType w:val="multilevel"/>
    <w:tmpl w:val="73201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20012F"/>
    <w:multiLevelType w:val="multilevel"/>
    <w:tmpl w:val="FFD053F4"/>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b w:val="0"/>
        <w:bCs w:val="0"/>
        <w:sz w:val="40"/>
        <w:szCs w:val="40"/>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466695"/>
    <w:multiLevelType w:val="hybridMultilevel"/>
    <w:tmpl w:val="6BA050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697"/>
    <w:rsid w:val="00202697"/>
    <w:rsid w:val="005D2E35"/>
    <w:rsid w:val="0081434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67872-4DAA-4D9C-8358-756791C7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2697"/>
    <w:pPr>
      <w:spacing w:after="0" w:line="276" w:lineRule="auto"/>
    </w:pPr>
    <w:rPr>
      <w:rFonts w:ascii="Arial" w:eastAsia="Arial" w:hAnsi="Arial" w:cs="Arial"/>
      <w:lang w:val="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rsid w:val="00202697"/>
    <w:pPr>
      <w:keepNext/>
      <w:keepLines/>
      <w:spacing w:after="60"/>
    </w:pPr>
    <w:rPr>
      <w:sz w:val="52"/>
      <w:szCs w:val="52"/>
    </w:rPr>
  </w:style>
  <w:style w:type="character" w:customStyle="1" w:styleId="TitreCar">
    <w:name w:val="Titre Car"/>
    <w:basedOn w:val="Policepardfaut"/>
    <w:link w:val="Titre"/>
    <w:rsid w:val="00202697"/>
    <w:rPr>
      <w:rFonts w:ascii="Arial" w:eastAsia="Arial" w:hAnsi="Arial" w:cs="Arial"/>
      <w:sz w:val="52"/>
      <w:szCs w:val="52"/>
      <w:lang w:val="fr" w:eastAsia="fr-FR"/>
    </w:rPr>
  </w:style>
  <w:style w:type="paragraph" w:styleId="Paragraphedeliste">
    <w:name w:val="List Paragraph"/>
    <w:basedOn w:val="Normal"/>
    <w:link w:val="ParagraphedelisteCar"/>
    <w:uiPriority w:val="34"/>
    <w:qFormat/>
    <w:rsid w:val="00202697"/>
    <w:pPr>
      <w:ind w:left="720"/>
      <w:contextualSpacing/>
    </w:pPr>
  </w:style>
  <w:style w:type="character" w:customStyle="1" w:styleId="ParagraphedelisteCar">
    <w:name w:val="Paragraphe de liste Car"/>
    <w:link w:val="Paragraphedeliste"/>
    <w:uiPriority w:val="34"/>
    <w:locked/>
    <w:rsid w:val="00202697"/>
    <w:rPr>
      <w:rFonts w:ascii="Arial" w:eastAsia="Arial" w:hAnsi="Arial" w:cs="Arial"/>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355</Words>
  <Characters>1954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gahgouh</dc:creator>
  <cp:keywords/>
  <dc:description/>
  <cp:lastModifiedBy>ghanem gahgouh</cp:lastModifiedBy>
  <cp:revision>1</cp:revision>
  <dcterms:created xsi:type="dcterms:W3CDTF">2021-06-23T08:45:00Z</dcterms:created>
  <dcterms:modified xsi:type="dcterms:W3CDTF">2021-06-23T15:51:00Z</dcterms:modified>
</cp:coreProperties>
</file>