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B1" w:rsidRPr="00F57923" w:rsidRDefault="00AE1BB1" w:rsidP="00AE1BB1">
      <w:pPr>
        <w:pStyle w:val="Titre"/>
        <w:spacing w:before="200" w:line="360" w:lineRule="auto"/>
        <w:jc w:val="center"/>
        <w:rPr>
          <w:rFonts w:asciiTheme="majorBidi" w:hAnsiTheme="majorBidi" w:cstheme="majorBidi"/>
          <w:sz w:val="66"/>
          <w:szCs w:val="66"/>
        </w:rPr>
      </w:pPr>
      <w:r w:rsidRPr="00F57923">
        <w:rPr>
          <w:rFonts w:asciiTheme="majorBidi" w:hAnsiTheme="majorBidi" w:cstheme="majorBidi"/>
          <w:sz w:val="66"/>
          <w:szCs w:val="66"/>
        </w:rPr>
        <w:t xml:space="preserve">Introduction générale </w:t>
      </w:r>
      <w:r w:rsidRPr="00F57923">
        <w:rPr>
          <w:rFonts w:asciiTheme="majorBidi" w:hAnsiTheme="majorBidi" w:cstheme="majorBidi"/>
          <w:sz w:val="66"/>
          <w:szCs w:val="66"/>
        </w:rPr>
        <w:tab/>
        <w:t xml:space="preserve"> </w:t>
      </w:r>
      <w:r w:rsidRPr="00F57923">
        <w:rPr>
          <w:rFonts w:asciiTheme="majorBidi" w:hAnsiTheme="majorBidi" w:cstheme="majorBidi"/>
          <w:sz w:val="66"/>
          <w:szCs w:val="66"/>
        </w:rPr>
        <w:tab/>
      </w:r>
    </w:p>
    <w:p w:rsidR="00AE1BB1" w:rsidRDefault="00AE1BB1" w:rsidP="00AE1BB1">
      <w:pPr>
        <w:pStyle w:val="Titre"/>
        <w:spacing w:before="240" w:after="0" w:line="360" w:lineRule="auto"/>
        <w:rPr>
          <w:rFonts w:asciiTheme="majorBidi" w:hAnsiTheme="majorBidi" w:cstheme="majorBidi"/>
          <w:sz w:val="24"/>
          <w:szCs w:val="24"/>
        </w:rPr>
      </w:pPr>
    </w:p>
    <w:p w:rsidR="00AE1BB1" w:rsidRPr="00B34258" w:rsidRDefault="00AE1BB1" w:rsidP="00AE1BB1">
      <w:pPr>
        <w:autoSpaceDE w:val="0"/>
        <w:autoSpaceDN w:val="0"/>
        <w:adjustRightInd w:val="0"/>
        <w:spacing w:line="360" w:lineRule="auto"/>
        <w:jc w:val="both"/>
        <w:rPr>
          <w:rFonts w:asciiTheme="majorBidi" w:hAnsiTheme="majorBidi" w:cstheme="majorBidi"/>
          <w:sz w:val="24"/>
          <w:szCs w:val="24"/>
        </w:rPr>
      </w:pPr>
      <w:r w:rsidRPr="00B34258">
        <w:rPr>
          <w:rFonts w:asciiTheme="majorBidi" w:hAnsiTheme="majorBidi" w:cstheme="majorBidi"/>
          <w:sz w:val="24"/>
          <w:szCs w:val="24"/>
        </w:rPr>
        <w:t>Au cours des dernières décennies, la révolution d'informatique a balayé tous les pays du monde, cela inclut notre pays la Tunisie qui a connu un fort développement incontestable dans ce domaine.</w:t>
      </w:r>
    </w:p>
    <w:p w:rsidR="00AE1BB1" w:rsidRDefault="00AE1BB1" w:rsidP="00AE1BB1">
      <w:pPr>
        <w:autoSpaceDE w:val="0"/>
        <w:autoSpaceDN w:val="0"/>
        <w:adjustRightInd w:val="0"/>
        <w:spacing w:line="360" w:lineRule="auto"/>
        <w:jc w:val="both"/>
        <w:rPr>
          <w:rFonts w:asciiTheme="majorBidi" w:hAnsiTheme="majorBidi" w:cstheme="majorBidi"/>
          <w:sz w:val="24"/>
          <w:szCs w:val="24"/>
        </w:rPr>
      </w:pPr>
      <w:r w:rsidRPr="00B34258">
        <w:rPr>
          <w:rFonts w:asciiTheme="majorBidi" w:hAnsiTheme="majorBidi" w:cstheme="majorBidi"/>
          <w:sz w:val="24"/>
          <w:szCs w:val="24"/>
        </w:rPr>
        <w:t>Parmi les outils qui ont impulsé le marché informatique, nous citons les applications</w:t>
      </w:r>
      <w:r>
        <w:rPr>
          <w:rFonts w:asciiTheme="majorBidi" w:hAnsiTheme="majorBidi" w:cstheme="majorBidi"/>
          <w:sz w:val="24"/>
          <w:szCs w:val="24"/>
        </w:rPr>
        <w:t xml:space="preserve"> mobiles</w:t>
      </w:r>
      <w:r w:rsidRPr="00B34258">
        <w:rPr>
          <w:rFonts w:asciiTheme="majorBidi" w:hAnsiTheme="majorBidi" w:cstheme="majorBidi"/>
          <w:sz w:val="24"/>
          <w:szCs w:val="24"/>
        </w:rPr>
        <w:t xml:space="preserve">, </w:t>
      </w:r>
      <w:r>
        <w:rPr>
          <w:rFonts w:asciiTheme="majorBidi" w:hAnsiTheme="majorBidi" w:cstheme="majorBidi"/>
          <w:sz w:val="24"/>
          <w:szCs w:val="24"/>
        </w:rPr>
        <w:t xml:space="preserve">qui se propagent très rapidement, précisément lorsqu’on a découvert la notion du développement en cross-platform, donc les applications mobiles devient plus performantes et facile à développer. </w:t>
      </w:r>
    </w:p>
    <w:p w:rsidR="00AE1BB1" w:rsidRDefault="00AE1BB1" w:rsidP="00AE1BB1">
      <w:pPr>
        <w:pStyle w:val="Titre"/>
        <w:spacing w:before="240" w:after="0" w:line="360" w:lineRule="auto"/>
        <w:rPr>
          <w:rFonts w:asciiTheme="majorBidi" w:hAnsiTheme="majorBidi" w:cstheme="majorBidi"/>
          <w:sz w:val="24"/>
          <w:szCs w:val="24"/>
        </w:rPr>
      </w:pPr>
      <w:r>
        <w:rPr>
          <w:rFonts w:asciiTheme="majorBidi" w:hAnsiTheme="majorBidi" w:cstheme="majorBidi"/>
          <w:sz w:val="24"/>
          <w:szCs w:val="24"/>
        </w:rPr>
        <w:t xml:space="preserve">Dans ce contexte, l’entreprise « SMB » nous a donné la chance de développer une application mobile similaire à une application </w:t>
      </w:r>
      <w:r w:rsidRPr="00B05E97">
        <w:rPr>
          <w:rFonts w:asciiTheme="majorBidi" w:hAnsiTheme="majorBidi" w:cstheme="majorBidi"/>
          <w:sz w:val="24"/>
          <w:szCs w:val="24"/>
        </w:rPr>
        <w:t>web</w:t>
      </w:r>
      <w:r>
        <w:rPr>
          <w:rFonts w:asciiTheme="majorBidi" w:hAnsiTheme="majorBidi" w:cstheme="majorBidi"/>
          <w:sz w:val="24"/>
          <w:szCs w:val="24"/>
        </w:rPr>
        <w:t xml:space="preserve"> pour informatisé la gestion d’un opérateur téléphonique français pour rendre l’accès des clients plus pratique</w:t>
      </w:r>
      <w:r w:rsidRPr="00B05E97">
        <w:rPr>
          <w:rFonts w:asciiTheme="majorBidi" w:hAnsiTheme="majorBidi" w:cstheme="majorBidi"/>
          <w:sz w:val="24"/>
          <w:szCs w:val="24"/>
        </w:rPr>
        <w:t>.</w:t>
      </w:r>
      <w:r>
        <w:rPr>
          <w:rFonts w:asciiTheme="majorBidi" w:hAnsiTheme="majorBidi" w:cstheme="majorBidi"/>
          <w:sz w:val="24"/>
          <w:szCs w:val="24"/>
        </w:rPr>
        <w:t xml:space="preserve"> Cette application dédiée au client SMB qui est nommé « Eltel ».</w:t>
      </w:r>
    </w:p>
    <w:p w:rsidR="00AE1BB1" w:rsidRDefault="00AE1BB1" w:rsidP="00AE1BB1">
      <w:pPr>
        <w:pStyle w:val="Titre"/>
        <w:spacing w:before="240" w:after="0" w:line="360" w:lineRule="auto"/>
        <w:rPr>
          <w:rFonts w:asciiTheme="majorBidi" w:hAnsiTheme="majorBidi" w:cstheme="majorBidi"/>
          <w:sz w:val="24"/>
          <w:szCs w:val="24"/>
        </w:rPr>
      </w:pPr>
      <w:r>
        <w:rPr>
          <w:rFonts w:asciiTheme="majorBidi" w:hAnsiTheme="majorBidi" w:cstheme="majorBidi"/>
          <w:sz w:val="24"/>
          <w:szCs w:val="24"/>
        </w:rPr>
        <w:t>La société « </w:t>
      </w:r>
      <w:r w:rsidRPr="00B05E97">
        <w:rPr>
          <w:rFonts w:asciiTheme="majorBidi" w:hAnsiTheme="majorBidi" w:cstheme="majorBidi"/>
          <w:sz w:val="24"/>
          <w:szCs w:val="24"/>
        </w:rPr>
        <w:t>Eltel</w:t>
      </w:r>
      <w:r>
        <w:rPr>
          <w:rFonts w:asciiTheme="majorBidi" w:hAnsiTheme="majorBidi" w:cstheme="majorBidi"/>
          <w:sz w:val="24"/>
          <w:szCs w:val="24"/>
        </w:rPr>
        <w:t> »</w:t>
      </w:r>
      <w:r w:rsidRPr="00B05E97">
        <w:rPr>
          <w:rFonts w:asciiTheme="majorBidi" w:hAnsiTheme="majorBidi" w:cstheme="majorBidi"/>
          <w:sz w:val="24"/>
          <w:szCs w:val="24"/>
        </w:rPr>
        <w:t xml:space="preserve"> est un opérateur télécom français qui participe à la croissance des</w:t>
      </w:r>
      <w:r>
        <w:rPr>
          <w:rFonts w:asciiTheme="majorBidi" w:hAnsiTheme="majorBidi" w:cstheme="majorBidi"/>
          <w:sz w:val="24"/>
          <w:szCs w:val="24"/>
        </w:rPr>
        <w:t xml:space="preserve"> entreprises PMI,</w:t>
      </w:r>
      <w:r w:rsidRPr="00B05E97">
        <w:rPr>
          <w:rFonts w:asciiTheme="majorBidi" w:hAnsiTheme="majorBidi" w:cstheme="majorBidi"/>
          <w:sz w:val="24"/>
          <w:szCs w:val="24"/>
        </w:rPr>
        <w:t xml:space="preserve"> PME et </w:t>
      </w:r>
      <w:r>
        <w:rPr>
          <w:rFonts w:asciiTheme="majorBidi" w:hAnsiTheme="majorBidi" w:cstheme="majorBidi"/>
          <w:sz w:val="24"/>
          <w:szCs w:val="24"/>
        </w:rPr>
        <w:t>qui fournisse</w:t>
      </w:r>
      <w:r w:rsidRPr="00B05E97">
        <w:rPr>
          <w:rFonts w:asciiTheme="majorBidi" w:hAnsiTheme="majorBidi" w:cstheme="majorBidi"/>
          <w:sz w:val="24"/>
          <w:szCs w:val="24"/>
        </w:rPr>
        <w:t xml:space="preserve"> une large gamme de services dans le secteur de la télécommunication</w:t>
      </w:r>
      <w:r>
        <w:rPr>
          <w:rFonts w:asciiTheme="majorBidi" w:hAnsiTheme="majorBidi" w:cstheme="majorBidi"/>
          <w:sz w:val="24"/>
          <w:szCs w:val="24"/>
        </w:rPr>
        <w:t xml:space="preserve"> basé </w:t>
      </w:r>
      <w:r w:rsidRPr="0067700A">
        <w:rPr>
          <w:rFonts w:asciiTheme="majorBidi" w:hAnsiTheme="majorBidi" w:cstheme="majorBidi"/>
          <w:sz w:val="24"/>
          <w:szCs w:val="24"/>
        </w:rPr>
        <w:t>sur la technologie VOIP.</w:t>
      </w:r>
    </w:p>
    <w:p w:rsidR="00AE1BB1" w:rsidRDefault="00AE1BB1" w:rsidP="00AE1BB1">
      <w:pPr>
        <w:pStyle w:val="Titre"/>
        <w:spacing w:before="240" w:after="0" w:line="360" w:lineRule="auto"/>
        <w:rPr>
          <w:rFonts w:asciiTheme="majorBidi" w:hAnsiTheme="majorBidi" w:cstheme="majorBidi"/>
          <w:sz w:val="24"/>
          <w:szCs w:val="24"/>
        </w:rPr>
      </w:pPr>
      <w:r>
        <w:rPr>
          <w:rFonts w:asciiTheme="majorBidi" w:hAnsiTheme="majorBidi" w:cstheme="majorBidi"/>
          <w:sz w:val="24"/>
          <w:szCs w:val="24"/>
        </w:rPr>
        <w:t>E</w:t>
      </w:r>
      <w:r w:rsidRPr="0067700A">
        <w:rPr>
          <w:rFonts w:asciiTheme="majorBidi" w:hAnsiTheme="majorBidi" w:cstheme="majorBidi"/>
          <w:sz w:val="24"/>
          <w:szCs w:val="24"/>
        </w:rPr>
        <w:t>galement « Eltel » est spécialisée dans le secteur IT, possède une filiale qui est implémenté</w:t>
      </w:r>
      <w:r>
        <w:rPr>
          <w:rFonts w:asciiTheme="majorBidi" w:hAnsiTheme="majorBidi" w:cstheme="majorBidi"/>
          <w:sz w:val="24"/>
          <w:szCs w:val="24"/>
        </w:rPr>
        <w:t xml:space="preserve"> en Tunisie, ayant pour objet du</w:t>
      </w:r>
      <w:r w:rsidRPr="0067700A">
        <w:rPr>
          <w:rFonts w:asciiTheme="majorBidi" w:hAnsiTheme="majorBidi" w:cstheme="majorBidi"/>
          <w:sz w:val="24"/>
          <w:szCs w:val="24"/>
        </w:rPr>
        <w:t xml:space="preserve"> développement e</w:t>
      </w:r>
      <w:r>
        <w:rPr>
          <w:rFonts w:asciiTheme="majorBidi" w:hAnsiTheme="majorBidi" w:cstheme="majorBidi"/>
          <w:sz w:val="24"/>
          <w:szCs w:val="24"/>
        </w:rPr>
        <w:t>t de la programmation informatique.</w:t>
      </w: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Donc, au déroulement de développement de cette application on va consacrer dans le premier chapitre à la présentation du contexte générale du projet dans lequel nous allons présenter l’organisme d’accueil.</w:t>
      </w:r>
    </w:p>
    <w:p w:rsidR="00AE1BB1" w:rsidRDefault="00AE1BB1" w:rsidP="00AE1BB1">
      <w:pPr>
        <w:spacing w:line="360" w:lineRule="auto"/>
        <w:rPr>
          <w:rFonts w:asciiTheme="majorBidi" w:hAnsiTheme="majorBidi" w:cstheme="majorBidi"/>
          <w:sz w:val="24"/>
          <w:szCs w:val="24"/>
        </w:rPr>
      </w:pP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Ensuite, on va faire une analyse du projet on précise les besoins de notre projet, ainsi que le critique de l’existence, problématique est la solution proposé.</w:t>
      </w:r>
    </w:p>
    <w:p w:rsidR="00AE1BB1" w:rsidRDefault="00AE1BB1" w:rsidP="00AE1BB1">
      <w:pPr>
        <w:spacing w:line="360" w:lineRule="auto"/>
        <w:rPr>
          <w:rFonts w:asciiTheme="majorBidi" w:hAnsiTheme="majorBidi" w:cstheme="majorBidi"/>
          <w:sz w:val="24"/>
          <w:szCs w:val="24"/>
        </w:rPr>
      </w:pP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Nous continuerons avec le troisième chapitre « conception » qui se base sur l’analyse déjà faite en présentant le diagramme des classes et le diagramme des séquences de notre projet.</w:t>
      </w: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lastRenderedPageBreak/>
        <w:t>Finalement, le chapitre « réalisation » spécifie l’environnement du travail matériels et logiciels utilisés pour la réalisation du projet. Ensuite, notre application sera illustré par quelques interfaces graphiques et un diagramme de déploiement du notre futur application.</w:t>
      </w:r>
    </w:p>
    <w:p w:rsidR="00AE1BB1" w:rsidRPr="000357E0" w:rsidRDefault="00AE1BB1" w:rsidP="00AE1BB1">
      <w:pPr>
        <w:spacing w:line="360" w:lineRule="auto"/>
        <w:rPr>
          <w:rFonts w:asciiTheme="majorBidi" w:hAnsiTheme="majorBidi" w:cstheme="majorBidi"/>
          <w:sz w:val="24"/>
          <w:szCs w:val="24"/>
        </w:rPr>
      </w:pPr>
      <w:bookmarkStart w:id="0" w:name="_ssch6q6ts8c6" w:colFirst="0" w:colLast="0"/>
      <w:bookmarkEnd w:id="0"/>
    </w:p>
    <w:p w:rsidR="00AE1BB1" w:rsidRDefault="00AE1BB1" w:rsidP="00AE1BB1">
      <w:pPr>
        <w:spacing w:line="360" w:lineRule="auto"/>
        <w:rPr>
          <w:rFonts w:asciiTheme="majorBidi" w:hAnsiTheme="majorBidi" w:cstheme="majorBidi"/>
        </w:rPr>
      </w:pPr>
      <w:bookmarkStart w:id="1" w:name="_9hul3y4bisjy" w:colFirst="0" w:colLast="0"/>
      <w:bookmarkStart w:id="2" w:name="_4euhn3xqk3e2" w:colFirst="0" w:colLast="0"/>
      <w:bookmarkEnd w:id="1"/>
      <w:bookmarkEnd w:id="2"/>
      <w:r>
        <w:rPr>
          <w:rFonts w:asciiTheme="majorBidi" w:hAnsiTheme="majorBidi" w:cstheme="majorBidi"/>
        </w:rPr>
        <w:br w:type="page"/>
      </w:r>
    </w:p>
    <w:p w:rsidR="00AE1BB1" w:rsidRPr="00F57923" w:rsidRDefault="00AE1BB1" w:rsidP="00AE1BB1">
      <w:pPr>
        <w:spacing w:line="360" w:lineRule="auto"/>
        <w:rPr>
          <w:rFonts w:asciiTheme="majorBidi" w:hAnsiTheme="majorBidi" w:cstheme="majorBidi"/>
        </w:rPr>
      </w:pPr>
    </w:p>
    <w:p w:rsidR="00AE1BB1" w:rsidRPr="00F57923" w:rsidRDefault="00AE1BB1" w:rsidP="00AE1BB1">
      <w:pPr>
        <w:pStyle w:val="Titre"/>
        <w:spacing w:before="200" w:line="360" w:lineRule="auto"/>
        <w:jc w:val="center"/>
        <w:rPr>
          <w:rFonts w:asciiTheme="majorBidi" w:hAnsiTheme="majorBidi" w:cstheme="majorBidi"/>
          <w:sz w:val="60"/>
          <w:szCs w:val="60"/>
        </w:rPr>
      </w:pPr>
      <w:bookmarkStart w:id="3" w:name="_1f93y5izlhdj" w:colFirst="0" w:colLast="0"/>
      <w:bookmarkEnd w:id="3"/>
    </w:p>
    <w:p w:rsidR="00AE1BB1" w:rsidRPr="00F57923" w:rsidRDefault="00AE1BB1" w:rsidP="00AE1BB1">
      <w:pPr>
        <w:pStyle w:val="Titre"/>
        <w:spacing w:before="200" w:line="360" w:lineRule="auto"/>
        <w:jc w:val="center"/>
        <w:rPr>
          <w:rFonts w:asciiTheme="majorBidi" w:hAnsiTheme="majorBidi" w:cstheme="majorBidi"/>
          <w:sz w:val="60"/>
          <w:szCs w:val="60"/>
        </w:rPr>
      </w:pPr>
    </w:p>
    <w:p w:rsidR="00AE1BB1" w:rsidRPr="00F57923" w:rsidRDefault="00AE1BB1" w:rsidP="00AE1BB1">
      <w:pPr>
        <w:pStyle w:val="Titre"/>
        <w:spacing w:before="200" w:line="360" w:lineRule="auto"/>
        <w:jc w:val="center"/>
        <w:rPr>
          <w:rFonts w:asciiTheme="majorBidi" w:hAnsiTheme="majorBidi" w:cstheme="majorBidi"/>
          <w:sz w:val="60"/>
          <w:szCs w:val="60"/>
        </w:rPr>
      </w:pPr>
    </w:p>
    <w:p w:rsidR="00AE1BB1" w:rsidRPr="00F57923" w:rsidRDefault="00AE1BB1" w:rsidP="00AE1BB1">
      <w:pPr>
        <w:pStyle w:val="Titre"/>
        <w:spacing w:before="200" w:line="360" w:lineRule="auto"/>
        <w:jc w:val="center"/>
        <w:rPr>
          <w:rFonts w:asciiTheme="majorBidi" w:hAnsiTheme="majorBidi" w:cstheme="majorBidi"/>
          <w:sz w:val="66"/>
          <w:szCs w:val="66"/>
        </w:rPr>
      </w:pPr>
      <w:r w:rsidRPr="00F57923">
        <w:rPr>
          <w:rFonts w:asciiTheme="majorBidi" w:hAnsiTheme="majorBidi" w:cstheme="majorBidi"/>
          <w:sz w:val="60"/>
          <w:szCs w:val="60"/>
        </w:rPr>
        <w:t xml:space="preserve">Chapitre 1 </w:t>
      </w:r>
    </w:p>
    <w:p w:rsidR="00AE1BB1" w:rsidRPr="00F57923" w:rsidRDefault="00AE1BB1" w:rsidP="00AE1BB1">
      <w:pPr>
        <w:pStyle w:val="Titre"/>
        <w:spacing w:before="200" w:line="360" w:lineRule="auto"/>
        <w:jc w:val="center"/>
        <w:rPr>
          <w:rFonts w:asciiTheme="majorBidi" w:hAnsiTheme="majorBidi" w:cstheme="majorBidi"/>
          <w:sz w:val="66"/>
          <w:szCs w:val="66"/>
        </w:rPr>
      </w:pPr>
      <w:bookmarkStart w:id="4" w:name="_5a2tuoie7p0l" w:colFirst="0" w:colLast="0"/>
      <w:bookmarkEnd w:id="4"/>
      <w:r>
        <w:rPr>
          <w:rFonts w:asciiTheme="majorBidi" w:hAnsiTheme="majorBidi" w:cstheme="majorBidi"/>
          <w:sz w:val="66"/>
          <w:szCs w:val="66"/>
        </w:rPr>
        <w:t xml:space="preserve">Cadre général du projet </w:t>
      </w:r>
    </w:p>
    <w:p w:rsidR="00AE1BB1" w:rsidRPr="00F57923" w:rsidRDefault="00AE1BB1" w:rsidP="00AE1BB1">
      <w:pPr>
        <w:spacing w:line="360" w:lineRule="auto"/>
        <w:rPr>
          <w:rFonts w:asciiTheme="majorBidi" w:hAnsiTheme="majorBidi" w:cstheme="majorBidi"/>
          <w:sz w:val="66"/>
          <w:szCs w:val="66"/>
        </w:rPr>
      </w:pPr>
      <w:bookmarkStart w:id="5" w:name="_acbordilok02" w:colFirst="0" w:colLast="0"/>
      <w:bookmarkEnd w:id="5"/>
      <w:r w:rsidRPr="00F57923">
        <w:rPr>
          <w:rFonts w:asciiTheme="majorBidi" w:hAnsiTheme="majorBidi" w:cstheme="majorBidi"/>
          <w:sz w:val="66"/>
          <w:szCs w:val="66"/>
        </w:rPr>
        <w:br w:type="page"/>
      </w:r>
    </w:p>
    <w:p w:rsidR="00AE1BB1" w:rsidRDefault="00AE1BB1" w:rsidP="00AE1BB1">
      <w:pPr>
        <w:spacing w:line="360" w:lineRule="auto"/>
        <w:rPr>
          <w:rFonts w:asciiTheme="majorBidi" w:hAnsiTheme="majorBidi" w:cstheme="majorBidi"/>
          <w:sz w:val="24"/>
          <w:szCs w:val="24"/>
        </w:rPr>
      </w:pPr>
      <w:bookmarkStart w:id="6" w:name="_9v5jc0t17u8w" w:colFirst="0" w:colLast="0"/>
      <w:bookmarkEnd w:id="6"/>
    </w:p>
    <w:p w:rsidR="00AE1BB1" w:rsidRPr="00112949" w:rsidRDefault="00AE1BB1" w:rsidP="00AE1BB1">
      <w:pPr>
        <w:spacing w:line="360" w:lineRule="auto"/>
        <w:rPr>
          <w:rFonts w:asciiTheme="majorBidi" w:hAnsiTheme="majorBidi" w:cstheme="majorBidi"/>
          <w:sz w:val="24"/>
          <w:szCs w:val="24"/>
        </w:rPr>
      </w:pPr>
      <w:r w:rsidRPr="00112949">
        <w:rPr>
          <w:rFonts w:asciiTheme="majorBidi" w:hAnsiTheme="majorBidi" w:cstheme="majorBidi"/>
          <w:sz w:val="24"/>
          <w:szCs w:val="24"/>
        </w:rPr>
        <w:t xml:space="preserve">Ce chapitre est dévoué à la présentation de la carde générale du projet : nous présentons en bref la société SMB, ses activités, son domaine d’intervention et son organigramme </w:t>
      </w:r>
    </w:p>
    <w:p w:rsidR="00AE1BB1" w:rsidRDefault="00AE1BB1" w:rsidP="00AE1BB1">
      <w:pPr>
        <w:spacing w:line="360" w:lineRule="auto"/>
        <w:rPr>
          <w:rFonts w:asciiTheme="majorBidi" w:hAnsiTheme="majorBidi" w:cstheme="majorBidi"/>
        </w:rPr>
      </w:pPr>
    </w:p>
    <w:p w:rsidR="00AE1BB1" w:rsidRPr="00F57923" w:rsidRDefault="00AE1BB1" w:rsidP="00AE1BB1">
      <w:pPr>
        <w:spacing w:line="360" w:lineRule="auto"/>
        <w:rPr>
          <w:rFonts w:asciiTheme="majorBidi" w:hAnsiTheme="majorBidi" w:cstheme="majorBidi"/>
        </w:rPr>
      </w:pPr>
    </w:p>
    <w:p w:rsidR="00AE1BB1" w:rsidRPr="004A71A2" w:rsidRDefault="00AE1BB1" w:rsidP="00AE1BB1">
      <w:pPr>
        <w:numPr>
          <w:ilvl w:val="0"/>
          <w:numId w:val="1"/>
        </w:numPr>
        <w:spacing w:line="360" w:lineRule="auto"/>
        <w:ind w:hanging="436"/>
        <w:rPr>
          <w:rFonts w:asciiTheme="majorBidi" w:hAnsiTheme="majorBidi" w:cstheme="majorBidi"/>
          <w:sz w:val="40"/>
          <w:szCs w:val="40"/>
        </w:rPr>
      </w:pPr>
      <w:r w:rsidRPr="00F57923">
        <w:rPr>
          <w:rFonts w:asciiTheme="majorBidi" w:hAnsiTheme="majorBidi" w:cstheme="majorBidi"/>
          <w:sz w:val="40"/>
          <w:szCs w:val="40"/>
        </w:rPr>
        <w:t>Présentation de l’o</w:t>
      </w:r>
      <w:r>
        <w:rPr>
          <w:rFonts w:asciiTheme="majorBidi" w:hAnsiTheme="majorBidi" w:cstheme="majorBidi"/>
          <w:sz w:val="40"/>
          <w:szCs w:val="40"/>
        </w:rPr>
        <w:t xml:space="preserve">rganisme d’accueil </w:t>
      </w: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 SMB technologies solutions » est une société de services et d’ingénierie en informatique « SSII » qui a vu le jour 01-janvier-2019, mené par M.Skander Bahri.</w:t>
      </w:r>
    </w:p>
    <w:p w:rsidR="00AE1BB1" w:rsidRDefault="00AE1BB1" w:rsidP="00AE1BB1">
      <w:pPr>
        <w:spacing w:line="360" w:lineRule="auto"/>
        <w:rPr>
          <w:rFonts w:asciiTheme="majorBidi" w:hAnsiTheme="majorBidi" w:cstheme="majorBidi"/>
          <w:sz w:val="24"/>
          <w:szCs w:val="24"/>
        </w:rPr>
      </w:pPr>
      <w:r w:rsidRPr="00B05E97">
        <w:rPr>
          <w:rFonts w:asciiTheme="majorBidi" w:hAnsiTheme="majorBidi" w:cstheme="majorBidi"/>
          <w:sz w:val="24"/>
          <w:szCs w:val="24"/>
        </w:rPr>
        <w:t>SMB,</w:t>
      </w:r>
      <w:r>
        <w:rPr>
          <w:rFonts w:asciiTheme="majorBidi" w:hAnsiTheme="majorBidi" w:cstheme="majorBidi"/>
          <w:sz w:val="24"/>
          <w:szCs w:val="24"/>
        </w:rPr>
        <w:t xml:space="preserve"> est base sur le principe des objectifs avec l’utilisation des nouvelles technologies, les best practice (les bonne pratique), la méthodologie agile, elle n’est pas limite à un métier quelconque et elle développe la vision au fur et à mesure de son évolution </w:t>
      </w:r>
    </w:p>
    <w:p w:rsidR="00AE1BB1" w:rsidRPr="00B05E97"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 xml:space="preserve">SMB est un éditeur d’application web et desktop </w:t>
      </w:r>
    </w:p>
    <w:p w:rsidR="00AE1BB1" w:rsidRPr="00F57923" w:rsidRDefault="00AE1BB1" w:rsidP="00AE1BB1">
      <w:pPr>
        <w:spacing w:line="360" w:lineRule="auto"/>
        <w:rPr>
          <w:rFonts w:asciiTheme="majorBidi" w:hAnsiTheme="majorBidi" w:cstheme="majorBidi"/>
          <w:sz w:val="40"/>
          <w:szCs w:val="40"/>
        </w:rPr>
      </w:pPr>
    </w:p>
    <w:p w:rsidR="00AE1BB1" w:rsidRPr="00F57923" w:rsidRDefault="00AE1BB1" w:rsidP="00AE1BB1">
      <w:pPr>
        <w:spacing w:line="360" w:lineRule="auto"/>
        <w:jc w:val="center"/>
        <w:rPr>
          <w:rFonts w:asciiTheme="majorBidi" w:hAnsiTheme="majorBidi" w:cstheme="majorBidi"/>
          <w:sz w:val="40"/>
          <w:szCs w:val="40"/>
        </w:rPr>
      </w:pPr>
      <w:r w:rsidRPr="00F57923">
        <w:rPr>
          <w:rFonts w:asciiTheme="majorBidi" w:hAnsiTheme="majorBidi" w:cstheme="majorBidi"/>
          <w:noProof/>
          <w:sz w:val="40"/>
          <w:szCs w:val="40"/>
          <w:lang w:val="fr-FR"/>
        </w:rPr>
        <w:drawing>
          <wp:inline distT="0" distB="0" distL="0" distR="0" wp14:anchorId="739E7B7A" wp14:editId="21F3E4CB">
            <wp:extent cx="3057525" cy="1923108"/>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éléchargement.jpg"/>
                    <pic:cNvPicPr/>
                  </pic:nvPicPr>
                  <pic:blipFill>
                    <a:blip r:embed="rId5">
                      <a:extLst>
                        <a:ext uri="{28A0092B-C50C-407E-A947-70E740481C1C}">
                          <a14:useLocalDpi xmlns:a14="http://schemas.microsoft.com/office/drawing/2010/main" val="0"/>
                        </a:ext>
                      </a:extLst>
                    </a:blip>
                    <a:stretch>
                      <a:fillRect/>
                    </a:stretch>
                  </pic:blipFill>
                  <pic:spPr>
                    <a:xfrm>
                      <a:off x="0" y="0"/>
                      <a:ext cx="3077830" cy="1935879"/>
                    </a:xfrm>
                    <a:prstGeom prst="rect">
                      <a:avLst/>
                    </a:prstGeom>
                  </pic:spPr>
                </pic:pic>
              </a:graphicData>
            </a:graphic>
          </wp:inline>
        </w:drawing>
      </w:r>
    </w:p>
    <w:p w:rsidR="00AE1BB1" w:rsidRPr="007E456D" w:rsidRDefault="00AE1BB1" w:rsidP="00AE1BB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1 : </w:t>
      </w:r>
      <w:r w:rsidRPr="00F57923">
        <w:rPr>
          <w:rFonts w:asciiTheme="majorBidi" w:hAnsiTheme="majorBidi" w:cstheme="majorBidi"/>
          <w:sz w:val="24"/>
          <w:szCs w:val="24"/>
        </w:rPr>
        <w:t>Logo de la société d’</w:t>
      </w:r>
      <w:r>
        <w:rPr>
          <w:rFonts w:asciiTheme="majorBidi" w:hAnsiTheme="majorBidi" w:cstheme="majorBidi"/>
          <w:sz w:val="24"/>
          <w:szCs w:val="24"/>
        </w:rPr>
        <w:t xml:space="preserve">accueil </w:t>
      </w:r>
    </w:p>
    <w:p w:rsidR="00AE1BB1" w:rsidRPr="00F57923" w:rsidRDefault="00AE1BB1" w:rsidP="00AE1BB1">
      <w:pPr>
        <w:spacing w:line="360" w:lineRule="auto"/>
        <w:rPr>
          <w:rFonts w:asciiTheme="majorBidi" w:eastAsia="Times New Roman" w:hAnsiTheme="majorBidi" w:cstheme="majorBidi"/>
          <w:sz w:val="24"/>
          <w:szCs w:val="24"/>
        </w:rPr>
      </w:pPr>
    </w:p>
    <w:p w:rsidR="00AE1BB1" w:rsidRDefault="00AE1BB1" w:rsidP="00AE1BB1">
      <w:pPr>
        <w:pStyle w:val="Paragraphedeliste"/>
        <w:numPr>
          <w:ilvl w:val="3"/>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Les services </w:t>
      </w:r>
    </w:p>
    <w:p w:rsidR="00AE1BB1" w:rsidRDefault="00AE1BB1" w:rsidP="00AE1BB1">
      <w:pPr>
        <w:pStyle w:val="Paragraphedeliste"/>
        <w:numPr>
          <w:ilvl w:val="4"/>
          <w:numId w:val="1"/>
        </w:numPr>
        <w:spacing w:line="360" w:lineRule="auto"/>
        <w:ind w:left="851" w:hanging="284"/>
        <w:rPr>
          <w:rFonts w:asciiTheme="majorBidi" w:hAnsiTheme="majorBidi" w:cstheme="majorBidi"/>
          <w:sz w:val="24"/>
          <w:szCs w:val="24"/>
        </w:rPr>
      </w:pPr>
      <w:r w:rsidRPr="004A71A2">
        <w:rPr>
          <w:rFonts w:asciiTheme="majorBidi" w:hAnsiTheme="majorBidi" w:cstheme="majorBidi"/>
          <w:sz w:val="40"/>
          <w:szCs w:val="40"/>
        </w:rPr>
        <w:t>Le développement web</w:t>
      </w:r>
      <w:r>
        <w:rPr>
          <w:rFonts w:asciiTheme="majorBidi" w:hAnsiTheme="majorBidi" w:cstheme="majorBidi"/>
          <w:sz w:val="40"/>
          <w:szCs w:val="40"/>
        </w:rPr>
        <w:t> </w:t>
      </w:r>
    </w:p>
    <w:p w:rsidR="00AE1BB1" w:rsidRPr="004A71A2" w:rsidRDefault="00AE1BB1" w:rsidP="00AE1BB1">
      <w:pPr>
        <w:spacing w:line="360" w:lineRule="auto"/>
        <w:rPr>
          <w:rFonts w:asciiTheme="majorBidi" w:hAnsiTheme="majorBidi" w:cstheme="majorBidi"/>
          <w:sz w:val="24"/>
          <w:szCs w:val="24"/>
        </w:rPr>
      </w:pPr>
      <w:r w:rsidRPr="004A71A2">
        <w:rPr>
          <w:rFonts w:asciiTheme="majorBidi" w:hAnsiTheme="majorBidi" w:cstheme="majorBidi"/>
          <w:sz w:val="24"/>
          <w:szCs w:val="24"/>
        </w:rPr>
        <w:t>SMB, met à disposition d</w:t>
      </w:r>
      <w:r>
        <w:rPr>
          <w:rFonts w:asciiTheme="majorBidi" w:hAnsiTheme="majorBidi" w:cstheme="majorBidi"/>
          <w:sz w:val="24"/>
          <w:szCs w:val="24"/>
        </w:rPr>
        <w:t>u client tou</w:t>
      </w:r>
      <w:r w:rsidRPr="004A71A2">
        <w:rPr>
          <w:rFonts w:asciiTheme="majorBidi" w:hAnsiTheme="majorBidi" w:cstheme="majorBidi"/>
          <w:sz w:val="24"/>
          <w:szCs w:val="24"/>
        </w:rPr>
        <w:t>te l’expertise dans la (création, refonte, ajout de service à valeur ajouté) d’applications et de site web performants et ergonomiques</w:t>
      </w:r>
    </w:p>
    <w:p w:rsidR="00AE1BB1" w:rsidRDefault="00AE1BB1" w:rsidP="00AE1BB1">
      <w:pPr>
        <w:spacing w:line="360" w:lineRule="auto"/>
        <w:rPr>
          <w:rFonts w:asciiTheme="majorBidi" w:hAnsiTheme="majorBidi" w:cstheme="majorBidi"/>
          <w:sz w:val="24"/>
          <w:szCs w:val="24"/>
        </w:rPr>
      </w:pPr>
      <w:r>
        <w:rPr>
          <w:rFonts w:asciiTheme="majorBidi" w:hAnsiTheme="majorBidi" w:cstheme="majorBidi"/>
          <w:sz w:val="24"/>
          <w:szCs w:val="24"/>
        </w:rPr>
        <w:t>SMB procède avec deux différentes stratégies qui varient selon les demandes du client :</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sidRPr="009F411B">
        <w:rPr>
          <w:rFonts w:asciiTheme="majorBidi" w:hAnsiTheme="majorBidi" w:cstheme="majorBidi"/>
          <w:b/>
          <w:bCs/>
          <w:sz w:val="24"/>
          <w:szCs w:val="24"/>
        </w:rPr>
        <w:t>La première approche</w:t>
      </w:r>
      <w:r w:rsidRPr="009F411B">
        <w:rPr>
          <w:rFonts w:asciiTheme="majorBidi" w:hAnsiTheme="majorBidi" w:cstheme="majorBidi"/>
          <w:sz w:val="24"/>
          <w:szCs w:val="24"/>
        </w:rPr>
        <w:t> : c’est le développement des plateformes back et front OFFICE</w:t>
      </w:r>
      <w:r>
        <w:rPr>
          <w:rFonts w:asciiTheme="majorBidi" w:hAnsiTheme="majorBidi" w:cstheme="majorBidi"/>
          <w:sz w:val="24"/>
          <w:szCs w:val="24"/>
        </w:rPr>
        <w:t>.</w:t>
      </w:r>
      <w:r w:rsidRPr="009F411B">
        <w:rPr>
          <w:rFonts w:asciiTheme="majorBidi" w:hAnsiTheme="majorBidi" w:cstheme="majorBidi"/>
          <w:sz w:val="24"/>
          <w:szCs w:val="24"/>
        </w:rPr>
        <w:t xml:space="preserve"> </w:t>
      </w:r>
    </w:p>
    <w:p w:rsidR="00AE1BB1" w:rsidRPr="009F411B" w:rsidRDefault="00AE1BB1" w:rsidP="00AE1BB1">
      <w:pPr>
        <w:pStyle w:val="Paragraphedeliste"/>
        <w:spacing w:line="360" w:lineRule="auto"/>
        <w:rPr>
          <w:rFonts w:asciiTheme="majorBidi" w:hAnsiTheme="majorBidi" w:cstheme="majorBidi"/>
          <w:sz w:val="24"/>
          <w:szCs w:val="24"/>
        </w:rPr>
      </w:pPr>
      <w:r w:rsidRPr="009F411B">
        <w:rPr>
          <w:rFonts w:asciiTheme="majorBidi" w:hAnsiTheme="majorBidi" w:cstheme="majorBidi"/>
          <w:sz w:val="24"/>
          <w:szCs w:val="24"/>
        </w:rPr>
        <w:lastRenderedPageBreak/>
        <w:t>Il s’agit d’une implémentation de A à Z (</w:t>
      </w:r>
      <w:proofErr w:type="spellStart"/>
      <w:r w:rsidRPr="009F411B">
        <w:rPr>
          <w:rFonts w:asciiTheme="majorBidi" w:hAnsiTheme="majorBidi" w:cstheme="majorBidi"/>
          <w:sz w:val="24"/>
          <w:szCs w:val="24"/>
        </w:rPr>
        <w:t>from</w:t>
      </w:r>
      <w:proofErr w:type="spellEnd"/>
      <w:r w:rsidRPr="009F411B">
        <w:rPr>
          <w:rFonts w:asciiTheme="majorBidi" w:hAnsiTheme="majorBidi" w:cstheme="majorBidi"/>
          <w:sz w:val="24"/>
          <w:szCs w:val="24"/>
        </w:rPr>
        <w:t xml:space="preserve"> scratch). Cette méthode est plus utilisée pour les demandes personnalisé et/ou complexes.</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sidRPr="009F411B">
        <w:rPr>
          <w:rFonts w:asciiTheme="majorBidi" w:hAnsiTheme="majorBidi" w:cstheme="majorBidi"/>
          <w:b/>
          <w:bCs/>
          <w:sz w:val="24"/>
          <w:szCs w:val="24"/>
        </w:rPr>
        <w:t>La deuxième approche :</w:t>
      </w:r>
      <w:r w:rsidRPr="009F411B">
        <w:rPr>
          <w:rFonts w:asciiTheme="majorBidi" w:hAnsiTheme="majorBidi" w:cstheme="majorBidi"/>
          <w:sz w:val="24"/>
          <w:szCs w:val="24"/>
        </w:rPr>
        <w:t xml:space="preserve"> SMB opte a l’intégration des CMS et utilise WordPress et presta shop pour la création des sites web vitrines et les sites E-commerce</w:t>
      </w:r>
      <w:r>
        <w:rPr>
          <w:rFonts w:asciiTheme="majorBidi" w:hAnsiTheme="majorBidi" w:cstheme="majorBidi"/>
          <w:sz w:val="24"/>
          <w:szCs w:val="24"/>
        </w:rPr>
        <w:t>.</w:t>
      </w:r>
    </w:p>
    <w:p w:rsidR="00AE1BB1" w:rsidRDefault="00AE1BB1" w:rsidP="00AE1BB1">
      <w:pPr>
        <w:pStyle w:val="Paragraphedeliste"/>
        <w:spacing w:line="360" w:lineRule="auto"/>
        <w:rPr>
          <w:rFonts w:asciiTheme="majorBidi" w:hAnsiTheme="majorBidi" w:cstheme="majorBidi"/>
          <w:sz w:val="24"/>
          <w:szCs w:val="24"/>
        </w:rPr>
      </w:pPr>
      <w:r w:rsidRPr="009F411B">
        <w:rPr>
          <w:rFonts w:asciiTheme="majorBidi" w:hAnsiTheme="majorBidi" w:cstheme="majorBidi"/>
          <w:sz w:val="24"/>
          <w:szCs w:val="24"/>
        </w:rPr>
        <w:t>Aussi SMB, implémente des solutions basé sur les services web afin d’assurer la portabilité des services sur des différentes plateformes</w:t>
      </w:r>
    </w:p>
    <w:p w:rsidR="00AE1BB1" w:rsidRPr="0093734F" w:rsidRDefault="00AE1BB1" w:rsidP="00AE1BB1">
      <w:pPr>
        <w:pStyle w:val="Paragraphedeliste"/>
        <w:numPr>
          <w:ilvl w:val="4"/>
          <w:numId w:val="1"/>
        </w:numPr>
        <w:spacing w:line="360" w:lineRule="auto"/>
        <w:ind w:left="709" w:hanging="425"/>
        <w:rPr>
          <w:rFonts w:asciiTheme="majorBidi" w:hAnsiTheme="majorBidi" w:cstheme="majorBidi"/>
          <w:sz w:val="40"/>
          <w:szCs w:val="40"/>
        </w:rPr>
      </w:pPr>
      <w:r w:rsidRPr="0093734F">
        <w:rPr>
          <w:rFonts w:asciiTheme="majorBidi" w:hAnsiTheme="majorBidi" w:cstheme="majorBidi"/>
          <w:sz w:val="40"/>
          <w:szCs w:val="40"/>
        </w:rPr>
        <w:t>Le développement</w:t>
      </w:r>
      <w:r>
        <w:rPr>
          <w:rFonts w:asciiTheme="majorBidi" w:hAnsiTheme="majorBidi" w:cstheme="majorBidi"/>
          <w:sz w:val="40"/>
          <w:szCs w:val="40"/>
        </w:rPr>
        <w:t xml:space="preserve"> desktop </w:t>
      </w:r>
    </w:p>
    <w:p w:rsidR="00AE1BB1" w:rsidRDefault="00AE1BB1" w:rsidP="00AE1BB1">
      <w:pPr>
        <w:pStyle w:val="Paragraphedeliste"/>
        <w:spacing w:line="360" w:lineRule="auto"/>
        <w:ind w:left="0"/>
        <w:rPr>
          <w:rFonts w:asciiTheme="majorBidi" w:hAnsiTheme="majorBidi" w:cstheme="majorBidi"/>
          <w:sz w:val="24"/>
          <w:szCs w:val="24"/>
        </w:rPr>
      </w:pPr>
      <w:r>
        <w:rPr>
          <w:rFonts w:asciiTheme="majorBidi" w:hAnsiTheme="majorBidi" w:cstheme="majorBidi"/>
          <w:sz w:val="24"/>
          <w:szCs w:val="24"/>
        </w:rPr>
        <w:t>Les applications desktop sont des logiciels instables sur les ordinateurs des utilisateurs finaux, pour cela l’équipe de SMB, développe des applications avec des interfaces riches et interactives qui sont utilisées principalement développées avec les technologies avancés de MICROSOFT</w:t>
      </w:r>
    </w:p>
    <w:p w:rsidR="00AE1BB1" w:rsidRPr="004A71A2" w:rsidRDefault="00AE1BB1" w:rsidP="00AE1BB1">
      <w:pPr>
        <w:pStyle w:val="Paragraphedeliste"/>
        <w:numPr>
          <w:ilvl w:val="4"/>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Recherche &amp; développement </w:t>
      </w:r>
    </w:p>
    <w:p w:rsidR="00AE1BB1" w:rsidRDefault="00AE1BB1" w:rsidP="00AE1BB1">
      <w:pPr>
        <w:pStyle w:val="Paragraphedeliste"/>
        <w:spacing w:line="360" w:lineRule="auto"/>
        <w:ind w:left="0"/>
        <w:rPr>
          <w:rFonts w:asciiTheme="majorBidi" w:hAnsiTheme="majorBidi" w:cstheme="majorBidi"/>
          <w:sz w:val="24"/>
          <w:szCs w:val="24"/>
        </w:rPr>
      </w:pPr>
      <w:r>
        <w:rPr>
          <w:rFonts w:asciiTheme="majorBidi" w:hAnsiTheme="majorBidi" w:cstheme="majorBidi"/>
          <w:sz w:val="24"/>
          <w:szCs w:val="24"/>
        </w:rPr>
        <w:t>SMB est base essentiellement sur une culture d’innovation c’est le palier le plus important dans le domaine de recherche et développement elle investisse beaucoup de temps et d’argent afin qu’elle puisse fournie une meilleur qualité pour s’y faire elle organisé :</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Des réunions hebdomadaires </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Des formations </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Assister à des foires </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Participation à des évènements en innovation informatiques</w:t>
      </w:r>
    </w:p>
    <w:p w:rsidR="00AE1BB1" w:rsidRDefault="00AE1BB1" w:rsidP="00AE1BB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Pilotage de stages dans un cadre de recherche et développement </w:t>
      </w:r>
    </w:p>
    <w:p w:rsidR="00AE1BB1" w:rsidRPr="004A71A2" w:rsidRDefault="00AE1BB1" w:rsidP="00AE1BB1">
      <w:pPr>
        <w:pStyle w:val="Paragraphedeliste"/>
        <w:numPr>
          <w:ilvl w:val="4"/>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Support &amp; maintenance logiciel </w:t>
      </w:r>
    </w:p>
    <w:p w:rsidR="00AE1BB1" w:rsidRDefault="00AE1BB1" w:rsidP="00AE1BB1">
      <w:pPr>
        <w:pStyle w:val="Paragraphedeliste"/>
        <w:spacing w:line="360" w:lineRule="auto"/>
        <w:ind w:left="0"/>
        <w:rPr>
          <w:rFonts w:asciiTheme="majorBidi" w:hAnsiTheme="majorBidi" w:cstheme="majorBidi"/>
          <w:sz w:val="24"/>
          <w:szCs w:val="24"/>
        </w:rPr>
      </w:pPr>
      <w:r w:rsidRPr="00C025DF">
        <w:rPr>
          <w:rFonts w:asciiTheme="majorBidi" w:hAnsiTheme="majorBidi" w:cstheme="majorBidi"/>
          <w:sz w:val="24"/>
          <w:szCs w:val="24"/>
        </w:rPr>
        <w:t>Apporte</w:t>
      </w:r>
      <w:r>
        <w:rPr>
          <w:rFonts w:asciiTheme="majorBidi" w:hAnsiTheme="majorBidi" w:cstheme="majorBidi"/>
          <w:sz w:val="24"/>
          <w:szCs w:val="24"/>
        </w:rPr>
        <w:t xml:space="preserve"> des services de support et de maintenance de qualité à chaque client, est un point essentiel auquel tiennent tout particulièrement les dirigeants de SMB </w:t>
      </w:r>
    </w:p>
    <w:p w:rsidR="00AE1BB1" w:rsidRPr="004A71A2" w:rsidRDefault="00AE1BB1" w:rsidP="00AE1BB1">
      <w:pPr>
        <w:spacing w:line="360" w:lineRule="auto"/>
        <w:rPr>
          <w:rFonts w:asciiTheme="majorBidi" w:hAnsiTheme="majorBidi" w:cstheme="majorBidi"/>
          <w:sz w:val="24"/>
          <w:szCs w:val="24"/>
        </w:rPr>
      </w:pPr>
      <w:r w:rsidRPr="004A71A2">
        <w:rPr>
          <w:rFonts w:asciiTheme="majorBidi" w:hAnsiTheme="majorBidi" w:cstheme="majorBidi"/>
          <w:sz w:val="24"/>
          <w:szCs w:val="24"/>
        </w:rPr>
        <w:t xml:space="preserve">SMB fournit des services de maintenance bien adapté aux besoins des clients </w:t>
      </w:r>
      <w:r>
        <w:rPr>
          <w:rFonts w:asciiTheme="majorBidi" w:hAnsiTheme="majorBidi" w:cstheme="majorBidi"/>
          <w:sz w:val="24"/>
          <w:szCs w:val="24"/>
        </w:rPr>
        <w:t>tel que :</w:t>
      </w:r>
    </w:p>
    <w:p w:rsidR="00AE1BB1" w:rsidRDefault="00AE1BB1" w:rsidP="00AE1BB1">
      <w:pPr>
        <w:pStyle w:val="Paragraphedeliste"/>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L’équipe support de SMB assiste les utilisateurs </w:t>
      </w:r>
    </w:p>
    <w:p w:rsidR="00AE1BB1" w:rsidRDefault="00AE1BB1" w:rsidP="00AE1BB1">
      <w:pPr>
        <w:pStyle w:val="Paragraphedeliste"/>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Par mail, téléphone et SKYPE pour les demandes d’assistance</w:t>
      </w:r>
    </w:p>
    <w:p w:rsidR="00AE1BB1" w:rsidRDefault="00AE1BB1" w:rsidP="00AE1BB1">
      <w:pPr>
        <w:pStyle w:val="Paragraphedeliste"/>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A distance en se connectant directement sur le serveur du client </w:t>
      </w:r>
    </w:p>
    <w:p w:rsidR="00AE1BB1" w:rsidRDefault="00AE1BB1" w:rsidP="00AE1BB1">
      <w:pPr>
        <w:pStyle w:val="Paragraphedeliste"/>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 xml:space="preserve">En intervenant directement sur site pour répondre à ses besoins particuliers </w:t>
      </w:r>
    </w:p>
    <w:p w:rsidR="00AE1BB1" w:rsidRDefault="00AE1BB1" w:rsidP="00AE1BB1">
      <w:pPr>
        <w:pStyle w:val="Paragraphedeliste"/>
        <w:spacing w:line="360" w:lineRule="auto"/>
        <w:ind w:left="0"/>
        <w:rPr>
          <w:rFonts w:asciiTheme="majorBidi" w:hAnsiTheme="majorBidi" w:cstheme="majorBidi"/>
          <w:sz w:val="24"/>
          <w:szCs w:val="24"/>
        </w:rPr>
      </w:pPr>
    </w:p>
    <w:p w:rsidR="00AE1BB1" w:rsidRDefault="00AE1BB1" w:rsidP="00AE1BB1">
      <w:pPr>
        <w:pStyle w:val="Paragraphedeliste"/>
        <w:numPr>
          <w:ilvl w:val="3"/>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Les clients de SMB </w:t>
      </w:r>
    </w:p>
    <w:p w:rsidR="00AE1BB1" w:rsidRPr="00F57923" w:rsidRDefault="00AE1BB1" w:rsidP="00AE1BB1">
      <w:pPr>
        <w:pStyle w:val="Paragraphedeliste"/>
        <w:numPr>
          <w:ilvl w:val="4"/>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lastRenderedPageBreak/>
        <w:t>Eltel </w:t>
      </w:r>
    </w:p>
    <w:p w:rsidR="00AE1BB1" w:rsidRPr="00F67CBD" w:rsidRDefault="00AE1BB1" w:rsidP="00AE1BB1">
      <w:pPr>
        <w:pStyle w:val="Titre4"/>
        <w:shd w:val="clear" w:color="auto" w:fill="FFFFFF"/>
        <w:spacing w:before="0" w:after="450" w:line="360" w:lineRule="auto"/>
        <w:rPr>
          <w:rFonts w:asciiTheme="majorBidi" w:hAnsiTheme="majorBidi" w:cstheme="majorBidi"/>
          <w:noProof/>
          <w:lang w:val="fr-FR"/>
        </w:rPr>
      </w:pPr>
      <w:r w:rsidRPr="00F67CBD">
        <w:rPr>
          <w:rFonts w:asciiTheme="majorBidi" w:hAnsiTheme="majorBidi" w:cstheme="majorBidi"/>
          <w:color w:val="auto"/>
        </w:rPr>
        <w:t>Eltel est un opérateur télécom qui participe à la croissance des entreprises PMI, PME en leur fournissant une large gamme de services dans le secteur de la télécommunication basée sur la technologie VOIP.</w:t>
      </w:r>
      <w:r w:rsidRPr="00F67CBD">
        <w:rPr>
          <w:rFonts w:asciiTheme="majorBidi" w:hAnsiTheme="majorBidi" w:cstheme="majorBidi"/>
          <w:color w:val="auto"/>
        </w:rPr>
        <w:br/>
        <w:t>Eltel est un opérateur déclaré chez l'ARCEP (Autorité De Régulation Des Communications Electroniques et Des Postes), il fournit des offres de la téléphonie professionnelle diversifiée.</w:t>
      </w:r>
    </w:p>
    <w:p w:rsidR="00AE1BB1" w:rsidRPr="00F57923" w:rsidRDefault="00AE1BB1" w:rsidP="00AE1BB1">
      <w:pPr>
        <w:spacing w:line="360" w:lineRule="auto"/>
        <w:rPr>
          <w:rFonts w:asciiTheme="majorBidi" w:hAnsiTheme="majorBidi" w:cstheme="majorBidi"/>
          <w:b/>
        </w:rPr>
      </w:pPr>
    </w:p>
    <w:p w:rsidR="00AE1BB1" w:rsidRPr="00F57923" w:rsidRDefault="00AE1BB1" w:rsidP="00AE1BB1">
      <w:pPr>
        <w:spacing w:line="360" w:lineRule="auto"/>
        <w:jc w:val="center"/>
        <w:rPr>
          <w:rFonts w:asciiTheme="majorBidi" w:hAnsiTheme="majorBidi" w:cstheme="majorBidi"/>
          <w:noProof/>
          <w:lang w:val="fr-FR"/>
        </w:rPr>
      </w:pPr>
      <w:r>
        <w:rPr>
          <w:noProof/>
          <w:lang w:val="fr-FR"/>
        </w:rPr>
        <w:drawing>
          <wp:inline distT="0" distB="0" distL="0" distR="0" wp14:anchorId="249D01C3" wp14:editId="36594A4A">
            <wp:extent cx="1905000" cy="1905000"/>
            <wp:effectExtent l="0" t="0" r="0" b="0"/>
            <wp:docPr id="53" name="Image 53" descr="Eltel Téléco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tel Télécom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E1BB1" w:rsidRPr="00F57923" w:rsidRDefault="00AE1BB1" w:rsidP="00AE1BB1">
      <w:pPr>
        <w:spacing w:line="360" w:lineRule="auto"/>
        <w:jc w:val="center"/>
        <w:rPr>
          <w:rFonts w:asciiTheme="majorBidi" w:hAnsiTheme="majorBidi" w:cstheme="majorBidi"/>
          <w:noProof/>
          <w:lang w:val="fr-FR"/>
        </w:rPr>
      </w:pPr>
      <w:r>
        <w:rPr>
          <w:rFonts w:asciiTheme="majorBidi" w:hAnsiTheme="majorBidi" w:cstheme="majorBidi"/>
          <w:sz w:val="24"/>
          <w:szCs w:val="24"/>
        </w:rPr>
        <w:t xml:space="preserve">Figure 2 : </w:t>
      </w:r>
      <w:r w:rsidRPr="00F57923">
        <w:rPr>
          <w:rFonts w:asciiTheme="majorBidi" w:hAnsiTheme="majorBidi" w:cstheme="majorBidi"/>
          <w:noProof/>
          <w:lang w:val="fr-FR"/>
        </w:rPr>
        <w:t>Eltel logo</w:t>
      </w:r>
    </w:p>
    <w:p w:rsidR="00AE1BB1" w:rsidRPr="00F57923" w:rsidRDefault="00AE1BB1" w:rsidP="00AE1BB1">
      <w:pPr>
        <w:pStyle w:val="Titre4"/>
        <w:shd w:val="clear" w:color="auto" w:fill="FFFFFF"/>
        <w:spacing w:before="0" w:after="450" w:line="360" w:lineRule="auto"/>
        <w:rPr>
          <w:rFonts w:asciiTheme="majorBidi" w:hAnsiTheme="majorBidi" w:cstheme="majorBidi"/>
          <w:noProof/>
          <w:color w:val="auto"/>
          <w:sz w:val="22"/>
          <w:szCs w:val="22"/>
          <w:lang w:val="fr-FR"/>
        </w:rPr>
      </w:pPr>
    </w:p>
    <w:p w:rsidR="00AE1BB1" w:rsidRDefault="00AE1BB1" w:rsidP="00AE1BB1">
      <w:pPr>
        <w:pStyle w:val="Paragraphedeliste"/>
        <w:numPr>
          <w:ilvl w:val="4"/>
          <w:numId w:val="1"/>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Educa </w:t>
      </w:r>
    </w:p>
    <w:p w:rsidR="00AE1BB1" w:rsidRPr="00E61D74" w:rsidRDefault="00AE1BB1" w:rsidP="00AE1BB1">
      <w:pPr>
        <w:pStyle w:val="Paragraphedeliste"/>
        <w:spacing w:line="360" w:lineRule="auto"/>
        <w:ind w:left="0"/>
        <w:rPr>
          <w:rFonts w:asciiTheme="majorBidi" w:hAnsiTheme="majorBidi" w:cstheme="majorBidi"/>
          <w:noProof/>
          <w:sz w:val="24"/>
          <w:szCs w:val="24"/>
          <w:lang w:val="fr-FR"/>
        </w:rPr>
      </w:pPr>
      <w:r w:rsidRPr="00E61D74">
        <w:rPr>
          <w:rFonts w:asciiTheme="majorBidi" w:hAnsiTheme="majorBidi" w:cstheme="majorBidi"/>
          <w:sz w:val="24"/>
          <w:szCs w:val="24"/>
        </w:rPr>
        <w:t xml:space="preserve">Educa Conseil est un organisme de conseil en études supérieures à l’étranger. Notre vocation est de promouvoir les études à l’étranger et d’aider les étudiants à concrétiser leur projet. Nos conseillers ont eux-mêmes tous étudié à l’étranger et sont formés pour vous aider à faire le bon choix. Leur rôle est de vous coacher dans toutes vos démarches, depuis l’orientation initiale, en passant par l’élaboration de votre dossier et jusqu’à votre inscription dans l’une des universités que vous aurez sélectionnées. Si beaucoup d’étudiants rêvent de partir étudier à l’étranger, un tel projet peut sembler intimidant au premier abord. De fait, quelle université choisir ? Comment bien comprendre le système éducatif du pays d’accueil ? Comment être certain que son diplôme sera reconnu ? Et puis comment préparer le dossier de candidature ? Quelles sont les attentes ? Les dates à respecter ? Les examens à passer ? Autant de questions qui s’accumulent et qui peuvent devenir un véritable casse-tête ! Educa Conseil a été créé pour faciliter votre tâche. Nos conseillers vous accompagnent rigoureusement dans toutes les </w:t>
      </w:r>
      <w:r w:rsidRPr="00E61D74">
        <w:rPr>
          <w:rFonts w:asciiTheme="majorBidi" w:hAnsiTheme="majorBidi" w:cstheme="majorBidi"/>
          <w:sz w:val="24"/>
          <w:szCs w:val="24"/>
        </w:rPr>
        <w:lastRenderedPageBreak/>
        <w:t>étapes jusqu’à votre départ – vous partirez ainsi sans stress, en pleine connaissance de cause et ce dans l’établissement qui vous convient le mieux !</w:t>
      </w:r>
      <w:r w:rsidRPr="00E61D74">
        <w:rPr>
          <w:rFonts w:asciiTheme="majorBidi" w:hAnsiTheme="majorBidi" w:cstheme="majorBidi"/>
          <w:noProof/>
          <w:sz w:val="24"/>
          <w:szCs w:val="24"/>
          <w:lang w:val="fr-FR"/>
        </w:rPr>
        <w:t xml:space="preserve"> </w:t>
      </w:r>
    </w:p>
    <w:p w:rsidR="00AE1BB1" w:rsidRPr="00E61D74" w:rsidRDefault="00AE1BB1" w:rsidP="00AE1BB1">
      <w:pPr>
        <w:spacing w:line="360" w:lineRule="auto"/>
        <w:rPr>
          <w:rFonts w:asciiTheme="majorBidi" w:hAnsiTheme="majorBidi" w:cstheme="majorBidi"/>
          <w:sz w:val="40"/>
          <w:szCs w:val="40"/>
        </w:rPr>
      </w:pPr>
    </w:p>
    <w:p w:rsidR="00AE1BB1" w:rsidRPr="00F57923" w:rsidRDefault="00AE1BB1" w:rsidP="00AE1BB1">
      <w:pPr>
        <w:spacing w:line="360" w:lineRule="auto"/>
        <w:jc w:val="center"/>
        <w:rPr>
          <w:rFonts w:asciiTheme="majorBidi" w:hAnsiTheme="majorBidi" w:cstheme="majorBidi"/>
          <w:noProof/>
          <w:lang w:val="fr-FR"/>
        </w:rPr>
      </w:pPr>
      <w:r w:rsidRPr="00F57923">
        <w:rPr>
          <w:rFonts w:asciiTheme="majorBidi" w:hAnsiTheme="majorBidi" w:cstheme="majorBidi"/>
          <w:noProof/>
          <w:lang w:val="fr-FR"/>
        </w:rPr>
        <w:drawing>
          <wp:inline distT="114300" distB="114300" distL="114300" distR="114300" wp14:anchorId="1A83D86B" wp14:editId="4F124B0D">
            <wp:extent cx="2943225" cy="1400175"/>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43780" cy="1400439"/>
                    </a:xfrm>
                    <a:prstGeom prst="rect">
                      <a:avLst/>
                    </a:prstGeom>
                    <a:ln/>
                  </pic:spPr>
                </pic:pic>
              </a:graphicData>
            </a:graphic>
          </wp:inline>
        </w:drawing>
      </w:r>
    </w:p>
    <w:p w:rsidR="00AE1BB1" w:rsidRPr="00F57923" w:rsidRDefault="00AE1BB1" w:rsidP="00AE1BB1">
      <w:pPr>
        <w:spacing w:line="360" w:lineRule="auto"/>
        <w:jc w:val="center"/>
        <w:rPr>
          <w:rFonts w:asciiTheme="majorBidi" w:hAnsiTheme="majorBidi" w:cstheme="majorBidi"/>
          <w:noProof/>
          <w:lang w:val="fr-FR"/>
        </w:rPr>
      </w:pPr>
      <w:r>
        <w:rPr>
          <w:rFonts w:asciiTheme="majorBidi" w:hAnsiTheme="majorBidi" w:cstheme="majorBidi"/>
          <w:sz w:val="24"/>
          <w:szCs w:val="24"/>
        </w:rPr>
        <w:t xml:space="preserve">Figure 3 : </w:t>
      </w:r>
      <w:r w:rsidRPr="00F57923">
        <w:rPr>
          <w:rFonts w:asciiTheme="majorBidi" w:hAnsiTheme="majorBidi" w:cstheme="majorBidi"/>
          <w:noProof/>
          <w:lang w:val="fr-FR"/>
        </w:rPr>
        <w:t xml:space="preserve">Educa logo </w:t>
      </w:r>
    </w:p>
    <w:p w:rsidR="00AE1BB1" w:rsidRPr="00F57923" w:rsidRDefault="00AE1BB1" w:rsidP="00AE1BB1">
      <w:pPr>
        <w:spacing w:line="360" w:lineRule="auto"/>
        <w:jc w:val="center"/>
        <w:rPr>
          <w:rFonts w:asciiTheme="majorBidi" w:hAnsiTheme="majorBidi" w:cstheme="majorBidi"/>
          <w:noProof/>
          <w:lang w:val="fr-FR"/>
        </w:rPr>
      </w:pPr>
    </w:p>
    <w:p w:rsidR="00AE1BB1" w:rsidRPr="0059784F" w:rsidRDefault="00AE1BB1" w:rsidP="00AE1BB1">
      <w:pPr>
        <w:spacing w:line="360" w:lineRule="auto"/>
        <w:rPr>
          <w:rFonts w:asciiTheme="majorBidi" w:hAnsiTheme="majorBidi" w:cstheme="majorBidi"/>
          <w:sz w:val="40"/>
          <w:szCs w:val="40"/>
        </w:rPr>
      </w:pPr>
    </w:p>
    <w:p w:rsidR="00AE1BB1" w:rsidRDefault="00AE1BB1" w:rsidP="00AE1BB1">
      <w:pPr>
        <w:pStyle w:val="Paragraphedeliste"/>
        <w:numPr>
          <w:ilvl w:val="3"/>
          <w:numId w:val="1"/>
        </w:numPr>
        <w:spacing w:line="360" w:lineRule="auto"/>
        <w:ind w:left="709" w:hanging="425"/>
        <w:rPr>
          <w:rFonts w:asciiTheme="majorBidi" w:hAnsiTheme="majorBidi" w:cstheme="majorBidi"/>
          <w:sz w:val="40"/>
          <w:szCs w:val="40"/>
        </w:rPr>
      </w:pPr>
      <w:r w:rsidRPr="001232AF">
        <w:rPr>
          <w:rFonts w:asciiTheme="majorBidi" w:hAnsiTheme="majorBidi" w:cstheme="majorBidi"/>
          <w:sz w:val="40"/>
          <w:szCs w:val="40"/>
        </w:rPr>
        <w:t>L’organisation de l’entreprise</w:t>
      </w:r>
      <w:r>
        <w:rPr>
          <w:rFonts w:asciiTheme="majorBidi" w:hAnsiTheme="majorBidi" w:cstheme="majorBidi"/>
          <w:sz w:val="40"/>
          <w:szCs w:val="40"/>
        </w:rPr>
        <w:t> </w:t>
      </w:r>
    </w:p>
    <w:p w:rsidR="00AE1BB1" w:rsidRPr="001232AF" w:rsidRDefault="00AE1BB1" w:rsidP="00AE1BB1">
      <w:pPr>
        <w:pStyle w:val="Paragraphedeliste"/>
        <w:spacing w:line="360" w:lineRule="auto"/>
        <w:ind w:left="709"/>
        <w:rPr>
          <w:rFonts w:asciiTheme="majorBidi" w:hAnsiTheme="majorBidi" w:cstheme="majorBidi"/>
          <w:sz w:val="40"/>
          <w:szCs w:val="40"/>
        </w:rPr>
      </w:pPr>
    </w:p>
    <w:p w:rsidR="00AE1BB1" w:rsidRPr="009F411B" w:rsidRDefault="00AE1BB1" w:rsidP="00AE1BB1">
      <w:pPr>
        <w:pStyle w:val="Paragraphedeliste"/>
        <w:spacing w:line="360" w:lineRule="auto"/>
        <w:ind w:left="0"/>
        <w:rPr>
          <w:rFonts w:asciiTheme="majorBidi" w:hAnsiTheme="majorBidi" w:cstheme="majorBidi"/>
          <w:sz w:val="24"/>
          <w:szCs w:val="24"/>
        </w:rPr>
      </w:pPr>
      <w:r>
        <w:rPr>
          <w:rFonts w:asciiTheme="majorBidi" w:hAnsiTheme="majorBidi" w:cstheme="majorBidi"/>
          <w:noProof/>
          <w:sz w:val="24"/>
          <w:szCs w:val="24"/>
          <w:lang w:val="fr-FR"/>
        </w:rPr>
        <mc:AlternateContent>
          <mc:Choice Requires="wps">
            <w:drawing>
              <wp:anchor distT="0" distB="0" distL="114300" distR="114300" simplePos="0" relativeHeight="251659264" behindDoc="0" locked="0" layoutInCell="1" allowOverlap="1" wp14:anchorId="0BD604D2" wp14:editId="2C83B0A0">
                <wp:simplePos x="0" y="0"/>
                <wp:positionH relativeFrom="column">
                  <wp:posOffset>1929130</wp:posOffset>
                </wp:positionH>
                <wp:positionV relativeFrom="paragraph">
                  <wp:posOffset>186055</wp:posOffset>
                </wp:positionV>
                <wp:extent cx="2038350" cy="581025"/>
                <wp:effectExtent l="57150" t="19050" r="76200" b="104775"/>
                <wp:wrapNone/>
                <wp:docPr id="21" name="Rectangle 21"/>
                <wp:cNvGraphicFramePr/>
                <a:graphic xmlns:a="http://schemas.openxmlformats.org/drawingml/2006/main">
                  <a:graphicData uri="http://schemas.microsoft.com/office/word/2010/wordprocessingShape">
                    <wps:wsp>
                      <wps:cNvSpPr/>
                      <wps:spPr>
                        <a:xfrm>
                          <a:off x="0" y="0"/>
                          <a:ext cx="2038350" cy="5810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112949" w:rsidRDefault="00AE1BB1" w:rsidP="00AE1BB1">
                            <w:pPr>
                              <w:jc w:val="center"/>
                              <w:rPr>
                                <w:rFonts w:asciiTheme="majorBidi" w:hAnsiTheme="majorBidi" w:cstheme="majorBidi"/>
                                <w:b/>
                                <w:bCs/>
                                <w:color w:val="0D0D0D" w:themeColor="text1" w:themeTint="F2"/>
                                <w:sz w:val="32"/>
                                <w:szCs w:val="32"/>
                                <w:lang w:val="fr-FR"/>
                              </w:rPr>
                            </w:pPr>
                            <w:r w:rsidRPr="00112949">
                              <w:rPr>
                                <w:rFonts w:asciiTheme="majorBidi" w:hAnsiTheme="majorBidi" w:cstheme="majorBidi"/>
                                <w:b/>
                                <w:bCs/>
                                <w:color w:val="0D0D0D" w:themeColor="text1" w:themeTint="F2"/>
                                <w:sz w:val="32"/>
                                <w:szCs w:val="32"/>
                                <w:lang w:val="fr-FR"/>
                              </w:rPr>
                              <w:t>SMB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604D2" id="Rectangle 21" o:spid="_x0000_s1026" style="position:absolute;margin-left:151.9pt;margin-top:14.65pt;width:160.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" fillcolor="#65a0d7 [3028]" strokecolor="#5b9bd5 [3204]" strokeweight=".5pt">
                <v:fill color2="#5898d4 [3172]" rotate="t" colors="0 #71a6db;.5 #559bdb;1 #438ac9" focus="100%" type="gradient">
                  <o:fill v:ext="view" type="gradientUnscaled"/>
                </v:fill>
                <v:textbox>
                  <w:txbxContent>
                    <w:p w:rsidR="00AE1BB1" w:rsidRPr="00112949" w:rsidRDefault="00AE1BB1" w:rsidP="00AE1BB1">
                      <w:pPr>
                        <w:jc w:val="center"/>
                        <w:rPr>
                          <w:rFonts w:asciiTheme="majorBidi" w:hAnsiTheme="majorBidi" w:cstheme="majorBidi"/>
                          <w:b/>
                          <w:bCs/>
                          <w:color w:val="0D0D0D" w:themeColor="text1" w:themeTint="F2"/>
                          <w:sz w:val="32"/>
                          <w:szCs w:val="32"/>
                          <w:lang w:val="fr-FR"/>
                        </w:rPr>
                      </w:pPr>
                      <w:r w:rsidRPr="00112949">
                        <w:rPr>
                          <w:rFonts w:asciiTheme="majorBidi" w:hAnsiTheme="majorBidi" w:cstheme="majorBidi"/>
                          <w:b/>
                          <w:bCs/>
                          <w:color w:val="0D0D0D" w:themeColor="text1" w:themeTint="F2"/>
                          <w:sz w:val="32"/>
                          <w:szCs w:val="32"/>
                          <w:lang w:val="fr-FR"/>
                        </w:rPr>
                        <w:t>SMB</w:t>
                      </w:r>
                    </w:p>
                  </w:txbxContent>
                </v:textbox>
              </v:rect>
            </w:pict>
          </mc:Fallback>
        </mc:AlternateContent>
      </w:r>
    </w:p>
    <w:p w:rsidR="00AE1BB1" w:rsidRDefault="00AE1BB1" w:rsidP="00AE1BB1">
      <w:pPr>
        <w:spacing w:line="360" w:lineRule="auto"/>
        <w:rPr>
          <w:rFonts w:asciiTheme="majorBidi" w:hAnsiTheme="majorBidi" w:cstheme="majorBidi"/>
          <w:sz w:val="40"/>
          <w:szCs w:val="40"/>
        </w:rPr>
      </w:pPr>
    </w:p>
    <w:p w:rsidR="00AE1BB1" w:rsidRDefault="00AE1BB1" w:rsidP="00AE1BB1">
      <w:pPr>
        <w:spacing w:line="360" w:lineRule="auto"/>
        <w:rPr>
          <w:rFonts w:asciiTheme="majorBidi" w:hAnsiTheme="majorBidi" w:cstheme="majorBidi"/>
          <w:sz w:val="40"/>
          <w:szCs w:val="40"/>
        </w:rPr>
      </w:pPr>
      <w:r>
        <w:rPr>
          <w:rFonts w:asciiTheme="majorBidi" w:hAnsiTheme="majorBidi" w:cstheme="majorBidi"/>
          <w:noProof/>
          <w:sz w:val="40"/>
          <w:szCs w:val="40"/>
          <w:lang w:val="fr-FR"/>
        </w:rPr>
        <mc:AlternateContent>
          <mc:Choice Requires="wps">
            <w:drawing>
              <wp:anchor distT="0" distB="0" distL="114300" distR="114300" simplePos="0" relativeHeight="251665408" behindDoc="0" locked="0" layoutInCell="1" allowOverlap="1" wp14:anchorId="531BB6C7" wp14:editId="693FC329">
                <wp:simplePos x="0" y="0"/>
                <wp:positionH relativeFrom="column">
                  <wp:posOffset>2948305</wp:posOffset>
                </wp:positionH>
                <wp:positionV relativeFrom="paragraph">
                  <wp:posOffset>66040</wp:posOffset>
                </wp:positionV>
                <wp:extent cx="0" cy="485775"/>
                <wp:effectExtent l="57150" t="19050" r="76200" b="85725"/>
                <wp:wrapNone/>
                <wp:docPr id="43" name="Connecteur droit 43"/>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F79D0BA" id="Connecteur droit 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2.15pt,5.2pt" to="232.1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" strokecolor="black [3200]" strokeweight="1pt">
                <v:stroke joinstyle="miter"/>
              </v:line>
            </w:pict>
          </mc:Fallback>
        </mc:AlternateContent>
      </w:r>
    </w:p>
    <w:p w:rsidR="00AE1BB1" w:rsidRDefault="00AE1BB1" w:rsidP="00AE1BB1">
      <w:pPr>
        <w:spacing w:line="360" w:lineRule="auto"/>
        <w:rPr>
          <w:rFonts w:asciiTheme="majorBidi" w:hAnsiTheme="majorBidi" w:cstheme="majorBidi"/>
          <w:sz w:val="40"/>
          <w:szCs w:val="40"/>
        </w:rPr>
      </w:pPr>
      <w:r>
        <w:rPr>
          <w:rFonts w:asciiTheme="majorBidi" w:hAnsiTheme="majorBidi" w:cstheme="majorBidi"/>
          <w:noProof/>
          <w:sz w:val="40"/>
          <w:szCs w:val="40"/>
          <w:lang w:val="fr-FR"/>
        </w:rPr>
        <mc:AlternateContent>
          <mc:Choice Requires="wps">
            <w:drawing>
              <wp:anchor distT="0" distB="0" distL="114300" distR="114300" simplePos="0" relativeHeight="251664384" behindDoc="0" locked="0" layoutInCell="1" allowOverlap="1" wp14:anchorId="4E2EF80D" wp14:editId="7AEEE3BC">
                <wp:simplePos x="0" y="0"/>
                <wp:positionH relativeFrom="column">
                  <wp:posOffset>1748155</wp:posOffset>
                </wp:positionH>
                <wp:positionV relativeFrom="paragraph">
                  <wp:posOffset>113665</wp:posOffset>
                </wp:positionV>
                <wp:extent cx="2324100" cy="571500"/>
                <wp:effectExtent l="57150" t="19050" r="76200" b="95250"/>
                <wp:wrapNone/>
                <wp:docPr id="42" name="Rectangle 42"/>
                <wp:cNvGraphicFramePr/>
                <a:graphic xmlns:a="http://schemas.openxmlformats.org/drawingml/2006/main">
                  <a:graphicData uri="http://schemas.microsoft.com/office/word/2010/wordprocessingShape">
                    <wps:wsp>
                      <wps:cNvSpPr/>
                      <wps:spPr>
                        <a:xfrm>
                          <a:off x="0" y="0"/>
                          <a:ext cx="23241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990E55" w:rsidRDefault="00AE1BB1" w:rsidP="00AE1BB1">
                            <w:pPr>
                              <w:jc w:val="center"/>
                              <w:rPr>
                                <w:b/>
                                <w:bCs/>
                                <w:color w:val="0D0D0D" w:themeColor="text1" w:themeTint="F2"/>
                                <w:sz w:val="24"/>
                                <w:szCs w:val="24"/>
                                <w:lang w:val="fr-FR"/>
                              </w:rPr>
                            </w:pPr>
                            <w:r w:rsidRPr="00990E55">
                              <w:rPr>
                                <w:b/>
                                <w:bCs/>
                                <w:color w:val="0D0D0D" w:themeColor="text1" w:themeTint="F2"/>
                                <w:sz w:val="24"/>
                                <w:szCs w:val="24"/>
                                <w:lang w:val="fr-FR"/>
                              </w:rPr>
                              <w:t xml:space="preserve">Head </w:t>
                            </w:r>
                            <w:proofErr w:type="gramStart"/>
                            <w:r>
                              <w:rPr>
                                <w:b/>
                                <w:bCs/>
                                <w:color w:val="0D0D0D" w:themeColor="text1" w:themeTint="F2"/>
                                <w:sz w:val="24"/>
                                <w:szCs w:val="24"/>
                                <w:lang w:val="fr-FR"/>
                              </w:rPr>
                              <w:t>quarter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2EF80D" id="Rectangle 42" o:spid="_x0000_s1027" style="position:absolute;margin-left:137.65pt;margin-top:8.95pt;width:183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" fillcolor="#65a0d7 [3028]" strokecolor="#5b9bd5 [3204]" strokeweight=".5pt">
                <v:fill color2="#5898d4 [3172]" rotate="t" colors="0 #71a6db;.5 #559bdb;1 #438ac9" focus="100%" type="gradient">
                  <o:fill v:ext="view" type="gradientUnscaled"/>
                </v:fill>
                <v:textbox>
                  <w:txbxContent>
                    <w:p w:rsidR="00AE1BB1" w:rsidRPr="00990E55" w:rsidRDefault="00AE1BB1" w:rsidP="00AE1BB1">
                      <w:pPr>
                        <w:jc w:val="center"/>
                        <w:rPr>
                          <w:b/>
                          <w:bCs/>
                          <w:color w:val="0D0D0D" w:themeColor="text1" w:themeTint="F2"/>
                          <w:sz w:val="24"/>
                          <w:szCs w:val="24"/>
                          <w:lang w:val="fr-FR"/>
                        </w:rPr>
                      </w:pPr>
                      <w:r w:rsidRPr="00990E55">
                        <w:rPr>
                          <w:b/>
                          <w:bCs/>
                          <w:color w:val="0D0D0D" w:themeColor="text1" w:themeTint="F2"/>
                          <w:sz w:val="24"/>
                          <w:szCs w:val="24"/>
                          <w:lang w:val="fr-FR"/>
                        </w:rPr>
                        <w:t xml:space="preserve">Head </w:t>
                      </w:r>
                      <w:proofErr w:type="gramStart"/>
                      <w:r>
                        <w:rPr>
                          <w:b/>
                          <w:bCs/>
                          <w:color w:val="0D0D0D" w:themeColor="text1" w:themeTint="F2"/>
                          <w:sz w:val="24"/>
                          <w:szCs w:val="24"/>
                          <w:lang w:val="fr-FR"/>
                        </w:rPr>
                        <w:t>quarter</w:t>
                      </w:r>
                      <w:proofErr w:type="gramEnd"/>
                    </w:p>
                  </w:txbxContent>
                </v:textbox>
              </v:rect>
            </w:pict>
          </mc:Fallback>
        </mc:AlternateContent>
      </w:r>
    </w:p>
    <w:p w:rsidR="00AE1BB1" w:rsidRDefault="00AE1BB1" w:rsidP="00AE1BB1">
      <w:pPr>
        <w:spacing w:line="360" w:lineRule="auto"/>
        <w:rPr>
          <w:rFonts w:asciiTheme="majorBidi" w:hAnsiTheme="majorBidi" w:cstheme="majorBidi"/>
          <w:sz w:val="40"/>
          <w:szCs w:val="40"/>
        </w:rPr>
      </w:pPr>
      <w:r>
        <w:rPr>
          <w:rFonts w:asciiTheme="majorBidi" w:hAnsiTheme="majorBidi" w:cstheme="majorBidi"/>
          <w:noProof/>
          <w:sz w:val="40"/>
          <w:szCs w:val="40"/>
          <w:lang w:val="fr-FR"/>
        </w:rPr>
        <mc:AlternateContent>
          <mc:Choice Requires="wps">
            <w:drawing>
              <wp:anchor distT="0" distB="0" distL="114300" distR="114300" simplePos="0" relativeHeight="251666432" behindDoc="0" locked="0" layoutInCell="1" allowOverlap="1" wp14:anchorId="39A39B68" wp14:editId="548DC537">
                <wp:simplePos x="0" y="0"/>
                <wp:positionH relativeFrom="column">
                  <wp:posOffset>2947928</wp:posOffset>
                </wp:positionH>
                <wp:positionV relativeFrom="paragraph">
                  <wp:posOffset>247958</wp:posOffset>
                </wp:positionV>
                <wp:extent cx="2357" cy="452673"/>
                <wp:effectExtent l="57150" t="19050" r="74295" b="81280"/>
                <wp:wrapNone/>
                <wp:docPr id="44" name="Connecteur droit 44"/>
                <wp:cNvGraphicFramePr/>
                <a:graphic xmlns:a="http://schemas.openxmlformats.org/drawingml/2006/main">
                  <a:graphicData uri="http://schemas.microsoft.com/office/word/2010/wordprocessingShape">
                    <wps:wsp>
                      <wps:cNvCnPr/>
                      <wps:spPr>
                        <a:xfrm>
                          <a:off x="0" y="0"/>
                          <a:ext cx="2357" cy="4526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11330DA" id="Connecteur droit 4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1pt,19.5pt" to="232.3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" strokecolor="black [3200]" strokeweight="1pt">
                <v:stroke joinstyle="miter"/>
              </v:line>
            </w:pict>
          </mc:Fallback>
        </mc:AlternateContent>
      </w:r>
    </w:p>
    <w:p w:rsidR="00AE1BB1" w:rsidRDefault="00AE1BB1" w:rsidP="00AE1BB1">
      <w:pPr>
        <w:spacing w:line="360" w:lineRule="auto"/>
        <w:rPr>
          <w:rFonts w:asciiTheme="majorBidi" w:hAnsiTheme="majorBidi" w:cstheme="majorBidi"/>
          <w:sz w:val="40"/>
          <w:szCs w:val="40"/>
        </w:rPr>
      </w:pPr>
      <w:r>
        <w:rPr>
          <w:rFonts w:asciiTheme="majorBidi" w:hAnsiTheme="majorBidi" w:cstheme="majorBidi"/>
          <w:noProof/>
          <w:sz w:val="40"/>
          <w:szCs w:val="40"/>
          <w:lang w:val="fr-FR"/>
        </w:rPr>
        <mc:AlternateContent>
          <mc:Choice Requires="wps">
            <w:drawing>
              <wp:anchor distT="0" distB="0" distL="114300" distR="114300" simplePos="0" relativeHeight="251668480" behindDoc="0" locked="0" layoutInCell="1" allowOverlap="1" wp14:anchorId="5DD3A00D" wp14:editId="1AB00118">
                <wp:simplePos x="0" y="0"/>
                <wp:positionH relativeFrom="column">
                  <wp:posOffset>690880</wp:posOffset>
                </wp:positionH>
                <wp:positionV relativeFrom="paragraph">
                  <wp:posOffset>253365</wp:posOffset>
                </wp:positionV>
                <wp:extent cx="0" cy="419100"/>
                <wp:effectExtent l="57150" t="19050" r="76200" b="95250"/>
                <wp:wrapNone/>
                <wp:docPr id="47" name="Connecteur droit 4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2F8CA5A" id="Connecteur droit 47"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4pt,19.95pt" to="54.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" strokecolor="black [3200]" strokeweight="1pt">
                <v:stroke joinstyle="miter"/>
              </v:line>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69504" behindDoc="0" locked="0" layoutInCell="1" allowOverlap="1" wp14:anchorId="6D26BE8C" wp14:editId="0268EFFB">
                <wp:simplePos x="0" y="0"/>
                <wp:positionH relativeFrom="column">
                  <wp:posOffset>2195830</wp:posOffset>
                </wp:positionH>
                <wp:positionV relativeFrom="paragraph">
                  <wp:posOffset>262890</wp:posOffset>
                </wp:positionV>
                <wp:extent cx="0" cy="409575"/>
                <wp:effectExtent l="57150" t="19050" r="76200" b="85725"/>
                <wp:wrapNone/>
                <wp:docPr id="48" name="Connecteur droit 4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9182196" id="Connecteur droit 48"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pt,20.7pt" to="172.9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" strokecolor="black [3200]" strokeweight="1pt">
                <v:stroke joinstyle="miter"/>
              </v:line>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70528" behindDoc="0" locked="0" layoutInCell="1" allowOverlap="1" wp14:anchorId="0ECB320D" wp14:editId="244BC33D">
                <wp:simplePos x="0" y="0"/>
                <wp:positionH relativeFrom="column">
                  <wp:posOffset>3776980</wp:posOffset>
                </wp:positionH>
                <wp:positionV relativeFrom="paragraph">
                  <wp:posOffset>262890</wp:posOffset>
                </wp:positionV>
                <wp:extent cx="0" cy="409575"/>
                <wp:effectExtent l="57150" t="19050" r="76200" b="85725"/>
                <wp:wrapNone/>
                <wp:docPr id="49" name="Connecteur droit 4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7F7359E" id="Connecteur droit 49"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4pt,20.7pt" to="297.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" strokecolor="black [3200]" strokeweight="1pt">
                <v:stroke joinstyle="miter"/>
              </v:line>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71552" behindDoc="0" locked="0" layoutInCell="1" allowOverlap="1" wp14:anchorId="098DD394" wp14:editId="20FA9522">
                <wp:simplePos x="0" y="0"/>
                <wp:positionH relativeFrom="column">
                  <wp:posOffset>5158105</wp:posOffset>
                </wp:positionH>
                <wp:positionV relativeFrom="paragraph">
                  <wp:posOffset>262890</wp:posOffset>
                </wp:positionV>
                <wp:extent cx="0" cy="409575"/>
                <wp:effectExtent l="57150" t="19050" r="76200" b="85725"/>
                <wp:wrapNone/>
                <wp:docPr id="50" name="Connecteur droit 50"/>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90077C5" id="Connecteur droit 50"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6.15pt,20.7pt" to="406.1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" strokecolor="black [3200]" strokeweight="1pt">
                <v:stroke joinstyle="miter"/>
              </v:line>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67456" behindDoc="0" locked="0" layoutInCell="1" allowOverlap="1" wp14:anchorId="4837EDF3" wp14:editId="24B070C0">
                <wp:simplePos x="0" y="0"/>
                <wp:positionH relativeFrom="column">
                  <wp:posOffset>693615</wp:posOffset>
                </wp:positionH>
                <wp:positionV relativeFrom="paragraph">
                  <wp:posOffset>257955</wp:posOffset>
                </wp:positionV>
                <wp:extent cx="4467885" cy="0"/>
                <wp:effectExtent l="38100" t="38100" r="66040" b="95250"/>
                <wp:wrapNone/>
                <wp:docPr id="46" name="Connecteur droit 46"/>
                <wp:cNvGraphicFramePr/>
                <a:graphic xmlns:a="http://schemas.openxmlformats.org/drawingml/2006/main">
                  <a:graphicData uri="http://schemas.microsoft.com/office/word/2010/wordprocessingShape">
                    <wps:wsp>
                      <wps:cNvCnPr/>
                      <wps:spPr>
                        <a:xfrm>
                          <a:off x="0" y="0"/>
                          <a:ext cx="44678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A93E6" id="Connecteur droit 4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20.3pt" to="406.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" strokecolor="black [3200]" strokeweight="1pt">
                <v:stroke joinstyle="miter"/>
              </v:line>
            </w:pict>
          </mc:Fallback>
        </mc:AlternateContent>
      </w:r>
    </w:p>
    <w:p w:rsidR="00AE1BB1" w:rsidRDefault="00AE1BB1" w:rsidP="00AE1BB1">
      <w:pPr>
        <w:spacing w:line="360" w:lineRule="auto"/>
        <w:rPr>
          <w:rFonts w:asciiTheme="majorBidi" w:hAnsiTheme="majorBidi" w:cstheme="majorBidi"/>
          <w:sz w:val="40"/>
          <w:szCs w:val="40"/>
        </w:rPr>
      </w:pPr>
      <w:r>
        <w:rPr>
          <w:rFonts w:asciiTheme="majorBidi" w:hAnsiTheme="majorBidi" w:cstheme="majorBidi"/>
          <w:noProof/>
          <w:sz w:val="40"/>
          <w:szCs w:val="40"/>
          <w:lang w:val="fr-FR"/>
        </w:rPr>
        <mc:AlternateContent>
          <mc:Choice Requires="wps">
            <w:drawing>
              <wp:anchor distT="0" distB="0" distL="114300" distR="114300" simplePos="0" relativeHeight="251663360" behindDoc="0" locked="0" layoutInCell="1" allowOverlap="1" wp14:anchorId="1FE237B0" wp14:editId="447F2EC8">
                <wp:simplePos x="0" y="0"/>
                <wp:positionH relativeFrom="column">
                  <wp:posOffset>4577080</wp:posOffset>
                </wp:positionH>
                <wp:positionV relativeFrom="paragraph">
                  <wp:posOffset>247015</wp:posOffset>
                </wp:positionV>
                <wp:extent cx="1419225" cy="523875"/>
                <wp:effectExtent l="57150" t="19050" r="85725" b="104775"/>
                <wp:wrapNone/>
                <wp:docPr id="41" name="Rectangle 41"/>
                <wp:cNvGraphicFramePr/>
                <a:graphic xmlns:a="http://schemas.openxmlformats.org/drawingml/2006/main">
                  <a:graphicData uri="http://schemas.microsoft.com/office/word/2010/wordprocessingShape">
                    <wps:wsp>
                      <wps:cNvSpPr/>
                      <wps:spPr>
                        <a:xfrm>
                          <a:off x="0" y="0"/>
                          <a:ext cx="1419225"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990E55" w:rsidRDefault="00AE1BB1" w:rsidP="00AE1BB1">
                            <w:pPr>
                              <w:jc w:val="center"/>
                              <w:rPr>
                                <w:b/>
                                <w:bCs/>
                                <w:color w:val="0D0D0D" w:themeColor="text1" w:themeTint="F2"/>
                                <w:lang w:val="fr-FR"/>
                              </w:rPr>
                            </w:pPr>
                            <w:r w:rsidRPr="00990E55">
                              <w:rPr>
                                <w:b/>
                                <w:bCs/>
                                <w:color w:val="0D0D0D" w:themeColor="text1" w:themeTint="F2"/>
                                <w:lang w:val="fr-FR"/>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237B0" id="Rectangle 41" o:spid="_x0000_s1028" style="position:absolute;margin-left:360.4pt;margin-top:19.45pt;width:111.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" fillcolor="#65a0d7 [3028]" strokecolor="#5b9bd5 [3204]" strokeweight=".5pt">
                <v:fill color2="#5898d4 [3172]" rotate="t" colors="0 #71a6db;.5 #559bdb;1 #438ac9" focus="100%" type="gradient">
                  <o:fill v:ext="view" type="gradientUnscaled"/>
                </v:fill>
                <v:textbox>
                  <w:txbxContent>
                    <w:p w:rsidR="00AE1BB1" w:rsidRPr="00990E55" w:rsidRDefault="00AE1BB1" w:rsidP="00AE1BB1">
                      <w:pPr>
                        <w:jc w:val="center"/>
                        <w:rPr>
                          <w:b/>
                          <w:bCs/>
                          <w:color w:val="0D0D0D" w:themeColor="text1" w:themeTint="F2"/>
                          <w:lang w:val="fr-FR"/>
                        </w:rPr>
                      </w:pPr>
                      <w:r w:rsidRPr="00990E55">
                        <w:rPr>
                          <w:b/>
                          <w:bCs/>
                          <w:color w:val="0D0D0D" w:themeColor="text1" w:themeTint="F2"/>
                          <w:lang w:val="fr-FR"/>
                        </w:rPr>
                        <w:t>Marketing</w:t>
                      </w:r>
                    </w:p>
                  </w:txbxContent>
                </v:textbox>
              </v:rect>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61312" behindDoc="0" locked="0" layoutInCell="1" allowOverlap="1" wp14:anchorId="5E32924F" wp14:editId="5523D0DE">
                <wp:simplePos x="0" y="0"/>
                <wp:positionH relativeFrom="column">
                  <wp:posOffset>1529080</wp:posOffset>
                </wp:positionH>
                <wp:positionV relativeFrom="paragraph">
                  <wp:posOffset>247015</wp:posOffset>
                </wp:positionV>
                <wp:extent cx="1419225" cy="523875"/>
                <wp:effectExtent l="57150" t="19050" r="85725" b="104775"/>
                <wp:wrapNone/>
                <wp:docPr id="37" name="Rectangle 37"/>
                <wp:cNvGraphicFramePr/>
                <a:graphic xmlns:a="http://schemas.openxmlformats.org/drawingml/2006/main">
                  <a:graphicData uri="http://schemas.microsoft.com/office/word/2010/wordprocessingShape">
                    <wps:wsp>
                      <wps:cNvSpPr/>
                      <wps:spPr>
                        <a:xfrm>
                          <a:off x="0" y="0"/>
                          <a:ext cx="1419225"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2924F" id="Rectangle 37" o:spid="_x0000_s1029" style="position:absolute;margin-left:120.4pt;margin-top:19.45pt;width:111.75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" fillcolor="#65a0d7 [3028]" strokecolor="#5b9bd5 [3204]" strokeweight=".5pt">
                <v:fill color2="#5898d4 [3172]" rotate="t" colors="0 #71a6db;.5 #559bdb;1 #438ac9" focus="100%" type="gradient">
                  <o:fill v:ext="view" type="gradientUnscaled"/>
                </v:fill>
                <v:textbo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Engineering</w:t>
                      </w:r>
                    </w:p>
                  </w:txbxContent>
                </v:textbox>
              </v:rect>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62336" behindDoc="0" locked="0" layoutInCell="1" allowOverlap="1" wp14:anchorId="5A10AB44" wp14:editId="4C8728A4">
                <wp:simplePos x="0" y="0"/>
                <wp:positionH relativeFrom="column">
                  <wp:posOffset>3043555</wp:posOffset>
                </wp:positionH>
                <wp:positionV relativeFrom="paragraph">
                  <wp:posOffset>247015</wp:posOffset>
                </wp:positionV>
                <wp:extent cx="1419225" cy="523875"/>
                <wp:effectExtent l="57150" t="19050" r="85725" b="104775"/>
                <wp:wrapNone/>
                <wp:docPr id="38" name="Rectangle 38"/>
                <wp:cNvGraphicFramePr/>
                <a:graphic xmlns:a="http://schemas.openxmlformats.org/drawingml/2006/main">
                  <a:graphicData uri="http://schemas.microsoft.com/office/word/2010/wordprocessingShape">
                    <wps:wsp>
                      <wps:cNvSpPr/>
                      <wps:spPr>
                        <a:xfrm>
                          <a:off x="0" y="0"/>
                          <a:ext cx="1419225"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0AB44" id="Rectangle 38" o:spid="_x0000_s1030" style="position:absolute;margin-left:239.65pt;margin-top:19.45pt;width:111.7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" fillcolor="#65a0d7 [3028]" strokecolor="#5b9bd5 [3204]" strokeweight=".5pt">
                <v:fill color2="#5898d4 [3172]" rotate="t" colors="0 #71a6db;.5 #559bdb;1 #438ac9" focus="100%" type="gradient">
                  <o:fill v:ext="view" type="gradientUnscaled"/>
                </v:fill>
                <v:textbo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IT</w:t>
                      </w:r>
                    </w:p>
                  </w:txbxContent>
                </v:textbox>
              </v:rect>
            </w:pict>
          </mc:Fallback>
        </mc:AlternateContent>
      </w:r>
      <w:r>
        <w:rPr>
          <w:rFonts w:asciiTheme="majorBidi" w:hAnsiTheme="majorBidi" w:cstheme="majorBidi"/>
          <w:noProof/>
          <w:sz w:val="40"/>
          <w:szCs w:val="40"/>
          <w:lang w:val="fr-FR"/>
        </w:rPr>
        <mc:AlternateContent>
          <mc:Choice Requires="wps">
            <w:drawing>
              <wp:anchor distT="0" distB="0" distL="114300" distR="114300" simplePos="0" relativeHeight="251660288" behindDoc="0" locked="0" layoutInCell="1" allowOverlap="1" wp14:anchorId="782F0CB7" wp14:editId="4007D353">
                <wp:simplePos x="0" y="0"/>
                <wp:positionH relativeFrom="column">
                  <wp:posOffset>-42545</wp:posOffset>
                </wp:positionH>
                <wp:positionV relativeFrom="paragraph">
                  <wp:posOffset>246380</wp:posOffset>
                </wp:positionV>
                <wp:extent cx="1419225" cy="523875"/>
                <wp:effectExtent l="57150" t="19050" r="85725" b="104775"/>
                <wp:wrapNone/>
                <wp:docPr id="26" name="Rectangle 26"/>
                <wp:cNvGraphicFramePr/>
                <a:graphic xmlns:a="http://schemas.openxmlformats.org/drawingml/2006/main">
                  <a:graphicData uri="http://schemas.microsoft.com/office/word/2010/wordprocessingShape">
                    <wps:wsp>
                      <wps:cNvSpPr/>
                      <wps:spPr>
                        <a:xfrm>
                          <a:off x="0" y="0"/>
                          <a:ext cx="1419225"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 xml:space="preserve">Administration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F0CB7" id="Rectangle 26" o:spid="_x0000_s1031" style="position:absolute;margin-left:-3.35pt;margin-top:19.4pt;width:111.7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" fillcolor="#65a0d7 [3028]" strokecolor="#5b9bd5 [3204]" strokeweight=".5pt">
                <v:fill color2="#5898d4 [3172]" rotate="t" colors="0 #71a6db;.5 #559bdb;1 #438ac9" focus="100%" type="gradient">
                  <o:fill v:ext="view" type="gradientUnscaled"/>
                </v:fill>
                <v:textbox>
                  <w:txbxContent>
                    <w:p w:rsidR="00AE1BB1" w:rsidRPr="001232AF" w:rsidRDefault="00AE1BB1" w:rsidP="00AE1BB1">
                      <w:pPr>
                        <w:jc w:val="center"/>
                        <w:rPr>
                          <w:b/>
                          <w:bCs/>
                          <w:color w:val="0D0D0D" w:themeColor="text1" w:themeTint="F2"/>
                          <w:lang w:val="fr-FR"/>
                        </w:rPr>
                      </w:pPr>
                      <w:r w:rsidRPr="001232AF">
                        <w:rPr>
                          <w:b/>
                          <w:bCs/>
                          <w:color w:val="0D0D0D" w:themeColor="text1" w:themeTint="F2"/>
                          <w:lang w:val="fr-FR"/>
                        </w:rPr>
                        <w:t xml:space="preserve">Administration </w:t>
                      </w:r>
                    </w:p>
                  </w:txbxContent>
                </v:textbox>
              </v:rect>
            </w:pict>
          </mc:Fallback>
        </mc:AlternateContent>
      </w:r>
    </w:p>
    <w:p w:rsidR="00AE1BB1" w:rsidRDefault="00AE1BB1" w:rsidP="00AE1BB1">
      <w:pPr>
        <w:spacing w:line="360" w:lineRule="auto"/>
        <w:rPr>
          <w:rFonts w:asciiTheme="majorBidi" w:hAnsiTheme="majorBidi" w:cstheme="majorBidi"/>
          <w:sz w:val="40"/>
          <w:szCs w:val="40"/>
        </w:rPr>
      </w:pPr>
    </w:p>
    <w:p w:rsidR="00AE1BB1" w:rsidRPr="0059784F" w:rsidRDefault="00AE1BB1" w:rsidP="00AE1BB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Figure 4 : </w:t>
      </w:r>
      <w:r w:rsidRPr="0059784F">
        <w:rPr>
          <w:rFonts w:asciiTheme="majorBidi" w:hAnsiTheme="majorBidi" w:cstheme="majorBidi"/>
          <w:sz w:val="24"/>
          <w:szCs w:val="24"/>
        </w:rPr>
        <w:t>Organisme de l’entreprise « SMB »</w:t>
      </w:r>
    </w:p>
    <w:p w:rsidR="00AE1BB1" w:rsidRDefault="00AE1BB1" w:rsidP="00AE1BB1">
      <w:pPr>
        <w:spacing w:line="360" w:lineRule="auto"/>
        <w:rPr>
          <w:rFonts w:asciiTheme="majorBidi" w:hAnsiTheme="majorBidi" w:cstheme="majorBidi"/>
          <w:sz w:val="40"/>
          <w:szCs w:val="40"/>
        </w:rPr>
      </w:pPr>
    </w:p>
    <w:p w:rsidR="00AE1BB1" w:rsidRDefault="00AE1BB1" w:rsidP="00AE1BB1">
      <w:pPr>
        <w:spacing w:line="360" w:lineRule="auto"/>
        <w:rPr>
          <w:rFonts w:asciiTheme="majorBidi" w:hAnsiTheme="majorBidi" w:cstheme="majorBidi"/>
          <w:sz w:val="40"/>
          <w:szCs w:val="40"/>
        </w:rPr>
      </w:pPr>
    </w:p>
    <w:p w:rsidR="00AE1BB1" w:rsidRPr="0093734F" w:rsidRDefault="00AE1BB1" w:rsidP="00422BBC">
      <w:pPr>
        <w:spacing w:line="360" w:lineRule="auto"/>
        <w:rPr>
          <w:rFonts w:asciiTheme="majorBidi" w:hAnsiTheme="majorBidi" w:cstheme="majorBidi"/>
          <w:sz w:val="24"/>
          <w:szCs w:val="24"/>
        </w:rPr>
      </w:pPr>
      <w:r w:rsidRPr="0093734F">
        <w:rPr>
          <w:rFonts w:asciiTheme="majorBidi" w:hAnsiTheme="majorBidi" w:cstheme="majorBidi"/>
          <w:sz w:val="24"/>
          <w:szCs w:val="24"/>
        </w:rPr>
        <w:lastRenderedPageBreak/>
        <w:t xml:space="preserve">Dans ce chapitre, nous avons présenté l’organisme d’accueil ainsi son organigramme </w:t>
      </w:r>
    </w:p>
    <w:p w:rsidR="005D2E35" w:rsidRDefault="00AE1BB1" w:rsidP="00422BBC">
      <w:pPr>
        <w:spacing w:line="360" w:lineRule="auto"/>
      </w:pPr>
      <w:r w:rsidRPr="0093734F">
        <w:rPr>
          <w:rFonts w:asciiTheme="majorBidi" w:hAnsiTheme="majorBidi" w:cstheme="majorBidi"/>
          <w:sz w:val="24"/>
          <w:szCs w:val="24"/>
        </w:rPr>
        <w:t>Dans le chapitre suivant, nous allon</w:t>
      </w:r>
      <w:r>
        <w:rPr>
          <w:rFonts w:asciiTheme="majorBidi" w:hAnsiTheme="majorBidi" w:cstheme="majorBidi"/>
          <w:sz w:val="24"/>
          <w:szCs w:val="24"/>
        </w:rPr>
        <w:t>s définir l’existant, on va le critiquer, pour passer aux problématiques et finalement on va proposer une solution</w:t>
      </w:r>
      <w:bookmarkStart w:id="7" w:name="_GoBack"/>
      <w:bookmarkEnd w:id="7"/>
    </w:p>
    <w:sectPr w:rsidR="005D2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4CD9"/>
    <w:multiLevelType w:val="hybridMultilevel"/>
    <w:tmpl w:val="5A1EA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AB59A3"/>
    <w:multiLevelType w:val="multilevel"/>
    <w:tmpl w:val="FFD053F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b w:val="0"/>
        <w:bCs w:val="0"/>
        <w:sz w:val="40"/>
        <w:szCs w:val="40"/>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19504B"/>
    <w:multiLevelType w:val="hybridMultilevel"/>
    <w:tmpl w:val="96248E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B1"/>
    <w:rsid w:val="00422BBC"/>
    <w:rsid w:val="005D2E35"/>
    <w:rsid w:val="00AE1B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B50F-7BCF-4C26-A734-F5552BE2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1BB1"/>
    <w:pPr>
      <w:spacing w:after="0" w:line="276" w:lineRule="auto"/>
    </w:pPr>
    <w:rPr>
      <w:rFonts w:ascii="Arial" w:eastAsia="Arial" w:hAnsi="Arial" w:cs="Arial"/>
      <w:lang w:val="fr" w:eastAsia="fr-FR"/>
    </w:rPr>
  </w:style>
  <w:style w:type="paragraph" w:styleId="Titre4">
    <w:name w:val="heading 4"/>
    <w:basedOn w:val="Normal"/>
    <w:next w:val="Normal"/>
    <w:link w:val="Titre4Car"/>
    <w:rsid w:val="00AE1BB1"/>
    <w:pPr>
      <w:keepNext/>
      <w:keepLines/>
      <w:spacing w:before="280" w:after="80"/>
      <w:outlineLvl w:val="3"/>
    </w:pPr>
    <w:rPr>
      <w:color w:val="66666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rsid w:val="00AE1BB1"/>
    <w:rPr>
      <w:rFonts w:ascii="Arial" w:eastAsia="Arial" w:hAnsi="Arial" w:cs="Arial"/>
      <w:color w:val="666666"/>
      <w:sz w:val="24"/>
      <w:szCs w:val="24"/>
      <w:lang w:val="fr" w:eastAsia="fr-FR"/>
    </w:rPr>
  </w:style>
  <w:style w:type="paragraph" w:styleId="Titre">
    <w:name w:val="Title"/>
    <w:basedOn w:val="Normal"/>
    <w:next w:val="Normal"/>
    <w:link w:val="TitreCar"/>
    <w:rsid w:val="00AE1BB1"/>
    <w:pPr>
      <w:keepNext/>
      <w:keepLines/>
      <w:spacing w:after="60"/>
    </w:pPr>
    <w:rPr>
      <w:sz w:val="52"/>
      <w:szCs w:val="52"/>
    </w:rPr>
  </w:style>
  <w:style w:type="character" w:customStyle="1" w:styleId="TitreCar">
    <w:name w:val="Titre Car"/>
    <w:basedOn w:val="Policepardfaut"/>
    <w:link w:val="Titre"/>
    <w:rsid w:val="00AE1BB1"/>
    <w:rPr>
      <w:rFonts w:ascii="Arial" w:eastAsia="Arial" w:hAnsi="Arial" w:cs="Arial"/>
      <w:sz w:val="52"/>
      <w:szCs w:val="52"/>
      <w:lang w:val="fr" w:eastAsia="fr-FR"/>
    </w:rPr>
  </w:style>
  <w:style w:type="paragraph" w:styleId="Paragraphedeliste">
    <w:name w:val="List Paragraph"/>
    <w:basedOn w:val="Normal"/>
    <w:link w:val="ParagraphedelisteCar"/>
    <w:uiPriority w:val="34"/>
    <w:qFormat/>
    <w:rsid w:val="00AE1BB1"/>
    <w:pPr>
      <w:ind w:left="720"/>
      <w:contextualSpacing/>
    </w:pPr>
  </w:style>
  <w:style w:type="character" w:customStyle="1" w:styleId="ParagraphedelisteCar">
    <w:name w:val="Paragraphe de liste Car"/>
    <w:link w:val="Paragraphedeliste"/>
    <w:uiPriority w:val="34"/>
    <w:locked/>
    <w:rsid w:val="00AE1BB1"/>
    <w:rPr>
      <w:rFonts w:ascii="Arial" w:eastAsia="Arial"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1084</Words>
  <Characters>5968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gahgouh</dc:creator>
  <cp:keywords/>
  <dc:description/>
  <cp:lastModifiedBy>ghanem gahgouh</cp:lastModifiedBy>
  <cp:revision>2</cp:revision>
  <dcterms:created xsi:type="dcterms:W3CDTF">2021-06-23T08:41:00Z</dcterms:created>
  <dcterms:modified xsi:type="dcterms:W3CDTF">2021-06-23T08:45:00Z</dcterms:modified>
</cp:coreProperties>
</file>