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نموذج التشغيل المستهدف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18:17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01a16e7d-2636-740c-bf11-0daef34d52c7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لوحة 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الحالي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المستهدف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Customer &amp; Value Proposition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Customer &amp; Value Proposition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المنتجات والخدمات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Products &amp; Services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Products &amp; Services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Journeys &amp; Processes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Journeys &amp; Processes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Organization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Organization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الحوكمة وحقوق اتخاذ القرار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Governance &amp; Decision Rights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Governance &amp; Decision Rights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والقدرات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People &amp; Capabilities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People &amp; Capabilities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Technology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Technology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البيانات والتحليلات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Data &amp; Analytics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Data &amp; Analytics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Partners &amp; Sourcing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Partners &amp; Sourcing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إدارة الأداء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Performance Management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Performance Management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الفجوات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المستهدفة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الفجوة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Low activation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Proposition + journey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High complaints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Journey + service assurance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Partner cost pressure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Partner model + analytics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قرارات التصميم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D-01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pass architecture: daily passes or bundled travel packs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2026-06-03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مفتوح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الاعتماديات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من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إلى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مطلوب بحلول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القدرات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الحالي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المستهدف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احتياج التوريد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Digital roaming activation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Proactive roaming service assurance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Partner cost and usage analytics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شراكة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التشغيل المستهدف — ROAMING</dc:title>
  <dc:creator>Mobily Transformation Hub</dc:creator>
  <dc:description>ROAMING — International Roaming Transformation; snapshot 01a16e7d-2636-740c-bf11-0daef34d52c7</dc:description>
  <cp:lastModifiedBy>Un-named</cp:lastModifiedBy>
  <cp:revision>1</cp:revision>
  <dcterms:created xsi:type="dcterms:W3CDTF">2026-10-24T15:17:40.819Z</dcterms:created>
  <dcterms:modified xsi:type="dcterms:W3CDTF">2026-10-24T15:17:40.819Z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