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533B" w14:textId="42A83E30" w:rsidR="00102B7A" w:rsidRDefault="006B308B" w:rsidP="00796A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  <w:r w:rsidR="00D371A2">
        <w:rPr>
          <w:b/>
          <w:bCs/>
          <w:sz w:val="36"/>
          <w:szCs w:val="36"/>
        </w:rPr>
        <w:t xml:space="preserve"> Part 2</w:t>
      </w:r>
      <w:r w:rsidR="00796AE1">
        <w:rPr>
          <w:b/>
          <w:bCs/>
          <w:sz w:val="36"/>
          <w:szCs w:val="36"/>
        </w:rPr>
        <w:t xml:space="preserve"> </w:t>
      </w:r>
      <w:r w:rsidR="00103F44" w:rsidRPr="00796AE1">
        <w:rPr>
          <w:b/>
          <w:bCs/>
          <w:sz w:val="36"/>
          <w:szCs w:val="36"/>
        </w:rPr>
        <w:t>Report</w:t>
      </w:r>
      <w:r>
        <w:rPr>
          <w:b/>
          <w:bCs/>
          <w:sz w:val="36"/>
          <w:szCs w:val="36"/>
        </w:rPr>
        <w:t xml:space="preserve"> for CSE-512</w:t>
      </w:r>
    </w:p>
    <w:p w14:paraId="33B7517F" w14:textId="5BB5C4B9" w:rsidR="0073595F" w:rsidRDefault="0073595F" w:rsidP="006B308B">
      <w:pPr>
        <w:jc w:val="center"/>
        <w:rPr>
          <w:sz w:val="32"/>
          <w:szCs w:val="32"/>
        </w:rPr>
      </w:pPr>
    </w:p>
    <w:p w14:paraId="7AA19823" w14:textId="603AA81F" w:rsidR="003E411A" w:rsidRPr="0073595F" w:rsidRDefault="0073595F">
      <w:pPr>
        <w:rPr>
          <w:sz w:val="32"/>
          <w:szCs w:val="32"/>
        </w:rPr>
      </w:pPr>
      <w:r w:rsidRPr="0073595F">
        <w:rPr>
          <w:sz w:val="32"/>
          <w:szCs w:val="32"/>
        </w:rPr>
        <w:t>For linearly-separable-dataset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2171"/>
        <w:gridCol w:w="3474"/>
      </w:tblGrid>
      <w:tr w:rsidR="0073595F" w14:paraId="40B89969" w14:textId="77777777" w:rsidTr="0073595F">
        <w:tc>
          <w:tcPr>
            <w:tcW w:w="1580" w:type="dxa"/>
          </w:tcPr>
          <w:p w14:paraId="2E35A05F" w14:textId="77777777" w:rsidR="0073595F" w:rsidRDefault="0073595F">
            <w:pPr>
              <w:rPr>
                <w:b/>
                <w:bCs/>
              </w:rPr>
            </w:pPr>
          </w:p>
        </w:tc>
        <w:tc>
          <w:tcPr>
            <w:tcW w:w="2171" w:type="dxa"/>
          </w:tcPr>
          <w:p w14:paraId="5A561754" w14:textId="37C9C731" w:rsidR="0073595F" w:rsidRDefault="0073595F">
            <w:pPr>
              <w:rPr>
                <w:b/>
                <w:bCs/>
              </w:rPr>
            </w:pPr>
            <w:r>
              <w:rPr>
                <w:b/>
                <w:bCs/>
              </w:rPr>
              <w:t>Perceptron ERM only</w:t>
            </w:r>
          </w:p>
        </w:tc>
        <w:tc>
          <w:tcPr>
            <w:tcW w:w="3474" w:type="dxa"/>
          </w:tcPr>
          <w:p w14:paraId="33C9E1E9" w14:textId="4045DB8F" w:rsidR="0073595F" w:rsidRDefault="0073595F">
            <w:pPr>
              <w:rPr>
                <w:b/>
                <w:bCs/>
              </w:rPr>
            </w:pPr>
            <w:r>
              <w:rPr>
                <w:b/>
                <w:bCs/>
              </w:rPr>
              <w:t>Perceptron K-Fold Cross Validation</w:t>
            </w:r>
          </w:p>
        </w:tc>
      </w:tr>
      <w:tr w:rsidR="0073595F" w14:paraId="79C2A4FC" w14:textId="77777777" w:rsidTr="0073595F">
        <w:tc>
          <w:tcPr>
            <w:tcW w:w="1580" w:type="dxa"/>
          </w:tcPr>
          <w:p w14:paraId="223D08A0" w14:textId="7B9878BB" w:rsidR="0073595F" w:rsidRDefault="0073595F">
            <w:pPr>
              <w:rPr>
                <w:b/>
                <w:bCs/>
              </w:rPr>
            </w:pPr>
            <w:r>
              <w:rPr>
                <w:b/>
                <w:bCs/>
              </w:rPr>
              <w:t>Number of Folds</w:t>
            </w:r>
          </w:p>
        </w:tc>
        <w:tc>
          <w:tcPr>
            <w:tcW w:w="2171" w:type="dxa"/>
          </w:tcPr>
          <w:p w14:paraId="1A80A14B" w14:textId="0AA802E8" w:rsidR="0073595F" w:rsidRDefault="0098368C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3474" w:type="dxa"/>
          </w:tcPr>
          <w:p w14:paraId="53B87271" w14:textId="31E6A527" w:rsidR="0073595F" w:rsidRDefault="0073595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73595F" w14:paraId="5289E6FD" w14:textId="77777777" w:rsidTr="0073595F">
        <w:tc>
          <w:tcPr>
            <w:tcW w:w="1580" w:type="dxa"/>
          </w:tcPr>
          <w:p w14:paraId="04E22B10" w14:textId="640B4A1D" w:rsidR="0073595F" w:rsidRDefault="0073595F">
            <w:pPr>
              <w:rPr>
                <w:b/>
                <w:bCs/>
              </w:rPr>
            </w:pPr>
            <w:r>
              <w:rPr>
                <w:b/>
                <w:bCs/>
              </w:rPr>
              <w:t>Number of Epochs</w:t>
            </w:r>
          </w:p>
        </w:tc>
        <w:tc>
          <w:tcPr>
            <w:tcW w:w="2171" w:type="dxa"/>
          </w:tcPr>
          <w:p w14:paraId="739AB716" w14:textId="79B85B7D" w:rsidR="0073595F" w:rsidRDefault="002115F8">
            <w:pPr>
              <w:rPr>
                <w:b/>
                <w:bCs/>
              </w:rPr>
            </w:pPr>
            <w:r>
              <w:rPr>
                <w:b/>
                <w:bCs/>
              </w:rPr>
              <w:t>493</w:t>
            </w:r>
          </w:p>
        </w:tc>
        <w:tc>
          <w:tcPr>
            <w:tcW w:w="3474" w:type="dxa"/>
          </w:tcPr>
          <w:p w14:paraId="116EC2A1" w14:textId="464E208D" w:rsidR="0073595F" w:rsidRDefault="002115F8">
            <w:pPr>
              <w:rPr>
                <w:b/>
                <w:bCs/>
              </w:rPr>
            </w:pPr>
            <w:r>
              <w:rPr>
                <w:b/>
                <w:bCs/>
              </w:rPr>
              <w:t>153</w:t>
            </w:r>
          </w:p>
        </w:tc>
      </w:tr>
      <w:tr w:rsidR="0073595F" w14:paraId="337E3A8F" w14:textId="77777777" w:rsidTr="0073595F">
        <w:tc>
          <w:tcPr>
            <w:tcW w:w="1580" w:type="dxa"/>
          </w:tcPr>
          <w:p w14:paraId="0F6F5B6B" w14:textId="7274DC9B" w:rsidR="0073595F" w:rsidRDefault="0073595F">
            <w:pPr>
              <w:rPr>
                <w:b/>
                <w:bCs/>
              </w:rPr>
            </w:pPr>
            <w:r>
              <w:rPr>
                <w:b/>
                <w:bCs/>
              </w:rPr>
              <w:t>Average ERM value</w:t>
            </w:r>
          </w:p>
        </w:tc>
        <w:tc>
          <w:tcPr>
            <w:tcW w:w="2171" w:type="dxa"/>
          </w:tcPr>
          <w:p w14:paraId="3E12D3BD" w14:textId="7B0DBA52" w:rsidR="0073595F" w:rsidRDefault="0073595F">
            <w:pPr>
              <w:rPr>
                <w:b/>
                <w:bCs/>
              </w:rPr>
            </w:pPr>
            <w:r w:rsidRPr="0073595F">
              <w:rPr>
                <w:b/>
                <w:bCs/>
              </w:rPr>
              <w:t>0.</w:t>
            </w:r>
            <w:r w:rsidR="005F25AA">
              <w:rPr>
                <w:b/>
                <w:bCs/>
              </w:rPr>
              <w:t>0</w:t>
            </w:r>
          </w:p>
        </w:tc>
        <w:tc>
          <w:tcPr>
            <w:tcW w:w="3474" w:type="dxa"/>
          </w:tcPr>
          <w:p w14:paraId="7351D884" w14:textId="6B3BC91E" w:rsidR="0073595F" w:rsidRDefault="0073595F">
            <w:pPr>
              <w:rPr>
                <w:b/>
                <w:bCs/>
              </w:rPr>
            </w:pPr>
            <w:r w:rsidRPr="0073595F">
              <w:rPr>
                <w:b/>
                <w:bCs/>
              </w:rPr>
              <w:t>0.</w:t>
            </w:r>
            <w:r w:rsidR="005F25AA">
              <w:rPr>
                <w:b/>
                <w:bCs/>
              </w:rPr>
              <w:t>0</w:t>
            </w:r>
          </w:p>
        </w:tc>
      </w:tr>
      <w:tr w:rsidR="0073595F" w14:paraId="351B606D" w14:textId="77777777" w:rsidTr="0073595F">
        <w:tc>
          <w:tcPr>
            <w:tcW w:w="1580" w:type="dxa"/>
          </w:tcPr>
          <w:p w14:paraId="791C72D3" w14:textId="4CB1850E" w:rsidR="0073595F" w:rsidRDefault="0073595F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2171" w:type="dxa"/>
          </w:tcPr>
          <w:p w14:paraId="536E0C60" w14:textId="6483837A" w:rsidR="0073595F" w:rsidRPr="0073595F" w:rsidRDefault="005F25AA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3474" w:type="dxa"/>
          </w:tcPr>
          <w:p w14:paraId="3FDDA54D" w14:textId="73761C15" w:rsidR="0073595F" w:rsidRPr="0073595F" w:rsidRDefault="005F25AA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</w:tbl>
    <w:p w14:paraId="243F6591" w14:textId="25D5F2F8" w:rsidR="003E411A" w:rsidRDefault="003E411A">
      <w:pPr>
        <w:rPr>
          <w:b/>
          <w:bCs/>
        </w:rPr>
      </w:pPr>
    </w:p>
    <w:p w14:paraId="7165B878" w14:textId="0D85C615" w:rsidR="0073595F" w:rsidRDefault="003B3F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72BF8C" wp14:editId="741A2BD0">
            <wp:extent cx="4318144" cy="3045203"/>
            <wp:effectExtent l="0" t="0" r="6350" b="0"/>
            <wp:docPr id="4" name="Picture 4" descr="C:\Users\gptes\AppData\Local\Microsoft\Windows\INetCache\Content.MSO\47118F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ptes\AppData\Local\Microsoft\Windows\INetCache\Content.MSO\47118F5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42" cy="31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0CC2" w14:textId="1B4A7634" w:rsidR="003B3F9F" w:rsidRDefault="003B3F9F">
      <w:pPr>
        <w:rPr>
          <w:b/>
          <w:bCs/>
        </w:rPr>
      </w:pPr>
    </w:p>
    <w:p w14:paraId="42093C1F" w14:textId="37AAA2B1" w:rsidR="0073595F" w:rsidRDefault="0073595F">
      <w:pPr>
        <w:rPr>
          <w:sz w:val="32"/>
          <w:szCs w:val="32"/>
        </w:rPr>
      </w:pPr>
      <w:r w:rsidRPr="0073595F">
        <w:rPr>
          <w:sz w:val="32"/>
          <w:szCs w:val="32"/>
        </w:rPr>
        <w:t>For breast_cancer_data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62"/>
        <w:gridCol w:w="2171"/>
        <w:gridCol w:w="2059"/>
        <w:gridCol w:w="1662"/>
        <w:gridCol w:w="2139"/>
      </w:tblGrid>
      <w:tr w:rsidR="0073595F" w14:paraId="0E31A3F3" w14:textId="1672E546" w:rsidTr="00CF7964">
        <w:tc>
          <w:tcPr>
            <w:tcW w:w="1462" w:type="dxa"/>
          </w:tcPr>
          <w:p w14:paraId="0F59366A" w14:textId="77777777" w:rsidR="0073595F" w:rsidRDefault="0073595F" w:rsidP="00331765">
            <w:pPr>
              <w:rPr>
                <w:b/>
                <w:bCs/>
              </w:rPr>
            </w:pPr>
          </w:p>
        </w:tc>
        <w:tc>
          <w:tcPr>
            <w:tcW w:w="2171" w:type="dxa"/>
          </w:tcPr>
          <w:p w14:paraId="6C892A3E" w14:textId="77777777" w:rsidR="0073595F" w:rsidRDefault="0073595F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Perceptron ERM only</w:t>
            </w:r>
          </w:p>
        </w:tc>
        <w:tc>
          <w:tcPr>
            <w:tcW w:w="2059" w:type="dxa"/>
          </w:tcPr>
          <w:p w14:paraId="65266D07" w14:textId="79179442" w:rsidR="0073595F" w:rsidRDefault="0073595F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Perceptron K-Fold Cross Validation</w:t>
            </w:r>
          </w:p>
        </w:tc>
        <w:tc>
          <w:tcPr>
            <w:tcW w:w="1662" w:type="dxa"/>
          </w:tcPr>
          <w:p w14:paraId="3775C072" w14:textId="46043A58" w:rsidR="0073595F" w:rsidRDefault="0073595F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AdaBoost ERM only</w:t>
            </w:r>
          </w:p>
        </w:tc>
        <w:tc>
          <w:tcPr>
            <w:tcW w:w="2139" w:type="dxa"/>
          </w:tcPr>
          <w:p w14:paraId="50D26E58" w14:textId="5354F079" w:rsidR="0073595F" w:rsidRDefault="0073595F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AdaBoost K-Fold Cross Validation</w:t>
            </w:r>
          </w:p>
        </w:tc>
      </w:tr>
      <w:tr w:rsidR="0073595F" w14:paraId="10D847C7" w14:textId="33DFFD7C" w:rsidTr="00CF7964">
        <w:tc>
          <w:tcPr>
            <w:tcW w:w="1462" w:type="dxa"/>
          </w:tcPr>
          <w:p w14:paraId="216B652A" w14:textId="77777777" w:rsidR="0073595F" w:rsidRDefault="0073595F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Number of Folds</w:t>
            </w:r>
          </w:p>
        </w:tc>
        <w:tc>
          <w:tcPr>
            <w:tcW w:w="2171" w:type="dxa"/>
          </w:tcPr>
          <w:p w14:paraId="3014C577" w14:textId="38461937" w:rsidR="0073595F" w:rsidRDefault="00CF7964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73595F">
              <w:rPr>
                <w:b/>
                <w:bCs/>
              </w:rPr>
              <w:t>a</w:t>
            </w:r>
          </w:p>
        </w:tc>
        <w:tc>
          <w:tcPr>
            <w:tcW w:w="2059" w:type="dxa"/>
          </w:tcPr>
          <w:p w14:paraId="27E82B77" w14:textId="77777777" w:rsidR="0073595F" w:rsidRDefault="0073595F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62" w:type="dxa"/>
          </w:tcPr>
          <w:p w14:paraId="21817854" w14:textId="485C02C4" w:rsidR="0073595F" w:rsidRDefault="00CE4243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2139" w:type="dxa"/>
          </w:tcPr>
          <w:p w14:paraId="330C5DE2" w14:textId="46E64FF5" w:rsidR="0073595F" w:rsidRDefault="00CE4243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73595F" w14:paraId="36CE9E66" w14:textId="7C7A66CA" w:rsidTr="00CF7964">
        <w:tc>
          <w:tcPr>
            <w:tcW w:w="1462" w:type="dxa"/>
          </w:tcPr>
          <w:p w14:paraId="54466513" w14:textId="77777777" w:rsidR="0073595F" w:rsidRDefault="0073595F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Number of Epochs</w:t>
            </w:r>
          </w:p>
        </w:tc>
        <w:tc>
          <w:tcPr>
            <w:tcW w:w="2171" w:type="dxa"/>
          </w:tcPr>
          <w:p w14:paraId="2BA06431" w14:textId="6F55545D" w:rsidR="0073595F" w:rsidRDefault="00CF7964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059" w:type="dxa"/>
          </w:tcPr>
          <w:p w14:paraId="433080EB" w14:textId="04B9ABE0" w:rsidR="0073595F" w:rsidRDefault="002115F8" w:rsidP="00331765">
            <w:pPr>
              <w:rPr>
                <w:b/>
                <w:bCs/>
              </w:rPr>
            </w:pPr>
            <w:r w:rsidRPr="002115F8">
              <w:rPr>
                <w:b/>
                <w:bCs/>
              </w:rPr>
              <w:t>10000</w:t>
            </w:r>
          </w:p>
        </w:tc>
        <w:tc>
          <w:tcPr>
            <w:tcW w:w="1662" w:type="dxa"/>
          </w:tcPr>
          <w:p w14:paraId="24968F7C" w14:textId="48E7156A" w:rsidR="0073595F" w:rsidRDefault="00CE4243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39" w:type="dxa"/>
          </w:tcPr>
          <w:p w14:paraId="7EC63C5B" w14:textId="642D70FA" w:rsidR="0073595F" w:rsidRDefault="00CE4243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3595F" w14:paraId="5BB9A6BA" w14:textId="16065B55" w:rsidTr="00CF7964">
        <w:tc>
          <w:tcPr>
            <w:tcW w:w="1462" w:type="dxa"/>
          </w:tcPr>
          <w:p w14:paraId="2F9F7F87" w14:textId="7203FAD0" w:rsidR="0073595F" w:rsidRDefault="0073595F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ERM value</w:t>
            </w:r>
          </w:p>
        </w:tc>
        <w:tc>
          <w:tcPr>
            <w:tcW w:w="2171" w:type="dxa"/>
          </w:tcPr>
          <w:p w14:paraId="14EC3B08" w14:textId="42BEAAA5" w:rsidR="0073595F" w:rsidRDefault="00CF7964" w:rsidP="00331765">
            <w:pPr>
              <w:rPr>
                <w:b/>
                <w:bCs/>
              </w:rPr>
            </w:pPr>
            <w:r w:rsidRPr="00CF7964">
              <w:rPr>
                <w:b/>
                <w:bCs/>
              </w:rPr>
              <w:t>0.</w:t>
            </w:r>
            <w:r w:rsidR="002115F8">
              <w:rPr>
                <w:b/>
                <w:bCs/>
              </w:rPr>
              <w:t>37</w:t>
            </w:r>
          </w:p>
        </w:tc>
        <w:tc>
          <w:tcPr>
            <w:tcW w:w="2059" w:type="dxa"/>
          </w:tcPr>
          <w:p w14:paraId="45A16557" w14:textId="64C9393F" w:rsidR="0073595F" w:rsidRDefault="002115F8" w:rsidP="00331765">
            <w:pPr>
              <w:rPr>
                <w:b/>
                <w:bCs/>
              </w:rPr>
            </w:pPr>
            <w:r w:rsidRPr="002115F8">
              <w:rPr>
                <w:b/>
                <w:bCs/>
              </w:rPr>
              <w:t>0.28</w:t>
            </w:r>
          </w:p>
        </w:tc>
        <w:tc>
          <w:tcPr>
            <w:tcW w:w="1662" w:type="dxa"/>
          </w:tcPr>
          <w:p w14:paraId="3038EFD9" w14:textId="0A67CEDE" w:rsidR="0073595F" w:rsidRPr="0073595F" w:rsidRDefault="00CE4243" w:rsidP="00331765">
            <w:pPr>
              <w:rPr>
                <w:b/>
                <w:bCs/>
              </w:rPr>
            </w:pPr>
            <w:r w:rsidRPr="00CE4243">
              <w:rPr>
                <w:b/>
                <w:bCs/>
              </w:rPr>
              <w:t>0.07</w:t>
            </w:r>
          </w:p>
        </w:tc>
        <w:tc>
          <w:tcPr>
            <w:tcW w:w="2139" w:type="dxa"/>
          </w:tcPr>
          <w:p w14:paraId="0CEA917E" w14:textId="1F3F5EBE" w:rsidR="0073595F" w:rsidRPr="0073595F" w:rsidRDefault="00CE4243" w:rsidP="00331765">
            <w:pPr>
              <w:rPr>
                <w:b/>
                <w:bCs/>
              </w:rPr>
            </w:pPr>
            <w:r w:rsidRPr="00CE4243">
              <w:rPr>
                <w:b/>
                <w:bCs/>
              </w:rPr>
              <w:t>0.09</w:t>
            </w:r>
          </w:p>
        </w:tc>
      </w:tr>
      <w:tr w:rsidR="0073595F" w14:paraId="762083BF" w14:textId="1DDC3870" w:rsidTr="00CF7964">
        <w:tc>
          <w:tcPr>
            <w:tcW w:w="1462" w:type="dxa"/>
          </w:tcPr>
          <w:p w14:paraId="283B5AA7" w14:textId="77777777" w:rsidR="00D13052" w:rsidRDefault="0073595F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  <w:p w14:paraId="7C3E0B87" w14:textId="0811889F" w:rsidR="0073595F" w:rsidRDefault="00D13052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(1-ERM)</w:t>
            </w:r>
          </w:p>
        </w:tc>
        <w:tc>
          <w:tcPr>
            <w:tcW w:w="2171" w:type="dxa"/>
          </w:tcPr>
          <w:p w14:paraId="734D31B3" w14:textId="2653EC9A" w:rsidR="0073595F" w:rsidRPr="0073595F" w:rsidRDefault="0073595F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115F8">
              <w:rPr>
                <w:b/>
                <w:bCs/>
              </w:rPr>
              <w:t>63</w:t>
            </w:r>
          </w:p>
        </w:tc>
        <w:tc>
          <w:tcPr>
            <w:tcW w:w="2059" w:type="dxa"/>
          </w:tcPr>
          <w:p w14:paraId="7378A360" w14:textId="6D108916" w:rsidR="0073595F" w:rsidRPr="0073595F" w:rsidRDefault="002115F8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0.72</w:t>
            </w:r>
          </w:p>
        </w:tc>
        <w:tc>
          <w:tcPr>
            <w:tcW w:w="1662" w:type="dxa"/>
          </w:tcPr>
          <w:p w14:paraId="6BCAF004" w14:textId="3137CB03" w:rsidR="0073595F" w:rsidRDefault="00CE4243" w:rsidP="00331765">
            <w:pPr>
              <w:rPr>
                <w:b/>
                <w:bCs/>
              </w:rPr>
            </w:pPr>
            <w:r w:rsidRPr="00CE4243">
              <w:rPr>
                <w:b/>
                <w:bCs/>
              </w:rPr>
              <w:t>0.9</w:t>
            </w:r>
            <w:r w:rsidR="00CA0145">
              <w:rPr>
                <w:b/>
                <w:bCs/>
              </w:rPr>
              <w:t>3</w:t>
            </w:r>
          </w:p>
        </w:tc>
        <w:tc>
          <w:tcPr>
            <w:tcW w:w="2139" w:type="dxa"/>
          </w:tcPr>
          <w:p w14:paraId="246DD3DE" w14:textId="36777139" w:rsidR="0073595F" w:rsidRDefault="00CE4243" w:rsidP="00331765">
            <w:pPr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Pr="00CE4243">
              <w:rPr>
                <w:b/>
                <w:bCs/>
              </w:rPr>
              <w:t>9</w:t>
            </w:r>
            <w:r w:rsidR="00CA0145">
              <w:rPr>
                <w:b/>
                <w:bCs/>
              </w:rPr>
              <w:t>1</w:t>
            </w:r>
          </w:p>
        </w:tc>
      </w:tr>
    </w:tbl>
    <w:p w14:paraId="6E7E0E2D" w14:textId="7440CD14" w:rsidR="0073595F" w:rsidRDefault="0073595F">
      <w:pPr>
        <w:rPr>
          <w:b/>
          <w:bCs/>
        </w:rPr>
      </w:pPr>
    </w:p>
    <w:p w14:paraId="75087B03" w14:textId="2B064A3B" w:rsidR="003B3F9F" w:rsidRDefault="003B3F9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05BD67" wp14:editId="0DA56120">
            <wp:extent cx="4739780" cy="2361808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50" cy="239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17DE" w14:textId="6DFE37C1" w:rsidR="0098368C" w:rsidRPr="009549DC" w:rsidRDefault="0098368C" w:rsidP="009836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49DC">
        <w:rPr>
          <w:b/>
          <w:bCs/>
          <w:sz w:val="24"/>
          <w:szCs w:val="24"/>
        </w:rPr>
        <w:t xml:space="preserve">Perceptron: </w:t>
      </w:r>
    </w:p>
    <w:p w14:paraId="4CADC812" w14:textId="6F68B07B" w:rsidR="0098368C" w:rsidRPr="00326B72" w:rsidRDefault="0098368C" w:rsidP="009836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B72">
        <w:rPr>
          <w:sz w:val="24"/>
          <w:szCs w:val="24"/>
        </w:rPr>
        <w:t>Perceptron is a binary classifier, in our case we run it for linearly separable data and the breast cancer dataset.</w:t>
      </w:r>
    </w:p>
    <w:p w14:paraId="1E474051" w14:textId="6DAC15A3" w:rsidR="0098368C" w:rsidRPr="00326B72" w:rsidRDefault="0098368C" w:rsidP="009836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B72">
        <w:rPr>
          <w:sz w:val="24"/>
          <w:szCs w:val="24"/>
        </w:rPr>
        <w:t xml:space="preserve">In case of first dataset the number of epochs </w:t>
      </w:r>
      <w:r w:rsidR="00717AD6" w:rsidRPr="00326B72">
        <w:rPr>
          <w:sz w:val="24"/>
          <w:szCs w:val="24"/>
        </w:rPr>
        <w:t>taken is constant as the data converges after 493</w:t>
      </w:r>
      <w:r w:rsidR="002115F8" w:rsidRPr="00326B72">
        <w:rPr>
          <w:sz w:val="24"/>
          <w:szCs w:val="24"/>
        </w:rPr>
        <w:t xml:space="preserve"> for erm only and 153 for perceptron with k-fold</w:t>
      </w:r>
      <w:r w:rsidR="00717AD6" w:rsidRPr="00326B72">
        <w:rPr>
          <w:sz w:val="24"/>
          <w:szCs w:val="24"/>
        </w:rPr>
        <w:t xml:space="preserve"> and produces an almost perfect line of separation as can be seen in the first graph on page 1, accuracy of </w:t>
      </w:r>
      <w:r w:rsidR="002115F8" w:rsidRPr="00326B72">
        <w:rPr>
          <w:sz w:val="24"/>
          <w:szCs w:val="24"/>
        </w:rPr>
        <w:t>100</w:t>
      </w:r>
      <w:r w:rsidR="00717AD6" w:rsidRPr="00326B72">
        <w:rPr>
          <w:sz w:val="24"/>
          <w:szCs w:val="24"/>
        </w:rPr>
        <w:t>%</w:t>
      </w:r>
      <w:r w:rsidR="002115F8" w:rsidRPr="00326B72">
        <w:rPr>
          <w:sz w:val="24"/>
          <w:szCs w:val="24"/>
        </w:rPr>
        <w:t xml:space="preserve"> for both ERM only and K</w:t>
      </w:r>
      <w:r w:rsidR="009549DC">
        <w:rPr>
          <w:sz w:val="24"/>
          <w:szCs w:val="24"/>
        </w:rPr>
        <w:t>-</w:t>
      </w:r>
      <w:r w:rsidR="002115F8" w:rsidRPr="00326B72">
        <w:rPr>
          <w:sz w:val="24"/>
          <w:szCs w:val="24"/>
        </w:rPr>
        <w:t>fold cross validations.</w:t>
      </w:r>
    </w:p>
    <w:p w14:paraId="19B9DA7A" w14:textId="6997FD17" w:rsidR="00717AD6" w:rsidRPr="00326B72" w:rsidRDefault="002115F8" w:rsidP="009836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B72">
        <w:rPr>
          <w:sz w:val="24"/>
          <w:szCs w:val="24"/>
        </w:rPr>
        <w:t>Next we run the perceptron for a data that is not perfectly linearly separable (breast cancer data) here the accuracy of perceptron with ERM only is 63% and for the K-Fold data validation is 72%.</w:t>
      </w:r>
    </w:p>
    <w:p w14:paraId="06D54E86" w14:textId="19A1F81A" w:rsidR="002115F8" w:rsidRDefault="002115F8" w:rsidP="002115F8">
      <w:pPr>
        <w:pStyle w:val="ListParagraph"/>
        <w:ind w:left="1440"/>
      </w:pPr>
    </w:p>
    <w:p w14:paraId="7F33E599" w14:textId="573E6430" w:rsidR="002115F8" w:rsidRPr="009549DC" w:rsidRDefault="002115F8" w:rsidP="002115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49DC">
        <w:rPr>
          <w:b/>
          <w:bCs/>
          <w:sz w:val="24"/>
          <w:szCs w:val="24"/>
        </w:rPr>
        <w:t xml:space="preserve">Adaptive Boosting: </w:t>
      </w:r>
    </w:p>
    <w:p w14:paraId="04FC2395" w14:textId="489F9DEE" w:rsidR="002115F8" w:rsidRPr="00326B72" w:rsidRDefault="002115F8" w:rsidP="002115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B72">
        <w:rPr>
          <w:sz w:val="24"/>
          <w:szCs w:val="24"/>
        </w:rPr>
        <w:t>Accuracy for adaptive boosting in case of ERM only on breast cancer data is 93% while for the k-fold cross validation is 91%</w:t>
      </w:r>
    </w:p>
    <w:p w14:paraId="57EDCE7D" w14:textId="49CE54E8" w:rsidR="002115F8" w:rsidRPr="00326B72" w:rsidRDefault="002115F8" w:rsidP="002115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B72">
        <w:rPr>
          <w:sz w:val="24"/>
          <w:szCs w:val="24"/>
        </w:rPr>
        <w:t>Ideal number of classifiers found is 10</w:t>
      </w:r>
    </w:p>
    <w:p w14:paraId="59177690" w14:textId="0DCAA91E" w:rsidR="002115F8" w:rsidRPr="00326B72" w:rsidRDefault="002115F8" w:rsidP="002115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B72">
        <w:rPr>
          <w:sz w:val="24"/>
          <w:szCs w:val="24"/>
        </w:rPr>
        <w:t xml:space="preserve">Graph above demonstrates the comparison between the normal ERM and </w:t>
      </w:r>
      <w:r w:rsidR="00462F0D" w:rsidRPr="00326B72">
        <w:rPr>
          <w:sz w:val="24"/>
          <w:szCs w:val="24"/>
        </w:rPr>
        <w:t>the ERM in case of cross validation across 10 folds.</w:t>
      </w:r>
    </w:p>
    <w:p w14:paraId="742C5464" w14:textId="68D60790" w:rsidR="002115F8" w:rsidRPr="009549DC" w:rsidRDefault="00462F0D" w:rsidP="00954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6B72">
        <w:rPr>
          <w:sz w:val="24"/>
          <w:szCs w:val="24"/>
        </w:rPr>
        <w:t>Increasing number of classifiers leads to increase in accuracy as well as takes more time.</w:t>
      </w:r>
    </w:p>
    <w:p w14:paraId="164FA9C3" w14:textId="75990EDC" w:rsidR="0098368C" w:rsidRDefault="009549DC" w:rsidP="002115F8">
      <w:pPr>
        <w:rPr>
          <w:b/>
          <w:bCs/>
        </w:rPr>
      </w:pPr>
      <w:r>
        <w:rPr>
          <w:b/>
          <w:bCs/>
        </w:rPr>
        <w:t>Readme:</w:t>
      </w:r>
    </w:p>
    <w:p w14:paraId="0A1C434A" w14:textId="4A92D927" w:rsidR="009549DC" w:rsidRDefault="009549DC" w:rsidP="009549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run perceptron for ERM only:  </w:t>
      </w:r>
      <w:r w:rsidRPr="009549DC">
        <w:rPr>
          <w:sz w:val="24"/>
          <w:szCs w:val="24"/>
        </w:rPr>
        <w:t xml:space="preserve">python perceptron.py --data </w:t>
      </w:r>
      <w:r>
        <w:rPr>
          <w:sz w:val="24"/>
          <w:szCs w:val="24"/>
        </w:rPr>
        <w:t>FILEPATH</w:t>
      </w:r>
      <w:r w:rsidRPr="009549DC">
        <w:rPr>
          <w:sz w:val="24"/>
          <w:szCs w:val="24"/>
        </w:rPr>
        <w:t xml:space="preserve"> --mode </w:t>
      </w:r>
      <w:r w:rsidR="00D97220">
        <w:rPr>
          <w:sz w:val="24"/>
          <w:szCs w:val="24"/>
        </w:rPr>
        <w:t>erm</w:t>
      </w:r>
    </w:p>
    <w:p w14:paraId="7402B755" w14:textId="16D33C75" w:rsidR="009549DC" w:rsidRPr="00326B72" w:rsidRDefault="009549DC" w:rsidP="009549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run perceptron for ERM with 10 folds: </w:t>
      </w:r>
      <w:r w:rsidRPr="009549DC">
        <w:rPr>
          <w:sz w:val="24"/>
          <w:szCs w:val="24"/>
        </w:rPr>
        <w:t xml:space="preserve">python perceptron.py --data </w:t>
      </w:r>
      <w:r>
        <w:rPr>
          <w:sz w:val="24"/>
          <w:szCs w:val="24"/>
        </w:rPr>
        <w:t>FILEPATH</w:t>
      </w:r>
      <w:r w:rsidRPr="009549DC">
        <w:rPr>
          <w:sz w:val="24"/>
          <w:szCs w:val="24"/>
        </w:rPr>
        <w:t xml:space="preserve"> --mode kfold</w:t>
      </w:r>
    </w:p>
    <w:p w14:paraId="351BF241" w14:textId="3E064FA1" w:rsidR="009549DC" w:rsidRDefault="009549DC" w:rsidP="009549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run AdaBoost for ERM only: </w:t>
      </w:r>
      <w:r w:rsidRPr="009549DC">
        <w:rPr>
          <w:sz w:val="24"/>
          <w:szCs w:val="24"/>
        </w:rPr>
        <w:t xml:space="preserve">python adaboost.py --dataset </w:t>
      </w:r>
      <w:r>
        <w:rPr>
          <w:sz w:val="24"/>
          <w:szCs w:val="24"/>
        </w:rPr>
        <w:t>FILEPATH</w:t>
      </w:r>
      <w:r w:rsidRPr="009549D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549DC">
        <w:rPr>
          <w:sz w:val="24"/>
          <w:szCs w:val="24"/>
        </w:rPr>
        <w:t>mode</w:t>
      </w:r>
      <w:r>
        <w:rPr>
          <w:sz w:val="24"/>
          <w:szCs w:val="24"/>
        </w:rPr>
        <w:t xml:space="preserve"> erm</w:t>
      </w:r>
    </w:p>
    <w:p w14:paraId="1329B353" w14:textId="0EAC19EB" w:rsidR="009549DC" w:rsidRDefault="009549DC" w:rsidP="009549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run perceptron for ERM with 10 folds:  </w:t>
      </w:r>
      <w:r w:rsidRPr="009549DC">
        <w:rPr>
          <w:sz w:val="24"/>
          <w:szCs w:val="24"/>
        </w:rPr>
        <w:t xml:space="preserve">python adaboost.py --dataset </w:t>
      </w:r>
      <w:r>
        <w:rPr>
          <w:sz w:val="24"/>
          <w:szCs w:val="24"/>
        </w:rPr>
        <w:t>FILEPATH</w:t>
      </w:r>
      <w:r w:rsidRPr="009549D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549DC">
        <w:rPr>
          <w:sz w:val="24"/>
          <w:szCs w:val="24"/>
        </w:rPr>
        <w:t>mode</w:t>
      </w:r>
      <w:r>
        <w:rPr>
          <w:sz w:val="24"/>
          <w:szCs w:val="24"/>
        </w:rPr>
        <w:t xml:space="preserve"> </w:t>
      </w:r>
      <w:r w:rsidR="00D97220">
        <w:rPr>
          <w:sz w:val="24"/>
          <w:szCs w:val="24"/>
        </w:rPr>
        <w:t>kfold</w:t>
      </w:r>
    </w:p>
    <w:p w14:paraId="0BDC037D" w14:textId="2E32CB40" w:rsidR="009549DC" w:rsidRPr="009549DC" w:rsidRDefault="009549DC" w:rsidP="009549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plot graph for AdaBoost comparison: </w:t>
      </w:r>
      <w:r w:rsidRPr="009549DC">
        <w:rPr>
          <w:sz w:val="24"/>
          <w:szCs w:val="24"/>
        </w:rPr>
        <w:t xml:space="preserve">python adaboost.py --dataset </w:t>
      </w:r>
      <w:r>
        <w:rPr>
          <w:sz w:val="24"/>
          <w:szCs w:val="24"/>
        </w:rPr>
        <w:t>FILEPATH</w:t>
      </w:r>
      <w:r w:rsidRPr="009549DC">
        <w:rPr>
          <w:sz w:val="24"/>
          <w:szCs w:val="24"/>
        </w:rPr>
        <w:t xml:space="preserve"> --mode analy</w:t>
      </w:r>
      <w:r>
        <w:rPr>
          <w:sz w:val="24"/>
          <w:szCs w:val="24"/>
        </w:rPr>
        <w:t>sis</w:t>
      </w:r>
    </w:p>
    <w:sectPr w:rsidR="009549DC" w:rsidRPr="0095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BB3"/>
    <w:multiLevelType w:val="hybridMultilevel"/>
    <w:tmpl w:val="376A4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37C46"/>
    <w:multiLevelType w:val="hybridMultilevel"/>
    <w:tmpl w:val="A60CC0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20A2F"/>
    <w:multiLevelType w:val="hybridMultilevel"/>
    <w:tmpl w:val="A9F21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137A2B"/>
    <w:multiLevelType w:val="hybridMultilevel"/>
    <w:tmpl w:val="38240E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633077"/>
    <w:multiLevelType w:val="hybridMultilevel"/>
    <w:tmpl w:val="E5267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44"/>
    <w:rsid w:val="00102B7A"/>
    <w:rsid w:val="00103F44"/>
    <w:rsid w:val="002115F8"/>
    <w:rsid w:val="00295B0C"/>
    <w:rsid w:val="00326B72"/>
    <w:rsid w:val="003B3F9F"/>
    <w:rsid w:val="003E411A"/>
    <w:rsid w:val="00462F0D"/>
    <w:rsid w:val="005F25AA"/>
    <w:rsid w:val="006B308B"/>
    <w:rsid w:val="00717AD6"/>
    <w:rsid w:val="0073595F"/>
    <w:rsid w:val="00796AE1"/>
    <w:rsid w:val="009549DC"/>
    <w:rsid w:val="0098368C"/>
    <w:rsid w:val="00CA0145"/>
    <w:rsid w:val="00CE06A2"/>
    <w:rsid w:val="00CE4243"/>
    <w:rsid w:val="00CF7964"/>
    <w:rsid w:val="00D13052"/>
    <w:rsid w:val="00D371A2"/>
    <w:rsid w:val="00D97220"/>
    <w:rsid w:val="00FA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C75"/>
  <w15:chartTrackingRefBased/>
  <w15:docId w15:val="{13CC0E0A-35F5-432E-B022-88BD3091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ghanendra piplani</dc:creator>
  <cp:keywords/>
  <dc:description/>
  <cp:lastModifiedBy>Ghanendra Piplani</cp:lastModifiedBy>
  <cp:revision>10</cp:revision>
  <cp:lastPrinted>2020-06-15T03:36:00Z</cp:lastPrinted>
  <dcterms:created xsi:type="dcterms:W3CDTF">2020-06-14T20:48:00Z</dcterms:created>
  <dcterms:modified xsi:type="dcterms:W3CDTF">2021-06-12T23:32:00Z</dcterms:modified>
</cp:coreProperties>
</file>