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531D" w14:textId="5DC70468" w:rsidR="00D8709D" w:rsidRPr="009A70B3" w:rsidRDefault="00D8709D" w:rsidP="00D8709D">
      <w:pPr>
        <w:jc w:val="center"/>
        <w:rPr>
          <w:rFonts w:cstheme="minorHAnsi"/>
          <w:b/>
          <w:bCs/>
          <w:sz w:val="28"/>
          <w:szCs w:val="28"/>
        </w:rPr>
      </w:pPr>
      <w:r w:rsidRPr="009A70B3">
        <w:rPr>
          <w:rFonts w:cstheme="minorHAnsi"/>
          <w:b/>
          <w:bCs/>
          <w:sz w:val="28"/>
          <w:szCs w:val="28"/>
        </w:rPr>
        <w:t>CSE512 – Assignment 3</w:t>
      </w:r>
    </w:p>
    <w:p w14:paraId="71285C45" w14:textId="43ED44F0" w:rsidR="00621371" w:rsidRPr="009A70B3" w:rsidRDefault="00621371" w:rsidP="00D8709D">
      <w:pPr>
        <w:jc w:val="center"/>
        <w:rPr>
          <w:rFonts w:cstheme="minorHAnsi"/>
          <w:sz w:val="28"/>
          <w:szCs w:val="28"/>
        </w:rPr>
      </w:pPr>
    </w:p>
    <w:p w14:paraId="4A478C05" w14:textId="77777777" w:rsidR="00795D81" w:rsidRPr="0074156F" w:rsidRDefault="00795D81" w:rsidP="00795D81">
      <w:pPr>
        <w:jc w:val="both"/>
        <w:rPr>
          <w:rFonts w:cstheme="minorHAnsi"/>
          <w:sz w:val="24"/>
          <w:szCs w:val="24"/>
        </w:rPr>
      </w:pPr>
    </w:p>
    <w:p w14:paraId="69DA5DF6" w14:textId="7B4973FB" w:rsidR="00795D81" w:rsidRPr="0074156F" w:rsidRDefault="00795D81" w:rsidP="00795D81">
      <w:pPr>
        <w:jc w:val="both"/>
        <w:rPr>
          <w:rFonts w:cstheme="minorHAnsi"/>
          <w:b/>
          <w:bCs/>
          <w:sz w:val="28"/>
          <w:szCs w:val="28"/>
        </w:rPr>
      </w:pPr>
      <w:r w:rsidRPr="0074156F">
        <w:rPr>
          <w:rFonts w:cstheme="minorHAnsi"/>
          <w:b/>
          <w:bCs/>
          <w:sz w:val="28"/>
          <w:szCs w:val="28"/>
        </w:rPr>
        <w:t>1.  Mistake bound in consistent online learning</w:t>
      </w:r>
    </w:p>
    <w:p w14:paraId="34186279" w14:textId="78CA5D6B" w:rsidR="00795D81" w:rsidRPr="0074156F" w:rsidRDefault="005F37D7" w:rsidP="00795D81">
      <w:pPr>
        <w:jc w:val="both"/>
        <w:rPr>
          <w:rFonts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>We know that the hypothesis is consistent with the given input data as follows:</w:t>
      </w:r>
    </w:p>
    <w:p w14:paraId="49A74E25" w14:textId="77777777" w:rsidR="005F37D7" w:rsidRPr="0074156F" w:rsidRDefault="009F289E" w:rsidP="005F37D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t</m:t>
            </m:r>
          </m:sub>
        </m:sSub>
      </m:oMath>
      <w:r w:rsidR="005F37D7" w:rsidRPr="0074156F">
        <w:rPr>
          <w:rFonts w:asciiTheme="minorHAnsi" w:hAnsiTheme="minorHAnsi" w:cstheme="minorHAnsi"/>
          <w:color w:val="000000"/>
        </w:rPr>
        <w:t xml:space="preserve"> : {</w:t>
      </w:r>
      <m:oMath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</w:rPr>
          <m:t>,….,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t-1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t-1</m:t>
                </m:r>
              </m:sub>
            </m:sSub>
          </m:e>
        </m:d>
      </m:oMath>
      <w:r w:rsidR="005F37D7" w:rsidRPr="0074156F">
        <w:rPr>
          <w:rFonts w:asciiTheme="minorHAnsi" w:hAnsiTheme="minorHAnsi" w:cstheme="minorHAnsi"/>
          <w:color w:val="000000"/>
        </w:rPr>
        <w:t>}</w:t>
      </w:r>
    </w:p>
    <w:p w14:paraId="066ED0E1" w14:textId="0D14B5D9" w:rsidR="005F37D7" w:rsidRPr="0074156F" w:rsidRDefault="005F37D7" w:rsidP="00795D81">
      <w:pPr>
        <w:jc w:val="both"/>
        <w:rPr>
          <w:rFonts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 xml:space="preserve">Predictions are made by the algorithm by randomly choosing the hypothesis, the hypothesis being removed when a wrong prediction is made. Thus, after a wrong prediction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H</m:t>
            </m: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-K</m:t>
        </m:r>
      </m:oMath>
      <w:r w:rsidRPr="0074156F">
        <w:rPr>
          <w:rFonts w:eastAsiaTheme="minorEastAsia" w:cstheme="minorHAnsi"/>
          <w:color w:val="000000"/>
          <w:sz w:val="24"/>
          <w:szCs w:val="24"/>
        </w:rPr>
        <w:t xml:space="preserve">. Using the realizability assumption, we can assert that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t</m:t>
            </m:r>
          </m:sub>
        </m:sSub>
      </m:oMath>
      <w:r w:rsidRPr="0074156F">
        <w:rPr>
          <w:rFonts w:eastAsiaTheme="minorEastAsia" w:cstheme="minorHAnsi"/>
          <w:color w:val="000000"/>
          <w:sz w:val="24"/>
          <w:szCs w:val="24"/>
        </w:rPr>
        <w:t xml:space="preserve"> is a non-empty set:</w:t>
      </w:r>
    </w:p>
    <w:p w14:paraId="0A29AC90" w14:textId="0090AF22" w:rsidR="00795D81" w:rsidRPr="0074156F" w:rsidRDefault="005F37D7" w:rsidP="00795D81">
      <w:pPr>
        <w:jc w:val="both"/>
        <w:rPr>
          <w:rFonts w:cstheme="minorHAnsi"/>
          <w:b/>
          <w:bCs/>
          <w:sz w:val="24"/>
          <w:szCs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V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H</m:t>
            </m: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-K</m:t>
        </m:r>
      </m:oMath>
      <w:r w:rsidRPr="0074156F">
        <w:rPr>
          <w:rFonts w:eastAsiaTheme="minorEastAsia" w:cstheme="minorHAnsi"/>
          <w:color w:val="000000"/>
          <w:sz w:val="24"/>
          <w:szCs w:val="24"/>
        </w:rPr>
        <w:t xml:space="preserve"> </w:t>
      </w:r>
    </w:p>
    <w:p w14:paraId="4188DF38" w14:textId="74D21647" w:rsidR="00D8709D" w:rsidRPr="0074156F" w:rsidRDefault="005F37D7" w:rsidP="00D8709D">
      <w:pPr>
        <w:jc w:val="both"/>
        <w:rPr>
          <w:rFonts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>By rearranging we can obtain the mistake bound as:</w:t>
      </w:r>
    </w:p>
    <w:p w14:paraId="3AADA96B" w14:textId="31B33749" w:rsidR="005F37D7" w:rsidRPr="0074156F" w:rsidRDefault="005F37D7" w:rsidP="00D8709D">
      <w:pPr>
        <w:jc w:val="both"/>
        <w:rPr>
          <w:rFonts w:eastAsiaTheme="minorEastAsia" w:cstheme="minorHAnsi"/>
          <w:color w:val="000000"/>
          <w:sz w:val="24"/>
          <w:szCs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-1</m:t>
        </m:r>
      </m:oMath>
      <w:r w:rsidRPr="0074156F">
        <w:rPr>
          <w:rFonts w:eastAsiaTheme="minorEastAsia" w:cstheme="minorHAnsi"/>
          <w:color w:val="000000"/>
          <w:sz w:val="24"/>
          <w:szCs w:val="24"/>
        </w:rPr>
        <w:t xml:space="preserve"> </w:t>
      </w:r>
    </w:p>
    <w:p w14:paraId="64F38EDD" w14:textId="4FBD55E8" w:rsidR="005F37D7" w:rsidRPr="0074156F" w:rsidRDefault="005F37D7" w:rsidP="005F37D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74156F">
        <w:rPr>
          <w:rFonts w:asciiTheme="minorHAnsi" w:hAnsiTheme="minorHAnsi" w:cstheme="minorHAnsi"/>
          <w:color w:val="000000"/>
        </w:rPr>
        <w:t xml:space="preserve">Now, let’s consider that,  </w:t>
      </w:r>
      <m:oMath>
        <m:r>
          <w:rPr>
            <w:rFonts w:ascii="Cambria Math" w:hAnsi="Cambria Math" w:cstheme="minorHAnsi"/>
            <w:color w:val="000000"/>
          </w:rPr>
          <m:t>X=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R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k</m:t>
            </m:r>
          </m:sup>
        </m:sSup>
      </m:oMath>
      <w:r w:rsidRPr="0074156F">
        <w:rPr>
          <w:rFonts w:asciiTheme="minorHAnsi" w:hAnsiTheme="minorHAnsi" w:cstheme="minorHAnsi"/>
          <w:color w:val="000000"/>
        </w:rPr>
        <w:t xml:space="preserve"> and </w:t>
      </w:r>
      <m:oMath>
        <m:r>
          <w:rPr>
            <w:rFonts w:ascii="Cambria Math" w:hAnsi="Cambria Math" w:cstheme="minorHAnsi"/>
            <w:color w:val="000000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h</m:t>
            </m:r>
            <m:r>
              <w:rPr>
                <w:rFonts w:ascii="Cambria Math" w:hAnsi="Cambria Math" w:cstheme="minorHAnsi"/>
                <w:color w:val="000000"/>
              </w:rPr>
              <m:t>1,…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color w:val="000000"/>
              </w:rPr>
            </m:ctrlPr>
          </m:e>
        </m:d>
      </m:oMath>
      <w:r w:rsidRPr="0074156F">
        <w:rPr>
          <w:rFonts w:asciiTheme="minorHAnsi" w:hAnsiTheme="minorHAnsi" w:cstheme="minorHAnsi"/>
          <w:color w:val="000000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-1</m:t>
            </m:r>
          </m:sub>
        </m:sSub>
      </m:oMath>
      <w:r w:rsidRPr="0074156F">
        <w:rPr>
          <w:rFonts w:asciiTheme="minorHAnsi" w:hAnsiTheme="minorHAnsi" w:cstheme="minorHAnsi"/>
          <w:color w:val="000000"/>
        </w:rPr>
        <w:t xml:space="preserve">. </w:t>
      </w:r>
    </w:p>
    <w:p w14:paraId="2D958FAE" w14:textId="715AB1E8" w:rsidR="005F37D7" w:rsidRPr="0074156F" w:rsidRDefault="005F37D7" w:rsidP="005F37D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74156F">
        <w:rPr>
          <w:rFonts w:asciiTheme="minorHAnsi" w:hAnsiTheme="minorHAnsi" w:cstheme="minorHAnsi"/>
          <w:color w:val="000000"/>
        </w:rPr>
        <w:t xml:space="preserve">Let,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t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t</m:t>
            </m:r>
          </m:sub>
        </m:sSub>
      </m:oMath>
      <w:r w:rsidRPr="0074156F">
        <w:rPr>
          <w:rFonts w:asciiTheme="minorHAnsi" w:hAnsiTheme="minorHAnsi" w:cstheme="minorHAnsi"/>
          <w:color w:val="000000"/>
        </w:rPr>
        <w:t xml:space="preserve">, </w:t>
      </w:r>
      <m:oMath>
        <m:r>
          <w:rPr>
            <w:rFonts w:ascii="Cambria Math" w:hAnsi="Cambria Math" w:cstheme="minorHAnsi"/>
            <w:color w:val="000000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t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t=d</m:t>
                </m:r>
              </m:e>
            </m:d>
          </m:sub>
        </m:sSub>
      </m:oMath>
      <w:r w:rsidRPr="0074156F">
        <w:rPr>
          <w:rFonts w:asciiTheme="minorHAnsi" w:hAnsiTheme="minorHAnsi" w:cstheme="minorHAnsi"/>
          <w:color w:val="000000"/>
        </w:rPr>
        <w:t xml:space="preserve"> , t = 1...k.</w:t>
      </w:r>
    </w:p>
    <w:p w14:paraId="3F6802F3" w14:textId="1998AA54" w:rsidR="005F37D7" w:rsidRPr="0074156F" w:rsidRDefault="005F37D7" w:rsidP="005F37D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74156F">
        <w:rPr>
          <w:rFonts w:asciiTheme="minorHAnsi" w:hAnsiTheme="minorHAnsi" w:cstheme="minorHAnsi"/>
          <w:color w:val="000000"/>
        </w:rPr>
        <w:t xml:space="preserve">The algorithm may predict </w:t>
      </w:r>
      <m:oMath>
        <m:acc>
          <m:accPr>
            <m:ctrlPr>
              <w:rPr>
                <w:rFonts w:ascii="Cambria Math" w:hAnsi="Cambria Math" w:cstheme="minorHAnsi"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y</m:t>
            </m:r>
          </m:e>
        </m:acc>
        <m:r>
          <w:rPr>
            <w:rFonts w:ascii="Cambria Math" w:hAnsi="Cambria Math" w:cstheme="minorHAnsi"/>
            <w:color w:val="000000"/>
          </w:rPr>
          <m:t xml:space="preserve">=1  </m:t>
        </m:r>
      </m:oMath>
      <w:r w:rsidRPr="0074156F">
        <w:rPr>
          <w:rFonts w:asciiTheme="minorHAnsi" w:hAnsiTheme="minorHAnsi" w:cstheme="minorHAnsi"/>
          <w:color w:val="000000"/>
        </w:rPr>
        <w:t xml:space="preserve">for every t </w:t>
      </w:r>
      <w:r w:rsidRPr="0074156F">
        <w:rPr>
          <w:rFonts w:ascii="Cambria Math" w:hAnsi="Cambria Math" w:cs="Cambria Math"/>
          <w:color w:val="000000"/>
        </w:rPr>
        <w:t>∈</w:t>
      </w:r>
      <w:r w:rsidRPr="0074156F">
        <w:rPr>
          <w:rFonts w:asciiTheme="minorHAnsi" w:hAnsiTheme="minorHAnsi" w:cstheme="minorHAnsi"/>
          <w:color w:val="000000"/>
        </w:rPr>
        <w:t xml:space="preserve"> [k].</w:t>
      </w:r>
    </w:p>
    <w:p w14:paraId="10CB089F" w14:textId="28896F2A" w:rsidR="005F37D7" w:rsidRDefault="005F37D7" w:rsidP="005F37D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74156F">
        <w:rPr>
          <w:rFonts w:asciiTheme="minorHAnsi" w:hAnsiTheme="minorHAnsi" w:cstheme="minorHAnsi"/>
          <w:color w:val="000000"/>
        </w:rPr>
        <w:t xml:space="preserve">The number of mistakes made by the algorithm is </w:t>
      </w:r>
      <m:oMath>
        <m:r>
          <w:rPr>
            <w:rFonts w:ascii="Cambria Math" w:hAnsi="Cambria Math" w:cstheme="minorHAnsi"/>
            <w:color w:val="000000"/>
          </w:rPr>
          <m:t>k-1=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H</m:t>
            </m:r>
          </m:e>
        </m:d>
        <m:r>
          <w:rPr>
            <w:rFonts w:ascii="Cambria Math" w:hAnsi="Cambria Math" w:cstheme="minorHAnsi"/>
            <w:color w:val="000000"/>
          </w:rPr>
          <m:t>-1</m:t>
        </m:r>
      </m:oMath>
      <w:r w:rsidRPr="0074156F">
        <w:rPr>
          <w:rFonts w:asciiTheme="minorHAnsi" w:hAnsiTheme="minorHAnsi" w:cstheme="minorHAnsi"/>
          <w:color w:val="000000"/>
        </w:rPr>
        <w:t xml:space="preserve">. </w:t>
      </w:r>
      <w:r w:rsidRPr="0074156F">
        <w:rPr>
          <w:rFonts w:asciiTheme="minorHAnsi" w:hAnsiTheme="minorHAnsi" w:cstheme="minorHAnsi"/>
          <w:color w:val="000000"/>
        </w:rPr>
        <w:br/>
        <w:t>Thus, it is proved that the given condition is not a strict inequality.</w:t>
      </w:r>
    </w:p>
    <w:p w14:paraId="3B7A73FA" w14:textId="77777777" w:rsidR="0074156F" w:rsidRPr="0074156F" w:rsidRDefault="0074156F" w:rsidP="005F37D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78A11632" w14:textId="16065419" w:rsidR="00D8709D" w:rsidRPr="0074156F" w:rsidRDefault="00D8709D" w:rsidP="00D8709D">
      <w:pPr>
        <w:jc w:val="both"/>
        <w:rPr>
          <w:rFonts w:cstheme="minorHAnsi"/>
          <w:b/>
          <w:bCs/>
          <w:sz w:val="28"/>
          <w:szCs w:val="28"/>
        </w:rPr>
      </w:pPr>
      <w:r w:rsidRPr="0074156F">
        <w:rPr>
          <w:rFonts w:cstheme="minorHAnsi"/>
          <w:b/>
          <w:bCs/>
          <w:sz w:val="28"/>
          <w:szCs w:val="28"/>
        </w:rPr>
        <w:t>2. Stochastic online k-means algorithm</w:t>
      </w:r>
    </w:p>
    <w:p w14:paraId="0BD50060" w14:textId="283047E1" w:rsidR="00D8709D" w:rsidRPr="0074156F" w:rsidRDefault="004F1490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 xml:space="preserve">Ans. </w:t>
      </w:r>
      <w:r w:rsidR="00D8709D" w:rsidRPr="0074156F">
        <w:rPr>
          <w:rFonts w:cstheme="minorHAnsi"/>
          <w:sz w:val="24"/>
          <w:szCs w:val="24"/>
        </w:rPr>
        <w:t xml:space="preserve">We have been given a set of binary variables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1     if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ϵ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0   otherwise</m:t>
                </m:r>
              </m:e>
            </m:eqArr>
          </m:e>
        </m:d>
      </m:oMath>
      <w:r w:rsidR="00D8709D" w:rsidRPr="0074156F">
        <w:rPr>
          <w:rFonts w:eastAsiaTheme="minorEastAsia" w:cstheme="minorHAnsi"/>
          <w:sz w:val="24"/>
          <w:szCs w:val="24"/>
        </w:rPr>
        <w:t xml:space="preserve"> and K-means objective function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S,k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="00D8709D" w:rsidRPr="0074156F">
        <w:rPr>
          <w:rFonts w:eastAsiaTheme="minorEastAsia" w:cstheme="minorHAnsi"/>
          <w:sz w:val="24"/>
          <w:szCs w:val="24"/>
        </w:rPr>
        <w:t xml:space="preserve">. </w:t>
      </w:r>
    </w:p>
    <w:p w14:paraId="2796D7EF" w14:textId="357867F7" w:rsidR="00D8709D" w:rsidRPr="0074156F" w:rsidRDefault="00D8709D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 xml:space="preserve">Now, let’s take derivative of the K-means function G(S,k) wrt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Pr="0074156F">
        <w:rPr>
          <w:rFonts w:eastAsiaTheme="minorEastAsia" w:cstheme="minorHAnsi"/>
          <w:sz w:val="24"/>
          <w:szCs w:val="24"/>
        </w:rPr>
        <w:t>, we get:</w:t>
      </w:r>
    </w:p>
    <w:p w14:paraId="673938D5" w14:textId="4B3B3C32" w:rsidR="00D8709D" w:rsidRPr="0074156F" w:rsidRDefault="009F289E" w:rsidP="00D8709D">
      <w:pPr>
        <w:jc w:val="both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 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S,k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d>
      </m:oMath>
      <w:r w:rsidR="00D8709D" w:rsidRPr="0074156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 -2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8709D" w:rsidRPr="0074156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 z(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7EFF2CC3" w14:textId="77777777" w:rsidR="004B5A60" w:rsidRPr="0074156F" w:rsidRDefault="004B5A60" w:rsidP="004B5A60">
      <w:pPr>
        <w:spacing w:line="240" w:lineRule="auto"/>
        <w:rPr>
          <w:rFonts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>The Robbins-Monro procedure defines a sequence of successive estimates for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Pr="0074156F">
        <w:rPr>
          <w:rFonts w:cstheme="minorHAnsi"/>
          <w:sz w:val="24"/>
          <w:szCs w:val="24"/>
        </w:rPr>
        <w:t>, which is as follows:</w:t>
      </w:r>
    </w:p>
    <w:p w14:paraId="1E652622" w14:textId="78CCF621" w:rsidR="004B5A60" w:rsidRPr="0074156F" w:rsidRDefault="009F289E" w:rsidP="004B5A60">
      <w:pPr>
        <w:spacing w:line="240" w:lineRule="auto"/>
        <w:rPr>
          <w:rFonts w:cstheme="minorHAnsi"/>
          <w:sz w:val="24"/>
          <w:szCs w:val="24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</m:d>
          </m:sup>
        </m:sSubSup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t-1</m:t>
                </m:r>
              </m:e>
            </m:d>
          </m:sup>
        </m:sSubSup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t-1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t-1</m:t>
                    </m:r>
                  </m:e>
                </m:d>
              </m:sup>
            </m:sSubSup>
          </m:e>
        </m:d>
      </m:oMath>
      <w:r w:rsidR="004B5A60" w:rsidRPr="0074156F">
        <w:rPr>
          <w:rFonts w:eastAsiaTheme="minorEastAsia" w:cstheme="minorHAnsi"/>
          <w:sz w:val="24"/>
          <w:szCs w:val="24"/>
        </w:rPr>
        <w:t xml:space="preserve"> </w:t>
      </w:r>
    </w:p>
    <w:p w14:paraId="3A8114A5" w14:textId="1EB43933" w:rsidR="004B5A60" w:rsidRPr="0074156F" w:rsidRDefault="004B5A60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 xml:space="preserve">Here,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t-1</m:t>
                </m:r>
              </m:e>
            </m:d>
          </m:sup>
        </m:sSubSup>
      </m:oMath>
      <w:r w:rsidRPr="0074156F">
        <w:rPr>
          <w:rFonts w:cstheme="minorHAnsi"/>
          <w:sz w:val="24"/>
          <w:szCs w:val="24"/>
        </w:rPr>
        <w:t xml:space="preserve"> will be prototype nearest to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t-1</m:t>
            </m:r>
          </m:sub>
        </m:sSub>
      </m:oMath>
      <w:r w:rsidRPr="0074156F">
        <w:rPr>
          <w:rFonts w:cstheme="minorHAnsi"/>
          <w:sz w:val="24"/>
          <w:szCs w:val="24"/>
        </w:rPr>
        <w:t xml:space="preserve"> and the factor of 2 has been absorbed into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t-1</m:t>
            </m:r>
          </m:sub>
        </m:sSub>
      </m:oMath>
    </w:p>
    <w:p w14:paraId="4BE7BAFF" w14:textId="1322F143" w:rsidR="004F1490" w:rsidRPr="0074156F" w:rsidRDefault="00960C7D" w:rsidP="004F1490">
      <w:pPr>
        <w:spacing w:line="240" w:lineRule="auto"/>
        <w:rPr>
          <w:rFonts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>Hence</w:t>
      </w:r>
      <w:r w:rsidR="00983E13" w:rsidRPr="0074156F">
        <w:rPr>
          <w:rFonts w:cstheme="minorHAnsi"/>
          <w:sz w:val="24"/>
          <w:szCs w:val="24"/>
        </w:rPr>
        <w:t>,</w:t>
      </w:r>
      <w:r w:rsidRPr="0074156F">
        <w:rPr>
          <w:rFonts w:cstheme="minorHAnsi"/>
          <w:sz w:val="24"/>
          <w:szCs w:val="24"/>
        </w:rPr>
        <w:t xml:space="preserve"> we arrive at a stochastic definition of the K-Means algorithm.</w:t>
      </w:r>
    </w:p>
    <w:p w14:paraId="6F8F489D" w14:textId="1884445B" w:rsidR="004F1490" w:rsidRPr="0074156F" w:rsidRDefault="004F1490" w:rsidP="00D8709D">
      <w:pPr>
        <w:jc w:val="both"/>
        <w:rPr>
          <w:rFonts w:cstheme="minorHAnsi"/>
          <w:sz w:val="24"/>
          <w:szCs w:val="24"/>
          <w:lang w:val="en-US"/>
        </w:rPr>
      </w:pPr>
    </w:p>
    <w:p w14:paraId="253F2536" w14:textId="77777777" w:rsidR="004D1F8D" w:rsidRPr="0074156F" w:rsidRDefault="004D1F8D" w:rsidP="00D8709D">
      <w:pPr>
        <w:jc w:val="both"/>
        <w:rPr>
          <w:rFonts w:cstheme="minorHAnsi"/>
          <w:sz w:val="24"/>
          <w:szCs w:val="24"/>
          <w:lang w:val="en-US"/>
        </w:rPr>
      </w:pPr>
    </w:p>
    <w:p w14:paraId="069A3C8E" w14:textId="216A5F4F" w:rsidR="004F1490" w:rsidRPr="0074156F" w:rsidRDefault="004F1490" w:rsidP="00D8709D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74156F">
        <w:rPr>
          <w:rFonts w:cstheme="minorHAnsi"/>
          <w:b/>
          <w:bCs/>
          <w:sz w:val="28"/>
          <w:szCs w:val="28"/>
          <w:lang w:val="en-US"/>
        </w:rPr>
        <w:t>3. Gaussian mixture model with identical variance.</w:t>
      </w:r>
    </w:p>
    <w:p w14:paraId="474A306D" w14:textId="03A7531D" w:rsidR="004F1490" w:rsidRPr="0074156F" w:rsidRDefault="004F1490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 xml:space="preserve">Ans. We are given a univariate Gaussians with each component have the same variance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σ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σ</m:t>
        </m:r>
      </m:oMath>
    </w:p>
    <w:p w14:paraId="254DEDBE" w14:textId="55E55B29" w:rsidR="004F1490" w:rsidRPr="0074156F" w:rsidRDefault="004F1490" w:rsidP="004F1490">
      <w:pPr>
        <w:spacing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 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  <m:d>
                  <m:dPr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e>
                </m:nary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  <m:sup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</m:nary>
            <m:r>
              <w:rPr>
                <w:rFonts w:ascii="Cambria Math" w:hAnsi="Cambria Math" w:cstheme="minorHAnsi"/>
                <w:sz w:val="24"/>
                <w:szCs w:val="24"/>
              </w:rPr>
              <m:t xml:space="preserve"> = 0</m:t>
            </m:r>
          </m:e>
        </m:nary>
      </m:oMath>
      <w:r w:rsidRPr="0074156F">
        <w:rPr>
          <w:rFonts w:cstheme="minorHAnsi"/>
          <w:sz w:val="24"/>
          <w:szCs w:val="24"/>
        </w:rPr>
        <w:t xml:space="preserve"> </w:t>
      </w:r>
    </w:p>
    <w:p w14:paraId="3E0C6B69" w14:textId="5225FB32" w:rsidR="004F1490" w:rsidRPr="0074156F" w:rsidRDefault="009F289E" w:rsidP="004F1490">
      <w:pPr>
        <w:spacing w:line="24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X,Z|μ,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 π</m:t>
                        </m:r>
                      </m:e>
                    </m:nary>
                  </m:e>
                </m:d>
              </m:e>
            </m:func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endChr m:val="|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</m:nary>
                          </m:e>
                        </m:func>
                      </m:e>
                    </m:func>
                  </m:e>
                </m:d>
              </m:e>
            </m:nary>
          </m:e>
        </m:nary>
      </m:oMath>
      <w:r w:rsidR="004F1490" w:rsidRPr="0074156F">
        <w:rPr>
          <w:rFonts w:cstheme="minorHAnsi"/>
          <w:sz w:val="24"/>
          <w:szCs w:val="24"/>
        </w:rPr>
        <w:t xml:space="preserve"> </w:t>
      </w:r>
    </w:p>
    <w:p w14:paraId="7D816672" w14:textId="77777777" w:rsidR="004F1490" w:rsidRPr="0074156F" w:rsidRDefault="009F289E" w:rsidP="004F1490">
      <w:pPr>
        <w:spacing w:line="240" w:lineRule="auto"/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</m:e>
            </m:nary>
          </m:e>
        </m:nary>
      </m:oMath>
      <w:r w:rsidR="004F1490" w:rsidRPr="0074156F">
        <w:rPr>
          <w:rFonts w:cstheme="minorHAnsi"/>
          <w:sz w:val="24"/>
          <w:szCs w:val="24"/>
        </w:rPr>
        <w:t xml:space="preserve"> </w:t>
      </w:r>
    </w:p>
    <w:p w14:paraId="167F33F3" w14:textId="16227EC4" w:rsidR="004F1490" w:rsidRPr="0074156F" w:rsidRDefault="009F289E" w:rsidP="004F1490">
      <w:pPr>
        <w:spacing w:line="240" w:lineRule="auto"/>
        <w:rPr>
          <w:rFonts w:cstheme="minorHAnsi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ik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=1</m:t>
            </m:r>
          </m:e>
        </m:nary>
      </m:oMath>
      <w:r w:rsidR="004F1490" w:rsidRPr="0074156F">
        <w:rPr>
          <w:rFonts w:cstheme="minorHAnsi"/>
          <w:sz w:val="24"/>
          <w:szCs w:val="24"/>
        </w:rPr>
        <w:t xml:space="preserve"> </w:t>
      </w:r>
    </w:p>
    <w:p w14:paraId="28F89D30" w14:textId="403D5807" w:rsidR="004F1490" w:rsidRPr="0074156F" w:rsidRDefault="009F289E" w:rsidP="004F1490">
      <w:pPr>
        <w:spacing w:line="240" w:lineRule="auto"/>
        <w:rPr>
          <w:rFonts w:cstheme="minorHAnsi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</m:e>
            </m:nary>
          </m:e>
        </m:nary>
      </m:oMath>
      <w:r w:rsidR="004F1490" w:rsidRPr="0074156F">
        <w:rPr>
          <w:rFonts w:cstheme="minorHAnsi"/>
          <w:sz w:val="24"/>
          <w:szCs w:val="24"/>
        </w:rPr>
        <w:t xml:space="preserve"> </w:t>
      </w:r>
    </w:p>
    <w:p w14:paraId="0C66EB20" w14:textId="77777777" w:rsidR="00273F3D" w:rsidRPr="0074156F" w:rsidRDefault="00273F3D" w:rsidP="004F1490">
      <w:pPr>
        <w:spacing w:line="240" w:lineRule="auto"/>
        <w:rPr>
          <w:rFonts w:cstheme="minorHAnsi"/>
          <w:sz w:val="24"/>
          <w:szCs w:val="24"/>
        </w:rPr>
      </w:pPr>
    </w:p>
    <w:p w14:paraId="64B2FED8" w14:textId="77777777" w:rsidR="004F1490" w:rsidRPr="0074156F" w:rsidRDefault="004F1490" w:rsidP="004F1490">
      <w:pPr>
        <w:spacing w:line="240" w:lineRule="auto"/>
        <w:rPr>
          <w:rFonts w:cstheme="minorHAnsi"/>
          <w:sz w:val="24"/>
          <w:szCs w:val="24"/>
        </w:rPr>
      </w:pPr>
    </w:p>
    <w:p w14:paraId="17B1550B" w14:textId="25624636" w:rsidR="004F1490" w:rsidRPr="0074156F" w:rsidRDefault="00346F7C" w:rsidP="00D8709D">
      <w:pPr>
        <w:jc w:val="both"/>
        <w:rPr>
          <w:rFonts w:eastAsiaTheme="minorEastAsia" w:cstheme="minorHAnsi"/>
          <w:b/>
          <w:bCs/>
          <w:sz w:val="28"/>
          <w:szCs w:val="28"/>
        </w:rPr>
      </w:pPr>
      <w:r w:rsidRPr="0074156F">
        <w:rPr>
          <w:rFonts w:eastAsiaTheme="minorEastAsia" w:cstheme="minorHAnsi"/>
          <w:b/>
          <w:bCs/>
          <w:sz w:val="28"/>
          <w:szCs w:val="28"/>
        </w:rPr>
        <w:t>4. Biased estimation of Gaussian variance.</w:t>
      </w:r>
    </w:p>
    <w:p w14:paraId="462C5CFC" w14:textId="3ADBD983" w:rsidR="00346F7C" w:rsidRPr="0074156F" w:rsidRDefault="00C273A1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Ans. We have to prove that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74156F">
        <w:rPr>
          <w:rFonts w:eastAsiaTheme="minorEastAsia" w:cstheme="minorHAnsi"/>
          <w:sz w:val="24"/>
          <w:szCs w:val="24"/>
        </w:rPr>
        <w:t xml:space="preserve"> where m is the number of iid random variables. </w:t>
      </w:r>
    </w:p>
    <w:p w14:paraId="1F3436F5" w14:textId="18A6784E" w:rsidR="00C273A1" w:rsidRPr="0074156F" w:rsidRDefault="00C273A1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>Let’s assume:</w:t>
      </w:r>
    </w:p>
    <w:p w14:paraId="456209C0" w14:textId="374415D5" w:rsidR="00C273A1" w:rsidRPr="0074156F" w:rsidRDefault="00C273A1" w:rsidP="00D8709D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=…= 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74156F">
        <w:rPr>
          <w:rFonts w:eastAsiaTheme="minorEastAsia" w:cstheme="minorHAnsi"/>
          <w:sz w:val="24"/>
          <w:szCs w:val="24"/>
        </w:rPr>
        <w:t xml:space="preserve">  </w:t>
      </w:r>
      <w:r w:rsidRPr="002F2567">
        <w:rPr>
          <w:rFonts w:eastAsiaTheme="minorEastAsia" w:cstheme="minorHAnsi"/>
          <w:b/>
          <w:bCs/>
          <w:sz w:val="24"/>
          <w:szCs w:val="24"/>
        </w:rPr>
        <w:t>--------- (a)</w:t>
      </w:r>
    </w:p>
    <w:p w14:paraId="62BC1F84" w14:textId="3397E187" w:rsidR="00C273A1" w:rsidRPr="0074156F" w:rsidRDefault="00C273A1" w:rsidP="00D8709D">
      <w:pPr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>=…= 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  <w:r w:rsidRPr="002F2567">
        <w:rPr>
          <w:rFonts w:eastAsiaTheme="minorEastAsia" w:cstheme="minorHAnsi"/>
          <w:b/>
          <w:bCs/>
          <w:sz w:val="24"/>
          <w:szCs w:val="24"/>
        </w:rPr>
        <w:t>--------- (b)</w:t>
      </w:r>
      <w:r w:rsidRPr="0074156F">
        <w:rPr>
          <w:rFonts w:eastAsiaTheme="minorEastAsia" w:cstheme="minorHAnsi"/>
          <w:sz w:val="24"/>
          <w:szCs w:val="24"/>
        </w:rPr>
        <w:t xml:space="preserve"> (where</w:t>
      </w:r>
      <w:r w:rsidRPr="0074156F">
        <w:rPr>
          <w:rFonts w:cstheme="minorHAnsi"/>
          <w:sz w:val="24"/>
          <w:szCs w:val="24"/>
        </w:rPr>
        <w:t xml:space="preserve"> if i </w:t>
      </w:r>
      <m:oMath>
        <m:r>
          <m:rPr>
            <m:nor/>
          </m:rPr>
          <w:rPr>
            <w:rFonts w:cstheme="minorHAnsi"/>
            <w:sz w:val="24"/>
            <w:szCs w:val="24"/>
          </w:rPr>
          <m:t>≠ j</m:t>
        </m:r>
        <m:r>
          <w:rPr>
            <w:rFonts w:ascii="Cambria Math" w:hAnsi="Cambria Math" w:cstheme="minorHAnsi"/>
            <w:sz w:val="24"/>
            <w:szCs w:val="24"/>
          </w:rPr>
          <m:t>, 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74156F">
        <w:rPr>
          <w:rFonts w:cstheme="minorHAnsi"/>
          <w:sz w:val="24"/>
          <w:szCs w:val="24"/>
        </w:rPr>
        <w:t>)</w:t>
      </w:r>
    </w:p>
    <w:p w14:paraId="64B3C704" w14:textId="750C14AC" w:rsidR="00C273A1" w:rsidRPr="0074156F" w:rsidRDefault="009F289E" w:rsidP="00D8709D">
      <w:pPr>
        <w:jc w:val="both"/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j,  k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 w:rsidR="00C273A1" w:rsidRPr="0074156F">
        <w:rPr>
          <w:rFonts w:eastAsiaTheme="minorEastAsia" w:cstheme="minorHAnsi"/>
          <w:sz w:val="24"/>
          <w:szCs w:val="24"/>
        </w:rPr>
        <w:t xml:space="preserve"> </w:t>
      </w:r>
    </w:p>
    <w:p w14:paraId="6B820597" w14:textId="47D0943E" w:rsidR="00C273A1" w:rsidRPr="0074156F" w:rsidRDefault="00C273A1" w:rsidP="00D8709D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>Using (a) and (b) we can replace as follows:</w:t>
      </w:r>
    </w:p>
    <w:p w14:paraId="1A81C8E7" w14:textId="77777777" w:rsidR="00D864C0" w:rsidRDefault="009F289E" w:rsidP="00D8709D">
      <w:pPr>
        <w:jc w:val="both"/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j,  k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  <w:r w:rsidR="00C273A1" w:rsidRPr="0074156F">
        <w:rPr>
          <w:rFonts w:eastAsiaTheme="minorEastAsia" w:cstheme="minorHAnsi"/>
          <w:sz w:val="24"/>
          <w:szCs w:val="24"/>
        </w:rPr>
        <w:t xml:space="preserve"> </w:t>
      </w:r>
    </w:p>
    <w:p w14:paraId="27D3F4BA" w14:textId="103236FB" w:rsidR="00C273A1" w:rsidRPr="00D864C0" w:rsidRDefault="00D864C0" w:rsidP="00D864C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equation </w:t>
      </w:r>
      <w:r w:rsidRPr="00D864C0">
        <w:rPr>
          <w:rFonts w:ascii="Calibri" w:hAnsi="Calibri" w:cs="Calibri"/>
          <w:b/>
          <w:bCs/>
        </w:rPr>
        <w:t>(a)</w:t>
      </w:r>
      <w:r>
        <w:rPr>
          <w:rFonts w:ascii="Calibri" w:hAnsi="Calibri" w:cs="Calibri"/>
        </w:rPr>
        <w:t xml:space="preserve"> and </w:t>
      </w:r>
      <w:r w:rsidRPr="00D864C0">
        <w:rPr>
          <w:rFonts w:ascii="Calibri" w:hAnsi="Calibri" w:cs="Calibri"/>
          <w:b/>
          <w:bCs/>
        </w:rPr>
        <w:t>(b)</w:t>
      </w:r>
      <w:r>
        <w:rPr>
          <w:rFonts w:ascii="Calibri" w:hAnsi="Calibri" w:cs="Calibri"/>
        </w:rPr>
        <w:t xml:space="preserve">, we know that </w:t>
      </w:r>
      <m:oMath>
        <m:r>
          <w:rPr>
            <w:rFonts w:ascii="Cambria Math" w:hAnsi="Cambria Math" w:cs="Calibr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>=…= 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m</m:t>
                </m:r>
              </m:sub>
            </m:sSub>
          </m:e>
        </m:d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</w:rPr>
          <m:t>=…= 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  <w:r>
        <w:rPr>
          <w:rFonts w:ascii="Calibri" w:hAnsi="Calibri" w:cs="Calibri"/>
        </w:rPr>
        <w:t xml:space="preserve">. Thus, we can replace </w:t>
      </w:r>
      <m:oMath>
        <m:r>
          <w:rPr>
            <w:rFonts w:ascii="Cambria Math" w:hAnsi="Cambria Math" w:cs="Calibr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</m:sSub>
          </m:e>
        </m:d>
        <m:r>
          <w:rPr>
            <w:rFonts w:ascii="Cambria Math" w:hAnsi="Cambria Math" w:cs="Calibri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k</m:t>
                </m:r>
              </m:sub>
            </m:sSub>
          </m:e>
        </m:d>
        <m:r>
          <w:rPr>
            <w:rFonts w:ascii="Cambria Math" w:hAnsi="Cambria Math" w:cs="Calibri"/>
          </w:rPr>
          <m:t>=x and  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</w:rPr>
          <m:t>=y</m:t>
        </m:r>
      </m:oMath>
      <w:r>
        <w:rPr>
          <w:rFonts w:ascii="Calibri" w:hAnsi="Calibri" w:cs="Calibri"/>
        </w:rPr>
        <w:t xml:space="preserve"> </w:t>
      </w:r>
      <w:r w:rsidR="00C273A1" w:rsidRPr="002F2567">
        <w:rPr>
          <w:rFonts w:eastAsiaTheme="minorEastAsia" w:cstheme="minorHAnsi"/>
          <w:b/>
          <w:bCs/>
          <w:sz w:val="24"/>
          <w:szCs w:val="24"/>
        </w:rPr>
        <w:t>--------- (c)</w:t>
      </w:r>
    </w:p>
    <w:p w14:paraId="24D1C83B" w14:textId="77777777" w:rsidR="00C273A1" w:rsidRPr="0074156F" w:rsidRDefault="009F289E" w:rsidP="00C273A1">
      <w:pPr>
        <w:spacing w:line="240" w:lineRule="auto"/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C273A1" w:rsidRPr="0074156F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y-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+y)+(my+m(m-1)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</w:p>
    <w:p w14:paraId="1EFB35E9" w14:textId="77777777" w:rsidR="00C273A1" w:rsidRPr="0074156F" w:rsidRDefault="00C273A1" w:rsidP="00C273A1">
      <w:pPr>
        <w:spacing w:line="240" w:lineRule="auto"/>
        <w:rPr>
          <w:rFonts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74156F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</w:p>
    <w:p w14:paraId="4409A219" w14:textId="51B8194B" w:rsidR="00C273A1" w:rsidRPr="0074156F" w:rsidRDefault="00C273A1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74156F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m*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m-1</m:t>
                </m:r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m*m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y-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1EAF341B" w14:textId="63589787" w:rsidR="00C273A1" w:rsidRPr="0074156F" w:rsidRDefault="00B66439" w:rsidP="00C273A1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Using the fact that</w:t>
      </w:r>
      <w:r w:rsidR="00C273A1" w:rsidRPr="0074156F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C273A1" w:rsidRPr="0074156F">
        <w:rPr>
          <w:rFonts w:cstheme="minorHAnsi"/>
          <w:sz w:val="24"/>
          <w:szCs w:val="24"/>
        </w:rPr>
        <w:t xml:space="preserve">-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C273A1" w:rsidRPr="0074156F">
        <w:rPr>
          <w:rFonts w:eastAsiaTheme="minorEastAsia" w:cstheme="minorHAnsi"/>
          <w:sz w:val="24"/>
          <w:szCs w:val="24"/>
        </w:rPr>
        <w:t xml:space="preserve">and from </w:t>
      </w:r>
      <w:r w:rsidR="002F2567" w:rsidRPr="002F2567">
        <w:rPr>
          <w:rFonts w:eastAsiaTheme="minorEastAsia" w:cstheme="minorHAnsi"/>
          <w:b/>
          <w:bCs/>
          <w:sz w:val="24"/>
          <w:szCs w:val="24"/>
        </w:rPr>
        <w:t>(c)</w:t>
      </w:r>
      <w:r w:rsidR="00C273A1" w:rsidRPr="0074156F">
        <w:rPr>
          <w:rFonts w:eastAsiaTheme="minorEastAsia" w:cstheme="minorHAnsi"/>
          <w:sz w:val="24"/>
          <w:szCs w:val="24"/>
        </w:rPr>
        <w:t xml:space="preserve"> we have that </w:t>
      </w:r>
    </w:p>
    <w:p w14:paraId="7ED17611" w14:textId="77777777" w:rsidR="00E27892" w:rsidRDefault="00C273A1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74156F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74156F">
        <w:rPr>
          <w:rFonts w:eastAsiaTheme="minorEastAsia" w:cstheme="minorHAnsi"/>
          <w:sz w:val="24"/>
          <w:szCs w:val="24"/>
        </w:rPr>
        <w:t xml:space="preserve"> , which completes our proof.</w:t>
      </w:r>
    </w:p>
    <w:p w14:paraId="0D4289A2" w14:textId="511A7398" w:rsidR="00057610" w:rsidRPr="0074156F" w:rsidRDefault="00057610" w:rsidP="00C273A1">
      <w:pPr>
        <w:jc w:val="both"/>
        <w:rPr>
          <w:rFonts w:eastAsiaTheme="minorEastAsia" w:cstheme="minorHAnsi"/>
          <w:b/>
          <w:bCs/>
          <w:sz w:val="28"/>
          <w:szCs w:val="28"/>
        </w:rPr>
      </w:pPr>
      <w:r w:rsidRPr="0074156F">
        <w:rPr>
          <w:rFonts w:eastAsiaTheme="minorEastAsia" w:cstheme="minorHAnsi"/>
          <w:b/>
          <w:bCs/>
          <w:sz w:val="28"/>
          <w:szCs w:val="28"/>
        </w:rPr>
        <w:lastRenderedPageBreak/>
        <w:t>5. Regularized Maximum Likelihood.</w:t>
      </w:r>
    </w:p>
    <w:p w14:paraId="44FE5BC4" w14:textId="3CF10111" w:rsidR="00057610" w:rsidRPr="0074156F" w:rsidRDefault="00057610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Ans. We are given a regularized loss function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+ </m:t>
                </m:r>
              </m:e>
            </m:func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1- θ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</m:func>
          </m:e>
        </m:d>
      </m:oMath>
      <w:r w:rsidRPr="0074156F">
        <w:rPr>
          <w:rFonts w:eastAsiaTheme="minorEastAsia" w:cstheme="minorHAnsi"/>
          <w:sz w:val="24"/>
          <w:szCs w:val="24"/>
        </w:rPr>
        <w:t xml:space="preserve"> , we need to show that regularized loss is equivalent to the empirical risk if we add 2 new observations to our training set.</w:t>
      </w:r>
    </w:p>
    <w:p w14:paraId="04C2ABCA" w14:textId="01BFB426" w:rsidR="00057610" w:rsidRPr="0074156F" w:rsidRDefault="00057610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So, we begin by adding 1 negative and 1 positive example, denoted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and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m+2</m:t>
            </m:r>
          </m:sub>
        </m:sSub>
      </m:oMath>
      <w:r w:rsidRPr="0074156F">
        <w:rPr>
          <w:rFonts w:eastAsiaTheme="minorEastAsia" w:cstheme="minorHAnsi"/>
          <w:sz w:val="24"/>
          <w:szCs w:val="24"/>
        </w:rPr>
        <w:t xml:space="preserve"> for which corresponding probabilities are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θ  and   θ-1</m:t>
        </m:r>
      </m:oMath>
      <w:r w:rsidRPr="0074156F">
        <w:rPr>
          <w:rFonts w:eastAsiaTheme="minorEastAsia" w:cstheme="minorHAnsi"/>
          <w:sz w:val="24"/>
          <w:szCs w:val="24"/>
        </w:rPr>
        <w:t>. Thus</w:t>
      </w:r>
      <w:r w:rsidR="00960C7D" w:rsidRPr="0074156F">
        <w:rPr>
          <w:rFonts w:eastAsiaTheme="minorEastAsia" w:cstheme="minorHAnsi"/>
          <w:sz w:val="24"/>
          <w:szCs w:val="24"/>
        </w:rPr>
        <w:t>,</w:t>
      </w:r>
      <w:r w:rsidRPr="0074156F">
        <w:rPr>
          <w:rFonts w:eastAsiaTheme="minorEastAsia" w:cstheme="minorHAnsi"/>
          <w:sz w:val="24"/>
          <w:szCs w:val="24"/>
        </w:rPr>
        <w:t xml:space="preserve"> we need to minimize the ERM wrt new set. MLE given is:</w:t>
      </w:r>
    </w:p>
    <w:p w14:paraId="49B17E01" w14:textId="369E0F32" w:rsidR="00057610" w:rsidRPr="0074156F" w:rsidRDefault="009F289E" w:rsidP="00057610">
      <w:pPr>
        <w:rPr>
          <w:rFonts w:eastAsiaTheme="minorEastAsia" w:cstheme="minorHAnsi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m+2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m+2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</m:oMath>
      <w:r w:rsidR="00057610" w:rsidRPr="0074156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m+2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</m:oMath>
      <w:r w:rsidR="000146B1" w:rsidRPr="0074156F">
        <w:rPr>
          <w:rFonts w:eastAsiaTheme="minorEastAsia" w:cstheme="minorHAnsi"/>
          <w:sz w:val="24"/>
          <w:szCs w:val="24"/>
        </w:rPr>
        <w:t xml:space="preserve"> </w:t>
      </w:r>
      <w:r w:rsidR="000146B1" w:rsidRPr="0074156F">
        <w:rPr>
          <w:rFonts w:eastAsiaTheme="minorEastAsia" w:cstheme="minorHAnsi"/>
          <w:b/>
          <w:bCs/>
          <w:sz w:val="24"/>
          <w:szCs w:val="24"/>
        </w:rPr>
        <w:t>---------(a)</w:t>
      </w:r>
    </w:p>
    <w:p w14:paraId="50FA9134" w14:textId="196FA3D9" w:rsidR="00057610" w:rsidRPr="0074156F" w:rsidRDefault="00057610" w:rsidP="00057610">
      <w:pPr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>We have been given the equation:</w:t>
      </w:r>
    </w:p>
    <w:p w14:paraId="7B3671CA" w14:textId="11FA8A4F" w:rsidR="00057610" w:rsidRPr="0074156F" w:rsidRDefault="00057610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θ</m:t>
                </m: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m+2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en>
        </m:f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</w:p>
    <w:p w14:paraId="614068E7" w14:textId="1BE1F982" w:rsidR="00960C7D" w:rsidRPr="0074156F" w:rsidRDefault="000146B1" w:rsidP="00C273A1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Using the hint provided, we get: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| 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̂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{θ} -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θ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-E</m:t>
            </m:r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θ</m:t>
                    </m:r>
                  </m:e>
                </m:d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+E</m:t>
            </m:r>
          </m:e>
        </m:d>
        <m:acc>
          <m:ac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 -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  <w:r w:rsidRPr="0074156F">
        <w:rPr>
          <w:rFonts w:eastAsiaTheme="minorEastAsia" w:cstheme="minorHAnsi"/>
          <w:b/>
          <w:bCs/>
          <w:sz w:val="24"/>
          <w:szCs w:val="24"/>
        </w:rPr>
        <w:t>----------(b)</w:t>
      </w:r>
    </w:p>
    <w:p w14:paraId="472DB948" w14:textId="7DBE7417" w:rsidR="000146B1" w:rsidRPr="0074156F" w:rsidRDefault="000146B1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Combining RHS of </w:t>
      </w:r>
      <w:r w:rsidRPr="0074156F">
        <w:rPr>
          <w:rFonts w:eastAsiaTheme="minorEastAsia" w:cstheme="minorHAnsi"/>
          <w:b/>
          <w:bCs/>
          <w:sz w:val="24"/>
          <w:szCs w:val="24"/>
        </w:rPr>
        <w:t>(a)</w:t>
      </w:r>
      <w:r w:rsidRPr="0074156F">
        <w:rPr>
          <w:rFonts w:eastAsiaTheme="minorEastAsia" w:cstheme="minorHAnsi"/>
          <w:sz w:val="24"/>
          <w:szCs w:val="24"/>
        </w:rPr>
        <w:t xml:space="preserve"> and </w:t>
      </w:r>
      <w:r w:rsidRPr="0074156F">
        <w:rPr>
          <w:rFonts w:eastAsiaTheme="minorEastAsia" w:cstheme="minorHAnsi"/>
          <w:b/>
          <w:bCs/>
          <w:sz w:val="24"/>
          <w:szCs w:val="24"/>
        </w:rPr>
        <w:t>(b)</w:t>
      </w:r>
      <w:r w:rsidRPr="0074156F">
        <w:rPr>
          <w:rFonts w:eastAsiaTheme="minorEastAsia" w:cstheme="minorHAnsi"/>
          <w:sz w:val="24"/>
          <w:szCs w:val="24"/>
        </w:rPr>
        <w:t>, we get:</w:t>
      </w:r>
    </w:p>
    <w:p w14:paraId="247E9709" w14:textId="77777777" w:rsidR="000146B1" w:rsidRPr="0074156F" w:rsidRDefault="000146B1" w:rsidP="000146B1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en>
          </m:f>
        </m:oMath>
      </m:oMathPara>
    </w:p>
    <w:p w14:paraId="2775093D" w14:textId="77777777" w:rsidR="000146B1" w:rsidRPr="0074156F" w:rsidRDefault="009F289E" w:rsidP="000146B1">
      <w:pPr>
        <w:jc w:val="center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e>
          </m:d>
        </m:oMath>
      </m:oMathPara>
    </w:p>
    <w:p w14:paraId="4FF04240" w14:textId="29E436D1" w:rsidR="000146B1" w:rsidRPr="0074156F" w:rsidRDefault="009F289E" w:rsidP="000146B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en>
          </m:f>
        </m:oMath>
      </m:oMathPara>
    </w:p>
    <w:p w14:paraId="7F9079D9" w14:textId="27CC3187" w:rsidR="004356FF" w:rsidRPr="0074156F" w:rsidRDefault="00041CE4" w:rsidP="004356FF">
      <w:pPr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>After applying</w:t>
      </w:r>
      <w:r w:rsidR="004356FF" w:rsidRPr="0074156F">
        <w:rPr>
          <w:rFonts w:eastAsiaTheme="minorEastAsia" w:cstheme="minorHAnsi"/>
          <w:sz w:val="24"/>
          <w:szCs w:val="24"/>
        </w:rPr>
        <w:t xml:space="preserve"> Hoeffding’s inequality, we have: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θ-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≥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m+2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ϵ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/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</m:oMath>
    </w:p>
    <w:p w14:paraId="4A3BDEF8" w14:textId="77777777" w:rsidR="00536E5A" w:rsidRPr="0074156F" w:rsidRDefault="00041CE4" w:rsidP="00536E5A">
      <w:pPr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>Hence, with the</w:t>
      </w:r>
      <w:r w:rsidR="004356FF" w:rsidRPr="0074156F">
        <w:rPr>
          <w:rFonts w:eastAsiaTheme="minorEastAsia" w:cstheme="minorHAnsi"/>
          <w:sz w:val="24"/>
          <w:szCs w:val="24"/>
        </w:rPr>
        <w:t xml:space="preserve"> given confidence parameter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</m:oMath>
      <w:r w:rsidR="004356FF" w:rsidRPr="0074156F">
        <w:rPr>
          <w:rFonts w:eastAsiaTheme="minorEastAsia" w:cstheme="minorHAnsi"/>
          <w:sz w:val="24"/>
          <w:szCs w:val="24"/>
        </w:rPr>
        <w:t>,</w:t>
      </w:r>
      <w:r w:rsidRPr="0074156F">
        <w:rPr>
          <w:rFonts w:eastAsiaTheme="minorEastAsia" w:cstheme="minorHAnsi"/>
          <w:sz w:val="24"/>
          <w:szCs w:val="24"/>
        </w:rPr>
        <w:t xml:space="preserve"> we get:</w:t>
      </w:r>
    </w:p>
    <w:p w14:paraId="437B6C04" w14:textId="21951BC4" w:rsidR="00960C7D" w:rsidRPr="0074156F" w:rsidRDefault="00536E5A" w:rsidP="00536E5A">
      <w:pPr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7056E93E" w14:textId="77777777" w:rsidR="00536E5A" w:rsidRPr="0074156F" w:rsidRDefault="00536E5A" w:rsidP="00536E5A">
      <w:pPr>
        <w:rPr>
          <w:rFonts w:eastAsiaTheme="minorEastAsia" w:cstheme="minorHAnsi"/>
          <w:sz w:val="24"/>
          <w:szCs w:val="24"/>
        </w:rPr>
      </w:pPr>
    </w:p>
    <w:p w14:paraId="7D227687" w14:textId="1EF0E493" w:rsidR="00960C7D" w:rsidRPr="0074156F" w:rsidRDefault="00960C7D" w:rsidP="00C273A1">
      <w:pPr>
        <w:jc w:val="both"/>
        <w:rPr>
          <w:rFonts w:eastAsiaTheme="minorEastAsia" w:cstheme="minorHAnsi"/>
          <w:b/>
          <w:bCs/>
          <w:sz w:val="28"/>
          <w:szCs w:val="28"/>
        </w:rPr>
      </w:pPr>
      <w:r w:rsidRPr="0074156F">
        <w:rPr>
          <w:rFonts w:eastAsiaTheme="minorEastAsia" w:cstheme="minorHAnsi"/>
          <w:b/>
          <w:bCs/>
          <w:sz w:val="28"/>
          <w:szCs w:val="28"/>
        </w:rPr>
        <w:t>6. Bernoulli Mixture</w:t>
      </w:r>
    </w:p>
    <w:p w14:paraId="1A7D9B05" w14:textId="750C9417" w:rsidR="00960C7D" w:rsidRPr="0074156F" w:rsidRDefault="00960C7D" w:rsidP="00C273A1">
      <w:pPr>
        <w:jc w:val="both"/>
        <w:rPr>
          <w:rFonts w:eastAsia="Times New Roman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Ans. Suppose we have a set of d binary variables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</m:t>
            </m:r>
          </m:sub>
        </m:sSub>
      </m:oMath>
      <w:r w:rsidRPr="0074156F">
        <w:rPr>
          <w:rFonts w:eastAsia="Times New Roman" w:cstheme="minorHAnsi"/>
          <w:sz w:val="24"/>
          <w:szCs w:val="24"/>
        </w:rPr>
        <w:t xml:space="preserve">, where i = (1…d) which follow Bernoulli distribution with parameter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μ</m:t>
            </m: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j</m:t>
            </m:r>
          </m:sub>
        </m:sSub>
      </m:oMath>
      <w:r w:rsidRPr="0074156F">
        <w:rPr>
          <w:rFonts w:eastAsia="Times New Roman" w:cstheme="minorHAnsi"/>
          <w:sz w:val="24"/>
          <w:szCs w:val="24"/>
        </w:rPr>
        <w:t>:</w:t>
      </w:r>
    </w:p>
    <w:p w14:paraId="343F6265" w14:textId="7C47C223" w:rsidR="00960C7D" w:rsidRPr="0074156F" w:rsidRDefault="00960C7D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x|μ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nary>
          <m:naryPr>
            <m:chr m:val="∏"/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i=1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μ</m:t>
                </m: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ji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ji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e>
        </m:nary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  <w:r w:rsidRPr="0074156F">
        <w:rPr>
          <w:rFonts w:eastAsiaTheme="minorEastAsia" w:cstheme="minorHAnsi"/>
          <w:b/>
          <w:bCs/>
          <w:sz w:val="24"/>
          <w:szCs w:val="24"/>
        </w:rPr>
        <w:t>----------(a)</w:t>
      </w:r>
    </w:p>
    <w:p w14:paraId="6640645A" w14:textId="44EEB884" w:rsidR="00960C7D" w:rsidRPr="0074156F" w:rsidRDefault="00960C7D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Now, let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c=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...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 xml:space="preserve">  ,   μ</m:t>
        </m:r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μ</m:t>
                </m: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...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 xml:space="preserve"> </m:t>
        </m:r>
      </m:oMath>
      <w:r w:rsidRPr="0074156F">
        <w:rPr>
          <w:rFonts w:eastAsiaTheme="minorEastAsia" w:cstheme="minorHAnsi"/>
          <w:sz w:val="24"/>
          <w:szCs w:val="24"/>
        </w:rPr>
        <w:t>, from equation (a) we have:</w:t>
      </w:r>
    </w:p>
    <w:p w14:paraId="03B6E6CE" w14:textId="45BD17B0" w:rsidR="00960C7D" w:rsidRPr="0074156F" w:rsidRDefault="00960C7D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P[x|μ,c]=</m:t>
        </m:r>
        <m:nary>
          <m:naryPr>
            <m:chr m:val="∑"/>
            <m:ctrlPr>
              <w:rPr>
                <w:rFonts w:ascii="Cambria Math" w:eastAsia="Calibri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j=1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Calibri" w:hAnsi="Cambria Math" w:cstheme="minorHAnsi"/>
                <w:sz w:val="24"/>
                <w:szCs w:val="24"/>
              </w:rPr>
              <m:t>k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Calibri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x|μ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e>
        </m:nary>
      </m:oMath>
      <w:r w:rsidRPr="0074156F">
        <w:rPr>
          <w:rFonts w:eastAsiaTheme="minorEastAsia" w:cstheme="minorHAnsi"/>
          <w:sz w:val="24"/>
          <w:szCs w:val="24"/>
        </w:rPr>
        <w:t xml:space="preserve">  </w:t>
      </w:r>
      <w:r w:rsidRPr="0074156F">
        <w:rPr>
          <w:rFonts w:eastAsiaTheme="minorEastAsia" w:cstheme="minorHAnsi"/>
          <w:b/>
          <w:bCs/>
          <w:sz w:val="24"/>
          <w:szCs w:val="24"/>
        </w:rPr>
        <w:t>--------- (</w:t>
      </w:r>
      <w:r w:rsidR="003144D6" w:rsidRPr="0074156F">
        <w:rPr>
          <w:rFonts w:eastAsiaTheme="minorEastAsia" w:cstheme="minorHAnsi"/>
          <w:b/>
          <w:bCs/>
          <w:sz w:val="24"/>
          <w:szCs w:val="24"/>
        </w:rPr>
        <w:t>b</w:t>
      </w:r>
      <w:r w:rsidRPr="0074156F">
        <w:rPr>
          <w:rFonts w:eastAsiaTheme="minorEastAsia" w:cstheme="minorHAnsi"/>
          <w:b/>
          <w:bCs/>
          <w:sz w:val="24"/>
          <w:szCs w:val="24"/>
        </w:rPr>
        <w:t>)</w:t>
      </w:r>
    </w:p>
    <w:p w14:paraId="2FBB7A6B" w14:textId="60848420" w:rsidR="00960C7D" w:rsidRPr="0074156F" w:rsidRDefault="003144D6" w:rsidP="00C273A1">
      <w:pPr>
        <w:jc w:val="both"/>
        <w:rPr>
          <w:rFonts w:eastAsiaTheme="minorEastAsia" w:cstheme="minorHAnsi"/>
          <w:b/>
          <w:bCs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x|μ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nary>
          <m:naryPr>
            <m:chr m:val="∏"/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i=1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μ</m:t>
                </m: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ji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ji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e>
        </m:nary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  <w:r w:rsidRPr="0074156F">
        <w:rPr>
          <w:rFonts w:eastAsiaTheme="minorEastAsia" w:cstheme="minorHAnsi"/>
          <w:b/>
          <w:bCs/>
          <w:sz w:val="24"/>
          <w:szCs w:val="24"/>
        </w:rPr>
        <w:t>--------- (c)</w:t>
      </w:r>
    </w:p>
    <w:p w14:paraId="56CDA65A" w14:textId="1BDE01EF" w:rsidR="00C337B9" w:rsidRPr="0074156F" w:rsidRDefault="00C337B9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lastRenderedPageBreak/>
        <w:t>Now,</w:t>
      </w:r>
    </w:p>
    <w:p w14:paraId="23EA65C5" w14:textId="288588E5" w:rsidR="00C337B9" w:rsidRPr="0074156F" w:rsidRDefault="00C337B9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x|z,μ</m:t>
            </m:r>
          </m:e>
        </m:d>
        <m:r>
          <w:rPr>
            <w:rFonts w:ascii="Cambria Math" w:eastAsia="Calibri" w:hAnsi="Cambria Math" w:cstheme="minorHAns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z</m:t>
            </m:r>
          </m:e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c</m:t>
            </m:r>
          </m:e>
        </m:d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  <w:r w:rsidR="00FA0854" w:rsidRPr="0074156F">
        <w:rPr>
          <w:rFonts w:eastAsiaTheme="minorEastAsia" w:cstheme="minorHAnsi"/>
          <w:sz w:val="24"/>
          <w:szCs w:val="24"/>
        </w:rPr>
        <w:tab/>
        <w:t xml:space="preserve">(multiplying </w:t>
      </w:r>
      <w:r w:rsidR="00FA0854" w:rsidRPr="0074156F">
        <w:rPr>
          <w:rFonts w:eastAsiaTheme="minorEastAsia" w:cstheme="minorHAnsi"/>
          <w:b/>
          <w:bCs/>
          <w:sz w:val="24"/>
          <w:szCs w:val="24"/>
        </w:rPr>
        <w:t>(a)</w:t>
      </w:r>
      <w:r w:rsidR="00FA0854" w:rsidRPr="0074156F">
        <w:rPr>
          <w:rFonts w:eastAsiaTheme="minorEastAsia" w:cstheme="minorHAnsi"/>
          <w:sz w:val="24"/>
          <w:szCs w:val="24"/>
        </w:rPr>
        <w:t xml:space="preserve"> and </w:t>
      </w:r>
      <w:r w:rsidR="00FA0854" w:rsidRPr="0074156F">
        <w:rPr>
          <w:rFonts w:eastAsiaTheme="minorEastAsia" w:cstheme="minorHAnsi"/>
          <w:b/>
          <w:bCs/>
          <w:sz w:val="24"/>
          <w:szCs w:val="24"/>
        </w:rPr>
        <w:t>(b)</w:t>
      </w:r>
      <w:r w:rsidR="00FA0854" w:rsidRPr="0074156F">
        <w:rPr>
          <w:rFonts w:eastAsiaTheme="minorEastAsia" w:cstheme="minorHAnsi"/>
          <w:sz w:val="24"/>
          <w:szCs w:val="24"/>
        </w:rPr>
        <w:t>)</w:t>
      </w:r>
    </w:p>
    <w:p w14:paraId="50DE6BE5" w14:textId="6E59DCE0" w:rsidR="00C337B9" w:rsidRPr="0074156F" w:rsidRDefault="00C337B9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libri" w:hAnsi="Cambria Math" w:cstheme="minorHAnsi"/>
                <w:sz w:val="24"/>
                <w:szCs w:val="24"/>
              </w:rPr>
              <m:t>k</m:t>
            </m:r>
          </m:sup>
          <m:e>
            <m:r>
              <w:rPr>
                <w:rFonts w:ascii="Cambria Math" w:eastAsia="Calibri" w:hAnsi="Cambria Math" w:cstheme="minorHAnsi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x|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libri" w:hAnsi="Cambria Math" w:cstheme="minorHAnsi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bSup>
          </m:e>
        </m:nary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</w:p>
    <w:p w14:paraId="087B606F" w14:textId="784927B1" w:rsidR="00C337B9" w:rsidRPr="0074156F" w:rsidRDefault="00C337B9" w:rsidP="00C273A1">
      <w:pPr>
        <w:jc w:val="both"/>
        <w:rPr>
          <w:rFonts w:eastAsiaTheme="minorEastAsia" w:cstheme="minorHAnsi"/>
          <w:b/>
          <w:bCs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=</m:t>
        </m:r>
        <m:nary>
          <m:naryPr>
            <m:chr m:val="∏"/>
            <m:ctrlPr>
              <w:rPr>
                <w:rFonts w:ascii="Cambria Math" w:eastAsia="Calibri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j=1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Calibri" w:hAnsi="Cambria Math" w:cstheme="minorHAnsi"/>
                <w:sz w:val="24"/>
                <w:szCs w:val="24"/>
              </w:rPr>
              <m:t>k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>x|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e>
        </m:nary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  <w:r w:rsidRPr="0074156F">
        <w:rPr>
          <w:rFonts w:eastAsiaTheme="minorEastAsia" w:cstheme="minorHAnsi"/>
          <w:b/>
          <w:bCs/>
          <w:sz w:val="24"/>
          <w:szCs w:val="24"/>
        </w:rPr>
        <w:t>--------- (d)</w:t>
      </w:r>
    </w:p>
    <w:p w14:paraId="2984A9B6" w14:textId="316332BE" w:rsidR="00C337B9" w:rsidRPr="0074156F" w:rsidRDefault="00C337B9" w:rsidP="00C273A1">
      <w:pPr>
        <w:jc w:val="both"/>
        <w:rPr>
          <w:rFonts w:eastAsiaTheme="minorEastAsia" w:cstheme="minorHAnsi"/>
          <w:sz w:val="24"/>
          <w:szCs w:val="24"/>
        </w:rPr>
      </w:pPr>
      <w:r w:rsidRPr="0074156F">
        <w:rPr>
          <w:rFonts w:eastAsiaTheme="minorEastAsia" w:cstheme="minorHAnsi"/>
          <w:sz w:val="24"/>
          <w:szCs w:val="24"/>
        </w:rPr>
        <w:t xml:space="preserve">If we marginalize the equation </w:t>
      </w:r>
      <w:r w:rsidRPr="0074156F">
        <w:rPr>
          <w:rFonts w:eastAsiaTheme="minorEastAsia" w:cstheme="minorHAnsi"/>
          <w:b/>
          <w:bCs/>
          <w:sz w:val="24"/>
          <w:szCs w:val="24"/>
        </w:rPr>
        <w:t>(d)</w:t>
      </w:r>
      <w:r w:rsidRPr="0074156F">
        <w:rPr>
          <w:rFonts w:eastAsiaTheme="minorEastAsia" w:cstheme="minorHAnsi"/>
          <w:sz w:val="24"/>
          <w:szCs w:val="24"/>
        </w:rPr>
        <w:t xml:space="preserve"> over z, we get:</w:t>
      </w:r>
    </w:p>
    <w:p w14:paraId="459E69AE" w14:textId="42E8979A" w:rsidR="00C337B9" w:rsidRPr="0074156F" w:rsidRDefault="009F289E" w:rsidP="00C273A1">
      <w:pPr>
        <w:jc w:val="both"/>
        <w:rPr>
          <w:rFonts w:eastAsiaTheme="minorEastAsia" w:cstheme="minorHAnsi"/>
          <w:sz w:val="24"/>
          <w:szCs w:val="24"/>
        </w:rPr>
      </w:pPr>
      <m:oMath>
        <m:nary>
          <m:naryPr>
            <m:chr m:val="∑"/>
            <m:supHide m:val="1"/>
            <m:ctrlPr>
              <w:rPr>
                <w:rFonts w:ascii="Cambria Math" w:eastAsia="Calibri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z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p>
          <m:e>
            <m:nary>
              <m:naryPr>
                <m:chr m:val="∏"/>
                <m:ctrlPr>
                  <w:rPr>
                    <w:rFonts w:ascii="Cambria Math" w:eastAsia="Calibri" w:hAnsi="Cambria Math" w:cstheme="minorHAnsi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j=1</m:t>
                </m: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4"/>
                                    <w:szCs w:val="24"/>
                                  </w:rPr>
                                  <m:t>x|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theme="minorHAnsi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theme="minorHAns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</m:sSup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e>
        </m:nary>
        <m:r>
          <w:rPr>
            <w:rFonts w:ascii="Cambria Math" w:eastAsia="Calibri" w:hAnsi="Cambria Math" w:cstheme="minorHAnsi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libri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i=1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Calibri" w:hAnsi="Cambria Math" w:cstheme="minorHAnsi"/>
                <w:sz w:val="24"/>
                <w:szCs w:val="24"/>
              </w:rPr>
              <m:t>k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p>
          <m:e>
            <m:nary>
              <m:naryPr>
                <m:chr m:val="∏"/>
                <m:ctrlPr>
                  <w:rPr>
                    <w:rFonts w:ascii="Cambria Math" w:eastAsia="Calibri" w:hAnsi="Cambria Math" w:cstheme="minorHAnsi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j=1</m:t>
                </m: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4"/>
                                    <w:szCs w:val="24"/>
                                  </w:rPr>
                                  <m:t>x|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theme="minorHAnsi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theme="minorHAnsi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 xml:space="preserve"> 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sup>
                </m:sSup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e>
        </m:nary>
      </m:oMath>
      <w:r w:rsidR="00C337B9" w:rsidRPr="0074156F">
        <w:rPr>
          <w:rFonts w:eastAsiaTheme="minorEastAsia" w:cstheme="minorHAnsi"/>
          <w:sz w:val="24"/>
          <w:szCs w:val="24"/>
        </w:rPr>
        <w:t xml:space="preserve"> </w:t>
      </w:r>
    </w:p>
    <w:p w14:paraId="700CD046" w14:textId="4ED2E6ED" w:rsidR="00C337B9" w:rsidRPr="0074156F" w:rsidRDefault="00C337B9" w:rsidP="00C273A1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="Calibri" w:hAnsi="Cambria Math" w:cstheme="minorHAnsi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libri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libri" w:hAnsi="Cambria Math" w:cstheme="minorHAnsi"/>
                <w:sz w:val="24"/>
                <w:szCs w:val="24"/>
              </w:rPr>
              <m:t>j=1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Calibri" w:hAnsi="Cambria Math" w:cstheme="minorHAnsi"/>
                <w:sz w:val="24"/>
                <w:szCs w:val="24"/>
              </w:rPr>
              <m:t>k</m:t>
            </m: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Calibri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x|μ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e>
        </m:nary>
      </m:oMath>
      <w:r w:rsidRPr="0074156F">
        <w:rPr>
          <w:rFonts w:eastAsiaTheme="minorEastAsia" w:cstheme="minorHAnsi"/>
          <w:sz w:val="24"/>
          <w:szCs w:val="24"/>
        </w:rPr>
        <w:t xml:space="preserve"> </w:t>
      </w:r>
    </w:p>
    <w:sectPr w:rsidR="00C337B9" w:rsidRPr="0074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9D"/>
    <w:rsid w:val="000146B1"/>
    <w:rsid w:val="00041CE4"/>
    <w:rsid w:val="00057610"/>
    <w:rsid w:val="00273F3D"/>
    <w:rsid w:val="002D06EA"/>
    <w:rsid w:val="002F2567"/>
    <w:rsid w:val="003144D6"/>
    <w:rsid w:val="00346F7C"/>
    <w:rsid w:val="003A0D1F"/>
    <w:rsid w:val="004356FF"/>
    <w:rsid w:val="00486012"/>
    <w:rsid w:val="004B5A60"/>
    <w:rsid w:val="004D1F8D"/>
    <w:rsid w:val="004F1490"/>
    <w:rsid w:val="00536E5A"/>
    <w:rsid w:val="005F37D7"/>
    <w:rsid w:val="00621371"/>
    <w:rsid w:val="00681968"/>
    <w:rsid w:val="0074156F"/>
    <w:rsid w:val="00795D81"/>
    <w:rsid w:val="008B6E64"/>
    <w:rsid w:val="00960C7D"/>
    <w:rsid w:val="00983E13"/>
    <w:rsid w:val="009A70B3"/>
    <w:rsid w:val="009F289E"/>
    <w:rsid w:val="00B66439"/>
    <w:rsid w:val="00C273A1"/>
    <w:rsid w:val="00C337B9"/>
    <w:rsid w:val="00D864C0"/>
    <w:rsid w:val="00D8709D"/>
    <w:rsid w:val="00E27892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D6F"/>
  <w15:chartTrackingRefBased/>
  <w15:docId w15:val="{2FDC38AF-A6E6-4196-BD2E-8FB21D47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490"/>
    <w:rPr>
      <w:color w:val="808080"/>
    </w:rPr>
  </w:style>
  <w:style w:type="paragraph" w:styleId="ListParagraph">
    <w:name w:val="List Paragraph"/>
    <w:basedOn w:val="Normal"/>
    <w:uiPriority w:val="34"/>
    <w:qFormat/>
    <w:rsid w:val="00795D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ghanendra piplani</dc:creator>
  <cp:keywords/>
  <dc:description/>
  <cp:lastModifiedBy>Ghanendra Piplani</cp:lastModifiedBy>
  <cp:revision>26</cp:revision>
  <cp:lastPrinted>2020-07-07T02:44:00Z</cp:lastPrinted>
  <dcterms:created xsi:type="dcterms:W3CDTF">2020-07-06T21:10:00Z</dcterms:created>
  <dcterms:modified xsi:type="dcterms:W3CDTF">2021-06-12T23:34:00Z</dcterms:modified>
</cp:coreProperties>
</file>