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FFE913" w14:textId="71B736A2" w:rsidR="00A32269" w:rsidRPr="00232BED" w:rsidRDefault="00000000" w:rsidP="00232BED">
      <w:pPr>
        <w:pStyle w:val="Title"/>
        <w:rPr>
          <w:color w:val="auto"/>
        </w:rPr>
      </w:pPr>
      <w:r w:rsidRPr="00232BED">
        <w:rPr>
          <w:color w:val="auto"/>
        </w:rPr>
        <w:t>MyRecs: Personal Content Recommender</w:t>
      </w:r>
    </w:p>
    <w:p w14:paraId="3E9D5724" w14:textId="77777777" w:rsidR="00A32269" w:rsidRPr="00232BED" w:rsidRDefault="00000000">
      <w:pPr>
        <w:pStyle w:val="Heading1"/>
        <w:rPr>
          <w:color w:val="auto"/>
        </w:rPr>
      </w:pPr>
      <w:r w:rsidRPr="00232BED">
        <w:rPr>
          <w:color w:val="auto"/>
        </w:rPr>
        <w:t>Abstract</w:t>
      </w:r>
    </w:p>
    <w:p w14:paraId="3524E6BB" w14:textId="77777777" w:rsidR="00A32269" w:rsidRPr="00232BED" w:rsidRDefault="00000000">
      <w:r w:rsidRPr="00232BED">
        <w:t>**MyRecs** is a personal content recommender system that suggests movies, television series, books, YouTube-style videos, and songs aligned with a single user’s expressed taste. The project implements three complementary approaches: **content-based filtering** using TF–IDF and cosine similarity over genre tags and short reviews; **collaborative filtering** via biased matrix factorization (stochastic gradient descent, analogous to Funk SVD) augmented with synthetic “community” users to enable learning from a lone user’s rating history; and **semantic retrieval** using **Sentence-Transformers** (`all-MiniLM-L6-v2`) over concatenated titles, genres, and reviews.</w:t>
      </w:r>
    </w:p>
    <w:p w14:paraId="63B467ED" w14:textId="77777777" w:rsidR="00A32269" w:rsidRPr="00232BED" w:rsidRDefault="00000000">
      <w:r w:rsidRPr="00232BED">
        <w:t>A synthetic dataset of **150 rated items** is generated in code with varied ratings (1–10) and natural-language reviews. Offline evaluation uses a **stratified train/test split** (approximately 20% held out); **Precision@5**, **Recall@5**, and **mean rating of the top-10** ranked held-out items are reported for each method. A **Streamlit** web application presents “Recommendations for Haseeb” with tabbed views and short textual explanations. A **standalone Jupyter notebook** (`recommender_notebook.ipynb`) reproduces the full pipeline on **Google Colab** with a single file upload—no external project folder or zip archive required.</w:t>
      </w:r>
    </w:p>
    <w:p w14:paraId="1B03E0B1" w14:textId="77777777" w:rsidR="00A32269" w:rsidRPr="00232BED" w:rsidRDefault="00000000">
      <w:r w:rsidRPr="00232BED">
        <w:t>**Keywords:** recommender systems, content-based filtering, matrix factorization, sentence embeddings, TF–IDF, Streamlit, personalisation.</w:t>
      </w:r>
    </w:p>
    <w:p w14:paraId="7ECFA7DC" w14:textId="77777777" w:rsidR="00A32269" w:rsidRPr="00232BED" w:rsidRDefault="00000000">
      <w:r w:rsidRPr="00232BED">
        <w:t>**Executive summary (one minute):** MyRecs reads your personal ratings file (movies, shows, books, videos, songs), builds three different recommendation models—word-based (TF–IDF), collaborative-style matrix factorisation, and neural sentence embeddings—and scores how well each method ranks held-out items you liked. You get numbers (Precision/Recall) and charts, plus an optional Streamlit app that lists “top picks for you” with short explanations.</w:t>
      </w:r>
    </w:p>
    <w:p w14:paraId="7F67A0A6" w14:textId="77777777" w:rsidR="00A32269" w:rsidRPr="00232BED" w:rsidRDefault="00A32269"/>
    <w:p w14:paraId="458AF8B7" w14:textId="77777777" w:rsidR="00A32269" w:rsidRPr="00232BED" w:rsidRDefault="00000000">
      <w:pPr>
        <w:pStyle w:val="Heading1"/>
        <w:rPr>
          <w:color w:val="auto"/>
        </w:rPr>
      </w:pPr>
      <w:r w:rsidRPr="00232BED">
        <w:rPr>
          <w:color w:val="auto"/>
        </w:rPr>
        <w:t>Table of Contents</w:t>
      </w:r>
    </w:p>
    <w:p w14:paraId="7F745A6B" w14:textId="77777777" w:rsidR="00A32269" w:rsidRPr="00232BED" w:rsidRDefault="00000000">
      <w:pPr>
        <w:pStyle w:val="ListNumber"/>
      </w:pPr>
      <w:r w:rsidRPr="00232BED">
        <w:t>[Introduction](#1-introduction)</w:t>
      </w:r>
    </w:p>
    <w:p w14:paraId="2DBDC830" w14:textId="77777777" w:rsidR="00A32269" w:rsidRPr="00232BED" w:rsidRDefault="00000000">
      <w:pPr>
        <w:pStyle w:val="ListNumber"/>
      </w:pPr>
      <w:r w:rsidRPr="00232BED">
        <w:t>[Objectives and Scope](#2-objectives-and-scope)</w:t>
      </w:r>
    </w:p>
    <w:p w14:paraId="64B5A317" w14:textId="77777777" w:rsidR="00A32269" w:rsidRPr="00232BED" w:rsidRDefault="00000000">
      <w:pPr>
        <w:pStyle w:val="ListNumber"/>
      </w:pPr>
      <w:r w:rsidRPr="00232BED">
        <w:t>[System Overview](#3-system-overview)</w:t>
      </w:r>
    </w:p>
    <w:p w14:paraId="273E9867" w14:textId="77777777" w:rsidR="00A32269" w:rsidRPr="00232BED" w:rsidRDefault="00000000">
      <w:pPr>
        <w:pStyle w:val="ListNumber"/>
      </w:pPr>
      <w:r w:rsidRPr="00232BED">
        <w:t>[Dataset](#4-dataset)</w:t>
      </w:r>
    </w:p>
    <w:p w14:paraId="2769623D" w14:textId="77777777" w:rsidR="00A32269" w:rsidRPr="00232BED" w:rsidRDefault="00000000">
      <w:pPr>
        <w:pStyle w:val="ListNumber"/>
      </w:pPr>
      <w:r w:rsidRPr="00232BED">
        <w:t>[Methodology](#5-methodology)</w:t>
      </w:r>
    </w:p>
    <w:p w14:paraId="10EA8831" w14:textId="77777777" w:rsidR="00A32269" w:rsidRPr="00232BED" w:rsidRDefault="00000000">
      <w:pPr>
        <w:pStyle w:val="ListNumber"/>
      </w:pPr>
      <w:r w:rsidRPr="00232BED">
        <w:lastRenderedPageBreak/>
        <w:t>[Evaluation Metrics](#6-evaluation-metrics)</w:t>
      </w:r>
    </w:p>
    <w:p w14:paraId="107784F6" w14:textId="77777777" w:rsidR="00A32269" w:rsidRPr="00232BED" w:rsidRDefault="00000000">
      <w:pPr>
        <w:pStyle w:val="ListNumber"/>
      </w:pPr>
      <w:r w:rsidRPr="00232BED">
        <w:t>[Implementation](#7-implementation)</w:t>
      </w:r>
    </w:p>
    <w:p w14:paraId="54349DF1" w14:textId="77777777" w:rsidR="00A32269" w:rsidRPr="00232BED" w:rsidRDefault="00000000">
      <w:pPr>
        <w:pStyle w:val="ListNumber"/>
      </w:pPr>
      <w:r w:rsidRPr="00232BED">
        <w:t>[User Interfaces](#8-user-interfaces)</w:t>
      </w:r>
    </w:p>
    <w:p w14:paraId="019C18D2" w14:textId="77777777" w:rsidR="00A32269" w:rsidRPr="00232BED" w:rsidRDefault="00000000">
      <w:pPr>
        <w:pStyle w:val="ListNumber"/>
      </w:pPr>
      <w:r w:rsidRPr="00232BED">
        <w:t>[Experimental Results](#9-experimental-results)</w:t>
      </w:r>
    </w:p>
    <w:p w14:paraId="5C70E3D7" w14:textId="77777777" w:rsidR="00A32269" w:rsidRPr="00232BED" w:rsidRDefault="00000000">
      <w:pPr>
        <w:pStyle w:val="ListNumber"/>
      </w:pPr>
      <w:r w:rsidRPr="00232BED">
        <w:t>[Discussion](#10-discussion)</w:t>
      </w:r>
    </w:p>
    <w:p w14:paraId="71E187BE" w14:textId="77777777" w:rsidR="00A32269" w:rsidRPr="00232BED" w:rsidRDefault="00000000">
      <w:pPr>
        <w:pStyle w:val="ListNumber"/>
      </w:pPr>
      <w:r w:rsidRPr="00232BED">
        <w:t>[Limitations](#11-limitations)</w:t>
      </w:r>
    </w:p>
    <w:p w14:paraId="74218B1E" w14:textId="77777777" w:rsidR="00A32269" w:rsidRPr="00232BED" w:rsidRDefault="00000000">
      <w:pPr>
        <w:pStyle w:val="ListNumber"/>
      </w:pPr>
      <w:r w:rsidRPr="00232BED">
        <w:t>[Future Work](#12-future-work)</w:t>
      </w:r>
    </w:p>
    <w:p w14:paraId="45E2EAEB" w14:textId="77777777" w:rsidR="00A32269" w:rsidRPr="00232BED" w:rsidRDefault="00000000">
      <w:pPr>
        <w:pStyle w:val="ListNumber"/>
      </w:pPr>
      <w:r w:rsidRPr="00232BED">
        <w:t>[Conclusion](#13-conclusion)</w:t>
      </w:r>
    </w:p>
    <w:p w14:paraId="2D5B1E4D" w14:textId="77777777" w:rsidR="00A32269" w:rsidRPr="00232BED" w:rsidRDefault="00000000">
      <w:pPr>
        <w:pStyle w:val="ListNumber"/>
      </w:pPr>
      <w:r w:rsidRPr="00232BED">
        <w:t>[References](#14-references)</w:t>
      </w:r>
    </w:p>
    <w:p w14:paraId="1BA63D27" w14:textId="77777777" w:rsidR="00A32269" w:rsidRPr="00232BED" w:rsidRDefault="00000000">
      <w:pPr>
        <w:pStyle w:val="ListNumber"/>
      </w:pPr>
      <w:r w:rsidRPr="00232BED">
        <w:t>[Appendices](#15-appendices)</w:t>
      </w:r>
    </w:p>
    <w:p w14:paraId="5384B817" w14:textId="77777777" w:rsidR="00A32269" w:rsidRPr="00232BED" w:rsidRDefault="00000000">
      <w:pPr>
        <w:pStyle w:val="ListNumber"/>
      </w:pPr>
      <w:r w:rsidRPr="00232BED">
        <w:t>[Notebook Output Figures](#16-notebook-output-figures)</w:t>
      </w:r>
    </w:p>
    <w:p w14:paraId="259729AB" w14:textId="77777777" w:rsidR="00A32269" w:rsidRPr="00232BED" w:rsidRDefault="00000000">
      <w:pPr>
        <w:pStyle w:val="ListNumber"/>
      </w:pPr>
      <w:r w:rsidRPr="00232BED">
        <w:t>[Optional: Streamlit Screenshots](#17-optional-streamlit-screenshots)</w:t>
      </w:r>
    </w:p>
    <w:p w14:paraId="33263A65" w14:textId="77777777" w:rsidR="00A32269" w:rsidRPr="00232BED" w:rsidRDefault="00A32269"/>
    <w:p w14:paraId="5C9B1426" w14:textId="77777777" w:rsidR="00A32269" w:rsidRPr="00232BED" w:rsidRDefault="00000000">
      <w:pPr>
        <w:pStyle w:val="Heading1"/>
        <w:rPr>
          <w:color w:val="auto"/>
        </w:rPr>
      </w:pPr>
      <w:r w:rsidRPr="00232BED">
        <w:rPr>
          <w:color w:val="auto"/>
        </w:rPr>
        <w:t>1. Introduction</w:t>
      </w:r>
    </w:p>
    <w:p w14:paraId="4460DF61" w14:textId="77777777" w:rsidR="00A32269" w:rsidRPr="00232BED" w:rsidRDefault="00000000">
      <w:r w:rsidRPr="00232BED">
        <w:t>Recommender systems help users discover items that match their preferences when catalogues are large. **Collaborative filtering** exploits patterns across users and items; **content-based** methods use item descriptions and user history without relying on other users; **embedding-based** methods capture semantics of text for similarity beyond bag-of-words overlap.</w:t>
      </w:r>
    </w:p>
    <w:p w14:paraId="53666374" w14:textId="77777777" w:rsidR="00A32269" w:rsidRPr="00232BED" w:rsidRDefault="00000000">
      <w:r w:rsidRPr="00232BED">
        <w:t>**MyRecs** targets a **single-user** scenario: one CSV file holds all ratings and reviews. That design reflects a personal library or journal rather than a multi-user platform. Because classical collaborative filtering needs overlapping users, the system **synthesises additional users** who rate subsets of items with noisy scores derived from global statistics—an established way to stabilise factorisation in demonstration and cold-start settings.</w:t>
      </w:r>
    </w:p>
    <w:p w14:paraId="1A024377" w14:textId="77777777" w:rsidR="00A32269" w:rsidRPr="00232BED" w:rsidRDefault="00A32269"/>
    <w:p w14:paraId="63E2FC67" w14:textId="77777777" w:rsidR="00A32269" w:rsidRPr="00232BED" w:rsidRDefault="00000000">
      <w:pPr>
        <w:pStyle w:val="Heading1"/>
        <w:rPr>
          <w:color w:val="auto"/>
        </w:rPr>
      </w:pPr>
      <w:r w:rsidRPr="00232BED">
        <w:rPr>
          <w:color w:val="auto"/>
        </w:rPr>
        <w:t>2. Objectives and Scope</w:t>
      </w:r>
    </w:p>
    <w:p w14:paraId="15F9E2E6" w14:textId="77777777" w:rsidR="00A32269" w:rsidRPr="00232BED" w:rsidRDefault="00000000">
      <w:r w:rsidRPr="00232BED">
        <w:t>**Primary objectives**</w:t>
      </w:r>
    </w:p>
    <w:p w14:paraId="2E823F1D" w14:textId="77777777" w:rsidR="00A32269" w:rsidRPr="00232BED" w:rsidRDefault="00000000">
      <w:pPr>
        <w:pStyle w:val="ListBullet"/>
      </w:pPr>
      <w:r w:rsidRPr="00232BED">
        <w:t>Recommend diverse content types (movies, series, books, YouTube-like entries, songs) from one unified table.</w:t>
      </w:r>
    </w:p>
    <w:p w14:paraId="55BBFFCB" w14:textId="77777777" w:rsidR="00A32269" w:rsidRPr="00232BED" w:rsidRDefault="00000000">
      <w:pPr>
        <w:pStyle w:val="ListBullet"/>
      </w:pPr>
      <w:r w:rsidRPr="00232BED">
        <w:t>Combine content-based, collaborative, and embedding-based signals.</w:t>
      </w:r>
    </w:p>
    <w:p w14:paraId="2850FACB" w14:textId="77777777" w:rsidR="00A32269" w:rsidRPr="00232BED" w:rsidRDefault="00000000">
      <w:pPr>
        <w:pStyle w:val="ListBullet"/>
      </w:pPr>
      <w:r w:rsidRPr="00232BED">
        <w:t>Quantify performance with **Precision@k**, **Recall@k**, and **average true rating of top-N** recommendations on held-out items.</w:t>
      </w:r>
    </w:p>
    <w:p w14:paraId="45B214BD" w14:textId="77777777" w:rsidR="00A32269" w:rsidRPr="00232BED" w:rsidRDefault="00000000">
      <w:pPr>
        <w:pStyle w:val="ListBullet"/>
      </w:pPr>
      <w:r w:rsidRPr="00232BED">
        <w:t>Provide an interactive **Streamlit** dashboard and a **Colab-ready** notebook for teaching and demos.</w:t>
      </w:r>
    </w:p>
    <w:p w14:paraId="5BD26C14" w14:textId="77777777" w:rsidR="00A32269" w:rsidRPr="00232BED" w:rsidRDefault="00000000">
      <w:r w:rsidRPr="00232BED">
        <w:t>**Scope**</w:t>
      </w:r>
    </w:p>
    <w:p w14:paraId="328917CE" w14:textId="77777777" w:rsidR="00A32269" w:rsidRPr="00232BED" w:rsidRDefault="00000000">
      <w:pPr>
        <w:pStyle w:val="ListBullet"/>
      </w:pPr>
      <w:r w:rsidRPr="00232BED">
        <w:lastRenderedPageBreak/>
        <w:t>Ratings are **explicit** (1–10).</w:t>
      </w:r>
    </w:p>
    <w:p w14:paraId="5062F9D3" w14:textId="77777777" w:rsidR="00A32269" w:rsidRPr="00232BED" w:rsidRDefault="00000000">
      <w:pPr>
        <w:pStyle w:val="ListBullet"/>
      </w:pPr>
      <w:r w:rsidRPr="00232BED">
        <w:t>The default dataset is **synthetic** but structurally realistic; the same pipelines apply to real CSV data.</w:t>
      </w:r>
    </w:p>
    <w:p w14:paraId="0016F224" w14:textId="77777777" w:rsidR="00A32269" w:rsidRPr="00232BED" w:rsidRDefault="00000000">
      <w:pPr>
        <w:pStyle w:val="ListBullet"/>
      </w:pPr>
      <w:r w:rsidRPr="00232BED">
        <w:t>Deployment is **local** (Streamlit) or **cloud notebook** (Colab); production scaling (databases, APIs) is out of scope.</w:t>
      </w:r>
    </w:p>
    <w:p w14:paraId="0B54046E" w14:textId="77777777" w:rsidR="00A32269" w:rsidRPr="00232BED" w:rsidRDefault="00A32269"/>
    <w:p w14:paraId="313AB007" w14:textId="77777777" w:rsidR="00A32269" w:rsidRPr="00232BED" w:rsidRDefault="00000000">
      <w:pPr>
        <w:pStyle w:val="Heading1"/>
        <w:rPr>
          <w:color w:val="auto"/>
        </w:rPr>
      </w:pPr>
      <w:r w:rsidRPr="00232BED">
        <w:rPr>
          <w:color w:val="auto"/>
        </w:rPr>
        <w:t>3. System Overview</w:t>
      </w:r>
    </w:p>
    <w:p w14:paraId="337FC94A" w14:textId="77777777" w:rsidR="00A32269" w:rsidRPr="00232BED" w:rsidRDefault="00000000">
      <w:r w:rsidRPr="00232BED">
        <w:t>The system has three logical layers:</w:t>
      </w:r>
    </w:p>
    <w:p w14:paraId="4859EDDB" w14:textId="77777777" w:rsidR="00A32269" w:rsidRPr="00232BED" w:rsidRDefault="00000000">
      <w:pPr>
        <w:pStyle w:val="ListNumber"/>
      </w:pPr>
      <w:r w:rsidRPr="00232BED">
        <w:t>**Data layer:** `my_ratings.csv` with columns `item_id`, `title`, `categories` (comma-separated tags), `my_rating`, `short_review`.</w:t>
      </w:r>
    </w:p>
    <w:p w14:paraId="3D06B975" w14:textId="77777777" w:rsidR="00A32269" w:rsidRPr="00232BED" w:rsidRDefault="00000000">
      <w:pPr>
        <w:pStyle w:val="ListNumber"/>
      </w:pPr>
      <w:r w:rsidRPr="00232BED">
        <w:t>**Model layer:** Three recommenders score or rank items; `train.py` evaluates them and persists `model/metrics.json` and `model/svd_model.pkl`.</w:t>
      </w:r>
    </w:p>
    <w:p w14:paraId="4605A19C" w14:textId="77777777" w:rsidR="00A32269" w:rsidRPr="00232BED" w:rsidRDefault="00000000">
      <w:pPr>
        <w:pStyle w:val="ListNumber"/>
      </w:pPr>
      <w:r w:rsidRPr="00232BED">
        <w:t>**Presentation layer:** `app.py` (Streamlit) loads ratings, caches TF–IDF ranks, embedding ranks, and the trained matrix factorisation model.</w:t>
      </w:r>
    </w:p>
    <w:p w14:paraId="6115AAEC" w14:textId="77777777" w:rsidR="00A32269" w:rsidRPr="00232BED" w:rsidRDefault="00000000">
      <w:r w:rsidRPr="00232BED">
        <w:rPr>
          <w:rFonts w:ascii="Consolas" w:hAnsi="Consolas"/>
          <w:sz w:val="18"/>
        </w:rPr>
        <w:t>┌─────────────┐     ┌──────────────────┐     ┌─────────────────┐</w:t>
      </w:r>
      <w:r w:rsidRPr="00232BED">
        <w:rPr>
          <w:rFonts w:ascii="Consolas" w:hAnsi="Consolas"/>
          <w:sz w:val="18"/>
        </w:rPr>
        <w:br/>
        <w:t>│ my_ratings  │────▶│ Recommenders     │────▶│ Top-10 + scores │</w:t>
      </w:r>
      <w:r w:rsidRPr="00232BED">
        <w:rPr>
          <w:rFonts w:ascii="Consolas" w:hAnsi="Consolas"/>
          <w:sz w:val="18"/>
        </w:rPr>
        <w:br/>
        <w:t>│    .csv     │     │ TF-IDF / MF / ST │     │ + explanations  │</w:t>
      </w:r>
      <w:r w:rsidRPr="00232BED">
        <w:rPr>
          <w:rFonts w:ascii="Consolas" w:hAnsi="Consolas"/>
          <w:sz w:val="18"/>
        </w:rPr>
        <w:br/>
        <w:t>└─────────────┘     └──────────────────┘     └─────────────────┘</w:t>
      </w:r>
    </w:p>
    <w:p w14:paraId="174B03FE" w14:textId="77777777" w:rsidR="00A32269" w:rsidRPr="00232BED" w:rsidRDefault="00000000">
      <w:r w:rsidRPr="00232BED">
        <w:t>**Sentence-Transformers** runs on **GPU when available** (CUDA via PyTorch); otherwise CPU.</w:t>
      </w:r>
    </w:p>
    <w:p w14:paraId="33E4DC19" w14:textId="77777777" w:rsidR="00A32269" w:rsidRPr="00232BED" w:rsidRDefault="00A32269"/>
    <w:p w14:paraId="6DDC8717" w14:textId="77777777" w:rsidR="00A32269" w:rsidRPr="00232BED" w:rsidRDefault="00000000">
      <w:pPr>
        <w:pStyle w:val="Heading1"/>
        <w:rPr>
          <w:color w:val="auto"/>
        </w:rPr>
      </w:pPr>
      <w:r w:rsidRPr="00232BED">
        <w:rPr>
          <w:color w:val="auto"/>
        </w:rPr>
        <w:t>4. Dataset</w:t>
      </w:r>
    </w:p>
    <w:p w14:paraId="40377FA8" w14:textId="77777777" w:rsidR="00A32269" w:rsidRPr="00232BED" w:rsidRDefault="00000000">
      <w:r w:rsidRPr="00232BED">
        <w:t>**Source:** Generated programmatically (`src/data_preparation.py` or the standalone notebook) with fixed random seeds for reproducibility.</w:t>
      </w:r>
    </w:p>
    <w:p w14:paraId="2C292514" w14:textId="77777777" w:rsidR="00A32269" w:rsidRPr="00232BED" w:rsidRDefault="00000000">
      <w:r w:rsidRPr="00232BED">
        <w:t>**Size:** 150 items.</w:t>
      </w:r>
    </w:p>
    <w:p w14:paraId="418029F6" w14:textId="77777777" w:rsidR="00A32269" w:rsidRPr="00232BED" w:rsidRDefault="00000000">
      <w:r w:rsidRPr="00232BED">
        <w:t>**Composition (approximate):** movies, series, books, YouTube-style entries, and songs—each row tagged with a primary type inside `categories`.</w:t>
      </w:r>
    </w:p>
    <w:p w14:paraId="6CD696F5" w14:textId="77777777" w:rsidR="00A32269" w:rsidRPr="00232BED" w:rsidRDefault="00000000">
      <w:r w:rsidRPr="00232BED">
        <w:t>**Fields**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232BED" w:rsidRPr="00232BED" w14:paraId="7538C283" w14:textId="77777777">
        <w:tc>
          <w:tcPr>
            <w:tcW w:w="4320" w:type="dxa"/>
          </w:tcPr>
          <w:p w14:paraId="7F6A37FA" w14:textId="77777777" w:rsidR="00A32269" w:rsidRPr="00232BED" w:rsidRDefault="00000000">
            <w:r w:rsidRPr="00232BED">
              <w:t>Column</w:t>
            </w:r>
          </w:p>
        </w:tc>
        <w:tc>
          <w:tcPr>
            <w:tcW w:w="4320" w:type="dxa"/>
          </w:tcPr>
          <w:p w14:paraId="28F25F24" w14:textId="77777777" w:rsidR="00A32269" w:rsidRPr="00232BED" w:rsidRDefault="00000000">
            <w:r w:rsidRPr="00232BED">
              <w:t>Description</w:t>
            </w:r>
          </w:p>
        </w:tc>
      </w:tr>
      <w:tr w:rsidR="00232BED" w:rsidRPr="00232BED" w14:paraId="6AE1DE8D" w14:textId="77777777">
        <w:tc>
          <w:tcPr>
            <w:tcW w:w="4320" w:type="dxa"/>
          </w:tcPr>
          <w:p w14:paraId="1D8B2503" w14:textId="77777777" w:rsidR="00A32269" w:rsidRPr="00232BED" w:rsidRDefault="00000000">
            <w:r w:rsidRPr="00232BED">
              <w:t>`item_id`</w:t>
            </w:r>
          </w:p>
        </w:tc>
        <w:tc>
          <w:tcPr>
            <w:tcW w:w="4320" w:type="dxa"/>
          </w:tcPr>
          <w:p w14:paraId="7E179CA8" w14:textId="77777777" w:rsidR="00A32269" w:rsidRPr="00232BED" w:rsidRDefault="00000000">
            <w:r w:rsidRPr="00232BED">
              <w:t>Integer identifier.</w:t>
            </w:r>
          </w:p>
        </w:tc>
      </w:tr>
      <w:tr w:rsidR="00232BED" w:rsidRPr="00232BED" w14:paraId="017B4BE6" w14:textId="77777777">
        <w:tc>
          <w:tcPr>
            <w:tcW w:w="4320" w:type="dxa"/>
          </w:tcPr>
          <w:p w14:paraId="7623BB6F" w14:textId="77777777" w:rsidR="00A32269" w:rsidRPr="00232BED" w:rsidRDefault="00000000">
            <w:r w:rsidRPr="00232BED">
              <w:t>`title`</w:t>
            </w:r>
          </w:p>
        </w:tc>
        <w:tc>
          <w:tcPr>
            <w:tcW w:w="4320" w:type="dxa"/>
          </w:tcPr>
          <w:p w14:paraId="53DA8709" w14:textId="77777777" w:rsidR="00A32269" w:rsidRPr="00232BED" w:rsidRDefault="00000000">
            <w:r w:rsidRPr="00232BED">
              <w:t>Synthetic title appropriate to type.</w:t>
            </w:r>
          </w:p>
        </w:tc>
      </w:tr>
      <w:tr w:rsidR="00232BED" w:rsidRPr="00232BED" w14:paraId="06090313" w14:textId="77777777">
        <w:tc>
          <w:tcPr>
            <w:tcW w:w="4320" w:type="dxa"/>
          </w:tcPr>
          <w:p w14:paraId="721B720C" w14:textId="77777777" w:rsidR="00A32269" w:rsidRPr="00232BED" w:rsidRDefault="00000000">
            <w:r w:rsidRPr="00232BED">
              <w:t>`categories`</w:t>
            </w:r>
          </w:p>
        </w:tc>
        <w:tc>
          <w:tcPr>
            <w:tcW w:w="4320" w:type="dxa"/>
          </w:tcPr>
          <w:p w14:paraId="21F318BE" w14:textId="77777777" w:rsidR="00A32269" w:rsidRPr="00232BED" w:rsidRDefault="00000000">
            <w:r w:rsidRPr="00232BED">
              <w:t>Comma-separated genres/tags (e.g. `movie,sci-fi,mystery,slow-burn`).</w:t>
            </w:r>
          </w:p>
        </w:tc>
      </w:tr>
      <w:tr w:rsidR="00232BED" w:rsidRPr="00232BED" w14:paraId="7DFD84D3" w14:textId="77777777">
        <w:tc>
          <w:tcPr>
            <w:tcW w:w="4320" w:type="dxa"/>
          </w:tcPr>
          <w:p w14:paraId="22C79F69" w14:textId="77777777" w:rsidR="00A32269" w:rsidRPr="00232BED" w:rsidRDefault="00000000">
            <w:r w:rsidRPr="00232BED">
              <w:lastRenderedPageBreak/>
              <w:t>`my_rating`</w:t>
            </w:r>
          </w:p>
        </w:tc>
        <w:tc>
          <w:tcPr>
            <w:tcW w:w="4320" w:type="dxa"/>
          </w:tcPr>
          <w:p w14:paraId="5F3B38C3" w14:textId="77777777" w:rsidR="00A32269" w:rsidRPr="00232BED" w:rsidRDefault="00000000">
            <w:r w:rsidRPr="00232BED">
              <w:t>Integer 1–10; distribution skewed toward mid–high ratings with a tail of low ratings.</w:t>
            </w:r>
          </w:p>
        </w:tc>
      </w:tr>
      <w:tr w:rsidR="00A32269" w:rsidRPr="00232BED" w14:paraId="5BEE77A3" w14:textId="77777777">
        <w:tc>
          <w:tcPr>
            <w:tcW w:w="4320" w:type="dxa"/>
          </w:tcPr>
          <w:p w14:paraId="01DD99C1" w14:textId="77777777" w:rsidR="00A32269" w:rsidRPr="00232BED" w:rsidRDefault="00000000">
            <w:r w:rsidRPr="00232BED">
              <w:t>`short_review`</w:t>
            </w:r>
          </w:p>
        </w:tc>
        <w:tc>
          <w:tcPr>
            <w:tcW w:w="4320" w:type="dxa"/>
          </w:tcPr>
          <w:p w14:paraId="2D602169" w14:textId="77777777" w:rsidR="00A32269" w:rsidRPr="00232BED" w:rsidRDefault="00000000">
            <w:r w:rsidRPr="00232BED">
              <w:t>One-sentence style personal comment in English.</w:t>
            </w:r>
          </w:p>
        </w:tc>
      </w:tr>
    </w:tbl>
    <w:p w14:paraId="6670856C" w14:textId="77777777" w:rsidR="00A32269" w:rsidRPr="00232BED" w:rsidRDefault="00A32269"/>
    <w:p w14:paraId="05BB7EF1" w14:textId="77777777" w:rsidR="00A32269" w:rsidRPr="00232BED" w:rsidRDefault="00000000">
      <w:r w:rsidRPr="00232BED">
        <w:t>**Train/test split for evaluation:** Approximately **80% / 20%**, stratified by rating buckets (low / mid / high) so both splits contain variety. **Relevant** items in the test set for ranking metrics are those with **true rating ≥ 7** (configurable threshold in code).</w:t>
      </w:r>
    </w:p>
    <w:p w14:paraId="05019CF3" w14:textId="77777777" w:rsidR="00A32269" w:rsidRPr="00232BED" w:rsidRDefault="00A32269"/>
    <w:p w14:paraId="29EECF00" w14:textId="77777777" w:rsidR="00A32269" w:rsidRPr="00232BED" w:rsidRDefault="00000000">
      <w:pPr>
        <w:pStyle w:val="Heading1"/>
        <w:rPr>
          <w:color w:val="auto"/>
        </w:rPr>
      </w:pPr>
      <w:r w:rsidRPr="00232BED">
        <w:rPr>
          <w:color w:val="auto"/>
        </w:rPr>
        <w:t>5. Methodology</w:t>
      </w:r>
    </w:p>
    <w:p w14:paraId="4987F9BB" w14:textId="77777777" w:rsidR="00A32269" w:rsidRPr="00232BED" w:rsidRDefault="00000000">
      <w:pPr>
        <w:pStyle w:val="Heading2"/>
        <w:rPr>
          <w:color w:val="auto"/>
        </w:rPr>
      </w:pPr>
      <w:r w:rsidRPr="00232BED">
        <w:rPr>
          <w:color w:val="auto"/>
        </w:rPr>
        <w:t>5.1 Content-Based Filtering (TF–IDF)</w:t>
      </w:r>
    </w:p>
    <w:p w14:paraId="008466C2" w14:textId="77777777" w:rsidR="00A32269" w:rsidRPr="00232BED" w:rsidRDefault="00000000">
      <w:pPr>
        <w:pStyle w:val="ListBullet"/>
      </w:pPr>
      <w:r w:rsidRPr="00232BED">
        <w:t>**Text field:** Concatenation of `categories` and `short_review`.</w:t>
      </w:r>
    </w:p>
    <w:p w14:paraId="7266E290" w14:textId="77777777" w:rsidR="00A32269" w:rsidRPr="00232BED" w:rsidRDefault="00000000">
      <w:pPr>
        <w:pStyle w:val="ListBullet"/>
      </w:pPr>
      <w:r w:rsidRPr="00232BED">
        <w:t>**Vectorisation:** `TfidfVectorizer` with unigrams and bigrams, English stop words removed, up to 5000 features (implementation detail may vary slightly between `src` and notebook).</w:t>
      </w:r>
    </w:p>
    <w:p w14:paraId="700E9018" w14:textId="77777777" w:rsidR="00A32269" w:rsidRPr="00232BED" w:rsidRDefault="00000000">
      <w:pPr>
        <w:pStyle w:val="ListBullet"/>
      </w:pPr>
      <w:r w:rsidRPr="00232BED">
        <w:t>**User profile:** Weighted average of TF–IDF vectors for training items; weights are proportional to `max(rating − 4, 0.1)` so very low ratings contribute little.</w:t>
      </w:r>
    </w:p>
    <w:p w14:paraId="79BACFBE" w14:textId="77777777" w:rsidR="00A32269" w:rsidRPr="00232BED" w:rsidRDefault="00000000">
      <w:pPr>
        <w:pStyle w:val="ListBullet"/>
      </w:pPr>
      <w:r w:rsidRPr="00232BED">
        <w:t>**Scoring:** Cosine similarity between each candidate document vector and the profile vector.</w:t>
      </w:r>
    </w:p>
    <w:p w14:paraId="0EC0A2F0" w14:textId="77777777" w:rsidR="00A32269" w:rsidRPr="00232BED" w:rsidRDefault="00000000">
      <w:pPr>
        <w:pStyle w:val="ListBullet"/>
      </w:pPr>
      <w:r w:rsidRPr="00232BED">
        <w:t>**Ranking:** For evaluation, only **held-out** items are ranked; for the dashboard, the full catalogue can be ranked by similarity to the global profile.</w:t>
      </w:r>
    </w:p>
    <w:p w14:paraId="0F378EDB" w14:textId="77777777" w:rsidR="00A32269" w:rsidRPr="00232BED" w:rsidRDefault="00000000">
      <w:pPr>
        <w:pStyle w:val="Heading2"/>
        <w:rPr>
          <w:color w:val="auto"/>
        </w:rPr>
      </w:pPr>
      <w:r w:rsidRPr="00232BED">
        <w:rPr>
          <w:color w:val="auto"/>
        </w:rPr>
        <w:t>5.2 Collaborative Filtering (Biased Matrix Factorisation)</w:t>
      </w:r>
    </w:p>
    <w:p w14:paraId="61702DD7" w14:textId="77777777" w:rsidR="00A32269" w:rsidRPr="00232BED" w:rsidRDefault="00000000">
      <w:pPr>
        <w:pStyle w:val="ListBullet"/>
      </w:pPr>
      <w:r w:rsidRPr="00232BED">
        <w:t>**Model:** Biased MF: predicted rating \(\hat{r}_{ui} = \mu + b_u + b_i + \mathbf{p}_u^\top \mathbf{q}_i\), trained with **SGD** on squared error with L2 regularisation.</w:t>
      </w:r>
    </w:p>
    <w:p w14:paraId="279B797B" w14:textId="77777777" w:rsidR="00A32269" w:rsidRPr="00232BED" w:rsidRDefault="00000000">
      <w:pPr>
        <w:pStyle w:val="ListBullet"/>
      </w:pPr>
      <w:r w:rsidRPr="00232BED">
        <w:t>**Real user:** User ID `0` with all observed ratings from the training split.</w:t>
      </w:r>
    </w:p>
    <w:p w14:paraId="12903E80" w14:textId="77777777" w:rsidR="00A32269" w:rsidRPr="00232BED" w:rsidRDefault="00000000">
      <w:pPr>
        <w:pStyle w:val="ListBullet"/>
      </w:pPr>
      <w:r w:rsidRPr="00232BED">
        <w:t>**Synthetic users:** Dozens of additional users rate random subsets of items; ratings are noisy draws around item-level means to simulate a sparse community matrix.</w:t>
      </w:r>
    </w:p>
    <w:p w14:paraId="42BA6DAC" w14:textId="77777777" w:rsidR="00A32269" w:rsidRPr="00232BED" w:rsidRDefault="00000000">
      <w:pPr>
        <w:pStyle w:val="ListBullet"/>
      </w:pPr>
      <w:r w:rsidRPr="00232BED">
        <w:t>**Cold items in test:** Items appear in the training graph via synthetic ratings so factors exist for evaluation items.</w:t>
      </w:r>
    </w:p>
    <w:p w14:paraId="050E29AB" w14:textId="77777777" w:rsidR="00A32269" w:rsidRPr="00232BED" w:rsidRDefault="00000000">
      <w:pPr>
        <w:pStyle w:val="ListBullet"/>
      </w:pPr>
      <w:r w:rsidRPr="00232BED">
        <w:t>**Output:** Predicted ratings in \([1,10]\); candidates sorted by predicted score.</w:t>
      </w:r>
    </w:p>
    <w:p w14:paraId="0B6131DB" w14:textId="77777777" w:rsidR="00A32269" w:rsidRPr="00232BED" w:rsidRDefault="00000000">
      <w:pPr>
        <w:pStyle w:val="Heading2"/>
        <w:rPr>
          <w:color w:val="auto"/>
        </w:rPr>
      </w:pPr>
      <w:r w:rsidRPr="00232BED">
        <w:rPr>
          <w:color w:val="auto"/>
        </w:rPr>
        <w:t>5.3 Embedding-Based Recommender (Sentence-Transformers)</w:t>
      </w:r>
    </w:p>
    <w:p w14:paraId="2AC262E5" w14:textId="77777777" w:rsidR="00A32269" w:rsidRPr="00232BED" w:rsidRDefault="00000000">
      <w:pPr>
        <w:pStyle w:val="ListBullet"/>
      </w:pPr>
      <w:r w:rsidRPr="00232BED">
        <w:t>**Model:** `sentence-transformers/all-MiniLM-L6-v2` (384-dimensional embeddings; normalised).</w:t>
      </w:r>
    </w:p>
    <w:p w14:paraId="7E58B7D7" w14:textId="77777777" w:rsidR="00A32269" w:rsidRPr="00232BED" w:rsidRDefault="00000000">
      <w:pPr>
        <w:pStyle w:val="ListBullet"/>
      </w:pPr>
      <w:r w:rsidRPr="00232BED">
        <w:t>**Input text per item:** `title`, `categories`, and `short_review` combined in one string.</w:t>
      </w:r>
    </w:p>
    <w:p w14:paraId="2C91AC57" w14:textId="77777777" w:rsidR="00A32269" w:rsidRPr="00232BED" w:rsidRDefault="00000000">
      <w:pPr>
        <w:pStyle w:val="ListBullet"/>
      </w:pPr>
      <w:r w:rsidRPr="00232BED">
        <w:lastRenderedPageBreak/>
        <w:t>**Profile:** Weighted average of training embeddings (same weighting scheme as TF–IDF profile).</w:t>
      </w:r>
    </w:p>
    <w:p w14:paraId="6B8D5B8C" w14:textId="77777777" w:rsidR="00A32269" w:rsidRPr="00232BED" w:rsidRDefault="00000000">
      <w:pPr>
        <w:pStyle w:val="ListBullet"/>
      </w:pPr>
      <w:r w:rsidRPr="00232BED">
        <w:t>**Scoring:** Cosine similarity between candidate embeddings and the profile vector (embeddings are L2-normalised by the encoder).</w:t>
      </w:r>
    </w:p>
    <w:p w14:paraId="28FDF0D0" w14:textId="77777777" w:rsidR="00A32269" w:rsidRPr="00232BED" w:rsidRDefault="00000000">
      <w:pPr>
        <w:pStyle w:val="Heading2"/>
        <w:rPr>
          <w:color w:val="auto"/>
        </w:rPr>
      </w:pPr>
      <w:r w:rsidRPr="00232BED">
        <w:rPr>
          <w:color w:val="auto"/>
        </w:rPr>
        <w:t>5.4 Explanations (Streamlit)</w:t>
      </w:r>
    </w:p>
    <w:p w14:paraId="310C2538" w14:textId="77777777" w:rsidR="00A32269" w:rsidRPr="00232BED" w:rsidRDefault="00000000">
      <w:r w:rsidRPr="00232BED">
        <w:t>Explanations are **template-based** and reference: TF–IDF similarity score and favourite genres; predicted rating and training maximum for MF; embedding similarity and titles of top-rated items for the semantic model.</w:t>
      </w:r>
    </w:p>
    <w:p w14:paraId="39FC9E06" w14:textId="77777777" w:rsidR="00A32269" w:rsidRPr="00232BED" w:rsidRDefault="00A32269"/>
    <w:p w14:paraId="2B472D5D" w14:textId="77777777" w:rsidR="00A32269" w:rsidRPr="00232BED" w:rsidRDefault="00000000">
      <w:pPr>
        <w:pStyle w:val="Heading1"/>
        <w:rPr>
          <w:color w:val="auto"/>
        </w:rPr>
      </w:pPr>
      <w:r w:rsidRPr="00232BED">
        <w:rPr>
          <w:color w:val="auto"/>
        </w:rPr>
        <w:t>6. Evaluation Metrics</w:t>
      </w:r>
    </w:p>
    <w:p w14:paraId="64A412D0" w14:textId="77777777" w:rsidR="00A32269" w:rsidRPr="00232BED" w:rsidRDefault="00000000">
      <w:r w:rsidRPr="00232BED">
        <w:t>All metrics below are computed on **held-out test items** only, ranked by each method.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232BED" w:rsidRPr="00232BED" w14:paraId="5A68CDF1" w14:textId="77777777">
        <w:tc>
          <w:tcPr>
            <w:tcW w:w="4320" w:type="dxa"/>
          </w:tcPr>
          <w:p w14:paraId="0572A117" w14:textId="77777777" w:rsidR="00A32269" w:rsidRPr="00232BED" w:rsidRDefault="00000000">
            <w:r w:rsidRPr="00232BED">
              <w:t>Metric</w:t>
            </w:r>
          </w:p>
        </w:tc>
        <w:tc>
          <w:tcPr>
            <w:tcW w:w="4320" w:type="dxa"/>
          </w:tcPr>
          <w:p w14:paraId="199A9592" w14:textId="77777777" w:rsidR="00A32269" w:rsidRPr="00232BED" w:rsidRDefault="00000000">
            <w:r w:rsidRPr="00232BED">
              <w:t>Definition (single user, one list)</w:t>
            </w:r>
          </w:p>
        </w:tc>
      </w:tr>
      <w:tr w:rsidR="00232BED" w:rsidRPr="00232BED" w14:paraId="67020948" w14:textId="77777777">
        <w:tc>
          <w:tcPr>
            <w:tcW w:w="4320" w:type="dxa"/>
          </w:tcPr>
          <w:p w14:paraId="01B17078" w14:textId="77777777" w:rsidR="00A32269" w:rsidRPr="00232BED" w:rsidRDefault="00000000">
            <w:r w:rsidRPr="00232BED">
              <w:t>**Precision@5**</w:t>
            </w:r>
          </w:p>
        </w:tc>
        <w:tc>
          <w:tcPr>
            <w:tcW w:w="4320" w:type="dxa"/>
          </w:tcPr>
          <w:p w14:paraId="0F345DE0" w14:textId="77777777" w:rsidR="00A32269" w:rsidRPr="00232BED" w:rsidRDefault="00000000">
            <w:r w:rsidRPr="00232BED">
              <w:t>Of the top 5 recommended test items, the fraction that belong to the **relevant** set (rating ≥ threshold on test).</w:t>
            </w:r>
          </w:p>
        </w:tc>
      </w:tr>
      <w:tr w:rsidR="00232BED" w:rsidRPr="00232BED" w14:paraId="0BF9B0ED" w14:textId="77777777">
        <w:tc>
          <w:tcPr>
            <w:tcW w:w="4320" w:type="dxa"/>
          </w:tcPr>
          <w:p w14:paraId="542AF4C2" w14:textId="77777777" w:rsidR="00A32269" w:rsidRPr="00232BED" w:rsidRDefault="00000000">
            <w:r w:rsidRPr="00232BED">
              <w:t>**Recall@5**</w:t>
            </w:r>
          </w:p>
        </w:tc>
        <w:tc>
          <w:tcPr>
            <w:tcW w:w="4320" w:type="dxa"/>
          </w:tcPr>
          <w:p w14:paraId="0EFC9C02" w14:textId="77777777" w:rsidR="00A32269" w:rsidRPr="00232BED" w:rsidRDefault="00000000">
            <w:r w:rsidRPr="00232BED">
              <w:t>Of all relevant test items, the fraction captured inside the top 5.</w:t>
            </w:r>
          </w:p>
        </w:tc>
      </w:tr>
      <w:tr w:rsidR="00A32269" w:rsidRPr="00232BED" w14:paraId="4F39F564" w14:textId="77777777">
        <w:tc>
          <w:tcPr>
            <w:tcW w:w="4320" w:type="dxa"/>
          </w:tcPr>
          <w:p w14:paraId="0505306B" w14:textId="77777777" w:rsidR="00A32269" w:rsidRPr="00232BED" w:rsidRDefault="00000000">
            <w:r w:rsidRPr="00232BED">
              <w:t>**Avg. rating top-10**</w:t>
            </w:r>
          </w:p>
        </w:tc>
        <w:tc>
          <w:tcPr>
            <w:tcW w:w="4320" w:type="dxa"/>
          </w:tcPr>
          <w:p w14:paraId="331F34D1" w14:textId="77777777" w:rsidR="00A32269" w:rsidRPr="00232BED" w:rsidRDefault="00000000">
            <w:r w:rsidRPr="00232BED">
              <w:t>Mean of **true** `my_rating` values for the test items that appear in positions 1–10 of that method’s ranking (measures alignment with actual taste among top positions).</w:t>
            </w:r>
          </w:p>
        </w:tc>
      </w:tr>
    </w:tbl>
    <w:p w14:paraId="7D87D165" w14:textId="77777777" w:rsidR="00A32269" w:rsidRPr="00232BED" w:rsidRDefault="00A32269"/>
    <w:p w14:paraId="5E790840" w14:textId="77777777" w:rsidR="00A32269" w:rsidRPr="00232BED" w:rsidRDefault="00000000">
      <w:r w:rsidRPr="00232BED">
        <w:t>**Note:** Absolute values depend on the random split and synthetic data; they should be interpreted comparatively across methods rather than as industry benchmarks.</w:t>
      </w:r>
    </w:p>
    <w:p w14:paraId="643E6321" w14:textId="77777777" w:rsidR="00A32269" w:rsidRPr="00232BED" w:rsidRDefault="00A32269"/>
    <w:p w14:paraId="486DC7B3" w14:textId="77777777" w:rsidR="00A32269" w:rsidRPr="00232BED" w:rsidRDefault="00000000">
      <w:pPr>
        <w:pStyle w:val="Heading1"/>
        <w:rPr>
          <w:color w:val="auto"/>
        </w:rPr>
      </w:pPr>
      <w:r w:rsidRPr="00232BED">
        <w:rPr>
          <w:color w:val="auto"/>
        </w:rPr>
        <w:t>7. Implementation</w:t>
      </w:r>
    </w:p>
    <w:p w14:paraId="3692E848" w14:textId="77777777" w:rsidR="00A32269" w:rsidRPr="00232BED" w:rsidRDefault="00000000">
      <w:r w:rsidRPr="00232BED">
        <w:t>**Language:** Python 3.10+</w:t>
      </w:r>
    </w:p>
    <w:p w14:paraId="3CE5EC38" w14:textId="77777777" w:rsidR="00A32269" w:rsidRPr="00232BED" w:rsidRDefault="00000000">
      <w:r w:rsidRPr="00232BED">
        <w:t>**Core libraries:** `pandas`, `numpy`, `scikit-learn`, `sentence-transformers`, `torch`, `streamlit`, `matplotlib`, `seaborn`.</w:t>
      </w:r>
    </w:p>
    <w:p w14:paraId="5BA406EB" w14:textId="77777777" w:rsidR="00A32269" w:rsidRPr="00232BED" w:rsidRDefault="00000000">
      <w:r w:rsidRPr="00232BED">
        <w:t>**Repository layout (high level)**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232BED" w:rsidRPr="00232BED" w14:paraId="554018FD" w14:textId="77777777">
        <w:tc>
          <w:tcPr>
            <w:tcW w:w="4320" w:type="dxa"/>
          </w:tcPr>
          <w:p w14:paraId="3EAA58C3" w14:textId="77777777" w:rsidR="00A32269" w:rsidRPr="00232BED" w:rsidRDefault="00000000">
            <w:r w:rsidRPr="00232BED">
              <w:t>Path</w:t>
            </w:r>
          </w:p>
        </w:tc>
        <w:tc>
          <w:tcPr>
            <w:tcW w:w="4320" w:type="dxa"/>
          </w:tcPr>
          <w:p w14:paraId="281C0031" w14:textId="77777777" w:rsidR="00A32269" w:rsidRPr="00232BED" w:rsidRDefault="00000000">
            <w:r w:rsidRPr="00232BED">
              <w:t>Role</w:t>
            </w:r>
          </w:p>
        </w:tc>
      </w:tr>
      <w:tr w:rsidR="00232BED" w:rsidRPr="00232BED" w14:paraId="044F4119" w14:textId="77777777">
        <w:tc>
          <w:tcPr>
            <w:tcW w:w="4320" w:type="dxa"/>
          </w:tcPr>
          <w:p w14:paraId="170B7CCD" w14:textId="77777777" w:rsidR="00A32269" w:rsidRPr="00232BED" w:rsidRDefault="00000000">
            <w:r w:rsidRPr="00232BED">
              <w:t>`data/my_ratings.csv`</w:t>
            </w:r>
          </w:p>
        </w:tc>
        <w:tc>
          <w:tcPr>
            <w:tcW w:w="4320" w:type="dxa"/>
          </w:tcPr>
          <w:p w14:paraId="2EBF849D" w14:textId="77777777" w:rsidR="00A32269" w:rsidRPr="00232BED" w:rsidRDefault="00000000">
            <w:r w:rsidRPr="00232BED">
              <w:t>Canonical dataset in the repo workflow.</w:t>
            </w:r>
          </w:p>
        </w:tc>
      </w:tr>
      <w:tr w:rsidR="00232BED" w:rsidRPr="00232BED" w14:paraId="73F62E84" w14:textId="77777777">
        <w:tc>
          <w:tcPr>
            <w:tcW w:w="4320" w:type="dxa"/>
          </w:tcPr>
          <w:p w14:paraId="6F810930" w14:textId="77777777" w:rsidR="00A32269" w:rsidRPr="00232BED" w:rsidRDefault="00000000">
            <w:r w:rsidRPr="00232BED">
              <w:t>`src/utils.py`</w:t>
            </w:r>
          </w:p>
        </w:tc>
        <w:tc>
          <w:tcPr>
            <w:tcW w:w="4320" w:type="dxa"/>
          </w:tcPr>
          <w:p w14:paraId="444A5D9D" w14:textId="77777777" w:rsidR="00A32269" w:rsidRPr="00232BED" w:rsidRDefault="00000000">
            <w:r w:rsidRPr="00232BED">
              <w:t>Paths, metrics, train/test split helpers.</w:t>
            </w:r>
          </w:p>
        </w:tc>
      </w:tr>
      <w:tr w:rsidR="00232BED" w:rsidRPr="00232BED" w14:paraId="3ACE798C" w14:textId="77777777">
        <w:tc>
          <w:tcPr>
            <w:tcW w:w="4320" w:type="dxa"/>
          </w:tcPr>
          <w:p w14:paraId="46638007" w14:textId="77777777" w:rsidR="00A32269" w:rsidRPr="00232BED" w:rsidRDefault="00000000">
            <w:r w:rsidRPr="00232BED">
              <w:t>`src/data_preparation.py`</w:t>
            </w:r>
          </w:p>
        </w:tc>
        <w:tc>
          <w:tcPr>
            <w:tcW w:w="4320" w:type="dxa"/>
          </w:tcPr>
          <w:p w14:paraId="723372F8" w14:textId="77777777" w:rsidR="00A32269" w:rsidRPr="00232BED" w:rsidRDefault="00000000">
            <w:r w:rsidRPr="00232BED">
              <w:t>Synthetic CSV generation.</w:t>
            </w:r>
          </w:p>
        </w:tc>
      </w:tr>
      <w:tr w:rsidR="00232BED" w:rsidRPr="00232BED" w14:paraId="6DD67C7A" w14:textId="77777777">
        <w:tc>
          <w:tcPr>
            <w:tcW w:w="4320" w:type="dxa"/>
          </w:tcPr>
          <w:p w14:paraId="1E19C79A" w14:textId="77777777" w:rsidR="00A32269" w:rsidRPr="00232BED" w:rsidRDefault="00000000">
            <w:r w:rsidRPr="00232BED">
              <w:lastRenderedPageBreak/>
              <w:t>`src/content_based.py`</w:t>
            </w:r>
          </w:p>
        </w:tc>
        <w:tc>
          <w:tcPr>
            <w:tcW w:w="4320" w:type="dxa"/>
          </w:tcPr>
          <w:p w14:paraId="5E0B2D52" w14:textId="77777777" w:rsidR="00A32269" w:rsidRPr="00232BED" w:rsidRDefault="00000000">
            <w:r w:rsidRPr="00232BED">
              <w:t>TF–IDF recommender.</w:t>
            </w:r>
          </w:p>
        </w:tc>
      </w:tr>
      <w:tr w:rsidR="00232BED" w:rsidRPr="00232BED" w14:paraId="4AD5D257" w14:textId="77777777">
        <w:tc>
          <w:tcPr>
            <w:tcW w:w="4320" w:type="dxa"/>
          </w:tcPr>
          <w:p w14:paraId="58723E6B" w14:textId="77777777" w:rsidR="00A32269" w:rsidRPr="00232BED" w:rsidRDefault="00000000">
            <w:r w:rsidRPr="00232BED">
              <w:t>`src/collaborative.py`</w:t>
            </w:r>
          </w:p>
        </w:tc>
        <w:tc>
          <w:tcPr>
            <w:tcW w:w="4320" w:type="dxa"/>
          </w:tcPr>
          <w:p w14:paraId="31D17081" w14:textId="77777777" w:rsidR="00A32269" w:rsidRPr="00232BED" w:rsidRDefault="00000000">
            <w:r w:rsidRPr="00232BED">
              <w:t>Biased MF training and prediction.</w:t>
            </w:r>
          </w:p>
        </w:tc>
      </w:tr>
      <w:tr w:rsidR="00232BED" w:rsidRPr="00232BED" w14:paraId="408383A9" w14:textId="77777777">
        <w:tc>
          <w:tcPr>
            <w:tcW w:w="4320" w:type="dxa"/>
          </w:tcPr>
          <w:p w14:paraId="07F32668" w14:textId="77777777" w:rsidR="00A32269" w:rsidRPr="00232BED" w:rsidRDefault="00000000">
            <w:r w:rsidRPr="00232BED">
              <w:t>`src/embedding_recommender.py`</w:t>
            </w:r>
          </w:p>
        </w:tc>
        <w:tc>
          <w:tcPr>
            <w:tcW w:w="4320" w:type="dxa"/>
          </w:tcPr>
          <w:p w14:paraId="16150C3F" w14:textId="77777777" w:rsidR="00A32269" w:rsidRPr="00232BED" w:rsidRDefault="00000000">
            <w:r w:rsidRPr="00232BED">
              <w:t>Sentence-Transformer pipeline.</w:t>
            </w:r>
          </w:p>
        </w:tc>
      </w:tr>
      <w:tr w:rsidR="00232BED" w:rsidRPr="00232BED" w14:paraId="0ECC2E57" w14:textId="77777777">
        <w:tc>
          <w:tcPr>
            <w:tcW w:w="4320" w:type="dxa"/>
          </w:tcPr>
          <w:p w14:paraId="105EBBC5" w14:textId="77777777" w:rsidR="00A32269" w:rsidRPr="00232BED" w:rsidRDefault="00000000">
            <w:r w:rsidRPr="00232BED">
              <w:t>`train.py`</w:t>
            </w:r>
          </w:p>
        </w:tc>
        <w:tc>
          <w:tcPr>
            <w:tcW w:w="4320" w:type="dxa"/>
          </w:tcPr>
          <w:p w14:paraId="1D563216" w14:textId="77777777" w:rsidR="00A32269" w:rsidRPr="00232BED" w:rsidRDefault="00000000">
            <w:r w:rsidRPr="00232BED">
              <w:t>End-to-end evaluation and saving `metrics.json` / `svd_model.pkl`.</w:t>
            </w:r>
          </w:p>
        </w:tc>
      </w:tr>
      <w:tr w:rsidR="00232BED" w:rsidRPr="00232BED" w14:paraId="44D82820" w14:textId="77777777">
        <w:tc>
          <w:tcPr>
            <w:tcW w:w="4320" w:type="dxa"/>
          </w:tcPr>
          <w:p w14:paraId="4A1A89DC" w14:textId="77777777" w:rsidR="00A32269" w:rsidRPr="00232BED" w:rsidRDefault="00000000">
            <w:r w:rsidRPr="00232BED">
              <w:t>`app.py`</w:t>
            </w:r>
          </w:p>
        </w:tc>
        <w:tc>
          <w:tcPr>
            <w:tcW w:w="4320" w:type="dxa"/>
          </w:tcPr>
          <w:p w14:paraId="772796FC" w14:textId="77777777" w:rsidR="00A32269" w:rsidRPr="00232BED" w:rsidRDefault="00000000">
            <w:r w:rsidRPr="00232BED">
              <w:t>Streamlit UI.</w:t>
            </w:r>
          </w:p>
        </w:tc>
      </w:tr>
      <w:tr w:rsidR="00A32269" w:rsidRPr="00232BED" w14:paraId="5957C8E5" w14:textId="77777777">
        <w:tc>
          <w:tcPr>
            <w:tcW w:w="4320" w:type="dxa"/>
          </w:tcPr>
          <w:p w14:paraId="338820BA" w14:textId="77777777" w:rsidR="00A32269" w:rsidRPr="00232BED" w:rsidRDefault="00000000">
            <w:r w:rsidRPr="00232BED">
              <w:t>`notebooks/recommender_notebook.ipynb`</w:t>
            </w:r>
          </w:p>
        </w:tc>
        <w:tc>
          <w:tcPr>
            <w:tcW w:w="4320" w:type="dxa"/>
          </w:tcPr>
          <w:p w14:paraId="085C55E4" w14:textId="77777777" w:rsidR="00A32269" w:rsidRPr="00232BED" w:rsidRDefault="00000000">
            <w:r w:rsidRPr="00232BED">
              <w:t>Self-contained Colab notebook (also works locally); writes to `/content/myrecs_data` on Colab or `./myrecs_data` locally when `/content` is absent.</w:t>
            </w:r>
          </w:p>
        </w:tc>
      </w:tr>
    </w:tbl>
    <w:p w14:paraId="17C2D475" w14:textId="77777777" w:rsidR="00A32269" w:rsidRPr="00232BED" w:rsidRDefault="00A32269"/>
    <w:p w14:paraId="285D491F" w14:textId="77777777" w:rsidR="00A32269" w:rsidRPr="00232BED" w:rsidRDefault="00000000">
      <w:r w:rsidRPr="00232BED">
        <w:t>**Optional:** `scikit-surprise` is not required; a NumPy implementation avoids wheel issues on newer Python versions.</w:t>
      </w:r>
    </w:p>
    <w:p w14:paraId="1DCB0215" w14:textId="77777777" w:rsidR="00A32269" w:rsidRPr="00232BED" w:rsidRDefault="00A32269"/>
    <w:p w14:paraId="101B8E9D" w14:textId="77777777" w:rsidR="00A32269" w:rsidRPr="00232BED" w:rsidRDefault="00000000">
      <w:pPr>
        <w:pStyle w:val="Heading1"/>
        <w:rPr>
          <w:color w:val="auto"/>
        </w:rPr>
      </w:pPr>
      <w:r w:rsidRPr="00232BED">
        <w:rPr>
          <w:color w:val="auto"/>
        </w:rPr>
        <w:t>8. User Interfaces</w:t>
      </w:r>
    </w:p>
    <w:p w14:paraId="0C3ACC3E" w14:textId="77777777" w:rsidR="00A32269" w:rsidRPr="00232BED" w:rsidRDefault="00000000">
      <w:pPr>
        <w:pStyle w:val="Heading2"/>
        <w:rPr>
          <w:color w:val="auto"/>
        </w:rPr>
      </w:pPr>
      <w:r w:rsidRPr="00232BED">
        <w:rPr>
          <w:color w:val="auto"/>
        </w:rPr>
        <w:t>8.1 Streamlit Application (`app.py`)</w:t>
      </w:r>
    </w:p>
    <w:p w14:paraId="46BA2AA2" w14:textId="77777777" w:rsidR="00A32269" w:rsidRPr="00232BED" w:rsidRDefault="00000000">
      <w:pPr>
        <w:pStyle w:val="ListBullet"/>
      </w:pPr>
      <w:r w:rsidRPr="00232BED">
        <w:t>**Sidebar:** Sortable table of rated items (`item_id`, `title`, `my_rating`).</w:t>
      </w:r>
    </w:p>
    <w:p w14:paraId="6F0266F5" w14:textId="77777777" w:rsidR="00A32269" w:rsidRPr="00232BED" w:rsidRDefault="00000000">
      <w:pPr>
        <w:pStyle w:val="ListBullet"/>
      </w:pPr>
      <w:r w:rsidRPr="00232BED">
        <w:t>**Main area:** Title “Recommendations for Haseeb”; three tabs—**TF–IDF**, **Collaborative (biased MF)**, **Embeddings**.</w:t>
      </w:r>
    </w:p>
    <w:p w14:paraId="4A34CA9A" w14:textId="77777777" w:rsidR="00A32269" w:rsidRPr="00232BED" w:rsidRDefault="00000000">
      <w:pPr>
        <w:pStyle w:val="ListBullet"/>
      </w:pPr>
      <w:r w:rsidRPr="00232BED">
        <w:t>Each tab shows up to **10** rows with title, score label (similarity or predicted rating), genres, and a short explanation.</w:t>
      </w:r>
    </w:p>
    <w:p w14:paraId="664D4AB0" w14:textId="77777777" w:rsidR="00A32269" w:rsidRPr="00232BED" w:rsidRDefault="00000000">
      <w:pPr>
        <w:pStyle w:val="ListBullet"/>
      </w:pPr>
      <w:r w:rsidRPr="00232BED">
        <w:t>**Form:** Add a new item (title, categories, rating, review); appends to CSV, clears caches, retrains SVD on next load.</w:t>
      </w:r>
    </w:p>
    <w:p w14:paraId="3E372C7C" w14:textId="77777777" w:rsidR="00A32269" w:rsidRPr="00232BED" w:rsidRDefault="00000000">
      <w:pPr>
        <w:pStyle w:val="ListBullet"/>
      </w:pPr>
      <w:r w:rsidRPr="00232BED">
        <w:t>**Expandable metrics:** Reads `model/metrics.json` when present.</w:t>
      </w:r>
    </w:p>
    <w:p w14:paraId="65B27620" w14:textId="77777777" w:rsidR="00A32269" w:rsidRPr="00232BED" w:rsidRDefault="00000000">
      <w:pPr>
        <w:pStyle w:val="Heading2"/>
        <w:rPr>
          <w:color w:val="auto"/>
        </w:rPr>
      </w:pPr>
      <w:r w:rsidRPr="00232BED">
        <w:rPr>
          <w:color w:val="auto"/>
        </w:rPr>
        <w:t>8.2 Jupyter / Colab Notebook</w:t>
      </w:r>
    </w:p>
    <w:p w14:paraId="0A6A84BE" w14:textId="77777777" w:rsidR="00A32269" w:rsidRPr="00232BED" w:rsidRDefault="00000000">
      <w:pPr>
        <w:pStyle w:val="ListBullet"/>
      </w:pPr>
      <w:r w:rsidRPr="00232BED">
        <w:t>Single uploaded **`.ipynb`** file; **Runtime → Run all**.</w:t>
      </w:r>
    </w:p>
    <w:p w14:paraId="33731BB4" w14:textId="77777777" w:rsidR="00A32269" w:rsidRPr="00232BED" w:rsidRDefault="00000000">
      <w:pPr>
        <w:pStyle w:val="ListBullet"/>
      </w:pPr>
      <w:r w:rsidRPr="00232BED">
        <w:t>Installs packages, defines all functions in-notebook, generates or loads CSV, prints metrics, and shows **rating histogram**, **metrics bar chart**, and **TF–IDF similarity heatmap** for a random sample of items.</w:t>
      </w:r>
    </w:p>
    <w:p w14:paraId="61FAA872" w14:textId="77777777" w:rsidR="00A32269" w:rsidRPr="00232BED" w:rsidRDefault="00A32269"/>
    <w:p w14:paraId="681D185F" w14:textId="77777777" w:rsidR="00A32269" w:rsidRPr="00232BED" w:rsidRDefault="00000000">
      <w:pPr>
        <w:pStyle w:val="Heading1"/>
        <w:rPr>
          <w:color w:val="auto"/>
        </w:rPr>
      </w:pPr>
      <w:r w:rsidRPr="00232BED">
        <w:rPr>
          <w:color w:val="auto"/>
        </w:rPr>
        <w:t>9. Experimental Results</w:t>
      </w:r>
    </w:p>
    <w:p w14:paraId="3F3CD120" w14:textId="77777777" w:rsidR="00A32269" w:rsidRPr="00232BED" w:rsidRDefault="00000000">
      <w:r w:rsidRPr="00232BED">
        <w:t>The following table is taken from a representative run of `train.py` on the default synthetic dataset (`train_size` ≈ 121, `test_size` ≈ 29). **Your numbers may differ** if the CSV or seed changes.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232BED" w:rsidRPr="00232BED" w14:paraId="2224C1DE" w14:textId="77777777">
        <w:tc>
          <w:tcPr>
            <w:tcW w:w="2160" w:type="dxa"/>
          </w:tcPr>
          <w:p w14:paraId="1B2F7F96" w14:textId="77777777" w:rsidR="00A32269" w:rsidRPr="00232BED" w:rsidRDefault="00000000">
            <w:r w:rsidRPr="00232BED">
              <w:lastRenderedPageBreak/>
              <w:t>Method</w:t>
            </w:r>
          </w:p>
        </w:tc>
        <w:tc>
          <w:tcPr>
            <w:tcW w:w="2160" w:type="dxa"/>
          </w:tcPr>
          <w:p w14:paraId="083E517F" w14:textId="77777777" w:rsidR="00A32269" w:rsidRPr="00232BED" w:rsidRDefault="00000000">
            <w:r w:rsidRPr="00232BED">
              <w:t>Precision@5</w:t>
            </w:r>
          </w:p>
        </w:tc>
        <w:tc>
          <w:tcPr>
            <w:tcW w:w="2160" w:type="dxa"/>
          </w:tcPr>
          <w:p w14:paraId="59C92ADC" w14:textId="77777777" w:rsidR="00A32269" w:rsidRPr="00232BED" w:rsidRDefault="00000000">
            <w:r w:rsidRPr="00232BED">
              <w:t>Recall@5</w:t>
            </w:r>
          </w:p>
        </w:tc>
        <w:tc>
          <w:tcPr>
            <w:tcW w:w="2160" w:type="dxa"/>
          </w:tcPr>
          <w:p w14:paraId="157E1CD5" w14:textId="77777777" w:rsidR="00A32269" w:rsidRPr="00232BED" w:rsidRDefault="00000000">
            <w:r w:rsidRPr="00232BED">
              <w:t>Avg. rating (top-10, test pool)</w:t>
            </w:r>
          </w:p>
        </w:tc>
      </w:tr>
      <w:tr w:rsidR="00232BED" w:rsidRPr="00232BED" w14:paraId="7895A2DE" w14:textId="77777777">
        <w:tc>
          <w:tcPr>
            <w:tcW w:w="2160" w:type="dxa"/>
          </w:tcPr>
          <w:p w14:paraId="772E14BF" w14:textId="77777777" w:rsidR="00A32269" w:rsidRPr="00232BED" w:rsidRDefault="00000000">
            <w:r w:rsidRPr="00232BED">
              <w:t>Content (TF–IDF)</w:t>
            </w:r>
          </w:p>
        </w:tc>
        <w:tc>
          <w:tcPr>
            <w:tcW w:w="2160" w:type="dxa"/>
          </w:tcPr>
          <w:p w14:paraId="3DDEDEF2" w14:textId="77777777" w:rsidR="00A32269" w:rsidRPr="00232BED" w:rsidRDefault="00000000">
            <w:r w:rsidRPr="00232BED">
              <w:t>0.40</w:t>
            </w:r>
          </w:p>
        </w:tc>
        <w:tc>
          <w:tcPr>
            <w:tcW w:w="2160" w:type="dxa"/>
          </w:tcPr>
          <w:p w14:paraId="2A1BB19F" w14:textId="77777777" w:rsidR="00A32269" w:rsidRPr="00232BED" w:rsidRDefault="00000000">
            <w:r w:rsidRPr="00232BED">
              <w:t>0.125</w:t>
            </w:r>
          </w:p>
        </w:tc>
        <w:tc>
          <w:tcPr>
            <w:tcW w:w="2160" w:type="dxa"/>
          </w:tcPr>
          <w:p w14:paraId="0379F416" w14:textId="77777777" w:rsidR="00A32269" w:rsidRPr="00232BED" w:rsidRDefault="00000000">
            <w:r w:rsidRPr="00232BED">
              <w:t>7.90</w:t>
            </w:r>
          </w:p>
        </w:tc>
      </w:tr>
      <w:tr w:rsidR="00232BED" w:rsidRPr="00232BED" w14:paraId="3AE6F441" w14:textId="77777777">
        <w:tc>
          <w:tcPr>
            <w:tcW w:w="2160" w:type="dxa"/>
          </w:tcPr>
          <w:p w14:paraId="1F96054D" w14:textId="77777777" w:rsidR="00A32269" w:rsidRPr="00232BED" w:rsidRDefault="00000000">
            <w:r w:rsidRPr="00232BED">
              <w:t>Collaborative (biased MF)</w:t>
            </w:r>
          </w:p>
        </w:tc>
        <w:tc>
          <w:tcPr>
            <w:tcW w:w="2160" w:type="dxa"/>
          </w:tcPr>
          <w:p w14:paraId="59562F1E" w14:textId="77777777" w:rsidR="00A32269" w:rsidRPr="00232BED" w:rsidRDefault="00000000">
            <w:r w:rsidRPr="00232BED">
              <w:t>0.40</w:t>
            </w:r>
          </w:p>
        </w:tc>
        <w:tc>
          <w:tcPr>
            <w:tcW w:w="2160" w:type="dxa"/>
          </w:tcPr>
          <w:p w14:paraId="5A5A6B10" w14:textId="77777777" w:rsidR="00A32269" w:rsidRPr="00232BED" w:rsidRDefault="00000000">
            <w:r w:rsidRPr="00232BED">
              <w:t>0.125</w:t>
            </w:r>
          </w:p>
        </w:tc>
        <w:tc>
          <w:tcPr>
            <w:tcW w:w="2160" w:type="dxa"/>
          </w:tcPr>
          <w:p w14:paraId="59CA247F" w14:textId="77777777" w:rsidR="00A32269" w:rsidRPr="00232BED" w:rsidRDefault="00000000">
            <w:r w:rsidRPr="00232BED">
              <w:t>6.40</w:t>
            </w:r>
          </w:p>
        </w:tc>
      </w:tr>
      <w:tr w:rsidR="00A32269" w:rsidRPr="00232BED" w14:paraId="2A8D429A" w14:textId="77777777">
        <w:tc>
          <w:tcPr>
            <w:tcW w:w="2160" w:type="dxa"/>
          </w:tcPr>
          <w:p w14:paraId="49352C77" w14:textId="77777777" w:rsidR="00A32269" w:rsidRPr="00232BED" w:rsidRDefault="00000000">
            <w:r w:rsidRPr="00232BED">
              <w:t>Sentence-Transformer (MiniLM)</w:t>
            </w:r>
          </w:p>
        </w:tc>
        <w:tc>
          <w:tcPr>
            <w:tcW w:w="2160" w:type="dxa"/>
          </w:tcPr>
          <w:p w14:paraId="17F7BCAE" w14:textId="77777777" w:rsidR="00A32269" w:rsidRPr="00232BED" w:rsidRDefault="00000000">
            <w:r w:rsidRPr="00232BED">
              <w:t>**0.60**</w:t>
            </w:r>
          </w:p>
        </w:tc>
        <w:tc>
          <w:tcPr>
            <w:tcW w:w="2160" w:type="dxa"/>
          </w:tcPr>
          <w:p w14:paraId="160E24D2" w14:textId="77777777" w:rsidR="00A32269" w:rsidRPr="00232BED" w:rsidRDefault="00000000">
            <w:r w:rsidRPr="00232BED">
              <w:t>**0.188**</w:t>
            </w:r>
          </w:p>
        </w:tc>
        <w:tc>
          <w:tcPr>
            <w:tcW w:w="2160" w:type="dxa"/>
          </w:tcPr>
          <w:p w14:paraId="37A75C50" w14:textId="77777777" w:rsidR="00A32269" w:rsidRPr="00232BED" w:rsidRDefault="00000000">
            <w:r w:rsidRPr="00232BED">
              <w:t>6.20</w:t>
            </w:r>
          </w:p>
        </w:tc>
      </w:tr>
    </w:tbl>
    <w:p w14:paraId="0840EA1C" w14:textId="77777777" w:rsidR="00A32269" w:rsidRPr="00232BED" w:rsidRDefault="00A32269"/>
    <w:p w14:paraId="3D61F7AF" w14:textId="77777777" w:rsidR="00A32269" w:rsidRPr="00232BED" w:rsidRDefault="00000000">
      <w:r w:rsidRPr="00232BED">
        <w:t>**Observation:** On this split, the embedding method achieved the highest Precision@5 and Recall@5 among the three; TF–IDF achieved the highest average rating of the top-10 within the test pool. Differences are scenario-dependent; embedding models often excel when short reviews carry semantic signal.</w:t>
      </w:r>
    </w:p>
    <w:p w14:paraId="7267C14C" w14:textId="77777777" w:rsidR="00A32269" w:rsidRPr="00232BED" w:rsidRDefault="00A32269"/>
    <w:p w14:paraId="116F80D1" w14:textId="77777777" w:rsidR="00A32269" w:rsidRPr="00232BED" w:rsidRDefault="00000000">
      <w:pPr>
        <w:pStyle w:val="Heading1"/>
        <w:rPr>
          <w:color w:val="auto"/>
        </w:rPr>
      </w:pPr>
      <w:r w:rsidRPr="00232BED">
        <w:rPr>
          <w:color w:val="auto"/>
        </w:rPr>
        <w:t>10. Discussion</w:t>
      </w:r>
    </w:p>
    <w:p w14:paraId="7DAD7D4E" w14:textId="77777777" w:rsidR="00A32269" w:rsidRPr="00232BED" w:rsidRDefault="00000000">
      <w:pPr>
        <w:pStyle w:val="ListBullet"/>
      </w:pPr>
      <w:r w:rsidRPr="00232BED">
        <w:t>**Complementarity:** TF–IDF is fast and interpretable via token overlap; MF captures latent interactions augmented by synthetic users; embeddings generalise wording and themes beyond vocabulary overlap.</w:t>
      </w:r>
    </w:p>
    <w:p w14:paraId="03AD2010" w14:textId="77777777" w:rsidR="00A32269" w:rsidRPr="00232BED" w:rsidRDefault="00000000">
      <w:pPr>
        <w:pStyle w:val="ListBullet"/>
      </w:pPr>
      <w:r w:rsidRPr="00232BED">
        <w:t>**Single-user CF:** Synthetic users are a pragmatic device; real multi-user data would replace them and likely change metric behaviour.</w:t>
      </w:r>
    </w:p>
    <w:p w14:paraId="23B3A9B5" w14:textId="77777777" w:rsidR="00A32269" w:rsidRPr="00232BED" w:rsidRDefault="00000000">
      <w:pPr>
        <w:pStyle w:val="ListBullet"/>
      </w:pPr>
      <w:r w:rsidRPr="00232BED">
        <w:t>**Evaluation:** Ranking only held-out items avoids leakage but does not simulate true “cold” catalogues; metrics are relative and data-dependent.</w:t>
      </w:r>
    </w:p>
    <w:p w14:paraId="3E823874" w14:textId="77777777" w:rsidR="00A32269" w:rsidRPr="00232BED" w:rsidRDefault="00A32269"/>
    <w:p w14:paraId="24BCA0B8" w14:textId="77777777" w:rsidR="00A32269" w:rsidRPr="00232BED" w:rsidRDefault="00000000">
      <w:pPr>
        <w:pStyle w:val="Heading1"/>
        <w:rPr>
          <w:color w:val="auto"/>
        </w:rPr>
      </w:pPr>
      <w:r w:rsidRPr="00232BED">
        <w:rPr>
          <w:color w:val="auto"/>
        </w:rPr>
        <w:t>11. Limitations</w:t>
      </w:r>
    </w:p>
    <w:p w14:paraId="736E7FDE" w14:textId="77777777" w:rsidR="00A32269" w:rsidRPr="00232BED" w:rsidRDefault="00000000">
      <w:pPr>
        <w:pStyle w:val="ListBullet"/>
      </w:pPr>
      <w:r w:rsidRPr="00232BED">
        <w:t>Synthetic data may not reflect real skew, popularity bias, or drift.</w:t>
      </w:r>
    </w:p>
    <w:p w14:paraId="712C5D5C" w14:textId="77777777" w:rsidR="00A32269" w:rsidRPr="00232BED" w:rsidRDefault="00000000">
      <w:pPr>
        <w:pStyle w:val="ListBullet"/>
      </w:pPr>
      <w:r w:rsidRPr="00232BED">
        <w:t>Single static split; no cross-validation in the default scripts.</w:t>
      </w:r>
    </w:p>
    <w:p w14:paraId="4E067A0C" w14:textId="77777777" w:rsidR="00A32269" w:rsidRPr="00232BED" w:rsidRDefault="00000000">
      <w:pPr>
        <w:pStyle w:val="ListBullet"/>
      </w:pPr>
      <w:r w:rsidRPr="00232BED">
        <w:t>Explanations are heuristic, not causal.</w:t>
      </w:r>
    </w:p>
    <w:p w14:paraId="6985004A" w14:textId="77777777" w:rsidR="00A32269" w:rsidRPr="00232BED" w:rsidRDefault="00000000">
      <w:pPr>
        <w:pStyle w:val="ListBullet"/>
      </w:pPr>
      <w:r w:rsidRPr="00232BED">
        <w:t>Streamlit session and Colab runtime are not hardened for concurrent production users.</w:t>
      </w:r>
    </w:p>
    <w:p w14:paraId="2E69003C" w14:textId="77777777" w:rsidR="00A32269" w:rsidRPr="00232BED" w:rsidRDefault="00A32269"/>
    <w:p w14:paraId="0D3AC01D" w14:textId="77777777" w:rsidR="00A32269" w:rsidRPr="00232BED" w:rsidRDefault="00000000">
      <w:pPr>
        <w:pStyle w:val="Heading1"/>
        <w:rPr>
          <w:color w:val="auto"/>
        </w:rPr>
      </w:pPr>
      <w:r w:rsidRPr="00232BED">
        <w:rPr>
          <w:color w:val="auto"/>
        </w:rPr>
        <w:t>12. Future Work</w:t>
      </w:r>
    </w:p>
    <w:p w14:paraId="21E8C27F" w14:textId="77777777" w:rsidR="00A32269" w:rsidRPr="00232BED" w:rsidRDefault="00000000">
      <w:pPr>
        <w:pStyle w:val="ListBullet"/>
      </w:pPr>
      <w:r w:rsidRPr="00232BED">
        <w:t>Collect **real** ratings over time and retrain periodically.</w:t>
      </w:r>
    </w:p>
    <w:p w14:paraId="797A512F" w14:textId="77777777" w:rsidR="00A32269" w:rsidRPr="00232BED" w:rsidRDefault="00000000">
      <w:pPr>
        <w:pStyle w:val="ListBullet"/>
      </w:pPr>
      <w:r w:rsidRPr="00232BED">
        <w:t>**Hybrid** fusion of scores (learned weights or simple blending).</w:t>
      </w:r>
    </w:p>
    <w:p w14:paraId="64896A1D" w14:textId="77777777" w:rsidR="00A32269" w:rsidRPr="00232BED" w:rsidRDefault="00000000">
      <w:pPr>
        <w:pStyle w:val="ListBullet"/>
      </w:pPr>
      <w:r w:rsidRPr="00232BED">
        <w:t>**Hyperparameter search** for MF factors, learning rate, and TF–IDF settings.</w:t>
      </w:r>
    </w:p>
    <w:p w14:paraId="06B8C610" w14:textId="77777777" w:rsidR="00A32269" w:rsidRPr="00232BED" w:rsidRDefault="00000000">
      <w:pPr>
        <w:pStyle w:val="ListBullet"/>
      </w:pPr>
      <w:r w:rsidRPr="00232BED">
        <w:t>Richer metadata (directors, authors, channels) and **cold-start** handling for new items.</w:t>
      </w:r>
    </w:p>
    <w:p w14:paraId="7992FA06" w14:textId="77777777" w:rsidR="00A32269" w:rsidRPr="00232BED" w:rsidRDefault="00000000">
      <w:pPr>
        <w:pStyle w:val="ListBullet"/>
      </w:pPr>
      <w:r w:rsidRPr="00232BED">
        <w:lastRenderedPageBreak/>
        <w:t>Optional integration with **Surprise** on Python versions where wheels exist, for side-by-side comparison.</w:t>
      </w:r>
    </w:p>
    <w:p w14:paraId="168EAA73" w14:textId="77777777" w:rsidR="00A32269" w:rsidRPr="00232BED" w:rsidRDefault="00A32269"/>
    <w:p w14:paraId="7A2DB166" w14:textId="77777777" w:rsidR="00A32269" w:rsidRPr="00232BED" w:rsidRDefault="00000000">
      <w:pPr>
        <w:pStyle w:val="Heading1"/>
        <w:rPr>
          <w:color w:val="auto"/>
        </w:rPr>
      </w:pPr>
      <w:r w:rsidRPr="00232BED">
        <w:rPr>
          <w:color w:val="auto"/>
        </w:rPr>
        <w:t>13. Conclusion</w:t>
      </w:r>
    </w:p>
    <w:p w14:paraId="45FB9C07" w14:textId="77777777" w:rsidR="00A32269" w:rsidRPr="00232BED" w:rsidRDefault="00000000">
      <w:r w:rsidRPr="00232BED">
        <w:t>MyRecs delivers an end-to-end **personal recommender** with three interpretable modelling strands, reproducible offline metrics, a **Streamlit** front end, and a **one-file Colab notebook** suitable for demonstration and coursework. The design balances simplicity (single CSV, no mandatory cloud services) with modern NLP (sentence embeddings) and classical IR (TF–IDF) and collaborative ideas (matrix factorisation).</w:t>
      </w:r>
    </w:p>
    <w:p w14:paraId="609D89B0" w14:textId="77777777" w:rsidR="00A32269" w:rsidRPr="00232BED" w:rsidRDefault="00A32269"/>
    <w:p w14:paraId="16B81A47" w14:textId="77777777" w:rsidR="00A32269" w:rsidRPr="00232BED" w:rsidRDefault="00000000">
      <w:pPr>
        <w:pStyle w:val="Heading1"/>
        <w:rPr>
          <w:color w:val="auto"/>
        </w:rPr>
      </w:pPr>
      <w:r w:rsidRPr="00232BED">
        <w:rPr>
          <w:color w:val="auto"/>
        </w:rPr>
        <w:t>14. References</w:t>
      </w:r>
    </w:p>
    <w:p w14:paraId="2FD4DA81" w14:textId="77777777" w:rsidR="00A32269" w:rsidRPr="00232BED" w:rsidRDefault="00000000">
      <w:pPr>
        <w:pStyle w:val="ListNumber"/>
      </w:pPr>
      <w:r w:rsidRPr="00232BED">
        <w:t>Ricci, F., Rokach, L., &amp; Shapira, B. (Eds.). *Recommender Systems Handbook*. Springer.</w:t>
      </w:r>
    </w:p>
    <w:p w14:paraId="13CF4FFF" w14:textId="77777777" w:rsidR="00A32269" w:rsidRPr="00232BED" w:rsidRDefault="00000000">
      <w:pPr>
        <w:pStyle w:val="ListNumber"/>
      </w:pPr>
      <w:r w:rsidRPr="00232BED">
        <w:t>Koren, Y., Bell, R., &amp; Volinsky, C. Matrix factorization techniques for recommender systems. *IEEE Computer*, 2009.</w:t>
      </w:r>
    </w:p>
    <w:p w14:paraId="133CA7E8" w14:textId="77777777" w:rsidR="00A32269" w:rsidRPr="00232BED" w:rsidRDefault="00000000">
      <w:pPr>
        <w:pStyle w:val="ListNumber"/>
      </w:pPr>
      <w:r w:rsidRPr="00232BED">
        <w:t>Reimers, N., &amp; Gurevych, I. Sentence-BERT: Sentence Embeddings using Siamese BERT-Networks. *EMNLP*, 2019.</w:t>
      </w:r>
    </w:p>
    <w:p w14:paraId="19022096" w14:textId="77777777" w:rsidR="00A32269" w:rsidRPr="00232BED" w:rsidRDefault="00000000">
      <w:pPr>
        <w:pStyle w:val="ListNumber"/>
      </w:pPr>
      <w:r w:rsidRPr="00232BED">
        <w:t>Scikit-learn: TF-IDF and cosine similarity documentation.</w:t>
      </w:r>
    </w:p>
    <w:p w14:paraId="01A8E1E7" w14:textId="77777777" w:rsidR="00A32269" w:rsidRPr="00232BED" w:rsidRDefault="00000000">
      <w:pPr>
        <w:pStyle w:val="ListNumber"/>
      </w:pPr>
      <w:r w:rsidRPr="00232BED">
        <w:t>Sentence-Transformers documentation: https://www.sbert.net/</w:t>
      </w:r>
    </w:p>
    <w:p w14:paraId="46EF125D" w14:textId="77777777" w:rsidR="00A32269" w:rsidRPr="00232BED" w:rsidRDefault="00A32269"/>
    <w:p w14:paraId="5CA06382" w14:textId="77777777" w:rsidR="00A32269" w:rsidRPr="00232BED" w:rsidRDefault="00000000">
      <w:pPr>
        <w:pStyle w:val="Heading1"/>
        <w:rPr>
          <w:color w:val="auto"/>
        </w:rPr>
      </w:pPr>
      <w:r w:rsidRPr="00232BED">
        <w:rPr>
          <w:color w:val="auto"/>
        </w:rPr>
        <w:t>15. Appendices</w:t>
      </w:r>
    </w:p>
    <w:p w14:paraId="101662D9" w14:textId="77777777" w:rsidR="00A32269" w:rsidRPr="00232BED" w:rsidRDefault="00000000">
      <w:pPr>
        <w:pStyle w:val="Heading2"/>
        <w:rPr>
          <w:color w:val="auto"/>
        </w:rPr>
      </w:pPr>
      <w:r w:rsidRPr="00232BED">
        <w:rPr>
          <w:color w:val="auto"/>
        </w:rPr>
        <w:t>Appendix A: Column Schema (`my_ratings.csv`)</w:t>
      </w:r>
    </w:p>
    <w:p w14:paraId="45DAD288" w14:textId="77777777" w:rsidR="00A32269" w:rsidRPr="00232BED" w:rsidRDefault="00000000">
      <w:r w:rsidRPr="00232BED">
        <w:t>`item_id`, `title`, `categories`, `my_rating`, `short_review`</w:t>
      </w:r>
    </w:p>
    <w:p w14:paraId="76CB91FB" w14:textId="77777777" w:rsidR="00A32269" w:rsidRPr="00232BED" w:rsidRDefault="00000000">
      <w:pPr>
        <w:pStyle w:val="Heading2"/>
        <w:rPr>
          <w:color w:val="auto"/>
        </w:rPr>
      </w:pPr>
      <w:r w:rsidRPr="00232BED">
        <w:rPr>
          <w:color w:val="auto"/>
        </w:rPr>
        <w:t>Appendix B: Commands (local)</w:t>
      </w:r>
    </w:p>
    <w:p w14:paraId="7AAC3D92" w14:textId="77777777" w:rsidR="00A32269" w:rsidRPr="00232BED" w:rsidRDefault="00000000">
      <w:r w:rsidRPr="00232BED">
        <w:rPr>
          <w:rFonts w:ascii="Consolas" w:hAnsi="Consolas"/>
          <w:sz w:val="18"/>
        </w:rPr>
        <w:t>pip install -r requirements.txt</w:t>
      </w:r>
      <w:r w:rsidRPr="00232BED">
        <w:rPr>
          <w:rFonts w:ascii="Consolas" w:hAnsi="Consolas"/>
          <w:sz w:val="18"/>
        </w:rPr>
        <w:br/>
        <w:t>python train.py</w:t>
      </w:r>
      <w:r w:rsidRPr="00232BED">
        <w:rPr>
          <w:rFonts w:ascii="Consolas" w:hAnsi="Consolas"/>
          <w:sz w:val="18"/>
        </w:rPr>
        <w:br/>
        <w:t>streamlit run app.py</w:t>
      </w:r>
    </w:p>
    <w:p w14:paraId="3CC2FFC0" w14:textId="77777777" w:rsidR="00A32269" w:rsidRPr="00232BED" w:rsidRDefault="00000000">
      <w:pPr>
        <w:pStyle w:val="Heading2"/>
        <w:rPr>
          <w:color w:val="auto"/>
        </w:rPr>
      </w:pPr>
      <w:r w:rsidRPr="00232BED">
        <w:rPr>
          <w:color w:val="auto"/>
        </w:rPr>
        <w:t>Appendix C: Regenerating the standalone notebook</w:t>
      </w:r>
    </w:p>
    <w:p w14:paraId="1FDA5061" w14:textId="77777777" w:rsidR="00A32269" w:rsidRPr="00232BED" w:rsidRDefault="00000000">
      <w:r w:rsidRPr="00232BED">
        <w:t>From the `notebooks` directory:</w:t>
      </w:r>
    </w:p>
    <w:p w14:paraId="154A54BC" w14:textId="77777777" w:rsidR="00A32269" w:rsidRPr="00232BED" w:rsidRDefault="00000000">
      <w:r w:rsidRPr="00232BED">
        <w:rPr>
          <w:rFonts w:ascii="Consolas" w:hAnsi="Consolas"/>
          <w:sz w:val="18"/>
        </w:rPr>
        <w:t>python _build_colab_standalone.py</w:t>
      </w:r>
    </w:p>
    <w:p w14:paraId="5FA16C50" w14:textId="77777777" w:rsidR="00A32269" w:rsidRPr="00232BED" w:rsidRDefault="00000000">
      <w:pPr>
        <w:pStyle w:val="Heading2"/>
        <w:rPr>
          <w:color w:val="auto"/>
        </w:rPr>
      </w:pPr>
      <w:r w:rsidRPr="00232BED">
        <w:rPr>
          <w:color w:val="auto"/>
        </w:rPr>
        <w:t>Appendix D: Regenerating report figures (PNG + Word)</w:t>
      </w:r>
    </w:p>
    <w:p w14:paraId="4EC525DC" w14:textId="77777777" w:rsidR="00A32269" w:rsidRPr="00232BED" w:rsidRDefault="00000000">
      <w:r w:rsidRPr="00232BED">
        <w:t>From the `MyRecs` project root:</w:t>
      </w:r>
    </w:p>
    <w:p w14:paraId="7C4A38DE" w14:textId="77777777" w:rsidR="00A32269" w:rsidRPr="00232BED" w:rsidRDefault="00000000">
      <w:r w:rsidRPr="00232BED">
        <w:rPr>
          <w:rFonts w:ascii="Consolas" w:hAnsi="Consolas"/>
          <w:sz w:val="18"/>
        </w:rPr>
        <w:lastRenderedPageBreak/>
        <w:t>python docs/generate_report_figures.py</w:t>
      </w:r>
      <w:r w:rsidRPr="00232BED">
        <w:rPr>
          <w:rFonts w:ascii="Consolas" w:hAnsi="Consolas"/>
          <w:sz w:val="18"/>
        </w:rPr>
        <w:br/>
        <w:t>python docs/build_report_docx.py</w:t>
      </w:r>
    </w:p>
    <w:p w14:paraId="46749595" w14:textId="77777777" w:rsidR="00A32269" w:rsidRPr="00232BED" w:rsidRDefault="00A32269"/>
    <w:p w14:paraId="019B5591" w14:textId="77777777" w:rsidR="00A32269" w:rsidRPr="00232BED" w:rsidRDefault="00000000">
      <w:pPr>
        <w:pStyle w:val="Heading1"/>
        <w:rPr>
          <w:color w:val="auto"/>
        </w:rPr>
      </w:pPr>
      <w:r w:rsidRPr="00232BED">
        <w:rPr>
          <w:color w:val="auto"/>
        </w:rPr>
        <w:t>16. Notebook Output Figures</w:t>
      </w:r>
    </w:p>
    <w:p w14:paraId="3F2E4663" w14:textId="77777777" w:rsidR="00A32269" w:rsidRPr="00232BED" w:rsidRDefault="00000000">
      <w:r w:rsidRPr="00232BED">
        <w:t>The following figures were **generated automatically** from the same pipeline as `recommender_notebook.ipynb` (train/test split, three methods, plots). To regenerate them after changing data or code, run from the `MyRecs` folder:</w:t>
      </w:r>
    </w:p>
    <w:p w14:paraId="6D4F0BF8" w14:textId="77777777" w:rsidR="00A32269" w:rsidRPr="00232BED" w:rsidRDefault="00000000">
      <w:r w:rsidRPr="00232BED">
        <w:rPr>
          <w:rFonts w:ascii="Consolas" w:hAnsi="Consolas"/>
          <w:sz w:val="18"/>
        </w:rPr>
        <w:t>python docs/generate_report_figures.py</w:t>
      </w:r>
    </w:p>
    <w:p w14:paraId="0C8B23C1" w14:textId="77777777" w:rsidR="00A32269" w:rsidRPr="00232BED" w:rsidRDefault="00000000">
      <w:r w:rsidRPr="00232BED">
        <w:t>Files are stored under `docs/screenshots/`.</w:t>
      </w:r>
    </w:p>
    <w:p w14:paraId="50E763ED" w14:textId="77777777" w:rsidR="00A32269" w:rsidRPr="00232BED" w:rsidRDefault="00000000">
      <w:pPr>
        <w:pStyle w:val="Heading2"/>
        <w:rPr>
          <w:color w:val="auto"/>
        </w:rPr>
      </w:pPr>
      <w:r w:rsidRPr="00232BED">
        <w:rPr>
          <w:color w:val="auto"/>
        </w:rPr>
        <w:t>Figure 1 — Evaluation metrics table</w:t>
      </w:r>
    </w:p>
    <w:p w14:paraId="57F15982" w14:textId="77777777" w:rsidR="00A32269" w:rsidRPr="00232BED" w:rsidRDefault="00000000">
      <w:r w:rsidRPr="00232BED">
        <w:t>Numeric **Precision@5**, **Recall@5**, and **mean rating of top-10** for TF–IDF, matrix factorisation (MF/SGD), and embedding methods on the held-out test set.</w:t>
      </w:r>
    </w:p>
    <w:p w14:paraId="6103A4F8" w14:textId="77777777" w:rsidR="00A32269" w:rsidRPr="00232BED" w:rsidRDefault="00000000">
      <w:r w:rsidRPr="00232BED">
        <w:rPr>
          <w:b/>
        </w:rPr>
        <w:t>Evaluation metrics table</w:t>
      </w:r>
    </w:p>
    <w:p w14:paraId="63DCA8A4" w14:textId="77777777" w:rsidR="00A32269" w:rsidRPr="00232BED" w:rsidRDefault="00000000">
      <w:r w:rsidRPr="00232BED">
        <w:rPr>
          <w:noProof/>
        </w:rPr>
        <w:drawing>
          <wp:inline distT="0" distB="0" distL="0" distR="0" wp14:anchorId="0E0DBB10" wp14:editId="3FCE1C5F">
            <wp:extent cx="5669280" cy="193311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notebook_metrics_table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933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3E80A9" w14:textId="77777777" w:rsidR="00A32269" w:rsidRPr="00232BED" w:rsidRDefault="00A32269"/>
    <w:p w14:paraId="2FDA8825" w14:textId="77777777" w:rsidR="00A32269" w:rsidRPr="00232BED" w:rsidRDefault="00000000">
      <w:r w:rsidRPr="00232BED">
        <w:t>*Figure 1. Offline metrics summary (same evaluation as the notebook “Metrics” section).*</w:t>
      </w:r>
    </w:p>
    <w:p w14:paraId="6DA5C87C" w14:textId="77777777" w:rsidR="00A32269" w:rsidRPr="00232BED" w:rsidRDefault="00A32269"/>
    <w:p w14:paraId="0C091D1C" w14:textId="77777777" w:rsidR="00A32269" w:rsidRPr="00232BED" w:rsidRDefault="00000000">
      <w:pPr>
        <w:pStyle w:val="Heading2"/>
        <w:rPr>
          <w:color w:val="auto"/>
        </w:rPr>
      </w:pPr>
      <w:r w:rsidRPr="00232BED">
        <w:rPr>
          <w:color w:val="auto"/>
        </w:rPr>
        <w:t>Figure 2 — Distribution of ratings</w:t>
      </w:r>
    </w:p>
    <w:p w14:paraId="54AE698D" w14:textId="77777777" w:rsidR="00A32269" w:rsidRPr="00232BED" w:rsidRDefault="00000000">
      <w:r w:rsidRPr="00232BED">
        <w:t>Bar chart of how often each rating 1–10 appears in the synthetic **150-item** catalogue.</w:t>
      </w:r>
    </w:p>
    <w:p w14:paraId="421430C5" w14:textId="77777777" w:rsidR="00A32269" w:rsidRPr="00232BED" w:rsidRDefault="00000000">
      <w:r w:rsidRPr="00232BED">
        <w:rPr>
          <w:b/>
        </w:rPr>
        <w:t>Rating distribution</w:t>
      </w:r>
    </w:p>
    <w:p w14:paraId="1B9FDAA6" w14:textId="77777777" w:rsidR="00A32269" w:rsidRPr="00232BED" w:rsidRDefault="00000000">
      <w:r w:rsidRPr="00232BED">
        <w:rPr>
          <w:noProof/>
        </w:rPr>
        <w:lastRenderedPageBreak/>
        <w:drawing>
          <wp:inline distT="0" distB="0" distL="0" distR="0" wp14:anchorId="61232DE5" wp14:editId="1DA48BAD">
            <wp:extent cx="5669280" cy="277679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notebook_rating_distribution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7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93C70D" w14:textId="77777777" w:rsidR="00A32269" w:rsidRPr="00232BED" w:rsidRDefault="00A32269"/>
    <w:p w14:paraId="66483921" w14:textId="77777777" w:rsidR="00A32269" w:rsidRPr="00232BED" w:rsidRDefault="00000000">
      <w:r w:rsidRPr="00232BED">
        <w:t>*Figure 2. Distribution of `my_rating` (matches the notebook “Figures” section, first plot).*</w:t>
      </w:r>
    </w:p>
    <w:p w14:paraId="7BC4870B" w14:textId="77777777" w:rsidR="00A32269" w:rsidRPr="00232BED" w:rsidRDefault="00A32269"/>
    <w:p w14:paraId="3D7DABF4" w14:textId="77777777" w:rsidR="00A32269" w:rsidRPr="00232BED" w:rsidRDefault="00000000">
      <w:pPr>
        <w:pStyle w:val="Heading2"/>
        <w:rPr>
          <w:color w:val="auto"/>
        </w:rPr>
      </w:pPr>
      <w:r w:rsidRPr="00232BED">
        <w:rPr>
          <w:color w:val="auto"/>
        </w:rPr>
        <w:t>Figure 3 — Metrics comparison (bar chart)</w:t>
      </w:r>
    </w:p>
    <w:p w14:paraId="193A8C54" w14:textId="77777777" w:rsidR="00A32269" w:rsidRPr="00232BED" w:rsidRDefault="00000000">
      <w:r w:rsidRPr="00232BED">
        <w:t>Side-by-side comparison of **P@5**, **R@5**, and **AvgTop10** across the three methods.</w:t>
      </w:r>
    </w:p>
    <w:p w14:paraId="76264070" w14:textId="77777777" w:rsidR="00A32269" w:rsidRPr="00232BED" w:rsidRDefault="00000000">
      <w:r w:rsidRPr="00232BED">
        <w:rPr>
          <w:b/>
        </w:rPr>
        <w:t>Metrics bar chart</w:t>
      </w:r>
    </w:p>
    <w:p w14:paraId="3483054B" w14:textId="77777777" w:rsidR="00A32269" w:rsidRPr="00232BED" w:rsidRDefault="00000000">
      <w:r w:rsidRPr="00232BED">
        <w:rPr>
          <w:noProof/>
        </w:rPr>
        <w:drawing>
          <wp:inline distT="0" distB="0" distL="0" distR="0" wp14:anchorId="4C8F2B63" wp14:editId="2B805001">
            <wp:extent cx="5669280" cy="2458398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notebook_metrics_bars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4583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6EEAC9" w14:textId="77777777" w:rsidR="00A32269" w:rsidRPr="00232BED" w:rsidRDefault="00A32269"/>
    <w:p w14:paraId="3731E102" w14:textId="77777777" w:rsidR="00A32269" w:rsidRPr="00232BED" w:rsidRDefault="00000000">
      <w:r w:rsidRPr="00232BED">
        <w:t>*Figure 3. Bar chart of offline metrics (matches the notebook second plot).*</w:t>
      </w:r>
    </w:p>
    <w:p w14:paraId="0F91E837" w14:textId="77777777" w:rsidR="00A32269" w:rsidRPr="00232BED" w:rsidRDefault="00A32269"/>
    <w:p w14:paraId="6B863B54" w14:textId="77777777" w:rsidR="00A32269" w:rsidRPr="00232BED" w:rsidRDefault="00000000">
      <w:pPr>
        <w:pStyle w:val="Heading2"/>
        <w:rPr>
          <w:color w:val="auto"/>
        </w:rPr>
      </w:pPr>
      <w:r w:rsidRPr="00232BED">
        <w:rPr>
          <w:color w:val="auto"/>
        </w:rPr>
        <w:lastRenderedPageBreak/>
        <w:t>Figure 4 — TF–IDF cosine similarity heatmap</w:t>
      </w:r>
    </w:p>
    <w:p w14:paraId="179EEBF2" w14:textId="77777777" w:rsidR="00A32269" w:rsidRPr="00232BED" w:rsidRDefault="00000000">
      <w:r w:rsidRPr="00232BED">
        <w:t>Pairwise cosine similarity between TF–IDF vectors for a **random sample of 15 items** (titles on axes).</w:t>
      </w:r>
    </w:p>
    <w:p w14:paraId="46CE6214" w14:textId="77777777" w:rsidR="00A32269" w:rsidRPr="00232BED" w:rsidRDefault="00000000">
      <w:r w:rsidRPr="00232BED">
        <w:rPr>
          <w:b/>
        </w:rPr>
        <w:t>TF-IDF heatmap</w:t>
      </w:r>
    </w:p>
    <w:p w14:paraId="769577D2" w14:textId="77777777" w:rsidR="00A32269" w:rsidRPr="00232BED" w:rsidRDefault="00000000">
      <w:r w:rsidRPr="00232BED">
        <w:rPr>
          <w:noProof/>
        </w:rPr>
        <w:drawing>
          <wp:inline distT="0" distB="0" distL="0" distR="0" wp14:anchorId="748A0470" wp14:editId="6DD920DD">
            <wp:extent cx="5669280" cy="4779264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notebook_tfidf_heatmap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779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22BC55" w14:textId="77777777" w:rsidR="00A32269" w:rsidRPr="00232BED" w:rsidRDefault="00A32269"/>
    <w:p w14:paraId="529FEB42" w14:textId="77777777" w:rsidR="00A32269" w:rsidRPr="00232BED" w:rsidRDefault="00000000">
      <w:r w:rsidRPr="00232BED">
        <w:t>*Figure 4. Similarity heatmap (matches the notebook heatmap cell).*</w:t>
      </w:r>
    </w:p>
    <w:p w14:paraId="5C112FC5" w14:textId="77777777" w:rsidR="00A32269" w:rsidRPr="00232BED" w:rsidRDefault="00A32269"/>
    <w:p w14:paraId="1A628EE1" w14:textId="77777777" w:rsidR="00A32269" w:rsidRPr="00232BED" w:rsidRDefault="00000000">
      <w:pPr>
        <w:pStyle w:val="Heading1"/>
        <w:rPr>
          <w:color w:val="auto"/>
        </w:rPr>
      </w:pPr>
      <w:r w:rsidRPr="00232BED">
        <w:rPr>
          <w:color w:val="auto"/>
        </w:rPr>
        <w:t>17. Optional: Streamlit Screenshots</w:t>
      </w:r>
    </w:p>
    <w:p w14:paraId="5210204F" w14:textId="77777777" w:rsidR="00A32269" w:rsidRPr="00232BED" w:rsidRDefault="00000000">
      <w:r w:rsidRPr="00232BED">
        <w:t>For a complete submission package you may add **manual** browser screenshots after running `streamlit run app.py`: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232BED" w:rsidRPr="00232BED" w14:paraId="5E7B3DD2" w14:textId="77777777">
        <w:tc>
          <w:tcPr>
            <w:tcW w:w="4320" w:type="dxa"/>
          </w:tcPr>
          <w:p w14:paraId="4FB456FB" w14:textId="77777777" w:rsidR="00A32269" w:rsidRPr="00232BED" w:rsidRDefault="00000000">
            <w:r w:rsidRPr="00232BED">
              <w:t>Suggested file</w:t>
            </w:r>
          </w:p>
        </w:tc>
        <w:tc>
          <w:tcPr>
            <w:tcW w:w="4320" w:type="dxa"/>
          </w:tcPr>
          <w:p w14:paraId="5479C4AF" w14:textId="77777777" w:rsidR="00A32269" w:rsidRPr="00232BED" w:rsidRDefault="00000000">
            <w:r w:rsidRPr="00232BED">
              <w:t>Content</w:t>
            </w:r>
          </w:p>
        </w:tc>
      </w:tr>
      <w:tr w:rsidR="00232BED" w:rsidRPr="00232BED" w14:paraId="2C9656B8" w14:textId="77777777">
        <w:tc>
          <w:tcPr>
            <w:tcW w:w="4320" w:type="dxa"/>
          </w:tcPr>
          <w:p w14:paraId="38FF8FBC" w14:textId="77777777" w:rsidR="00A32269" w:rsidRPr="00232BED" w:rsidRDefault="00000000">
            <w:r w:rsidRPr="00232BED">
              <w:lastRenderedPageBreak/>
              <w:t>`screenshots/fig_streamlit_main.png`</w:t>
            </w:r>
          </w:p>
        </w:tc>
        <w:tc>
          <w:tcPr>
            <w:tcW w:w="4320" w:type="dxa"/>
          </w:tcPr>
          <w:p w14:paraId="3F39EF19" w14:textId="77777777" w:rsidR="00A32269" w:rsidRPr="00232BED" w:rsidRDefault="00000000">
            <w:r w:rsidRPr="00232BED">
              <w:t>Main area with tabs and recommendation table</w:t>
            </w:r>
          </w:p>
        </w:tc>
      </w:tr>
      <w:tr w:rsidR="00A32269" w:rsidRPr="00232BED" w14:paraId="17950DD4" w14:textId="77777777">
        <w:tc>
          <w:tcPr>
            <w:tcW w:w="4320" w:type="dxa"/>
          </w:tcPr>
          <w:p w14:paraId="1E899302" w14:textId="77777777" w:rsidR="00A32269" w:rsidRPr="00232BED" w:rsidRDefault="00000000">
            <w:r w:rsidRPr="00232BED">
              <w:t>`screenshots/fig_streamlit_sidebar.png`</w:t>
            </w:r>
          </w:p>
        </w:tc>
        <w:tc>
          <w:tcPr>
            <w:tcW w:w="4320" w:type="dxa"/>
          </w:tcPr>
          <w:p w14:paraId="1ED9761E" w14:textId="77777777" w:rsidR="00A32269" w:rsidRPr="00232BED" w:rsidRDefault="00000000">
            <w:r w:rsidRPr="00232BED">
              <w:t>Sidebar “My Ratings” table</w:t>
            </w:r>
          </w:p>
        </w:tc>
      </w:tr>
    </w:tbl>
    <w:p w14:paraId="4C4048F2" w14:textId="77777777" w:rsidR="00A32269" w:rsidRPr="00232BED" w:rsidRDefault="00A32269"/>
    <w:p w14:paraId="593B37F7" w14:textId="77777777" w:rsidR="00A32269" w:rsidRPr="00232BED" w:rsidRDefault="00A32269"/>
    <w:p w14:paraId="4FDEE695" w14:textId="77777777" w:rsidR="00A32269" w:rsidRPr="00232BED" w:rsidRDefault="00000000">
      <w:r w:rsidRPr="00232BED">
        <w:t>**End of report**</w:t>
      </w:r>
    </w:p>
    <w:p w14:paraId="3540B287" w14:textId="77777777" w:rsidR="00A32269" w:rsidRPr="00232BED" w:rsidRDefault="00000000">
      <w:r w:rsidRPr="00232BED">
        <w:t>*Word document: rebuild with `python docs/build_report_docx.py` after updating this file. Figures are embedded when PNGs exist in `docs/screenshots/`.*</w:t>
      </w:r>
    </w:p>
    <w:sectPr w:rsidR="00A32269" w:rsidRPr="00232BE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95066892">
    <w:abstractNumId w:val="8"/>
  </w:num>
  <w:num w:numId="2" w16cid:durableId="1990937059">
    <w:abstractNumId w:val="6"/>
  </w:num>
  <w:num w:numId="3" w16cid:durableId="139884353">
    <w:abstractNumId w:val="5"/>
  </w:num>
  <w:num w:numId="4" w16cid:durableId="71434418">
    <w:abstractNumId w:val="4"/>
  </w:num>
  <w:num w:numId="5" w16cid:durableId="157505085">
    <w:abstractNumId w:val="7"/>
  </w:num>
  <w:num w:numId="6" w16cid:durableId="1342050463">
    <w:abstractNumId w:val="3"/>
  </w:num>
  <w:num w:numId="7" w16cid:durableId="1704019144">
    <w:abstractNumId w:val="2"/>
  </w:num>
  <w:num w:numId="8" w16cid:durableId="779760510">
    <w:abstractNumId w:val="1"/>
  </w:num>
  <w:num w:numId="9" w16cid:durableId="16063055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4"/>
  <w:proofState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32BED"/>
    <w:rsid w:val="0029639D"/>
    <w:rsid w:val="00326F90"/>
    <w:rsid w:val="00A32269"/>
    <w:rsid w:val="00AA1D8D"/>
    <w:rsid w:val="00B47730"/>
    <w:rsid w:val="00C84F6A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746D6ED"/>
  <w14:defaultImageDpi w14:val="300"/>
  <w15:docId w15:val="{875D663F-ECE4-4AE9-88FA-A0B59EC9B8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2349</Words>
  <Characters>13391</Characters>
  <Application>Microsoft Office Word</Application>
  <DocSecurity>0</DocSecurity>
  <Lines>111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15709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hp</cp:lastModifiedBy>
  <cp:revision>2</cp:revision>
  <dcterms:created xsi:type="dcterms:W3CDTF">2013-12-23T23:15:00Z</dcterms:created>
  <dcterms:modified xsi:type="dcterms:W3CDTF">2026-04-19T12:37:00Z</dcterms:modified>
  <cp:category/>
</cp:coreProperties>
</file>