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4E65F" w14:textId="7336F5B0" w:rsidR="001101EA" w:rsidRDefault="008B4EA1" w:rsidP="008B4EA1">
      <w:r>
        <w:t>This</w:t>
      </w:r>
      <w:r>
        <w:t xml:space="preserve"> is a basic API documentation for the backend service designed to empower Kirana stores in managing their transaction registers. This documentation outlines the endpoints, request parameters, and response formats for the required APIs.</w:t>
      </w:r>
    </w:p>
    <w:p w14:paraId="31F60BEC" w14:textId="58E8BA11" w:rsidR="001101EA" w:rsidRDefault="001101EA" w:rsidP="008B4EA1">
      <w:r>
        <w:t xml:space="preserve">This basic API documentation outlines the endpoints, request parameters, and response formats for the transaction recording and daily reports APIs. It is designed to provide a clear understanding of how to interact with the backend service. Please note that the actual implementation of these APIs would require handling request validation, database interactions, and error handling using Java and </w:t>
      </w:r>
      <w:r>
        <w:t>Spring Boot.</w:t>
      </w:r>
    </w:p>
    <w:p w14:paraId="0B0DF0DF" w14:textId="77777777" w:rsidR="008B4EA1" w:rsidRDefault="008B4EA1" w:rsidP="008B4EA1"/>
    <w:p w14:paraId="35D97E6A" w14:textId="3D1A269F" w:rsidR="008B4EA1" w:rsidRPr="008B4EA1" w:rsidRDefault="008B4EA1" w:rsidP="008B4EA1">
      <w:pPr>
        <w:rPr>
          <w:b/>
          <w:bCs/>
        </w:rPr>
      </w:pPr>
      <w:r w:rsidRPr="008B4EA1">
        <w:rPr>
          <w:b/>
          <w:bCs/>
        </w:rPr>
        <w:t>Transaction Recording API</w:t>
      </w:r>
    </w:p>
    <w:p w14:paraId="34F167DD" w14:textId="09158C4A" w:rsidR="008B4EA1" w:rsidRPr="008B4EA1" w:rsidRDefault="008B4EA1" w:rsidP="008B4EA1">
      <w:pPr>
        <w:rPr>
          <w:b/>
          <w:bCs/>
        </w:rPr>
      </w:pPr>
      <w:r>
        <w:t xml:space="preserve">Endpoint: </w:t>
      </w:r>
      <w:r w:rsidRPr="008B4EA1">
        <w:rPr>
          <w:b/>
          <w:bCs/>
        </w:rPr>
        <w:t>/transactions</w:t>
      </w:r>
      <w:r w:rsidRPr="008B4EA1">
        <w:rPr>
          <w:b/>
          <w:bCs/>
        </w:rPr>
        <w:t>/record</w:t>
      </w:r>
    </w:p>
    <w:p w14:paraId="33FA786A" w14:textId="77BFF793" w:rsidR="008B4EA1" w:rsidRDefault="008B4EA1" w:rsidP="008B4EA1">
      <w:r>
        <w:t xml:space="preserve">Method: </w:t>
      </w:r>
      <w:r w:rsidRPr="008B4EA1">
        <w:rPr>
          <w:b/>
          <w:bCs/>
        </w:rPr>
        <w:t>POST</w:t>
      </w:r>
    </w:p>
    <w:p w14:paraId="349EBCB3" w14:textId="12B4DDA5" w:rsidR="008B4EA1" w:rsidRPr="001101EA" w:rsidRDefault="008B4EA1" w:rsidP="008B4EA1">
      <w:pPr>
        <w:rPr>
          <w:rFonts w:asciiTheme="majorHAnsi" w:hAnsiTheme="majorHAnsi" w:cstheme="majorHAnsi"/>
          <w:b/>
          <w:bCs/>
          <w:color w:val="212121"/>
          <w:sz w:val="20"/>
          <w:szCs w:val="20"/>
          <w:shd w:val="clear" w:color="auto" w:fill="FFFFFF"/>
        </w:rPr>
      </w:pPr>
      <w:r w:rsidRPr="001101EA">
        <w:rPr>
          <w:rFonts w:asciiTheme="majorHAnsi" w:hAnsiTheme="majorHAnsi" w:cstheme="majorHAnsi"/>
          <w:b/>
          <w:bCs/>
          <w:sz w:val="20"/>
          <w:szCs w:val="20"/>
        </w:rPr>
        <w:t xml:space="preserve">e.g.: </w:t>
      </w:r>
      <w:hyperlink r:id="rId4" w:history="1">
        <w:r w:rsidRPr="001101EA">
          <w:rPr>
            <w:rStyle w:val="Hyperlink"/>
            <w:rFonts w:asciiTheme="majorHAnsi" w:hAnsiTheme="majorHAnsi" w:cstheme="majorHAnsi"/>
            <w:b/>
            <w:bCs/>
            <w:sz w:val="20"/>
            <w:szCs w:val="20"/>
            <w:shd w:val="clear" w:color="auto" w:fill="FFFFFF"/>
          </w:rPr>
          <w:t>http://localhost:8080/transactions/record</w:t>
        </w:r>
      </w:hyperlink>
    </w:p>
    <w:p w14:paraId="4DA377C1" w14:textId="77777777" w:rsidR="008B4EA1" w:rsidRDefault="008B4EA1" w:rsidP="008B4EA1"/>
    <w:p w14:paraId="43A4BA04" w14:textId="763DA94F" w:rsidR="008B4EA1" w:rsidRPr="008B4EA1" w:rsidRDefault="008B4EA1" w:rsidP="008B4EA1">
      <w:pPr>
        <w:rPr>
          <w:b/>
          <w:bCs/>
        </w:rPr>
      </w:pPr>
      <w:r w:rsidRPr="008B4EA1">
        <w:rPr>
          <w:b/>
          <w:bCs/>
        </w:rPr>
        <w:t>Description</w:t>
      </w:r>
    </w:p>
    <w:p w14:paraId="2180FD34" w14:textId="77777777" w:rsidR="008B4EA1" w:rsidRDefault="008B4EA1" w:rsidP="008B4EA1">
      <w:r>
        <w:t>This API is used to record a transaction in the system.</w:t>
      </w:r>
    </w:p>
    <w:p w14:paraId="6C7E6DE2" w14:textId="77777777" w:rsidR="008B4EA1" w:rsidRDefault="008B4EA1" w:rsidP="008B4EA1"/>
    <w:p w14:paraId="494A6792" w14:textId="36952593" w:rsidR="008B4EA1" w:rsidRPr="008B4EA1" w:rsidRDefault="008B4EA1" w:rsidP="008B4EA1">
      <w:pPr>
        <w:rPr>
          <w:b/>
          <w:bCs/>
        </w:rPr>
      </w:pPr>
      <w:r w:rsidRPr="008B4EA1">
        <w:rPr>
          <w:b/>
          <w:bCs/>
        </w:rPr>
        <w:t>Request Parameters</w:t>
      </w:r>
    </w:p>
    <w:p w14:paraId="4674183E" w14:textId="5ACBCCF1" w:rsidR="008B4EA1" w:rsidRDefault="008B4EA1" w:rsidP="008B4EA1">
      <w:r>
        <w:t xml:space="preserve">- </w:t>
      </w:r>
      <w:r>
        <w:t>id</w:t>
      </w:r>
      <w:r>
        <w:t xml:space="preserve"> (number): The </w:t>
      </w:r>
      <w:proofErr w:type="gramStart"/>
      <w:r>
        <w:t xml:space="preserve">id </w:t>
      </w:r>
      <w:r>
        <w:t xml:space="preserve"> of</w:t>
      </w:r>
      <w:proofErr w:type="gramEnd"/>
      <w:r>
        <w:t xml:space="preserve"> the transaction.</w:t>
      </w:r>
    </w:p>
    <w:p w14:paraId="319FA863" w14:textId="39167F5E" w:rsidR="008B4EA1" w:rsidRDefault="008B4EA1" w:rsidP="008B4EA1">
      <w:r>
        <w:t>- amount (number): The amount of the transaction.</w:t>
      </w:r>
    </w:p>
    <w:p w14:paraId="33571EB3" w14:textId="442252D6" w:rsidR="008B4EA1" w:rsidRDefault="008B4EA1" w:rsidP="008B4EA1">
      <w:r>
        <w:t xml:space="preserve">- </w:t>
      </w:r>
      <w:proofErr w:type="spellStart"/>
      <w:r>
        <w:t>amount</w:t>
      </w:r>
      <w:r>
        <w:t>Inr</w:t>
      </w:r>
      <w:proofErr w:type="spellEnd"/>
      <w:r>
        <w:t xml:space="preserve"> (number): The amount of the transaction</w:t>
      </w:r>
      <w:r>
        <w:t xml:space="preserve"> in INR</w:t>
      </w:r>
      <w:r>
        <w:t>.</w:t>
      </w:r>
    </w:p>
    <w:p w14:paraId="74B446A9" w14:textId="389035FC" w:rsidR="008B4EA1" w:rsidRDefault="008B4EA1" w:rsidP="008B4EA1">
      <w:r>
        <w:t xml:space="preserve">- </w:t>
      </w:r>
      <w:proofErr w:type="spellStart"/>
      <w:r>
        <w:t>amount</w:t>
      </w:r>
      <w:r>
        <w:t>Usd</w:t>
      </w:r>
      <w:proofErr w:type="spellEnd"/>
      <w:r>
        <w:t xml:space="preserve"> (number): The amount of the transaction</w:t>
      </w:r>
      <w:r>
        <w:t xml:space="preserve"> in USD</w:t>
      </w:r>
      <w:r>
        <w:t>.</w:t>
      </w:r>
    </w:p>
    <w:p w14:paraId="6ED2D1F2" w14:textId="206D876E" w:rsidR="008B4EA1" w:rsidRDefault="008B4EA1" w:rsidP="008B4EA1">
      <w:r>
        <w:t>- currency (string): The currency of the transaction (INR or USD).</w:t>
      </w:r>
    </w:p>
    <w:p w14:paraId="28CD1F6F" w14:textId="576F746F" w:rsidR="008B4EA1" w:rsidRDefault="008B4EA1" w:rsidP="008B4EA1">
      <w:r>
        <w:t>- type (string): The type of the transaction (credit or debit).</w:t>
      </w:r>
    </w:p>
    <w:p w14:paraId="07398771" w14:textId="5BEF9A63" w:rsidR="008B4EA1" w:rsidRDefault="008B4EA1" w:rsidP="008B4EA1">
      <w:r>
        <w:t xml:space="preserve">- </w:t>
      </w:r>
      <w:r>
        <w:t>date</w:t>
      </w:r>
      <w:r>
        <w:t xml:space="preserve"> (</w:t>
      </w:r>
      <w:proofErr w:type="spellStart"/>
      <w:r>
        <w:t>LocalDate</w:t>
      </w:r>
      <w:proofErr w:type="spellEnd"/>
      <w:r>
        <w:t>): The type of the transaction</w:t>
      </w:r>
      <w:r>
        <w:t xml:space="preserve"> </w:t>
      </w:r>
      <w:proofErr w:type="gramStart"/>
      <w:r>
        <w:t>date</w:t>
      </w:r>
      <w:r>
        <w:t xml:space="preserve"> </w:t>
      </w:r>
      <w:r>
        <w:t>.</w:t>
      </w:r>
      <w:proofErr w:type="gramEnd"/>
    </w:p>
    <w:p w14:paraId="603BBC2A" w14:textId="77777777" w:rsidR="008B4EA1" w:rsidRDefault="008B4EA1" w:rsidP="008B4EA1"/>
    <w:p w14:paraId="6EAE851A" w14:textId="5DB1B15D" w:rsidR="008B4EA1" w:rsidRPr="008B4EA1" w:rsidRDefault="008B4EA1" w:rsidP="008B4EA1">
      <w:pPr>
        <w:rPr>
          <w:b/>
          <w:bCs/>
        </w:rPr>
      </w:pPr>
      <w:r w:rsidRPr="008B4EA1">
        <w:rPr>
          <w:b/>
          <w:bCs/>
        </w:rPr>
        <w:t>Request</w:t>
      </w:r>
      <w:r w:rsidRPr="008B4EA1">
        <w:rPr>
          <w:b/>
          <w:bCs/>
        </w:rPr>
        <w:t xml:space="preserve"> Body</w:t>
      </w:r>
      <w:r w:rsidRPr="008B4EA1">
        <w:rPr>
          <w:b/>
          <w:bCs/>
        </w:rPr>
        <w:t xml:space="preserve"> Example</w:t>
      </w:r>
      <w:r w:rsidRPr="008B4EA1">
        <w:rPr>
          <w:b/>
          <w:bCs/>
        </w:rPr>
        <w:t xml:space="preserve"> (JSON)</w:t>
      </w:r>
    </w:p>
    <w:p w14:paraId="48225B44" w14:textId="77777777" w:rsidR="008B4EA1" w:rsidRPr="008B4EA1" w:rsidRDefault="008B4EA1" w:rsidP="008B4EA1">
      <w:pPr>
        <w:shd w:val="clear" w:color="auto" w:fill="FFFFFE"/>
        <w:spacing w:after="0" w:line="270" w:lineRule="atLeast"/>
        <w:rPr>
          <w:rFonts w:ascii="Courier New" w:eastAsia="Times New Roman" w:hAnsi="Courier New" w:cs="Courier New"/>
          <w:color w:val="000000"/>
          <w:kern w:val="0"/>
          <w:sz w:val="18"/>
          <w:szCs w:val="18"/>
          <w14:ligatures w14:val="none"/>
        </w:rPr>
      </w:pPr>
      <w:r w:rsidRPr="008B4EA1">
        <w:rPr>
          <w:rFonts w:ascii="Courier New" w:eastAsia="Times New Roman" w:hAnsi="Courier New" w:cs="Courier New"/>
          <w:color w:val="000000"/>
          <w:kern w:val="0"/>
          <w:sz w:val="18"/>
          <w:szCs w:val="18"/>
          <w14:ligatures w14:val="none"/>
        </w:rPr>
        <w:t>{</w:t>
      </w:r>
    </w:p>
    <w:p w14:paraId="69142DEC" w14:textId="77777777" w:rsidR="008B4EA1" w:rsidRPr="008B4EA1" w:rsidRDefault="008B4EA1" w:rsidP="008B4EA1">
      <w:pPr>
        <w:shd w:val="clear" w:color="auto" w:fill="FFFFFE"/>
        <w:spacing w:after="0" w:line="270" w:lineRule="atLeast"/>
        <w:rPr>
          <w:rFonts w:ascii="Courier New" w:eastAsia="Times New Roman" w:hAnsi="Courier New" w:cs="Courier New"/>
          <w:color w:val="000000"/>
          <w:kern w:val="0"/>
          <w:sz w:val="18"/>
          <w:szCs w:val="18"/>
          <w14:ligatures w14:val="none"/>
        </w:rPr>
      </w:pPr>
      <w:r w:rsidRPr="008B4EA1">
        <w:rPr>
          <w:rFonts w:ascii="Courier New" w:eastAsia="Times New Roman" w:hAnsi="Courier New" w:cs="Courier New"/>
          <w:color w:val="000000"/>
          <w:kern w:val="0"/>
          <w:sz w:val="18"/>
          <w:szCs w:val="18"/>
          <w14:ligatures w14:val="none"/>
        </w:rPr>
        <w:t>    </w:t>
      </w:r>
      <w:r w:rsidRPr="008B4EA1">
        <w:rPr>
          <w:rFonts w:ascii="Courier New" w:eastAsia="Times New Roman" w:hAnsi="Courier New" w:cs="Courier New"/>
          <w:color w:val="A31515"/>
          <w:kern w:val="0"/>
          <w:sz w:val="18"/>
          <w:szCs w:val="18"/>
          <w14:ligatures w14:val="none"/>
        </w:rPr>
        <w:t>"amount"</w:t>
      </w:r>
      <w:r w:rsidRPr="008B4EA1">
        <w:rPr>
          <w:rFonts w:ascii="Courier New" w:eastAsia="Times New Roman" w:hAnsi="Courier New" w:cs="Courier New"/>
          <w:color w:val="000000"/>
          <w:kern w:val="0"/>
          <w:sz w:val="18"/>
          <w:szCs w:val="18"/>
          <w14:ligatures w14:val="none"/>
        </w:rPr>
        <w:t>: </w:t>
      </w:r>
      <w:r w:rsidRPr="008B4EA1">
        <w:rPr>
          <w:rFonts w:ascii="Courier New" w:eastAsia="Times New Roman" w:hAnsi="Courier New" w:cs="Courier New"/>
          <w:color w:val="098658"/>
          <w:kern w:val="0"/>
          <w:sz w:val="18"/>
          <w:szCs w:val="18"/>
          <w14:ligatures w14:val="none"/>
        </w:rPr>
        <w:t>10000.00</w:t>
      </w:r>
      <w:r w:rsidRPr="008B4EA1">
        <w:rPr>
          <w:rFonts w:ascii="Courier New" w:eastAsia="Times New Roman" w:hAnsi="Courier New" w:cs="Courier New"/>
          <w:color w:val="000000"/>
          <w:kern w:val="0"/>
          <w:sz w:val="18"/>
          <w:szCs w:val="18"/>
          <w14:ligatures w14:val="none"/>
        </w:rPr>
        <w:t>,</w:t>
      </w:r>
    </w:p>
    <w:p w14:paraId="463297FE" w14:textId="77777777" w:rsidR="008B4EA1" w:rsidRPr="008B4EA1" w:rsidRDefault="008B4EA1" w:rsidP="008B4EA1">
      <w:pPr>
        <w:shd w:val="clear" w:color="auto" w:fill="FFFFFE"/>
        <w:spacing w:after="0" w:line="270" w:lineRule="atLeast"/>
        <w:rPr>
          <w:rFonts w:ascii="Courier New" w:eastAsia="Times New Roman" w:hAnsi="Courier New" w:cs="Courier New"/>
          <w:color w:val="000000"/>
          <w:kern w:val="0"/>
          <w:sz w:val="18"/>
          <w:szCs w:val="18"/>
          <w14:ligatures w14:val="none"/>
        </w:rPr>
      </w:pPr>
      <w:r w:rsidRPr="008B4EA1">
        <w:rPr>
          <w:rFonts w:ascii="Courier New" w:eastAsia="Times New Roman" w:hAnsi="Courier New" w:cs="Courier New"/>
          <w:color w:val="000000"/>
          <w:kern w:val="0"/>
          <w:sz w:val="18"/>
          <w:szCs w:val="18"/>
          <w14:ligatures w14:val="none"/>
        </w:rPr>
        <w:t>    </w:t>
      </w:r>
      <w:r w:rsidRPr="008B4EA1">
        <w:rPr>
          <w:rFonts w:ascii="Courier New" w:eastAsia="Times New Roman" w:hAnsi="Courier New" w:cs="Courier New"/>
          <w:color w:val="A31515"/>
          <w:kern w:val="0"/>
          <w:sz w:val="18"/>
          <w:szCs w:val="18"/>
          <w14:ligatures w14:val="none"/>
        </w:rPr>
        <w:t>"currency"</w:t>
      </w:r>
      <w:r w:rsidRPr="008B4EA1">
        <w:rPr>
          <w:rFonts w:ascii="Courier New" w:eastAsia="Times New Roman" w:hAnsi="Courier New" w:cs="Courier New"/>
          <w:color w:val="000000"/>
          <w:kern w:val="0"/>
          <w:sz w:val="18"/>
          <w:szCs w:val="18"/>
          <w14:ligatures w14:val="none"/>
        </w:rPr>
        <w:t>: </w:t>
      </w:r>
      <w:r w:rsidRPr="008B4EA1">
        <w:rPr>
          <w:rFonts w:ascii="Courier New" w:eastAsia="Times New Roman" w:hAnsi="Courier New" w:cs="Courier New"/>
          <w:color w:val="0451A5"/>
          <w:kern w:val="0"/>
          <w:sz w:val="18"/>
          <w:szCs w:val="18"/>
          <w14:ligatures w14:val="none"/>
        </w:rPr>
        <w:t>"USD"</w:t>
      </w:r>
      <w:r w:rsidRPr="008B4EA1">
        <w:rPr>
          <w:rFonts w:ascii="Courier New" w:eastAsia="Times New Roman" w:hAnsi="Courier New" w:cs="Courier New"/>
          <w:color w:val="000000"/>
          <w:kern w:val="0"/>
          <w:sz w:val="18"/>
          <w:szCs w:val="18"/>
          <w14:ligatures w14:val="none"/>
        </w:rPr>
        <w:t>,</w:t>
      </w:r>
    </w:p>
    <w:p w14:paraId="1DFDBC46" w14:textId="77777777" w:rsidR="008B4EA1" w:rsidRPr="008B4EA1" w:rsidRDefault="008B4EA1" w:rsidP="008B4EA1">
      <w:pPr>
        <w:shd w:val="clear" w:color="auto" w:fill="FFFFFE"/>
        <w:spacing w:after="0" w:line="270" w:lineRule="atLeast"/>
        <w:rPr>
          <w:rFonts w:ascii="Courier New" w:eastAsia="Times New Roman" w:hAnsi="Courier New" w:cs="Courier New"/>
          <w:color w:val="000000"/>
          <w:kern w:val="0"/>
          <w:sz w:val="18"/>
          <w:szCs w:val="18"/>
          <w14:ligatures w14:val="none"/>
        </w:rPr>
      </w:pPr>
      <w:r w:rsidRPr="008B4EA1">
        <w:rPr>
          <w:rFonts w:ascii="Courier New" w:eastAsia="Times New Roman" w:hAnsi="Courier New" w:cs="Courier New"/>
          <w:color w:val="000000"/>
          <w:kern w:val="0"/>
          <w:sz w:val="18"/>
          <w:szCs w:val="18"/>
          <w14:ligatures w14:val="none"/>
        </w:rPr>
        <w:t>    </w:t>
      </w:r>
      <w:r w:rsidRPr="008B4EA1">
        <w:rPr>
          <w:rFonts w:ascii="Courier New" w:eastAsia="Times New Roman" w:hAnsi="Courier New" w:cs="Courier New"/>
          <w:color w:val="A31515"/>
          <w:kern w:val="0"/>
          <w:sz w:val="18"/>
          <w:szCs w:val="18"/>
          <w14:ligatures w14:val="none"/>
        </w:rPr>
        <w:t>"date"</w:t>
      </w:r>
      <w:r w:rsidRPr="008B4EA1">
        <w:rPr>
          <w:rFonts w:ascii="Courier New" w:eastAsia="Times New Roman" w:hAnsi="Courier New" w:cs="Courier New"/>
          <w:color w:val="000000"/>
          <w:kern w:val="0"/>
          <w:sz w:val="18"/>
          <w:szCs w:val="18"/>
          <w14:ligatures w14:val="none"/>
        </w:rPr>
        <w:t>: </w:t>
      </w:r>
      <w:r w:rsidRPr="008B4EA1">
        <w:rPr>
          <w:rFonts w:ascii="Courier New" w:eastAsia="Times New Roman" w:hAnsi="Courier New" w:cs="Courier New"/>
          <w:color w:val="0451A5"/>
          <w:kern w:val="0"/>
          <w:sz w:val="18"/>
          <w:szCs w:val="18"/>
          <w14:ligatures w14:val="none"/>
        </w:rPr>
        <w:t>"2022-01-15"</w:t>
      </w:r>
      <w:r w:rsidRPr="008B4EA1">
        <w:rPr>
          <w:rFonts w:ascii="Courier New" w:eastAsia="Times New Roman" w:hAnsi="Courier New" w:cs="Courier New"/>
          <w:color w:val="000000"/>
          <w:kern w:val="0"/>
          <w:sz w:val="18"/>
          <w:szCs w:val="18"/>
          <w14:ligatures w14:val="none"/>
        </w:rPr>
        <w:t>,</w:t>
      </w:r>
    </w:p>
    <w:p w14:paraId="2A2C8A78" w14:textId="77777777" w:rsidR="008B4EA1" w:rsidRPr="008B4EA1" w:rsidRDefault="008B4EA1" w:rsidP="008B4EA1">
      <w:pPr>
        <w:shd w:val="clear" w:color="auto" w:fill="FFFFFE"/>
        <w:spacing w:after="0" w:line="270" w:lineRule="atLeast"/>
        <w:rPr>
          <w:rFonts w:ascii="Courier New" w:eastAsia="Times New Roman" w:hAnsi="Courier New" w:cs="Courier New"/>
          <w:color w:val="000000"/>
          <w:kern w:val="0"/>
          <w:sz w:val="18"/>
          <w:szCs w:val="18"/>
          <w14:ligatures w14:val="none"/>
        </w:rPr>
      </w:pPr>
      <w:r w:rsidRPr="008B4EA1">
        <w:rPr>
          <w:rFonts w:ascii="Courier New" w:eastAsia="Times New Roman" w:hAnsi="Courier New" w:cs="Courier New"/>
          <w:color w:val="000000"/>
          <w:kern w:val="0"/>
          <w:sz w:val="18"/>
          <w:szCs w:val="18"/>
          <w14:ligatures w14:val="none"/>
        </w:rPr>
        <w:t>    </w:t>
      </w:r>
      <w:r w:rsidRPr="008B4EA1">
        <w:rPr>
          <w:rFonts w:ascii="Courier New" w:eastAsia="Times New Roman" w:hAnsi="Courier New" w:cs="Courier New"/>
          <w:color w:val="A31515"/>
          <w:kern w:val="0"/>
          <w:sz w:val="18"/>
          <w:szCs w:val="18"/>
          <w14:ligatures w14:val="none"/>
        </w:rPr>
        <w:t>"</w:t>
      </w:r>
      <w:proofErr w:type="spellStart"/>
      <w:r w:rsidRPr="008B4EA1">
        <w:rPr>
          <w:rFonts w:ascii="Courier New" w:eastAsia="Times New Roman" w:hAnsi="Courier New" w:cs="Courier New"/>
          <w:color w:val="A31515"/>
          <w:kern w:val="0"/>
          <w:sz w:val="18"/>
          <w:szCs w:val="18"/>
          <w14:ligatures w14:val="none"/>
        </w:rPr>
        <w:t>transactionType</w:t>
      </w:r>
      <w:proofErr w:type="spellEnd"/>
      <w:r w:rsidRPr="008B4EA1">
        <w:rPr>
          <w:rFonts w:ascii="Courier New" w:eastAsia="Times New Roman" w:hAnsi="Courier New" w:cs="Courier New"/>
          <w:color w:val="A31515"/>
          <w:kern w:val="0"/>
          <w:sz w:val="18"/>
          <w:szCs w:val="18"/>
          <w14:ligatures w14:val="none"/>
        </w:rPr>
        <w:t>"</w:t>
      </w:r>
      <w:r w:rsidRPr="008B4EA1">
        <w:rPr>
          <w:rFonts w:ascii="Courier New" w:eastAsia="Times New Roman" w:hAnsi="Courier New" w:cs="Courier New"/>
          <w:color w:val="000000"/>
          <w:kern w:val="0"/>
          <w:sz w:val="18"/>
          <w:szCs w:val="18"/>
          <w14:ligatures w14:val="none"/>
        </w:rPr>
        <w:t>: </w:t>
      </w:r>
      <w:r w:rsidRPr="008B4EA1">
        <w:rPr>
          <w:rFonts w:ascii="Courier New" w:eastAsia="Times New Roman" w:hAnsi="Courier New" w:cs="Courier New"/>
          <w:color w:val="0451A5"/>
          <w:kern w:val="0"/>
          <w:sz w:val="18"/>
          <w:szCs w:val="18"/>
          <w14:ligatures w14:val="none"/>
        </w:rPr>
        <w:t>"D"</w:t>
      </w:r>
    </w:p>
    <w:p w14:paraId="022E0027" w14:textId="1E7C6723" w:rsidR="001101EA" w:rsidRPr="001101EA" w:rsidRDefault="008B4EA1" w:rsidP="001101EA">
      <w:pPr>
        <w:shd w:val="clear" w:color="auto" w:fill="FFFFFE"/>
        <w:spacing w:after="0" w:line="270" w:lineRule="atLeast"/>
        <w:rPr>
          <w:rFonts w:ascii="Courier New" w:eastAsia="Times New Roman" w:hAnsi="Courier New" w:cs="Courier New"/>
          <w:color w:val="000000"/>
          <w:kern w:val="0"/>
          <w:sz w:val="18"/>
          <w:szCs w:val="18"/>
          <w14:ligatures w14:val="none"/>
        </w:rPr>
      </w:pPr>
      <w:r w:rsidRPr="008B4EA1">
        <w:rPr>
          <w:rFonts w:ascii="Courier New" w:eastAsia="Times New Roman" w:hAnsi="Courier New" w:cs="Courier New"/>
          <w:color w:val="000000"/>
          <w:kern w:val="0"/>
          <w:sz w:val="18"/>
          <w:szCs w:val="18"/>
          <w14:ligatures w14:val="none"/>
        </w:rPr>
        <w:t>}</w:t>
      </w:r>
    </w:p>
    <w:p w14:paraId="3D9355BE" w14:textId="6721BDD5" w:rsidR="008B4EA1" w:rsidRPr="008B4EA1" w:rsidRDefault="008B4EA1" w:rsidP="008B4EA1">
      <w:pPr>
        <w:rPr>
          <w:b/>
          <w:bCs/>
        </w:rPr>
      </w:pPr>
      <w:r w:rsidRPr="008B4EA1">
        <w:rPr>
          <w:b/>
          <w:bCs/>
        </w:rPr>
        <w:lastRenderedPageBreak/>
        <w:t>Response</w:t>
      </w:r>
      <w:r>
        <w:rPr>
          <w:b/>
          <w:bCs/>
        </w:rPr>
        <w:t xml:space="preserve"> Codes</w:t>
      </w:r>
    </w:p>
    <w:p w14:paraId="584D23AD" w14:textId="067496CF" w:rsidR="008B4EA1" w:rsidRDefault="008B4EA1" w:rsidP="008B4EA1">
      <w:r>
        <w:t>- 200 OK - Transaction recorded successfully.</w:t>
      </w:r>
    </w:p>
    <w:p w14:paraId="225E92E5" w14:textId="02468C7E" w:rsidR="008B4EA1" w:rsidRDefault="008B4EA1" w:rsidP="008B4EA1">
      <w:r>
        <w:t>- 400 Bad Request - Invalid request parameters.</w:t>
      </w:r>
    </w:p>
    <w:p w14:paraId="706D9E17" w14:textId="14C54FDA" w:rsidR="001101EA" w:rsidRDefault="001101EA" w:rsidP="001101EA">
      <w:r>
        <w:t xml:space="preserve">- </w:t>
      </w:r>
      <w:r>
        <w:t>5</w:t>
      </w:r>
      <w:r>
        <w:t xml:space="preserve">00 Bad Request </w:t>
      </w:r>
      <w:r>
        <w:t>–</w:t>
      </w:r>
      <w:r>
        <w:t xml:space="preserve"> </w:t>
      </w:r>
      <w:r>
        <w:t>Internal Server Error</w:t>
      </w:r>
      <w:r>
        <w:t>.</w:t>
      </w:r>
    </w:p>
    <w:p w14:paraId="7C44A4A7" w14:textId="77777777" w:rsidR="001101EA" w:rsidRDefault="001101EA" w:rsidP="008B4EA1"/>
    <w:p w14:paraId="28721716" w14:textId="5280008B" w:rsidR="001101EA" w:rsidRPr="001101EA" w:rsidRDefault="001101EA" w:rsidP="008B4EA1">
      <w:pPr>
        <w:rPr>
          <w:b/>
          <w:bCs/>
        </w:rPr>
      </w:pPr>
      <w:r w:rsidRPr="008B4EA1">
        <w:rPr>
          <w:b/>
          <w:bCs/>
        </w:rPr>
        <w:t>Response</w:t>
      </w:r>
      <w:r>
        <w:rPr>
          <w:b/>
          <w:bCs/>
        </w:rPr>
        <w:t xml:space="preserve"> </w:t>
      </w:r>
      <w:r>
        <w:rPr>
          <w:b/>
          <w:bCs/>
        </w:rPr>
        <w:t>Body</w:t>
      </w:r>
    </w:p>
    <w:p w14:paraId="76CD5DCA" w14:textId="77777777" w:rsidR="001101EA" w:rsidRDefault="001101EA" w:rsidP="001101EA">
      <w:r>
        <w:t>{</w:t>
      </w:r>
    </w:p>
    <w:p w14:paraId="3F9406B8" w14:textId="77777777" w:rsidR="001101EA" w:rsidRDefault="001101EA" w:rsidP="001101EA">
      <w:r>
        <w:t xml:space="preserve">    "id": 16,</w:t>
      </w:r>
    </w:p>
    <w:p w14:paraId="2CD28FE5" w14:textId="77777777" w:rsidR="001101EA" w:rsidRDefault="001101EA" w:rsidP="001101EA">
      <w:r>
        <w:t xml:space="preserve">    "amount": 10000.00,</w:t>
      </w:r>
    </w:p>
    <w:p w14:paraId="24E70FDF" w14:textId="77777777" w:rsidR="001101EA" w:rsidRDefault="001101EA" w:rsidP="001101EA">
      <w:r>
        <w:t xml:space="preserve">    "</w:t>
      </w:r>
      <w:proofErr w:type="spellStart"/>
      <w:r>
        <w:t>amountInr</w:t>
      </w:r>
      <w:proofErr w:type="spellEnd"/>
      <w:r>
        <w:t>": -120.04,</w:t>
      </w:r>
    </w:p>
    <w:p w14:paraId="4F58A305" w14:textId="77777777" w:rsidR="001101EA" w:rsidRDefault="001101EA" w:rsidP="001101EA">
      <w:r>
        <w:t xml:space="preserve">    "</w:t>
      </w:r>
      <w:proofErr w:type="spellStart"/>
      <w:r>
        <w:t>amountUsd</w:t>
      </w:r>
      <w:proofErr w:type="spellEnd"/>
      <w:r>
        <w:t>": -10000.00,</w:t>
      </w:r>
    </w:p>
    <w:p w14:paraId="1672DBD3" w14:textId="77777777" w:rsidR="001101EA" w:rsidRDefault="001101EA" w:rsidP="001101EA">
      <w:r>
        <w:t xml:space="preserve">    "currency": "USD",</w:t>
      </w:r>
    </w:p>
    <w:p w14:paraId="4F67DB6F" w14:textId="77777777" w:rsidR="001101EA" w:rsidRDefault="001101EA" w:rsidP="001101EA">
      <w:r>
        <w:t xml:space="preserve">    "</w:t>
      </w:r>
      <w:proofErr w:type="spellStart"/>
      <w:r>
        <w:t>transactionDate</w:t>
      </w:r>
      <w:proofErr w:type="spellEnd"/>
      <w:r>
        <w:t>": "2024-01-04",</w:t>
      </w:r>
    </w:p>
    <w:p w14:paraId="5E5A0A7D" w14:textId="77777777" w:rsidR="001101EA" w:rsidRDefault="001101EA" w:rsidP="001101EA">
      <w:r>
        <w:t xml:space="preserve">    "</w:t>
      </w:r>
      <w:proofErr w:type="spellStart"/>
      <w:r>
        <w:t>transactionType</w:t>
      </w:r>
      <w:proofErr w:type="spellEnd"/>
      <w:r>
        <w:t>": "D"</w:t>
      </w:r>
    </w:p>
    <w:p w14:paraId="21361603" w14:textId="3F513D18" w:rsidR="008B4EA1" w:rsidRDefault="001101EA" w:rsidP="001101EA">
      <w:pPr>
        <w:pBdr>
          <w:bottom w:val="single" w:sz="6" w:space="1" w:color="auto"/>
        </w:pBdr>
      </w:pPr>
      <w:r>
        <w:t>}</w:t>
      </w:r>
    </w:p>
    <w:p w14:paraId="51A3D96B" w14:textId="77777777" w:rsidR="008B4EA1" w:rsidRDefault="008B4EA1" w:rsidP="008B4EA1"/>
    <w:p w14:paraId="15D8D0D0" w14:textId="309837B1" w:rsidR="008B4EA1" w:rsidRPr="001101EA" w:rsidRDefault="008B4EA1" w:rsidP="008B4EA1">
      <w:pPr>
        <w:rPr>
          <w:b/>
          <w:bCs/>
        </w:rPr>
      </w:pPr>
      <w:r w:rsidRPr="001101EA">
        <w:rPr>
          <w:b/>
          <w:bCs/>
        </w:rPr>
        <w:t>Transaction Display and Daily Reports API</w:t>
      </w:r>
    </w:p>
    <w:p w14:paraId="39CF8777" w14:textId="77777777" w:rsidR="008B4EA1" w:rsidRDefault="008B4EA1" w:rsidP="008B4EA1"/>
    <w:p w14:paraId="10CD0529" w14:textId="4688B33E" w:rsidR="001101EA" w:rsidRPr="008B4EA1" w:rsidRDefault="001101EA" w:rsidP="001101EA">
      <w:pPr>
        <w:rPr>
          <w:b/>
          <w:bCs/>
        </w:rPr>
      </w:pPr>
      <w:r>
        <w:t xml:space="preserve">Endpoint: </w:t>
      </w:r>
      <w:r w:rsidRPr="008B4EA1">
        <w:rPr>
          <w:b/>
          <w:bCs/>
        </w:rPr>
        <w:t>/transactions/</w:t>
      </w:r>
      <w:proofErr w:type="spellStart"/>
      <w:r>
        <w:rPr>
          <w:b/>
          <w:bCs/>
        </w:rPr>
        <w:t>dailyReports</w:t>
      </w:r>
      <w:proofErr w:type="spellEnd"/>
    </w:p>
    <w:p w14:paraId="244BB8F5" w14:textId="68FAF722" w:rsidR="001101EA" w:rsidRDefault="001101EA" w:rsidP="001101EA">
      <w:r>
        <w:t xml:space="preserve">Method: </w:t>
      </w:r>
      <w:r>
        <w:rPr>
          <w:b/>
          <w:bCs/>
        </w:rPr>
        <w:t>GET</w:t>
      </w:r>
    </w:p>
    <w:p w14:paraId="0803584A" w14:textId="26751C73" w:rsidR="001101EA" w:rsidRPr="001101EA" w:rsidRDefault="001101EA" w:rsidP="001101EA">
      <w:pPr>
        <w:rPr>
          <w:rFonts w:asciiTheme="majorHAnsi" w:hAnsiTheme="majorHAnsi" w:cstheme="majorHAnsi"/>
          <w:b/>
          <w:bCs/>
          <w:color w:val="212121"/>
          <w:sz w:val="20"/>
          <w:szCs w:val="20"/>
          <w:shd w:val="clear" w:color="auto" w:fill="FFFFFF"/>
        </w:rPr>
      </w:pPr>
      <w:r w:rsidRPr="001101EA">
        <w:rPr>
          <w:rFonts w:asciiTheme="majorHAnsi" w:hAnsiTheme="majorHAnsi" w:cstheme="majorHAnsi"/>
          <w:b/>
          <w:bCs/>
          <w:sz w:val="20"/>
          <w:szCs w:val="20"/>
        </w:rPr>
        <w:t xml:space="preserve">e.g.: </w:t>
      </w:r>
      <w:r w:rsidRPr="001101EA">
        <w:rPr>
          <w:rFonts w:asciiTheme="majorHAnsi" w:hAnsiTheme="majorHAnsi" w:cstheme="majorHAnsi"/>
          <w:b/>
          <w:bCs/>
          <w:color w:val="212121"/>
          <w:sz w:val="20"/>
          <w:szCs w:val="20"/>
          <w:shd w:val="clear" w:color="auto" w:fill="FFFFFF"/>
        </w:rPr>
        <w:t>http://localhost:8080/transactions/dailyReports?startDate=2024-01-04&amp;endDate=2024-01-04</w:t>
      </w:r>
    </w:p>
    <w:p w14:paraId="6CF64CC2" w14:textId="77777777" w:rsidR="008B4EA1" w:rsidRDefault="008B4EA1" w:rsidP="008B4EA1"/>
    <w:p w14:paraId="403E80FA" w14:textId="77777777" w:rsidR="001101EA" w:rsidRPr="008B4EA1" w:rsidRDefault="001101EA" w:rsidP="001101EA">
      <w:pPr>
        <w:rPr>
          <w:b/>
          <w:bCs/>
        </w:rPr>
      </w:pPr>
      <w:r w:rsidRPr="008B4EA1">
        <w:rPr>
          <w:b/>
          <w:bCs/>
        </w:rPr>
        <w:t>Description</w:t>
      </w:r>
    </w:p>
    <w:p w14:paraId="502E943B" w14:textId="77777777" w:rsidR="008B4EA1" w:rsidRDefault="008B4EA1" w:rsidP="008B4EA1">
      <w:r>
        <w:t>This API is used to retrieve daily reports of transactions.</w:t>
      </w:r>
    </w:p>
    <w:p w14:paraId="25F98BAE" w14:textId="77777777" w:rsidR="008B4EA1" w:rsidRDefault="008B4EA1" w:rsidP="008B4EA1"/>
    <w:p w14:paraId="07A1AD86" w14:textId="77777777" w:rsidR="001101EA" w:rsidRPr="008B4EA1" w:rsidRDefault="001101EA" w:rsidP="001101EA">
      <w:pPr>
        <w:rPr>
          <w:b/>
          <w:bCs/>
        </w:rPr>
      </w:pPr>
      <w:r w:rsidRPr="008B4EA1">
        <w:rPr>
          <w:b/>
          <w:bCs/>
        </w:rPr>
        <w:t>Request Parameters</w:t>
      </w:r>
    </w:p>
    <w:p w14:paraId="7BBDFC24" w14:textId="5FA07BB2" w:rsidR="008B4EA1" w:rsidRDefault="008B4EA1" w:rsidP="008B4EA1">
      <w:r>
        <w:t xml:space="preserve">- </w:t>
      </w:r>
      <w:proofErr w:type="spellStart"/>
      <w:r w:rsidR="001101EA">
        <w:t>startDate</w:t>
      </w:r>
      <w:proofErr w:type="spellEnd"/>
      <w:r w:rsidR="001101EA">
        <w:t>: From Date to get reports of all transactions</w:t>
      </w:r>
    </w:p>
    <w:p w14:paraId="70804F01" w14:textId="5C3521BF" w:rsidR="001101EA" w:rsidRDefault="001101EA" w:rsidP="001101EA">
      <w:r>
        <w:t xml:space="preserve">- </w:t>
      </w:r>
      <w:proofErr w:type="spellStart"/>
      <w:r>
        <w:t>endDate</w:t>
      </w:r>
      <w:proofErr w:type="spellEnd"/>
      <w:r>
        <w:t xml:space="preserve">: To Date </w:t>
      </w:r>
      <w:r>
        <w:t>to get reports of all transactions</w:t>
      </w:r>
    </w:p>
    <w:p w14:paraId="336ADCC1" w14:textId="0563CA6F" w:rsidR="001101EA" w:rsidRDefault="001101EA" w:rsidP="008B4EA1"/>
    <w:p w14:paraId="427EE298" w14:textId="77777777" w:rsidR="008B4EA1" w:rsidRDefault="008B4EA1" w:rsidP="008B4EA1"/>
    <w:p w14:paraId="74D5D173" w14:textId="77777777" w:rsidR="001101EA" w:rsidRPr="008B4EA1" w:rsidRDefault="001101EA" w:rsidP="001101EA">
      <w:pPr>
        <w:rPr>
          <w:b/>
          <w:bCs/>
        </w:rPr>
      </w:pPr>
      <w:r w:rsidRPr="008B4EA1">
        <w:rPr>
          <w:b/>
          <w:bCs/>
        </w:rPr>
        <w:t>Response</w:t>
      </w:r>
      <w:r>
        <w:rPr>
          <w:b/>
          <w:bCs/>
        </w:rPr>
        <w:t xml:space="preserve"> Codes</w:t>
      </w:r>
    </w:p>
    <w:p w14:paraId="49D120E3" w14:textId="77777777" w:rsidR="001101EA" w:rsidRDefault="001101EA" w:rsidP="001101EA">
      <w:r>
        <w:t>- 200 OK - Transaction recorded successfully.</w:t>
      </w:r>
    </w:p>
    <w:p w14:paraId="76E784E5" w14:textId="77777777" w:rsidR="001101EA" w:rsidRDefault="001101EA" w:rsidP="001101EA">
      <w:r>
        <w:t>- 400 Bad Request - Invalid request parameters.</w:t>
      </w:r>
    </w:p>
    <w:p w14:paraId="2AE23CA1" w14:textId="77777777" w:rsidR="001101EA" w:rsidRDefault="001101EA" w:rsidP="001101EA">
      <w:r>
        <w:t>- 500 Bad Request – Internal Server Error.</w:t>
      </w:r>
    </w:p>
    <w:p w14:paraId="7A32AE5B" w14:textId="77777777" w:rsidR="008B4EA1" w:rsidRDefault="008B4EA1" w:rsidP="008B4EA1"/>
    <w:p w14:paraId="0557D25F" w14:textId="630692C8" w:rsidR="008B4EA1" w:rsidRPr="001101EA" w:rsidRDefault="008B4EA1" w:rsidP="008B4EA1">
      <w:pPr>
        <w:rPr>
          <w:b/>
          <w:bCs/>
        </w:rPr>
      </w:pPr>
      <w:r w:rsidRPr="001101EA">
        <w:rPr>
          <w:b/>
          <w:bCs/>
        </w:rPr>
        <w:t xml:space="preserve">Response </w:t>
      </w:r>
      <w:r w:rsidR="001101EA" w:rsidRPr="001101EA">
        <w:rPr>
          <w:b/>
          <w:bCs/>
        </w:rPr>
        <w:t>Body (JSON)</w:t>
      </w:r>
    </w:p>
    <w:p w14:paraId="0FF5BCD9" w14:textId="77777777" w:rsidR="001101EA" w:rsidRDefault="001101EA" w:rsidP="001101EA">
      <w:r>
        <w:t>[</w:t>
      </w:r>
    </w:p>
    <w:p w14:paraId="615A8B33" w14:textId="77777777" w:rsidR="001101EA" w:rsidRDefault="001101EA" w:rsidP="001101EA">
      <w:r>
        <w:t xml:space="preserve">    {</w:t>
      </w:r>
    </w:p>
    <w:p w14:paraId="699B1079" w14:textId="77777777" w:rsidR="001101EA" w:rsidRDefault="001101EA" w:rsidP="001101EA">
      <w:r>
        <w:t xml:space="preserve">        "date": "2024-01-04",</w:t>
      </w:r>
    </w:p>
    <w:p w14:paraId="7CD3CFD7" w14:textId="77777777" w:rsidR="001101EA" w:rsidRDefault="001101EA" w:rsidP="001101EA">
      <w:r>
        <w:t xml:space="preserve">        "</w:t>
      </w:r>
      <w:proofErr w:type="spellStart"/>
      <w:r>
        <w:t>totalAmount</w:t>
      </w:r>
      <w:proofErr w:type="spellEnd"/>
      <w:r>
        <w:t>": 32726.01,</w:t>
      </w:r>
    </w:p>
    <w:p w14:paraId="64D95BCC" w14:textId="77777777" w:rsidR="001101EA" w:rsidRDefault="001101EA" w:rsidP="001101EA">
      <w:r>
        <w:t xml:space="preserve">        "</w:t>
      </w:r>
      <w:proofErr w:type="spellStart"/>
      <w:r>
        <w:t>totalAmountInr</w:t>
      </w:r>
      <w:proofErr w:type="spellEnd"/>
      <w:r>
        <w:t>": 161048.07,</w:t>
      </w:r>
    </w:p>
    <w:p w14:paraId="01A38225" w14:textId="77777777" w:rsidR="001101EA" w:rsidRDefault="001101EA" w:rsidP="001101EA">
      <w:r>
        <w:t xml:space="preserve">        "</w:t>
      </w:r>
      <w:proofErr w:type="spellStart"/>
      <w:r>
        <w:t>totalAmountUsd</w:t>
      </w:r>
      <w:proofErr w:type="spellEnd"/>
      <w:r>
        <w:t>": 1574941.77</w:t>
      </w:r>
    </w:p>
    <w:p w14:paraId="78C48188" w14:textId="77777777" w:rsidR="001101EA" w:rsidRDefault="001101EA" w:rsidP="001101EA">
      <w:r>
        <w:t xml:space="preserve">    }</w:t>
      </w:r>
    </w:p>
    <w:p w14:paraId="2541FFA5" w14:textId="5B31C376" w:rsidR="008B4EA1" w:rsidRDefault="001101EA" w:rsidP="001101EA">
      <w:r>
        <w:t>]</w:t>
      </w:r>
    </w:p>
    <w:p w14:paraId="6FF93308" w14:textId="77777777" w:rsidR="008B4EA1" w:rsidRDefault="008B4EA1" w:rsidP="008B4EA1">
      <w:pPr>
        <w:pBdr>
          <w:bottom w:val="single" w:sz="6" w:space="1" w:color="auto"/>
        </w:pBdr>
      </w:pPr>
    </w:p>
    <w:p w14:paraId="347DB050" w14:textId="51BDC99D" w:rsidR="001101EA" w:rsidRDefault="001101EA" w:rsidP="008B4EA1">
      <w:r w:rsidRPr="001101EA">
        <w:rPr>
          <w:b/>
          <w:bCs/>
        </w:rPr>
        <w:t>Screenshots</w:t>
      </w:r>
      <w:r>
        <w:t xml:space="preserve">: </w:t>
      </w:r>
    </w:p>
    <w:p w14:paraId="72E6511D" w14:textId="212BBE0B" w:rsidR="001101EA" w:rsidRDefault="001101EA" w:rsidP="008B4EA1">
      <w:r w:rsidRPr="001101EA">
        <w:drawing>
          <wp:inline distT="0" distB="0" distL="0" distR="0" wp14:anchorId="26267FFE" wp14:editId="25F8B240">
            <wp:extent cx="5562600" cy="3125397"/>
            <wp:effectExtent l="0" t="0" r="0" b="0"/>
            <wp:docPr id="20592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0023" name=""/>
                    <pic:cNvPicPr/>
                  </pic:nvPicPr>
                  <pic:blipFill>
                    <a:blip r:embed="rId5"/>
                    <a:stretch>
                      <a:fillRect/>
                    </a:stretch>
                  </pic:blipFill>
                  <pic:spPr>
                    <a:xfrm>
                      <a:off x="0" y="0"/>
                      <a:ext cx="5575718" cy="3132767"/>
                    </a:xfrm>
                    <a:prstGeom prst="rect">
                      <a:avLst/>
                    </a:prstGeom>
                  </pic:spPr>
                </pic:pic>
              </a:graphicData>
            </a:graphic>
          </wp:inline>
        </w:drawing>
      </w:r>
    </w:p>
    <w:p w14:paraId="1E6C46CD" w14:textId="40DAC669" w:rsidR="001101EA" w:rsidRDefault="001101EA" w:rsidP="008B4EA1">
      <w:r w:rsidRPr="001101EA">
        <w:lastRenderedPageBreak/>
        <w:drawing>
          <wp:inline distT="0" distB="0" distL="0" distR="0" wp14:anchorId="23FA7287" wp14:editId="60106E74">
            <wp:extent cx="5943600" cy="3350895"/>
            <wp:effectExtent l="0" t="0" r="0" b="1905"/>
            <wp:docPr id="146234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4077" name=""/>
                    <pic:cNvPicPr/>
                  </pic:nvPicPr>
                  <pic:blipFill>
                    <a:blip r:embed="rId6"/>
                    <a:stretch>
                      <a:fillRect/>
                    </a:stretch>
                  </pic:blipFill>
                  <pic:spPr>
                    <a:xfrm>
                      <a:off x="0" y="0"/>
                      <a:ext cx="5943600" cy="3350895"/>
                    </a:xfrm>
                    <a:prstGeom prst="rect">
                      <a:avLst/>
                    </a:prstGeom>
                  </pic:spPr>
                </pic:pic>
              </a:graphicData>
            </a:graphic>
          </wp:inline>
        </w:drawing>
      </w:r>
    </w:p>
    <w:p w14:paraId="168FC7DF" w14:textId="5BBC4C3F" w:rsidR="001101EA" w:rsidRPr="000B403C" w:rsidRDefault="000B403C" w:rsidP="008B4EA1">
      <w:pPr>
        <w:rPr>
          <w:b/>
          <w:bCs/>
        </w:rPr>
      </w:pPr>
      <w:r w:rsidRPr="000B403C">
        <w:rPr>
          <w:b/>
          <w:bCs/>
        </w:rPr>
        <w:t>DB:</w:t>
      </w:r>
    </w:p>
    <w:p w14:paraId="4368F93A" w14:textId="77777777" w:rsidR="000B403C" w:rsidRDefault="000B403C" w:rsidP="008B4EA1">
      <w:r w:rsidRPr="000B403C">
        <w:drawing>
          <wp:anchor distT="0" distB="0" distL="114300" distR="114300" simplePos="0" relativeHeight="251658240" behindDoc="0" locked="0" layoutInCell="1" allowOverlap="1" wp14:anchorId="4B9E91C8" wp14:editId="3451B512">
            <wp:simplePos x="914400" y="4671060"/>
            <wp:positionH relativeFrom="column">
              <wp:align>left</wp:align>
            </wp:positionH>
            <wp:positionV relativeFrom="paragraph">
              <wp:align>top</wp:align>
            </wp:positionV>
            <wp:extent cx="5943600" cy="3472180"/>
            <wp:effectExtent l="0" t="0" r="0" b="0"/>
            <wp:wrapSquare wrapText="bothSides"/>
            <wp:docPr id="13126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3559"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472180"/>
                    </a:xfrm>
                    <a:prstGeom prst="rect">
                      <a:avLst/>
                    </a:prstGeom>
                  </pic:spPr>
                </pic:pic>
              </a:graphicData>
            </a:graphic>
          </wp:anchor>
        </w:drawing>
      </w:r>
    </w:p>
    <w:p w14:paraId="28033F04" w14:textId="7C3CCBF2" w:rsidR="001101EA" w:rsidRDefault="000B403C" w:rsidP="008B4EA1">
      <w:r>
        <w:br w:type="textWrapping" w:clear="all"/>
      </w:r>
    </w:p>
    <w:sectPr w:rsidR="00110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A1"/>
    <w:rsid w:val="000B403C"/>
    <w:rsid w:val="001101EA"/>
    <w:rsid w:val="008032D1"/>
    <w:rsid w:val="008B4EA1"/>
    <w:rsid w:val="00C71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F440"/>
  <w15:chartTrackingRefBased/>
  <w15:docId w15:val="{3D56485B-2BCD-4EA2-B3A1-8D89B13C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EA1"/>
    <w:rPr>
      <w:color w:val="0563C1" w:themeColor="hyperlink"/>
      <w:u w:val="single"/>
    </w:rPr>
  </w:style>
  <w:style w:type="character" w:styleId="UnresolvedMention">
    <w:name w:val="Unresolved Mention"/>
    <w:basedOn w:val="DefaultParagraphFont"/>
    <w:uiPriority w:val="99"/>
    <w:semiHidden/>
    <w:unhideWhenUsed/>
    <w:rsid w:val="008B4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077338">
      <w:bodyDiv w:val="1"/>
      <w:marLeft w:val="0"/>
      <w:marRight w:val="0"/>
      <w:marTop w:val="0"/>
      <w:marBottom w:val="0"/>
      <w:divBdr>
        <w:top w:val="none" w:sz="0" w:space="0" w:color="auto"/>
        <w:left w:val="none" w:sz="0" w:space="0" w:color="auto"/>
        <w:bottom w:val="none" w:sz="0" w:space="0" w:color="auto"/>
        <w:right w:val="none" w:sz="0" w:space="0" w:color="auto"/>
      </w:divBdr>
      <w:divsChild>
        <w:div w:id="104815184">
          <w:marLeft w:val="0"/>
          <w:marRight w:val="0"/>
          <w:marTop w:val="0"/>
          <w:marBottom w:val="0"/>
          <w:divBdr>
            <w:top w:val="none" w:sz="0" w:space="0" w:color="auto"/>
            <w:left w:val="none" w:sz="0" w:space="0" w:color="auto"/>
            <w:bottom w:val="none" w:sz="0" w:space="0" w:color="auto"/>
            <w:right w:val="none" w:sz="0" w:space="0" w:color="auto"/>
          </w:divBdr>
          <w:divsChild>
            <w:div w:id="1719011545">
              <w:marLeft w:val="0"/>
              <w:marRight w:val="0"/>
              <w:marTop w:val="0"/>
              <w:marBottom w:val="0"/>
              <w:divBdr>
                <w:top w:val="none" w:sz="0" w:space="0" w:color="auto"/>
                <w:left w:val="none" w:sz="0" w:space="0" w:color="auto"/>
                <w:bottom w:val="none" w:sz="0" w:space="0" w:color="auto"/>
                <w:right w:val="none" w:sz="0" w:space="0" w:color="auto"/>
              </w:divBdr>
            </w:div>
            <w:div w:id="118644873">
              <w:marLeft w:val="0"/>
              <w:marRight w:val="0"/>
              <w:marTop w:val="0"/>
              <w:marBottom w:val="0"/>
              <w:divBdr>
                <w:top w:val="none" w:sz="0" w:space="0" w:color="auto"/>
                <w:left w:val="none" w:sz="0" w:space="0" w:color="auto"/>
                <w:bottom w:val="none" w:sz="0" w:space="0" w:color="auto"/>
                <w:right w:val="none" w:sz="0" w:space="0" w:color="auto"/>
              </w:divBdr>
            </w:div>
            <w:div w:id="2041856503">
              <w:marLeft w:val="0"/>
              <w:marRight w:val="0"/>
              <w:marTop w:val="0"/>
              <w:marBottom w:val="0"/>
              <w:divBdr>
                <w:top w:val="none" w:sz="0" w:space="0" w:color="auto"/>
                <w:left w:val="none" w:sz="0" w:space="0" w:color="auto"/>
                <w:bottom w:val="none" w:sz="0" w:space="0" w:color="auto"/>
                <w:right w:val="none" w:sz="0" w:space="0" w:color="auto"/>
              </w:divBdr>
            </w:div>
            <w:div w:id="869682785">
              <w:marLeft w:val="0"/>
              <w:marRight w:val="0"/>
              <w:marTop w:val="0"/>
              <w:marBottom w:val="0"/>
              <w:divBdr>
                <w:top w:val="none" w:sz="0" w:space="0" w:color="auto"/>
                <w:left w:val="none" w:sz="0" w:space="0" w:color="auto"/>
                <w:bottom w:val="none" w:sz="0" w:space="0" w:color="auto"/>
                <w:right w:val="none" w:sz="0" w:space="0" w:color="auto"/>
              </w:divBdr>
            </w:div>
            <w:div w:id="2110277570">
              <w:marLeft w:val="0"/>
              <w:marRight w:val="0"/>
              <w:marTop w:val="0"/>
              <w:marBottom w:val="0"/>
              <w:divBdr>
                <w:top w:val="none" w:sz="0" w:space="0" w:color="auto"/>
                <w:left w:val="none" w:sz="0" w:space="0" w:color="auto"/>
                <w:bottom w:val="none" w:sz="0" w:space="0" w:color="auto"/>
                <w:right w:val="none" w:sz="0" w:space="0" w:color="auto"/>
              </w:divBdr>
            </w:div>
            <w:div w:id="19875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1963">
      <w:bodyDiv w:val="1"/>
      <w:marLeft w:val="0"/>
      <w:marRight w:val="0"/>
      <w:marTop w:val="0"/>
      <w:marBottom w:val="0"/>
      <w:divBdr>
        <w:top w:val="none" w:sz="0" w:space="0" w:color="auto"/>
        <w:left w:val="none" w:sz="0" w:space="0" w:color="auto"/>
        <w:bottom w:val="none" w:sz="0" w:space="0" w:color="auto"/>
        <w:right w:val="none" w:sz="0" w:space="0" w:color="auto"/>
      </w:divBdr>
      <w:divsChild>
        <w:div w:id="1191799691">
          <w:marLeft w:val="0"/>
          <w:marRight w:val="0"/>
          <w:marTop w:val="0"/>
          <w:marBottom w:val="0"/>
          <w:divBdr>
            <w:top w:val="none" w:sz="0" w:space="0" w:color="auto"/>
            <w:left w:val="none" w:sz="0" w:space="0" w:color="auto"/>
            <w:bottom w:val="none" w:sz="0" w:space="0" w:color="auto"/>
            <w:right w:val="none" w:sz="0" w:space="0" w:color="auto"/>
          </w:divBdr>
          <w:divsChild>
            <w:div w:id="16783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localhost:8080/transactions/recor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lunge</dc:creator>
  <cp:keywords/>
  <dc:description/>
  <cp:lastModifiedBy>aniket lunge</cp:lastModifiedBy>
  <cp:revision>1</cp:revision>
  <dcterms:created xsi:type="dcterms:W3CDTF">2024-01-04T06:56:00Z</dcterms:created>
  <dcterms:modified xsi:type="dcterms:W3CDTF">2024-01-04T07:20:00Z</dcterms:modified>
</cp:coreProperties>
</file>