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DD7" w:rsidRPr="009F5DD7" w:rsidRDefault="009F5DD7" w:rsidP="009F5DD7">
      <w:pPr>
        <w:shd w:val="clear" w:color="auto" w:fill="FFFFFF"/>
        <w:spacing w:after="0" w:line="240" w:lineRule="auto"/>
        <w:jc w:val="center"/>
        <w:outlineLvl w:val="1"/>
        <w:rPr>
          <w:rFonts w:ascii="PoiretOne-Regular" w:eastAsia="Times New Roman" w:hAnsi="PoiretOne-Regular" w:cs="Times New Roman"/>
          <w:color w:val="404359"/>
          <w:sz w:val="84"/>
          <w:szCs w:val="84"/>
        </w:rPr>
      </w:pPr>
      <w:r w:rsidRPr="009F5DD7">
        <w:rPr>
          <w:rFonts w:ascii="PoiretOne-Regular" w:eastAsia="Times New Roman" w:hAnsi="PoiretOne-Regular" w:cs="Times New Roman"/>
          <w:color w:val="404359"/>
          <w:sz w:val="84"/>
          <w:szCs w:val="84"/>
        </w:rPr>
        <w:t>About Us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 xml:space="preserve">QUALITY SALES AND SERVICE, AN ISO 9001:2008 CERTIFIED COMPANY, We are counted among prominent firms involved in service, wholesaling, supplying and trading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primium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quality Domestic RO, Commercial RO, Water treatment Plant, Water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Softner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, Mineral water Plant, Water Purifier </w:t>
      </w:r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And</w:t>
      </w:r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RO Plant Spare. We procure these products from the most trusted and reliable vendors of the market, who hold vast experience in this domain.</w:t>
      </w:r>
    </w:p>
    <w:p w:rsidR="009F5DD7" w:rsidRPr="009F5DD7" w:rsidRDefault="009F5DD7" w:rsidP="009F5DD7">
      <w:pPr>
        <w:shd w:val="clear" w:color="auto" w:fill="FFFFFF"/>
        <w:spacing w:before="171"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 xml:space="preserve">We </w:t>
      </w:r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offers</w:t>
      </w:r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cost effective solution that go beyond technology. Be it Water and Waste Water Treatment or Pollution Control. Water treatment is no more expensive at QUALITY SALES &amp; SERVICE.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 xml:space="preserve">The entire range is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wiidely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aplicable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in industries like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pharmaceuticals</w:t>
      </w:r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,helthcare,dairy</w:t>
      </w:r>
      <w:proofErr w:type="spellEnd"/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and distillery. This process involves treating water </w:t>
      </w:r>
      <w:proofErr w:type="spellStart"/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fr</w:t>
      </w:r>
      <w:proofErr w:type="spellEnd"/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drinking, medical purposes and other related industrial utilities. By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folloing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customer centric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approch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, transparent transection practices and ethical business policies, we believe in making a long-term relationship with our customers. Quality of the offered products is never compromised and it is maintained at our end by conducting various quality assurance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proccedures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. Systematic execution of the offered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pproducts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helped us in winning the trust of our valuable customers in the most efficient manner.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 xml:space="preserve">Under the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guidlines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of our mentor, Mr. GHANSHYAM PATEL, we have been able to attain a huge position in industry. He motivates the team members to work in deep co-ordination with each other to provide best products to the customers.</w:t>
      </w:r>
    </w:p>
    <w:p w:rsidR="009F5DD7" w:rsidRPr="009F5DD7" w:rsidRDefault="009F5DD7" w:rsidP="009F5DD7">
      <w:pPr>
        <w:shd w:val="clear" w:color="auto" w:fill="FFFFFF"/>
        <w:spacing w:after="0" w:line="240" w:lineRule="auto"/>
        <w:jc w:val="center"/>
        <w:outlineLvl w:val="0"/>
        <w:rPr>
          <w:rFonts w:ascii="PoiretOne-Regular" w:eastAsia="Times New Roman" w:hAnsi="PoiretOne-Regular" w:cs="Times New Roman"/>
          <w:color w:val="333333"/>
          <w:kern w:val="36"/>
          <w:sz w:val="54"/>
          <w:szCs w:val="54"/>
        </w:rPr>
      </w:pPr>
      <w:r w:rsidRPr="009F5DD7">
        <w:rPr>
          <w:rFonts w:ascii="PoiretOne-Regular" w:eastAsia="Times New Roman" w:hAnsi="PoiretOne-Regular" w:cs="Times New Roman"/>
          <w:color w:val="333333"/>
          <w:kern w:val="36"/>
          <w:sz w:val="54"/>
          <w:szCs w:val="54"/>
        </w:rPr>
        <w:t>Client satisfaction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 xml:space="preserve">We have our customer footprint across the state. We have proven track record &amp; have ability to deliver products on time. Our customer-oriented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approch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envelops the entire organization and influences every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funtion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>. Our company believes that with a customer-oriented work policy, we maintain a reputed position in this domain. Moreover these products are available in customer satisfactions and at market leading prices.</w:t>
      </w:r>
    </w:p>
    <w:p w:rsidR="009F5DD7" w:rsidRPr="009F5DD7" w:rsidRDefault="009F5DD7" w:rsidP="009F5DD7">
      <w:pPr>
        <w:shd w:val="clear" w:color="auto" w:fill="FFFFFF"/>
        <w:spacing w:after="0" w:line="240" w:lineRule="auto"/>
        <w:jc w:val="center"/>
        <w:outlineLvl w:val="0"/>
        <w:rPr>
          <w:rFonts w:ascii="PoiretOne-Regular" w:eastAsia="Times New Roman" w:hAnsi="PoiretOne-Regular" w:cs="Times New Roman"/>
          <w:color w:val="333333"/>
          <w:kern w:val="36"/>
          <w:sz w:val="54"/>
          <w:szCs w:val="54"/>
        </w:rPr>
      </w:pPr>
      <w:r w:rsidRPr="009F5DD7">
        <w:rPr>
          <w:rFonts w:ascii="PoiretOne-Regular" w:eastAsia="Times New Roman" w:hAnsi="PoiretOne-Regular" w:cs="Times New Roman"/>
          <w:color w:val="333333"/>
          <w:kern w:val="36"/>
          <w:sz w:val="54"/>
          <w:szCs w:val="54"/>
        </w:rPr>
        <w:t>Why Us?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lastRenderedPageBreak/>
        <w:t xml:space="preserve">We procure our products from the most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reowned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venders of the market. Our team of procuring agents selects these vendors after extensive market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resurch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and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serveys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>. Our customers have trust upon us due to the following factors: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 xml:space="preserve">Optimum </w:t>
      </w:r>
      <w:proofErr w:type="spellStart"/>
      <w:r w:rsidRPr="009F5DD7">
        <w:rPr>
          <w:rFonts w:ascii="Raleway-Regular" w:eastAsia="Times New Roman" w:hAnsi="Raleway-Regular" w:cs="Times New Roman"/>
          <w:color w:val="777777"/>
        </w:rPr>
        <w:t>Ouality</w:t>
      </w:r>
      <w:proofErr w:type="spellEnd"/>
      <w:r w:rsidRPr="009F5DD7">
        <w:rPr>
          <w:rFonts w:ascii="Raleway-Regular" w:eastAsia="Times New Roman" w:hAnsi="Raleway-Regular" w:cs="Times New Roman"/>
          <w:color w:val="777777"/>
        </w:rPr>
        <w:t xml:space="preserve"> Product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>Reliable &amp; wide distribution channel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r w:rsidRPr="009F5DD7">
        <w:rPr>
          <w:rFonts w:ascii="Raleway-Regular" w:eastAsia="Times New Roman" w:hAnsi="Raleway-Regular" w:cs="Times New Roman"/>
          <w:color w:val="777777"/>
        </w:rPr>
        <w:t>Excellent logistics unit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dedicated</w:t>
      </w:r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workforce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competitive</w:t>
      </w:r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prices</w:t>
      </w:r>
    </w:p>
    <w:p w:rsidR="009F5DD7" w:rsidRPr="009F5DD7" w:rsidRDefault="009F5DD7" w:rsidP="009F5DD7">
      <w:pPr>
        <w:shd w:val="clear" w:color="auto" w:fill="FFFFFF"/>
        <w:spacing w:after="0" w:line="456" w:lineRule="atLeast"/>
        <w:jc w:val="center"/>
        <w:rPr>
          <w:rFonts w:ascii="Raleway-Regular" w:eastAsia="Times New Roman" w:hAnsi="Raleway-Regular" w:cs="Times New Roman"/>
          <w:color w:val="777777"/>
        </w:rPr>
      </w:pPr>
      <w:proofErr w:type="gramStart"/>
      <w:r w:rsidRPr="009F5DD7">
        <w:rPr>
          <w:rFonts w:ascii="Raleway-Regular" w:eastAsia="Times New Roman" w:hAnsi="Raleway-Regular" w:cs="Times New Roman"/>
          <w:color w:val="777777"/>
        </w:rPr>
        <w:t>scheduled</w:t>
      </w:r>
      <w:proofErr w:type="gramEnd"/>
      <w:r w:rsidRPr="009F5DD7">
        <w:rPr>
          <w:rFonts w:ascii="Raleway-Regular" w:eastAsia="Times New Roman" w:hAnsi="Raleway-Regular" w:cs="Times New Roman"/>
          <w:color w:val="777777"/>
        </w:rPr>
        <w:t xml:space="preserve"> deliveries</w:t>
      </w:r>
    </w:p>
    <w:p w:rsidR="00A01EAC" w:rsidRDefault="00A01EAC">
      <w:bookmarkStart w:id="0" w:name="_GoBack"/>
      <w:bookmarkEnd w:id="0"/>
    </w:p>
    <w:sectPr w:rsidR="00A0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iretOne-Regular">
    <w:altName w:val="Times New Roman"/>
    <w:panose1 w:val="00000000000000000000"/>
    <w:charset w:val="00"/>
    <w:family w:val="roman"/>
    <w:notTrueType/>
    <w:pitch w:val="default"/>
  </w:font>
  <w:font w:name="Raleway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4D"/>
    <w:rsid w:val="007A144D"/>
    <w:rsid w:val="009F5DD7"/>
    <w:rsid w:val="00A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D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D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189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3</cp:revision>
  <dcterms:created xsi:type="dcterms:W3CDTF">2016-11-16T06:19:00Z</dcterms:created>
  <dcterms:modified xsi:type="dcterms:W3CDTF">2016-11-16T06:20:00Z</dcterms:modified>
</cp:coreProperties>
</file>