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Kallelse till föreningsstämman</w:t>
      </w:r>
    </w:p>
    <w:p>
      <w:pPr>
        <w:pStyle w:val="Normal"/>
        <w:rPr/>
      </w:pPr>
      <w:r>
        <w:rPr/>
        <w:t>Styrelsen kallar alla medlemmar till den ordinarie föreningsstämman i klubbstugan. Den som vill ha handlingarna i förväg får dem till sin e-postadress, och den som saknar en adress i med</w:t>
        <w:softHyphen/>
        <w:t>lemsregistret kan hämta dem på kansliet under veckan före stämman.</w:t>
      </w:r>
    </w:p>
    <w:p>
      <w:pPr>
        <w:pStyle w:val="Normal"/>
        <w:numPr>
          <w:ilvl w:val="0"/>
          <w:numId w:val="1"/>
        </w:numPr>
        <w:rPr/>
      </w:pPr>
      <w:r>
        <w:rPr/>
        <w:t>Namn: ______________________________</w:t>
      </w:r>
    </w:p>
    <w:p>
      <w:pPr>
        <w:pStyle w:val="Normal"/>
        <w:numPr>
          <w:ilvl w:val="0"/>
          <w:numId w:val="1"/>
        </w:numPr>
        <w:rPr/>
      </w:pPr>
      <w:r>
        <w:rPr/>
        <w:t>Kommer du till stämman?   ☐ Ja   ☐ Nej</w:t>
      </w:r>
    </w:p>
    <w:p>
      <w:pPr>
        <w:pStyle w:val="Normal"/>
        <w:numPr>
          <w:ilvl w:val="0"/>
          <w:numId w:val="1"/>
        </w:numPr>
        <w:spacing w:before="0" w:after="80"/>
        <w:rPr/>
      </w:pPr>
      <w:r>
        <w:rPr/>
        <w:t>Om du inte kan komma till stämman men vill läsa protokollet när det är klart, till vilken e-postadress ska vi skicka det? ____________________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567" w:hanging="425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WenQuanYi Zen Hei" w:cs="Liberation Sans"/>
        <w:sz w:val="22"/>
        <w:lang w:val="sv-SE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64" w:before="0" w:after="80"/>
      <w:jc w:val="left"/>
    </w:pPr>
    <w:rPr>
      <w:rFonts w:ascii="Liberation Sans" w:hAnsi="Liberation Sans" w:eastAsia="WenQuanYi Zen Hei" w:cs="Liberation Sans"/>
      <w:color w:val="auto"/>
      <w:kern w:val="0"/>
      <w:sz w:val="22"/>
      <w:szCs w:val="20"/>
      <w:lang w:val="sv-SE" w:eastAsia="zh-CN" w:bidi="hi-IN"/>
    </w:rPr>
  </w:style>
  <w:style w:type="paragraph" w:styleId="Heading1">
    <w:name w:val="Heading 1"/>
    <w:basedOn w:val="Normal"/>
    <w:qFormat/>
    <w:pPr>
      <w:keepNext w:val="true"/>
      <w:spacing w:before="240" w:after="120"/>
    </w:pPr>
    <w:rPr>
      <w:b/>
      <w:sz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qFormat/>
    <w:pPr>
      <w:spacing w:before="0" w:after="240"/>
    </w:pPr>
    <w:rPr>
      <w:b/>
      <w:sz w:val="40"/>
    </w:rPr>
  </w:style>
  <w:style w:type="paragraph" w:styleId="Small">
    <w:name w:val="Small"/>
    <w:basedOn w:val="Normal"/>
    <w:qFormat/>
    <w:pPr/>
    <w:rPr>
      <w:sz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