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Søknad om reisestøtte</w:t>
      </w:r>
    </w:p>
    <w:p>
      <w:pPr>
        <w:pStyle w:val="Normal"/>
        <w:rPr/>
      </w:pPr>
      <w:r>
        <w:rPr/>
        <w:t>Klubben har satt av penger til å hjelpe medlemmer som skal delta i mesterskap langt hjemmefra. Fyll ut skjemaet og send det til kassereren før du reiser. Vi behandler søknadene etter hvert som de kommer inn, og du får svar i løpet av to uker.</w:t>
      </w:r>
    </w:p>
    <w:p>
      <w:pPr>
        <w:pStyle w:val="Normal"/>
        <w:rPr/>
      </w:pPr>
      <w:r>
        <w:rPr/>
        <w:t>(1) Navn: ______________________________</w:t>
      </w:r>
    </w:p>
    <w:p>
      <w:pPr>
        <w:pStyle w:val="Normal"/>
        <w:rPr/>
      </w:pPr>
      <w:r>
        <w:rPr/>
        <w:t>(2) E-post: ____________________________</w:t>
      </w:r>
    </w:p>
    <w:p>
      <w:pPr>
        <w:pStyle w:val="Normal"/>
        <w:rPr/>
      </w:pPr>
      <w:r>
        <w:rPr/>
        <w:t>(3) Beløp du søker om: __________________</w:t>
      </w:r>
    </w:p>
    <w:p>
      <w:pPr>
        <w:pStyle w:val="Normal"/>
        <w:rPr/>
      </w:pPr>
      <w:r>
        <w:rPr/>
        <w:t>(3 500 kroner er det meste vi kan dekke for hver søker.)</w:t>
      </w:r>
    </w:p>
    <w:p>
      <w:pPr>
        <w:pStyle w:val="Normal"/>
        <w:rPr/>
      </w:pPr>
      <w:r>
        <w:rPr/>
        <w:t>(4) Kontonummer: ________________________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(5) Har du søkt om støtte fra oss før?   ☐ Ja   ☐ Nei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