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Påmelding av lag</w:t>
      </w:r>
    </w:p>
    <w:p>
      <w:pPr>
        <w:pStyle w:val="Normal"/>
        <w:rPr/>
      </w:pPr>
      <w:r>
        <w:rPr/>
        <w:t>Hvert lag kan ha opptil seks deltakere, og alle må være medlemmer av klubben. Skriv inn deltakerne i tabellen og lever skjemaet til sekretariatet før fristen. Laget får startnummer når påmeldingen er godkjent.</w:t>
      </w:r>
    </w:p>
    <w:p>
      <w:pPr>
        <w:pStyle w:val="Normal"/>
        <w:rPr/>
      </w:pPr>
      <w:r>
        <w:rPr/>
        <w:t>Lagets navn: ______________________________</w:t>
      </w:r>
    </w:p>
    <w:p>
      <w:pPr>
        <w:pStyle w:val="Normal"/>
        <w:rPr/>
      </w:pPr>
      <w:r>
        <w:rPr/>
        <w:t>Deltakere</w:t>
      </w:r>
    </w:p>
    <w:tbl>
      <w:tblPr>
        <w:tblW w:w="9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4000"/>
        <w:gridCol w:w="2400"/>
        <w:gridCol w:w="2599"/>
      </w:tblGrid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Navn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Fødselsdato</w:t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Telefon</w:t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2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Lagleder: 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