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Anmälan till fotbollsturneringen</w:t>
      </w:r>
    </w:p>
    <w:p>
      <w:pPr>
        <w:pStyle w:val="Normal"/>
        <w:rPr/>
      </w:pPr>
      <w:r>
        <w:rPr/>
        <w:t>Turneringen spelas på klubbens gräsplaner den första helgen i juni. Varje förening får anmäla flera lag, och alla lag spelar minst tre matcher. Anmälan ska vara inne hos tävlingsledningen senast den 1 maj, och avgiften betalas när lagen har lottats.</w:t>
      </w:r>
    </w:p>
    <w:p>
      <w:pPr>
        <w:pStyle w:val="Normal"/>
        <w:rPr/>
      </w:pPr>
      <w:r>
        <w:rPr/>
        <w:t>Föreningens namn: __________________________</w:t>
      </w:r>
    </w:p>
    <w:p>
      <w:pPr>
        <w:pStyle w:val="Normal"/>
        <w:rPr/>
      </w:pPr>
      <w:r>
        <w:rPr/>
        <w:t>Hur många lag anmäler ni? (högst 3) ______</w:t>
      </w:r>
    </w:p>
    <w:p>
      <w:pPr>
        <w:pStyle w:val="Normal"/>
        <w:rPr/>
      </w:pPr>
      <w:r>
        <w:rPr/>
        <w:t>Antal spelare per lag (minst 7, högst 12): ______</w:t>
      </w:r>
    </w:p>
    <w:p>
      <w:pPr>
        <w:pStyle w:val="Normal"/>
        <w:rPr/>
      </w:pPr>
      <w:r>
        <w:rPr/>
        <w:t>Yngsta spelarens ålder (minst 10 år): ______</w:t>
      </w:r>
    </w:p>
    <w:p>
      <w:pPr>
        <w:pStyle w:val="Normal"/>
        <w:rPr/>
      </w:pPr>
      <w:r>
        <w:rPr/>
        <w:t>Har ni deltagit i turneringen under de senaste 5 åren?   ☐ Ja   ☐ Nej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Kontaktperson och telefon: 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