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7A989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18FD3A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5B749D7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6D2A4E84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398A256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31987FEE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571F92A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40708F88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393F34FD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48E0ACEB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42709A43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74DADD2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Calibri" w:eastAsia="Times New Roman" w:hAnsi="Calibri" w:cs="Segoe UI"/>
          <w:b/>
          <w:bCs/>
          <w:color w:val="333399"/>
          <w:sz w:val="72"/>
          <w:szCs w:val="72"/>
          <w:lang w:val="en-GB" w:eastAsia="en-GB"/>
        </w:rPr>
        <w:t>Cauldron</w:t>
      </w:r>
      <w:r w:rsidRPr="00C4156A">
        <w:rPr>
          <w:rFonts w:ascii="Calibri" w:eastAsia="Times New Roman" w:hAnsi="Calibri" w:cs="Segoe UI"/>
          <w:sz w:val="72"/>
          <w:szCs w:val="72"/>
          <w:lang w:eastAsia="en-GB"/>
        </w:rPr>
        <w:t> </w:t>
      </w:r>
    </w:p>
    <w:p w14:paraId="0B62C85C" w14:textId="40DBE8EA" w:rsidR="00C4156A" w:rsidRPr="00C4156A" w:rsidRDefault="008C0B01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Calibri" w:eastAsia="Times New Roman" w:hAnsi="Calibri" w:cs="Segoe UI"/>
          <w:sz w:val="56"/>
          <w:szCs w:val="56"/>
          <w:lang w:eastAsia="en-GB"/>
        </w:rPr>
        <w:t xml:space="preserve">Project Charter </w:t>
      </w:r>
    </w:p>
    <w:p w14:paraId="67AD24E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786D5D39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6E56997F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0B4B8D15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6C70207D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249B4EA7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75251E3A" w14:textId="77777777" w:rsidR="00C4156A" w:rsidRDefault="00C4156A" w:rsidP="00C4156A">
      <w:pPr>
        <w:textAlignment w:val="baseline"/>
        <w:rPr>
          <w:rFonts w:ascii="Arial" w:eastAsia="Times New Roman" w:hAnsi="Arial" w:cs="Arial"/>
          <w:sz w:val="36"/>
          <w:szCs w:val="36"/>
          <w:lang w:eastAsia="en-GB"/>
        </w:rPr>
      </w:pPr>
    </w:p>
    <w:p w14:paraId="2C0594CD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169E5376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52F4A42B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0E4AD858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685A6FD3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7080D2E8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192805A5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2F6D4C0E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0F0B8902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893D5FC" w14:textId="77777777" w:rsidR="00C4156A" w:rsidRPr="00C4156A" w:rsidRDefault="00C4156A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460F6F11" w14:textId="13F0CC7B" w:rsidR="00C4156A" w:rsidRPr="008C0B01" w:rsidRDefault="00C4156A" w:rsidP="008C0B01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C4156A">
        <w:rPr>
          <w:rFonts w:ascii="Arial" w:eastAsia="Times New Roman" w:hAnsi="Arial" w:cs="Arial"/>
          <w:sz w:val="36"/>
          <w:szCs w:val="36"/>
          <w:lang w:eastAsia="en-GB"/>
        </w:rPr>
        <w:t> </w:t>
      </w:r>
    </w:p>
    <w:p w14:paraId="5B2B8F9E" w14:textId="1F0C4385" w:rsidR="008C0B01" w:rsidRDefault="008C0B01" w:rsidP="008C0B01">
      <w:pPr>
        <w:spacing w:after="200" w:line="276" w:lineRule="auto"/>
        <w:rPr>
          <w:rFonts w:ascii="Calibri" w:eastAsia="Calibri" w:hAnsi="Calibri" w:cs="Calibri"/>
          <w:u w:val="single"/>
          <w:lang w:val="en-GB"/>
        </w:rPr>
      </w:pPr>
      <w:r>
        <w:rPr>
          <w:rFonts w:ascii="Calibri" w:eastAsia="Calibri" w:hAnsi="Calibri" w:cs="Calibri"/>
          <w:b/>
          <w:bCs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871138" wp14:editId="39A8EBD7">
                <wp:simplePos x="0" y="0"/>
                <wp:positionH relativeFrom="column">
                  <wp:posOffset>-76200</wp:posOffset>
                </wp:positionH>
                <wp:positionV relativeFrom="paragraph">
                  <wp:posOffset>-149642</wp:posOffset>
                </wp:positionV>
                <wp:extent cx="5970896" cy="1815152"/>
                <wp:effectExtent l="0" t="0" r="1143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896" cy="18151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15BB8" w14:textId="77777777" w:rsidR="008C0B01" w:rsidRDefault="008C0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-11.8pt;width:470.15pt;height:142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" fillcolor="white [3201]" strokecolor="#4f81bd [3204]" strokeweight="2pt">
                <v:textbox>
                  <w:txbxContent>
                    <w:p w14:paraId="48515BB8" w14:textId="77777777" w:rsidR="008C0B01" w:rsidRDefault="008C0B01"/>
                  </w:txbxContent>
                </v:textbox>
              </v:shape>
            </w:pict>
          </mc:Fallback>
        </mc:AlternateContent>
      </w:r>
      <w:r w:rsidRPr="5D36AE7D">
        <w:rPr>
          <w:rFonts w:ascii="Calibri" w:eastAsia="Calibri" w:hAnsi="Calibri" w:cs="Calibri"/>
          <w:b/>
          <w:bCs/>
          <w:sz w:val="22"/>
          <w:szCs w:val="22"/>
          <w:lang w:val="en-GB"/>
        </w:rPr>
        <w:t>Project Title</w:t>
      </w:r>
      <w:r w:rsidRPr="5D36AE7D">
        <w:rPr>
          <w:rFonts w:ascii="Calibri" w:eastAsia="Calibri" w:hAnsi="Calibri" w:cs="Calibri"/>
          <w:sz w:val="22"/>
          <w:szCs w:val="22"/>
          <w:lang w:val="en-GB"/>
        </w:rPr>
        <w:t xml:space="preserve">:   </w:t>
      </w:r>
      <w:r w:rsidRPr="008C0B01">
        <w:rPr>
          <w:rFonts w:ascii="Calibri" w:eastAsia="Calibri" w:hAnsi="Calibri" w:cs="Calibri"/>
          <w:sz w:val="22"/>
          <w:szCs w:val="22"/>
          <w:lang w:val="en-GB"/>
        </w:rPr>
        <w:t>FDM Internal Job Posting/Application Portal --- Cauldron</w:t>
      </w:r>
      <w:r w:rsidRPr="008C0B01">
        <w:rPr>
          <w:rFonts w:ascii="Calibri" w:eastAsia="Calibri" w:hAnsi="Calibri" w:cs="Calibri"/>
          <w:sz w:val="22"/>
          <w:szCs w:val="22"/>
          <w:lang w:val="en-GB"/>
        </w:rPr>
        <w:t xml:space="preserve">        </w:t>
      </w:r>
      <w:r w:rsidRPr="008C0B01">
        <w:rPr>
          <w:rFonts w:ascii="Calibri" w:eastAsia="Calibri" w:hAnsi="Calibri" w:cs="Calibri"/>
          <w:sz w:val="22"/>
          <w:szCs w:val="22"/>
          <w:lang w:val="en-GB"/>
        </w:rPr>
        <w:t xml:space="preserve">                                                    </w:t>
      </w:r>
    </w:p>
    <w:p w14:paraId="43F41093" w14:textId="77777777" w:rsidR="008C0B01" w:rsidRDefault="008C0B01" w:rsidP="008C0B01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GB"/>
        </w:rPr>
      </w:pPr>
      <w:r w:rsidRPr="6EDE31E1">
        <w:rPr>
          <w:rFonts w:ascii="Calibri" w:eastAsia="Calibri" w:hAnsi="Calibri" w:cs="Calibri"/>
          <w:b/>
          <w:bCs/>
          <w:sz w:val="22"/>
          <w:szCs w:val="22"/>
          <w:lang w:val="en-GB"/>
        </w:rPr>
        <w:t>Project Sponsor</w:t>
      </w:r>
      <w:r w:rsidRPr="6EDE31E1">
        <w:rPr>
          <w:rFonts w:ascii="Calibri" w:eastAsia="Calibri" w:hAnsi="Calibri" w:cs="Calibri"/>
          <w:sz w:val="22"/>
          <w:szCs w:val="22"/>
          <w:lang w:val="en-GB"/>
        </w:rPr>
        <w:t xml:space="preserve">:  </w:t>
      </w:r>
      <w:r w:rsidRPr="008C0B01">
        <w:rPr>
          <w:rFonts w:ascii="Calibri" w:eastAsia="Calibri" w:hAnsi="Calibri" w:cs="Calibri"/>
          <w:sz w:val="22"/>
          <w:szCs w:val="22"/>
          <w:lang w:val="en-GB"/>
        </w:rPr>
        <w:t>John Piatkowski</w:t>
      </w:r>
      <w:r>
        <w:rPr>
          <w:rFonts w:ascii="Calibri" w:eastAsia="Calibri" w:hAnsi="Calibri" w:cs="Calibri"/>
          <w:sz w:val="22"/>
          <w:szCs w:val="22"/>
          <w:lang w:val="en-GB"/>
        </w:rPr>
        <w:t xml:space="preserve">    </w:t>
      </w:r>
      <w:r w:rsidRPr="6EDE31E1">
        <w:rPr>
          <w:rFonts w:ascii="Calibri" w:eastAsia="Calibri" w:hAnsi="Calibri" w:cs="Calibri"/>
          <w:sz w:val="22"/>
          <w:szCs w:val="22"/>
          <w:lang w:val="en-GB"/>
        </w:rPr>
        <w:t xml:space="preserve">    </w:t>
      </w:r>
    </w:p>
    <w:p w14:paraId="31317CA3" w14:textId="6C29CD63" w:rsidR="008C0B01" w:rsidRPr="008C0B01" w:rsidRDefault="008C0B01" w:rsidP="008C0B01">
      <w:pPr>
        <w:spacing w:after="200" w:line="276" w:lineRule="auto"/>
        <w:rPr>
          <w:rFonts w:ascii="Calibri" w:eastAsia="Calibri" w:hAnsi="Calibri" w:cs="Calibri"/>
          <w:sz w:val="22"/>
          <w:szCs w:val="22"/>
          <w:lang w:val="en-GB"/>
        </w:rPr>
      </w:pPr>
      <w:r w:rsidRPr="6EDE31E1">
        <w:rPr>
          <w:rFonts w:ascii="Calibri" w:eastAsia="Calibri" w:hAnsi="Calibri" w:cs="Calibri"/>
          <w:b/>
          <w:bCs/>
          <w:sz w:val="22"/>
          <w:szCs w:val="22"/>
          <w:lang w:val="en-GB"/>
        </w:rPr>
        <w:t>Date Prepared</w:t>
      </w:r>
      <w:r w:rsidRPr="6EDE31E1">
        <w:rPr>
          <w:rFonts w:ascii="Calibri" w:eastAsia="Calibri" w:hAnsi="Calibri" w:cs="Calibri"/>
          <w:sz w:val="22"/>
          <w:szCs w:val="22"/>
          <w:lang w:val="en-GB"/>
        </w:rPr>
        <w:t xml:space="preserve">: </w:t>
      </w:r>
      <w:r w:rsidRPr="008C0B01">
        <w:rPr>
          <w:rFonts w:ascii="Calibri" w:eastAsia="Calibri" w:hAnsi="Calibri" w:cs="Calibri"/>
          <w:sz w:val="22"/>
          <w:szCs w:val="22"/>
          <w:lang w:val="en-GB"/>
        </w:rPr>
        <w:t>6/25/2019</w:t>
      </w:r>
      <w:r>
        <w:rPr>
          <w:rFonts w:ascii="Calibri" w:eastAsia="Calibri" w:hAnsi="Calibri" w:cs="Calibri"/>
          <w:sz w:val="22"/>
          <w:szCs w:val="22"/>
          <w:lang w:val="en-GB"/>
        </w:rPr>
        <w:t xml:space="preserve">               </w:t>
      </w:r>
      <w:r w:rsidRPr="008C0B01">
        <w:rPr>
          <w:rFonts w:ascii="Calibri" w:eastAsia="Calibri" w:hAnsi="Calibri" w:cs="Calibri"/>
          <w:b/>
          <w:sz w:val="22"/>
          <w:szCs w:val="22"/>
          <w:lang w:val="en-GB"/>
        </w:rPr>
        <w:t>Prepared By:</w:t>
      </w:r>
      <w:r>
        <w:rPr>
          <w:rFonts w:ascii="Calibri" w:eastAsia="Calibri" w:hAnsi="Calibri" w:cs="Calibri"/>
          <w:sz w:val="22"/>
          <w:szCs w:val="22"/>
          <w:lang w:val="en-GB"/>
        </w:rPr>
        <w:t xml:space="preserve"> Tina Hu </w:t>
      </w:r>
    </w:p>
    <w:p w14:paraId="528743B1" w14:textId="77777777" w:rsidR="008C0B01" w:rsidRDefault="008C0B01" w:rsidP="008C0B01">
      <w:pPr>
        <w:spacing w:after="200" w:line="276" w:lineRule="auto"/>
        <w:rPr>
          <w:rFonts w:ascii="Calibri" w:eastAsia="Calibri" w:hAnsi="Calibri" w:cs="Calibri"/>
        </w:rPr>
      </w:pPr>
      <w:r w:rsidRPr="5D36AE7D">
        <w:rPr>
          <w:rFonts w:ascii="Calibri" w:eastAsia="Calibri" w:hAnsi="Calibri" w:cs="Calibri"/>
          <w:b/>
          <w:bCs/>
          <w:sz w:val="22"/>
          <w:szCs w:val="22"/>
          <w:lang w:val="en-GB"/>
        </w:rPr>
        <w:t>Project Manager</w:t>
      </w:r>
      <w:r w:rsidRPr="008C0B01">
        <w:rPr>
          <w:rFonts w:ascii="Calibri" w:eastAsia="Calibri" w:hAnsi="Calibri" w:cs="Calibri"/>
          <w:b/>
          <w:bCs/>
          <w:sz w:val="22"/>
          <w:szCs w:val="22"/>
          <w:lang w:val="en-GB"/>
        </w:rPr>
        <w:t>:</w:t>
      </w:r>
      <w:r w:rsidRPr="008C0B01">
        <w:rPr>
          <w:rFonts w:ascii="Calibri" w:eastAsia="Calibri" w:hAnsi="Calibri" w:cs="Calibri"/>
          <w:sz w:val="22"/>
          <w:szCs w:val="22"/>
          <w:lang w:val="en-GB"/>
        </w:rPr>
        <w:t xml:space="preserve">  Tina Hu</w:t>
      </w:r>
      <w:proofErr w:type="gramStart"/>
      <w:r w:rsidRPr="008C0B01">
        <w:rPr>
          <w:rFonts w:ascii="Calibri" w:eastAsia="Calibri" w:hAnsi="Calibri" w:cs="Calibri"/>
          <w:sz w:val="22"/>
          <w:szCs w:val="22"/>
          <w:lang w:val="en-GB"/>
        </w:rPr>
        <w:t>,  Xihua</w:t>
      </w:r>
      <w:proofErr w:type="gramEnd"/>
      <w:r w:rsidRPr="008C0B01">
        <w:rPr>
          <w:rFonts w:ascii="Calibri" w:eastAsia="Calibri" w:hAnsi="Calibri" w:cs="Calibri"/>
          <w:sz w:val="22"/>
          <w:szCs w:val="22"/>
          <w:lang w:val="en-GB"/>
        </w:rPr>
        <w:t xml:space="preserve"> Shen, Yinqing Ren,  Zurais Chohan,  Stephen Chen, Tanzeen Kaur</w:t>
      </w:r>
      <w:r w:rsidRPr="5D36AE7D">
        <w:rPr>
          <w:rFonts w:ascii="Calibri" w:eastAsia="Calibri" w:hAnsi="Calibri" w:cs="Calibri"/>
          <w:sz w:val="22"/>
          <w:szCs w:val="22"/>
          <w:u w:val="single"/>
          <w:lang w:val="en-GB"/>
        </w:rPr>
        <w:t xml:space="preserve"> </w:t>
      </w:r>
    </w:p>
    <w:p w14:paraId="79754D47" w14:textId="1EFD04AC" w:rsidR="008C0B01" w:rsidRDefault="008C0B01" w:rsidP="008C0B01">
      <w:pPr>
        <w:spacing w:after="200" w:line="276" w:lineRule="auto"/>
        <w:rPr>
          <w:rFonts w:ascii="Calibri" w:eastAsia="Calibri" w:hAnsi="Calibri" w:cs="Calibri"/>
        </w:rPr>
      </w:pPr>
      <w:r w:rsidRPr="5D36AE7D">
        <w:rPr>
          <w:rFonts w:ascii="Calibri" w:eastAsia="Calibri" w:hAnsi="Calibri" w:cs="Calibri"/>
          <w:b/>
          <w:bCs/>
          <w:sz w:val="22"/>
          <w:szCs w:val="22"/>
          <w:lang w:val="en-GB"/>
        </w:rPr>
        <w:t>Project Customer:</w:t>
      </w:r>
      <w:r w:rsidRPr="5D36AE7D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Pr="008C0B01">
        <w:rPr>
          <w:rFonts w:ascii="Calibri" w:eastAsia="Calibri" w:hAnsi="Calibri" w:cs="Calibri"/>
          <w:sz w:val="22"/>
          <w:szCs w:val="22"/>
          <w:lang w:val="en-GB"/>
        </w:rPr>
        <w:t>FDM Academy</w:t>
      </w:r>
    </w:p>
    <w:p w14:paraId="6BA8F6B9" w14:textId="77777777" w:rsidR="008C0B01" w:rsidRPr="008C0B01" w:rsidRDefault="008C0B01" w:rsidP="008C0B01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-33" w:type="dxa"/>
        <w:tblLayout w:type="fixed"/>
        <w:tblLook w:val="0400" w:firstRow="0" w:lastRow="0" w:firstColumn="0" w:lastColumn="0" w:noHBand="0" w:noVBand="1"/>
      </w:tblPr>
      <w:tblGrid>
        <w:gridCol w:w="9393"/>
      </w:tblGrid>
      <w:tr w:rsidR="008C0B01" w14:paraId="1954A30C" w14:textId="77777777" w:rsidTr="0036424C">
        <w:tc>
          <w:tcPr>
            <w:tcW w:w="9393" w:type="dxa"/>
          </w:tcPr>
          <w:p w14:paraId="2422914F" w14:textId="77777777" w:rsidR="008C0B01" w:rsidRDefault="008C0B01" w:rsidP="00E136B2">
            <w:pPr>
              <w:spacing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6EDE31E1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Project Purpose of Business Justification</w:t>
            </w:r>
            <w:r w:rsidRPr="6EDE31E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D2D488F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</w:rPr>
            </w:pPr>
          </w:p>
          <w:p w14:paraId="2D456D04" w14:textId="345810CE" w:rsidR="008C0B01" w:rsidRDefault="008C0B01" w:rsidP="008C0B01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/>
            </w:pPr>
            <w:r w:rsidRPr="6EDE31E1">
              <w:rPr>
                <w:rFonts w:ascii="Calibri" w:eastAsia="Calibri" w:hAnsi="Calibri" w:cs="Calibri"/>
                <w:szCs w:val="22"/>
              </w:rPr>
              <w:t xml:space="preserve">To streamline the </w:t>
            </w:r>
            <w:r>
              <w:rPr>
                <w:rFonts w:ascii="Calibri" w:eastAsia="Calibri" w:hAnsi="Calibri" w:cs="Calibri"/>
                <w:szCs w:val="22"/>
              </w:rPr>
              <w:t xml:space="preserve">job </w:t>
            </w:r>
            <w:r w:rsidRPr="6EDE31E1">
              <w:rPr>
                <w:rFonts w:ascii="Calibri" w:eastAsia="Calibri" w:hAnsi="Calibri" w:cs="Calibri"/>
                <w:szCs w:val="22"/>
              </w:rPr>
              <w:t>a</w:t>
            </w:r>
            <w:r>
              <w:rPr>
                <w:rFonts w:ascii="Calibri" w:eastAsia="Calibri" w:hAnsi="Calibri" w:cs="Calibri"/>
                <w:szCs w:val="22"/>
              </w:rPr>
              <w:t>pplication process between the account manager and t</w:t>
            </w:r>
            <w:r w:rsidRPr="6EDE31E1">
              <w:rPr>
                <w:rFonts w:ascii="Calibri" w:eastAsia="Calibri" w:hAnsi="Calibri" w:cs="Calibri"/>
                <w:szCs w:val="22"/>
              </w:rPr>
              <w:t xml:space="preserve">rainees in order to save time and increase transparency </w:t>
            </w:r>
          </w:p>
          <w:p w14:paraId="5B740ED7" w14:textId="77777777" w:rsidR="008C0B01" w:rsidRPr="008C0B01" w:rsidRDefault="008C0B01" w:rsidP="008C0B01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/>
              <w:rPr>
                <w:rFonts w:ascii="Calibri" w:eastAsia="Calibri" w:hAnsi="Calibri" w:cs="Calibri"/>
                <w:szCs w:val="22"/>
              </w:rPr>
            </w:pPr>
            <w:r w:rsidRPr="008C0B01">
              <w:rPr>
                <w:rFonts w:ascii="Calibri" w:eastAsia="Calibri" w:hAnsi="Calibri" w:cs="Calibri"/>
                <w:szCs w:val="22"/>
              </w:rPr>
              <w:t>To be achieved in the form of an internal web application that facilitates and tracks job role postings and subsequent applications between account managers and trainees</w:t>
            </w:r>
          </w:p>
          <w:p w14:paraId="0E6A2686" w14:textId="77777777" w:rsidR="008C0B01" w:rsidRDefault="008C0B01" w:rsidP="00E136B2">
            <w:pPr>
              <w:spacing w:line="276" w:lineRule="auto"/>
              <w:ind w:left="360"/>
              <w:rPr>
                <w:rFonts w:eastAsia="Arial" w:cs="Arial"/>
                <w:color w:val="000000" w:themeColor="text1"/>
                <w:sz w:val="20"/>
              </w:rPr>
            </w:pPr>
          </w:p>
        </w:tc>
      </w:tr>
      <w:tr w:rsidR="008C0B01" w14:paraId="63DDB0D2" w14:textId="77777777" w:rsidTr="0036424C">
        <w:tc>
          <w:tcPr>
            <w:tcW w:w="9393" w:type="dxa"/>
          </w:tcPr>
          <w:p w14:paraId="5EFFB7F5" w14:textId="77777777" w:rsidR="008C0B01" w:rsidRDefault="008C0B01" w:rsidP="00E136B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6EDE31E1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Project Description</w:t>
            </w:r>
          </w:p>
          <w:p w14:paraId="44614D42" w14:textId="3DF9B225" w:rsidR="008C0B01" w:rsidRPr="008C0B01" w:rsidRDefault="008C0B01" w:rsidP="00E136B2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ontextualSpacing/>
              <w:rPr>
                <w:b/>
                <w:bCs/>
              </w:rPr>
            </w:pPr>
            <w:r w:rsidRPr="6EDE31E1">
              <w:rPr>
                <w:rFonts w:ascii="Calibri" w:eastAsia="Calibri" w:hAnsi="Calibri" w:cs="Calibri"/>
                <w:szCs w:val="22"/>
              </w:rPr>
              <w:t>To develop an in</w:t>
            </w:r>
            <w:r>
              <w:rPr>
                <w:rFonts w:ascii="Calibri" w:eastAsia="Calibri" w:hAnsi="Calibri" w:cs="Calibri"/>
                <w:szCs w:val="22"/>
              </w:rPr>
              <w:t>ternal web application serving the a</w:t>
            </w:r>
            <w:r w:rsidRPr="6EDE31E1">
              <w:rPr>
                <w:rFonts w:ascii="Calibri" w:eastAsia="Calibri" w:hAnsi="Calibri" w:cs="Calibri"/>
                <w:szCs w:val="22"/>
              </w:rPr>
              <w:t>ccount managers (to po</w:t>
            </w:r>
            <w:r>
              <w:rPr>
                <w:rFonts w:ascii="Calibri" w:eastAsia="Calibri" w:hAnsi="Calibri" w:cs="Calibri"/>
                <w:szCs w:val="22"/>
              </w:rPr>
              <w:t>st job, receive applications), t</w:t>
            </w:r>
            <w:r w:rsidRPr="6EDE31E1">
              <w:rPr>
                <w:rFonts w:ascii="Calibri" w:eastAsia="Calibri" w:hAnsi="Calibri" w:cs="Calibri"/>
                <w:szCs w:val="22"/>
              </w:rPr>
              <w:t>rainee</w:t>
            </w:r>
            <w:r>
              <w:rPr>
                <w:rFonts w:ascii="Calibri" w:eastAsia="Calibri" w:hAnsi="Calibri" w:cs="Calibri"/>
                <w:szCs w:val="22"/>
              </w:rPr>
              <w:t>s (to view and apply jobs) and sales a</w:t>
            </w:r>
            <w:r w:rsidRPr="6EDE31E1">
              <w:rPr>
                <w:rFonts w:ascii="Calibri" w:eastAsia="Calibri" w:hAnsi="Calibri" w:cs="Calibri"/>
                <w:szCs w:val="22"/>
              </w:rPr>
              <w:t>dmin</w:t>
            </w:r>
            <w:r>
              <w:rPr>
                <w:rFonts w:ascii="Calibri" w:eastAsia="Calibri" w:hAnsi="Calibri" w:cs="Calibri"/>
                <w:szCs w:val="22"/>
              </w:rPr>
              <w:t>istrators</w:t>
            </w:r>
            <w:r w:rsidRPr="6EDE31E1">
              <w:rPr>
                <w:rFonts w:ascii="Calibri" w:eastAsia="Calibri" w:hAnsi="Calibri" w:cs="Calibri"/>
                <w:szCs w:val="22"/>
              </w:rPr>
              <w:t xml:space="preserve"> (for administration purpose) </w:t>
            </w:r>
          </w:p>
        </w:tc>
      </w:tr>
      <w:tr w:rsidR="008C0B01" w14:paraId="254158CF" w14:textId="77777777" w:rsidTr="0036424C">
        <w:tc>
          <w:tcPr>
            <w:tcW w:w="9393" w:type="dxa"/>
          </w:tcPr>
          <w:p w14:paraId="4AD54BF1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D36AE7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Project Scope</w:t>
            </w:r>
          </w:p>
          <w:p w14:paraId="2F33FDF9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73CF4CB7" w14:textId="1AB949ED" w:rsidR="008C0B01" w:rsidRDefault="008C0B01" w:rsidP="008C0B01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The scope of the project includes job posting and application and their relevant functions </w:t>
            </w:r>
            <w:r>
              <w:rPr>
                <w:rFonts w:ascii="Calibri" w:eastAsia="Calibri" w:hAnsi="Calibri" w:cs="Calibri"/>
                <w:szCs w:val="22"/>
              </w:rPr>
              <w:t>with</w:t>
            </w:r>
            <w:r w:rsidRPr="5D36AE7D">
              <w:rPr>
                <w:rFonts w:ascii="Calibri" w:eastAsia="Calibri" w:hAnsi="Calibri" w:cs="Calibri"/>
                <w:szCs w:val="22"/>
              </w:rPr>
              <w:t xml:space="preserve">in the Toronto Academy </w:t>
            </w:r>
          </w:p>
          <w:p w14:paraId="78A30CB3" w14:textId="77777777" w:rsidR="008C0B01" w:rsidRPr="008C0B01" w:rsidRDefault="008C0B01" w:rsidP="008C0B01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The scope does not include any activities post-application. For example, scheduling interview, contacting the candidates, etc.  </w:t>
            </w:r>
          </w:p>
          <w:p w14:paraId="72BF0575" w14:textId="77777777" w:rsidR="008C0B01" w:rsidRDefault="008C0B01" w:rsidP="008C0B01">
            <w:pPr>
              <w:pStyle w:val="ListParagraph"/>
              <w:spacing w:line="276" w:lineRule="auto"/>
              <w:contextualSpacing/>
              <w:rPr>
                <w:b/>
                <w:bCs/>
              </w:rPr>
            </w:pPr>
          </w:p>
        </w:tc>
      </w:tr>
      <w:tr w:rsidR="008C0B01" w14:paraId="428E1BF9" w14:textId="77777777" w:rsidTr="0036424C">
        <w:tc>
          <w:tcPr>
            <w:tcW w:w="9393" w:type="dxa"/>
          </w:tcPr>
          <w:p w14:paraId="56F8C80D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D36AE7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Key Stakeholders</w:t>
            </w:r>
          </w:p>
          <w:p w14:paraId="222B27AA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211F862C" w14:textId="77777777" w:rsidR="008C0B01" w:rsidRDefault="008C0B01" w:rsidP="008C0B01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>Account manager</w:t>
            </w:r>
          </w:p>
          <w:p w14:paraId="516B0B98" w14:textId="77777777" w:rsidR="008C0B01" w:rsidRDefault="008C0B01" w:rsidP="008C0B01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Trainee </w:t>
            </w:r>
          </w:p>
          <w:p w14:paraId="12A8963F" w14:textId="77777777" w:rsidR="008C0B01" w:rsidRDefault="008C0B01" w:rsidP="008C0B01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Sales </w:t>
            </w:r>
            <w:proofErr w:type="spellStart"/>
            <w:r w:rsidRPr="5D36AE7D">
              <w:rPr>
                <w:rFonts w:ascii="Calibri" w:eastAsia="Calibri" w:hAnsi="Calibri" w:cs="Calibri"/>
                <w:szCs w:val="22"/>
              </w:rPr>
              <w:t>adminstrator</w:t>
            </w:r>
            <w:proofErr w:type="spellEnd"/>
            <w:r w:rsidRPr="5D36AE7D">
              <w:rPr>
                <w:rFonts w:ascii="Calibri" w:eastAsia="Calibri" w:hAnsi="Calibri" w:cs="Calibri"/>
                <w:szCs w:val="22"/>
              </w:rPr>
              <w:t xml:space="preserve"> </w:t>
            </w:r>
          </w:p>
          <w:p w14:paraId="6C9D6951" w14:textId="77777777" w:rsidR="008C0B01" w:rsidRPr="008C0B01" w:rsidRDefault="008C0B01" w:rsidP="008C0B01">
            <w:pPr>
              <w:pStyle w:val="ListParagraph"/>
              <w:numPr>
                <w:ilvl w:val="0"/>
                <w:numId w:val="19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System administrator </w:t>
            </w:r>
          </w:p>
          <w:p w14:paraId="6898A210" w14:textId="77777777" w:rsidR="008C0B01" w:rsidRDefault="008C0B01" w:rsidP="008C0B01">
            <w:pPr>
              <w:pStyle w:val="ListParagraph"/>
              <w:spacing w:line="276" w:lineRule="auto"/>
              <w:contextualSpacing/>
              <w:rPr>
                <w:b/>
                <w:bCs/>
              </w:rPr>
            </w:pPr>
          </w:p>
        </w:tc>
      </w:tr>
      <w:tr w:rsidR="008C0B01" w14:paraId="52E8C1B8" w14:textId="77777777" w:rsidTr="0036424C">
        <w:tc>
          <w:tcPr>
            <w:tcW w:w="9393" w:type="dxa"/>
          </w:tcPr>
          <w:p w14:paraId="60D40954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D36AE7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Constraints/Risks</w:t>
            </w:r>
          </w:p>
          <w:p w14:paraId="6DDE29FB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4176CE9B" w14:textId="77777777" w:rsidR="008C0B01" w:rsidRDefault="008C0B01" w:rsidP="008C0B01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Tight timeframe: the team only gets two weeks to finish the project </w:t>
            </w:r>
          </w:p>
          <w:p w14:paraId="05E0EA27" w14:textId="6D7EDB22" w:rsidR="008C0B01" w:rsidRDefault="008C0B01" w:rsidP="008C0B01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Technical problem: it’s the first time the team work together to deliver an actual product so they </w:t>
            </w:r>
            <w:r>
              <w:rPr>
                <w:rFonts w:ascii="Calibri" w:eastAsia="Calibri" w:hAnsi="Calibri" w:cs="Calibri"/>
                <w:szCs w:val="22"/>
              </w:rPr>
              <w:t>might not be able to fix</w:t>
            </w:r>
            <w:r w:rsidRPr="5D36AE7D">
              <w:rPr>
                <w:rFonts w:ascii="Calibri" w:eastAsia="Calibri" w:hAnsi="Calibri" w:cs="Calibri"/>
                <w:szCs w:val="22"/>
              </w:rPr>
              <w:t xml:space="preserve"> some technical issues </w:t>
            </w:r>
          </w:p>
          <w:p w14:paraId="2083857B" w14:textId="4FA9BB88" w:rsidR="008C0B01" w:rsidRDefault="0036424C" w:rsidP="008C0B01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/>
              <w:rPr>
                <w:b/>
                <w:bCs/>
              </w:rPr>
            </w:pPr>
            <w:r>
              <w:rPr>
                <w:rFonts w:ascii="Calibri" w:eastAsia="Calibri" w:hAnsi="Calibri" w:cs="Calibri"/>
                <w:szCs w:val="22"/>
              </w:rPr>
              <w:t>Lack of tria</w:t>
            </w:r>
            <w:r w:rsidR="008C0B01" w:rsidRPr="5D36AE7D">
              <w:rPr>
                <w:rFonts w:ascii="Calibri" w:eastAsia="Calibri" w:hAnsi="Calibri" w:cs="Calibri"/>
                <w:szCs w:val="22"/>
              </w:rPr>
              <w:t xml:space="preserve">l session: getting users to participate in testing might be difficult </w:t>
            </w:r>
          </w:p>
          <w:p w14:paraId="70A472B5" w14:textId="77777777" w:rsidR="008C0B01" w:rsidRDefault="008C0B01" w:rsidP="008C0B01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Too many people are involved in the development of the project, it might pose a threat to the </w:t>
            </w:r>
            <w:r w:rsidRPr="5D36AE7D">
              <w:rPr>
                <w:rFonts w:ascii="Calibri" w:eastAsia="Calibri" w:hAnsi="Calibri" w:cs="Calibri"/>
                <w:szCs w:val="22"/>
              </w:rPr>
              <w:lastRenderedPageBreak/>
              <w:t xml:space="preserve">management of work progress </w:t>
            </w:r>
          </w:p>
          <w:p w14:paraId="7EFD6F33" w14:textId="189BBAB9" w:rsidR="008C0B01" w:rsidRPr="008C0B01" w:rsidRDefault="008C0B01" w:rsidP="008C0B01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/>
              <w:rPr>
                <w:b/>
                <w:bCs/>
              </w:rPr>
            </w:pPr>
            <w:r w:rsidRPr="5D36AE7D">
              <w:rPr>
                <w:rFonts w:ascii="Calibri" w:eastAsia="Calibri" w:hAnsi="Calibri" w:cs="Calibri"/>
                <w:szCs w:val="22"/>
              </w:rPr>
              <w:t xml:space="preserve">Not being able to convey the stakeholders’ requirements completely to the development team due to </w:t>
            </w:r>
            <w:r w:rsidR="0036424C">
              <w:rPr>
                <w:rFonts w:ascii="Calibri" w:eastAsia="Calibri" w:hAnsi="Calibri" w:cs="Calibri"/>
                <w:szCs w:val="22"/>
              </w:rPr>
              <w:t xml:space="preserve">the BA team’s </w:t>
            </w:r>
            <w:r w:rsidRPr="5D36AE7D">
              <w:rPr>
                <w:rFonts w:ascii="Calibri" w:eastAsia="Calibri" w:hAnsi="Calibri" w:cs="Calibri"/>
                <w:szCs w:val="22"/>
              </w:rPr>
              <w:t xml:space="preserve">lack of experience </w:t>
            </w:r>
          </w:p>
          <w:p w14:paraId="6FD17E57" w14:textId="77777777" w:rsidR="008C0B01" w:rsidRDefault="008C0B01" w:rsidP="008C0B01">
            <w:pPr>
              <w:pStyle w:val="ListParagraph"/>
              <w:spacing w:line="276" w:lineRule="auto"/>
              <w:contextualSpacing/>
              <w:rPr>
                <w:b/>
                <w:bCs/>
              </w:rPr>
            </w:pPr>
          </w:p>
        </w:tc>
      </w:tr>
      <w:tr w:rsidR="008C0B01" w14:paraId="54EB866A" w14:textId="77777777" w:rsidTr="0036424C">
        <w:tc>
          <w:tcPr>
            <w:tcW w:w="9393" w:type="dxa"/>
          </w:tcPr>
          <w:p w14:paraId="465CA242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D36AE7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 xml:space="preserve">Budget </w:t>
            </w:r>
          </w:p>
          <w:p w14:paraId="2498FF8B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5BA002D1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</w:rPr>
              <w:t xml:space="preserve">Since they work is done by trainees who are full-time employees of the company, the only cost is the salary of the team. </w:t>
            </w:r>
            <w:bookmarkStart w:id="0" w:name="_GoBack"/>
            <w:bookmarkEnd w:id="0"/>
          </w:p>
          <w:p w14:paraId="6AC9A5D3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8C0B01" w14:paraId="5E5E6922" w14:textId="77777777" w:rsidTr="0036424C">
        <w:tc>
          <w:tcPr>
            <w:tcW w:w="9393" w:type="dxa"/>
          </w:tcPr>
          <w:p w14:paraId="6A906699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D36AE7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Team member </w:t>
            </w:r>
          </w:p>
          <w:p w14:paraId="1C903564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40BCF078" w14:textId="77777777" w:rsidR="008C0B01" w:rsidRDefault="008C0B01" w:rsidP="00E136B2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4F81BD" w:themeColor="accent1"/>
              </w:rPr>
            </w:pPr>
            <w:r w:rsidRPr="5D36AE7D">
              <w:rPr>
                <w:rFonts w:ascii="Calibri" w:eastAsia="Calibri" w:hAnsi="Calibri" w:cs="Calibri"/>
                <w:b/>
                <w:bCs/>
                <w:color w:val="4F81BD" w:themeColor="accent1"/>
                <w:sz w:val="22"/>
                <w:szCs w:val="22"/>
                <w:lang w:val="en-US"/>
              </w:rPr>
              <w:t xml:space="preserve">Dev. Team: </w:t>
            </w:r>
          </w:p>
          <w:p w14:paraId="2B621339" w14:textId="77777777" w:rsidR="008C0B01" w:rsidRDefault="008C0B01" w:rsidP="00E136B2">
            <w:pPr>
              <w:spacing w:line="276" w:lineRule="auto"/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Molham Kaadan (team lead) </w:t>
            </w:r>
          </w:p>
          <w:p w14:paraId="6C882D33" w14:textId="77777777" w:rsidR="008C0B01" w:rsidRDefault="008C0B01" w:rsidP="00E136B2">
            <w:pPr>
              <w:spacing w:line="276" w:lineRule="auto"/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Harpreet Gill</w:t>
            </w:r>
          </w:p>
          <w:p w14:paraId="3F3ADFE9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  <w:r w:rsidRPr="5D36AE7D">
              <w:rPr>
                <w:rFonts w:ascii="Times New Roman" w:hAnsi="Times New Roman"/>
                <w:sz w:val="14"/>
                <w:szCs w:val="14"/>
                <w:lang w:val="en-US"/>
              </w:rPr>
              <w:t xml:space="preserve"> </w:t>
            </w: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Shyam Sreenivasan </w:t>
            </w:r>
          </w:p>
          <w:p w14:paraId="50ACB427" w14:textId="77777777" w:rsidR="008C0B01" w:rsidRDefault="008C0B01" w:rsidP="00E136B2">
            <w:pPr>
              <w:ind w:left="360" w:hanging="360"/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Daljit Sohi  </w:t>
            </w:r>
          </w:p>
          <w:p w14:paraId="0C881317" w14:textId="77777777" w:rsidR="008C0B01" w:rsidRDefault="008C0B01" w:rsidP="00E136B2">
            <w:pPr>
              <w:ind w:left="360" w:hanging="360"/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Anurag Das</w:t>
            </w:r>
          </w:p>
          <w:p w14:paraId="5B510171" w14:textId="77777777" w:rsidR="008C0B01" w:rsidRDefault="008C0B01" w:rsidP="00E136B2">
            <w:pPr>
              <w:ind w:left="360" w:hanging="360"/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Hang Wang</w:t>
            </w:r>
          </w:p>
          <w:p w14:paraId="4DB12CB5" w14:textId="77777777" w:rsidR="008C0B01" w:rsidRDefault="008C0B01" w:rsidP="00E136B2">
            <w:pPr>
              <w:ind w:left="360" w:hanging="360"/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Nithin Venkat </w:t>
            </w:r>
          </w:p>
          <w:p w14:paraId="210D01BC" w14:textId="77777777" w:rsidR="008C0B01" w:rsidRDefault="008C0B01" w:rsidP="00E136B2">
            <w:r w:rsidRPr="5D36AE7D">
              <w:rPr>
                <w:rFonts w:ascii="Times New Roman" w:hAnsi="Times New Roman"/>
                <w:sz w:val="14"/>
                <w:szCs w:val="14"/>
                <w:lang w:val="en-US"/>
              </w:rPr>
              <w:t xml:space="preserve"> </w:t>
            </w: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Matthew McCarthy </w:t>
            </w:r>
          </w:p>
          <w:p w14:paraId="0B0844F1" w14:textId="77777777" w:rsidR="008C0B01" w:rsidRDefault="008C0B01" w:rsidP="00E136B2">
            <w:r w:rsidRPr="5D36AE7D">
              <w:rPr>
                <w:rFonts w:ascii="Times New Roman" w:hAnsi="Times New Roman"/>
                <w:sz w:val="14"/>
                <w:szCs w:val="14"/>
                <w:lang w:val="en-US"/>
              </w:rPr>
              <w:t xml:space="preserve"> </w:t>
            </w: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Paul Xu </w:t>
            </w:r>
          </w:p>
          <w:p w14:paraId="57499B81" w14:textId="77777777" w:rsidR="008C0B01" w:rsidRDefault="008C0B01" w:rsidP="00E136B2">
            <w:pPr>
              <w:ind w:left="360" w:hanging="360"/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Jay Patel </w:t>
            </w:r>
          </w:p>
          <w:p w14:paraId="3DDF886B" w14:textId="77777777" w:rsidR="008C0B01" w:rsidRDefault="008C0B01" w:rsidP="00E136B2">
            <w:pPr>
              <w:ind w:left="360" w:hanging="360"/>
              <w:rPr>
                <w:rFonts w:ascii="Times New Roman" w:hAnsi="Times New Roman"/>
                <w:sz w:val="14"/>
                <w:szCs w:val="14"/>
              </w:rPr>
            </w:pPr>
          </w:p>
          <w:p w14:paraId="43814192" w14:textId="77777777" w:rsidR="008C0B01" w:rsidRDefault="008C0B01" w:rsidP="00E136B2">
            <w:pPr>
              <w:ind w:left="360" w:hanging="360"/>
              <w:rPr>
                <w:rFonts w:ascii="Calibri" w:eastAsia="Calibri" w:hAnsi="Calibri" w:cs="Calibri"/>
                <w:b/>
                <w:bCs/>
                <w:color w:val="4F81BD" w:themeColor="accent1"/>
              </w:rPr>
            </w:pPr>
            <w:r w:rsidRPr="5D36AE7D">
              <w:rPr>
                <w:rFonts w:ascii="Calibri" w:eastAsia="Calibri" w:hAnsi="Calibri" w:cs="Calibri"/>
                <w:b/>
                <w:bCs/>
                <w:color w:val="4F81BD" w:themeColor="accent1"/>
                <w:sz w:val="22"/>
                <w:szCs w:val="22"/>
                <w:lang w:val="en-US"/>
              </w:rPr>
              <w:t xml:space="preserve">DevOps. Team: </w:t>
            </w:r>
          </w:p>
          <w:p w14:paraId="50BD4991" w14:textId="77777777" w:rsidR="008C0B01" w:rsidRDefault="008C0B01" w:rsidP="00E136B2">
            <w:pPr>
              <w:ind w:left="360" w:hanging="3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5D36AE7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Praneeth</w:t>
            </w:r>
            <w:proofErr w:type="spellEnd"/>
            <w:r w:rsidRPr="5D36AE7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D36AE7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Mudumby</w:t>
            </w:r>
            <w:proofErr w:type="spellEnd"/>
            <w:r w:rsidRPr="5D36AE7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(team lead)</w:t>
            </w:r>
          </w:p>
          <w:p w14:paraId="08BC1D1D" w14:textId="77777777" w:rsidR="008C0B01" w:rsidRDefault="008C0B01" w:rsidP="00E136B2">
            <w:pPr>
              <w:ind w:left="360" w:hanging="360"/>
              <w:rPr>
                <w:rFonts w:ascii="Calibri" w:eastAsia="Calibri" w:hAnsi="Calibri" w:cs="Calibri"/>
                <w:color w:val="0000FF"/>
                <w:u w:val="single"/>
              </w:rPr>
            </w:pPr>
            <w:r w:rsidRPr="5D36AE7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Samuel Phillips </w:t>
            </w:r>
          </w:p>
          <w:p w14:paraId="33B5A86B" w14:textId="77777777" w:rsidR="008C0B01" w:rsidRDefault="008C0B01" w:rsidP="00E136B2">
            <w:pPr>
              <w:ind w:left="360" w:hanging="360"/>
              <w:rPr>
                <w:rFonts w:ascii="Calibri" w:eastAsia="Calibri" w:hAnsi="Calibri" w:cs="Calibri"/>
                <w:color w:val="000000" w:themeColor="text1"/>
              </w:rPr>
            </w:pPr>
          </w:p>
          <w:p w14:paraId="5B0AE444" w14:textId="77777777" w:rsidR="008C0B01" w:rsidRDefault="008C0B01" w:rsidP="00E136B2">
            <w:pPr>
              <w:ind w:left="360" w:hanging="360"/>
              <w:rPr>
                <w:rFonts w:ascii="Calibri" w:eastAsia="Calibri" w:hAnsi="Calibri" w:cs="Calibri"/>
                <w:b/>
                <w:bCs/>
                <w:color w:val="4F81BD" w:themeColor="accent1"/>
                <w:u w:val="single"/>
              </w:rPr>
            </w:pPr>
            <w:r w:rsidRPr="5D36AE7D">
              <w:rPr>
                <w:rFonts w:ascii="Calibri" w:eastAsia="Calibri" w:hAnsi="Calibri" w:cs="Calibri"/>
                <w:b/>
                <w:bCs/>
                <w:color w:val="4F81BD" w:themeColor="accent1"/>
                <w:sz w:val="22"/>
                <w:szCs w:val="22"/>
                <w:lang w:val="en-US"/>
              </w:rPr>
              <w:t>Testing Team:</w:t>
            </w:r>
          </w:p>
          <w:p w14:paraId="4BE3E4E9" w14:textId="77777777" w:rsidR="008C0B01" w:rsidRDefault="008C0B01" w:rsidP="00E136B2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Nimit Chavda(team lead) </w:t>
            </w:r>
          </w:p>
          <w:p w14:paraId="00D1A12E" w14:textId="77777777" w:rsidR="008C0B01" w:rsidRDefault="008C0B01" w:rsidP="00E136B2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Gurbir Athwal </w:t>
            </w:r>
          </w:p>
          <w:p w14:paraId="05210FB9" w14:textId="77777777" w:rsidR="008C0B01" w:rsidRDefault="008C0B01" w:rsidP="00E136B2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Shubham Batish </w:t>
            </w:r>
          </w:p>
          <w:p w14:paraId="6064CD8D" w14:textId="77777777" w:rsidR="008C0B01" w:rsidRDefault="008C0B01" w:rsidP="00E136B2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proofErr w:type="spellStart"/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Megha</w:t>
            </w:r>
            <w:proofErr w:type="spellEnd"/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Patel </w:t>
            </w:r>
          </w:p>
          <w:p w14:paraId="162E790B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</w:p>
          <w:p w14:paraId="0FE654EB" w14:textId="77777777" w:rsidR="008C0B01" w:rsidRDefault="008C0B01" w:rsidP="00E136B2">
            <w:pPr>
              <w:rPr>
                <w:rFonts w:ascii="Calibri" w:eastAsia="Calibri" w:hAnsi="Calibri" w:cs="Calibri"/>
                <w:b/>
                <w:bCs/>
                <w:color w:val="4F81BD" w:themeColor="accent1"/>
              </w:rPr>
            </w:pPr>
            <w:r w:rsidRPr="5D36AE7D">
              <w:rPr>
                <w:rFonts w:ascii="Calibri" w:eastAsia="Calibri" w:hAnsi="Calibri" w:cs="Calibri"/>
                <w:b/>
                <w:bCs/>
                <w:color w:val="4F81BD" w:themeColor="accent1"/>
                <w:sz w:val="22"/>
                <w:szCs w:val="22"/>
                <w:lang w:val="en-US"/>
              </w:rPr>
              <w:t xml:space="preserve">Project Management Team: </w:t>
            </w:r>
          </w:p>
          <w:p w14:paraId="12547E83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Tina Hu (team lead)</w:t>
            </w:r>
          </w:p>
          <w:p w14:paraId="4E861179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Bella (Xihua) Shen </w:t>
            </w:r>
          </w:p>
          <w:p w14:paraId="08593D68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Yinqing Ren</w:t>
            </w:r>
          </w:p>
          <w:p w14:paraId="62956837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Zurais Cohan </w:t>
            </w:r>
          </w:p>
          <w:p w14:paraId="18CBF0FB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Stephen Chen </w:t>
            </w:r>
          </w:p>
          <w:p w14:paraId="62E88F58" w14:textId="77777777" w:rsidR="008C0B01" w:rsidRDefault="008C0B01" w:rsidP="00E136B2">
            <w:pPr>
              <w:rPr>
                <w:rFonts w:ascii="Calibri" w:eastAsia="Calibri" w:hAnsi="Calibri" w:cs="Calibri"/>
              </w:rPr>
            </w:pPr>
            <w:r w:rsidRPr="5D36AE7D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Tanzeen Kaur </w:t>
            </w:r>
          </w:p>
          <w:p w14:paraId="0ED00BB9" w14:textId="77777777" w:rsidR="008C0B01" w:rsidRDefault="008C0B01" w:rsidP="00E136B2">
            <w:pPr>
              <w:rPr>
                <w:rFonts w:ascii="Calibri" w:eastAsia="Calibri" w:hAnsi="Calibri" w:cs="Calibri"/>
                <w:color w:val="0000FF"/>
                <w:u w:val="single"/>
              </w:rPr>
            </w:pPr>
          </w:p>
        </w:tc>
      </w:tr>
    </w:tbl>
    <w:p w14:paraId="66F42EA4" w14:textId="77777777" w:rsidR="008C0B01" w:rsidRDefault="008C0B01" w:rsidP="008C0B01">
      <w:pPr>
        <w:spacing w:after="200" w:line="276" w:lineRule="auto"/>
        <w:rPr>
          <w:rFonts w:ascii="Calibri" w:eastAsia="Calibri" w:hAnsi="Calibri" w:cs="Calibri"/>
        </w:rPr>
      </w:pPr>
    </w:p>
    <w:p w14:paraId="40AE3BFE" w14:textId="77777777" w:rsidR="008C0B01" w:rsidRDefault="008C0B01" w:rsidP="008C0B01"/>
    <w:p w14:paraId="4AC736BD" w14:textId="6A86838F" w:rsidR="005905A8" w:rsidRPr="00C4156A" w:rsidRDefault="005905A8" w:rsidP="00C4156A">
      <w:pPr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</w:p>
    <w:sectPr w:rsidR="005905A8" w:rsidRPr="00C4156A" w:rsidSect="005905A8">
      <w:headerReference w:type="default" r:id="rId12"/>
      <w:footerReference w:type="default" r:id="rId13"/>
      <w:pgSz w:w="11900" w:h="16840"/>
      <w:pgMar w:top="2127" w:right="851" w:bottom="1440" w:left="156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B19F6" w14:textId="77777777" w:rsidR="0008465E" w:rsidRDefault="0008465E" w:rsidP="00EC0EC6">
      <w:r>
        <w:separator/>
      </w:r>
    </w:p>
  </w:endnote>
  <w:endnote w:type="continuationSeparator" w:id="0">
    <w:p w14:paraId="0AAF83B7" w14:textId="77777777" w:rsidR="0008465E" w:rsidRDefault="0008465E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207801926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454526567"/>
          <w:docPartObj>
            <w:docPartGallery w:val="Page Numbers (Top of Page)"/>
            <w:docPartUnique/>
          </w:docPartObj>
        </w:sdtPr>
        <w:sdtEndPr/>
        <w:sdtContent>
          <w:p w14:paraId="57994161" w14:textId="77777777" w:rsidR="002C41C0" w:rsidRPr="002C41C0" w:rsidRDefault="002C41C0" w:rsidP="002C41C0">
            <w:pPr>
              <w:pStyle w:val="Footer"/>
              <w:jc w:val="right"/>
              <w:rPr>
                <w:rFonts w:ascii="Arial" w:hAnsi="Arial" w:cs="Arial"/>
              </w:rPr>
            </w:pPr>
            <w:r w:rsidRPr="002C41C0">
              <w:rPr>
                <w:rFonts w:ascii="Arial" w:hAnsi="Arial" w:cs="Arial"/>
              </w:rPr>
              <w:t xml:space="preserve">Page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36424C">
              <w:rPr>
                <w:rFonts w:ascii="Arial" w:hAnsi="Arial" w:cs="Arial"/>
                <w:b/>
                <w:bCs/>
                <w:noProof/>
              </w:rPr>
              <w:t>2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  <w:r w:rsidRPr="002C41C0">
              <w:rPr>
                <w:rFonts w:ascii="Arial" w:hAnsi="Arial" w:cs="Arial"/>
              </w:rPr>
              <w:t xml:space="preserve"> of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36424C">
              <w:rPr>
                <w:rFonts w:ascii="Arial" w:hAnsi="Arial" w:cs="Arial"/>
                <w:b/>
                <w:bCs/>
                <w:noProof/>
              </w:rPr>
              <w:t>3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18176B50" w14:textId="2D6E132F" w:rsidR="00EC0EC6" w:rsidRDefault="002C41C0" w:rsidP="002C41C0">
    <w:pPr>
      <w:pStyle w:val="Footer"/>
    </w:pPr>
    <w:r>
      <w:rPr>
        <w:noProof/>
        <w:lang w:val="en-GB" w:eastAsia="en-GB"/>
      </w:rPr>
      <w:t xml:space="preserve"> </w:t>
    </w:r>
    <w:r w:rsidR="009F1A9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21" name="Picture 2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4CE86" w14:textId="77777777" w:rsidR="0008465E" w:rsidRDefault="0008465E" w:rsidP="00EC0EC6">
      <w:r>
        <w:separator/>
      </w:r>
    </w:p>
  </w:footnote>
  <w:footnote w:type="continuationSeparator" w:id="0">
    <w:p w14:paraId="6E444A07" w14:textId="77777777" w:rsidR="0008465E" w:rsidRDefault="0008465E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BDD"/>
    <w:multiLevelType w:val="hybridMultilevel"/>
    <w:tmpl w:val="7FE4EE3E"/>
    <w:lvl w:ilvl="0" w:tplc="CD12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99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F1C0A"/>
    <w:multiLevelType w:val="hybridMultilevel"/>
    <w:tmpl w:val="9E28D572"/>
    <w:lvl w:ilvl="0" w:tplc="565A3F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62C60"/>
    <w:multiLevelType w:val="hybridMultilevel"/>
    <w:tmpl w:val="28467880"/>
    <w:lvl w:ilvl="0" w:tplc="57B88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86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C4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45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E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66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6A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0A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6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122B6"/>
    <w:multiLevelType w:val="hybridMultilevel"/>
    <w:tmpl w:val="DED640DC"/>
    <w:lvl w:ilvl="0" w:tplc="A2DE8E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830650"/>
    <w:multiLevelType w:val="hybridMultilevel"/>
    <w:tmpl w:val="D60C384A"/>
    <w:lvl w:ilvl="0" w:tplc="B734B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A0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E1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1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81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4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C3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247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253F2"/>
    <w:multiLevelType w:val="multilevel"/>
    <w:tmpl w:val="642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5B3E1D"/>
    <w:multiLevelType w:val="hybridMultilevel"/>
    <w:tmpl w:val="5064794A"/>
    <w:lvl w:ilvl="0" w:tplc="A5E86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4B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05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AE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CF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A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6D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C4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80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0">
    <w:nsid w:val="42A446A8"/>
    <w:multiLevelType w:val="hybridMultilevel"/>
    <w:tmpl w:val="986A9E94"/>
    <w:lvl w:ilvl="0" w:tplc="65D2C74C">
      <w:start w:val="1"/>
      <w:numFmt w:val="decimal"/>
      <w:lvlText w:val="%1."/>
      <w:lvlJc w:val="left"/>
      <w:pPr>
        <w:tabs>
          <w:tab w:val="num" w:pos="1474"/>
        </w:tabs>
        <w:ind w:left="1474" w:hanging="340"/>
      </w:pPr>
      <w:rPr>
        <w:rFonts w:ascii="Arial" w:hAnsi="Arial" w:hint="default"/>
        <w:b/>
        <w:i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3A3219"/>
    <w:multiLevelType w:val="hybridMultilevel"/>
    <w:tmpl w:val="28465C10"/>
    <w:lvl w:ilvl="0" w:tplc="66229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86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8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C4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84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CF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C1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E0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743CF"/>
    <w:multiLevelType w:val="hybridMultilevel"/>
    <w:tmpl w:val="25B85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47DBF"/>
    <w:multiLevelType w:val="multilevel"/>
    <w:tmpl w:val="B77C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E311A1"/>
    <w:multiLevelType w:val="hybridMultilevel"/>
    <w:tmpl w:val="0642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772DFB"/>
    <w:multiLevelType w:val="hybridMultilevel"/>
    <w:tmpl w:val="4EEAD790"/>
    <w:lvl w:ilvl="0" w:tplc="3A9CC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06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60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8B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E9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63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C6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2C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4B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01D4B"/>
    <w:multiLevelType w:val="multilevel"/>
    <w:tmpl w:val="D73EE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9310B7"/>
    <w:multiLevelType w:val="multilevel"/>
    <w:tmpl w:val="E2E059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825465"/>
    <w:multiLevelType w:val="multilevel"/>
    <w:tmpl w:val="EC3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34674"/>
    <w:multiLevelType w:val="multilevel"/>
    <w:tmpl w:val="362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1"/>
  </w:num>
  <w:num w:numId="9">
    <w:abstractNumId w:val="5"/>
  </w:num>
  <w:num w:numId="10">
    <w:abstractNumId w:val="12"/>
  </w:num>
  <w:num w:numId="11">
    <w:abstractNumId w:val="14"/>
  </w:num>
  <w:num w:numId="12">
    <w:abstractNumId w:val="18"/>
  </w:num>
  <w:num w:numId="13">
    <w:abstractNumId w:val="13"/>
  </w:num>
  <w:num w:numId="14">
    <w:abstractNumId w:val="21"/>
  </w:num>
  <w:num w:numId="15">
    <w:abstractNumId w:val="7"/>
  </w:num>
  <w:num w:numId="16">
    <w:abstractNumId w:val="16"/>
  </w:num>
  <w:num w:numId="17">
    <w:abstractNumId w:val="17"/>
  </w:num>
  <w:num w:numId="18">
    <w:abstractNumId w:val="15"/>
  </w:num>
  <w:num w:numId="19">
    <w:abstractNumId w:val="11"/>
  </w:num>
  <w:num w:numId="20">
    <w:abstractNumId w:val="4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8465E"/>
    <w:rsid w:val="001537B1"/>
    <w:rsid w:val="00181ABD"/>
    <w:rsid w:val="00192EBD"/>
    <w:rsid w:val="00225F72"/>
    <w:rsid w:val="00232B84"/>
    <w:rsid w:val="002C41C0"/>
    <w:rsid w:val="00335543"/>
    <w:rsid w:val="0036424C"/>
    <w:rsid w:val="004C0CF9"/>
    <w:rsid w:val="004F5504"/>
    <w:rsid w:val="005905A8"/>
    <w:rsid w:val="00644DFB"/>
    <w:rsid w:val="00663017"/>
    <w:rsid w:val="0079066D"/>
    <w:rsid w:val="008C0B01"/>
    <w:rsid w:val="00944FCA"/>
    <w:rsid w:val="009770F5"/>
    <w:rsid w:val="009B6671"/>
    <w:rsid w:val="009C5111"/>
    <w:rsid w:val="009E17E9"/>
    <w:rsid w:val="009F1A92"/>
    <w:rsid w:val="00A226DB"/>
    <w:rsid w:val="00A6413D"/>
    <w:rsid w:val="00B31DE8"/>
    <w:rsid w:val="00BC7D9B"/>
    <w:rsid w:val="00C4156A"/>
    <w:rsid w:val="00C62FFD"/>
    <w:rsid w:val="00D31C63"/>
    <w:rsid w:val="00D512A6"/>
    <w:rsid w:val="00D64446"/>
    <w:rsid w:val="00EA6797"/>
    <w:rsid w:val="00EC0EC6"/>
    <w:rsid w:val="00EF7E07"/>
    <w:rsid w:val="00F20B36"/>
    <w:rsid w:val="00F9721B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0CF9"/>
    <w:pPr>
      <w:keepNext/>
      <w:pageBreakBefore/>
      <w:numPr>
        <w:numId w:val="4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C0CF9"/>
    <w:pPr>
      <w:keepNext/>
      <w:numPr>
        <w:ilvl w:val="1"/>
        <w:numId w:val="4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C0CF9"/>
    <w:pPr>
      <w:keepNext/>
      <w:numPr>
        <w:ilvl w:val="2"/>
        <w:numId w:val="4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C0CF9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4C0CF9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4C0CF9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4C0CF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4C0CF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4C0CF9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C0CF9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C0CF9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C0CF9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C0CF9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4C0CF9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4C0CF9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4C0CF9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4C0CF9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4C0CF9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4C0CF9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4C0CF9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4C0CF9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4C0CF9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uiPriority w:val="59"/>
    <w:rsid w:val="004C0CF9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4C0CF9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4C0CF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4C0CF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4C0CF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4C0CF9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4C0CF9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4C0CF9"/>
    <w:rPr>
      <w:color w:val="0000FF"/>
      <w:u w:val="single"/>
    </w:rPr>
  </w:style>
  <w:style w:type="paragraph" w:customStyle="1" w:styleId="BodyHeading">
    <w:name w:val="BodyHeading"/>
    <w:rsid w:val="004C0CF9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4C0CF9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4C0CF9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4C0CF9"/>
    <w:pPr>
      <w:numPr>
        <w:numId w:val="2"/>
      </w:numPr>
    </w:pPr>
  </w:style>
  <w:style w:type="paragraph" w:styleId="Caption">
    <w:name w:val="caption"/>
    <w:basedOn w:val="Normal"/>
    <w:next w:val="Normal"/>
    <w:semiHidden/>
    <w:unhideWhenUsed/>
    <w:rsid w:val="004C0CF9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4C0CF9"/>
    <w:pPr>
      <w:numPr>
        <w:numId w:val="7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4C0CF9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4C0CF9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CF9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4C0CF9"/>
    <w:pPr>
      <w:numPr>
        <w:numId w:val="6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C0CF9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4C0CF9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4C0CF9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4C0CF9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4C0CF9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4C0CF9"/>
    <w:rPr>
      <w:rFonts w:ascii="Arial" w:eastAsia="Times New Roman" w:hAnsi="Arial" w:cs="Arial"/>
      <w:sz w:val="22"/>
      <w:lang w:val="en-GB"/>
    </w:rPr>
  </w:style>
  <w:style w:type="paragraph" w:customStyle="1" w:styleId="NotesHeader">
    <w:name w:val="Notes Header"/>
    <w:basedOn w:val="MainText"/>
    <w:rsid w:val="004C0CF9"/>
    <w:pPr>
      <w:spacing w:before="120" w:after="60"/>
      <w:ind w:left="1134"/>
    </w:pPr>
    <w:rPr>
      <w:b/>
      <w:color w:val="333399"/>
      <w:sz w:val="24"/>
    </w:rPr>
  </w:style>
  <w:style w:type="paragraph" w:customStyle="1" w:styleId="paragraph">
    <w:name w:val="paragraph"/>
    <w:basedOn w:val="Normal"/>
    <w:rsid w:val="00C415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eop">
    <w:name w:val="eop"/>
    <w:basedOn w:val="DefaultParagraphFont"/>
    <w:rsid w:val="00C4156A"/>
  </w:style>
  <w:style w:type="character" w:customStyle="1" w:styleId="normaltextrun">
    <w:name w:val="normaltextrun"/>
    <w:basedOn w:val="DefaultParagraphFont"/>
    <w:rsid w:val="00C4156A"/>
  </w:style>
  <w:style w:type="character" w:customStyle="1" w:styleId="spellingerror">
    <w:name w:val="spellingerror"/>
    <w:basedOn w:val="DefaultParagraphFont"/>
    <w:rsid w:val="00C4156A"/>
  </w:style>
  <w:style w:type="character" w:customStyle="1" w:styleId="advancedproofingissue">
    <w:name w:val="advancedproofingissue"/>
    <w:basedOn w:val="DefaultParagraphFont"/>
    <w:rsid w:val="00C4156A"/>
  </w:style>
  <w:style w:type="character" w:customStyle="1" w:styleId="contextualspellingandgrammarerror">
    <w:name w:val="contextualspellingandgrammarerror"/>
    <w:basedOn w:val="DefaultParagraphFont"/>
    <w:rsid w:val="00C415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0CF9"/>
    <w:pPr>
      <w:keepNext/>
      <w:pageBreakBefore/>
      <w:numPr>
        <w:numId w:val="4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C0CF9"/>
    <w:pPr>
      <w:keepNext/>
      <w:numPr>
        <w:ilvl w:val="1"/>
        <w:numId w:val="4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C0CF9"/>
    <w:pPr>
      <w:keepNext/>
      <w:numPr>
        <w:ilvl w:val="2"/>
        <w:numId w:val="4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C0CF9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4C0CF9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4C0CF9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4C0CF9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4C0CF9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4C0CF9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C0CF9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C0CF9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C0CF9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C0CF9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4C0CF9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4C0CF9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4C0CF9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4C0CF9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4C0CF9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4C0CF9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4C0CF9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4C0CF9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4C0CF9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uiPriority w:val="59"/>
    <w:rsid w:val="004C0CF9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4C0CF9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4C0CF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4C0CF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4C0CF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4C0CF9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4C0CF9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4C0CF9"/>
    <w:rPr>
      <w:color w:val="0000FF"/>
      <w:u w:val="single"/>
    </w:rPr>
  </w:style>
  <w:style w:type="paragraph" w:customStyle="1" w:styleId="BodyHeading">
    <w:name w:val="BodyHeading"/>
    <w:rsid w:val="004C0CF9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4C0CF9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4C0CF9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4C0CF9"/>
    <w:pPr>
      <w:numPr>
        <w:numId w:val="2"/>
      </w:numPr>
    </w:pPr>
  </w:style>
  <w:style w:type="paragraph" w:styleId="Caption">
    <w:name w:val="caption"/>
    <w:basedOn w:val="Normal"/>
    <w:next w:val="Normal"/>
    <w:semiHidden/>
    <w:unhideWhenUsed/>
    <w:rsid w:val="004C0CF9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4C0CF9"/>
    <w:pPr>
      <w:numPr>
        <w:numId w:val="7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4C0CF9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4C0CF9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CF9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4C0CF9"/>
    <w:pPr>
      <w:numPr>
        <w:numId w:val="6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C0CF9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4C0CF9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4C0CF9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4C0CF9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4C0CF9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4C0CF9"/>
    <w:rPr>
      <w:rFonts w:ascii="Arial" w:eastAsia="Times New Roman" w:hAnsi="Arial" w:cs="Arial"/>
      <w:sz w:val="22"/>
      <w:lang w:val="en-GB"/>
    </w:rPr>
  </w:style>
  <w:style w:type="paragraph" w:customStyle="1" w:styleId="NotesHeader">
    <w:name w:val="Notes Header"/>
    <w:basedOn w:val="MainText"/>
    <w:rsid w:val="004C0CF9"/>
    <w:pPr>
      <w:spacing w:before="120" w:after="60"/>
      <w:ind w:left="1134"/>
    </w:pPr>
    <w:rPr>
      <w:b/>
      <w:color w:val="333399"/>
      <w:sz w:val="24"/>
    </w:rPr>
  </w:style>
  <w:style w:type="paragraph" w:customStyle="1" w:styleId="paragraph">
    <w:name w:val="paragraph"/>
    <w:basedOn w:val="Normal"/>
    <w:rsid w:val="00C415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eop">
    <w:name w:val="eop"/>
    <w:basedOn w:val="DefaultParagraphFont"/>
    <w:rsid w:val="00C4156A"/>
  </w:style>
  <w:style w:type="character" w:customStyle="1" w:styleId="normaltextrun">
    <w:name w:val="normaltextrun"/>
    <w:basedOn w:val="DefaultParagraphFont"/>
    <w:rsid w:val="00C4156A"/>
  </w:style>
  <w:style w:type="character" w:customStyle="1" w:styleId="spellingerror">
    <w:name w:val="spellingerror"/>
    <w:basedOn w:val="DefaultParagraphFont"/>
    <w:rsid w:val="00C4156A"/>
  </w:style>
  <w:style w:type="character" w:customStyle="1" w:styleId="advancedproofingissue">
    <w:name w:val="advancedproofingissue"/>
    <w:basedOn w:val="DefaultParagraphFont"/>
    <w:rsid w:val="00C4156A"/>
  </w:style>
  <w:style w:type="character" w:customStyle="1" w:styleId="contextualspellingandgrammarerror">
    <w:name w:val="contextualspellingandgrammarerror"/>
    <w:basedOn w:val="DefaultParagraphFont"/>
    <w:rsid w:val="00C4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9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5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ct:contentTypeSchema ct:_="" ma:_="" ma:contentTypeName="Document" ma:contentTypeID="0x01010037A7796A9DF8EA4E8C409062451DDEEA" ma:contentTypeVersion="3" ma:contentTypeDescription="Create a new document." ma:contentTypeScope="" ma:versionID="551e17c81707683a2b9fb9830fb536a1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d380b67c2c553ce8329ae00fc9b516a9" ns2:_="" ns3:_="" xmlns:xsd="http://www.w3.org/2001/XMLSchema" xmlns:xs="http://www.w3.org/2001/XMLSchema" xmlns:p="http://schemas.microsoft.com/office/2006/metadata/properties" xmlns:ns2="$ListId:Shared Documents;" xmlns:ns3="a4c48362-795e-48cd-b77e-06f7bbade741">
<xsd:import namespace="$ListId:Shared Documents;"/>
<xsd:import namespace="a4c48362-795e-48cd-b77e-06f7bbade741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D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Guide"/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1 - ISTQB: Certified Tester Foundation Level"/>
<xsd:enumeration value="02 - Manual Testing"/>
<xsd:enumeration value="03 - Test Automation - Core Java"/>
<xsd:enumeration value="04 - Test Automation - Webdriver"/>
<xsd:enumeration value="04 - Test Automation - Cucumber"/>
<xsd:enumeration value="05 - Final Project"/>
<xsd:enumeration value="06 - Sign-off"/>
<xsd:enumeration value="Additional material - Test Automation - SoapUI"/>
<xsd:enumeration value="Additional material - Test Automation - C#"/>
<xsd:enumeration value="Trainer Documents"/>
</xsd:restriction>
</xsd:simpleType>
</xsd:element>
</xsd:schema>
<xsd:schema targetNamespace="a4c48362-795e-48cd-b77e-06f7bbade741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Day" ma:index="12" nillable="true" ma:displayName="Day" ma:default="N/A" ma:format="Dropdown" ma:internalName="Day">
<xsd:simpleType>
<xsd:restriction base="dms:Choice">
<xsd:enumeration value="N/A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"/>
<xsd:enumeration value="12"/>
<xsd:enumeration value="13"/>
<xsd:enumeration value="14"/>
<xsd:enumeration value="15"/>
<xsd:enumeration value="16"/>
<xsd:enumeration value="17"/>
<xsd:enumeration value="18"/>
<xsd:enumeration value="19"/>
<xsd:enumeration value="20"/>
<xsd:enumeration value="21"/>
<xsd:enumeration value="22"/>
<xsd:enumeration value="23"/>
<xsd:enumeration value="24"/>
<xsd:enumeration value="25"/>
<xsd:enumeration value="26"/>
<xsd:enumeration value="27"/>
<xsd:enumeration value="28"/>
<xsd:enumeration value="29"/>
<xsd:enumeration value="30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Handouts</Document_x0020_Type><Week xmlns="$ListId:Shared Documents;">02</Week><RestrictedToTheseUsers xmlns="$ListId:Shared Documents;"><UserInfo><DisplayName></DisplayName><AccountId xsi:nil="true"></AccountId><AccountType/></UserInfo></RestrictedToTheseUsers><Module xmlns="$ListId:Shared Documents;">02 - Manual Testing</Module><Day xmlns="a4c48362-795e-48cd-b77e-06f7bbade741">01</Day></documentManagement>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2F9E9-79C9-45B8-83B8-C07C366E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a4c48362-795e-48cd-b77e-06f7bbade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  <ds:schemaRef ds:uri="a4c48362-795e-48cd-b77e-06f7bbade741"/>
  </ds:schemaRefs>
</ds:datastoreItem>
</file>

<file path=customXml/itemProps4.xml><?xml version="1.0" encoding="utf-8"?>
<ds:datastoreItem xmlns:ds="http://schemas.openxmlformats.org/officeDocument/2006/customXml" ds:itemID="{EA440579-F42A-4CE1-B744-63A39B69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- Manual Testing - Module 2 - Trading Platform Requirements Specification v1</vt:lpstr>
    </vt:vector>
  </TitlesOfParts>
  <Company>FDM Group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- Manual Testing - Module 2 - Trading Platform Requirements Specification v1</dc:title>
  <dc:creator>FDM Group</dc:creator>
  <cp:lastModifiedBy>Tina Hu</cp:lastModifiedBy>
  <cp:revision>11</cp:revision>
  <dcterms:created xsi:type="dcterms:W3CDTF">2014-09-30T10:02:00Z</dcterms:created>
  <dcterms:modified xsi:type="dcterms:W3CDTF">2019-06-26T18:41:00Z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0x01010037A7796A9DF8EA4E8C409062451DDEEA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