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C3C7" w14:textId="0F9456B4" w:rsidR="006D210A" w:rsidRDefault="006D210A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6D210A">
        <w:rPr>
          <w:rFonts w:asciiTheme="minorHAnsi" w:hAnsiTheme="minorHAnsi" w:cstheme="minorHAnsi"/>
          <w:color w:val="2B2B2B"/>
          <w:sz w:val="28"/>
          <w:szCs w:val="28"/>
        </w:rPr>
        <w:t>Given the provided data, what are three conclusions that we can draw about crowdfunding campaigns?</w:t>
      </w:r>
    </w:p>
    <w:p w14:paraId="08D71BAF" w14:textId="6A33A5F5" w:rsidR="007379F0" w:rsidRDefault="00C76639" w:rsidP="00C7663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 xml:space="preserve">There were more successful campaigns than </w:t>
      </w:r>
      <w:r w:rsidR="001038FF">
        <w:rPr>
          <w:rFonts w:asciiTheme="minorHAnsi" w:hAnsiTheme="minorHAnsi" w:cstheme="minorHAnsi"/>
          <w:color w:val="2B2B2B"/>
          <w:sz w:val="28"/>
          <w:szCs w:val="28"/>
        </w:rPr>
        <w:t>canceled or failed campaigns combined.</w:t>
      </w:r>
      <w:r w:rsidR="009A5460">
        <w:rPr>
          <w:rFonts w:asciiTheme="minorHAnsi" w:hAnsiTheme="minorHAnsi" w:cstheme="minorHAnsi"/>
          <w:color w:val="2B2B2B"/>
          <w:sz w:val="28"/>
          <w:szCs w:val="28"/>
        </w:rPr>
        <w:t xml:space="preserve"> On average, 73% of all campaigns were successful</w:t>
      </w:r>
      <w:r w:rsidR="001674F0">
        <w:rPr>
          <w:rFonts w:asciiTheme="minorHAnsi" w:hAnsiTheme="minorHAnsi" w:cstheme="minorHAnsi"/>
          <w:color w:val="2B2B2B"/>
          <w:sz w:val="28"/>
          <w:szCs w:val="28"/>
        </w:rPr>
        <w:t>.</w:t>
      </w:r>
    </w:p>
    <w:p w14:paraId="2BF306E2" w14:textId="498E8AFE" w:rsidR="001038FF" w:rsidRDefault="00F26CE3" w:rsidP="00C7663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>More than half of all campaigns</w:t>
      </w:r>
      <w:r w:rsidR="00837BF9">
        <w:rPr>
          <w:rFonts w:asciiTheme="minorHAnsi" w:hAnsiTheme="minorHAnsi" w:cstheme="minorHAnsi"/>
          <w:color w:val="2B2B2B"/>
          <w:sz w:val="28"/>
          <w:szCs w:val="28"/>
        </w:rPr>
        <w:t xml:space="preserve"> from 10,000 to 14,999 failed</w:t>
      </w:r>
      <w:r w:rsidR="00A101F9">
        <w:rPr>
          <w:rFonts w:asciiTheme="minorHAnsi" w:hAnsiTheme="minorHAnsi" w:cstheme="minorHAnsi"/>
          <w:color w:val="2B2B2B"/>
          <w:sz w:val="28"/>
          <w:szCs w:val="28"/>
        </w:rPr>
        <w:t xml:space="preserve">. In the future these </w:t>
      </w:r>
      <w:r w:rsidR="00346ED8">
        <w:rPr>
          <w:rFonts w:asciiTheme="minorHAnsi" w:hAnsiTheme="minorHAnsi" w:cstheme="minorHAnsi"/>
          <w:color w:val="2B2B2B"/>
          <w:sz w:val="28"/>
          <w:szCs w:val="28"/>
        </w:rPr>
        <w:t>campaign amounts could be eliminated</w:t>
      </w:r>
      <w:r w:rsidR="00A101F9">
        <w:rPr>
          <w:rFonts w:asciiTheme="minorHAnsi" w:hAnsiTheme="minorHAnsi" w:cstheme="minorHAnsi"/>
          <w:color w:val="2B2B2B"/>
          <w:sz w:val="28"/>
          <w:szCs w:val="28"/>
        </w:rPr>
        <w:t xml:space="preserve"> to increase chances of success.</w:t>
      </w:r>
    </w:p>
    <w:p w14:paraId="36404F2F" w14:textId="5D387D91" w:rsidR="00A101F9" w:rsidRPr="006D210A" w:rsidRDefault="00587511" w:rsidP="00C7663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 xml:space="preserve">The highest </w:t>
      </w:r>
      <w:r w:rsidR="00346ED8">
        <w:rPr>
          <w:rFonts w:asciiTheme="minorHAnsi" w:hAnsiTheme="minorHAnsi" w:cstheme="minorHAnsi"/>
          <w:color w:val="2B2B2B"/>
          <w:sz w:val="28"/>
          <w:szCs w:val="28"/>
        </w:rPr>
        <w:t xml:space="preserve">overall 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success rate were campaigns between </w:t>
      </w:r>
      <w:r w:rsidR="007F1EDF">
        <w:rPr>
          <w:rFonts w:asciiTheme="minorHAnsi" w:hAnsiTheme="minorHAnsi" w:cstheme="minorHAnsi"/>
          <w:color w:val="2B2B2B"/>
          <w:sz w:val="28"/>
          <w:szCs w:val="28"/>
        </w:rPr>
        <w:t>15,000 to 24,999</w:t>
      </w:r>
      <w:r w:rsidR="00303916">
        <w:rPr>
          <w:rFonts w:asciiTheme="minorHAnsi" w:hAnsiTheme="minorHAnsi" w:cstheme="minorHAnsi"/>
          <w:color w:val="2B2B2B"/>
          <w:sz w:val="28"/>
          <w:szCs w:val="28"/>
        </w:rPr>
        <w:t xml:space="preserve"> and were some of the lowest </w:t>
      </w:r>
      <w:r w:rsidR="00031C0B">
        <w:rPr>
          <w:rFonts w:asciiTheme="minorHAnsi" w:hAnsiTheme="minorHAnsi" w:cstheme="minorHAnsi"/>
          <w:color w:val="2B2B2B"/>
          <w:sz w:val="28"/>
          <w:szCs w:val="28"/>
        </w:rPr>
        <w:t>number of total projects.</w:t>
      </w:r>
      <w:r w:rsidR="00A40F5D">
        <w:rPr>
          <w:rFonts w:asciiTheme="minorHAnsi" w:hAnsiTheme="minorHAnsi" w:cstheme="minorHAnsi"/>
          <w:color w:val="2B2B2B"/>
          <w:sz w:val="28"/>
          <w:szCs w:val="28"/>
        </w:rPr>
        <w:t xml:space="preserve"> This generated the best success rate with </w:t>
      </w:r>
      <w:r w:rsidR="00086A84">
        <w:rPr>
          <w:rFonts w:asciiTheme="minorHAnsi" w:hAnsiTheme="minorHAnsi" w:cstheme="minorHAnsi"/>
          <w:color w:val="2B2B2B"/>
          <w:sz w:val="28"/>
          <w:szCs w:val="28"/>
        </w:rPr>
        <w:t>a low number of projects.</w:t>
      </w:r>
    </w:p>
    <w:p w14:paraId="6D047DA9" w14:textId="4479DF4E" w:rsidR="006D210A" w:rsidRDefault="006D210A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6D210A">
        <w:rPr>
          <w:rFonts w:asciiTheme="minorHAnsi" w:hAnsiTheme="minorHAnsi" w:cstheme="minorHAnsi"/>
          <w:color w:val="2B2B2B"/>
          <w:sz w:val="28"/>
          <w:szCs w:val="28"/>
        </w:rPr>
        <w:t>What are some limitations of this dataset?</w:t>
      </w:r>
    </w:p>
    <w:p w14:paraId="18B9226B" w14:textId="30A0DE93" w:rsidR="00031C0B" w:rsidRPr="006D210A" w:rsidRDefault="00031C0B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ab/>
        <w:t xml:space="preserve">We are unable to determine root causes of why </w:t>
      </w:r>
      <w:r w:rsidR="00F60471">
        <w:rPr>
          <w:rFonts w:asciiTheme="minorHAnsi" w:hAnsiTheme="minorHAnsi" w:cstheme="minorHAnsi"/>
          <w:color w:val="2B2B2B"/>
          <w:sz w:val="28"/>
          <w:szCs w:val="28"/>
        </w:rPr>
        <w:t xml:space="preserve">451 </w:t>
      </w:r>
      <w:r>
        <w:rPr>
          <w:rFonts w:asciiTheme="minorHAnsi" w:hAnsiTheme="minorHAnsi" w:cstheme="minorHAnsi"/>
          <w:color w:val="2B2B2B"/>
          <w:sz w:val="28"/>
          <w:szCs w:val="28"/>
        </w:rPr>
        <w:t>campaign</w:t>
      </w:r>
      <w:r w:rsidR="00F60471">
        <w:rPr>
          <w:rFonts w:asciiTheme="minorHAnsi" w:hAnsiTheme="minorHAnsi" w:cstheme="minorHAnsi"/>
          <w:color w:val="2B2B2B"/>
          <w:sz w:val="28"/>
          <w:szCs w:val="28"/>
        </w:rPr>
        <w:t>s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w</w:t>
      </w:r>
      <w:r w:rsidR="00F60471">
        <w:rPr>
          <w:rFonts w:asciiTheme="minorHAnsi" w:hAnsiTheme="minorHAnsi" w:cstheme="minorHAnsi"/>
          <w:color w:val="2B2B2B"/>
          <w:sz w:val="28"/>
          <w:szCs w:val="28"/>
        </w:rPr>
        <w:t>ere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successful </w:t>
      </w:r>
      <w:r w:rsidR="00F60471">
        <w:rPr>
          <w:rFonts w:asciiTheme="minorHAnsi" w:hAnsiTheme="minorHAnsi" w:cstheme="minorHAnsi"/>
          <w:color w:val="2B2B2B"/>
          <w:sz w:val="28"/>
          <w:szCs w:val="28"/>
        </w:rPr>
        <w:t>and why 201 campaigns failed.</w:t>
      </w:r>
      <w:r w:rsidR="00A8665E">
        <w:rPr>
          <w:rFonts w:asciiTheme="minorHAnsi" w:hAnsiTheme="minorHAnsi" w:cstheme="minorHAnsi"/>
          <w:color w:val="2B2B2B"/>
          <w:sz w:val="28"/>
          <w:szCs w:val="28"/>
        </w:rPr>
        <w:t xml:space="preserve"> There were two campaigns that</w:t>
      </w:r>
      <w:r w:rsidR="007005ED">
        <w:rPr>
          <w:rFonts w:asciiTheme="minorHAnsi" w:hAnsiTheme="minorHAnsi" w:cstheme="minorHAnsi"/>
          <w:color w:val="2B2B2B"/>
          <w:sz w:val="28"/>
          <w:szCs w:val="28"/>
        </w:rPr>
        <w:t xml:space="preserve"> received no pledges at all, the data does not show why these were outliers. </w:t>
      </w:r>
    </w:p>
    <w:p w14:paraId="08A7B6F7" w14:textId="77777777" w:rsidR="00B26BF3" w:rsidRDefault="00B26BF3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</w:p>
    <w:p w14:paraId="6055AA76" w14:textId="091513DD" w:rsidR="006D210A" w:rsidRDefault="006D210A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6D210A">
        <w:rPr>
          <w:rFonts w:asciiTheme="minorHAnsi" w:hAnsiTheme="minorHAnsi" w:cstheme="minorHAnsi"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5A916D32" w14:textId="3186F247" w:rsidR="00F35E2B" w:rsidRDefault="00F35E2B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ab/>
      </w:r>
      <w:r w:rsidR="00941A4D">
        <w:rPr>
          <w:rFonts w:asciiTheme="minorHAnsi" w:hAnsiTheme="minorHAnsi" w:cstheme="minorHAnsi"/>
          <w:color w:val="2B2B2B"/>
          <w:sz w:val="28"/>
          <w:szCs w:val="28"/>
        </w:rPr>
        <w:t xml:space="preserve">We could create a table and graph showing which </w:t>
      </w:r>
      <w:r w:rsidR="006A0912">
        <w:rPr>
          <w:rFonts w:asciiTheme="minorHAnsi" w:hAnsiTheme="minorHAnsi" w:cstheme="minorHAnsi"/>
          <w:color w:val="2B2B2B"/>
          <w:sz w:val="28"/>
          <w:szCs w:val="28"/>
        </w:rPr>
        <w:t>parent categories and sub categories generated the most donations</w:t>
      </w:r>
      <w:r w:rsidR="00036471">
        <w:rPr>
          <w:rFonts w:asciiTheme="minorHAnsi" w:hAnsiTheme="minorHAnsi" w:cstheme="minorHAnsi"/>
          <w:color w:val="2B2B2B"/>
          <w:sz w:val="28"/>
          <w:szCs w:val="28"/>
        </w:rPr>
        <w:t xml:space="preserve"> and whether these were successful or failed. This could help with future planning of campaigns.</w:t>
      </w:r>
    </w:p>
    <w:p w14:paraId="01929915" w14:textId="0E3CEAA6" w:rsidR="009734E9" w:rsidRPr="006D210A" w:rsidRDefault="009734E9" w:rsidP="006D210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ab/>
      </w:r>
      <w:r w:rsidR="00A86448">
        <w:rPr>
          <w:rFonts w:asciiTheme="minorHAnsi" w:hAnsiTheme="minorHAnsi" w:cstheme="minorHAnsi"/>
          <w:color w:val="2B2B2B"/>
          <w:sz w:val="28"/>
          <w:szCs w:val="28"/>
        </w:rPr>
        <w:t>We could create a table and</w:t>
      </w:r>
      <w:r w:rsidR="00577125">
        <w:rPr>
          <w:rFonts w:asciiTheme="minorHAnsi" w:hAnsiTheme="minorHAnsi" w:cstheme="minorHAnsi"/>
          <w:color w:val="2B2B2B"/>
          <w:sz w:val="28"/>
          <w:szCs w:val="28"/>
        </w:rPr>
        <w:t xml:space="preserve"> graph </w:t>
      </w:r>
      <w:r w:rsidR="008E5DFA">
        <w:rPr>
          <w:rFonts w:asciiTheme="minorHAnsi" w:hAnsiTheme="minorHAnsi" w:cstheme="minorHAnsi"/>
          <w:color w:val="2B2B2B"/>
          <w:sz w:val="28"/>
          <w:szCs w:val="28"/>
        </w:rPr>
        <w:t>for donation statistics showing mean, medi</w:t>
      </w:r>
      <w:r w:rsidR="006E165C">
        <w:rPr>
          <w:rFonts w:asciiTheme="minorHAnsi" w:hAnsiTheme="minorHAnsi" w:cstheme="minorHAnsi"/>
          <w:color w:val="2B2B2B"/>
          <w:sz w:val="28"/>
          <w:szCs w:val="28"/>
        </w:rPr>
        <w:t xml:space="preserve">an, minimum and maximum donations of both successful and failed campaigns. </w:t>
      </w:r>
      <w:r w:rsidR="00CC256D">
        <w:rPr>
          <w:rFonts w:asciiTheme="minorHAnsi" w:hAnsiTheme="minorHAnsi" w:cstheme="minorHAnsi"/>
          <w:color w:val="2B2B2B"/>
          <w:sz w:val="28"/>
          <w:szCs w:val="28"/>
        </w:rPr>
        <w:t xml:space="preserve">This would also be helpful with future planning of campaigns. </w:t>
      </w:r>
    </w:p>
    <w:p w14:paraId="3FC018A4" w14:textId="77777777" w:rsidR="006D210A" w:rsidRDefault="006D210A"/>
    <w:sectPr w:rsidR="006D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1E"/>
    <w:multiLevelType w:val="multilevel"/>
    <w:tmpl w:val="E29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A3F43"/>
    <w:multiLevelType w:val="hybridMultilevel"/>
    <w:tmpl w:val="9814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38432">
    <w:abstractNumId w:val="0"/>
  </w:num>
  <w:num w:numId="2" w16cid:durableId="171811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0A"/>
    <w:rsid w:val="00031C0B"/>
    <w:rsid w:val="00036471"/>
    <w:rsid w:val="00086A84"/>
    <w:rsid w:val="001038FF"/>
    <w:rsid w:val="001674F0"/>
    <w:rsid w:val="00303916"/>
    <w:rsid w:val="00346ED8"/>
    <w:rsid w:val="00577125"/>
    <w:rsid w:val="00587511"/>
    <w:rsid w:val="006A0912"/>
    <w:rsid w:val="006D210A"/>
    <w:rsid w:val="006E165C"/>
    <w:rsid w:val="007005ED"/>
    <w:rsid w:val="00722DF0"/>
    <w:rsid w:val="007379F0"/>
    <w:rsid w:val="007F1EDF"/>
    <w:rsid w:val="00837BF9"/>
    <w:rsid w:val="008E5DFA"/>
    <w:rsid w:val="00941A4D"/>
    <w:rsid w:val="009734E9"/>
    <w:rsid w:val="009A5460"/>
    <w:rsid w:val="00A101F9"/>
    <w:rsid w:val="00A40F5D"/>
    <w:rsid w:val="00A86448"/>
    <w:rsid w:val="00A8665E"/>
    <w:rsid w:val="00B26BF3"/>
    <w:rsid w:val="00C76639"/>
    <w:rsid w:val="00CC256D"/>
    <w:rsid w:val="00F26CE3"/>
    <w:rsid w:val="00F35E2B"/>
    <w:rsid w:val="00F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7A35"/>
  <w15:chartTrackingRefBased/>
  <w15:docId w15:val="{117CAE23-9C01-4E6E-A382-883CC277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Harriott</dc:creator>
  <cp:keywords/>
  <dc:description/>
  <cp:lastModifiedBy>George Harriott</cp:lastModifiedBy>
  <cp:revision>31</cp:revision>
  <dcterms:created xsi:type="dcterms:W3CDTF">2023-12-11T01:13:00Z</dcterms:created>
  <dcterms:modified xsi:type="dcterms:W3CDTF">2023-12-11T01:43:00Z</dcterms:modified>
</cp:coreProperties>
</file>