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3A628" w14:textId="1E6D56F4" w:rsidR="005800F1" w:rsidRPr="00B93AA5" w:rsidRDefault="00AD0A1B">
      <w:pPr>
        <w:rPr>
          <w:rFonts w:ascii="Times New Roman" w:eastAsia="Times New Roman" w:hAnsi="Times New Roman" w:cs="Times New Roman"/>
          <w:b/>
          <w:bCs/>
          <w:color w:val="4D74C1"/>
          <w:sz w:val="27"/>
          <w:szCs w:val="27"/>
        </w:rPr>
      </w:pPr>
      <w:r w:rsidRPr="00B93AA5">
        <w:rPr>
          <w:rFonts w:ascii="Times New Roman" w:eastAsia="Times New Roman" w:hAnsi="Times New Roman" w:cs="Times New Roman"/>
          <w:b/>
          <w:bCs/>
          <w:color w:val="4D74C1"/>
          <w:sz w:val="27"/>
          <w:szCs w:val="27"/>
        </w:rPr>
        <w:t>Introduction</w:t>
      </w:r>
      <w:r w:rsidR="003E5434" w:rsidRPr="00B93AA5">
        <w:rPr>
          <w:rFonts w:ascii="Times New Roman" w:eastAsia="Times New Roman" w:hAnsi="Times New Roman" w:cs="Times New Roman"/>
          <w:b/>
          <w:bCs/>
          <w:color w:val="4D74C1"/>
          <w:sz w:val="27"/>
          <w:szCs w:val="27"/>
        </w:rPr>
        <w:t>:</w:t>
      </w:r>
    </w:p>
    <w:p w14:paraId="6B17D269" w14:textId="77777777" w:rsidR="003E5434" w:rsidRDefault="003E5434"/>
    <w:p w14:paraId="447FD6BD" w14:textId="54133AA9" w:rsidR="003E5434" w:rsidRPr="00B93AA5" w:rsidRDefault="003E5434" w:rsidP="003E5434">
      <w:pPr>
        <w:spacing w:before="100" w:beforeAutospacing="1" w:after="100" w:afterAutospacing="1"/>
        <w:outlineLvl w:val="2"/>
        <w:rPr>
          <w:rFonts w:ascii="Times New Roman" w:hAnsi="Times New Roman" w:cs="Times New Roman"/>
        </w:rPr>
      </w:pPr>
      <w:r w:rsidRPr="00B93AA5">
        <w:rPr>
          <w:rFonts w:ascii="Times New Roman" w:hAnsi="Times New Roman" w:cs="Times New Roman"/>
        </w:rPr>
        <w:t>Blue</w:t>
      </w:r>
      <w:r w:rsidR="0014394F">
        <w:rPr>
          <w:rFonts w:ascii="Times New Roman" w:hAnsi="Times New Roman" w:cs="Times New Roman"/>
        </w:rPr>
        <w:t xml:space="preserve"> </w:t>
      </w:r>
      <w:r w:rsidRPr="00B93AA5">
        <w:rPr>
          <w:rFonts w:ascii="Times New Roman" w:hAnsi="Times New Roman" w:cs="Times New Roman"/>
        </w:rPr>
        <w:t>API includes a catalog of APIs available to all of IBM, a continuously available platform to build and manage APIs</w:t>
      </w:r>
    </w:p>
    <w:p w14:paraId="0FA6B34F" w14:textId="77777777" w:rsidR="003E5434" w:rsidRDefault="003E5434"/>
    <w:p w14:paraId="775DDFB5" w14:textId="5F5A2D74" w:rsidR="003E5434" w:rsidRDefault="00CE0F6D">
      <w:r>
        <w:t>Roles:</w:t>
      </w:r>
    </w:p>
    <w:p w14:paraId="07970B76" w14:textId="30E5A8E6" w:rsidR="00CE0F6D" w:rsidRDefault="00316C3D">
      <w:pPr>
        <w:rPr>
          <w:rFonts w:eastAsia="Times New Roman"/>
          <w:color w:val="4D74C1"/>
        </w:rPr>
      </w:pPr>
      <w:r>
        <w:rPr>
          <w:rFonts w:eastAsia="Times New Roman"/>
          <w:color w:val="4D74C1"/>
        </w:rPr>
        <w:t>1)</w:t>
      </w:r>
      <w:r w:rsidR="00CE0F6D">
        <w:rPr>
          <w:rFonts w:eastAsia="Times New Roman"/>
          <w:color w:val="4D74C1"/>
        </w:rPr>
        <w:t>Application Developers:</w:t>
      </w:r>
    </w:p>
    <w:p w14:paraId="442F66EB" w14:textId="77777777" w:rsidR="00107719" w:rsidRDefault="00107719">
      <w:pPr>
        <w:rPr>
          <w:rFonts w:eastAsia="Times New Roman"/>
          <w:color w:val="4D74C1"/>
        </w:rPr>
      </w:pPr>
    </w:p>
    <w:p w14:paraId="698C0E46" w14:textId="3D0C8984" w:rsidR="00107719" w:rsidRDefault="00107719">
      <w:r>
        <w:rPr>
          <w:rFonts w:eastAsia="Times New Roman"/>
          <w:color w:val="4D74C1"/>
        </w:rPr>
        <w:t xml:space="preserve">Here is more formatted </w:t>
      </w:r>
      <w:r w:rsidRPr="00107719">
        <w:rPr>
          <w:rFonts w:eastAsia="Times New Roman"/>
          <w:b/>
          <w:bCs/>
          <w:color w:val="4D74C1"/>
          <w:u w:val="single"/>
        </w:rPr>
        <w:t>Text</w:t>
      </w:r>
      <w:bookmarkStart w:id="0" w:name="_GoBack"/>
      <w:bookmarkEnd w:id="0"/>
    </w:p>
    <w:p w14:paraId="55C454DA" w14:textId="77777777" w:rsidR="00CE0F6D" w:rsidRPr="00E655E0" w:rsidRDefault="00CE0F6D" w:rsidP="00CE0F6D">
      <w:pPr>
        <w:pStyle w:val="Heading3"/>
        <w:rPr>
          <w:b w:val="0"/>
          <w:bCs w:val="0"/>
          <w:sz w:val="24"/>
          <w:szCs w:val="24"/>
        </w:rPr>
      </w:pPr>
      <w:r w:rsidRPr="00E655E0">
        <w:rPr>
          <w:b w:val="0"/>
          <w:bCs w:val="0"/>
          <w:sz w:val="24"/>
          <w:szCs w:val="24"/>
        </w:rPr>
        <w:t>Application Developers are the web developers who can easily log into the App Developer Hub, search for APIs and start building applications from exposed APIs.</w:t>
      </w:r>
    </w:p>
    <w:p w14:paraId="78AA334E" w14:textId="758D5EEF" w:rsidR="00CE0F6D" w:rsidRDefault="00316C3D" w:rsidP="00CE0F6D">
      <w:pPr>
        <w:pStyle w:val="Heading3"/>
        <w:rPr>
          <w:rFonts w:eastAsia="Times New Roman"/>
          <w:color w:val="4D74C1"/>
        </w:rPr>
      </w:pPr>
      <w:r>
        <w:rPr>
          <w:rFonts w:asciiTheme="minorHAnsi" w:eastAsia="Times New Roman" w:hAnsiTheme="minorHAnsi" w:cstheme="minorBidi"/>
          <w:b w:val="0"/>
          <w:bCs w:val="0"/>
          <w:color w:val="4D74C1"/>
          <w:sz w:val="24"/>
          <w:szCs w:val="24"/>
        </w:rPr>
        <w:t>2)</w:t>
      </w:r>
      <w:r w:rsidR="00CE0F6D" w:rsidRPr="00B93AA5">
        <w:rPr>
          <w:rFonts w:asciiTheme="minorHAnsi" w:eastAsia="Times New Roman" w:hAnsiTheme="minorHAnsi" w:cstheme="minorBidi"/>
          <w:b w:val="0"/>
          <w:bCs w:val="0"/>
          <w:color w:val="4D74C1"/>
          <w:sz w:val="24"/>
          <w:szCs w:val="24"/>
        </w:rPr>
        <w:t>API Providers</w:t>
      </w:r>
      <w:r w:rsidR="00CE0F6D">
        <w:rPr>
          <w:rFonts w:eastAsia="Times New Roman"/>
          <w:color w:val="4D74C1"/>
        </w:rPr>
        <w:t>:</w:t>
      </w:r>
    </w:p>
    <w:p w14:paraId="4F4BBF14" w14:textId="77777777" w:rsidR="00CE0F6D" w:rsidRPr="00E655E0" w:rsidRDefault="00CE0F6D" w:rsidP="00CE0F6D">
      <w:pPr>
        <w:pStyle w:val="Heading3"/>
        <w:rPr>
          <w:b w:val="0"/>
          <w:bCs w:val="0"/>
          <w:sz w:val="24"/>
          <w:szCs w:val="24"/>
        </w:rPr>
      </w:pPr>
      <w:r w:rsidRPr="00E655E0">
        <w:rPr>
          <w:b w:val="0"/>
          <w:bCs w:val="0"/>
          <w:sz w:val="24"/>
          <w:szCs w:val="24"/>
        </w:rPr>
        <w:t>API Providers can quickly configure and test APIs from start to finish. Once the APIs are published, you can easily onboard developers, manage support and provide an easy on-ramp to the API Economy. You will also be able to get real business insights at a glance that show how customers are utilizing your APIs.</w:t>
      </w:r>
    </w:p>
    <w:p w14:paraId="44D0236B" w14:textId="77777777" w:rsidR="00164380" w:rsidRDefault="00164380" w:rsidP="00CE0F6D">
      <w:pPr>
        <w:pStyle w:val="Heading3"/>
        <w:rPr>
          <w:rFonts w:eastAsia="Times New Roman"/>
          <w:color w:val="4D74C1"/>
        </w:rPr>
      </w:pPr>
    </w:p>
    <w:p w14:paraId="73D0D25A" w14:textId="77777777" w:rsidR="00164380" w:rsidRPr="00164380" w:rsidRDefault="00164380" w:rsidP="00164380">
      <w:pPr>
        <w:spacing w:before="100" w:beforeAutospacing="1" w:after="100" w:afterAutospacing="1"/>
        <w:outlineLvl w:val="3"/>
        <w:rPr>
          <w:rFonts w:ascii="Times New Roman" w:eastAsia="Times New Roman" w:hAnsi="Times New Roman" w:cs="Times New Roman"/>
          <w:b/>
          <w:bCs/>
        </w:rPr>
      </w:pPr>
      <w:r w:rsidRPr="00164380">
        <w:rPr>
          <w:rFonts w:ascii="Times New Roman" w:eastAsia="Times New Roman" w:hAnsi="Times New Roman" w:cs="Times New Roman"/>
          <w:b/>
          <w:bCs/>
        </w:rPr>
        <w:t>There are three roles that are included in the API Provider function:</w:t>
      </w:r>
    </w:p>
    <w:p w14:paraId="6CFCF21A" w14:textId="77777777" w:rsidR="00676F4F" w:rsidRPr="00676F4F" w:rsidRDefault="00676F4F" w:rsidP="00676F4F">
      <w:pPr>
        <w:spacing w:before="100" w:beforeAutospacing="1" w:after="100" w:afterAutospacing="1"/>
        <w:outlineLvl w:val="3"/>
        <w:rPr>
          <w:rFonts w:ascii="Times New Roman" w:eastAsia="Times New Roman" w:hAnsi="Times New Roman" w:cs="Times New Roman"/>
          <w:b/>
          <w:bCs/>
        </w:rPr>
      </w:pPr>
      <w:r w:rsidRPr="00676F4F">
        <w:rPr>
          <w:rFonts w:ascii="Times New Roman" w:eastAsia="Times New Roman" w:hAnsi="Times New Roman" w:cs="Times New Roman"/>
          <w:b/>
          <w:bCs/>
        </w:rPr>
        <w:t>API Developers, also called API Authors, utilize the API Manager to define, unit test and debug managed APIs.</w:t>
      </w:r>
    </w:p>
    <w:p w14:paraId="3EE0BAAB" w14:textId="77777777" w:rsidR="00676F4F" w:rsidRPr="00676F4F" w:rsidRDefault="00676F4F" w:rsidP="00CD2A9E">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Rapidly assemble APIs via configuration, not coding.</w:t>
      </w:r>
    </w:p>
    <w:p w14:paraId="4E660943" w14:textId="77777777" w:rsidR="00676F4F" w:rsidRPr="00676F4F" w:rsidRDefault="00676F4F" w:rsidP="00CD2A9E">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Easily version, apply security and publish APIs.</w:t>
      </w:r>
    </w:p>
    <w:p w14:paraId="3B7E32B2" w14:textId="77777777" w:rsidR="00676F4F" w:rsidRPr="00676F4F" w:rsidRDefault="00676F4F" w:rsidP="00CD2A9E">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Leverage analytic capabilities to improve your APIs.</w:t>
      </w:r>
    </w:p>
    <w:p w14:paraId="03E9428E" w14:textId="77777777" w:rsidR="00164380" w:rsidRDefault="00164380" w:rsidP="00CE0F6D">
      <w:pPr>
        <w:pStyle w:val="Heading3"/>
        <w:rPr>
          <w:rFonts w:eastAsia="Times New Roman"/>
          <w:color w:val="4D74C1"/>
        </w:rPr>
      </w:pPr>
    </w:p>
    <w:p w14:paraId="736BAAF5" w14:textId="77777777" w:rsidR="00676F4F" w:rsidRDefault="00676F4F" w:rsidP="00CE0F6D">
      <w:pPr>
        <w:pStyle w:val="Heading3"/>
        <w:rPr>
          <w:rFonts w:eastAsia="Times New Roman"/>
          <w:color w:val="4D74C1"/>
        </w:rPr>
      </w:pPr>
    </w:p>
    <w:p w14:paraId="4A4B228D" w14:textId="77777777" w:rsidR="00676F4F" w:rsidRPr="00676F4F" w:rsidRDefault="00676F4F" w:rsidP="00676F4F">
      <w:pPr>
        <w:spacing w:before="100" w:beforeAutospacing="1" w:after="100" w:afterAutospacing="1"/>
        <w:outlineLvl w:val="3"/>
        <w:rPr>
          <w:rFonts w:ascii="Times New Roman" w:eastAsia="Times New Roman" w:hAnsi="Times New Roman" w:cs="Times New Roman"/>
          <w:b/>
          <w:bCs/>
        </w:rPr>
      </w:pPr>
      <w:r w:rsidRPr="00676F4F">
        <w:rPr>
          <w:rFonts w:ascii="Times New Roman" w:eastAsia="Times New Roman" w:hAnsi="Times New Roman" w:cs="Times New Roman"/>
          <w:b/>
          <w:bCs/>
        </w:rPr>
        <w:t>API Product Manager (PM) is responsible for approving or rejecting App Developer subscription requests to API plans. In addition, the PM may run reports of API usage.</w:t>
      </w:r>
    </w:p>
    <w:p w14:paraId="3F795164" w14:textId="77777777" w:rsidR="00676F4F" w:rsidRPr="00676F4F" w:rsidRDefault="00676F4F" w:rsidP="0020658A">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Allows for maximized revenue for your APIs by making it easy for adopters to find, consume and analyze new solutions.</w:t>
      </w:r>
    </w:p>
    <w:p w14:paraId="2C343ED3" w14:textId="77777777" w:rsidR="00676F4F" w:rsidRPr="00676F4F" w:rsidRDefault="00676F4F" w:rsidP="0020658A">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lastRenderedPageBreak/>
        <w:t>Allows you to change pricing as business needs change.</w:t>
      </w:r>
    </w:p>
    <w:p w14:paraId="048A601C" w14:textId="08D7EA96" w:rsidR="00676F4F" w:rsidRPr="00852790" w:rsidRDefault="00676F4F" w:rsidP="00852790">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Provides detailed analytics on usage by your adopters.</w:t>
      </w:r>
    </w:p>
    <w:p w14:paraId="5A618003" w14:textId="77777777" w:rsidR="00676F4F" w:rsidRPr="00676F4F" w:rsidRDefault="00676F4F" w:rsidP="00676F4F">
      <w:pPr>
        <w:spacing w:before="100" w:beforeAutospacing="1" w:after="100" w:afterAutospacing="1"/>
        <w:outlineLvl w:val="3"/>
        <w:rPr>
          <w:rFonts w:ascii="Times New Roman" w:eastAsia="Times New Roman" w:hAnsi="Times New Roman" w:cs="Times New Roman"/>
          <w:b/>
          <w:bCs/>
        </w:rPr>
      </w:pPr>
      <w:r w:rsidRPr="00676F4F">
        <w:rPr>
          <w:rFonts w:ascii="Times New Roman" w:eastAsia="Times New Roman" w:hAnsi="Times New Roman" w:cs="Times New Roman"/>
          <w:b/>
          <w:bCs/>
        </w:rPr>
        <w:t>Deployment Manager (DM) is the technical lead from the business unit, responsible for the Provider Organization and all APIs developed there.</w:t>
      </w:r>
    </w:p>
    <w:p w14:paraId="6978D9D0" w14:textId="77777777" w:rsidR="00676F4F" w:rsidRPr="00676F4F" w:rsidRDefault="00676F4F" w:rsidP="00EF406A">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On-board plans and manage support of APIs quickly and easily.</w:t>
      </w:r>
    </w:p>
    <w:p w14:paraId="5C4901E3" w14:textId="77777777" w:rsidR="00676F4F" w:rsidRPr="00676F4F" w:rsidRDefault="00676F4F" w:rsidP="00EF406A">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Make changes quickly and easily.</w:t>
      </w:r>
    </w:p>
    <w:p w14:paraId="77DA4EEF" w14:textId="77777777" w:rsidR="00676F4F" w:rsidRPr="00676F4F" w:rsidRDefault="00676F4F" w:rsidP="00EF406A">
      <w:pPr>
        <w:spacing w:before="100" w:beforeAutospacing="1" w:after="100" w:afterAutospacing="1"/>
        <w:rPr>
          <w:rFonts w:ascii="Times New Roman" w:eastAsia="Times New Roman" w:hAnsi="Times New Roman" w:cs="Times New Roman"/>
        </w:rPr>
      </w:pPr>
      <w:r w:rsidRPr="00676F4F">
        <w:rPr>
          <w:rFonts w:ascii="Times New Roman" w:eastAsia="Times New Roman" w:hAnsi="Times New Roman" w:cs="Times New Roman"/>
        </w:rPr>
        <w:t>Improve lifecycle management by integrating APIs through a DevOps approach</w:t>
      </w:r>
    </w:p>
    <w:p w14:paraId="18950AFB" w14:textId="77777777" w:rsidR="00676F4F" w:rsidRDefault="00676F4F" w:rsidP="00CE0F6D">
      <w:pPr>
        <w:pStyle w:val="Heading3"/>
        <w:rPr>
          <w:rFonts w:eastAsia="Times New Roman"/>
          <w:color w:val="4D74C1"/>
        </w:rPr>
      </w:pPr>
    </w:p>
    <w:p w14:paraId="207ECFD0" w14:textId="156CA267" w:rsidR="007B6C71" w:rsidRPr="009F4577" w:rsidRDefault="007B6C71" w:rsidP="00CE0F6D">
      <w:pPr>
        <w:pStyle w:val="Heading3"/>
        <w:rPr>
          <w:rFonts w:asciiTheme="minorHAnsi" w:eastAsia="Times New Roman" w:hAnsiTheme="minorHAnsi" w:cstheme="minorBidi"/>
          <w:b w:val="0"/>
          <w:bCs w:val="0"/>
          <w:color w:val="4D74C1"/>
          <w:sz w:val="24"/>
          <w:szCs w:val="24"/>
        </w:rPr>
      </w:pPr>
      <w:r w:rsidRPr="009F4577">
        <w:rPr>
          <w:rFonts w:asciiTheme="minorHAnsi" w:eastAsia="Times New Roman" w:hAnsiTheme="minorHAnsi" w:cstheme="minorBidi"/>
          <w:b w:val="0"/>
          <w:bCs w:val="0"/>
          <w:color w:val="4D74C1"/>
          <w:sz w:val="24"/>
          <w:szCs w:val="24"/>
        </w:rPr>
        <w:t>API Manager:</w:t>
      </w:r>
    </w:p>
    <w:p w14:paraId="4904C0FC" w14:textId="77777777" w:rsidR="00676F4F" w:rsidRPr="00676F4F" w:rsidRDefault="00676F4F" w:rsidP="00676F4F">
      <w:pPr>
        <w:spacing w:before="100" w:beforeAutospacing="1" w:after="100" w:afterAutospacing="1"/>
        <w:rPr>
          <w:rFonts w:ascii="Times New Roman" w:hAnsi="Times New Roman" w:cs="Times New Roman"/>
        </w:rPr>
      </w:pPr>
      <w:r w:rsidRPr="00676F4F">
        <w:rPr>
          <w:rFonts w:ascii="Times New Roman" w:hAnsi="Times New Roman" w:cs="Times New Roman"/>
        </w:rPr>
        <w:t>API Manager is the access point for API Developers to design, control, secure, publish, manage, analyze and scale your API in minutes with an easy-to-use configuration platform that does not require coding.</w:t>
      </w:r>
    </w:p>
    <w:p w14:paraId="566C658D" w14:textId="77777777" w:rsidR="00676F4F" w:rsidRPr="00676F4F" w:rsidRDefault="00676F4F" w:rsidP="00676F4F">
      <w:pPr>
        <w:spacing w:before="100" w:beforeAutospacing="1" w:after="100" w:afterAutospacing="1"/>
        <w:rPr>
          <w:rFonts w:ascii="Times New Roman" w:hAnsi="Times New Roman" w:cs="Times New Roman"/>
        </w:rPr>
      </w:pPr>
      <w:r w:rsidRPr="00676F4F">
        <w:rPr>
          <w:rFonts w:ascii="Times New Roman" w:hAnsi="Times New Roman" w:cs="Times New Roman"/>
        </w:rPr>
        <w:t>The API Manager user interface tool provides a solution to manage APIs for IBM internal business applications. This tool provides the capabilities that allow you to externalize and manage your REST APIs.</w:t>
      </w:r>
    </w:p>
    <w:p w14:paraId="1780C28B" w14:textId="77777777" w:rsidR="00676F4F" w:rsidRPr="00676F4F" w:rsidRDefault="00676F4F" w:rsidP="00676F4F">
      <w:pPr>
        <w:spacing w:before="100" w:beforeAutospacing="1" w:after="100" w:afterAutospacing="1"/>
        <w:rPr>
          <w:rFonts w:ascii="Times New Roman" w:hAnsi="Times New Roman" w:cs="Times New Roman"/>
        </w:rPr>
      </w:pPr>
      <w:r w:rsidRPr="00676F4F">
        <w:rPr>
          <w:rFonts w:ascii="Times New Roman" w:hAnsi="Times New Roman" w:cs="Times New Roman"/>
        </w:rPr>
        <w:t>With API Manager, API Developers can:</w:t>
      </w:r>
    </w:p>
    <w:p w14:paraId="41B40CB0" w14:textId="77777777" w:rsidR="00676F4F" w:rsidRPr="00676F4F" w:rsidRDefault="00676F4F" w:rsidP="00676F4F">
      <w:pPr>
        <w:numPr>
          <w:ilvl w:val="0"/>
          <w:numId w:val="4"/>
        </w:numPr>
        <w:spacing w:before="100" w:beforeAutospacing="1" w:after="100" w:afterAutospacing="1" w:line="225" w:lineRule="atLeast"/>
        <w:rPr>
          <w:rFonts w:ascii="Times New Roman" w:eastAsia="Times New Roman" w:hAnsi="Times New Roman" w:cs="Times New Roman"/>
        </w:rPr>
      </w:pPr>
      <w:r w:rsidRPr="00676F4F">
        <w:rPr>
          <w:rFonts w:ascii="Times New Roman" w:eastAsia="Times New Roman" w:hAnsi="Times New Roman" w:cs="Times New Roman"/>
        </w:rPr>
        <w:t>Define APIs</w:t>
      </w:r>
    </w:p>
    <w:p w14:paraId="33578CA3" w14:textId="77777777" w:rsidR="00676F4F" w:rsidRPr="00676F4F" w:rsidRDefault="00676F4F" w:rsidP="00676F4F">
      <w:pPr>
        <w:numPr>
          <w:ilvl w:val="0"/>
          <w:numId w:val="4"/>
        </w:numPr>
        <w:spacing w:before="100" w:beforeAutospacing="1" w:after="100" w:afterAutospacing="1" w:line="225" w:lineRule="atLeast"/>
        <w:rPr>
          <w:rFonts w:ascii="Times New Roman" w:eastAsia="Times New Roman" w:hAnsi="Times New Roman" w:cs="Times New Roman"/>
        </w:rPr>
      </w:pPr>
      <w:r w:rsidRPr="00676F4F">
        <w:rPr>
          <w:rFonts w:ascii="Times New Roman" w:eastAsia="Times New Roman" w:hAnsi="Times New Roman" w:cs="Times New Roman"/>
        </w:rPr>
        <w:t>Test and deploy APIs</w:t>
      </w:r>
    </w:p>
    <w:p w14:paraId="40BB14BE" w14:textId="77777777" w:rsidR="00676F4F" w:rsidRPr="00676F4F" w:rsidRDefault="00676F4F" w:rsidP="00676F4F">
      <w:pPr>
        <w:numPr>
          <w:ilvl w:val="0"/>
          <w:numId w:val="4"/>
        </w:numPr>
        <w:spacing w:before="100" w:beforeAutospacing="1" w:after="100" w:afterAutospacing="1" w:line="225" w:lineRule="atLeast"/>
        <w:rPr>
          <w:rFonts w:ascii="Times New Roman" w:eastAsia="Times New Roman" w:hAnsi="Times New Roman" w:cs="Times New Roman"/>
        </w:rPr>
      </w:pPr>
      <w:r w:rsidRPr="00676F4F">
        <w:rPr>
          <w:rFonts w:ascii="Times New Roman" w:eastAsia="Times New Roman" w:hAnsi="Times New Roman" w:cs="Times New Roman"/>
        </w:rPr>
        <w:t>Configure APIs (throttle, etc.)</w:t>
      </w:r>
    </w:p>
    <w:p w14:paraId="0D130F21" w14:textId="77777777" w:rsidR="00676F4F" w:rsidRDefault="00676F4F" w:rsidP="00CE0F6D">
      <w:pPr>
        <w:pStyle w:val="Heading3"/>
        <w:rPr>
          <w:rFonts w:eastAsia="Times New Roman"/>
          <w:color w:val="4D74C1"/>
        </w:rPr>
      </w:pPr>
    </w:p>
    <w:p w14:paraId="7895759F" w14:textId="77777777" w:rsidR="00BE4983" w:rsidRPr="00BE4983" w:rsidRDefault="00BE4983" w:rsidP="00BE4983">
      <w:pPr>
        <w:spacing w:before="100" w:beforeAutospacing="1" w:after="100" w:afterAutospacing="1"/>
        <w:rPr>
          <w:rFonts w:ascii="Times New Roman" w:hAnsi="Times New Roman" w:cs="Times New Roman"/>
        </w:rPr>
      </w:pPr>
      <w:r w:rsidRPr="00BE4983">
        <w:rPr>
          <w:rFonts w:ascii="Times New Roman" w:hAnsi="Times New Roman" w:cs="Times New Roman"/>
        </w:rPr>
        <w:t>API Plans contain a collection of APIs only made available to consumers through the process of promotion. The process involves 3 different environments: Development, Test, and Run.</w:t>
      </w:r>
    </w:p>
    <w:p w14:paraId="18CE521F" w14:textId="77777777" w:rsidR="00BE4983" w:rsidRPr="00BE4983" w:rsidRDefault="00BE4983" w:rsidP="00BE4983">
      <w:pPr>
        <w:numPr>
          <w:ilvl w:val="0"/>
          <w:numId w:val="5"/>
        </w:numPr>
        <w:spacing w:before="100" w:beforeAutospacing="1" w:after="100" w:afterAutospacing="1" w:line="225" w:lineRule="atLeast"/>
        <w:rPr>
          <w:rFonts w:ascii="Times New Roman" w:eastAsia="Times New Roman" w:hAnsi="Times New Roman" w:cs="Times New Roman"/>
        </w:rPr>
      </w:pPr>
      <w:r w:rsidRPr="00BE4983">
        <w:rPr>
          <w:rFonts w:ascii="Times New Roman" w:eastAsia="Times New Roman" w:hAnsi="Times New Roman" w:cs="Times New Roman"/>
        </w:rPr>
        <w:t>Development – Open environment for API developers to create and test APIs.</w:t>
      </w:r>
    </w:p>
    <w:p w14:paraId="3E311E64" w14:textId="77777777" w:rsidR="00BE4983" w:rsidRPr="00BE4983" w:rsidRDefault="00BE4983" w:rsidP="00BE4983">
      <w:pPr>
        <w:numPr>
          <w:ilvl w:val="0"/>
          <w:numId w:val="5"/>
        </w:numPr>
        <w:spacing w:before="100" w:beforeAutospacing="1" w:after="100" w:afterAutospacing="1" w:line="225" w:lineRule="atLeast"/>
        <w:rPr>
          <w:rFonts w:ascii="Times New Roman" w:eastAsia="Times New Roman" w:hAnsi="Times New Roman" w:cs="Times New Roman"/>
        </w:rPr>
      </w:pPr>
      <w:r w:rsidRPr="00BE4983">
        <w:rPr>
          <w:rFonts w:ascii="Times New Roman" w:eastAsia="Times New Roman" w:hAnsi="Times New Roman" w:cs="Times New Roman"/>
        </w:rPr>
        <w:t>Test – Environment used for functional, performance or quality assurance testing.</w:t>
      </w:r>
    </w:p>
    <w:p w14:paraId="7D67C5D4" w14:textId="77777777" w:rsidR="00BE4983" w:rsidRPr="00BE4983" w:rsidRDefault="00BE4983" w:rsidP="00BE4983">
      <w:pPr>
        <w:numPr>
          <w:ilvl w:val="0"/>
          <w:numId w:val="5"/>
        </w:numPr>
        <w:spacing w:before="100" w:beforeAutospacing="1" w:after="100" w:afterAutospacing="1" w:line="225" w:lineRule="atLeast"/>
        <w:rPr>
          <w:rFonts w:ascii="Times New Roman" w:eastAsia="Times New Roman" w:hAnsi="Times New Roman" w:cs="Times New Roman"/>
        </w:rPr>
      </w:pPr>
      <w:r w:rsidRPr="00BE4983">
        <w:rPr>
          <w:rFonts w:ascii="Times New Roman" w:eastAsia="Times New Roman" w:hAnsi="Times New Roman" w:cs="Times New Roman"/>
        </w:rPr>
        <w:t>Run – Environment to expose APIs in API Catalog for operational use.</w:t>
      </w:r>
    </w:p>
    <w:p w14:paraId="64179A75" w14:textId="77777777" w:rsidR="00676F4F" w:rsidRDefault="00676F4F" w:rsidP="00CE0F6D">
      <w:pPr>
        <w:pStyle w:val="Heading3"/>
        <w:rPr>
          <w:rFonts w:eastAsia="Times New Roman"/>
          <w:color w:val="4D74C1"/>
        </w:rPr>
      </w:pPr>
    </w:p>
    <w:p w14:paraId="16DD5945" w14:textId="77777777" w:rsidR="00BE4983" w:rsidRPr="00BE4983" w:rsidRDefault="00BE4983" w:rsidP="00BE4983">
      <w:pPr>
        <w:spacing w:before="100" w:beforeAutospacing="1" w:after="100" w:afterAutospacing="1"/>
        <w:rPr>
          <w:rFonts w:ascii="Times New Roman" w:hAnsi="Times New Roman" w:cs="Times New Roman"/>
        </w:rPr>
      </w:pPr>
      <w:r w:rsidRPr="00BE4983">
        <w:rPr>
          <w:rFonts w:ascii="Times New Roman" w:hAnsi="Times New Roman" w:cs="Times New Roman"/>
        </w:rPr>
        <w:t>Promotion from Dev to Test</w:t>
      </w:r>
    </w:p>
    <w:p w14:paraId="44B66456" w14:textId="77777777" w:rsidR="00BE4983" w:rsidRPr="00BE4983" w:rsidRDefault="00BE4983" w:rsidP="00BE4983">
      <w:pPr>
        <w:spacing w:before="100" w:beforeAutospacing="1" w:after="100" w:afterAutospacing="1"/>
        <w:rPr>
          <w:rFonts w:ascii="Times New Roman" w:hAnsi="Times New Roman" w:cs="Times New Roman"/>
        </w:rPr>
      </w:pPr>
      <w:r w:rsidRPr="00BE4983">
        <w:rPr>
          <w:rFonts w:ascii="Times New Roman" w:hAnsi="Times New Roman" w:cs="Times New Roman"/>
        </w:rPr>
        <w:t xml:space="preserve">API developers have full access and control within Development to construct and change any aspect of the API and its Plans before promotion. Once developers are ready for their APIs to be promoted to Test, they must contact their Deployment Manager (DM) for assistance. DM should review the API and its Plans for the business need of its organization as configured by API developers as well as compliance with </w:t>
      </w:r>
      <w:hyperlink r:id="rId5" w:history="1">
        <w:r w:rsidRPr="00BB5DC5">
          <w:rPr>
            <w:rFonts w:ascii="Times New Roman" w:hAnsi="Times New Roman" w:cs="Times New Roman"/>
          </w:rPr>
          <w:t>API management standards</w:t>
        </w:r>
      </w:hyperlink>
      <w:r w:rsidRPr="00BE4983">
        <w:rPr>
          <w:rFonts w:ascii="Times New Roman" w:hAnsi="Times New Roman" w:cs="Times New Roman"/>
        </w:rPr>
        <w:t xml:space="preserve">. DM can initiate promotion to Test from the Dashboard, API Lifecycle or scripts (see </w:t>
      </w:r>
      <w:hyperlink r:id="rId6" w:history="1">
        <w:r w:rsidRPr="00BB5DC5">
          <w:rPr>
            <w:rFonts w:ascii="Times New Roman" w:hAnsi="Times New Roman" w:cs="Times New Roman"/>
          </w:rPr>
          <w:t>Get Started</w:t>
        </w:r>
      </w:hyperlink>
      <w:r w:rsidRPr="00BE4983">
        <w:rPr>
          <w:rFonts w:ascii="Times New Roman" w:hAnsi="Times New Roman" w:cs="Times New Roman"/>
        </w:rPr>
        <w:t xml:space="preserve"> page for more details).</w:t>
      </w:r>
    </w:p>
    <w:p w14:paraId="243420E5" w14:textId="77777777" w:rsidR="00BE4983" w:rsidRPr="00BE4983" w:rsidRDefault="00BE4983" w:rsidP="00BE4983">
      <w:pPr>
        <w:spacing w:before="100" w:beforeAutospacing="1" w:after="100" w:afterAutospacing="1"/>
        <w:rPr>
          <w:rFonts w:ascii="Times New Roman" w:hAnsi="Times New Roman" w:cs="Times New Roman"/>
        </w:rPr>
      </w:pPr>
      <w:r w:rsidRPr="00BE4983">
        <w:rPr>
          <w:rFonts w:ascii="Times New Roman" w:hAnsi="Times New Roman" w:cs="Times New Roman"/>
        </w:rPr>
        <w:t>Promotion from Test to Run</w:t>
      </w:r>
    </w:p>
    <w:p w14:paraId="7EDEA902" w14:textId="1C87B2A7" w:rsidR="00BE4983" w:rsidRDefault="00BE4983" w:rsidP="00BE4983">
      <w:pPr>
        <w:spacing w:before="100" w:beforeAutospacing="1" w:after="100" w:afterAutospacing="1"/>
        <w:rPr>
          <w:rFonts w:ascii="Times New Roman" w:hAnsi="Times New Roman" w:cs="Times New Roman"/>
        </w:rPr>
      </w:pPr>
      <w:r w:rsidRPr="00BE4983">
        <w:rPr>
          <w:rFonts w:ascii="Times New Roman" w:hAnsi="Times New Roman" w:cs="Times New Roman"/>
        </w:rPr>
        <w:t xml:space="preserve">API developers must not change any configuration in Test to ensure consistency of artifacts in Development and Test. (All changes to the API and Plans must be done in the Development environment.) Within Test, it is the responsibility of the Deployment Manager to maintain the integrity of the API and Plans as well as compliance with </w:t>
      </w:r>
      <w:hyperlink r:id="rId7" w:history="1">
        <w:r w:rsidRPr="00BB5DC5">
          <w:rPr>
            <w:rFonts w:ascii="Times New Roman" w:hAnsi="Times New Roman" w:cs="Times New Roman"/>
          </w:rPr>
          <w:t>API management standards</w:t>
        </w:r>
      </w:hyperlink>
      <w:r w:rsidRPr="00BE4983">
        <w:rPr>
          <w:rFonts w:ascii="Times New Roman" w:hAnsi="Times New Roman" w:cs="Times New Roman"/>
        </w:rPr>
        <w:t>. After testing has completed and the API and Plans are ready for production (Run), the Deployment Manager can initiate promotion to Test from the Dashboard, API Lifecycle or scripts.</w:t>
      </w:r>
    </w:p>
    <w:p w14:paraId="522D84BD" w14:textId="77777777" w:rsidR="00B676C9" w:rsidRPr="00674963" w:rsidRDefault="00B676C9" w:rsidP="00BE4983">
      <w:pPr>
        <w:spacing w:before="100" w:beforeAutospacing="1" w:after="100" w:afterAutospacing="1"/>
        <w:rPr>
          <w:rFonts w:eastAsia="Times New Roman"/>
          <w:color w:val="4D74C1"/>
        </w:rPr>
      </w:pPr>
    </w:p>
    <w:p w14:paraId="374A29CB" w14:textId="6FE56930" w:rsidR="00B676C9" w:rsidRPr="00674963" w:rsidRDefault="007A1CD4" w:rsidP="00BE4983">
      <w:pPr>
        <w:spacing w:before="100" w:beforeAutospacing="1" w:after="100" w:afterAutospacing="1"/>
        <w:rPr>
          <w:rFonts w:eastAsia="Times New Roman"/>
          <w:color w:val="4D74C1"/>
        </w:rPr>
      </w:pPr>
      <w:r w:rsidRPr="00674963">
        <w:rPr>
          <w:rFonts w:eastAsia="Times New Roman"/>
          <w:color w:val="4D74C1"/>
        </w:rPr>
        <w:t>Developing API in API Manager:</w:t>
      </w:r>
    </w:p>
    <w:p w14:paraId="2FC33C19" w14:textId="77777777" w:rsidR="007A1CD4" w:rsidRDefault="007A1CD4" w:rsidP="00BE4983">
      <w:pPr>
        <w:spacing w:before="100" w:beforeAutospacing="1" w:after="100" w:afterAutospacing="1"/>
        <w:rPr>
          <w:rFonts w:ascii="Times New Roman" w:hAnsi="Times New Roman" w:cs="Times New Roman"/>
        </w:rPr>
      </w:pPr>
    </w:p>
    <w:p w14:paraId="4F015C09" w14:textId="0F4076F8" w:rsidR="007A1CD4" w:rsidRDefault="00BD0145" w:rsidP="00BE4983">
      <w:pPr>
        <w:spacing w:before="100" w:beforeAutospacing="1" w:after="100" w:afterAutospacing="1"/>
        <w:rPr>
          <w:rFonts w:ascii="Times New Roman" w:hAnsi="Times New Roman" w:cs="Times New Roman"/>
        </w:rPr>
      </w:pPr>
      <w:r>
        <w:rPr>
          <w:rFonts w:ascii="Times New Roman" w:hAnsi="Times New Roman" w:cs="Times New Roman"/>
        </w:rPr>
        <w:t>1)</w:t>
      </w:r>
      <w:r w:rsidR="007A1CD4">
        <w:rPr>
          <w:rFonts w:ascii="Times New Roman" w:hAnsi="Times New Roman" w:cs="Times New Roman"/>
        </w:rPr>
        <w:t xml:space="preserve">Login to the </w:t>
      </w:r>
      <w:r w:rsidR="00B417F7">
        <w:rPr>
          <w:rFonts w:ascii="Times New Roman" w:hAnsi="Times New Roman" w:cs="Times New Roman"/>
        </w:rPr>
        <w:t>Blue</w:t>
      </w:r>
      <w:r w:rsidR="00485FB0">
        <w:rPr>
          <w:rFonts w:ascii="Times New Roman" w:hAnsi="Times New Roman" w:cs="Times New Roman"/>
        </w:rPr>
        <w:t xml:space="preserve"> </w:t>
      </w:r>
      <w:r w:rsidR="007A1CD4">
        <w:rPr>
          <w:rFonts w:ascii="Times New Roman" w:hAnsi="Times New Roman" w:cs="Times New Roman"/>
        </w:rPr>
        <w:t>API</w:t>
      </w:r>
      <w:r w:rsidR="00B417F7">
        <w:rPr>
          <w:rFonts w:ascii="Times New Roman" w:hAnsi="Times New Roman" w:cs="Times New Roman"/>
        </w:rPr>
        <w:t xml:space="preserve"> UI</w:t>
      </w:r>
      <w:r w:rsidR="00C207F7">
        <w:rPr>
          <w:rFonts w:ascii="Times New Roman" w:hAnsi="Times New Roman" w:cs="Times New Roman"/>
        </w:rPr>
        <w:t xml:space="preserve"> </w:t>
      </w:r>
      <w:r w:rsidR="00B417F7">
        <w:rPr>
          <w:rFonts w:ascii="Times New Roman" w:hAnsi="Times New Roman" w:cs="Times New Roman"/>
        </w:rPr>
        <w:t xml:space="preserve"> </w:t>
      </w:r>
      <w:r>
        <w:rPr>
          <w:rFonts w:ascii="Times New Roman" w:hAnsi="Times New Roman" w:cs="Times New Roman"/>
        </w:rPr>
        <w:t xml:space="preserve"> </w:t>
      </w:r>
      <w:r w:rsidR="007A1CD4" w:rsidRPr="007A1CD4">
        <w:rPr>
          <w:rFonts w:ascii="Times New Roman" w:hAnsi="Times New Roman" w:cs="Times New Roman"/>
        </w:rPr>
        <w:t>https://w3-dev.apihub.ibm.com/apim</w:t>
      </w:r>
      <w:r w:rsidR="0019643D">
        <w:rPr>
          <w:rFonts w:ascii="Times New Roman" w:hAnsi="Times New Roman" w:cs="Times New Roman"/>
        </w:rPr>
        <w:t xml:space="preserve"> with your </w:t>
      </w:r>
      <w:r w:rsidR="00051A4F">
        <w:rPr>
          <w:rFonts w:ascii="Times New Roman" w:hAnsi="Times New Roman" w:cs="Times New Roman"/>
        </w:rPr>
        <w:t>intranet Id.</w:t>
      </w:r>
    </w:p>
    <w:p w14:paraId="22396766" w14:textId="70C34460" w:rsidR="00051A4F" w:rsidRDefault="00051A4F" w:rsidP="00BE4983">
      <w:pPr>
        <w:spacing w:before="100" w:beforeAutospacing="1" w:after="100" w:afterAutospacing="1"/>
        <w:rPr>
          <w:rFonts w:ascii="Times New Roman" w:hAnsi="Times New Roman" w:cs="Times New Roman"/>
        </w:rPr>
      </w:pPr>
      <w:r>
        <w:rPr>
          <w:rFonts w:ascii="Times New Roman" w:hAnsi="Times New Roman" w:cs="Times New Roman"/>
        </w:rPr>
        <w:t>(API Developer access will be provided by Raghu)</w:t>
      </w:r>
    </w:p>
    <w:p w14:paraId="2A3C12F2" w14:textId="77777777" w:rsidR="0019643D" w:rsidRDefault="0019643D" w:rsidP="00BE4983">
      <w:pPr>
        <w:spacing w:before="100" w:beforeAutospacing="1" w:after="100" w:afterAutospacing="1"/>
        <w:rPr>
          <w:rFonts w:ascii="Times New Roman" w:hAnsi="Times New Roman" w:cs="Times New Roman"/>
        </w:rPr>
      </w:pPr>
    </w:p>
    <w:p w14:paraId="5DAF9CE3" w14:textId="6B56552E" w:rsidR="0019643D" w:rsidRDefault="0019643D" w:rsidP="00BE4983">
      <w:pPr>
        <w:spacing w:before="100" w:beforeAutospacing="1" w:after="100" w:afterAutospacing="1"/>
        <w:rPr>
          <w:rFonts w:ascii="Times New Roman" w:hAnsi="Times New Roman" w:cs="Times New Roman"/>
        </w:rPr>
      </w:pPr>
      <w:r>
        <w:rPr>
          <w:rFonts w:ascii="Times New Roman" w:hAnsi="Times New Roman" w:cs="Times New Roman"/>
          <w:noProof/>
        </w:rPr>
        <w:drawing>
          <wp:inline distT="0" distB="0" distL="0" distR="0" wp14:anchorId="0BB5C644" wp14:editId="61CF5E02">
            <wp:extent cx="5943600" cy="3390900"/>
            <wp:effectExtent l="0" t="0" r="0" b="12700"/>
            <wp:docPr id="1" name="Picture 1" descr="../Screen%20Shot%202017-10-30%20at%206.00.4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0-30%20at%206.00.43%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39F189F" w14:textId="77777777" w:rsidR="007B6C71" w:rsidRDefault="007B6C71" w:rsidP="00BE4983">
      <w:pPr>
        <w:spacing w:before="100" w:beforeAutospacing="1" w:after="100" w:afterAutospacing="1"/>
        <w:rPr>
          <w:rFonts w:ascii="Times New Roman" w:hAnsi="Times New Roman" w:cs="Times New Roman"/>
        </w:rPr>
      </w:pPr>
    </w:p>
    <w:p w14:paraId="09803F04" w14:textId="77777777" w:rsidR="007B6C71" w:rsidRDefault="007B6C71" w:rsidP="00BE4983">
      <w:pPr>
        <w:spacing w:before="100" w:beforeAutospacing="1" w:after="100" w:afterAutospacing="1"/>
        <w:rPr>
          <w:rFonts w:ascii="Times New Roman" w:hAnsi="Times New Roman" w:cs="Times New Roman"/>
        </w:rPr>
      </w:pPr>
    </w:p>
    <w:p w14:paraId="17FE3939" w14:textId="627CAA7B" w:rsidR="007B6C71" w:rsidRDefault="00BD0145" w:rsidP="00BE4983">
      <w:pPr>
        <w:spacing w:before="100" w:beforeAutospacing="1" w:after="100" w:afterAutospacing="1"/>
        <w:rPr>
          <w:rFonts w:ascii="Times New Roman" w:hAnsi="Times New Roman" w:cs="Times New Roman"/>
        </w:rPr>
      </w:pPr>
      <w:r>
        <w:rPr>
          <w:rFonts w:ascii="Times New Roman" w:hAnsi="Times New Roman" w:cs="Times New Roman"/>
        </w:rPr>
        <w:t xml:space="preserve">For creating new API click on </w:t>
      </w:r>
      <w:r w:rsidR="00A92B45">
        <w:rPr>
          <w:rFonts w:ascii="Times New Roman" w:hAnsi="Times New Roman" w:cs="Times New Roman"/>
        </w:rPr>
        <w:t xml:space="preserve">Add </w:t>
      </w:r>
      <w:r w:rsidR="00A92B45" w:rsidRPr="00A92B45">
        <w:rPr>
          <w:rFonts w:ascii="Times New Roman" w:hAnsi="Times New Roman" w:cs="Times New Roman"/>
        </w:rPr>
        <w:sym w:font="Wingdings" w:char="F0E0"/>
      </w:r>
      <w:r w:rsidR="00A92B45">
        <w:rPr>
          <w:rFonts w:ascii="Times New Roman" w:hAnsi="Times New Roman" w:cs="Times New Roman"/>
        </w:rPr>
        <w:t xml:space="preserve"> New API</w:t>
      </w:r>
    </w:p>
    <w:p w14:paraId="63A52F03" w14:textId="77777777" w:rsidR="00A92B45" w:rsidRDefault="00A92B45" w:rsidP="00BE4983">
      <w:pPr>
        <w:spacing w:before="100" w:beforeAutospacing="1" w:after="100" w:afterAutospacing="1"/>
        <w:rPr>
          <w:rFonts w:ascii="Times New Roman" w:hAnsi="Times New Roman" w:cs="Times New Roman"/>
        </w:rPr>
      </w:pPr>
    </w:p>
    <w:p w14:paraId="5309695E" w14:textId="2E0FB299" w:rsidR="00A92B45" w:rsidRPr="00BE4983" w:rsidRDefault="007D639A" w:rsidP="00BE4983">
      <w:pPr>
        <w:spacing w:before="100" w:beforeAutospacing="1" w:after="100" w:afterAutospacing="1"/>
        <w:rPr>
          <w:rFonts w:ascii="Times New Roman" w:hAnsi="Times New Roman" w:cs="Times New Roman"/>
        </w:rPr>
      </w:pPr>
      <w:r>
        <w:rPr>
          <w:rFonts w:ascii="Times New Roman" w:hAnsi="Times New Roman" w:cs="Times New Roman"/>
          <w:noProof/>
        </w:rPr>
        <w:drawing>
          <wp:inline distT="0" distB="0" distL="0" distR="0" wp14:anchorId="1B9F3AA6" wp14:editId="08653786">
            <wp:extent cx="5943600" cy="3733800"/>
            <wp:effectExtent l="0" t="0" r="0" b="0"/>
            <wp:docPr id="2" name="Picture 2" descr="../Screen%20Shot%202017-10-30%20at%206.04.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0-30%20at%206.04.5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111D5E9D" w14:textId="77777777" w:rsidR="00BE4983" w:rsidRDefault="00BE4983" w:rsidP="00CE0F6D">
      <w:pPr>
        <w:pStyle w:val="Heading3"/>
        <w:rPr>
          <w:rFonts w:eastAsia="Times New Roman"/>
          <w:color w:val="4D74C1"/>
        </w:rPr>
      </w:pPr>
    </w:p>
    <w:p w14:paraId="3F06BE4B" w14:textId="77777777" w:rsidR="00BE4983" w:rsidRDefault="00BE4983" w:rsidP="00CE0F6D">
      <w:pPr>
        <w:pStyle w:val="Heading3"/>
        <w:rPr>
          <w:rFonts w:eastAsia="Times New Roman"/>
          <w:color w:val="4D74C1"/>
        </w:rPr>
      </w:pPr>
    </w:p>
    <w:p w14:paraId="00BF13CC" w14:textId="622D3EDC" w:rsidR="00BE4983" w:rsidRDefault="007D639A" w:rsidP="00CE0F6D">
      <w:pPr>
        <w:pStyle w:val="Heading3"/>
        <w:rPr>
          <w:rFonts w:eastAsia="Times New Roman"/>
          <w:color w:val="4D74C1"/>
        </w:rPr>
      </w:pPr>
      <w:r>
        <w:rPr>
          <w:rFonts w:eastAsia="Times New Roman"/>
          <w:color w:val="4D74C1"/>
        </w:rPr>
        <w:t>Give the Title and Name of the API.API name should be in lowercase and should not contain special characters.</w:t>
      </w:r>
    </w:p>
    <w:p w14:paraId="0BD973C7" w14:textId="77777777" w:rsidR="00164380" w:rsidRDefault="00164380" w:rsidP="00CE0F6D">
      <w:pPr>
        <w:pStyle w:val="Heading3"/>
        <w:rPr>
          <w:rFonts w:eastAsia="Times New Roman"/>
          <w:color w:val="4D74C1"/>
        </w:rPr>
      </w:pPr>
    </w:p>
    <w:p w14:paraId="6CC68134" w14:textId="49D6338E" w:rsidR="00164380" w:rsidRDefault="00EB48EC" w:rsidP="00CE0F6D">
      <w:pPr>
        <w:pStyle w:val="Heading3"/>
        <w:rPr>
          <w:rFonts w:eastAsia="Times New Roman"/>
          <w:color w:val="4D74C1"/>
        </w:rPr>
      </w:pPr>
      <w:r>
        <w:rPr>
          <w:rFonts w:eastAsia="Times New Roman"/>
          <w:color w:val="4D74C1"/>
        </w:rPr>
        <w:t xml:space="preserve">Title format: </w:t>
      </w:r>
      <w:r w:rsidRPr="00EB48EC">
        <w:rPr>
          <w:rFonts w:eastAsia="Times New Roman"/>
          <w:color w:val="4D74C1"/>
        </w:rPr>
        <w:t xml:space="preserve">MAMAPI </w:t>
      </w:r>
      <w:r>
        <w:rPr>
          <w:rFonts w:eastAsia="Times New Roman"/>
          <w:color w:val="4D74C1"/>
        </w:rPr>
        <w:t>“your service name”</w:t>
      </w:r>
      <w:r w:rsidRPr="00EB48EC">
        <w:rPr>
          <w:rFonts w:eastAsia="Times New Roman"/>
          <w:color w:val="4D74C1"/>
        </w:rPr>
        <w:t xml:space="preserve"> Service</w:t>
      </w:r>
      <w:r>
        <w:rPr>
          <w:rFonts w:eastAsia="Times New Roman"/>
          <w:color w:val="4D74C1"/>
        </w:rPr>
        <w:t xml:space="preserve">. Ex: </w:t>
      </w:r>
      <w:r w:rsidRPr="00EB48EC">
        <w:rPr>
          <w:rFonts w:eastAsia="Times New Roman"/>
          <w:color w:val="4D74C1"/>
        </w:rPr>
        <w:t>MAMAPI App Catalog Service</w:t>
      </w:r>
    </w:p>
    <w:p w14:paraId="3984A3B5" w14:textId="2525C129" w:rsidR="00EB48EC" w:rsidRDefault="00EB48EC" w:rsidP="00CE0F6D">
      <w:pPr>
        <w:pStyle w:val="Heading3"/>
        <w:rPr>
          <w:rFonts w:eastAsia="Times New Roman"/>
          <w:color w:val="4D74C1"/>
        </w:rPr>
      </w:pPr>
      <w:r>
        <w:rPr>
          <w:rFonts w:eastAsia="Times New Roman"/>
          <w:color w:val="4D74C1"/>
        </w:rPr>
        <w:t>Name format:</w:t>
      </w:r>
      <w:r w:rsidRPr="00EB48EC">
        <w:t xml:space="preserve"> </w:t>
      </w:r>
      <w:proofErr w:type="spellStart"/>
      <w:r w:rsidRPr="00EB48EC">
        <w:rPr>
          <w:rFonts w:eastAsia="Times New Roman"/>
          <w:color w:val="4D74C1"/>
        </w:rPr>
        <w:t>getappcatalog</w:t>
      </w:r>
      <w:proofErr w:type="spellEnd"/>
    </w:p>
    <w:p w14:paraId="34701331" w14:textId="0272E1C5" w:rsidR="00EB48EC" w:rsidRDefault="00231FD1" w:rsidP="00CE0F6D">
      <w:pPr>
        <w:pStyle w:val="Heading3"/>
        <w:rPr>
          <w:rFonts w:eastAsia="Times New Roman"/>
          <w:color w:val="4D74C1"/>
        </w:rPr>
      </w:pPr>
      <w:r>
        <w:rPr>
          <w:rFonts w:eastAsia="Times New Roman"/>
          <w:color w:val="4D74C1"/>
        </w:rPr>
        <w:t>Version :0.0.1</w:t>
      </w:r>
    </w:p>
    <w:p w14:paraId="4A9D1BB6" w14:textId="0EF080B6" w:rsidR="00EB48EC" w:rsidRDefault="00C14ABC" w:rsidP="00CE0F6D">
      <w:pPr>
        <w:pStyle w:val="Heading3"/>
        <w:rPr>
          <w:rFonts w:eastAsia="Times New Roman"/>
          <w:color w:val="4D74C1"/>
        </w:rPr>
      </w:pPr>
      <w:r>
        <w:rPr>
          <w:rFonts w:eastAsia="Times New Roman"/>
          <w:color w:val="4D74C1"/>
        </w:rPr>
        <w:t>Creating a Product:</w:t>
      </w:r>
    </w:p>
    <w:p w14:paraId="4CB67698" w14:textId="334B996F" w:rsidR="00C14ABC" w:rsidRDefault="00C14ABC" w:rsidP="00CE0F6D">
      <w:pPr>
        <w:pStyle w:val="Heading3"/>
        <w:rPr>
          <w:rFonts w:eastAsia="Times New Roman"/>
          <w:color w:val="4D74C1"/>
        </w:rPr>
      </w:pPr>
      <w:r>
        <w:rPr>
          <w:rFonts w:eastAsia="Times New Roman"/>
          <w:color w:val="4D74C1"/>
        </w:rPr>
        <w:t xml:space="preserve">Click on the Products Tab </w:t>
      </w:r>
      <w:r w:rsidRPr="00C14ABC">
        <w:rPr>
          <w:rFonts w:eastAsia="Times New Roman"/>
          <w:color w:val="4D74C1"/>
        </w:rPr>
        <w:sym w:font="Wingdings" w:char="F0E0"/>
      </w:r>
      <w:r>
        <w:rPr>
          <w:rFonts w:eastAsia="Times New Roman"/>
          <w:color w:val="4D74C1"/>
        </w:rPr>
        <w:t xml:space="preserve"> Add </w:t>
      </w:r>
      <w:r w:rsidRPr="00C14ABC">
        <w:rPr>
          <w:rFonts w:eastAsia="Times New Roman"/>
          <w:color w:val="4D74C1"/>
        </w:rPr>
        <w:sym w:font="Wingdings" w:char="F0E0"/>
      </w:r>
      <w:r>
        <w:rPr>
          <w:rFonts w:eastAsia="Times New Roman"/>
          <w:color w:val="4D74C1"/>
        </w:rPr>
        <w:t xml:space="preserve"> New product</w:t>
      </w:r>
    </w:p>
    <w:p w14:paraId="7649FFA1" w14:textId="77777777" w:rsidR="00C14ABC" w:rsidRDefault="00C14ABC" w:rsidP="00CE0F6D">
      <w:pPr>
        <w:pStyle w:val="Heading3"/>
        <w:rPr>
          <w:rFonts w:eastAsia="Times New Roman"/>
          <w:color w:val="4D74C1"/>
        </w:rPr>
      </w:pPr>
    </w:p>
    <w:p w14:paraId="0FE0A832" w14:textId="45B0CF8D" w:rsidR="00C14ABC" w:rsidRDefault="00C14ABC" w:rsidP="00CE0F6D">
      <w:pPr>
        <w:pStyle w:val="Heading3"/>
        <w:rPr>
          <w:rFonts w:eastAsia="Times New Roman"/>
          <w:color w:val="4D74C1"/>
        </w:rPr>
      </w:pPr>
      <w:r>
        <w:rPr>
          <w:rFonts w:eastAsia="Times New Roman"/>
          <w:noProof/>
          <w:color w:val="4D74C1"/>
        </w:rPr>
        <w:drawing>
          <wp:inline distT="0" distB="0" distL="0" distR="0" wp14:anchorId="1AEF5BA5" wp14:editId="149C27D5">
            <wp:extent cx="5943600" cy="3797300"/>
            <wp:effectExtent l="0" t="0" r="0" b="12700"/>
            <wp:docPr id="3" name="Picture 3" descr="../Screen%20Shot%202017-10-30%20at%206.10.1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10-30%20at%206.10.17%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97300"/>
                    </a:xfrm>
                    <a:prstGeom prst="rect">
                      <a:avLst/>
                    </a:prstGeom>
                    <a:noFill/>
                    <a:ln>
                      <a:noFill/>
                    </a:ln>
                  </pic:spPr>
                </pic:pic>
              </a:graphicData>
            </a:graphic>
          </wp:inline>
        </w:drawing>
      </w:r>
    </w:p>
    <w:p w14:paraId="3089176B" w14:textId="77777777" w:rsidR="00EB48EC" w:rsidRDefault="00EB48EC" w:rsidP="00CE0F6D">
      <w:pPr>
        <w:pStyle w:val="Heading3"/>
        <w:rPr>
          <w:rFonts w:eastAsia="Times New Roman"/>
          <w:color w:val="4D74C1"/>
        </w:rPr>
      </w:pPr>
    </w:p>
    <w:p w14:paraId="594DBD1C" w14:textId="61B7687C" w:rsidR="00EB48EC" w:rsidRDefault="007C4F7F" w:rsidP="00CE0F6D">
      <w:pPr>
        <w:pStyle w:val="Heading3"/>
        <w:rPr>
          <w:rFonts w:eastAsia="Times New Roman"/>
          <w:color w:val="4D74C1"/>
        </w:rPr>
      </w:pPr>
      <w:r>
        <w:rPr>
          <w:rFonts w:eastAsia="Times New Roman"/>
          <w:color w:val="4D74C1"/>
        </w:rPr>
        <w:t>Title Format:</w:t>
      </w:r>
      <w:r w:rsidRPr="007C4F7F">
        <w:t xml:space="preserve"> </w:t>
      </w:r>
      <w:r w:rsidRPr="007C4F7F">
        <w:rPr>
          <w:rFonts w:eastAsia="Times New Roman"/>
          <w:color w:val="4D74C1"/>
        </w:rPr>
        <w:t xml:space="preserve">MAMAPI </w:t>
      </w:r>
      <w:r>
        <w:rPr>
          <w:rFonts w:eastAsia="Times New Roman"/>
          <w:color w:val="4D74C1"/>
        </w:rPr>
        <w:t>“your API name”</w:t>
      </w:r>
      <w:r w:rsidRPr="007C4F7F">
        <w:rPr>
          <w:rFonts w:eastAsia="Times New Roman"/>
          <w:color w:val="4D74C1"/>
        </w:rPr>
        <w:t xml:space="preserve"> Team</w:t>
      </w:r>
      <w:r>
        <w:rPr>
          <w:rFonts w:eastAsia="Times New Roman"/>
          <w:color w:val="4D74C1"/>
        </w:rPr>
        <w:t xml:space="preserve"> Ex:</w:t>
      </w:r>
      <w:r w:rsidRPr="007C4F7F">
        <w:t xml:space="preserve"> </w:t>
      </w:r>
      <w:r w:rsidRPr="007C4F7F">
        <w:rPr>
          <w:rFonts w:eastAsia="Times New Roman"/>
          <w:color w:val="4D74C1"/>
        </w:rPr>
        <w:t>MAMAPI App Catalog Team</w:t>
      </w:r>
    </w:p>
    <w:p w14:paraId="027985B8" w14:textId="447A0FF6" w:rsidR="007C4F7F" w:rsidRDefault="007C4F7F" w:rsidP="00CE0F6D">
      <w:pPr>
        <w:pStyle w:val="Heading3"/>
        <w:rPr>
          <w:rFonts w:eastAsia="Times New Roman"/>
          <w:color w:val="4D74C1"/>
        </w:rPr>
      </w:pPr>
      <w:r>
        <w:rPr>
          <w:rFonts w:eastAsia="Times New Roman"/>
          <w:color w:val="4D74C1"/>
        </w:rPr>
        <w:t>Name Format:</w:t>
      </w:r>
      <w:r w:rsidR="008A65C6" w:rsidRPr="008A65C6">
        <w:t xml:space="preserve"> </w:t>
      </w:r>
      <w:proofErr w:type="spellStart"/>
      <w:r w:rsidR="008A65C6" w:rsidRPr="008A65C6">
        <w:rPr>
          <w:rFonts w:eastAsia="Times New Roman"/>
          <w:color w:val="4D74C1"/>
        </w:rPr>
        <w:t>mamapi</w:t>
      </w:r>
      <w:proofErr w:type="spellEnd"/>
      <w:r w:rsidR="008A65C6" w:rsidRPr="008A65C6">
        <w:rPr>
          <w:rFonts w:eastAsia="Times New Roman"/>
          <w:color w:val="4D74C1"/>
        </w:rPr>
        <w:t>-app-catalog-team</w:t>
      </w:r>
    </w:p>
    <w:p w14:paraId="5729116B" w14:textId="6FB2387A" w:rsidR="007C4F7F" w:rsidRDefault="007C4F7F" w:rsidP="00CE0F6D">
      <w:pPr>
        <w:pStyle w:val="Heading3"/>
        <w:rPr>
          <w:rFonts w:eastAsia="Times New Roman"/>
          <w:color w:val="4D74C1"/>
        </w:rPr>
      </w:pPr>
      <w:r>
        <w:rPr>
          <w:rFonts w:eastAsia="Times New Roman"/>
          <w:color w:val="4D74C1"/>
        </w:rPr>
        <w:t>Version:</w:t>
      </w:r>
      <w:r w:rsidR="00231FD1">
        <w:rPr>
          <w:rFonts w:eastAsia="Times New Roman"/>
          <w:color w:val="4D74C1"/>
        </w:rPr>
        <w:t>0.0.1</w:t>
      </w:r>
    </w:p>
    <w:p w14:paraId="30479465" w14:textId="77777777" w:rsidR="007C4F7F" w:rsidRDefault="007C4F7F" w:rsidP="00CE0F6D">
      <w:pPr>
        <w:pStyle w:val="Heading3"/>
        <w:rPr>
          <w:rFonts w:eastAsia="Times New Roman"/>
          <w:color w:val="4D74C1"/>
        </w:rPr>
      </w:pPr>
    </w:p>
    <w:p w14:paraId="01E0369C" w14:textId="777ABAF7" w:rsidR="00CE0F6D" w:rsidRPr="00416B6A" w:rsidRDefault="00DA789D" w:rsidP="00CE0F6D">
      <w:pPr>
        <w:pStyle w:val="Heading3"/>
        <w:rPr>
          <w:rFonts w:eastAsia="Times New Roman"/>
          <w:b w:val="0"/>
          <w:color w:val="4D74C1"/>
          <w:u w:val="single"/>
        </w:rPr>
      </w:pPr>
      <w:r w:rsidRPr="00416B6A">
        <w:rPr>
          <w:rFonts w:eastAsia="Times New Roman"/>
          <w:b w:val="0"/>
          <w:color w:val="4D74C1"/>
          <w:sz w:val="40"/>
          <w:szCs w:val="40"/>
          <w:u w:val="single"/>
        </w:rPr>
        <w:t>Notes</w:t>
      </w:r>
      <w:r w:rsidRPr="00416B6A">
        <w:rPr>
          <w:rFonts w:eastAsia="Times New Roman"/>
          <w:b w:val="0"/>
          <w:color w:val="4D74C1"/>
          <w:u w:val="single"/>
        </w:rPr>
        <w:t>:</w:t>
      </w:r>
    </w:p>
    <w:p w14:paraId="62DDF130" w14:textId="083C969D" w:rsidR="00DA789D" w:rsidRDefault="00DA789D" w:rsidP="00CE0F6D">
      <w:pPr>
        <w:pStyle w:val="Heading3"/>
        <w:rPr>
          <w:rFonts w:eastAsia="Times New Roman"/>
          <w:color w:val="4D74C1"/>
        </w:rPr>
      </w:pPr>
      <w:r>
        <w:rPr>
          <w:rFonts w:eastAsia="Times New Roman"/>
          <w:color w:val="4D74C1"/>
        </w:rPr>
        <w:t xml:space="preserve">1)API name and Product name </w:t>
      </w:r>
      <w:r w:rsidR="003A7D2F">
        <w:rPr>
          <w:rFonts w:eastAsia="Times New Roman"/>
          <w:color w:val="4D74C1"/>
        </w:rPr>
        <w:t>will be in lowercase.</w:t>
      </w:r>
    </w:p>
    <w:p w14:paraId="4490F610" w14:textId="7E902080" w:rsidR="003A7D2F" w:rsidRDefault="003A7D2F" w:rsidP="00CE0F6D">
      <w:pPr>
        <w:pStyle w:val="Heading3"/>
        <w:rPr>
          <w:rFonts w:eastAsia="Times New Roman"/>
          <w:color w:val="4D74C1"/>
        </w:rPr>
      </w:pPr>
      <w:r>
        <w:rPr>
          <w:rFonts w:eastAsia="Times New Roman"/>
          <w:color w:val="4D74C1"/>
        </w:rPr>
        <w:t>2)Contact field is mandatory for both API and PRODUCT.</w:t>
      </w:r>
    </w:p>
    <w:p w14:paraId="3EB5F2A4" w14:textId="4464D23D" w:rsidR="00EB40F2" w:rsidRDefault="00EB40F2" w:rsidP="00CE0F6D">
      <w:pPr>
        <w:pStyle w:val="Heading3"/>
        <w:rPr>
          <w:rFonts w:eastAsia="Times New Roman"/>
          <w:color w:val="4D74C1"/>
        </w:rPr>
      </w:pPr>
      <w:r>
        <w:rPr>
          <w:rFonts w:eastAsia="Times New Roman"/>
          <w:color w:val="4D74C1"/>
        </w:rPr>
        <w:t xml:space="preserve">3)Before promoting </w:t>
      </w:r>
      <w:r w:rsidR="00C50CCC">
        <w:rPr>
          <w:rFonts w:eastAsia="Times New Roman"/>
          <w:color w:val="4D74C1"/>
        </w:rPr>
        <w:t xml:space="preserve">a </w:t>
      </w:r>
      <w:proofErr w:type="gramStart"/>
      <w:r w:rsidR="00C50CCC">
        <w:rPr>
          <w:rFonts w:eastAsia="Times New Roman"/>
          <w:color w:val="4D74C1"/>
        </w:rPr>
        <w:t>particular p</w:t>
      </w:r>
      <w:r>
        <w:rPr>
          <w:rFonts w:eastAsia="Times New Roman"/>
          <w:color w:val="4D74C1"/>
        </w:rPr>
        <w:t>roduct</w:t>
      </w:r>
      <w:proofErr w:type="gramEnd"/>
      <w:r>
        <w:rPr>
          <w:rFonts w:eastAsia="Times New Roman"/>
          <w:color w:val="4D74C1"/>
        </w:rPr>
        <w:t xml:space="preserve"> to TEST catalog, we should run the validation in Deployment Manager </w:t>
      </w:r>
      <w:hyperlink r:id="rId11" w:history="1">
        <w:r w:rsidR="00C50CCC" w:rsidRPr="00C2138B">
          <w:rPr>
            <w:rStyle w:val="Hyperlink"/>
            <w:rFonts w:eastAsia="Times New Roman"/>
          </w:rPr>
          <w:t>https://w3.apihub.ibm.com:8080/blueapi/dashboard</w:t>
        </w:r>
      </w:hyperlink>
    </w:p>
    <w:p w14:paraId="117F2BE1" w14:textId="3B9BF6A3" w:rsidR="00C50CCC" w:rsidRDefault="00A252C3" w:rsidP="00CE0F6D">
      <w:pPr>
        <w:pStyle w:val="Heading3"/>
        <w:rPr>
          <w:rFonts w:eastAsia="Times New Roman"/>
          <w:color w:val="4D74C1"/>
        </w:rPr>
      </w:pPr>
      <w:r>
        <w:rPr>
          <w:rFonts w:eastAsia="Times New Roman"/>
          <w:color w:val="4D74C1"/>
        </w:rPr>
        <w:t>4)Version of the product and API should start with 0.0.1. For the final deployment in RUN catalog we will set the version of Product and API to “1.0.0”.</w:t>
      </w:r>
    </w:p>
    <w:p w14:paraId="7DFF0627" w14:textId="7DAAAD61" w:rsidR="00A252C3" w:rsidRDefault="00A252C3" w:rsidP="00CE0F6D">
      <w:pPr>
        <w:pStyle w:val="Heading3"/>
        <w:rPr>
          <w:rFonts w:eastAsia="Times New Roman"/>
          <w:color w:val="4D74C1"/>
        </w:rPr>
      </w:pPr>
      <w:r>
        <w:rPr>
          <w:rFonts w:eastAsia="Times New Roman"/>
          <w:color w:val="4D74C1"/>
        </w:rPr>
        <w:t>5)</w:t>
      </w:r>
      <w:r w:rsidR="00CE063E">
        <w:rPr>
          <w:rFonts w:eastAsia="Times New Roman"/>
          <w:color w:val="4D74C1"/>
        </w:rPr>
        <w:t xml:space="preserve">Below is the respective key for Catalog specific </w:t>
      </w:r>
      <w:proofErr w:type="gramStart"/>
      <w:r w:rsidR="00CE063E">
        <w:rPr>
          <w:rFonts w:eastAsia="Times New Roman"/>
          <w:color w:val="4D74C1"/>
        </w:rPr>
        <w:t>variable(</w:t>
      </w:r>
      <w:proofErr w:type="gramEnd"/>
      <w:r w:rsidR="00CE063E">
        <w:rPr>
          <w:rFonts w:eastAsia="Times New Roman"/>
          <w:color w:val="4D74C1"/>
        </w:rPr>
        <w:t>Ex: target-</w:t>
      </w:r>
      <w:proofErr w:type="spellStart"/>
      <w:r w:rsidR="00CE063E">
        <w:rPr>
          <w:rFonts w:eastAsia="Times New Roman"/>
          <w:color w:val="4D74C1"/>
        </w:rPr>
        <w:t>url</w:t>
      </w:r>
      <w:proofErr w:type="spellEnd"/>
      <w:r w:rsidR="00CE063E">
        <w:rPr>
          <w:rFonts w:eastAsia="Times New Roman"/>
          <w:color w:val="4D74C1"/>
        </w:rPr>
        <w:t>):</w:t>
      </w:r>
    </w:p>
    <w:p w14:paraId="11E79E25" w14:textId="239D7600" w:rsidR="00CE063E" w:rsidRDefault="00CE063E" w:rsidP="00CE0F6D">
      <w:pPr>
        <w:pStyle w:val="Heading3"/>
        <w:rPr>
          <w:rFonts w:eastAsia="Times New Roman"/>
          <w:color w:val="4D74C1"/>
        </w:rPr>
      </w:pPr>
      <w:r>
        <w:rPr>
          <w:rFonts w:eastAsia="Times New Roman"/>
          <w:color w:val="4D74C1"/>
        </w:rPr>
        <w:tab/>
        <w:t xml:space="preserve">Default </w:t>
      </w:r>
      <w:r w:rsidRPr="00CE063E">
        <w:rPr>
          <w:rFonts w:eastAsia="Times New Roman"/>
          <w:color w:val="4D74C1"/>
        </w:rPr>
        <w:sym w:font="Wingdings" w:char="F0E0"/>
      </w:r>
      <w:r>
        <w:rPr>
          <w:rFonts w:eastAsia="Times New Roman"/>
          <w:color w:val="4D74C1"/>
        </w:rPr>
        <w:t>RUN</w:t>
      </w:r>
    </w:p>
    <w:p w14:paraId="094E8052" w14:textId="18143DE0" w:rsidR="00CE063E" w:rsidRDefault="00CE063E" w:rsidP="00CE0F6D">
      <w:pPr>
        <w:pStyle w:val="Heading3"/>
        <w:rPr>
          <w:rFonts w:eastAsia="Times New Roman"/>
          <w:color w:val="4D74C1"/>
        </w:rPr>
      </w:pPr>
      <w:r>
        <w:rPr>
          <w:rFonts w:eastAsia="Times New Roman"/>
          <w:color w:val="4D74C1"/>
        </w:rPr>
        <w:tab/>
        <w:t xml:space="preserve">DEV </w:t>
      </w:r>
      <w:r w:rsidRPr="00CE063E">
        <w:rPr>
          <w:rFonts w:eastAsia="Times New Roman"/>
          <w:color w:val="4D74C1"/>
        </w:rPr>
        <w:sym w:font="Wingdings" w:char="F0E0"/>
      </w:r>
      <w:r>
        <w:rPr>
          <w:rFonts w:eastAsia="Times New Roman"/>
          <w:color w:val="4D74C1"/>
        </w:rPr>
        <w:t xml:space="preserve"> </w:t>
      </w:r>
      <w:proofErr w:type="spellStart"/>
      <w:r>
        <w:rPr>
          <w:rFonts w:eastAsia="Times New Roman"/>
          <w:color w:val="4D74C1"/>
        </w:rPr>
        <w:t>DEV</w:t>
      </w:r>
      <w:proofErr w:type="spellEnd"/>
    </w:p>
    <w:p w14:paraId="770864E9" w14:textId="2E8D20B6" w:rsidR="00CE063E" w:rsidRDefault="00CE063E" w:rsidP="00CE0F6D">
      <w:pPr>
        <w:pStyle w:val="Heading3"/>
        <w:rPr>
          <w:rFonts w:eastAsia="Times New Roman"/>
          <w:color w:val="4D74C1"/>
        </w:rPr>
      </w:pPr>
      <w:r>
        <w:rPr>
          <w:rFonts w:eastAsia="Times New Roman"/>
          <w:color w:val="4D74C1"/>
        </w:rPr>
        <w:tab/>
        <w:t xml:space="preserve">TEST </w:t>
      </w:r>
      <w:r w:rsidRPr="00CE063E">
        <w:rPr>
          <w:rFonts w:eastAsia="Times New Roman"/>
          <w:color w:val="4D74C1"/>
        </w:rPr>
        <w:sym w:font="Wingdings" w:char="F0E0"/>
      </w:r>
      <w:r>
        <w:rPr>
          <w:rFonts w:eastAsia="Times New Roman"/>
          <w:color w:val="4D74C1"/>
        </w:rPr>
        <w:t xml:space="preserve"> </w:t>
      </w:r>
      <w:proofErr w:type="spellStart"/>
      <w:r>
        <w:rPr>
          <w:rFonts w:eastAsia="Times New Roman"/>
          <w:color w:val="4D74C1"/>
        </w:rPr>
        <w:t>TEST</w:t>
      </w:r>
      <w:proofErr w:type="spellEnd"/>
    </w:p>
    <w:p w14:paraId="7AF5460B" w14:textId="2ECB54F8" w:rsidR="00CE063E" w:rsidRDefault="00E27C0F" w:rsidP="00CE0F6D">
      <w:pPr>
        <w:pStyle w:val="Heading3"/>
        <w:rPr>
          <w:rFonts w:eastAsia="Times New Roman"/>
          <w:color w:val="4D74C1"/>
        </w:rPr>
      </w:pPr>
      <w:r>
        <w:rPr>
          <w:rFonts w:eastAsia="Times New Roman"/>
          <w:color w:val="4D74C1"/>
        </w:rPr>
        <w:t>6)In RUN catalog once the higher version product is deployed subscription will be automatically migrated.</w:t>
      </w:r>
    </w:p>
    <w:p w14:paraId="6951976A" w14:textId="1E37EA0D" w:rsidR="00A252C3" w:rsidRDefault="00E27C0F" w:rsidP="00CE0F6D">
      <w:pPr>
        <w:pStyle w:val="Heading3"/>
        <w:rPr>
          <w:rFonts w:eastAsia="Times New Roman"/>
          <w:color w:val="4D74C1"/>
        </w:rPr>
      </w:pPr>
      <w:r>
        <w:rPr>
          <w:rFonts w:eastAsia="Times New Roman"/>
          <w:color w:val="4D74C1"/>
        </w:rPr>
        <w:t xml:space="preserve">7)In RUN catalog PM having RUN catalog access can’t retire the </w:t>
      </w:r>
      <w:proofErr w:type="spellStart"/>
      <w:proofErr w:type="gramStart"/>
      <w:r>
        <w:rPr>
          <w:rFonts w:eastAsia="Times New Roman"/>
          <w:color w:val="4D74C1"/>
        </w:rPr>
        <w:t>product.We</w:t>
      </w:r>
      <w:proofErr w:type="spellEnd"/>
      <w:proofErr w:type="gramEnd"/>
      <w:r>
        <w:rPr>
          <w:rFonts w:eastAsia="Times New Roman"/>
          <w:color w:val="4D74C1"/>
        </w:rPr>
        <w:t xml:space="preserve"> need to raise a ticket for this.</w:t>
      </w:r>
    </w:p>
    <w:p w14:paraId="42EB1355" w14:textId="1666B869" w:rsidR="00EA1A33" w:rsidRDefault="00DB0315" w:rsidP="00CE0F6D">
      <w:pPr>
        <w:pStyle w:val="Heading3"/>
        <w:rPr>
          <w:rFonts w:eastAsia="Times New Roman"/>
          <w:color w:val="4D74C1"/>
        </w:rPr>
      </w:pPr>
      <w:r>
        <w:rPr>
          <w:rFonts w:eastAsia="Times New Roman"/>
          <w:color w:val="4D74C1"/>
        </w:rPr>
        <w:t>8)App should be subscription based and there should be rate limit.</w:t>
      </w:r>
    </w:p>
    <w:p w14:paraId="6C9E77CC" w14:textId="35DE1DBC" w:rsidR="00DB0315" w:rsidRDefault="00DB0315" w:rsidP="00CE0F6D">
      <w:pPr>
        <w:pStyle w:val="Heading3"/>
        <w:rPr>
          <w:rFonts w:eastAsia="Times New Roman"/>
          <w:color w:val="4D74C1"/>
        </w:rPr>
      </w:pPr>
      <w:r>
        <w:rPr>
          <w:rFonts w:eastAsia="Times New Roman"/>
          <w:color w:val="4D74C1"/>
        </w:rPr>
        <w:t>9)In RUN Product Manager will be able to approve and unsubscribe the subscription.</w:t>
      </w:r>
    </w:p>
    <w:p w14:paraId="3483DD88" w14:textId="5CFD42C4" w:rsidR="000E0216" w:rsidRDefault="00CB3765" w:rsidP="00CE0F6D">
      <w:pPr>
        <w:pStyle w:val="Heading3"/>
        <w:rPr>
          <w:rFonts w:eastAsia="Times New Roman"/>
          <w:color w:val="4D74C1"/>
        </w:rPr>
      </w:pPr>
      <w:r>
        <w:rPr>
          <w:rFonts w:eastAsia="Times New Roman"/>
          <w:color w:val="4D74C1"/>
        </w:rPr>
        <w:t>10</w:t>
      </w:r>
      <w:r w:rsidR="000E0216">
        <w:rPr>
          <w:rFonts w:eastAsia="Times New Roman"/>
          <w:color w:val="4D74C1"/>
        </w:rPr>
        <w:t>)Important links:</w:t>
      </w:r>
    </w:p>
    <w:p w14:paraId="41D6823A" w14:textId="6DA137E0" w:rsidR="000E0216" w:rsidRDefault="00136428" w:rsidP="00136428">
      <w:pPr>
        <w:pStyle w:val="Heading3"/>
        <w:rPr>
          <w:rFonts w:eastAsia="Times New Roman"/>
          <w:color w:val="4D74C1"/>
        </w:rPr>
      </w:pPr>
      <w:r>
        <w:rPr>
          <w:rFonts w:eastAsia="Times New Roman"/>
          <w:color w:val="4D74C1"/>
        </w:rPr>
        <w:t xml:space="preserve">API Manager </w:t>
      </w:r>
      <w:r w:rsidRPr="00136428">
        <w:rPr>
          <w:rFonts w:eastAsia="Times New Roman"/>
          <w:color w:val="4D74C1"/>
        </w:rPr>
        <w:sym w:font="Wingdings" w:char="F0E0"/>
      </w:r>
      <w:r>
        <w:rPr>
          <w:rFonts w:eastAsia="Times New Roman"/>
          <w:color w:val="4D74C1"/>
        </w:rPr>
        <w:t xml:space="preserve"> </w:t>
      </w:r>
      <w:hyperlink r:id="rId12" w:history="1">
        <w:r w:rsidRPr="00C2138B">
          <w:rPr>
            <w:rStyle w:val="Hyperlink"/>
            <w:rFonts w:eastAsia="Times New Roman"/>
          </w:rPr>
          <w:t>https://w3-dev.apihub.ibm.com/apim</w:t>
        </w:r>
      </w:hyperlink>
    </w:p>
    <w:p w14:paraId="004DC057" w14:textId="23A6C02B" w:rsidR="00136428" w:rsidRDefault="00136428" w:rsidP="00136428">
      <w:pPr>
        <w:pStyle w:val="Heading3"/>
        <w:rPr>
          <w:rFonts w:eastAsia="Times New Roman"/>
          <w:color w:val="4D74C1"/>
        </w:rPr>
      </w:pPr>
      <w:r>
        <w:rPr>
          <w:rFonts w:eastAsia="Times New Roman"/>
          <w:color w:val="4D74C1"/>
        </w:rPr>
        <w:t xml:space="preserve">App Developer Hub </w:t>
      </w:r>
      <w:r w:rsidRPr="00136428">
        <w:rPr>
          <w:rFonts w:eastAsia="Times New Roman"/>
          <w:color w:val="4D74C1"/>
        </w:rPr>
        <w:sym w:font="Wingdings" w:char="F0E0"/>
      </w:r>
      <w:r>
        <w:rPr>
          <w:rFonts w:eastAsia="Times New Roman"/>
          <w:color w:val="4D74C1"/>
        </w:rPr>
        <w:t xml:space="preserve"> </w:t>
      </w:r>
      <w:hyperlink r:id="rId13" w:history="1">
        <w:r w:rsidR="00F01B37" w:rsidRPr="00C2138B">
          <w:rPr>
            <w:rStyle w:val="Hyperlink"/>
            <w:rFonts w:eastAsia="Times New Roman"/>
          </w:rPr>
          <w:t>https://w3.apihub.ibm.com/developer/</w:t>
        </w:r>
      </w:hyperlink>
    </w:p>
    <w:p w14:paraId="468107FA" w14:textId="553CF14C" w:rsidR="00A50B65" w:rsidRDefault="00A50B65" w:rsidP="00136428">
      <w:pPr>
        <w:pStyle w:val="Heading3"/>
        <w:rPr>
          <w:rFonts w:eastAsia="Times New Roman"/>
          <w:color w:val="4D74C1"/>
        </w:rPr>
      </w:pPr>
      <w:r>
        <w:rPr>
          <w:rFonts w:eastAsia="Times New Roman"/>
          <w:color w:val="4D74C1"/>
        </w:rPr>
        <w:t xml:space="preserve">Deployment Manager </w:t>
      </w:r>
      <w:r w:rsidRPr="00A50B65">
        <w:rPr>
          <w:rFonts w:eastAsia="Times New Roman"/>
          <w:color w:val="4D74C1"/>
        </w:rPr>
        <w:sym w:font="Wingdings" w:char="F0E0"/>
      </w:r>
      <w:r>
        <w:rPr>
          <w:rFonts w:eastAsia="Times New Roman"/>
          <w:color w:val="4D74C1"/>
        </w:rPr>
        <w:t xml:space="preserve"> </w:t>
      </w:r>
      <w:hyperlink r:id="rId14" w:history="1">
        <w:r w:rsidR="00EA41F1" w:rsidRPr="00C2138B">
          <w:rPr>
            <w:rStyle w:val="Hyperlink"/>
            <w:rFonts w:eastAsia="Times New Roman"/>
          </w:rPr>
          <w:t>https://w3.apihub.ibm.com:8080/blueapi/dashboard</w:t>
        </w:r>
      </w:hyperlink>
    </w:p>
    <w:p w14:paraId="5BAFACE5" w14:textId="3A0B28FA" w:rsidR="00DE27AD" w:rsidRDefault="00DE27AD" w:rsidP="00136428">
      <w:pPr>
        <w:pStyle w:val="Heading3"/>
        <w:rPr>
          <w:rFonts w:eastAsia="Times New Roman"/>
          <w:color w:val="4D74C1"/>
        </w:rPr>
      </w:pPr>
      <w:r>
        <w:rPr>
          <w:rFonts w:eastAsia="Times New Roman"/>
          <w:color w:val="4D74C1"/>
        </w:rPr>
        <w:t xml:space="preserve">Support and Tutorial </w:t>
      </w:r>
      <w:r w:rsidRPr="00DE27AD">
        <w:rPr>
          <w:rFonts w:eastAsia="Times New Roman"/>
          <w:color w:val="4D74C1"/>
        </w:rPr>
        <w:sym w:font="Wingdings" w:char="F0E0"/>
      </w:r>
      <w:r>
        <w:rPr>
          <w:rFonts w:eastAsia="Times New Roman"/>
          <w:color w:val="4D74C1"/>
        </w:rPr>
        <w:t xml:space="preserve"> </w:t>
      </w:r>
      <w:hyperlink r:id="rId15" w:history="1">
        <w:r w:rsidRPr="00C2138B">
          <w:rPr>
            <w:rStyle w:val="Hyperlink"/>
            <w:rFonts w:eastAsia="Times New Roman"/>
          </w:rPr>
          <w:t>https://w3.apihub.ibm.com/blueapi/support.html</w:t>
        </w:r>
      </w:hyperlink>
    </w:p>
    <w:p w14:paraId="4B63435C" w14:textId="4C078B9B" w:rsidR="00F01B37" w:rsidRDefault="00E7529D" w:rsidP="00136428">
      <w:pPr>
        <w:pStyle w:val="Heading3"/>
        <w:rPr>
          <w:rFonts w:eastAsia="Times New Roman"/>
          <w:color w:val="4D74C1"/>
        </w:rPr>
      </w:pPr>
      <w:r>
        <w:rPr>
          <w:rFonts w:eastAsia="Times New Roman"/>
          <w:color w:val="4D74C1"/>
        </w:rPr>
        <w:t xml:space="preserve">Support </w:t>
      </w:r>
      <w:r w:rsidR="00D307EE">
        <w:rPr>
          <w:rFonts w:eastAsia="Times New Roman"/>
          <w:color w:val="4D74C1"/>
        </w:rPr>
        <w:t>Ticket -</w:t>
      </w:r>
      <w:r>
        <w:rPr>
          <w:rFonts w:eastAsia="Times New Roman"/>
          <w:color w:val="4D74C1"/>
        </w:rPr>
        <w:t xml:space="preserve">&gt; </w:t>
      </w:r>
      <w:hyperlink r:id="rId16" w:history="1">
        <w:r w:rsidRPr="00C2138B">
          <w:rPr>
            <w:rStyle w:val="Hyperlink"/>
            <w:rFonts w:eastAsia="Times New Roman"/>
          </w:rPr>
          <w:t>https://ibm.support.ibmcloud.com/ics/support/mylogin.asp</w:t>
        </w:r>
      </w:hyperlink>
    </w:p>
    <w:p w14:paraId="57B10CC3" w14:textId="77777777" w:rsidR="00E7529D" w:rsidRDefault="00E7529D" w:rsidP="00136428">
      <w:pPr>
        <w:pStyle w:val="Heading3"/>
        <w:rPr>
          <w:rFonts w:eastAsia="Times New Roman"/>
          <w:color w:val="4D74C1"/>
        </w:rPr>
      </w:pPr>
    </w:p>
    <w:p w14:paraId="2821F7AF" w14:textId="77777777" w:rsidR="00E7529D" w:rsidRDefault="00E7529D" w:rsidP="00136428">
      <w:pPr>
        <w:pStyle w:val="Heading3"/>
        <w:rPr>
          <w:rFonts w:eastAsia="Times New Roman"/>
          <w:color w:val="4D74C1"/>
        </w:rPr>
      </w:pPr>
    </w:p>
    <w:p w14:paraId="728EBE45" w14:textId="50979B42" w:rsidR="003A7D2F" w:rsidRDefault="00866492" w:rsidP="00CE0F6D">
      <w:pPr>
        <w:pStyle w:val="Heading3"/>
        <w:rPr>
          <w:rFonts w:eastAsia="Times New Roman"/>
          <w:color w:val="4D74C1"/>
        </w:rPr>
      </w:pPr>
      <w:r>
        <w:rPr>
          <w:rFonts w:eastAsia="Times New Roman"/>
          <w:color w:val="4D74C1"/>
        </w:rPr>
        <w:t xml:space="preserve">Here is some extra text that is formatted </w:t>
      </w:r>
    </w:p>
    <w:p w14:paraId="264394AF" w14:textId="77777777" w:rsidR="00CE0F6D" w:rsidRDefault="00CE0F6D"/>
    <w:sectPr w:rsidR="00CE0F6D" w:rsidSect="00FE2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530B5"/>
    <w:multiLevelType w:val="multilevel"/>
    <w:tmpl w:val="88FC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6418CB"/>
    <w:multiLevelType w:val="multilevel"/>
    <w:tmpl w:val="B78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EC1419"/>
    <w:multiLevelType w:val="multilevel"/>
    <w:tmpl w:val="53B4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663D6F"/>
    <w:multiLevelType w:val="multilevel"/>
    <w:tmpl w:val="310E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B64B9E"/>
    <w:multiLevelType w:val="multilevel"/>
    <w:tmpl w:val="3E28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9BE"/>
    <w:rsid w:val="000179BE"/>
    <w:rsid w:val="00051A4F"/>
    <w:rsid w:val="00097D6C"/>
    <w:rsid w:val="000E0216"/>
    <w:rsid w:val="00107719"/>
    <w:rsid w:val="00122603"/>
    <w:rsid w:val="00136428"/>
    <w:rsid w:val="0014260C"/>
    <w:rsid w:val="0014394F"/>
    <w:rsid w:val="0015449D"/>
    <w:rsid w:val="00164380"/>
    <w:rsid w:val="0019643D"/>
    <w:rsid w:val="0020658A"/>
    <w:rsid w:val="00231FD1"/>
    <w:rsid w:val="00316C3D"/>
    <w:rsid w:val="003318D2"/>
    <w:rsid w:val="00336C56"/>
    <w:rsid w:val="003A7D2F"/>
    <w:rsid w:val="003E5434"/>
    <w:rsid w:val="00416B6A"/>
    <w:rsid w:val="00485FB0"/>
    <w:rsid w:val="00604067"/>
    <w:rsid w:val="00674963"/>
    <w:rsid w:val="00676F4F"/>
    <w:rsid w:val="006C210A"/>
    <w:rsid w:val="00775053"/>
    <w:rsid w:val="007A1CD4"/>
    <w:rsid w:val="007B6C71"/>
    <w:rsid w:val="007C4F7F"/>
    <w:rsid w:val="007D639A"/>
    <w:rsid w:val="00852790"/>
    <w:rsid w:val="00866492"/>
    <w:rsid w:val="008A65C6"/>
    <w:rsid w:val="008B3EF6"/>
    <w:rsid w:val="009F4577"/>
    <w:rsid w:val="00A252C3"/>
    <w:rsid w:val="00A50B65"/>
    <w:rsid w:val="00A92B45"/>
    <w:rsid w:val="00AD0A1B"/>
    <w:rsid w:val="00B417F7"/>
    <w:rsid w:val="00B676C9"/>
    <w:rsid w:val="00B93AA5"/>
    <w:rsid w:val="00BB5DC5"/>
    <w:rsid w:val="00BD0145"/>
    <w:rsid w:val="00BE4983"/>
    <w:rsid w:val="00C14ABC"/>
    <w:rsid w:val="00C207F7"/>
    <w:rsid w:val="00C50CCC"/>
    <w:rsid w:val="00CB3765"/>
    <w:rsid w:val="00CD2A9E"/>
    <w:rsid w:val="00CE063E"/>
    <w:rsid w:val="00CE0F6D"/>
    <w:rsid w:val="00D307EE"/>
    <w:rsid w:val="00DA789D"/>
    <w:rsid w:val="00DB0315"/>
    <w:rsid w:val="00DE27AD"/>
    <w:rsid w:val="00E27C0F"/>
    <w:rsid w:val="00E655E0"/>
    <w:rsid w:val="00E7529D"/>
    <w:rsid w:val="00EA1A33"/>
    <w:rsid w:val="00EA41F1"/>
    <w:rsid w:val="00EB40F2"/>
    <w:rsid w:val="00EB48EC"/>
    <w:rsid w:val="00EF406A"/>
    <w:rsid w:val="00F01B37"/>
    <w:rsid w:val="00F136F7"/>
    <w:rsid w:val="00F8025A"/>
    <w:rsid w:val="00F9603D"/>
    <w:rsid w:val="00FB02AF"/>
    <w:rsid w:val="00FE222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60CD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3E5434"/>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164380"/>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5434"/>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164380"/>
    <w:rPr>
      <w:rFonts w:ascii="Times New Roman" w:hAnsi="Times New Roman" w:cs="Times New Roman"/>
      <w:b/>
      <w:bCs/>
    </w:rPr>
  </w:style>
  <w:style w:type="character" w:customStyle="1" w:styleId="ibm-bold">
    <w:name w:val="ibm-bold"/>
    <w:basedOn w:val="DefaultParagraphFont"/>
    <w:rsid w:val="00676F4F"/>
  </w:style>
  <w:style w:type="paragraph" w:styleId="NormalWeb">
    <w:name w:val="Normal (Web)"/>
    <w:basedOn w:val="Normal"/>
    <w:uiPriority w:val="99"/>
    <w:semiHidden/>
    <w:unhideWhenUsed/>
    <w:rsid w:val="00676F4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E4983"/>
    <w:rPr>
      <w:color w:val="0000FF"/>
      <w:u w:val="single"/>
    </w:rPr>
  </w:style>
  <w:style w:type="character" w:styleId="FollowedHyperlink">
    <w:name w:val="FollowedHyperlink"/>
    <w:basedOn w:val="DefaultParagraphFont"/>
    <w:uiPriority w:val="99"/>
    <w:semiHidden/>
    <w:unhideWhenUsed/>
    <w:rsid w:val="007750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1357">
      <w:bodyDiv w:val="1"/>
      <w:marLeft w:val="0"/>
      <w:marRight w:val="0"/>
      <w:marTop w:val="0"/>
      <w:marBottom w:val="0"/>
      <w:divBdr>
        <w:top w:val="none" w:sz="0" w:space="0" w:color="auto"/>
        <w:left w:val="none" w:sz="0" w:space="0" w:color="auto"/>
        <w:bottom w:val="none" w:sz="0" w:space="0" w:color="auto"/>
        <w:right w:val="none" w:sz="0" w:space="0" w:color="auto"/>
      </w:divBdr>
    </w:div>
    <w:div w:id="489832413">
      <w:bodyDiv w:val="1"/>
      <w:marLeft w:val="0"/>
      <w:marRight w:val="0"/>
      <w:marTop w:val="0"/>
      <w:marBottom w:val="0"/>
      <w:divBdr>
        <w:top w:val="none" w:sz="0" w:space="0" w:color="auto"/>
        <w:left w:val="none" w:sz="0" w:space="0" w:color="auto"/>
        <w:bottom w:val="none" w:sz="0" w:space="0" w:color="auto"/>
        <w:right w:val="none" w:sz="0" w:space="0" w:color="auto"/>
      </w:divBdr>
    </w:div>
    <w:div w:id="536702199">
      <w:bodyDiv w:val="1"/>
      <w:marLeft w:val="0"/>
      <w:marRight w:val="0"/>
      <w:marTop w:val="0"/>
      <w:marBottom w:val="0"/>
      <w:divBdr>
        <w:top w:val="none" w:sz="0" w:space="0" w:color="auto"/>
        <w:left w:val="none" w:sz="0" w:space="0" w:color="auto"/>
        <w:bottom w:val="none" w:sz="0" w:space="0" w:color="auto"/>
        <w:right w:val="none" w:sz="0" w:space="0" w:color="auto"/>
      </w:divBdr>
    </w:div>
    <w:div w:id="653030306">
      <w:bodyDiv w:val="1"/>
      <w:marLeft w:val="0"/>
      <w:marRight w:val="0"/>
      <w:marTop w:val="0"/>
      <w:marBottom w:val="0"/>
      <w:divBdr>
        <w:top w:val="none" w:sz="0" w:space="0" w:color="auto"/>
        <w:left w:val="none" w:sz="0" w:space="0" w:color="auto"/>
        <w:bottom w:val="none" w:sz="0" w:space="0" w:color="auto"/>
        <w:right w:val="none" w:sz="0" w:space="0" w:color="auto"/>
      </w:divBdr>
    </w:div>
    <w:div w:id="868028103">
      <w:bodyDiv w:val="1"/>
      <w:marLeft w:val="0"/>
      <w:marRight w:val="0"/>
      <w:marTop w:val="0"/>
      <w:marBottom w:val="0"/>
      <w:divBdr>
        <w:top w:val="none" w:sz="0" w:space="0" w:color="auto"/>
        <w:left w:val="none" w:sz="0" w:space="0" w:color="auto"/>
        <w:bottom w:val="none" w:sz="0" w:space="0" w:color="auto"/>
        <w:right w:val="none" w:sz="0" w:space="0" w:color="auto"/>
      </w:divBdr>
    </w:div>
    <w:div w:id="1078210131">
      <w:bodyDiv w:val="1"/>
      <w:marLeft w:val="0"/>
      <w:marRight w:val="0"/>
      <w:marTop w:val="0"/>
      <w:marBottom w:val="0"/>
      <w:divBdr>
        <w:top w:val="none" w:sz="0" w:space="0" w:color="auto"/>
        <w:left w:val="none" w:sz="0" w:space="0" w:color="auto"/>
        <w:bottom w:val="none" w:sz="0" w:space="0" w:color="auto"/>
        <w:right w:val="none" w:sz="0" w:space="0" w:color="auto"/>
      </w:divBdr>
    </w:div>
    <w:div w:id="1387220034">
      <w:bodyDiv w:val="1"/>
      <w:marLeft w:val="0"/>
      <w:marRight w:val="0"/>
      <w:marTop w:val="0"/>
      <w:marBottom w:val="0"/>
      <w:divBdr>
        <w:top w:val="none" w:sz="0" w:space="0" w:color="auto"/>
        <w:left w:val="none" w:sz="0" w:space="0" w:color="auto"/>
        <w:bottom w:val="none" w:sz="0" w:space="0" w:color="auto"/>
        <w:right w:val="none" w:sz="0" w:space="0" w:color="auto"/>
      </w:divBdr>
    </w:div>
    <w:div w:id="1728141518">
      <w:bodyDiv w:val="1"/>
      <w:marLeft w:val="0"/>
      <w:marRight w:val="0"/>
      <w:marTop w:val="0"/>
      <w:marBottom w:val="0"/>
      <w:divBdr>
        <w:top w:val="none" w:sz="0" w:space="0" w:color="auto"/>
        <w:left w:val="none" w:sz="0" w:space="0" w:color="auto"/>
        <w:bottom w:val="none" w:sz="0" w:space="0" w:color="auto"/>
        <w:right w:val="none" w:sz="0" w:space="0" w:color="auto"/>
      </w:divBdr>
    </w:div>
    <w:div w:id="1870945969">
      <w:bodyDiv w:val="1"/>
      <w:marLeft w:val="0"/>
      <w:marRight w:val="0"/>
      <w:marTop w:val="0"/>
      <w:marBottom w:val="0"/>
      <w:divBdr>
        <w:top w:val="none" w:sz="0" w:space="0" w:color="auto"/>
        <w:left w:val="none" w:sz="0" w:space="0" w:color="auto"/>
        <w:bottom w:val="none" w:sz="0" w:space="0" w:color="auto"/>
        <w:right w:val="none" w:sz="0" w:space="0" w:color="auto"/>
      </w:divBdr>
    </w:div>
    <w:div w:id="2095391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3.apihub.ibm.com:8080/blueapi/dashboard" TargetMode="External"/><Relationship Id="rId12" Type="http://schemas.openxmlformats.org/officeDocument/2006/relationships/hyperlink" Target="https://w3-dev.apihub.ibm.com/apim" TargetMode="External"/><Relationship Id="rId13" Type="http://schemas.openxmlformats.org/officeDocument/2006/relationships/hyperlink" Target="https://w3.apihub.ibm.com/developer/" TargetMode="External"/><Relationship Id="rId14" Type="http://schemas.openxmlformats.org/officeDocument/2006/relationships/hyperlink" Target="https://w3.apihub.ibm.com:8080/blueapi/dashboard" TargetMode="External"/><Relationship Id="rId15" Type="http://schemas.openxmlformats.org/officeDocument/2006/relationships/hyperlink" Target="https://w3.apihub.ibm.com/blueapi/support.html" TargetMode="External"/><Relationship Id="rId16" Type="http://schemas.openxmlformats.org/officeDocument/2006/relationships/hyperlink" Target="https://ibm.support.ibmcloud.com/ics/support/mylogin.as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3.apihub.ibm.com/blueapi/api_standards.html" TargetMode="External"/><Relationship Id="rId6" Type="http://schemas.openxmlformats.org/officeDocument/2006/relationships/hyperlink" Target="https://w3.apihub.ibm.com/blueapi/get_started.html" TargetMode="External"/><Relationship Id="rId7" Type="http://schemas.openxmlformats.org/officeDocument/2006/relationships/hyperlink" Target="https://w3.apihub.ibm.com/blueapi/api_standards.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945</Words>
  <Characters>5388</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        Blue API includes a catalog of APIs available to all of IBM, a continuously avai</vt:lpstr>
      <vt:lpstr>        Application Developers are the web developers who can easily log into the App De</vt:lpstr>
      <vt:lpstr>        2)API Providers:</vt:lpstr>
      <vt:lpstr>        API Providers can quickly configure and test APIs from start to finish. Once the</vt:lpstr>
      <vt:lpstr>        </vt:lpstr>
      <vt:lpstr>        </vt:lpstr>
      <vt:lpstr>        </vt:lpstr>
      <vt:lpstr>        </vt:lpstr>
      <vt:lpstr>        API Manager:</vt:lpstr>
      <vt:lpstr>        </vt:lpstr>
      <vt:lpstr>        </vt:lpstr>
      <vt:lpstr>        </vt:lpstr>
      <vt:lpstr>        </vt:lpstr>
      <vt:lpstr>        Give the Title and Name of the API.API name should be in lowercase and should no</vt:lpstr>
      <vt:lpstr>        </vt:lpstr>
      <vt:lpstr>        Title format: MAMAPI “your service name” Service. Ex: MAMAPI App Catalog Service</vt:lpstr>
      <vt:lpstr>        Name format: getappcatalog</vt:lpstr>
      <vt:lpstr>        Version :0.0.1</vt:lpstr>
      <vt:lpstr>        Creating a Product:</vt:lpstr>
      <vt:lpstr>        Click on the Products Tab ( Add ( New product</vt:lpstr>
      <vt:lpstr>        </vt:lpstr>
      <vt:lpstr>        /</vt:lpstr>
      <vt:lpstr>        </vt:lpstr>
      <vt:lpstr>        Title Format: MAMAPI “your API name” Team Ex: MAMAPI App Catalog Team</vt:lpstr>
      <vt:lpstr>        Name Format: mamapi-app-catalog-team</vt:lpstr>
      <vt:lpstr>        Version:0.0.1</vt:lpstr>
      <vt:lpstr>        </vt:lpstr>
      <vt:lpstr>        Notes:</vt:lpstr>
      <vt:lpstr>        1)API name and Product name will be in lowercase.</vt:lpstr>
      <vt:lpstr>        2)Contact field is mandatory for both API and PRODUCT.</vt:lpstr>
      <vt:lpstr>        3)Before promoting a particular product to TEST catalog, we should run the valid</vt:lpstr>
      <vt:lpstr>        4)Version of the product and API should start with 0.0.1. For the final deployme</vt:lpstr>
      <vt:lpstr>        5)Below is the respective key for Catalog specific variable(Ex: target-url):</vt:lpstr>
      <vt:lpstr>        Default (RUN</vt:lpstr>
      <vt:lpstr>        DEV ( DEV</vt:lpstr>
      <vt:lpstr>        TEST ( TEST</vt:lpstr>
      <vt:lpstr>        6)In RUN catalog once the higher version product is deployed subscription will b</vt:lpstr>
      <vt:lpstr>        7)In RUN catalog PM having RUN catalog access can’t retire the product.We need t</vt:lpstr>
      <vt:lpstr>        8)App should be subscription based and there should be rate limit.</vt:lpstr>
      <vt:lpstr>        9)In RUN Product Manager will be able to approve and unsubscribe the subscriptio</vt:lpstr>
      <vt:lpstr>        10)Important links:</vt:lpstr>
      <vt:lpstr>        API Manager ( https://w3-dev.apihub.ibm.com/apim</vt:lpstr>
      <vt:lpstr>        App Developer Hub ( https://w3.apihub.ibm.com/developer/</vt:lpstr>
      <vt:lpstr>        Deployment Manager ( https://w3.apihub.ibm.com:8080/blueapi/dashboard</vt:lpstr>
      <vt:lpstr>        Support and Tutorial ( https://w3.apihub.ibm.com/blueapi/support.html</vt:lpstr>
      <vt:lpstr>        Support Ticket -&gt; https://ibm.support.ibmcloud.com/ics/support/mylogin.asp</vt:lpstr>
      <vt:lpstr>        </vt:lpstr>
      <vt:lpstr>        </vt:lpstr>
      <vt:lpstr>        Here is some extra text that is formatted </vt:lpstr>
    </vt:vector>
  </TitlesOfParts>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AMR GHARSELDIN</cp:lastModifiedBy>
  <cp:revision>4</cp:revision>
  <dcterms:created xsi:type="dcterms:W3CDTF">2018-07-18T17:51:00Z</dcterms:created>
  <dcterms:modified xsi:type="dcterms:W3CDTF">2018-07-18T17:54:00Z</dcterms:modified>
</cp:coreProperties>
</file>