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Default="00212E75" w:rsidP="00746B3F">
      <w:pPr>
        <w:pStyle w:val="Title"/>
        <w:spacing w:line="276" w:lineRule="auto"/>
        <w:rPr>
          <w:rFonts w:ascii="Roboto" w:hAnsi="Roboto"/>
          <w:sz w:val="36"/>
        </w:rPr>
      </w:pPr>
    </w:p>
    <w:p w14:paraId="0D0A59F5" w14:textId="77777777" w:rsidR="00212E75" w:rsidRDefault="00212E75" w:rsidP="00746B3F">
      <w:pPr>
        <w:pStyle w:val="Title"/>
        <w:spacing w:line="276" w:lineRule="auto"/>
        <w:rPr>
          <w:rFonts w:ascii="Roboto" w:hAnsi="Roboto"/>
          <w:sz w:val="36"/>
        </w:rPr>
      </w:pPr>
    </w:p>
    <w:p w14:paraId="4955AAE1" w14:textId="39789E10" w:rsidR="00783D31" w:rsidRPr="00212E75" w:rsidRDefault="6BB3D1E9" w:rsidP="5D982174">
      <w:pPr>
        <w:pStyle w:val="Title"/>
        <w:spacing w:line="276" w:lineRule="auto"/>
        <w:rPr>
          <w:rFonts w:ascii="Roboto" w:hAnsi="Roboto"/>
          <w:b/>
          <w:bCs/>
          <w:sz w:val="36"/>
          <w:szCs w:val="36"/>
        </w:rPr>
      </w:pPr>
      <w:r w:rsidRPr="6BB3D1E9">
        <w:rPr>
          <w:rFonts w:ascii="Roboto" w:hAnsi="Roboto"/>
          <w:b/>
          <w:bCs/>
          <w:sz w:val="36"/>
          <w:szCs w:val="36"/>
        </w:rPr>
        <w:t>ShadowStalk Inventory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360A59F4" w:rsidR="00783D31" w:rsidRPr="00746B3F" w:rsidRDefault="00215537"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561E11">
          <w:rPr>
            <w:rFonts w:ascii="Roboto" w:hAnsi="Roboto"/>
            <w:noProof/>
            <w:webHidden/>
          </w:rPr>
          <w:t>3</w:t>
        </w:r>
      </w:hyperlink>
    </w:p>
    <w:p w14:paraId="1DB621F0" w14:textId="77777777" w:rsidR="00783D31" w:rsidRPr="00746B3F" w:rsidRDefault="00215537"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4BCE95E8" w:rsidR="00783D31" w:rsidRPr="00746B3F" w:rsidRDefault="00215537"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561E11">
          <w:rPr>
            <w:rFonts w:ascii="Roboto" w:hAnsi="Roboto"/>
            <w:noProof/>
            <w:webHidden/>
          </w:rPr>
          <w:t>4</w:t>
        </w:r>
      </w:hyperlink>
    </w:p>
    <w:p w14:paraId="20E27A1C" w14:textId="77777777" w:rsidR="00783D31" w:rsidRPr="00746B3F" w:rsidRDefault="00215537"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215537"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3FF7A617" w:rsidR="00783D31" w:rsidRPr="00746B3F" w:rsidRDefault="00215537"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561E11">
          <w:rPr>
            <w:rFonts w:ascii="Roboto" w:hAnsi="Roboto"/>
            <w:noProof/>
            <w:webHidden/>
          </w:rPr>
          <w:t>7</w:t>
        </w:r>
      </w:hyperlink>
    </w:p>
    <w:p w14:paraId="4BB13E30" w14:textId="44C5BC25" w:rsidR="00783D31" w:rsidRPr="00746B3F" w:rsidRDefault="00215537"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561E11">
          <w:rPr>
            <w:rFonts w:ascii="Roboto" w:hAnsi="Roboto"/>
            <w:noProof/>
            <w:webHidden/>
          </w:rPr>
          <w:t>7</w:t>
        </w:r>
      </w:hyperlink>
    </w:p>
    <w:p w14:paraId="7D8261A0" w14:textId="6C52177F" w:rsidR="00783D31" w:rsidRPr="00746B3F" w:rsidRDefault="00215537"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783D31" w:rsidRPr="00746B3F">
          <w:rPr>
            <w:rStyle w:val="Hyperlink"/>
            <w:rFonts w:ascii="Roboto" w:hAnsi="Roboto"/>
            <w:noProof/>
          </w:rPr>
          <w:t>8</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561E11">
          <w:rPr>
            <w:rFonts w:ascii="Roboto" w:hAnsi="Roboto"/>
            <w:noProof/>
            <w:webHidden/>
          </w:rPr>
          <w:t>8</w:t>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1B8558DE" w:rsidR="00783D31" w:rsidRPr="00746B3F" w:rsidRDefault="5D982174" w:rsidP="00746B3F">
      <w:pPr>
        <w:pStyle w:val="Header"/>
        <w:tabs>
          <w:tab w:val="clear" w:pos="4320"/>
          <w:tab w:val="clear" w:pos="8640"/>
        </w:tabs>
        <w:spacing w:before="60" w:line="276" w:lineRule="auto"/>
        <w:rPr>
          <w:rFonts w:ascii="Roboto" w:hAnsi="Roboto" w:cs="Arial"/>
        </w:rPr>
      </w:pPr>
      <w:r w:rsidRPr="5D982174">
        <w:rPr>
          <w:rFonts w:ascii="Roboto" w:hAnsi="Roboto" w:cs="Arial"/>
          <w:b/>
          <w:bCs/>
        </w:rPr>
        <w:t>Modifier:</w:t>
      </w:r>
      <w:r w:rsidRPr="5D982174">
        <w:rPr>
          <w:rFonts w:ascii="Roboto" w:hAnsi="Roboto" w:cs="Arial"/>
        </w:rPr>
        <w:t xml:space="preserve"> Jeffrey Armstrong</w:t>
      </w:r>
    </w:p>
    <w:p w14:paraId="779A3D4E" w14:textId="2571BCB2" w:rsidR="00783D31" w:rsidRPr="00746B3F"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Date:</w:t>
      </w:r>
      <w:r w:rsidRPr="5D982174">
        <w:rPr>
          <w:rFonts w:ascii="Roboto" w:hAnsi="Roboto" w:cs="Arial"/>
        </w:rPr>
        <w:t xml:space="preserve"> 03/09/2021</w:t>
      </w:r>
    </w:p>
    <w:p w14:paraId="732ED976" w14:textId="55BC623F" w:rsidR="00783D31"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Description of Change:</w:t>
      </w:r>
      <w:r w:rsidRPr="5D982174">
        <w:rPr>
          <w:rFonts w:ascii="Roboto" w:hAnsi="Roboto" w:cs="Arial"/>
        </w:rPr>
        <w:t xml:space="preserve"> Creation of base Inventory Component for game pickups.</w:t>
      </w:r>
    </w:p>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10C26E2F" w:rsidR="00783D31" w:rsidRDefault="00783D31" w:rsidP="00746B3F">
      <w:pPr>
        <w:pStyle w:val="Header"/>
        <w:tabs>
          <w:tab w:val="clear" w:pos="4320"/>
          <w:tab w:val="clear" w:pos="8640"/>
        </w:tabs>
        <w:spacing w:before="60" w:line="276" w:lineRule="auto"/>
        <w:rPr>
          <w:rFonts w:ascii="Roboto" w:hAnsi="Roboto" w:cs="Arial"/>
        </w:rPr>
      </w:pPr>
    </w:p>
    <w:p w14:paraId="0E09B095" w14:textId="17A564E8" w:rsidR="00B914D2" w:rsidRPr="00BB7022" w:rsidRDefault="00E2596F"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3/16/2021 – Hamidreza - </w:t>
      </w:r>
      <w:r w:rsidR="00CD46C4" w:rsidRPr="00CD46C4">
        <w:rPr>
          <w:rFonts w:ascii="Roboto" w:eastAsia="Roboto" w:hAnsi="Roboto"/>
        </w:rPr>
        <w:t>Reformatted</w:t>
      </w:r>
      <w:r>
        <w:rPr>
          <w:rFonts w:ascii="Roboto" w:eastAsia="Roboto" w:hAnsi="Roboto" w:cs="Roboto"/>
        </w:rPr>
        <w:t xml:space="preserve"> use case view.</w:t>
      </w:r>
    </w:p>
    <w:p w14:paraId="1B02526D" w14:textId="77777777" w:rsidR="00783D31" w:rsidRPr="00746B3F" w:rsidRDefault="00783D31" w:rsidP="00746B3F">
      <w:pPr>
        <w:pStyle w:val="Heading1"/>
        <w:pageBreakBefore/>
        <w:spacing w:line="276" w:lineRule="auto"/>
        <w:ind w:left="360"/>
        <w:rPr>
          <w:rFonts w:ascii="Roboto" w:hAnsi="Roboto"/>
        </w:rPr>
      </w:pPr>
      <w:bookmarkStart w:id="0" w:name="_Toc131876418"/>
      <w:r w:rsidRPr="00746B3F">
        <w:rPr>
          <w:rFonts w:ascii="Roboto" w:hAnsi="Roboto"/>
        </w:rPr>
        <w:lastRenderedPageBreak/>
        <w:t>Introduction</w:t>
      </w:r>
      <w:bookmarkEnd w:id="0"/>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ShadowStalk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r w:rsidR="009F3C25">
        <w:rPr>
          <w:rFonts w:ascii="Roboto" w:hAnsi="Roboto"/>
        </w:rPr>
        <w:t xml:space="preserve">ShadowStalk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533D33FD"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490A6C">
        <w:rPr>
          <w:rFonts w:ascii="Roboto" w:hAnsi="Roboto"/>
        </w:rPr>
        <w:t>Interface</w:t>
      </w:r>
      <w:r w:rsidR="00212E75">
        <w:rPr>
          <w:rFonts w:ascii="Roboto" w:hAnsi="Roboto"/>
        </w:rPr>
        <w:t xml:space="preserv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D31684">
      <w:pPr>
        <w:numPr>
          <w:ilvl w:val="0"/>
          <w:numId w:val="2"/>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D31684">
      <w:pPr>
        <w:numPr>
          <w:ilvl w:val="0"/>
          <w:numId w:val="2"/>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D31684">
      <w:pPr>
        <w:numPr>
          <w:ilvl w:val="0"/>
          <w:numId w:val="2"/>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2D68AE93" w14:textId="1B5DEC2A" w:rsidR="003C539D" w:rsidRDefault="00783D31" w:rsidP="00490A6C">
      <w:pPr>
        <w:pStyle w:val="Heading1"/>
        <w:spacing w:line="276" w:lineRule="auto"/>
        <w:ind w:left="360"/>
        <w:rPr>
          <w:rFonts w:ascii="Roboto" w:hAnsi="Roboto"/>
        </w:rPr>
      </w:pPr>
      <w:bookmarkStart w:id="1" w:name="_Toc131876419"/>
      <w:r w:rsidRPr="00746B3F">
        <w:rPr>
          <w:rFonts w:ascii="Roboto" w:hAnsi="Roboto"/>
        </w:rPr>
        <w:t>Design Goals</w:t>
      </w:r>
      <w:bookmarkEnd w:id="1"/>
    </w:p>
    <w:p w14:paraId="7D39CB84" w14:textId="77777777" w:rsidR="00490A6C" w:rsidRPr="00490A6C" w:rsidRDefault="00490A6C" w:rsidP="00490A6C"/>
    <w:p w14:paraId="2E5A0F5F" w14:textId="554353BE" w:rsidR="00783D31" w:rsidRPr="00746B3F" w:rsidRDefault="5D982174" w:rsidP="00FD65CF">
      <w:pPr>
        <w:spacing w:line="276" w:lineRule="auto"/>
        <w:jc w:val="both"/>
        <w:rPr>
          <w:rFonts w:ascii="Roboto" w:hAnsi="Roboto"/>
        </w:rPr>
      </w:pPr>
      <w:r w:rsidRPr="5D982174">
        <w:rPr>
          <w:rFonts w:ascii="Roboto" w:hAnsi="Roboto"/>
        </w:rPr>
        <w:t>The design priorities for the Inventory Component system are:</w:t>
      </w:r>
    </w:p>
    <w:p w14:paraId="500C75B8" w14:textId="165B0651" w:rsidR="00783D31" w:rsidRDefault="5D982174" w:rsidP="00D31684">
      <w:pPr>
        <w:numPr>
          <w:ilvl w:val="0"/>
          <w:numId w:val="3"/>
        </w:numPr>
        <w:spacing w:before="120" w:line="276" w:lineRule="auto"/>
        <w:jc w:val="both"/>
        <w:rPr>
          <w:rFonts w:ascii="Roboto" w:hAnsi="Roboto"/>
        </w:rPr>
      </w:pPr>
      <w:r w:rsidRPr="5D982174">
        <w:rPr>
          <w:rFonts w:ascii="Roboto" w:hAnsi="Roboto"/>
        </w:rPr>
        <w:t>The design should be open to future development and iterations if needed by the developers.</w:t>
      </w:r>
    </w:p>
    <w:p w14:paraId="3096FCBA" w14:textId="47DBEE16" w:rsidR="001A243F" w:rsidRDefault="5D982174" w:rsidP="00D31684">
      <w:pPr>
        <w:numPr>
          <w:ilvl w:val="0"/>
          <w:numId w:val="3"/>
        </w:numPr>
        <w:spacing w:before="120" w:line="276" w:lineRule="auto"/>
        <w:jc w:val="both"/>
        <w:rPr>
          <w:rFonts w:ascii="Roboto" w:hAnsi="Roboto"/>
        </w:rPr>
      </w:pPr>
      <w:r w:rsidRPr="5D982174">
        <w:rPr>
          <w:rFonts w:ascii="Roboto" w:hAnsi="Roboto"/>
        </w:rPr>
        <w:t>The design should have as little complexity as possible in order for it to be more accessible and organized.</w:t>
      </w:r>
    </w:p>
    <w:p w14:paraId="057359A6" w14:textId="2D417300" w:rsidR="003C5345" w:rsidRDefault="5D982174" w:rsidP="00D31684">
      <w:pPr>
        <w:numPr>
          <w:ilvl w:val="0"/>
          <w:numId w:val="3"/>
        </w:numPr>
        <w:spacing w:before="120" w:line="276" w:lineRule="auto"/>
        <w:jc w:val="both"/>
        <w:rPr>
          <w:rFonts w:ascii="Roboto" w:hAnsi="Roboto"/>
        </w:rPr>
      </w:pPr>
      <w:r w:rsidRPr="5D982174">
        <w:rPr>
          <w:rFonts w:ascii="Roboto" w:hAnsi="Roboto"/>
        </w:rPr>
        <w:t>The design should be optimized and openly compatible so items that are added to it at any point during development have as little conflicts in the process as possible.</w:t>
      </w:r>
    </w:p>
    <w:p w14:paraId="42E59E24" w14:textId="77777777" w:rsidR="00490A6C" w:rsidRPr="003C5345" w:rsidRDefault="00490A6C" w:rsidP="00490A6C">
      <w:pPr>
        <w:spacing w:before="120" w:line="276" w:lineRule="auto"/>
        <w:ind w:left="720"/>
        <w:jc w:val="both"/>
        <w:rPr>
          <w:rFonts w:ascii="Roboto" w:hAnsi="Roboto"/>
        </w:rPr>
      </w:pPr>
    </w:p>
    <w:p w14:paraId="5129772F" w14:textId="77777777" w:rsidR="00783D31" w:rsidRPr="00746B3F" w:rsidRDefault="00783D31" w:rsidP="00746B3F">
      <w:pPr>
        <w:pStyle w:val="Heading1"/>
        <w:spacing w:line="276" w:lineRule="auto"/>
        <w:ind w:left="360"/>
        <w:rPr>
          <w:rFonts w:ascii="Roboto" w:hAnsi="Roboto"/>
        </w:rPr>
      </w:pPr>
      <w:bookmarkStart w:id="2" w:name="_Toc131876420"/>
      <w:r w:rsidRPr="00746B3F">
        <w:rPr>
          <w:rFonts w:ascii="Roboto" w:hAnsi="Roboto"/>
        </w:rPr>
        <w:t>System Behavior</w:t>
      </w:r>
      <w:bookmarkEnd w:id="2"/>
    </w:p>
    <w:p w14:paraId="01BFD632" w14:textId="77777777" w:rsidR="00490A6C" w:rsidRDefault="00490A6C" w:rsidP="2FAF2CAA">
      <w:pPr>
        <w:spacing w:line="276" w:lineRule="auto"/>
        <w:jc w:val="both"/>
        <w:rPr>
          <w:rFonts w:ascii="Roboto" w:hAnsi="Roboto"/>
        </w:rPr>
      </w:pPr>
    </w:p>
    <w:p w14:paraId="540277F5" w14:textId="26115392" w:rsidR="00CB565D" w:rsidRDefault="2FAF2CAA" w:rsidP="2FAF2CAA">
      <w:pPr>
        <w:spacing w:line="276" w:lineRule="auto"/>
        <w:jc w:val="both"/>
        <w:rPr>
          <w:rFonts w:ascii="Roboto" w:hAnsi="Roboto"/>
        </w:rPr>
      </w:pPr>
      <w:r w:rsidRPr="2FAF2CAA">
        <w:rPr>
          <w:rFonts w:ascii="Roboto" w:hAnsi="Roboto"/>
        </w:rPr>
        <w:t>The Inventory Component’s purpose is to store and manage collected items with the player being able to toggle between each collected item in the order of when each item was collected.</w:t>
      </w:r>
      <w:bookmarkStart w:id="3" w:name="_Toc131876421"/>
    </w:p>
    <w:p w14:paraId="1560AC9F" w14:textId="77777777" w:rsidR="00490A6C" w:rsidRPr="00746B3F" w:rsidRDefault="00490A6C" w:rsidP="2FAF2CAA">
      <w:pPr>
        <w:spacing w:line="276" w:lineRule="auto"/>
        <w:jc w:val="both"/>
        <w:rPr>
          <w:rFonts w:ascii="Roboto" w:hAnsi="Roboto"/>
        </w:rPr>
      </w:pPr>
    </w:p>
    <w:p w14:paraId="52EF5548" w14:textId="31CECB8E" w:rsidR="003C539D" w:rsidRDefault="2FAF2CAA" w:rsidP="2FAF2CAA">
      <w:pPr>
        <w:pStyle w:val="Heading1"/>
        <w:spacing w:line="276" w:lineRule="auto"/>
        <w:ind w:left="360"/>
        <w:rPr>
          <w:rFonts w:ascii="Roboto" w:hAnsi="Roboto"/>
        </w:rPr>
      </w:pPr>
      <w:r w:rsidRPr="2FAF2CAA">
        <w:rPr>
          <w:rFonts w:ascii="Roboto" w:hAnsi="Roboto"/>
        </w:rPr>
        <w:t>Logical View</w:t>
      </w:r>
      <w:bookmarkEnd w:id="3"/>
    </w:p>
    <w:p w14:paraId="1206B318" w14:textId="77777777" w:rsidR="00490A6C" w:rsidRDefault="00490A6C" w:rsidP="00490A6C">
      <w:pPr>
        <w:spacing w:line="276" w:lineRule="auto"/>
        <w:jc w:val="both"/>
        <w:rPr>
          <w:rFonts w:ascii="Roboto" w:hAnsi="Roboto"/>
        </w:rPr>
      </w:pPr>
    </w:p>
    <w:p w14:paraId="08B80250" w14:textId="679674AB" w:rsidR="009E7530" w:rsidRPr="00746B3F" w:rsidRDefault="6BB3D1E9" w:rsidP="00490A6C">
      <w:pPr>
        <w:spacing w:line="276" w:lineRule="auto"/>
        <w:jc w:val="both"/>
        <w:rPr>
          <w:rFonts w:ascii="Roboto" w:hAnsi="Roboto"/>
        </w:rPr>
      </w:pPr>
      <w:r w:rsidRPr="6BB3D1E9">
        <w:rPr>
          <w:rFonts w:ascii="Roboto" w:hAnsi="Roboto"/>
        </w:rPr>
        <w:t>The Inventory Component in its current state is completely isolated from all other modules in the system. Future development of the Inventory Component will have it working with the Shade Player Module so when the Entity Shade picks up an item, it will be sent to and managed in the Inventory Component.</w:t>
      </w:r>
    </w:p>
    <w:p w14:paraId="7179B240" w14:textId="2A8E8286" w:rsidR="7D58F863" w:rsidRDefault="7D58F863" w:rsidP="00490A6C">
      <w:pPr>
        <w:spacing w:line="276" w:lineRule="auto"/>
        <w:jc w:val="both"/>
        <w:rPr>
          <w:rFonts w:ascii="Roboto" w:hAnsi="Roboto"/>
        </w:rPr>
      </w:pPr>
    </w:p>
    <w:p w14:paraId="7E6B933A" w14:textId="2E79C68A" w:rsidR="6BB3D1E9" w:rsidRDefault="6BB3D1E9" w:rsidP="00490A6C">
      <w:pPr>
        <w:spacing w:line="276" w:lineRule="auto"/>
        <w:jc w:val="both"/>
        <w:rPr>
          <w:rFonts w:ascii="Roboto" w:hAnsi="Roboto"/>
        </w:rPr>
      </w:pPr>
      <w:r w:rsidRPr="6BB3D1E9">
        <w:rPr>
          <w:rFonts w:ascii="Roboto" w:hAnsi="Roboto"/>
        </w:rPr>
        <w:t xml:space="preserve">The STK_PickupBase works closely with the Inventory Component because it manages what a pickup is and the different types of pickups there are while the Inventory Component manages how much of each </w:t>
      </w:r>
      <w:r w:rsidR="00B914D2" w:rsidRPr="6BB3D1E9">
        <w:rPr>
          <w:rFonts w:ascii="Roboto" w:hAnsi="Roboto"/>
        </w:rPr>
        <w:t>pickup</w:t>
      </w:r>
      <w:r w:rsidRPr="6BB3D1E9">
        <w:rPr>
          <w:rFonts w:ascii="Roboto" w:hAnsi="Roboto"/>
        </w:rPr>
        <w:t xml:space="preserve"> the Player has.</w:t>
      </w:r>
    </w:p>
    <w:p w14:paraId="078DA33D" w14:textId="31F35D26" w:rsidR="6BB3D1E9" w:rsidRDefault="6BB3D1E9" w:rsidP="00490A6C">
      <w:pPr>
        <w:spacing w:line="276" w:lineRule="auto"/>
        <w:jc w:val="both"/>
        <w:rPr>
          <w:rFonts w:ascii="Roboto" w:hAnsi="Roboto"/>
        </w:rPr>
      </w:pPr>
    </w:p>
    <w:p w14:paraId="6DE42449" w14:textId="096684B3" w:rsidR="7D58F863" w:rsidRDefault="7D58F863" w:rsidP="00490A6C">
      <w:pPr>
        <w:spacing w:line="276" w:lineRule="auto"/>
        <w:jc w:val="both"/>
        <w:rPr>
          <w:rFonts w:ascii="Roboto" w:hAnsi="Roboto"/>
        </w:rPr>
      </w:pPr>
      <w:r w:rsidRPr="7D58F863">
        <w:rPr>
          <w:rFonts w:ascii="Roboto" w:hAnsi="Roboto"/>
        </w:rPr>
        <w:t>The Inventory Component will also work with the STK_EntityShadeController class so the Shade can toggle and use the different items that are contained and managed in the Inventory Component. Once used, there will be a function to remove the used item from the Inventory Component.</w:t>
      </w:r>
    </w:p>
    <w:p w14:paraId="3CFD80B9" w14:textId="24E668F4" w:rsidR="00490A6C" w:rsidRDefault="00490A6C" w:rsidP="7D58F863">
      <w:pPr>
        <w:spacing w:line="276" w:lineRule="auto"/>
        <w:rPr>
          <w:rFonts w:ascii="Roboto" w:hAnsi="Roboto"/>
        </w:rPr>
      </w:pPr>
    </w:p>
    <w:p w14:paraId="36550CA4" w14:textId="77D2CBA9" w:rsidR="00490A6C" w:rsidRDefault="00490A6C" w:rsidP="7D58F863">
      <w:pPr>
        <w:spacing w:line="276" w:lineRule="auto"/>
        <w:rPr>
          <w:rFonts w:ascii="Roboto" w:hAnsi="Roboto"/>
        </w:rPr>
      </w:pPr>
    </w:p>
    <w:p w14:paraId="6CDC1BA9" w14:textId="531E199B" w:rsidR="00490A6C" w:rsidRDefault="00490A6C" w:rsidP="7D58F863">
      <w:pPr>
        <w:spacing w:line="276" w:lineRule="auto"/>
        <w:rPr>
          <w:rFonts w:ascii="Roboto" w:hAnsi="Roboto"/>
        </w:rPr>
      </w:pPr>
    </w:p>
    <w:p w14:paraId="44C928D9" w14:textId="77777777" w:rsidR="00490A6C" w:rsidRDefault="00490A6C" w:rsidP="7D58F863">
      <w:pPr>
        <w:spacing w:line="276" w:lineRule="auto"/>
        <w:rPr>
          <w:rFonts w:ascii="Roboto" w:hAnsi="Roboto"/>
        </w:rPr>
      </w:pPr>
    </w:p>
    <w:p w14:paraId="23DE297E" w14:textId="4DB0C8A2" w:rsidR="7D58F863" w:rsidRDefault="7D58F863" w:rsidP="7D58F863">
      <w:pPr>
        <w:spacing w:line="276" w:lineRule="auto"/>
        <w:rPr>
          <w:rFonts w:ascii="Roboto" w:hAnsi="Roboto"/>
        </w:rPr>
      </w:pPr>
    </w:p>
    <w:p w14:paraId="120DDEDF" w14:textId="392BD9B1" w:rsidR="00490A6C" w:rsidRDefault="00490A6C" w:rsidP="7D58F863">
      <w:pPr>
        <w:spacing w:line="276" w:lineRule="auto"/>
        <w:rPr>
          <w:rFonts w:ascii="Roboto" w:hAnsi="Roboto"/>
        </w:rPr>
      </w:pPr>
    </w:p>
    <w:p w14:paraId="624B3C7B" w14:textId="430C1940" w:rsidR="00490A6C" w:rsidRDefault="00490A6C" w:rsidP="7D58F863">
      <w:pPr>
        <w:spacing w:line="276" w:lineRule="auto"/>
        <w:rPr>
          <w:rFonts w:ascii="Roboto" w:hAnsi="Roboto"/>
        </w:rPr>
      </w:pPr>
    </w:p>
    <w:p w14:paraId="42317F1F" w14:textId="3822AF31" w:rsidR="00490A6C" w:rsidRDefault="00490A6C" w:rsidP="7D58F863">
      <w:pPr>
        <w:spacing w:line="276" w:lineRule="auto"/>
        <w:rPr>
          <w:rFonts w:ascii="Roboto" w:hAnsi="Roboto"/>
        </w:rPr>
      </w:pPr>
    </w:p>
    <w:p w14:paraId="25A7CB29" w14:textId="062F7473" w:rsidR="00490A6C" w:rsidRDefault="00490A6C" w:rsidP="7D58F863">
      <w:pPr>
        <w:spacing w:line="276" w:lineRule="auto"/>
        <w:rPr>
          <w:rFonts w:ascii="Roboto" w:hAnsi="Roboto"/>
        </w:rPr>
      </w:pPr>
    </w:p>
    <w:p w14:paraId="2B0DE7FA" w14:textId="47141BA1" w:rsidR="00490A6C" w:rsidRDefault="00CA662C" w:rsidP="00CA662C">
      <w:pPr>
        <w:rPr>
          <w:rFonts w:ascii="Roboto" w:hAnsi="Roboto"/>
        </w:rPr>
      </w:pPr>
      <w:r>
        <w:rPr>
          <w:rFonts w:ascii="Roboto" w:hAnsi="Roboto"/>
        </w:rPr>
        <w:br w:type="page"/>
      </w:r>
    </w:p>
    <w:p w14:paraId="163D6F90" w14:textId="77777777" w:rsidR="00783D31" w:rsidRPr="00746B3F" w:rsidRDefault="00783D31" w:rsidP="00746B3F">
      <w:pPr>
        <w:pStyle w:val="Heading2"/>
        <w:spacing w:line="276" w:lineRule="auto"/>
        <w:rPr>
          <w:rFonts w:ascii="Roboto" w:hAnsi="Roboto"/>
        </w:rPr>
      </w:pPr>
      <w:bookmarkStart w:id="4"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4"/>
    </w:p>
    <w:p w14:paraId="7B61789A" w14:textId="0780A053" w:rsidR="00490A6C" w:rsidRDefault="00490A6C" w:rsidP="2FAF2CAA">
      <w:pPr>
        <w:spacing w:line="276" w:lineRule="auto"/>
        <w:rPr>
          <w:rFonts w:ascii="Roboto" w:hAnsi="Roboto"/>
        </w:rPr>
      </w:pPr>
    </w:p>
    <w:p w14:paraId="6C933CF5" w14:textId="77777777" w:rsidR="00490A6C" w:rsidRDefault="00490A6C" w:rsidP="2FAF2CAA">
      <w:pPr>
        <w:spacing w:line="276" w:lineRule="auto"/>
        <w:rPr>
          <w:rFonts w:ascii="Roboto" w:hAnsi="Roboto"/>
        </w:rPr>
      </w:pPr>
    </w:p>
    <w:p w14:paraId="15856B34" w14:textId="378D8A7C" w:rsidR="00490A6C" w:rsidRDefault="00490A6C" w:rsidP="00490A6C">
      <w:pPr>
        <w:spacing w:line="276" w:lineRule="auto"/>
        <w:jc w:val="center"/>
        <w:rPr>
          <w:rFonts w:ascii="Roboto" w:hAnsi="Roboto"/>
        </w:rPr>
      </w:pPr>
      <w:r>
        <w:rPr>
          <w:rFonts w:ascii="Roboto" w:hAnsi="Roboto"/>
          <w:noProof/>
        </w:rPr>
        <w:drawing>
          <wp:inline distT="0" distB="0" distL="0" distR="0" wp14:anchorId="4C068652" wp14:editId="4ECDF159">
            <wp:extent cx="4315977" cy="2660909"/>
            <wp:effectExtent l="0" t="0" r="889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5977" cy="2660909"/>
                    </a:xfrm>
                    <a:prstGeom prst="rect">
                      <a:avLst/>
                    </a:prstGeom>
                  </pic:spPr>
                </pic:pic>
              </a:graphicData>
            </a:graphic>
          </wp:inline>
        </w:drawing>
      </w:r>
    </w:p>
    <w:p w14:paraId="30505373" w14:textId="095C8DA9" w:rsidR="00490A6C" w:rsidRDefault="00490A6C" w:rsidP="2FAF2CAA">
      <w:pPr>
        <w:spacing w:line="276" w:lineRule="auto"/>
        <w:rPr>
          <w:rFonts w:ascii="Roboto" w:hAnsi="Roboto"/>
        </w:rPr>
      </w:pPr>
    </w:p>
    <w:p w14:paraId="3EB33EE6" w14:textId="77777777" w:rsidR="00490A6C" w:rsidRDefault="00490A6C" w:rsidP="2FAF2CAA">
      <w:pPr>
        <w:spacing w:line="276" w:lineRule="auto"/>
        <w:rPr>
          <w:rFonts w:ascii="Roboto" w:hAnsi="Roboto"/>
        </w:rPr>
      </w:pPr>
    </w:p>
    <w:p w14:paraId="5B54F92D" w14:textId="77777777" w:rsidR="00B64F3C" w:rsidRDefault="00B64F3C" w:rsidP="00B64F3C">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65E8131B" w14:textId="77777777" w:rsidR="00B64F3C" w:rsidRPr="00746B3F" w:rsidRDefault="00B64F3C" w:rsidP="00B64F3C">
      <w:pPr>
        <w:spacing w:line="276" w:lineRule="auto"/>
        <w:jc w:val="both"/>
        <w:rPr>
          <w:rFonts w:ascii="Roboto" w:hAnsi="Roboto"/>
        </w:rPr>
      </w:pPr>
    </w:p>
    <w:p w14:paraId="1331D1E5"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Entity Module</w:t>
      </w:r>
      <w:r>
        <w:rPr>
          <w:rFonts w:ascii="Roboto" w:hAnsi="Roboto"/>
        </w:rPr>
        <w:t xml:space="preserve"> is a wrapper around Unreal Engine’s standard Pawn class. It holds the game’s custom movement component.</w:t>
      </w:r>
    </w:p>
    <w:p w14:paraId="794E04E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Shade Player Module</w:t>
      </w:r>
      <w:r>
        <w:rPr>
          <w:rFonts w:ascii="Roboto" w:hAnsi="Roboto"/>
        </w:rPr>
        <w:t xml:space="preserve"> is the main driver of the Shade players’ character. It reacts to user input, interacts with the Inventory Module, and controls the Shade’s eyes.</w:t>
      </w:r>
    </w:p>
    <w:p w14:paraId="411FBD8E"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Inventory Module</w:t>
      </w:r>
      <w:r>
        <w:rPr>
          <w:rFonts w:ascii="Roboto" w:hAnsi="Roboto"/>
        </w:rPr>
        <w:t xml:space="preserve"> contains information related to what a Shade player is currently carrying (keys, items, etc.)</w:t>
      </w:r>
    </w:p>
    <w:p w14:paraId="79B7D91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Match GameMode Module</w:t>
      </w:r>
      <w:r>
        <w:rPr>
          <w:rFonts w:ascii="Roboto" w:hAnsi="Roboto"/>
        </w:rPr>
        <w:t xml:space="preserve"> is responsible for managing the game state, item spawners, pickups, and doors.</w:t>
      </w:r>
    </w:p>
    <w:p w14:paraId="7FEC791F" w14:textId="54FE7067" w:rsidR="00490A6C" w:rsidRPr="00B64F3C" w:rsidRDefault="00B64F3C" w:rsidP="00D31684">
      <w:pPr>
        <w:numPr>
          <w:ilvl w:val="0"/>
          <w:numId w:val="3"/>
        </w:numPr>
        <w:spacing w:before="120" w:line="276" w:lineRule="auto"/>
        <w:jc w:val="both"/>
        <w:rPr>
          <w:rFonts w:ascii="Roboto" w:hAnsi="Roboto"/>
          <w:b/>
          <w:bCs/>
        </w:rPr>
      </w:pPr>
      <w:r>
        <w:rPr>
          <w:rFonts w:ascii="Roboto" w:hAnsi="Roboto"/>
        </w:rPr>
        <w:t xml:space="preserve">The </w:t>
      </w:r>
      <w:r w:rsidRPr="008531FD">
        <w:rPr>
          <w:rFonts w:ascii="Roboto" w:hAnsi="Roboto"/>
          <w:b/>
          <w:bCs/>
        </w:rPr>
        <w:t>User Interface Module</w:t>
      </w:r>
      <w:r>
        <w:rPr>
          <w:rFonts w:ascii="Roboto" w:hAnsi="Roboto"/>
        </w:rPr>
        <w:t xml:space="preserve"> is responsible for the creation of a series of interfaces and screens that allow players to interact with the game world.</w:t>
      </w:r>
    </w:p>
    <w:p w14:paraId="58E0BD30" w14:textId="7DD80BBB" w:rsidR="00490A6C" w:rsidRDefault="00490A6C" w:rsidP="00490A6C">
      <w:pPr>
        <w:spacing w:line="276" w:lineRule="auto"/>
        <w:ind w:left="720"/>
        <w:jc w:val="both"/>
        <w:rPr>
          <w:rFonts w:ascii="Roboto" w:hAnsi="Roboto"/>
        </w:rPr>
      </w:pPr>
    </w:p>
    <w:p w14:paraId="644702BC" w14:textId="2C2910B0" w:rsidR="00490A6C" w:rsidRDefault="00490A6C" w:rsidP="00490A6C">
      <w:pPr>
        <w:spacing w:line="276" w:lineRule="auto"/>
        <w:ind w:left="720"/>
        <w:jc w:val="both"/>
        <w:rPr>
          <w:rFonts w:ascii="Roboto" w:hAnsi="Roboto"/>
        </w:rPr>
      </w:pPr>
    </w:p>
    <w:p w14:paraId="3E71F9AB" w14:textId="43F888E4" w:rsidR="00490A6C" w:rsidRDefault="00490A6C" w:rsidP="00490A6C">
      <w:pPr>
        <w:spacing w:line="276" w:lineRule="auto"/>
        <w:ind w:left="720"/>
        <w:jc w:val="both"/>
        <w:rPr>
          <w:rFonts w:ascii="Roboto" w:hAnsi="Roboto"/>
        </w:rPr>
      </w:pPr>
    </w:p>
    <w:p w14:paraId="30A87AD4" w14:textId="77777777" w:rsidR="00490A6C" w:rsidRDefault="00490A6C" w:rsidP="00490A6C">
      <w:pPr>
        <w:spacing w:line="276" w:lineRule="auto"/>
        <w:ind w:left="720"/>
        <w:jc w:val="both"/>
        <w:rPr>
          <w:rFonts w:ascii="Roboto" w:hAnsi="Roboto"/>
        </w:rPr>
      </w:pPr>
    </w:p>
    <w:p w14:paraId="2D0C13A4" w14:textId="3788DA96" w:rsidR="00783D31" w:rsidRDefault="6BB3D1E9" w:rsidP="00746B3F">
      <w:pPr>
        <w:pStyle w:val="Heading2"/>
        <w:spacing w:line="276" w:lineRule="auto"/>
        <w:rPr>
          <w:rFonts w:ascii="Roboto" w:hAnsi="Roboto"/>
        </w:rPr>
      </w:pPr>
      <w:bookmarkStart w:id="5" w:name="_Toc131876424"/>
      <w:r w:rsidRPr="6BB3D1E9">
        <w:rPr>
          <w:rFonts w:ascii="Roboto" w:hAnsi="Roboto"/>
        </w:rPr>
        <w:lastRenderedPageBreak/>
        <w:t>Mid-Level Design</w:t>
      </w:r>
      <w:bookmarkEnd w:id="5"/>
      <w:r w:rsidRPr="6BB3D1E9">
        <w:rPr>
          <w:rFonts w:ascii="Roboto" w:hAnsi="Roboto"/>
        </w:rPr>
        <w:t xml:space="preserve"> of Inventory Module</w:t>
      </w:r>
    </w:p>
    <w:p w14:paraId="18367C98" w14:textId="14BCACCA" w:rsidR="00490A6C" w:rsidRDefault="00490A6C" w:rsidP="00490A6C"/>
    <w:p w14:paraId="253D7F47" w14:textId="77777777" w:rsidR="00B64F3C" w:rsidRPr="00490A6C" w:rsidRDefault="00B64F3C" w:rsidP="00490A6C"/>
    <w:p w14:paraId="626D3815" w14:textId="0DC4235E" w:rsidR="6BB3D1E9" w:rsidRDefault="6BB3D1E9" w:rsidP="00B64F3C">
      <w:pPr>
        <w:jc w:val="center"/>
      </w:pPr>
      <w:r>
        <w:rPr>
          <w:noProof/>
        </w:rPr>
        <w:drawing>
          <wp:inline distT="0" distB="0" distL="0" distR="0" wp14:anchorId="59B81900" wp14:editId="5FC04C4E">
            <wp:extent cx="4572000" cy="2333625"/>
            <wp:effectExtent l="0" t="0" r="0" b="0"/>
            <wp:docPr id="1815970870" name="Picture 181597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6F0F87C0" w14:textId="15CE0B81" w:rsidR="6BB3D1E9" w:rsidRDefault="6BB3D1E9" w:rsidP="6BB3D1E9"/>
    <w:p w14:paraId="752CD40A" w14:textId="74F665FB" w:rsidR="00490A6C" w:rsidRDefault="00490A6C" w:rsidP="00490A6C">
      <w:pPr>
        <w:jc w:val="both"/>
        <w:rPr>
          <w:rFonts w:ascii="Roboto" w:eastAsia="Roboto" w:hAnsi="Roboto" w:cs="Roboto"/>
          <w:b/>
          <w:bCs/>
        </w:rPr>
      </w:pPr>
    </w:p>
    <w:p w14:paraId="2BB3331D" w14:textId="77777777" w:rsidR="00B64F3C" w:rsidRDefault="00B64F3C" w:rsidP="00490A6C">
      <w:pPr>
        <w:jc w:val="both"/>
        <w:rPr>
          <w:rFonts w:ascii="Roboto" w:eastAsia="Roboto" w:hAnsi="Roboto" w:cs="Roboto"/>
          <w:b/>
          <w:bCs/>
        </w:rPr>
      </w:pPr>
    </w:p>
    <w:p w14:paraId="0C3FA93C" w14:textId="62A52943" w:rsidR="6BB3D1E9" w:rsidRDefault="6BB3D1E9" w:rsidP="00490A6C">
      <w:pPr>
        <w:jc w:val="both"/>
      </w:pPr>
      <w:r w:rsidRPr="6BB3D1E9">
        <w:rPr>
          <w:rFonts w:ascii="Roboto" w:eastAsia="Roboto" w:hAnsi="Roboto" w:cs="Roboto"/>
          <w:b/>
          <w:bCs/>
        </w:rPr>
        <w:t xml:space="preserve">STK_PickupBase: </w:t>
      </w:r>
      <w:r w:rsidRPr="6BB3D1E9">
        <w:rPr>
          <w:rFonts w:ascii="Roboto" w:eastAsia="Roboto" w:hAnsi="Roboto" w:cs="Roboto"/>
        </w:rPr>
        <w:t>The base class for all pickups in the game. It handles the Collision, Mesh, an enum list for all the different types of Pickups, a Particle System, and variable for animation of the Pickups rotating, and bobbling.</w:t>
      </w:r>
    </w:p>
    <w:p w14:paraId="08D4C0E4" w14:textId="64CE49C3" w:rsidR="6BB3D1E9" w:rsidRDefault="6BB3D1E9" w:rsidP="00490A6C">
      <w:pPr>
        <w:jc w:val="both"/>
        <w:rPr>
          <w:rFonts w:ascii="Roboto" w:eastAsia="Roboto" w:hAnsi="Roboto" w:cs="Roboto"/>
          <w:b/>
          <w:bCs/>
        </w:rPr>
      </w:pPr>
    </w:p>
    <w:p w14:paraId="6D30EC21" w14:textId="00CFE444" w:rsidR="6BB3D1E9" w:rsidRDefault="6BB3D1E9" w:rsidP="00490A6C">
      <w:pPr>
        <w:jc w:val="both"/>
        <w:rPr>
          <w:rFonts w:ascii="Roboto" w:eastAsia="Roboto" w:hAnsi="Roboto" w:cs="Roboto"/>
        </w:rPr>
      </w:pPr>
      <w:r w:rsidRPr="6BB3D1E9">
        <w:rPr>
          <w:rFonts w:ascii="Roboto" w:eastAsia="Roboto" w:hAnsi="Roboto" w:cs="Roboto"/>
          <w:b/>
          <w:bCs/>
        </w:rPr>
        <w:t xml:space="preserve">STK_PickupKey: </w:t>
      </w:r>
      <w:r w:rsidRPr="6BB3D1E9">
        <w:rPr>
          <w:rFonts w:ascii="Roboto" w:eastAsia="Roboto" w:hAnsi="Roboto" w:cs="Roboto"/>
        </w:rPr>
        <w:t xml:space="preserve">Tells the STK_PickupBase of </w:t>
      </w:r>
      <w:r w:rsidR="00B914D2" w:rsidRPr="6BB3D1E9">
        <w:rPr>
          <w:rFonts w:ascii="Roboto" w:eastAsia="Roboto" w:hAnsi="Roboto" w:cs="Roboto"/>
        </w:rPr>
        <w:t>its</w:t>
      </w:r>
      <w:r w:rsidRPr="6BB3D1E9">
        <w:rPr>
          <w:rFonts w:ascii="Roboto" w:eastAsia="Roboto" w:hAnsi="Roboto" w:cs="Roboto"/>
        </w:rPr>
        <w:t xml:space="preserve"> identity as a Key type item in the enum list.</w:t>
      </w:r>
    </w:p>
    <w:p w14:paraId="2427CADE" w14:textId="77777777" w:rsidR="009207BE" w:rsidRPr="00746B3F" w:rsidRDefault="009207BE" w:rsidP="00490A6C">
      <w:pPr>
        <w:spacing w:line="276" w:lineRule="auto"/>
        <w:jc w:val="both"/>
        <w:rPr>
          <w:rFonts w:ascii="Roboto" w:hAnsi="Roboto"/>
        </w:rPr>
      </w:pPr>
    </w:p>
    <w:p w14:paraId="2DC3A8F3" w14:textId="122108D3" w:rsidR="6BB3D1E9" w:rsidRDefault="6BB3D1E9" w:rsidP="00490A6C">
      <w:pPr>
        <w:spacing w:line="276" w:lineRule="auto"/>
        <w:jc w:val="both"/>
        <w:rPr>
          <w:rFonts w:ascii="Roboto" w:hAnsi="Roboto"/>
        </w:rPr>
      </w:pPr>
      <w:r w:rsidRPr="6BB3D1E9">
        <w:rPr>
          <w:rFonts w:ascii="Roboto" w:hAnsi="Roboto"/>
          <w:b/>
          <w:bCs/>
        </w:rPr>
        <w:t xml:space="preserve">STK_ShadeController: </w:t>
      </w:r>
      <w:r w:rsidRPr="6BB3D1E9">
        <w:rPr>
          <w:rFonts w:ascii="Roboto" w:hAnsi="Roboto"/>
        </w:rPr>
        <w:t>The controller of the Shade Player and controls the use of the Inventory Component as well as tells the Component that an item has been picked up by the Player.</w:t>
      </w:r>
    </w:p>
    <w:p w14:paraId="185C46F2" w14:textId="271A5F8C" w:rsidR="00B64F3C" w:rsidRDefault="00B64F3C" w:rsidP="00490A6C">
      <w:pPr>
        <w:spacing w:line="276" w:lineRule="auto"/>
        <w:jc w:val="both"/>
        <w:rPr>
          <w:rFonts w:ascii="Roboto" w:hAnsi="Roboto"/>
        </w:rPr>
      </w:pPr>
    </w:p>
    <w:p w14:paraId="39D04917" w14:textId="652AB28E" w:rsidR="00B64F3C" w:rsidRDefault="00B64F3C" w:rsidP="00490A6C">
      <w:pPr>
        <w:spacing w:line="276" w:lineRule="auto"/>
        <w:jc w:val="both"/>
        <w:rPr>
          <w:rFonts w:ascii="Roboto" w:hAnsi="Roboto"/>
        </w:rPr>
      </w:pPr>
    </w:p>
    <w:p w14:paraId="3210DFF5" w14:textId="3DF3344A" w:rsidR="00B64F3C" w:rsidRDefault="00B64F3C" w:rsidP="00490A6C">
      <w:pPr>
        <w:spacing w:line="276" w:lineRule="auto"/>
        <w:jc w:val="both"/>
        <w:rPr>
          <w:rFonts w:ascii="Roboto" w:hAnsi="Roboto"/>
        </w:rPr>
      </w:pPr>
    </w:p>
    <w:p w14:paraId="3629C0F1" w14:textId="2CF735C2" w:rsidR="00B64F3C" w:rsidRDefault="00B64F3C" w:rsidP="00490A6C">
      <w:pPr>
        <w:spacing w:line="276" w:lineRule="auto"/>
        <w:jc w:val="both"/>
        <w:rPr>
          <w:rFonts w:ascii="Roboto" w:hAnsi="Roboto"/>
        </w:rPr>
      </w:pPr>
    </w:p>
    <w:p w14:paraId="22D62F31" w14:textId="4FFA3B40" w:rsidR="00B64F3C" w:rsidRDefault="00B64F3C" w:rsidP="00490A6C">
      <w:pPr>
        <w:spacing w:line="276" w:lineRule="auto"/>
        <w:jc w:val="both"/>
        <w:rPr>
          <w:rFonts w:ascii="Roboto" w:hAnsi="Roboto"/>
        </w:rPr>
      </w:pPr>
    </w:p>
    <w:p w14:paraId="4DBFED20" w14:textId="46D21755" w:rsidR="00B64F3C" w:rsidRDefault="00B64F3C" w:rsidP="00490A6C">
      <w:pPr>
        <w:spacing w:line="276" w:lineRule="auto"/>
        <w:jc w:val="both"/>
        <w:rPr>
          <w:rFonts w:ascii="Roboto" w:hAnsi="Roboto"/>
        </w:rPr>
      </w:pPr>
    </w:p>
    <w:p w14:paraId="04D5E4AF" w14:textId="2FFC30EA" w:rsidR="00B64F3C" w:rsidRDefault="00B64F3C" w:rsidP="00490A6C">
      <w:pPr>
        <w:spacing w:line="276" w:lineRule="auto"/>
        <w:jc w:val="both"/>
        <w:rPr>
          <w:rFonts w:ascii="Roboto" w:hAnsi="Roboto"/>
        </w:rPr>
      </w:pPr>
    </w:p>
    <w:p w14:paraId="78ED4BB5" w14:textId="146D40E2" w:rsidR="00B64F3C" w:rsidRDefault="00B64F3C" w:rsidP="00490A6C">
      <w:pPr>
        <w:spacing w:line="276" w:lineRule="auto"/>
        <w:jc w:val="both"/>
        <w:rPr>
          <w:rFonts w:ascii="Roboto" w:hAnsi="Roboto"/>
        </w:rPr>
      </w:pPr>
    </w:p>
    <w:p w14:paraId="3E5ED852" w14:textId="779325BD" w:rsidR="00B64F3C" w:rsidRDefault="00B64F3C" w:rsidP="00490A6C">
      <w:pPr>
        <w:spacing w:line="276" w:lineRule="auto"/>
        <w:jc w:val="both"/>
        <w:rPr>
          <w:rFonts w:ascii="Roboto" w:hAnsi="Roboto"/>
        </w:rPr>
      </w:pPr>
    </w:p>
    <w:p w14:paraId="04EA8C84" w14:textId="620A057D" w:rsidR="00B64F3C" w:rsidRPr="00E464FE" w:rsidRDefault="00CA662C" w:rsidP="00E464FE">
      <w:pPr>
        <w:rPr>
          <w:rFonts w:ascii="Roboto" w:hAnsi="Roboto"/>
        </w:rPr>
      </w:pPr>
      <w:r>
        <w:rPr>
          <w:rFonts w:ascii="Roboto" w:hAnsi="Roboto"/>
        </w:rPr>
        <w:br w:type="page"/>
      </w:r>
    </w:p>
    <w:p w14:paraId="7BF7F7F2" w14:textId="43487B9E" w:rsidR="00783D31" w:rsidRDefault="6BB3D1E9" w:rsidP="00746B3F">
      <w:pPr>
        <w:pStyle w:val="Heading2"/>
        <w:spacing w:line="276" w:lineRule="auto"/>
        <w:rPr>
          <w:rFonts w:ascii="Roboto" w:hAnsi="Roboto"/>
        </w:rPr>
      </w:pPr>
      <w:bookmarkStart w:id="6" w:name="_Toc131876425"/>
      <w:r w:rsidRPr="6BB3D1E9">
        <w:rPr>
          <w:rFonts w:ascii="Roboto" w:hAnsi="Roboto"/>
        </w:rPr>
        <w:lastRenderedPageBreak/>
        <w:t>Detailed Class Design</w:t>
      </w:r>
      <w:bookmarkEnd w:id="6"/>
      <w:r w:rsidRPr="6BB3D1E9">
        <w:rPr>
          <w:rFonts w:ascii="Roboto" w:hAnsi="Roboto"/>
        </w:rPr>
        <w:t xml:space="preserve"> of Inventory Module</w:t>
      </w:r>
    </w:p>
    <w:p w14:paraId="4EBB3869" w14:textId="682BADF4" w:rsidR="00B64F3C" w:rsidRDefault="00B64F3C" w:rsidP="00B64F3C"/>
    <w:p w14:paraId="6F20085A" w14:textId="0D0A7CFF" w:rsidR="00AD2DC0" w:rsidRDefault="00AD2DC0" w:rsidP="00AD2DC0">
      <w:pPr>
        <w:keepNext/>
        <w:keepLines/>
        <w:spacing w:line="276" w:lineRule="auto"/>
        <w:rPr>
          <w:rFonts w:ascii="Roboto" w:hAnsi="Roboto"/>
        </w:rPr>
      </w:pPr>
      <w:r>
        <w:rPr>
          <w:rFonts w:ascii="Roboto" w:hAnsi="Roboto"/>
        </w:rPr>
        <w:t xml:space="preserve">Please view </w:t>
      </w:r>
      <w:r w:rsidRPr="007B2283">
        <w:rPr>
          <w:rFonts w:ascii="Roboto" w:hAnsi="Roboto"/>
          <w:b/>
          <w:bCs/>
        </w:rPr>
        <w:t>UML/</w:t>
      </w:r>
      <w:r w:rsidR="00961EF7">
        <w:rPr>
          <w:rFonts w:ascii="Roboto" w:hAnsi="Roboto"/>
          <w:b/>
          <w:bCs/>
        </w:rPr>
        <w:t>Inventory</w:t>
      </w:r>
      <w:r w:rsidRPr="007B2283">
        <w:rPr>
          <w:rFonts w:ascii="Roboto" w:hAnsi="Roboto"/>
          <w:b/>
          <w:bCs/>
        </w:rPr>
        <w:t>UML.png</w:t>
      </w:r>
      <w:r>
        <w:rPr>
          <w:rFonts w:ascii="Roboto" w:hAnsi="Roboto"/>
        </w:rPr>
        <w:t xml:space="preserve"> for the high-resolution image.</w:t>
      </w:r>
    </w:p>
    <w:p w14:paraId="6EBD4C2B" w14:textId="77777777" w:rsidR="00AD2DC0" w:rsidRDefault="00AD2DC0" w:rsidP="00B64F3C"/>
    <w:p w14:paraId="045A2A9A" w14:textId="77777777" w:rsidR="00B64F3C" w:rsidRPr="00B64F3C" w:rsidRDefault="00B64F3C" w:rsidP="00B64F3C"/>
    <w:p w14:paraId="2CC92A81" w14:textId="351C5F6C" w:rsidR="6BB3D1E9" w:rsidRDefault="6BB3D1E9" w:rsidP="6BB3D1E9">
      <w:pPr>
        <w:spacing w:line="276" w:lineRule="auto"/>
      </w:pPr>
      <w:r>
        <w:rPr>
          <w:noProof/>
        </w:rPr>
        <w:drawing>
          <wp:inline distT="0" distB="0" distL="0" distR="0" wp14:anchorId="5C632A00" wp14:editId="48248A53">
            <wp:extent cx="4572000" cy="2609850"/>
            <wp:effectExtent l="0" t="0" r="0" b="0"/>
            <wp:docPr id="142698183" name="Picture 14269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27CB5192" w14:textId="1DE0F364" w:rsidR="00AD2DC0" w:rsidRDefault="00AD2DC0" w:rsidP="00AD2DC0">
      <w:pPr>
        <w:keepNext/>
        <w:keepLines/>
        <w:spacing w:line="276" w:lineRule="auto"/>
        <w:rPr>
          <w:rFonts w:ascii="Roboto" w:hAnsi="Roboto"/>
        </w:rPr>
      </w:pPr>
    </w:p>
    <w:p w14:paraId="4D553E1D" w14:textId="77777777" w:rsidR="00AD2DC0" w:rsidRDefault="00AD2DC0" w:rsidP="00AD2DC0">
      <w:pPr>
        <w:keepNext/>
        <w:keepLines/>
        <w:spacing w:line="276" w:lineRule="auto"/>
        <w:rPr>
          <w:rFonts w:ascii="Roboto" w:hAnsi="Roboto"/>
        </w:rPr>
      </w:pPr>
    </w:p>
    <w:p w14:paraId="11F52EF3" w14:textId="3E050410" w:rsidR="00783D31" w:rsidRDefault="6BB3D1E9" w:rsidP="00746B3F">
      <w:pPr>
        <w:pStyle w:val="Heading1"/>
        <w:spacing w:line="276" w:lineRule="auto"/>
        <w:rPr>
          <w:rFonts w:ascii="Roboto" w:hAnsi="Roboto"/>
        </w:rPr>
      </w:pPr>
      <w:r w:rsidRPr="6BB3D1E9">
        <w:rPr>
          <w:rFonts w:ascii="Roboto" w:hAnsi="Roboto"/>
        </w:rPr>
        <w:t>Process View of Inventory Module</w:t>
      </w:r>
    </w:p>
    <w:p w14:paraId="6179B23A" w14:textId="14B741CD" w:rsidR="00AD2DC0" w:rsidRDefault="00AD2DC0" w:rsidP="00AD2DC0"/>
    <w:p w14:paraId="55640A12" w14:textId="77777777" w:rsidR="00AD2DC0" w:rsidRPr="00AD2DC0" w:rsidRDefault="00AD2DC0" w:rsidP="00AD2DC0"/>
    <w:p w14:paraId="1AAFB531" w14:textId="7B6BC077" w:rsidR="6BB3D1E9" w:rsidRDefault="6BB3D1E9" w:rsidP="6BB3D1E9">
      <w:r>
        <w:rPr>
          <w:noProof/>
        </w:rPr>
        <w:drawing>
          <wp:inline distT="0" distB="0" distL="0" distR="0" wp14:anchorId="5329FA6C" wp14:editId="09762E66">
            <wp:extent cx="4572000" cy="1943100"/>
            <wp:effectExtent l="0" t="0" r="0" b="0"/>
            <wp:docPr id="714214424" name="Picture 7142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0616E43E" w14:textId="77777777" w:rsidR="00783D31" w:rsidRPr="00746B3F" w:rsidRDefault="00783D31" w:rsidP="00746B3F">
      <w:pPr>
        <w:spacing w:line="276" w:lineRule="auto"/>
        <w:rPr>
          <w:rFonts w:ascii="Roboto" w:hAnsi="Roboto"/>
          <w:noProof/>
          <w:sz w:val="20"/>
        </w:rPr>
      </w:pPr>
    </w:p>
    <w:p w14:paraId="1E682F07" w14:textId="77777777" w:rsidR="00AD2DC0" w:rsidRDefault="00AD2DC0" w:rsidP="6BB3D1E9">
      <w:pPr>
        <w:spacing w:line="276" w:lineRule="auto"/>
        <w:rPr>
          <w:rFonts w:ascii="Roboto" w:hAnsi="Roboto"/>
        </w:rPr>
      </w:pPr>
    </w:p>
    <w:p w14:paraId="308EB624" w14:textId="0906FA1E" w:rsidR="00AD2DC0" w:rsidRDefault="6BB3D1E9" w:rsidP="00E464FE">
      <w:pPr>
        <w:spacing w:line="276" w:lineRule="auto"/>
        <w:rPr>
          <w:rFonts w:ascii="Roboto" w:hAnsi="Roboto"/>
        </w:rPr>
      </w:pPr>
      <w:r w:rsidRPr="6BB3D1E9">
        <w:rPr>
          <w:rFonts w:ascii="Roboto" w:hAnsi="Roboto"/>
        </w:rPr>
        <w:t>NOTE: The following diagram contains some concept that are not implemented and may change in future builds.</w:t>
      </w:r>
    </w:p>
    <w:p w14:paraId="6BB61036" w14:textId="77777777" w:rsidR="00B914D2" w:rsidRDefault="00B914D2" w:rsidP="00E464FE">
      <w:pPr>
        <w:spacing w:line="276" w:lineRule="auto"/>
        <w:rPr>
          <w:rFonts w:ascii="Roboto" w:hAnsi="Roboto"/>
        </w:rPr>
      </w:pPr>
    </w:p>
    <w:p w14:paraId="42B27790" w14:textId="216914C6" w:rsidR="00783D31" w:rsidRPr="00746B3F" w:rsidRDefault="6BB3D1E9" w:rsidP="6BB3D1E9">
      <w:pPr>
        <w:pStyle w:val="Heading1"/>
        <w:keepLines/>
        <w:spacing w:line="276" w:lineRule="auto"/>
        <w:rPr>
          <w:rFonts w:ascii="Roboto" w:hAnsi="Roboto"/>
        </w:rPr>
      </w:pPr>
      <w:bookmarkStart w:id="7" w:name="_Toc131876429"/>
      <w:r w:rsidRPr="6BB3D1E9">
        <w:rPr>
          <w:rFonts w:ascii="Roboto" w:hAnsi="Roboto"/>
        </w:rPr>
        <w:lastRenderedPageBreak/>
        <w:t>Use Case View</w:t>
      </w:r>
      <w:bookmarkEnd w:id="7"/>
    </w:p>
    <w:p w14:paraId="0A414937" w14:textId="77777777" w:rsidR="00AD2DC0" w:rsidRDefault="00AD2DC0" w:rsidP="00AD2DC0">
      <w:pPr>
        <w:rPr>
          <w:rFonts w:ascii="Roboto" w:eastAsia="Roboto" w:hAnsi="Roboto" w:cs="Roboto"/>
        </w:rPr>
      </w:pPr>
    </w:p>
    <w:p w14:paraId="252FAA57" w14:textId="4AA4081B" w:rsidR="00783D31" w:rsidRDefault="6BB3D1E9" w:rsidP="00AD2DC0">
      <w:pPr>
        <w:rPr>
          <w:rFonts w:ascii="Roboto" w:eastAsia="Roboto" w:hAnsi="Roboto" w:cs="Roboto"/>
        </w:rPr>
      </w:pPr>
      <w:r w:rsidRPr="00AD2DC0">
        <w:rPr>
          <w:rFonts w:ascii="Roboto" w:eastAsia="Roboto" w:hAnsi="Roboto" w:cs="Roboto"/>
        </w:rPr>
        <w:t>When the Player picks up an item, STK_EntityShade class will send it to STK_InventoryComponent to be managed. (WORK IN PROGRESS)</w:t>
      </w:r>
    </w:p>
    <w:p w14:paraId="11D7C7BB" w14:textId="070D648D" w:rsidR="003C3A0B" w:rsidRPr="00AD2DC0" w:rsidRDefault="003C3A0B" w:rsidP="00AD2DC0">
      <w:pPr>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59264" behindDoc="1" locked="0" layoutInCell="1" allowOverlap="1" wp14:anchorId="0E72CAD1" wp14:editId="52259722">
                <wp:simplePos x="0" y="0"/>
                <wp:positionH relativeFrom="margin">
                  <wp:posOffset>-123190</wp:posOffset>
                </wp:positionH>
                <wp:positionV relativeFrom="paragraph">
                  <wp:posOffset>128270</wp:posOffset>
                </wp:positionV>
                <wp:extent cx="5905500" cy="4524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05500" cy="4524375"/>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68F23" id="Rectangle 3" o:spid="_x0000_s1026" style="position:absolute;margin-left:-9.7pt;margin-top:10.1pt;width:465pt;height:35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XrgIAAOkFAAAOAAAAZHJzL2Uyb0RvYy54bWysVN1P2zAQf5+0/8Hy+0haGgYRKepATJMY&#10;IGDi2XXsJpLj82y3affX72ynKYO9MO0l8X3f/e7j/GLbKbIR1rWgKzo5yikRmkPd6lVFfzxdfzql&#10;xHmma6ZAi4ruhKMX848fzntTiik0oGphCTrRruxNRRvvTZlljjeiY+4IjNAolGA75pG0q6y2rEfv&#10;ncqmeX6S9WBrY4EL55B7lYR0Hv1LKbi/k9IJT1RFMTcfvzZ+l+Gbzc9ZubLMNC0f0mD/kEXHWo1B&#10;R1dXzDOytu0bV13LLTiQ/ohDl4GULRexBqxmkr+q5rFhRsRaEBxnRpjc/3PLbzf3lrR1RY8p0azD&#10;Fj0gaEyvlCDHAZ7euBK1Hs29HSiHz1DrVtou/LEKso2Q7kZIxdYTjsziLC+KHJHnKJsV09nx5yJ4&#10;zQ7mxjr/VUBHwqOiFsNHKNnmxvmkulcJ0Ryotr5ulYpEmBNxqSzZMOww41xofxLN1br7DnXi46Rg&#10;DuiLlcjGiUjs0wObKdOwxMV0kzLmGOcw+I8Z/xFa6bfZ2NVyzCXPv+RFDBr8HJJGKphmAdeEZHz5&#10;nRIxP/0gJDYkAppKHLymqcW1QjT3sxudoUFQlIjJO20Hk2At4rK80340ivFB+9G+azXY2IcRwoSu&#10;8pOh/zLp76FIAAQsllDvcCgtpG11hl+3OBo3zPl7ZnE9EQA8Of4OP1JBX1EYXpQ0YH/9jR/0cWtQ&#10;SkmP615R93PNrKBEfdO4T2eT2Szch0jMis9TJOxLyfKlRK+7S8B5m+BxMzw+g75X+6e00D3jZVqE&#10;qChimmPsinJv98SlTw3F28bFYhHV8CYY5m/0o+HBeUA1jP7T9plZM+yHx9W6hf1pYOWrNUm6wVLD&#10;Yu1BtnGHDrgOeOM9iTM93L5wsF7SUetwoee/AQAA//8DAFBLAwQUAAYACAAAACEARCq3heEAAAAK&#10;AQAADwAAAGRycy9kb3ducmV2LnhtbEyPy07DMBBF90j9B2uQ2LV2AuojZFIhJMQCddHyXLrxkESN&#10;x1HstClfj7uC5ege3XsmX4+2FUfqfeMYIZkpEMSlMw1XCG+vT9MlCB80G906JoQzeVgXk6tcZ8ad&#10;eEvHXahELGGfaYQ6hC6T0pc1We1nriOO2bfrrQ7x7Ctpen2K5baVqVJzaXXDcaHWHT3WVB52g0Xw&#10;/sv8yK16rzZJ+bkcXj7G8GwRb67Hh3sQgcbwB8NFP6pDEZ32bmDjRYswTVZ3EUVIVQoiAqtEzUHs&#10;ERa36QJkkcv/LxS/AAAA//8DAFBLAQItABQABgAIAAAAIQC2gziS/gAAAOEBAAATAAAAAAAAAAAA&#10;AAAAAAAAAABbQ29udGVudF9UeXBlc10ueG1sUEsBAi0AFAAGAAgAAAAhADj9If/WAAAAlAEAAAsA&#10;AAAAAAAAAAAAAAAALwEAAF9yZWxzLy5yZWxzUEsBAi0AFAAGAAgAAAAhAN7X69euAgAA6QUAAA4A&#10;AAAAAAAAAAAAAAAALgIAAGRycy9lMm9Eb2MueG1sUEsBAi0AFAAGAAgAAAAhAEQqt4XhAAAACgEA&#10;AA8AAAAAAAAAAAAAAAAACAUAAGRycy9kb3ducmV2LnhtbFBLBQYAAAAABAAEAPMAAAAWBgAAAAA=&#10;" fillcolor="#e2efd9 [665]" strokecolor="#00b050">
                <v:fill opacity="32896f"/>
                <w10:wrap anchorx="margin"/>
              </v:rect>
            </w:pict>
          </mc:Fallback>
        </mc:AlternateContent>
      </w:r>
    </w:p>
    <w:bookmarkStart w:id="8" w:name="_MON_1677406214"/>
    <w:bookmarkEnd w:id="8"/>
    <w:p w14:paraId="7B2FA4E2" w14:textId="02EE3FB0" w:rsidR="00AD2DC0" w:rsidRPr="003C3A0B" w:rsidRDefault="003C3A0B" w:rsidP="003C3A0B">
      <w:pPr>
        <w:rPr>
          <w:rFonts w:ascii="Roboto" w:eastAsia="Roboto" w:hAnsi="Roboto" w:cs="Roboto"/>
        </w:rPr>
      </w:pPr>
      <w:r>
        <w:rPr>
          <w:rFonts w:ascii="Roboto" w:eastAsia="Roboto" w:hAnsi="Roboto" w:cs="Roboto"/>
        </w:rPr>
        <w:object w:dxaOrig="9360" w:dyaOrig="7071" w14:anchorId="4AF30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pt;height:353.3pt" o:ole="">
            <v:imagedata r:id="rId12" o:title=""/>
          </v:shape>
          <o:OLEObject Type="Embed" ProgID="Word.OpenDocumentText.12" ShapeID="_x0000_i1052" DrawAspect="Content" ObjectID="_1677407665" r:id="rId13"/>
        </w:object>
      </w:r>
    </w:p>
    <w:p w14:paraId="44C18D33" w14:textId="77777777" w:rsidR="00AD2DC0" w:rsidRPr="00AD2DC0" w:rsidRDefault="00AD2DC0" w:rsidP="00AD2DC0">
      <w:pPr>
        <w:pStyle w:val="ListParagraph"/>
        <w:keepNext/>
        <w:keepLines/>
        <w:spacing w:line="276" w:lineRule="auto"/>
      </w:pPr>
    </w:p>
    <w:p w14:paraId="7E72213D" w14:textId="6DD5651D" w:rsidR="00783D31" w:rsidRPr="00AD2DC0" w:rsidRDefault="6BB3D1E9" w:rsidP="00AD2DC0">
      <w:pPr>
        <w:keepNext/>
        <w:keepLines/>
        <w:spacing w:line="276" w:lineRule="auto"/>
        <w:jc w:val="both"/>
      </w:pPr>
      <w:r w:rsidRPr="00AD2DC0">
        <w:rPr>
          <w:rFonts w:ascii="Roboto" w:eastAsia="Roboto" w:hAnsi="Roboto" w:cs="Roboto"/>
        </w:rPr>
        <w:t>STK_InventoryComponent will then add the item to the Inventory to be saved and managed for whenever the player wants to use it. (WORK IN PROGRESS)</w:t>
      </w:r>
    </w:p>
    <w:p w14:paraId="2E9502D8" w14:textId="77777777" w:rsidR="00AD2DC0" w:rsidRPr="00746B3F" w:rsidRDefault="00AD2DC0" w:rsidP="00AD2DC0">
      <w:pPr>
        <w:pStyle w:val="ListParagraph"/>
        <w:keepNext/>
        <w:keepLines/>
        <w:spacing w:line="276" w:lineRule="auto"/>
        <w:jc w:val="both"/>
      </w:pPr>
    </w:p>
    <w:p w14:paraId="086CC067" w14:textId="7B2C0797" w:rsidR="00AD2DC0" w:rsidRPr="00746B3F" w:rsidRDefault="6BB3D1E9" w:rsidP="00B914D2">
      <w:pPr>
        <w:keepNext/>
        <w:keepLines/>
        <w:spacing w:line="276" w:lineRule="auto"/>
        <w:jc w:val="both"/>
      </w:pPr>
      <w:r w:rsidRPr="00AD2DC0">
        <w:rPr>
          <w:rFonts w:ascii="Roboto" w:eastAsia="Roboto" w:hAnsi="Roboto" w:cs="Roboto"/>
        </w:rPr>
        <w:t>When the item is being added to the Inventory Component, STK_PickupBase will handle the specific information of said item that was picked up and call from the class that the specific item. (WORK IN PROGRESS)</w:t>
      </w:r>
    </w:p>
    <w:p w14:paraId="49F76AA7" w14:textId="271AEBEE" w:rsidR="00783D31" w:rsidRPr="00746B3F" w:rsidRDefault="00B914D2" w:rsidP="6BB3D1E9">
      <w:pPr>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1312" behindDoc="1" locked="0" layoutInCell="1" allowOverlap="1" wp14:anchorId="16CFAFE9" wp14:editId="5CBE0794">
                <wp:simplePos x="0" y="0"/>
                <wp:positionH relativeFrom="margin">
                  <wp:posOffset>-111642</wp:posOffset>
                </wp:positionH>
                <wp:positionV relativeFrom="paragraph">
                  <wp:posOffset>172484</wp:posOffset>
                </wp:positionV>
                <wp:extent cx="5894868" cy="877824"/>
                <wp:effectExtent l="0" t="0" r="10795" b="17780"/>
                <wp:wrapNone/>
                <wp:docPr id="2" name="Rectangle 2"/>
                <wp:cNvGraphicFramePr/>
                <a:graphic xmlns:a="http://schemas.openxmlformats.org/drawingml/2006/main">
                  <a:graphicData uri="http://schemas.microsoft.com/office/word/2010/wordprocessingShape">
                    <wps:wsp>
                      <wps:cNvSpPr/>
                      <wps:spPr>
                        <a:xfrm>
                          <a:off x="0" y="0"/>
                          <a:ext cx="5894868" cy="877824"/>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C775" id="Rectangle 2" o:spid="_x0000_s1026" style="position:absolute;margin-left:-8.8pt;margin-top:13.6pt;width:464.15pt;height:69.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qHqwIAAOgFAAAOAAAAZHJzL2Uyb0RvYy54bWysVN1P2zAQf5+0/8Hy+0hatVAqUtSBmCax&#10;gYCJZ9ex20i2z7Pdpt1fv7OdpAz2wrSXxPd997uPi8u9VmQnnG/AVHR0UlIiDIe6MeuK/ni6+TSj&#10;xAdmaqbAiIoehKeXi48fLlo7F2PYgKqFI+jE+HlrK7oJwc6LwvON0MyfgBUGhRKcZgFJty5qx1r0&#10;rlUxLsvTogVXWwdceI/c6yyki+RfSsHDnZReBKIqirmF9HXpu4rfYnHB5mvH7KbhXRrsH7LQrDEY&#10;dHB1zQIjW9e8caUb7sCDDCccdAFSNlykGrCaUfmqmscNsyLVguB4O8Dk/59b/n1370hTV3RMiWEa&#10;W/SAoDGzVoKMIzyt9XPUerT3rqM8PmOte+l0/GMVZJ8gPQyQin0gHJnT2flkdopDwFE2OzubjSfR&#10;aXG0ts6HLwI0iY+KOoyekGS7Wx+yaq8Sg3lQTX3TKJWIOCbiSjmyY9hgxrkw4TSZq63+BnXm46CU&#10;XauRjQOR2bMjmym7YZk77bmYYxrD6D9l/EdoZd5m49arIZey/FxOU9Do55g0UtG0iLBmINMrHJSI&#10;DpV5EBL7kfDMJXZe89DiVuEY96ObnKFBVJSIyTttO5NoLdKuvNN+MErxwYTBXjcGXOrDAGFGV4VR&#10;13+Z9XsoMgARixXUB5xJB3lZveU3DY7GLfPhnjncTgQAL064w49U0FYUuhclG3C//saP+rg0KKWk&#10;xW2vqP+5ZU5Qor4aXKfz0WQSz0MiJtOzMRLupWT1UmK2+gpw3kZ42yxPz6gfVP+UDvQzHqZljIoi&#10;ZjjGrigPrieuQm4onjYulsukhifBsnBrHi2PziOqcfSf9s/M2W4/Am7Wd+gvA5u/WpOsGy0NLLcB&#10;ZJN26IhrhzeekzTT3emL9+olnbSOB3rxGwAA//8DAFBLAwQUAAYACAAAACEAAg6tIOEAAAAKAQAA&#10;DwAAAGRycy9kb3ducmV2LnhtbEyPy07DMBBF90j8gzVI7Fo7ESRtiFMhJMQCsWh5lKUbD0lEPI5i&#10;pw18PcMKlqN7dO+ZcjO7XhxxDJ0nDclSgUCqve2o0fDyfL9YgQjRkDW9J9TwhQE21flZaQrrT7TF&#10;4y42gksoFEZDG+NQSBnqFp0JSz8gcfbhR2cin2Mj7WhOXO56mSqVSWc64oXWDHjXYv25m5yGEN7t&#10;t9yq1+Ypqfer6fFtjg9O68uL+fYGRMQ5/sHwq8/qULHTwU9kg+g1LJI8Y1RDmqcgGFgnKgdxYDK7&#10;vgJZlfL/C9UPAAAA//8DAFBLAQItABQABgAIAAAAIQC2gziS/gAAAOEBAAATAAAAAAAAAAAAAAAA&#10;AAAAAABbQ29udGVudF9UeXBlc10ueG1sUEsBAi0AFAAGAAgAAAAhADj9If/WAAAAlAEAAAsAAAAA&#10;AAAAAAAAAAAALwEAAF9yZWxzLy5yZWxzUEsBAi0AFAAGAAgAAAAhAOIR+oerAgAA6AUAAA4AAAAA&#10;AAAAAAAAAAAALgIAAGRycy9lMm9Eb2MueG1sUEsBAi0AFAAGAAgAAAAhAAIOrSDhAAAACgEAAA8A&#10;AAAAAAAAAAAAAAAABQUAAGRycy9kb3ducmV2LnhtbFBLBQYAAAAABAAEAPMAAAATBgAAAAA=&#10;" fillcolor="#e2efd9 [665]" strokecolor="#00b050">
                <v:fill opacity="32896f"/>
                <w10:wrap anchorx="margin"/>
              </v:rect>
            </w:pict>
          </mc:Fallback>
        </mc:AlternateContent>
      </w:r>
    </w:p>
    <w:bookmarkStart w:id="9" w:name="_MON_1677406728"/>
    <w:bookmarkEnd w:id="9"/>
    <w:p w14:paraId="4E8C181B" w14:textId="5212678A" w:rsidR="00783D31" w:rsidRPr="00746B3F" w:rsidRDefault="00E464FE" w:rsidP="00AD2DC0">
      <w:pPr>
        <w:keepNext/>
        <w:keepLines/>
        <w:spacing w:line="276" w:lineRule="auto"/>
      </w:pPr>
      <w:r>
        <w:object w:dxaOrig="9360" w:dyaOrig="1559" w14:anchorId="06007A1F">
          <v:shape id="_x0000_i1057" type="#_x0000_t75" style="width:468pt;height:77.85pt" o:ole="">
            <v:imagedata r:id="rId14" o:title=""/>
          </v:shape>
          <o:OLEObject Type="Embed" ProgID="Word.OpenDocumentText.12" ShapeID="_x0000_i1057" DrawAspect="Content" ObjectID="_1677407666" r:id="rId15"/>
        </w:object>
      </w:r>
    </w:p>
    <w:sectPr w:rsidR="00783D31" w:rsidRPr="00746B3F">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BD077" w14:textId="77777777" w:rsidR="00215537" w:rsidRDefault="00215537">
      <w:r>
        <w:separator/>
      </w:r>
    </w:p>
  </w:endnote>
  <w:endnote w:type="continuationSeparator" w:id="0">
    <w:p w14:paraId="0B1E42E4" w14:textId="77777777" w:rsidR="00215537" w:rsidRDefault="0021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BA8C1" w14:textId="77777777" w:rsidR="00215537" w:rsidRDefault="00215537">
      <w:r>
        <w:separator/>
      </w:r>
    </w:p>
  </w:footnote>
  <w:footnote w:type="continuationSeparator" w:id="0">
    <w:p w14:paraId="1DEEFEA9" w14:textId="77777777" w:rsidR="00215537" w:rsidRDefault="0021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1F3C7D14" w:rsidR="00783D31" w:rsidRPr="00746B3F" w:rsidRDefault="00783D31">
    <w:pPr>
      <w:pStyle w:val="Header"/>
      <w:jc w:val="right"/>
      <w:rPr>
        <w:rFonts w:ascii="Roboto" w:hAnsi="Roboto" w:cs="Arial"/>
      </w:rPr>
    </w:pPr>
    <w:r w:rsidRPr="00746B3F">
      <w:rPr>
        <w:rFonts w:ascii="Roboto" w:hAnsi="Roboto" w:cs="Arial"/>
      </w:rPr>
      <w:t xml:space="preserve">Version: </w:t>
    </w:r>
    <w:r w:rsidR="00561E11">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65205"/>
    <w:rsid w:val="00090E86"/>
    <w:rsid w:val="000B7243"/>
    <w:rsid w:val="000B72BB"/>
    <w:rsid w:val="001776EA"/>
    <w:rsid w:val="001A243F"/>
    <w:rsid w:val="001A6DEF"/>
    <w:rsid w:val="001C6303"/>
    <w:rsid w:val="00200E13"/>
    <w:rsid w:val="002063C4"/>
    <w:rsid w:val="00212E75"/>
    <w:rsid w:val="00215537"/>
    <w:rsid w:val="0024570C"/>
    <w:rsid w:val="00256B32"/>
    <w:rsid w:val="002829F4"/>
    <w:rsid w:val="00284C4F"/>
    <w:rsid w:val="002B40F6"/>
    <w:rsid w:val="00303285"/>
    <w:rsid w:val="00320036"/>
    <w:rsid w:val="00334FC3"/>
    <w:rsid w:val="003C3A0B"/>
    <w:rsid w:val="003C5345"/>
    <w:rsid w:val="003C539D"/>
    <w:rsid w:val="004521F8"/>
    <w:rsid w:val="00490A6C"/>
    <w:rsid w:val="00493FA8"/>
    <w:rsid w:val="00496E6C"/>
    <w:rsid w:val="004A0329"/>
    <w:rsid w:val="00541505"/>
    <w:rsid w:val="005557E5"/>
    <w:rsid w:val="00561E11"/>
    <w:rsid w:val="00583ED5"/>
    <w:rsid w:val="00594A01"/>
    <w:rsid w:val="005A40D0"/>
    <w:rsid w:val="00617067"/>
    <w:rsid w:val="006768F5"/>
    <w:rsid w:val="006C68AA"/>
    <w:rsid w:val="006F31D4"/>
    <w:rsid w:val="00736DB4"/>
    <w:rsid w:val="00746B3F"/>
    <w:rsid w:val="00783D31"/>
    <w:rsid w:val="007A542A"/>
    <w:rsid w:val="007B1D61"/>
    <w:rsid w:val="008B3FF2"/>
    <w:rsid w:val="008E7AAC"/>
    <w:rsid w:val="008F7E00"/>
    <w:rsid w:val="00917CD8"/>
    <w:rsid w:val="009207BE"/>
    <w:rsid w:val="00942154"/>
    <w:rsid w:val="00947047"/>
    <w:rsid w:val="009511BD"/>
    <w:rsid w:val="00961EF7"/>
    <w:rsid w:val="009632B4"/>
    <w:rsid w:val="009C713B"/>
    <w:rsid w:val="009E7530"/>
    <w:rsid w:val="009F3C25"/>
    <w:rsid w:val="00A25129"/>
    <w:rsid w:val="00A651BC"/>
    <w:rsid w:val="00A85772"/>
    <w:rsid w:val="00AD2DC0"/>
    <w:rsid w:val="00B06F74"/>
    <w:rsid w:val="00B47D1A"/>
    <w:rsid w:val="00B64F3C"/>
    <w:rsid w:val="00B76B47"/>
    <w:rsid w:val="00B914D2"/>
    <w:rsid w:val="00BB0D71"/>
    <w:rsid w:val="00BB7022"/>
    <w:rsid w:val="00BC0471"/>
    <w:rsid w:val="00BF5E2F"/>
    <w:rsid w:val="00C7679B"/>
    <w:rsid w:val="00CA662C"/>
    <w:rsid w:val="00CB565D"/>
    <w:rsid w:val="00CD46C4"/>
    <w:rsid w:val="00CF50C7"/>
    <w:rsid w:val="00D00104"/>
    <w:rsid w:val="00D10B38"/>
    <w:rsid w:val="00D31684"/>
    <w:rsid w:val="00D8506B"/>
    <w:rsid w:val="00D865C8"/>
    <w:rsid w:val="00DA6AE1"/>
    <w:rsid w:val="00DB273A"/>
    <w:rsid w:val="00E2596F"/>
    <w:rsid w:val="00E464FE"/>
    <w:rsid w:val="00E7629B"/>
    <w:rsid w:val="00E91FC4"/>
    <w:rsid w:val="00F12ECA"/>
    <w:rsid w:val="00F23074"/>
    <w:rsid w:val="00F876A0"/>
    <w:rsid w:val="00FC0E35"/>
    <w:rsid w:val="00FD65CF"/>
    <w:rsid w:val="0A15EFE8"/>
    <w:rsid w:val="2FAF2CAA"/>
    <w:rsid w:val="33A3215E"/>
    <w:rsid w:val="5D982174"/>
    <w:rsid w:val="6BB3D1E9"/>
    <w:rsid w:val="7D58F8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5D"/>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Hamidreza</cp:lastModifiedBy>
  <cp:revision>30</cp:revision>
  <dcterms:created xsi:type="dcterms:W3CDTF">2021-02-24T22:36:00Z</dcterms:created>
  <dcterms:modified xsi:type="dcterms:W3CDTF">2021-03-16T17:48:00Z</dcterms:modified>
</cp:coreProperties>
</file>