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4C18FE3" w14:textId="0ABFB5A4" w:rsidR="00F12851" w:rsidRDefault="00236787" w:rsidP="006A7DB3">
      <w:pPr>
        <w:tabs>
          <w:tab w:val="left" w:pos="8268"/>
        </w:tabs>
        <w:spacing w:line="360" w:lineRule="auto"/>
        <w:ind w:left="720"/>
        <w:rPr>
          <w:sz w:val="20"/>
        </w:rPr>
      </w:pPr>
      <w:r>
        <w:rPr>
          <w:noProof/>
          <w:sz w:val="20"/>
        </w:rPr>
        <w:drawing>
          <wp:anchor distT="0" distB="0" distL="114300" distR="114300" simplePos="0" relativeHeight="251658240" behindDoc="1" locked="0" layoutInCell="1" allowOverlap="1" wp14:anchorId="1B5FB7E6" wp14:editId="386BF0E1">
            <wp:simplePos x="0" y="0"/>
            <wp:positionH relativeFrom="column">
              <wp:posOffset>5629910</wp:posOffset>
            </wp:positionH>
            <wp:positionV relativeFrom="paragraph">
              <wp:posOffset>0</wp:posOffset>
            </wp:positionV>
            <wp:extent cx="781685" cy="1110615"/>
            <wp:effectExtent l="0" t="0" r="0" b="0"/>
            <wp:wrapTight wrapText="bothSides">
              <wp:wrapPolygon edited="0">
                <wp:start x="0" y="0"/>
                <wp:lineTo x="0" y="21118"/>
                <wp:lineTo x="21056" y="21118"/>
                <wp:lineTo x="21056" y="0"/>
                <wp:lineTo x="0" y="0"/>
              </wp:wrapPolygon>
            </wp:wrapTight>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a:extLst>
                        <a:ext uri="{28A0092B-C50C-407E-A947-70E740481C1C}">
                          <a14:useLocalDpi xmlns:a14="http://schemas.microsoft.com/office/drawing/2010/main" val="0"/>
                        </a:ext>
                      </a:extLst>
                    </a:blip>
                    <a:stretch>
                      <a:fillRect/>
                    </a:stretch>
                  </pic:blipFill>
                  <pic:spPr>
                    <a:xfrm>
                      <a:off x="0" y="0"/>
                      <a:ext cx="781685" cy="1110615"/>
                    </a:xfrm>
                    <a:prstGeom prst="rect">
                      <a:avLst/>
                    </a:prstGeom>
                  </pic:spPr>
                </pic:pic>
              </a:graphicData>
            </a:graphic>
            <wp14:sizeRelH relativeFrom="margin">
              <wp14:pctWidth>0</wp14:pctWidth>
            </wp14:sizeRelH>
          </wp:anchor>
        </w:drawing>
      </w:r>
      <w:r>
        <w:rPr>
          <w:noProof/>
        </w:rPr>
        <w:drawing>
          <wp:anchor distT="0" distB="0" distL="114300" distR="114300" simplePos="0" relativeHeight="251660288" behindDoc="0" locked="0" layoutInCell="1" hidden="0" allowOverlap="1" wp14:anchorId="067F6CC2" wp14:editId="1F730DCE">
            <wp:simplePos x="0" y="0"/>
            <wp:positionH relativeFrom="margin">
              <wp:align>left</wp:align>
            </wp:positionH>
            <wp:positionV relativeFrom="paragraph">
              <wp:posOffset>0</wp:posOffset>
            </wp:positionV>
            <wp:extent cx="1129030" cy="1129030"/>
            <wp:effectExtent l="0" t="0" r="0" b="0"/>
            <wp:wrapSquare wrapText="bothSides" distT="0" distB="0" distL="114300" distR="114300"/>
            <wp:docPr id="2084290962" name="image25.jpg" descr="A picture containing circle, text, map, globe&#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5.jpg" descr="A picture containing circle, text, map, globe&#10;&#10;Description automatically generated"/>
                    <pic:cNvPicPr preferRelativeResize="0"/>
                  </pic:nvPicPr>
                  <pic:blipFill>
                    <a:blip r:embed="rId12"/>
                    <a:srcRect/>
                    <a:stretch>
                      <a:fillRect/>
                    </a:stretch>
                  </pic:blipFill>
                  <pic:spPr>
                    <a:xfrm>
                      <a:off x="0" y="0"/>
                      <a:ext cx="1129030" cy="1129030"/>
                    </a:xfrm>
                    <a:prstGeom prst="rect">
                      <a:avLst/>
                    </a:prstGeom>
                    <a:ln/>
                  </pic:spPr>
                </pic:pic>
              </a:graphicData>
            </a:graphic>
          </wp:anchor>
        </w:drawing>
      </w:r>
      <w:r w:rsidR="00F12851">
        <w:rPr>
          <w:position w:val="25"/>
          <w:sz w:val="20"/>
        </w:rPr>
        <w:tab/>
      </w:r>
    </w:p>
    <w:p w14:paraId="7391F122" w14:textId="77777777" w:rsidR="00F12851" w:rsidRDefault="00F12851" w:rsidP="006A7DB3">
      <w:pPr>
        <w:pStyle w:val="HeadingSubheading"/>
        <w:spacing w:line="360" w:lineRule="auto"/>
      </w:pPr>
    </w:p>
    <w:p w14:paraId="7BC9E168" w14:textId="77777777" w:rsidR="00F12851" w:rsidRDefault="00F12851" w:rsidP="006A7DB3">
      <w:pPr>
        <w:pStyle w:val="HeadingSubheading"/>
        <w:spacing w:line="360" w:lineRule="auto"/>
      </w:pPr>
    </w:p>
    <w:p w14:paraId="1B248269" w14:textId="77777777" w:rsidR="00914EF5" w:rsidRPr="00914EF5" w:rsidRDefault="00914EF5" w:rsidP="00914EF5">
      <w:pPr>
        <w:spacing w:before="160" w:after="40" w:line="276" w:lineRule="auto"/>
        <w:jc w:val="center"/>
        <w:rPr>
          <w:rFonts w:ascii="Times New Roman" w:eastAsia="Times New Roman" w:hAnsi="Times New Roman" w:cs="Arial"/>
          <w:sz w:val="24"/>
        </w:rPr>
      </w:pPr>
      <w:r w:rsidRPr="00914EF5">
        <w:rPr>
          <w:rFonts w:ascii="Times New Roman" w:eastAsia="Times New Roman" w:hAnsi="Times New Roman" w:cs="Arial"/>
          <w:b/>
          <w:sz w:val="32"/>
        </w:rPr>
        <w:t>Cairo University</w:t>
      </w:r>
    </w:p>
    <w:p w14:paraId="62ABA4C0" w14:textId="77777777" w:rsidR="00914EF5" w:rsidRPr="00914EF5" w:rsidRDefault="00914EF5" w:rsidP="00914EF5">
      <w:pPr>
        <w:spacing w:after="40" w:line="276" w:lineRule="auto"/>
        <w:jc w:val="center"/>
        <w:rPr>
          <w:rFonts w:ascii="Times New Roman" w:eastAsia="Times New Roman" w:hAnsi="Times New Roman" w:cs="Arial"/>
          <w:sz w:val="24"/>
        </w:rPr>
      </w:pPr>
      <w:r w:rsidRPr="00914EF5">
        <w:rPr>
          <w:rFonts w:ascii="Times New Roman" w:eastAsia="Times New Roman" w:hAnsi="Times New Roman" w:cs="Arial"/>
          <w:b/>
          <w:sz w:val="28"/>
        </w:rPr>
        <w:t>Faculty of Computers and Artificial Intelligence</w:t>
      </w:r>
    </w:p>
    <w:p w14:paraId="6DDC32D6" w14:textId="77777777" w:rsidR="00914EF5" w:rsidRPr="00914EF5" w:rsidRDefault="00914EF5" w:rsidP="00914EF5">
      <w:pPr>
        <w:spacing w:after="480" w:line="276" w:lineRule="auto"/>
        <w:jc w:val="center"/>
        <w:rPr>
          <w:rFonts w:ascii="Times New Roman" w:eastAsia="Times New Roman" w:hAnsi="Times New Roman" w:cs="Arial"/>
          <w:sz w:val="24"/>
        </w:rPr>
      </w:pPr>
      <w:r w:rsidRPr="00914EF5">
        <w:rPr>
          <w:rFonts w:ascii="Times New Roman" w:eastAsia="Times New Roman" w:hAnsi="Times New Roman" w:cs="Arial"/>
          <w:sz w:val="26"/>
        </w:rPr>
        <w:t>Operations Research and Decision Support Department</w:t>
      </w:r>
    </w:p>
    <w:p w14:paraId="5C84A1B3" w14:textId="77777777" w:rsidR="00914EF5" w:rsidRPr="00914EF5" w:rsidRDefault="00914EF5" w:rsidP="00914EF5">
      <w:pPr>
        <w:spacing w:after="440" w:line="264" w:lineRule="auto"/>
        <w:jc w:val="center"/>
        <w:rPr>
          <w:rFonts w:ascii="Times New Roman" w:eastAsia="Times New Roman" w:hAnsi="Times New Roman" w:cs="Arial"/>
          <w:b/>
          <w:sz w:val="38"/>
        </w:rPr>
      </w:pPr>
      <w:r w:rsidRPr="00914EF5">
        <w:rPr>
          <w:rFonts w:ascii="Times New Roman" w:eastAsia="Times New Roman" w:hAnsi="Times New Roman" w:cs="Arial"/>
          <w:b/>
          <w:sz w:val="38"/>
        </w:rPr>
        <w:t>Egyptian Premier League Schedule Optimizer</w:t>
      </w:r>
    </w:p>
    <w:p w14:paraId="0DF3C44A" w14:textId="3B76770A" w:rsidR="00914EF5" w:rsidRPr="00914EF5" w:rsidRDefault="00914EF5" w:rsidP="00914EF5">
      <w:pPr>
        <w:spacing w:after="60" w:line="276" w:lineRule="auto"/>
        <w:jc w:val="center"/>
        <w:rPr>
          <w:rFonts w:ascii="Times New Roman" w:eastAsia="Times New Roman" w:hAnsi="Times New Roman" w:cs="Arial"/>
          <w:sz w:val="24"/>
        </w:rPr>
      </w:pPr>
      <w:r w:rsidRPr="00914EF5">
        <w:rPr>
          <w:rFonts w:ascii="Times New Roman" w:eastAsia="Times New Roman" w:hAnsi="Times New Roman" w:cs="Arial"/>
          <w:b/>
          <w:sz w:val="26"/>
        </w:rPr>
        <w:t xml:space="preserve">Graduation Project — Final Documentation </w:t>
      </w:r>
    </w:p>
    <w:p w14:paraId="5BBDFECF" w14:textId="77777777" w:rsidR="00914EF5" w:rsidRPr="00914EF5" w:rsidRDefault="00914EF5" w:rsidP="00914EF5">
      <w:pPr>
        <w:spacing w:after="0" w:line="276" w:lineRule="auto"/>
        <w:jc w:val="center"/>
        <w:rPr>
          <w:rFonts w:ascii="Times New Roman" w:eastAsia="Times New Roman" w:hAnsi="Times New Roman" w:cs="Arial"/>
          <w:sz w:val="24"/>
        </w:rPr>
      </w:pPr>
      <w:r w:rsidRPr="00914EF5">
        <w:rPr>
          <w:rFonts w:ascii="Times New Roman" w:eastAsia="Times New Roman" w:hAnsi="Times New Roman" w:cs="Arial"/>
          <w:sz w:val="23"/>
        </w:rPr>
        <w:t>Submitted to the Faculty of Computers and Artificial Intelligence, Cairo University,</w:t>
      </w:r>
    </w:p>
    <w:p w14:paraId="22E52052" w14:textId="7B937B1D" w:rsidR="00914EF5" w:rsidRPr="00914EF5" w:rsidRDefault="0095313C" w:rsidP="00914EF5">
      <w:pPr>
        <w:spacing w:after="0" w:line="276" w:lineRule="auto"/>
        <w:jc w:val="center"/>
        <w:rPr>
          <w:rFonts w:ascii="Times New Roman" w:eastAsia="Times New Roman" w:hAnsi="Times New Roman" w:cs="Arial"/>
          <w:sz w:val="24"/>
        </w:rPr>
      </w:pPr>
      <w:r w:rsidRPr="00914EF5">
        <w:rPr>
          <w:rFonts w:ascii="Times New Roman" w:eastAsia="Times New Roman" w:hAnsi="Times New Roman" w:cs="Arial"/>
          <w:sz w:val="23"/>
        </w:rPr>
        <w:t>In</w:t>
      </w:r>
      <w:r w:rsidR="00914EF5" w:rsidRPr="00914EF5">
        <w:rPr>
          <w:rFonts w:ascii="Times New Roman" w:eastAsia="Times New Roman" w:hAnsi="Times New Roman" w:cs="Arial"/>
          <w:sz w:val="23"/>
        </w:rPr>
        <w:t xml:space="preserve"> Partial Fulfillment of the Requirements for the bachelor’s degree in</w:t>
      </w:r>
    </w:p>
    <w:p w14:paraId="4B15AA74" w14:textId="77777777" w:rsidR="00914EF5" w:rsidRPr="00914EF5" w:rsidRDefault="00914EF5" w:rsidP="00914EF5">
      <w:pPr>
        <w:spacing w:after="440" w:line="276" w:lineRule="auto"/>
        <w:jc w:val="center"/>
        <w:rPr>
          <w:rFonts w:ascii="Times New Roman" w:eastAsia="Times New Roman" w:hAnsi="Times New Roman" w:cs="Arial"/>
          <w:sz w:val="24"/>
        </w:rPr>
      </w:pPr>
      <w:r w:rsidRPr="00914EF5">
        <w:rPr>
          <w:rFonts w:ascii="Times New Roman" w:eastAsia="Times New Roman" w:hAnsi="Times New Roman" w:cs="Arial"/>
          <w:b/>
          <w:sz w:val="23"/>
        </w:rPr>
        <w:t>Operations Research and Decision Support</w:t>
      </w:r>
    </w:p>
    <w:p w14:paraId="5B268311" w14:textId="5AD9E298" w:rsidR="00F12851" w:rsidRPr="00914EF5" w:rsidRDefault="00914EF5" w:rsidP="00914EF5">
      <w:pPr>
        <w:spacing w:after="360" w:line="276" w:lineRule="auto"/>
        <w:jc w:val="center"/>
        <w:rPr>
          <w:rFonts w:ascii="Times New Roman" w:eastAsia="Times New Roman" w:hAnsi="Times New Roman" w:cs="Arial"/>
          <w:sz w:val="24"/>
        </w:rPr>
      </w:pPr>
      <w:r w:rsidRPr="00914EF5">
        <w:rPr>
          <w:rFonts w:ascii="Times New Roman" w:eastAsia="Times New Roman" w:hAnsi="Times New Roman" w:cs="Arial"/>
          <w:sz w:val="24"/>
        </w:rPr>
        <w:t>Academic Year 2025–2026</w:t>
      </w:r>
    </w:p>
    <w:p w14:paraId="6F7EFC6A" w14:textId="77777777" w:rsidR="00F12851" w:rsidRDefault="00F12851" w:rsidP="00914EF5">
      <w:pPr>
        <w:spacing w:line="276" w:lineRule="auto"/>
        <w:ind w:left="720" w:right="871"/>
        <w:jc w:val="center"/>
        <w:rPr>
          <w:rFonts w:ascii="Vivaldi"/>
          <w:b/>
          <w:i/>
          <w:sz w:val="32"/>
        </w:rPr>
      </w:pPr>
      <w:r>
        <w:rPr>
          <w:rFonts w:ascii="Vivaldi"/>
          <w:b/>
          <w:i/>
          <w:sz w:val="32"/>
        </w:rPr>
        <w:t>Under</w:t>
      </w:r>
      <w:r>
        <w:rPr>
          <w:rFonts w:ascii="Vivaldi"/>
          <w:b/>
          <w:i/>
          <w:spacing w:val="-14"/>
          <w:sz w:val="32"/>
        </w:rPr>
        <w:t xml:space="preserve"> </w:t>
      </w:r>
      <w:r>
        <w:rPr>
          <w:rFonts w:ascii="Vivaldi"/>
          <w:b/>
          <w:i/>
          <w:sz w:val="32"/>
        </w:rPr>
        <w:t>Supervision</w:t>
      </w:r>
      <w:r>
        <w:rPr>
          <w:rFonts w:ascii="Vivaldi"/>
          <w:b/>
          <w:i/>
          <w:spacing w:val="-15"/>
          <w:sz w:val="32"/>
        </w:rPr>
        <w:t xml:space="preserve"> </w:t>
      </w:r>
      <w:r>
        <w:rPr>
          <w:rFonts w:ascii="Vivaldi"/>
          <w:b/>
          <w:i/>
          <w:spacing w:val="-5"/>
          <w:sz w:val="32"/>
        </w:rPr>
        <w:t>of:</w:t>
      </w:r>
    </w:p>
    <w:p w14:paraId="75A65528" w14:textId="3D924B54" w:rsidR="00F12851" w:rsidRPr="00255D9C" w:rsidRDefault="00F12851" w:rsidP="00914EF5">
      <w:pPr>
        <w:spacing w:before="1" w:line="276" w:lineRule="auto"/>
        <w:ind w:left="784" w:right="648"/>
        <w:jc w:val="center"/>
        <w:rPr>
          <w:rFonts w:asciiTheme="majorBidi" w:hAnsiTheme="majorBidi" w:cstheme="majorBidi"/>
          <w:bCs/>
          <w:i/>
          <w:iCs/>
          <w:sz w:val="28"/>
          <w:szCs w:val="28"/>
        </w:rPr>
      </w:pPr>
      <w:r w:rsidRPr="00255D9C">
        <w:rPr>
          <w:rFonts w:asciiTheme="majorBidi" w:hAnsiTheme="majorBidi" w:cstheme="majorBidi"/>
          <w:bCs/>
          <w:i/>
          <w:iCs/>
          <w:sz w:val="28"/>
          <w:szCs w:val="28"/>
        </w:rPr>
        <w:t>Dr.</w:t>
      </w:r>
      <w:r w:rsidR="00236787" w:rsidRPr="00255D9C">
        <w:rPr>
          <w:rFonts w:asciiTheme="majorBidi" w:hAnsiTheme="majorBidi" w:cstheme="majorBidi"/>
          <w:bCs/>
          <w:i/>
          <w:iCs/>
          <w:sz w:val="28"/>
          <w:szCs w:val="28"/>
        </w:rPr>
        <w:t xml:space="preserve"> </w:t>
      </w:r>
      <w:r w:rsidRPr="00255D9C">
        <w:rPr>
          <w:rFonts w:asciiTheme="majorBidi" w:hAnsiTheme="majorBidi" w:cstheme="majorBidi"/>
          <w:bCs/>
          <w:i/>
          <w:iCs/>
          <w:sz w:val="28"/>
          <w:szCs w:val="28"/>
        </w:rPr>
        <w:t xml:space="preserve">Sally </w:t>
      </w:r>
      <w:proofErr w:type="spellStart"/>
      <w:r w:rsidRPr="00255D9C">
        <w:rPr>
          <w:rFonts w:asciiTheme="majorBidi" w:hAnsiTheme="majorBidi" w:cstheme="majorBidi"/>
          <w:bCs/>
          <w:i/>
          <w:iCs/>
          <w:sz w:val="28"/>
          <w:szCs w:val="28"/>
        </w:rPr>
        <w:t>Kassem</w:t>
      </w:r>
      <w:proofErr w:type="spellEnd"/>
    </w:p>
    <w:p w14:paraId="45C67B4F" w14:textId="6A8DBEB4" w:rsidR="00D61C3E" w:rsidRDefault="00F12851" w:rsidP="00914EF5">
      <w:pPr>
        <w:spacing w:before="1" w:line="276" w:lineRule="auto"/>
        <w:ind w:left="784" w:right="648"/>
        <w:jc w:val="center"/>
        <w:rPr>
          <w:rFonts w:asciiTheme="majorBidi" w:hAnsiTheme="majorBidi" w:cstheme="majorBidi"/>
          <w:bCs/>
          <w:i/>
          <w:iCs/>
          <w:sz w:val="28"/>
          <w:szCs w:val="28"/>
        </w:rPr>
      </w:pPr>
      <w:r w:rsidRPr="00255D9C">
        <w:rPr>
          <w:rFonts w:asciiTheme="majorBidi" w:hAnsiTheme="majorBidi" w:cstheme="majorBidi"/>
          <w:bCs/>
          <w:i/>
          <w:iCs/>
          <w:sz w:val="28"/>
          <w:szCs w:val="28"/>
        </w:rPr>
        <w:t>Eng.</w:t>
      </w:r>
      <w:r w:rsidR="00236787" w:rsidRPr="00255D9C">
        <w:rPr>
          <w:rFonts w:asciiTheme="majorBidi" w:hAnsiTheme="majorBidi" w:cstheme="majorBidi"/>
          <w:bCs/>
          <w:i/>
          <w:iCs/>
          <w:sz w:val="28"/>
          <w:szCs w:val="28"/>
        </w:rPr>
        <w:t xml:space="preserve"> </w:t>
      </w:r>
      <w:proofErr w:type="spellStart"/>
      <w:r w:rsidRPr="00255D9C">
        <w:rPr>
          <w:rFonts w:asciiTheme="majorBidi" w:hAnsiTheme="majorBidi" w:cstheme="majorBidi"/>
          <w:bCs/>
          <w:i/>
          <w:iCs/>
          <w:sz w:val="28"/>
          <w:szCs w:val="28"/>
        </w:rPr>
        <w:t>Rawaa</w:t>
      </w:r>
      <w:proofErr w:type="spellEnd"/>
      <w:r w:rsidRPr="00255D9C">
        <w:rPr>
          <w:rFonts w:asciiTheme="majorBidi" w:hAnsiTheme="majorBidi" w:cstheme="majorBidi"/>
          <w:bCs/>
          <w:i/>
          <w:iCs/>
          <w:sz w:val="28"/>
          <w:szCs w:val="28"/>
        </w:rPr>
        <w:t xml:space="preserve"> </w:t>
      </w:r>
      <w:proofErr w:type="spellStart"/>
      <w:r w:rsidR="00236787" w:rsidRPr="00255D9C">
        <w:rPr>
          <w:rFonts w:asciiTheme="majorBidi" w:hAnsiTheme="majorBidi" w:cstheme="majorBidi"/>
          <w:bCs/>
          <w:i/>
          <w:iCs/>
          <w:sz w:val="28"/>
          <w:szCs w:val="28"/>
        </w:rPr>
        <w:t>Hesham</w:t>
      </w:r>
      <w:proofErr w:type="spellEnd"/>
    </w:p>
    <w:p w14:paraId="12A75F89" w14:textId="77777777" w:rsidR="00914EF5" w:rsidRPr="00914EF5" w:rsidRDefault="00914EF5" w:rsidP="00914EF5">
      <w:pPr>
        <w:spacing w:before="1" w:line="360" w:lineRule="auto"/>
        <w:ind w:left="784" w:right="648"/>
        <w:jc w:val="center"/>
        <w:rPr>
          <w:rFonts w:asciiTheme="majorBidi" w:hAnsiTheme="majorBidi" w:cstheme="majorBidi"/>
          <w:bCs/>
          <w:i/>
          <w:iCs/>
          <w:sz w:val="28"/>
          <w:szCs w:val="28"/>
        </w:rPr>
      </w:pPr>
    </w:p>
    <w:p w14:paraId="3F644ECB" w14:textId="2B5E04E8" w:rsidR="00914EF5" w:rsidRPr="00255D9C" w:rsidRDefault="00914EF5" w:rsidP="00914EF5">
      <w:pPr>
        <w:pStyle w:val="HeadingSubheading"/>
        <w:spacing w:line="360" w:lineRule="auto"/>
        <w:jc w:val="center"/>
        <w:rPr>
          <w:sz w:val="32"/>
          <w:szCs w:val="32"/>
        </w:rPr>
      </w:pPr>
      <w:proofErr w:type="spellStart"/>
      <w:r w:rsidRPr="00255D9C">
        <w:rPr>
          <w:sz w:val="32"/>
          <w:szCs w:val="32"/>
        </w:rPr>
        <w:t>Rawan</w:t>
      </w:r>
      <w:proofErr w:type="spellEnd"/>
      <w:r w:rsidRPr="00255D9C">
        <w:rPr>
          <w:sz w:val="32"/>
          <w:szCs w:val="32"/>
        </w:rPr>
        <w:t xml:space="preserve"> </w:t>
      </w:r>
      <w:proofErr w:type="spellStart"/>
      <w:r w:rsidRPr="00255D9C">
        <w:rPr>
          <w:sz w:val="32"/>
          <w:szCs w:val="32"/>
        </w:rPr>
        <w:t>Ehab</w:t>
      </w:r>
      <w:proofErr w:type="spellEnd"/>
      <w:r w:rsidRPr="00255D9C">
        <w:rPr>
          <w:sz w:val="32"/>
          <w:szCs w:val="32"/>
        </w:rPr>
        <w:t xml:space="preserve"> </w:t>
      </w:r>
      <w:r>
        <w:rPr>
          <w:sz w:val="32"/>
          <w:szCs w:val="32"/>
        </w:rPr>
        <w:tab/>
      </w:r>
      <w:r>
        <w:rPr>
          <w:sz w:val="32"/>
          <w:szCs w:val="32"/>
        </w:rPr>
        <w:tab/>
      </w:r>
      <w:r>
        <w:rPr>
          <w:sz w:val="32"/>
          <w:szCs w:val="32"/>
        </w:rPr>
        <w:tab/>
      </w:r>
      <w:r>
        <w:rPr>
          <w:sz w:val="32"/>
          <w:szCs w:val="32"/>
        </w:rPr>
        <w:tab/>
      </w:r>
      <w:r w:rsidRPr="00255D9C">
        <w:rPr>
          <w:sz w:val="32"/>
          <w:szCs w:val="32"/>
        </w:rPr>
        <w:t>20220133</w:t>
      </w:r>
    </w:p>
    <w:p w14:paraId="062F9405" w14:textId="41974D0E" w:rsidR="00914EF5" w:rsidRPr="00255D9C" w:rsidRDefault="00914EF5" w:rsidP="00914EF5">
      <w:pPr>
        <w:pStyle w:val="HeadingSubheading"/>
        <w:spacing w:line="360" w:lineRule="auto"/>
        <w:jc w:val="center"/>
        <w:rPr>
          <w:rFonts w:cs="Calibri"/>
          <w:sz w:val="32"/>
          <w:szCs w:val="32"/>
        </w:rPr>
      </w:pPr>
      <w:r w:rsidRPr="00255D9C">
        <w:rPr>
          <w:rFonts w:cs="Calibri"/>
          <w:sz w:val="32"/>
          <w:szCs w:val="32"/>
        </w:rPr>
        <w:t>Mohamed Osama</w:t>
      </w:r>
      <w:r>
        <w:rPr>
          <w:rFonts w:cs="Calibri"/>
          <w:sz w:val="32"/>
          <w:szCs w:val="32"/>
        </w:rPr>
        <w:tab/>
      </w:r>
      <w:r>
        <w:rPr>
          <w:rFonts w:cs="Calibri"/>
          <w:sz w:val="32"/>
          <w:szCs w:val="32"/>
        </w:rPr>
        <w:tab/>
      </w:r>
      <w:r w:rsidRPr="00255D9C">
        <w:rPr>
          <w:rFonts w:cs="Calibri"/>
          <w:sz w:val="32"/>
          <w:szCs w:val="32"/>
        </w:rPr>
        <w:t xml:space="preserve"> </w:t>
      </w:r>
      <w:r>
        <w:rPr>
          <w:rFonts w:cs="Calibri"/>
          <w:sz w:val="32"/>
          <w:szCs w:val="32"/>
        </w:rPr>
        <w:tab/>
      </w:r>
      <w:r w:rsidRPr="00255D9C">
        <w:rPr>
          <w:rFonts w:cs="Calibri"/>
          <w:sz w:val="32"/>
          <w:szCs w:val="32"/>
        </w:rPr>
        <w:t>20220477</w:t>
      </w:r>
    </w:p>
    <w:p w14:paraId="6A4E4839" w14:textId="3F630DD7" w:rsidR="00914EF5" w:rsidRPr="00255D9C" w:rsidRDefault="00914EF5" w:rsidP="00914EF5">
      <w:pPr>
        <w:pStyle w:val="HeadingSubheading"/>
        <w:spacing w:line="360" w:lineRule="auto"/>
        <w:jc w:val="center"/>
        <w:rPr>
          <w:rFonts w:cs="Calibri"/>
          <w:sz w:val="32"/>
          <w:szCs w:val="32"/>
        </w:rPr>
      </w:pPr>
      <w:proofErr w:type="spellStart"/>
      <w:r w:rsidRPr="00255D9C">
        <w:rPr>
          <w:rFonts w:cs="Calibri"/>
          <w:sz w:val="32"/>
          <w:szCs w:val="32"/>
        </w:rPr>
        <w:t>Abd</w:t>
      </w:r>
      <w:proofErr w:type="spellEnd"/>
      <w:r w:rsidRPr="00255D9C">
        <w:rPr>
          <w:rFonts w:cs="Calibri"/>
          <w:sz w:val="32"/>
          <w:szCs w:val="32"/>
        </w:rPr>
        <w:t xml:space="preserve"> El-Rahman Ashraf</w:t>
      </w:r>
      <w:r>
        <w:rPr>
          <w:rFonts w:cs="Calibri"/>
          <w:sz w:val="32"/>
          <w:szCs w:val="32"/>
        </w:rPr>
        <w:tab/>
      </w:r>
      <w:r>
        <w:rPr>
          <w:rFonts w:cs="Calibri"/>
          <w:sz w:val="32"/>
          <w:szCs w:val="32"/>
        </w:rPr>
        <w:tab/>
      </w:r>
      <w:r w:rsidRPr="00255D9C">
        <w:rPr>
          <w:rFonts w:cs="Calibri"/>
          <w:sz w:val="32"/>
          <w:szCs w:val="32"/>
        </w:rPr>
        <w:t>20220189</w:t>
      </w:r>
    </w:p>
    <w:p w14:paraId="5835ACB0" w14:textId="743EF956" w:rsidR="00914EF5" w:rsidRPr="00255D9C" w:rsidRDefault="00914EF5" w:rsidP="00914EF5">
      <w:pPr>
        <w:pStyle w:val="HeadingSubheading"/>
        <w:spacing w:line="360" w:lineRule="auto"/>
        <w:jc w:val="center"/>
        <w:rPr>
          <w:rFonts w:cs="Calibri"/>
          <w:sz w:val="32"/>
          <w:szCs w:val="32"/>
        </w:rPr>
      </w:pPr>
      <w:proofErr w:type="spellStart"/>
      <w:r w:rsidRPr="00255D9C">
        <w:rPr>
          <w:rFonts w:cs="Calibri"/>
          <w:sz w:val="32"/>
          <w:szCs w:val="32"/>
        </w:rPr>
        <w:t>Ghassan</w:t>
      </w:r>
      <w:proofErr w:type="spellEnd"/>
      <w:r w:rsidRPr="00255D9C">
        <w:rPr>
          <w:rFonts w:cs="Calibri"/>
          <w:sz w:val="32"/>
          <w:szCs w:val="32"/>
        </w:rPr>
        <w:t xml:space="preserve"> Tarek </w:t>
      </w:r>
      <w:r>
        <w:rPr>
          <w:rFonts w:cs="Calibri"/>
          <w:sz w:val="32"/>
          <w:szCs w:val="32"/>
        </w:rPr>
        <w:tab/>
      </w:r>
      <w:r>
        <w:rPr>
          <w:rFonts w:cs="Calibri"/>
          <w:sz w:val="32"/>
          <w:szCs w:val="32"/>
        </w:rPr>
        <w:tab/>
      </w:r>
      <w:r>
        <w:rPr>
          <w:rFonts w:cs="Calibri"/>
          <w:sz w:val="32"/>
          <w:szCs w:val="32"/>
        </w:rPr>
        <w:tab/>
      </w:r>
      <w:r w:rsidRPr="00255D9C">
        <w:rPr>
          <w:rFonts w:cs="Calibri"/>
          <w:sz w:val="32"/>
          <w:szCs w:val="32"/>
        </w:rPr>
        <w:t>20220239</w:t>
      </w:r>
    </w:p>
    <w:p w14:paraId="1E2ED10E" w14:textId="3A38B89A" w:rsidR="00914EF5" w:rsidRDefault="00914EF5" w:rsidP="00914EF5">
      <w:pPr>
        <w:pStyle w:val="HeadingSubheading"/>
        <w:spacing w:line="360" w:lineRule="auto"/>
        <w:jc w:val="center"/>
        <w:rPr>
          <w:rFonts w:cs="Calibri"/>
        </w:rPr>
      </w:pPr>
      <w:r w:rsidRPr="00255D9C">
        <w:rPr>
          <w:rFonts w:cs="Calibri"/>
          <w:sz w:val="32"/>
          <w:szCs w:val="32"/>
        </w:rPr>
        <w:t xml:space="preserve">Ibrahim </w:t>
      </w:r>
      <w:proofErr w:type="spellStart"/>
      <w:r w:rsidRPr="00255D9C">
        <w:rPr>
          <w:rFonts w:cs="Calibri"/>
          <w:sz w:val="32"/>
          <w:szCs w:val="32"/>
        </w:rPr>
        <w:t>Medhat</w:t>
      </w:r>
      <w:proofErr w:type="spellEnd"/>
      <w:r>
        <w:rPr>
          <w:rFonts w:cs="Calibri"/>
          <w:sz w:val="32"/>
          <w:szCs w:val="32"/>
        </w:rPr>
        <w:tab/>
      </w:r>
      <w:r>
        <w:rPr>
          <w:rFonts w:cs="Calibri"/>
          <w:sz w:val="32"/>
          <w:szCs w:val="32"/>
        </w:rPr>
        <w:tab/>
      </w:r>
      <w:r>
        <w:rPr>
          <w:rFonts w:cs="Calibri"/>
          <w:sz w:val="32"/>
          <w:szCs w:val="32"/>
        </w:rPr>
        <w:tab/>
      </w:r>
      <w:r w:rsidRPr="00255D9C">
        <w:rPr>
          <w:rFonts w:cs="Calibri"/>
          <w:sz w:val="32"/>
          <w:szCs w:val="32"/>
        </w:rPr>
        <w:t>20221003</w:t>
      </w:r>
    </w:p>
    <w:p w14:paraId="157E319E" w14:textId="2E0DAF31" w:rsidR="00255D9C" w:rsidRDefault="00255D9C" w:rsidP="006A7DB3">
      <w:pPr>
        <w:pStyle w:val="Heading1"/>
        <w:numPr>
          <w:ilvl w:val="0"/>
          <w:numId w:val="0"/>
        </w:numPr>
        <w:spacing w:line="360" w:lineRule="auto"/>
      </w:pPr>
      <w:bookmarkStart w:id="0" w:name="_Toc234181365"/>
      <w:r>
        <w:lastRenderedPageBreak/>
        <w:t>ABSTRACT</w:t>
      </w:r>
      <w:bookmarkEnd w:id="0"/>
    </w:p>
    <w:p w14:paraId="3B4D70BD" w14:textId="77777777" w:rsidR="005111D8" w:rsidRPr="005111D8" w:rsidRDefault="005111D8" w:rsidP="006A7DB3">
      <w:pPr>
        <w:spacing w:line="360" w:lineRule="auto"/>
      </w:pPr>
    </w:p>
    <w:p w14:paraId="41846F2C" w14:textId="52498287" w:rsidR="006A39FF" w:rsidRPr="006A39FF" w:rsidRDefault="006A39FF" w:rsidP="006A7DB3">
      <w:pPr>
        <w:pStyle w:val="BodyText"/>
      </w:pPr>
      <w:r w:rsidRPr="006A39FF">
        <w:t>The Egyptian Premier League scheduling process has evolved over time and is no longer entirely manual, a</w:t>
      </w:r>
      <w:r w:rsidR="00AD13A3">
        <w:t>nd</w:t>
      </w:r>
      <w:r w:rsidRPr="006A39FF">
        <w:t xml:space="preserve"> already considers multiple operational factors such as competition calendars, stadium availability, and security requirements. However, despite these improvements, the scheduling process still faces recurring challenges, including frequent postponements, uneven rest periods between teams, congestion caused by overlapping competitions, and difficulties in maintaining a standard league format within a fixed seasonal timeframe. These issues indicate that the existing scheduling approach lacks a unified optimization framework capable of evaluating all constraints and objectives simultaneously.</w:t>
      </w:r>
    </w:p>
    <w:p w14:paraId="407CCA74" w14:textId="77777777" w:rsidR="005111D8" w:rsidRDefault="006A39FF" w:rsidP="006A7DB3">
      <w:pPr>
        <w:pStyle w:val="BodyText"/>
      </w:pPr>
      <w:r w:rsidRPr="006A39FF">
        <w:t xml:space="preserve">This project presents an optimization-based scheduling system using </w:t>
      </w:r>
      <w:r w:rsidR="005111D8" w:rsidRPr="005111D8">
        <w:t xml:space="preserve">Constraint Programming with SAT solving (CP-SAT), implemented via Google OR-Tools </w:t>
      </w:r>
      <w:r w:rsidR="005111D8">
        <w:t>t</w:t>
      </w:r>
      <w:r w:rsidRPr="006A39FF">
        <w:t xml:space="preserve">o enhance the current scheduling process rather than replace it. The league season is modeled as a constrained optimization problem where matches are assigned to predefined calendar slots and venues while respecting competition rules, continental commitments, security constraints, and fairness considerations. The system was implemented using Python, where structured data inputs are combined with mathematical constraints and objective functions to systematically evaluate scheduling </w:t>
      </w:r>
      <w:r w:rsidR="005111D8">
        <w:t>alternatives.</w:t>
      </w:r>
    </w:p>
    <w:p w14:paraId="01A30604" w14:textId="0E6FA314" w:rsidR="00255D9C" w:rsidRDefault="005111D8" w:rsidP="006A7DB3">
      <w:pPr>
        <w:pStyle w:val="BodyText"/>
      </w:pPr>
      <w:r>
        <w:t>The optimizer minimizes a weighted penalty covering round-order deviation, weekly load balance, away-team travel distance, and match-tier vs. slot-tier alignment — ensuring high-profile fixtures are placed in prime-time broadcast slots. A dedicated post-baseline CAF audit and greedy repair phase detects and reschedules any matches that violate continental competition buffer rules.</w:t>
      </w:r>
    </w:p>
    <w:p w14:paraId="0C3DA30B" w14:textId="77777777" w:rsidR="00AD13A3" w:rsidRDefault="00AD13A3" w:rsidP="006A7DB3">
      <w:pPr>
        <w:pStyle w:val="BodyText0"/>
        <w:spacing w:line="360" w:lineRule="auto"/>
        <w:ind w:left="720" w:right="1078"/>
      </w:pPr>
    </w:p>
    <w:p w14:paraId="4D104F11" w14:textId="77777777" w:rsidR="00AD13A3" w:rsidRDefault="00AD13A3" w:rsidP="006A7DB3">
      <w:pPr>
        <w:pStyle w:val="BodyText0"/>
        <w:spacing w:line="360" w:lineRule="auto"/>
        <w:ind w:left="720" w:right="1078"/>
      </w:pPr>
    </w:p>
    <w:p w14:paraId="35636634" w14:textId="77777777" w:rsidR="00AD13A3" w:rsidRDefault="00AD13A3" w:rsidP="006A7DB3">
      <w:pPr>
        <w:pStyle w:val="BodyText0"/>
        <w:spacing w:line="360" w:lineRule="auto"/>
        <w:ind w:left="720" w:right="1078"/>
      </w:pPr>
    </w:p>
    <w:p w14:paraId="05023F26" w14:textId="77777777" w:rsidR="00A3269C" w:rsidRDefault="00A3269C" w:rsidP="006A7DB3">
      <w:pPr>
        <w:spacing w:line="360" w:lineRule="auto"/>
        <w:rPr>
          <w:rFonts w:asciiTheme="majorBidi" w:eastAsiaTheme="majorEastAsia" w:hAnsiTheme="majorBidi" w:cstheme="majorBidi"/>
          <w:b/>
          <w:color w:val="000000" w:themeColor="text1"/>
          <w:sz w:val="32"/>
          <w:szCs w:val="32"/>
        </w:rPr>
      </w:pPr>
      <w:r>
        <w:br w:type="page"/>
      </w:r>
    </w:p>
    <w:p w14:paraId="36C7EB45" w14:textId="4790470B" w:rsidR="00A93628" w:rsidRDefault="00F61D31" w:rsidP="006A7DB3">
      <w:pPr>
        <w:pStyle w:val="Heading1"/>
        <w:numPr>
          <w:ilvl w:val="0"/>
          <w:numId w:val="0"/>
        </w:numPr>
        <w:spacing w:line="360" w:lineRule="auto"/>
        <w:jc w:val="center"/>
      </w:pPr>
      <w:bookmarkStart w:id="1" w:name="_Toc234181366"/>
      <w:r>
        <w:lastRenderedPageBreak/>
        <w:t>TABLE</w:t>
      </w:r>
      <w:r>
        <w:rPr>
          <w:spacing w:val="-8"/>
        </w:rPr>
        <w:t xml:space="preserve"> </w:t>
      </w:r>
      <w:r>
        <w:t>OF</w:t>
      </w:r>
      <w:r>
        <w:rPr>
          <w:spacing w:val="-9"/>
        </w:rPr>
        <w:t xml:space="preserve"> </w:t>
      </w:r>
      <w:r>
        <w:rPr>
          <w:spacing w:val="-2"/>
        </w:rPr>
        <w:t>CONTENTS</w:t>
      </w:r>
      <w:bookmarkEnd w:id="1"/>
    </w:p>
    <w:p w14:paraId="65AD7B54" w14:textId="7AA3C711" w:rsidR="00066D49" w:rsidRDefault="00066D49" w:rsidP="006A7DB3">
      <w:pPr>
        <w:spacing w:line="360" w:lineRule="auto"/>
        <w:rPr>
          <w:rFonts w:ascii="Times New Roman" w:eastAsia="Times New Roman" w:hAnsi="Times New Roman" w:cs="Times New Roman"/>
          <w:b/>
          <w:bCs/>
          <w:sz w:val="32"/>
          <w:szCs w:val="32"/>
        </w:rPr>
      </w:pPr>
    </w:p>
    <w:sdt>
      <w:sdtPr>
        <w:rPr>
          <w:rFonts w:asciiTheme="minorHAnsi" w:eastAsiaTheme="minorHAnsi" w:hAnsiTheme="minorHAnsi" w:cstheme="minorBidi"/>
          <w:color w:val="auto"/>
          <w:sz w:val="22"/>
          <w:szCs w:val="22"/>
        </w:rPr>
        <w:id w:val="1036324866"/>
        <w:docPartObj>
          <w:docPartGallery w:val="Table of Contents"/>
          <w:docPartUnique/>
        </w:docPartObj>
      </w:sdtPr>
      <w:sdtEndPr>
        <w:rPr>
          <w:b/>
          <w:bCs/>
          <w:noProof/>
        </w:rPr>
      </w:sdtEndPr>
      <w:sdtContent>
        <w:p w14:paraId="424453C4" w14:textId="36A2CEC4" w:rsidR="00245B51" w:rsidRPr="004E7C6D" w:rsidRDefault="00245B51" w:rsidP="006A7DB3">
          <w:pPr>
            <w:pStyle w:val="TOCHeading"/>
            <w:spacing w:line="240" w:lineRule="auto"/>
            <w:rPr>
              <w:color w:val="3B3838" w:themeColor="background2" w:themeShade="40"/>
            </w:rPr>
          </w:pPr>
          <w:r w:rsidRPr="004E7C6D">
            <w:rPr>
              <w:color w:val="3B3838" w:themeColor="background2" w:themeShade="40"/>
            </w:rPr>
            <w:t>Contents</w:t>
          </w:r>
        </w:p>
        <w:p w14:paraId="424B900B" w14:textId="77777777" w:rsidR="00E17466" w:rsidRDefault="00DD2F4E">
          <w:pPr>
            <w:pStyle w:val="TOC1"/>
            <w:rPr>
              <w:rFonts w:asciiTheme="minorHAnsi" w:eastAsiaTheme="minorEastAsia" w:hAnsiTheme="minorHAnsi"/>
              <w:bCs w:val="0"/>
              <w:caps w:val="0"/>
              <w:noProof/>
              <w:color w:val="auto"/>
              <w:szCs w:val="22"/>
            </w:rPr>
          </w:pPr>
          <w:r>
            <w:fldChar w:fldCharType="begin"/>
          </w:r>
          <w:r>
            <w:instrText xml:space="preserve"> TOC \o "1-3" \h \z \u </w:instrText>
          </w:r>
          <w:r>
            <w:fldChar w:fldCharType="separate"/>
          </w:r>
          <w:hyperlink w:anchor="_Toc234181365" w:history="1">
            <w:r w:rsidR="00E17466" w:rsidRPr="00A847A0">
              <w:rPr>
                <w:rStyle w:val="Hyperlink"/>
                <w:noProof/>
              </w:rPr>
              <w:t>ABSTRACT</w:t>
            </w:r>
            <w:r w:rsidR="00E17466">
              <w:rPr>
                <w:noProof/>
                <w:webHidden/>
              </w:rPr>
              <w:tab/>
            </w:r>
            <w:r w:rsidR="00E17466">
              <w:rPr>
                <w:noProof/>
                <w:webHidden/>
              </w:rPr>
              <w:fldChar w:fldCharType="begin"/>
            </w:r>
            <w:r w:rsidR="00E17466">
              <w:rPr>
                <w:noProof/>
                <w:webHidden/>
              </w:rPr>
              <w:instrText xml:space="preserve"> PAGEREF _Toc234181365 \h </w:instrText>
            </w:r>
            <w:r w:rsidR="00E17466">
              <w:rPr>
                <w:noProof/>
                <w:webHidden/>
              </w:rPr>
            </w:r>
            <w:r w:rsidR="00E17466">
              <w:rPr>
                <w:noProof/>
                <w:webHidden/>
              </w:rPr>
              <w:fldChar w:fldCharType="separate"/>
            </w:r>
            <w:r w:rsidR="00E17466">
              <w:rPr>
                <w:noProof/>
                <w:webHidden/>
              </w:rPr>
              <w:t>2</w:t>
            </w:r>
            <w:r w:rsidR="00E17466">
              <w:rPr>
                <w:noProof/>
                <w:webHidden/>
              </w:rPr>
              <w:fldChar w:fldCharType="end"/>
            </w:r>
          </w:hyperlink>
        </w:p>
        <w:p w14:paraId="67E1CC16" w14:textId="77777777" w:rsidR="00E17466" w:rsidRDefault="00E17466">
          <w:pPr>
            <w:pStyle w:val="TOC1"/>
            <w:rPr>
              <w:rFonts w:asciiTheme="minorHAnsi" w:eastAsiaTheme="minorEastAsia" w:hAnsiTheme="minorHAnsi"/>
              <w:bCs w:val="0"/>
              <w:caps w:val="0"/>
              <w:noProof/>
              <w:color w:val="auto"/>
              <w:szCs w:val="22"/>
            </w:rPr>
          </w:pPr>
          <w:hyperlink w:anchor="_Toc234181366" w:history="1">
            <w:r w:rsidRPr="00A847A0">
              <w:rPr>
                <w:rStyle w:val="Hyperlink"/>
                <w:noProof/>
              </w:rPr>
              <w:t>TABLE</w:t>
            </w:r>
            <w:r w:rsidRPr="00A847A0">
              <w:rPr>
                <w:rStyle w:val="Hyperlink"/>
                <w:noProof/>
                <w:spacing w:val="-8"/>
              </w:rPr>
              <w:t xml:space="preserve"> </w:t>
            </w:r>
            <w:r w:rsidRPr="00A847A0">
              <w:rPr>
                <w:rStyle w:val="Hyperlink"/>
                <w:noProof/>
              </w:rPr>
              <w:t>OF</w:t>
            </w:r>
            <w:r w:rsidRPr="00A847A0">
              <w:rPr>
                <w:rStyle w:val="Hyperlink"/>
                <w:noProof/>
                <w:spacing w:val="-9"/>
              </w:rPr>
              <w:t xml:space="preserve"> </w:t>
            </w:r>
            <w:r w:rsidRPr="00A847A0">
              <w:rPr>
                <w:rStyle w:val="Hyperlink"/>
                <w:noProof/>
                <w:spacing w:val="-2"/>
              </w:rPr>
              <w:t>CONTENTS</w:t>
            </w:r>
            <w:r>
              <w:rPr>
                <w:noProof/>
                <w:webHidden/>
              </w:rPr>
              <w:tab/>
            </w:r>
            <w:r>
              <w:rPr>
                <w:noProof/>
                <w:webHidden/>
              </w:rPr>
              <w:fldChar w:fldCharType="begin"/>
            </w:r>
            <w:r>
              <w:rPr>
                <w:noProof/>
                <w:webHidden/>
              </w:rPr>
              <w:instrText xml:space="preserve"> PAGEREF _Toc234181366 \h </w:instrText>
            </w:r>
            <w:r>
              <w:rPr>
                <w:noProof/>
                <w:webHidden/>
              </w:rPr>
            </w:r>
            <w:r>
              <w:rPr>
                <w:noProof/>
                <w:webHidden/>
              </w:rPr>
              <w:fldChar w:fldCharType="separate"/>
            </w:r>
            <w:r>
              <w:rPr>
                <w:noProof/>
                <w:webHidden/>
              </w:rPr>
              <w:t>3</w:t>
            </w:r>
            <w:r>
              <w:rPr>
                <w:noProof/>
                <w:webHidden/>
              </w:rPr>
              <w:fldChar w:fldCharType="end"/>
            </w:r>
          </w:hyperlink>
        </w:p>
        <w:p w14:paraId="5C5F5CE1" w14:textId="77777777" w:rsidR="00E17466" w:rsidRDefault="00E17466">
          <w:pPr>
            <w:pStyle w:val="TOC1"/>
            <w:rPr>
              <w:rFonts w:asciiTheme="minorHAnsi" w:eastAsiaTheme="minorEastAsia" w:hAnsiTheme="minorHAnsi"/>
              <w:bCs w:val="0"/>
              <w:caps w:val="0"/>
              <w:noProof/>
              <w:color w:val="auto"/>
              <w:szCs w:val="22"/>
            </w:rPr>
          </w:pPr>
          <w:hyperlink w:anchor="_Toc234181367" w:history="1">
            <w:r w:rsidRPr="00A847A0">
              <w:rPr>
                <w:rStyle w:val="Hyperlink"/>
                <w:noProof/>
              </w:rPr>
              <w:t>LIST</w:t>
            </w:r>
            <w:r w:rsidRPr="00A847A0">
              <w:rPr>
                <w:rStyle w:val="Hyperlink"/>
                <w:noProof/>
                <w:spacing w:val="-7"/>
              </w:rPr>
              <w:t xml:space="preserve"> </w:t>
            </w:r>
            <w:r w:rsidRPr="00A847A0">
              <w:rPr>
                <w:rStyle w:val="Hyperlink"/>
                <w:noProof/>
              </w:rPr>
              <w:t>OF</w:t>
            </w:r>
            <w:r w:rsidRPr="00A847A0">
              <w:rPr>
                <w:rStyle w:val="Hyperlink"/>
                <w:noProof/>
                <w:spacing w:val="-6"/>
              </w:rPr>
              <w:t xml:space="preserve"> </w:t>
            </w:r>
            <w:r w:rsidRPr="00A847A0">
              <w:rPr>
                <w:rStyle w:val="Hyperlink"/>
                <w:noProof/>
              </w:rPr>
              <w:t>TABLES</w:t>
            </w:r>
            <w:r>
              <w:rPr>
                <w:noProof/>
                <w:webHidden/>
              </w:rPr>
              <w:tab/>
            </w:r>
            <w:r>
              <w:rPr>
                <w:noProof/>
                <w:webHidden/>
              </w:rPr>
              <w:fldChar w:fldCharType="begin"/>
            </w:r>
            <w:r>
              <w:rPr>
                <w:noProof/>
                <w:webHidden/>
              </w:rPr>
              <w:instrText xml:space="preserve"> PAGEREF _Toc234181367 \h </w:instrText>
            </w:r>
            <w:r>
              <w:rPr>
                <w:noProof/>
                <w:webHidden/>
              </w:rPr>
            </w:r>
            <w:r>
              <w:rPr>
                <w:noProof/>
                <w:webHidden/>
              </w:rPr>
              <w:fldChar w:fldCharType="separate"/>
            </w:r>
            <w:r>
              <w:rPr>
                <w:noProof/>
                <w:webHidden/>
              </w:rPr>
              <w:t>7</w:t>
            </w:r>
            <w:r>
              <w:rPr>
                <w:noProof/>
                <w:webHidden/>
              </w:rPr>
              <w:fldChar w:fldCharType="end"/>
            </w:r>
          </w:hyperlink>
        </w:p>
        <w:p w14:paraId="517B0B5D" w14:textId="77777777" w:rsidR="00E17466" w:rsidRDefault="00E17466">
          <w:pPr>
            <w:pStyle w:val="TOC1"/>
            <w:rPr>
              <w:rFonts w:asciiTheme="minorHAnsi" w:eastAsiaTheme="minorEastAsia" w:hAnsiTheme="minorHAnsi"/>
              <w:bCs w:val="0"/>
              <w:caps w:val="0"/>
              <w:noProof/>
              <w:color w:val="auto"/>
              <w:szCs w:val="22"/>
            </w:rPr>
          </w:pPr>
          <w:hyperlink w:anchor="_Toc234181368" w:history="1">
            <w:r w:rsidRPr="00A847A0">
              <w:rPr>
                <w:rStyle w:val="Hyperlink"/>
                <w:noProof/>
              </w:rPr>
              <w:t xml:space="preserve">CHAPTER </w:t>
            </w:r>
            <w:r w:rsidRPr="00A847A0">
              <w:rPr>
                <w:rStyle w:val="Hyperlink"/>
                <w:noProof/>
                <w:spacing w:val="-10"/>
              </w:rPr>
              <w:t>1</w:t>
            </w:r>
            <w:r>
              <w:rPr>
                <w:noProof/>
                <w:webHidden/>
              </w:rPr>
              <w:tab/>
            </w:r>
            <w:r>
              <w:rPr>
                <w:noProof/>
                <w:webHidden/>
              </w:rPr>
              <w:fldChar w:fldCharType="begin"/>
            </w:r>
            <w:r>
              <w:rPr>
                <w:noProof/>
                <w:webHidden/>
              </w:rPr>
              <w:instrText xml:space="preserve"> PAGEREF _Toc234181368 \h </w:instrText>
            </w:r>
            <w:r>
              <w:rPr>
                <w:noProof/>
                <w:webHidden/>
              </w:rPr>
            </w:r>
            <w:r>
              <w:rPr>
                <w:noProof/>
                <w:webHidden/>
              </w:rPr>
              <w:fldChar w:fldCharType="separate"/>
            </w:r>
            <w:r>
              <w:rPr>
                <w:noProof/>
                <w:webHidden/>
              </w:rPr>
              <w:t>1</w:t>
            </w:r>
            <w:r>
              <w:rPr>
                <w:noProof/>
                <w:webHidden/>
              </w:rPr>
              <w:fldChar w:fldCharType="end"/>
            </w:r>
          </w:hyperlink>
        </w:p>
        <w:p w14:paraId="786FD0A3" w14:textId="77777777" w:rsidR="00E17466" w:rsidRDefault="00E17466">
          <w:pPr>
            <w:pStyle w:val="TOC1"/>
            <w:rPr>
              <w:rFonts w:asciiTheme="minorHAnsi" w:eastAsiaTheme="minorEastAsia" w:hAnsiTheme="minorHAnsi"/>
              <w:bCs w:val="0"/>
              <w:caps w:val="0"/>
              <w:noProof/>
              <w:color w:val="auto"/>
              <w:szCs w:val="22"/>
            </w:rPr>
          </w:pPr>
          <w:hyperlink w:anchor="_Toc234181369" w:history="1">
            <w:r w:rsidRPr="00A847A0">
              <w:rPr>
                <w:rStyle w:val="Hyperlink"/>
                <w:noProof/>
              </w:rPr>
              <w:t>INTRODUCTION TO THE PROJECT REPORT AND PROJECT OVERVIEW</w:t>
            </w:r>
            <w:r>
              <w:rPr>
                <w:noProof/>
                <w:webHidden/>
              </w:rPr>
              <w:tab/>
            </w:r>
            <w:r>
              <w:rPr>
                <w:noProof/>
                <w:webHidden/>
              </w:rPr>
              <w:fldChar w:fldCharType="begin"/>
            </w:r>
            <w:r>
              <w:rPr>
                <w:noProof/>
                <w:webHidden/>
              </w:rPr>
              <w:instrText xml:space="preserve"> PAGEREF _Toc234181369 \h </w:instrText>
            </w:r>
            <w:r>
              <w:rPr>
                <w:noProof/>
                <w:webHidden/>
              </w:rPr>
            </w:r>
            <w:r>
              <w:rPr>
                <w:noProof/>
                <w:webHidden/>
              </w:rPr>
              <w:fldChar w:fldCharType="separate"/>
            </w:r>
            <w:r>
              <w:rPr>
                <w:noProof/>
                <w:webHidden/>
              </w:rPr>
              <w:t>1</w:t>
            </w:r>
            <w:r>
              <w:rPr>
                <w:noProof/>
                <w:webHidden/>
              </w:rPr>
              <w:fldChar w:fldCharType="end"/>
            </w:r>
          </w:hyperlink>
        </w:p>
        <w:p w14:paraId="74A405F5"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370" w:history="1">
            <w:r w:rsidRPr="00A847A0">
              <w:rPr>
                <w:rStyle w:val="Hyperlink"/>
                <w:noProof/>
              </w:rPr>
              <w:t>1</w:t>
            </w:r>
            <w:r>
              <w:rPr>
                <w:rFonts w:asciiTheme="minorHAnsi" w:eastAsiaTheme="minorEastAsia" w:hAnsiTheme="minorHAnsi"/>
                <w:bCs w:val="0"/>
                <w:caps w:val="0"/>
                <w:noProof/>
                <w:color w:val="auto"/>
                <w:szCs w:val="22"/>
              </w:rPr>
              <w:tab/>
            </w:r>
            <w:r w:rsidRPr="00A847A0">
              <w:rPr>
                <w:rStyle w:val="Hyperlink"/>
                <w:noProof/>
              </w:rPr>
              <w:t>Introduction</w:t>
            </w:r>
            <w:r>
              <w:rPr>
                <w:noProof/>
                <w:webHidden/>
              </w:rPr>
              <w:tab/>
            </w:r>
            <w:r>
              <w:rPr>
                <w:noProof/>
                <w:webHidden/>
              </w:rPr>
              <w:fldChar w:fldCharType="begin"/>
            </w:r>
            <w:r>
              <w:rPr>
                <w:noProof/>
                <w:webHidden/>
              </w:rPr>
              <w:instrText xml:space="preserve"> PAGEREF _Toc234181370 \h </w:instrText>
            </w:r>
            <w:r>
              <w:rPr>
                <w:noProof/>
                <w:webHidden/>
              </w:rPr>
            </w:r>
            <w:r>
              <w:rPr>
                <w:noProof/>
                <w:webHidden/>
              </w:rPr>
              <w:fldChar w:fldCharType="separate"/>
            </w:r>
            <w:r>
              <w:rPr>
                <w:noProof/>
                <w:webHidden/>
              </w:rPr>
              <w:t>2</w:t>
            </w:r>
            <w:r>
              <w:rPr>
                <w:noProof/>
                <w:webHidden/>
              </w:rPr>
              <w:fldChar w:fldCharType="end"/>
            </w:r>
          </w:hyperlink>
        </w:p>
        <w:p w14:paraId="538574E0"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71" w:history="1">
            <w:r w:rsidRPr="00A847A0">
              <w:rPr>
                <w:rStyle w:val="Hyperlink"/>
                <w:noProof/>
              </w:rPr>
              <w:t>1.1</w:t>
            </w:r>
            <w:r>
              <w:rPr>
                <w:rFonts w:asciiTheme="minorHAnsi" w:eastAsiaTheme="minorEastAsia" w:hAnsiTheme="minorHAnsi" w:cstheme="minorBidi"/>
                <w:bCs w:val="0"/>
                <w:caps w:val="0"/>
                <w:noProof/>
                <w:color w:val="auto"/>
                <w:sz w:val="22"/>
                <w:szCs w:val="22"/>
              </w:rPr>
              <w:tab/>
            </w:r>
            <w:r w:rsidRPr="00A847A0">
              <w:rPr>
                <w:rStyle w:val="Hyperlink"/>
                <w:noProof/>
              </w:rPr>
              <w:t>Problem Domain</w:t>
            </w:r>
            <w:r>
              <w:rPr>
                <w:noProof/>
                <w:webHidden/>
              </w:rPr>
              <w:tab/>
            </w:r>
            <w:r>
              <w:rPr>
                <w:noProof/>
                <w:webHidden/>
              </w:rPr>
              <w:fldChar w:fldCharType="begin"/>
            </w:r>
            <w:r>
              <w:rPr>
                <w:noProof/>
                <w:webHidden/>
              </w:rPr>
              <w:instrText xml:space="preserve"> PAGEREF _Toc234181371 \h </w:instrText>
            </w:r>
            <w:r>
              <w:rPr>
                <w:noProof/>
                <w:webHidden/>
              </w:rPr>
            </w:r>
            <w:r>
              <w:rPr>
                <w:noProof/>
                <w:webHidden/>
              </w:rPr>
              <w:fldChar w:fldCharType="separate"/>
            </w:r>
            <w:r>
              <w:rPr>
                <w:noProof/>
                <w:webHidden/>
              </w:rPr>
              <w:t>2</w:t>
            </w:r>
            <w:r>
              <w:rPr>
                <w:noProof/>
                <w:webHidden/>
              </w:rPr>
              <w:fldChar w:fldCharType="end"/>
            </w:r>
          </w:hyperlink>
        </w:p>
        <w:p w14:paraId="41E18C5E"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72" w:history="1">
            <w:r w:rsidRPr="00A847A0">
              <w:rPr>
                <w:rStyle w:val="Hyperlink"/>
                <w:noProof/>
              </w:rPr>
              <w:t>1.2</w:t>
            </w:r>
            <w:r>
              <w:rPr>
                <w:rFonts w:asciiTheme="minorHAnsi" w:eastAsiaTheme="minorEastAsia" w:hAnsiTheme="minorHAnsi" w:cstheme="minorBidi"/>
                <w:bCs w:val="0"/>
                <w:caps w:val="0"/>
                <w:noProof/>
                <w:color w:val="auto"/>
                <w:sz w:val="22"/>
                <w:szCs w:val="22"/>
              </w:rPr>
              <w:tab/>
            </w:r>
            <w:r w:rsidRPr="00A847A0">
              <w:rPr>
                <w:rStyle w:val="Hyperlink"/>
                <w:noProof/>
              </w:rPr>
              <w:t>Problem Statement</w:t>
            </w:r>
            <w:r>
              <w:rPr>
                <w:noProof/>
                <w:webHidden/>
              </w:rPr>
              <w:tab/>
            </w:r>
            <w:r>
              <w:rPr>
                <w:noProof/>
                <w:webHidden/>
              </w:rPr>
              <w:fldChar w:fldCharType="begin"/>
            </w:r>
            <w:r>
              <w:rPr>
                <w:noProof/>
                <w:webHidden/>
              </w:rPr>
              <w:instrText xml:space="preserve"> PAGEREF _Toc234181372 \h </w:instrText>
            </w:r>
            <w:r>
              <w:rPr>
                <w:noProof/>
                <w:webHidden/>
              </w:rPr>
            </w:r>
            <w:r>
              <w:rPr>
                <w:noProof/>
                <w:webHidden/>
              </w:rPr>
              <w:fldChar w:fldCharType="separate"/>
            </w:r>
            <w:r>
              <w:rPr>
                <w:noProof/>
                <w:webHidden/>
              </w:rPr>
              <w:t>3</w:t>
            </w:r>
            <w:r>
              <w:rPr>
                <w:noProof/>
                <w:webHidden/>
              </w:rPr>
              <w:fldChar w:fldCharType="end"/>
            </w:r>
          </w:hyperlink>
        </w:p>
        <w:p w14:paraId="04D2C792"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73" w:history="1">
            <w:r w:rsidRPr="00A847A0">
              <w:rPr>
                <w:rStyle w:val="Hyperlink"/>
                <w:noProof/>
              </w:rPr>
              <w:t>1.3</w:t>
            </w:r>
            <w:r>
              <w:rPr>
                <w:rFonts w:asciiTheme="minorHAnsi" w:eastAsiaTheme="minorEastAsia" w:hAnsiTheme="minorHAnsi" w:cstheme="minorBidi"/>
                <w:bCs w:val="0"/>
                <w:caps w:val="0"/>
                <w:noProof/>
                <w:color w:val="auto"/>
                <w:sz w:val="22"/>
                <w:szCs w:val="22"/>
              </w:rPr>
              <w:tab/>
            </w:r>
            <w:r w:rsidRPr="00A847A0">
              <w:rPr>
                <w:rStyle w:val="Hyperlink"/>
                <w:noProof/>
              </w:rPr>
              <w:t>Proposed System</w:t>
            </w:r>
            <w:r>
              <w:rPr>
                <w:noProof/>
                <w:webHidden/>
              </w:rPr>
              <w:tab/>
            </w:r>
            <w:r>
              <w:rPr>
                <w:noProof/>
                <w:webHidden/>
              </w:rPr>
              <w:fldChar w:fldCharType="begin"/>
            </w:r>
            <w:r>
              <w:rPr>
                <w:noProof/>
                <w:webHidden/>
              </w:rPr>
              <w:instrText xml:space="preserve"> PAGEREF _Toc234181373 \h </w:instrText>
            </w:r>
            <w:r>
              <w:rPr>
                <w:noProof/>
                <w:webHidden/>
              </w:rPr>
            </w:r>
            <w:r>
              <w:rPr>
                <w:noProof/>
                <w:webHidden/>
              </w:rPr>
              <w:fldChar w:fldCharType="separate"/>
            </w:r>
            <w:r>
              <w:rPr>
                <w:noProof/>
                <w:webHidden/>
              </w:rPr>
              <w:t>4</w:t>
            </w:r>
            <w:r>
              <w:rPr>
                <w:noProof/>
                <w:webHidden/>
              </w:rPr>
              <w:fldChar w:fldCharType="end"/>
            </w:r>
          </w:hyperlink>
        </w:p>
        <w:p w14:paraId="253EE237"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74" w:history="1">
            <w:r w:rsidRPr="00A847A0">
              <w:rPr>
                <w:rStyle w:val="Hyperlink"/>
                <w:rFonts w:eastAsia="Times New Roman"/>
                <w:noProof/>
              </w:rPr>
              <w:t>1.3.1</w:t>
            </w:r>
            <w:r>
              <w:rPr>
                <w:rFonts w:asciiTheme="minorHAnsi" w:eastAsiaTheme="minorEastAsia" w:hAnsiTheme="minorHAnsi" w:cstheme="minorBidi"/>
                <w:caps w:val="0"/>
                <w:noProof/>
                <w:sz w:val="22"/>
                <w:szCs w:val="22"/>
              </w:rPr>
              <w:tab/>
            </w:r>
            <w:r w:rsidRPr="00A847A0">
              <w:rPr>
                <w:rStyle w:val="Hyperlink"/>
                <w:rFonts w:eastAsia="Times New Roman"/>
                <w:noProof/>
              </w:rPr>
              <w:t>Aims and Objectives</w:t>
            </w:r>
            <w:r>
              <w:rPr>
                <w:noProof/>
                <w:webHidden/>
              </w:rPr>
              <w:tab/>
            </w:r>
            <w:r>
              <w:rPr>
                <w:noProof/>
                <w:webHidden/>
              </w:rPr>
              <w:fldChar w:fldCharType="begin"/>
            </w:r>
            <w:r>
              <w:rPr>
                <w:noProof/>
                <w:webHidden/>
              </w:rPr>
              <w:instrText xml:space="preserve"> PAGEREF _Toc234181374 \h </w:instrText>
            </w:r>
            <w:r>
              <w:rPr>
                <w:noProof/>
                <w:webHidden/>
              </w:rPr>
            </w:r>
            <w:r>
              <w:rPr>
                <w:noProof/>
                <w:webHidden/>
              </w:rPr>
              <w:fldChar w:fldCharType="separate"/>
            </w:r>
            <w:r>
              <w:rPr>
                <w:noProof/>
                <w:webHidden/>
              </w:rPr>
              <w:t>4</w:t>
            </w:r>
            <w:r>
              <w:rPr>
                <w:noProof/>
                <w:webHidden/>
              </w:rPr>
              <w:fldChar w:fldCharType="end"/>
            </w:r>
          </w:hyperlink>
        </w:p>
        <w:p w14:paraId="787917F7"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75" w:history="1">
            <w:r w:rsidRPr="00A847A0">
              <w:rPr>
                <w:rStyle w:val="Hyperlink"/>
                <w:noProof/>
              </w:rPr>
              <w:t>1.3.2</w:t>
            </w:r>
            <w:r>
              <w:rPr>
                <w:rFonts w:asciiTheme="minorHAnsi" w:eastAsiaTheme="minorEastAsia" w:hAnsiTheme="minorHAnsi" w:cstheme="minorBidi"/>
                <w:caps w:val="0"/>
                <w:noProof/>
                <w:sz w:val="22"/>
                <w:szCs w:val="22"/>
              </w:rPr>
              <w:tab/>
            </w:r>
            <w:r w:rsidRPr="00A847A0">
              <w:rPr>
                <w:rStyle w:val="Hyperlink"/>
                <w:noProof/>
              </w:rPr>
              <w:t>Proposed System Features</w:t>
            </w:r>
            <w:r>
              <w:rPr>
                <w:noProof/>
                <w:webHidden/>
              </w:rPr>
              <w:tab/>
            </w:r>
            <w:r>
              <w:rPr>
                <w:noProof/>
                <w:webHidden/>
              </w:rPr>
              <w:fldChar w:fldCharType="begin"/>
            </w:r>
            <w:r>
              <w:rPr>
                <w:noProof/>
                <w:webHidden/>
              </w:rPr>
              <w:instrText xml:space="preserve"> PAGEREF _Toc234181375 \h </w:instrText>
            </w:r>
            <w:r>
              <w:rPr>
                <w:noProof/>
                <w:webHidden/>
              </w:rPr>
            </w:r>
            <w:r>
              <w:rPr>
                <w:noProof/>
                <w:webHidden/>
              </w:rPr>
              <w:fldChar w:fldCharType="separate"/>
            </w:r>
            <w:r>
              <w:rPr>
                <w:noProof/>
                <w:webHidden/>
              </w:rPr>
              <w:t>5</w:t>
            </w:r>
            <w:r>
              <w:rPr>
                <w:noProof/>
                <w:webHidden/>
              </w:rPr>
              <w:fldChar w:fldCharType="end"/>
            </w:r>
          </w:hyperlink>
        </w:p>
        <w:p w14:paraId="58996394"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76" w:history="1">
            <w:r w:rsidRPr="00A847A0">
              <w:rPr>
                <w:rStyle w:val="Hyperlink"/>
                <w:rFonts w:asciiTheme="majorBidi" w:hAnsiTheme="majorBidi"/>
                <w:noProof/>
              </w:rPr>
              <w:t>1.4</w:t>
            </w:r>
            <w:r>
              <w:rPr>
                <w:rFonts w:asciiTheme="minorHAnsi" w:eastAsiaTheme="minorEastAsia" w:hAnsiTheme="minorHAnsi" w:cstheme="minorBidi"/>
                <w:bCs w:val="0"/>
                <w:caps w:val="0"/>
                <w:noProof/>
                <w:color w:val="auto"/>
                <w:sz w:val="22"/>
                <w:szCs w:val="22"/>
              </w:rPr>
              <w:tab/>
            </w:r>
            <w:r w:rsidRPr="00A847A0">
              <w:rPr>
                <w:rStyle w:val="Hyperlink"/>
                <w:noProof/>
              </w:rPr>
              <w:t>Development Methodology</w:t>
            </w:r>
            <w:r>
              <w:rPr>
                <w:noProof/>
                <w:webHidden/>
              </w:rPr>
              <w:tab/>
            </w:r>
            <w:r>
              <w:rPr>
                <w:noProof/>
                <w:webHidden/>
              </w:rPr>
              <w:fldChar w:fldCharType="begin"/>
            </w:r>
            <w:r>
              <w:rPr>
                <w:noProof/>
                <w:webHidden/>
              </w:rPr>
              <w:instrText xml:space="preserve"> PAGEREF _Toc234181376 \h </w:instrText>
            </w:r>
            <w:r>
              <w:rPr>
                <w:noProof/>
                <w:webHidden/>
              </w:rPr>
            </w:r>
            <w:r>
              <w:rPr>
                <w:noProof/>
                <w:webHidden/>
              </w:rPr>
              <w:fldChar w:fldCharType="separate"/>
            </w:r>
            <w:r>
              <w:rPr>
                <w:noProof/>
                <w:webHidden/>
              </w:rPr>
              <w:t>6</w:t>
            </w:r>
            <w:r>
              <w:rPr>
                <w:noProof/>
                <w:webHidden/>
              </w:rPr>
              <w:fldChar w:fldCharType="end"/>
            </w:r>
          </w:hyperlink>
        </w:p>
        <w:p w14:paraId="0F8E008E"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77" w:history="1">
            <w:r w:rsidRPr="00A847A0">
              <w:rPr>
                <w:rStyle w:val="Hyperlink"/>
                <w:noProof/>
              </w:rPr>
              <w:t>1.5</w:t>
            </w:r>
            <w:r>
              <w:rPr>
                <w:rFonts w:asciiTheme="minorHAnsi" w:eastAsiaTheme="minorEastAsia" w:hAnsiTheme="minorHAnsi" w:cstheme="minorBidi"/>
                <w:bCs w:val="0"/>
                <w:caps w:val="0"/>
                <w:noProof/>
                <w:color w:val="auto"/>
                <w:sz w:val="22"/>
                <w:szCs w:val="22"/>
              </w:rPr>
              <w:tab/>
            </w:r>
            <w:r w:rsidRPr="00A847A0">
              <w:rPr>
                <w:rStyle w:val="Hyperlink"/>
                <w:noProof/>
              </w:rPr>
              <w:t>Resource Requirement</w:t>
            </w:r>
            <w:r>
              <w:rPr>
                <w:noProof/>
                <w:webHidden/>
              </w:rPr>
              <w:tab/>
            </w:r>
            <w:r>
              <w:rPr>
                <w:noProof/>
                <w:webHidden/>
              </w:rPr>
              <w:fldChar w:fldCharType="begin"/>
            </w:r>
            <w:r>
              <w:rPr>
                <w:noProof/>
                <w:webHidden/>
              </w:rPr>
              <w:instrText xml:space="preserve"> PAGEREF _Toc234181377 \h </w:instrText>
            </w:r>
            <w:r>
              <w:rPr>
                <w:noProof/>
                <w:webHidden/>
              </w:rPr>
            </w:r>
            <w:r>
              <w:rPr>
                <w:noProof/>
                <w:webHidden/>
              </w:rPr>
              <w:fldChar w:fldCharType="separate"/>
            </w:r>
            <w:r>
              <w:rPr>
                <w:noProof/>
                <w:webHidden/>
              </w:rPr>
              <w:t>6</w:t>
            </w:r>
            <w:r>
              <w:rPr>
                <w:noProof/>
                <w:webHidden/>
              </w:rPr>
              <w:fldChar w:fldCharType="end"/>
            </w:r>
          </w:hyperlink>
        </w:p>
        <w:p w14:paraId="55B80E9E"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78" w:history="1">
            <w:r w:rsidRPr="00A847A0">
              <w:rPr>
                <w:rStyle w:val="Hyperlink"/>
                <w:noProof/>
              </w:rPr>
              <w:t>1.6</w:t>
            </w:r>
            <w:r>
              <w:rPr>
                <w:rFonts w:asciiTheme="minorHAnsi" w:eastAsiaTheme="minorEastAsia" w:hAnsiTheme="minorHAnsi" w:cstheme="minorBidi"/>
                <w:bCs w:val="0"/>
                <w:caps w:val="0"/>
                <w:noProof/>
                <w:color w:val="auto"/>
                <w:sz w:val="22"/>
                <w:szCs w:val="22"/>
              </w:rPr>
              <w:tab/>
            </w:r>
            <w:r w:rsidRPr="00A847A0">
              <w:rPr>
                <w:rStyle w:val="Hyperlink"/>
                <w:noProof/>
              </w:rPr>
              <w:t>Report Layout</w:t>
            </w:r>
            <w:r>
              <w:rPr>
                <w:noProof/>
                <w:webHidden/>
              </w:rPr>
              <w:tab/>
            </w:r>
            <w:r>
              <w:rPr>
                <w:noProof/>
                <w:webHidden/>
              </w:rPr>
              <w:fldChar w:fldCharType="begin"/>
            </w:r>
            <w:r>
              <w:rPr>
                <w:noProof/>
                <w:webHidden/>
              </w:rPr>
              <w:instrText xml:space="preserve"> PAGEREF _Toc234181378 \h </w:instrText>
            </w:r>
            <w:r>
              <w:rPr>
                <w:noProof/>
                <w:webHidden/>
              </w:rPr>
            </w:r>
            <w:r>
              <w:rPr>
                <w:noProof/>
                <w:webHidden/>
              </w:rPr>
              <w:fldChar w:fldCharType="separate"/>
            </w:r>
            <w:r>
              <w:rPr>
                <w:noProof/>
                <w:webHidden/>
              </w:rPr>
              <w:t>7</w:t>
            </w:r>
            <w:r>
              <w:rPr>
                <w:noProof/>
                <w:webHidden/>
              </w:rPr>
              <w:fldChar w:fldCharType="end"/>
            </w:r>
          </w:hyperlink>
        </w:p>
        <w:p w14:paraId="1115A4BC" w14:textId="77777777" w:rsidR="00E17466" w:rsidRDefault="00E17466">
          <w:pPr>
            <w:pStyle w:val="TOC1"/>
            <w:rPr>
              <w:rFonts w:asciiTheme="minorHAnsi" w:eastAsiaTheme="minorEastAsia" w:hAnsiTheme="minorHAnsi"/>
              <w:bCs w:val="0"/>
              <w:caps w:val="0"/>
              <w:noProof/>
              <w:color w:val="auto"/>
              <w:szCs w:val="22"/>
            </w:rPr>
          </w:pPr>
          <w:hyperlink w:anchor="_Toc234181379" w:history="1">
            <w:r w:rsidRPr="00A847A0">
              <w:rPr>
                <w:rStyle w:val="Hyperlink"/>
                <w:noProof/>
              </w:rPr>
              <w:t xml:space="preserve">CHAPTER </w:t>
            </w:r>
            <w:r w:rsidRPr="00A847A0">
              <w:rPr>
                <w:rStyle w:val="Hyperlink"/>
                <w:noProof/>
                <w:spacing w:val="-10"/>
              </w:rPr>
              <w:t>2</w:t>
            </w:r>
            <w:r>
              <w:rPr>
                <w:noProof/>
                <w:webHidden/>
              </w:rPr>
              <w:tab/>
            </w:r>
            <w:r>
              <w:rPr>
                <w:noProof/>
                <w:webHidden/>
              </w:rPr>
              <w:fldChar w:fldCharType="begin"/>
            </w:r>
            <w:r>
              <w:rPr>
                <w:noProof/>
                <w:webHidden/>
              </w:rPr>
              <w:instrText xml:space="preserve"> PAGEREF _Toc234181379 \h </w:instrText>
            </w:r>
            <w:r>
              <w:rPr>
                <w:noProof/>
                <w:webHidden/>
              </w:rPr>
            </w:r>
            <w:r>
              <w:rPr>
                <w:noProof/>
                <w:webHidden/>
              </w:rPr>
              <w:fldChar w:fldCharType="separate"/>
            </w:r>
            <w:r>
              <w:rPr>
                <w:noProof/>
                <w:webHidden/>
              </w:rPr>
              <w:t>8</w:t>
            </w:r>
            <w:r>
              <w:rPr>
                <w:noProof/>
                <w:webHidden/>
              </w:rPr>
              <w:fldChar w:fldCharType="end"/>
            </w:r>
          </w:hyperlink>
        </w:p>
        <w:p w14:paraId="065D71E7" w14:textId="77777777" w:rsidR="00E17466" w:rsidRDefault="00E17466">
          <w:pPr>
            <w:pStyle w:val="TOC1"/>
            <w:rPr>
              <w:rFonts w:asciiTheme="minorHAnsi" w:eastAsiaTheme="minorEastAsia" w:hAnsiTheme="minorHAnsi"/>
              <w:bCs w:val="0"/>
              <w:caps w:val="0"/>
              <w:noProof/>
              <w:color w:val="auto"/>
              <w:szCs w:val="22"/>
            </w:rPr>
          </w:pPr>
          <w:hyperlink w:anchor="_Toc234181380" w:history="1">
            <w:r w:rsidRPr="00A847A0">
              <w:rPr>
                <w:rStyle w:val="Hyperlink"/>
                <w:noProof/>
              </w:rPr>
              <w:t>BACKGROUND/EXISTING WORK</w:t>
            </w:r>
            <w:r>
              <w:rPr>
                <w:noProof/>
                <w:webHidden/>
              </w:rPr>
              <w:tab/>
            </w:r>
            <w:r>
              <w:rPr>
                <w:noProof/>
                <w:webHidden/>
              </w:rPr>
              <w:fldChar w:fldCharType="begin"/>
            </w:r>
            <w:r>
              <w:rPr>
                <w:noProof/>
                <w:webHidden/>
              </w:rPr>
              <w:instrText xml:space="preserve"> PAGEREF _Toc234181380 \h </w:instrText>
            </w:r>
            <w:r>
              <w:rPr>
                <w:noProof/>
                <w:webHidden/>
              </w:rPr>
            </w:r>
            <w:r>
              <w:rPr>
                <w:noProof/>
                <w:webHidden/>
              </w:rPr>
              <w:fldChar w:fldCharType="separate"/>
            </w:r>
            <w:r>
              <w:rPr>
                <w:noProof/>
                <w:webHidden/>
              </w:rPr>
              <w:t>8</w:t>
            </w:r>
            <w:r>
              <w:rPr>
                <w:noProof/>
                <w:webHidden/>
              </w:rPr>
              <w:fldChar w:fldCharType="end"/>
            </w:r>
          </w:hyperlink>
        </w:p>
        <w:p w14:paraId="49E767D6"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381" w:history="1">
            <w:r w:rsidRPr="00A847A0">
              <w:rPr>
                <w:rStyle w:val="Hyperlink"/>
                <w:noProof/>
              </w:rPr>
              <w:t>2</w:t>
            </w:r>
            <w:r>
              <w:rPr>
                <w:rFonts w:asciiTheme="minorHAnsi" w:eastAsiaTheme="minorEastAsia" w:hAnsiTheme="minorHAnsi"/>
                <w:bCs w:val="0"/>
                <w:caps w:val="0"/>
                <w:noProof/>
                <w:color w:val="auto"/>
                <w:szCs w:val="22"/>
              </w:rPr>
              <w:tab/>
            </w:r>
            <w:r w:rsidRPr="00A847A0">
              <w:rPr>
                <w:rStyle w:val="Hyperlink"/>
                <w:noProof/>
              </w:rPr>
              <w:t>Background</w:t>
            </w:r>
            <w:r>
              <w:rPr>
                <w:noProof/>
                <w:webHidden/>
              </w:rPr>
              <w:tab/>
            </w:r>
            <w:r>
              <w:rPr>
                <w:noProof/>
                <w:webHidden/>
              </w:rPr>
              <w:fldChar w:fldCharType="begin"/>
            </w:r>
            <w:r>
              <w:rPr>
                <w:noProof/>
                <w:webHidden/>
              </w:rPr>
              <w:instrText xml:space="preserve"> PAGEREF _Toc234181381 \h </w:instrText>
            </w:r>
            <w:r>
              <w:rPr>
                <w:noProof/>
                <w:webHidden/>
              </w:rPr>
            </w:r>
            <w:r>
              <w:rPr>
                <w:noProof/>
                <w:webHidden/>
              </w:rPr>
              <w:fldChar w:fldCharType="separate"/>
            </w:r>
            <w:r>
              <w:rPr>
                <w:noProof/>
                <w:webHidden/>
              </w:rPr>
              <w:t>9</w:t>
            </w:r>
            <w:r>
              <w:rPr>
                <w:noProof/>
                <w:webHidden/>
              </w:rPr>
              <w:fldChar w:fldCharType="end"/>
            </w:r>
          </w:hyperlink>
        </w:p>
        <w:p w14:paraId="4D874A11"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82" w:history="1">
            <w:r w:rsidRPr="00A847A0">
              <w:rPr>
                <w:rStyle w:val="Hyperlink"/>
                <w:noProof/>
              </w:rPr>
              <w:t>2.1</w:t>
            </w:r>
            <w:r>
              <w:rPr>
                <w:rFonts w:asciiTheme="minorHAnsi" w:eastAsiaTheme="minorEastAsia" w:hAnsiTheme="minorHAnsi" w:cstheme="minorBidi"/>
                <w:bCs w:val="0"/>
                <w:caps w:val="0"/>
                <w:noProof/>
                <w:color w:val="auto"/>
                <w:sz w:val="22"/>
                <w:szCs w:val="22"/>
              </w:rPr>
              <w:tab/>
            </w:r>
            <w:r w:rsidRPr="00A847A0">
              <w:rPr>
                <w:rStyle w:val="Hyperlink"/>
                <w:noProof/>
              </w:rPr>
              <w:t>Introduction to Sports Scheduling</w:t>
            </w:r>
            <w:r>
              <w:rPr>
                <w:noProof/>
                <w:webHidden/>
              </w:rPr>
              <w:tab/>
            </w:r>
            <w:r>
              <w:rPr>
                <w:noProof/>
                <w:webHidden/>
              </w:rPr>
              <w:fldChar w:fldCharType="begin"/>
            </w:r>
            <w:r>
              <w:rPr>
                <w:noProof/>
                <w:webHidden/>
              </w:rPr>
              <w:instrText xml:space="preserve"> PAGEREF _Toc234181382 \h </w:instrText>
            </w:r>
            <w:r>
              <w:rPr>
                <w:noProof/>
                <w:webHidden/>
              </w:rPr>
            </w:r>
            <w:r>
              <w:rPr>
                <w:noProof/>
                <w:webHidden/>
              </w:rPr>
              <w:fldChar w:fldCharType="separate"/>
            </w:r>
            <w:r>
              <w:rPr>
                <w:noProof/>
                <w:webHidden/>
              </w:rPr>
              <w:t>9</w:t>
            </w:r>
            <w:r>
              <w:rPr>
                <w:noProof/>
                <w:webHidden/>
              </w:rPr>
              <w:fldChar w:fldCharType="end"/>
            </w:r>
          </w:hyperlink>
        </w:p>
        <w:p w14:paraId="5A315966"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83" w:history="1">
            <w:r w:rsidRPr="00A847A0">
              <w:rPr>
                <w:rStyle w:val="Hyperlink"/>
                <w:noProof/>
              </w:rPr>
              <w:t>2.2</w:t>
            </w:r>
            <w:r>
              <w:rPr>
                <w:rFonts w:asciiTheme="minorHAnsi" w:eastAsiaTheme="minorEastAsia" w:hAnsiTheme="minorHAnsi" w:cstheme="minorBidi"/>
                <w:bCs w:val="0"/>
                <w:caps w:val="0"/>
                <w:noProof/>
                <w:color w:val="auto"/>
                <w:sz w:val="22"/>
                <w:szCs w:val="22"/>
              </w:rPr>
              <w:tab/>
            </w:r>
            <w:r w:rsidRPr="00A847A0">
              <w:rPr>
                <w:rStyle w:val="Hyperlink"/>
                <w:noProof/>
              </w:rPr>
              <w:t>Theoretical Concepts</w:t>
            </w:r>
            <w:r>
              <w:rPr>
                <w:noProof/>
                <w:webHidden/>
              </w:rPr>
              <w:tab/>
            </w:r>
            <w:r>
              <w:rPr>
                <w:noProof/>
                <w:webHidden/>
              </w:rPr>
              <w:fldChar w:fldCharType="begin"/>
            </w:r>
            <w:r>
              <w:rPr>
                <w:noProof/>
                <w:webHidden/>
              </w:rPr>
              <w:instrText xml:space="preserve"> PAGEREF _Toc234181383 \h </w:instrText>
            </w:r>
            <w:r>
              <w:rPr>
                <w:noProof/>
                <w:webHidden/>
              </w:rPr>
            </w:r>
            <w:r>
              <w:rPr>
                <w:noProof/>
                <w:webHidden/>
              </w:rPr>
              <w:fldChar w:fldCharType="separate"/>
            </w:r>
            <w:r>
              <w:rPr>
                <w:noProof/>
                <w:webHidden/>
              </w:rPr>
              <w:t>9</w:t>
            </w:r>
            <w:r>
              <w:rPr>
                <w:noProof/>
                <w:webHidden/>
              </w:rPr>
              <w:fldChar w:fldCharType="end"/>
            </w:r>
          </w:hyperlink>
        </w:p>
        <w:p w14:paraId="323F751F"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84" w:history="1">
            <w:r w:rsidRPr="00A847A0">
              <w:rPr>
                <w:rStyle w:val="Hyperlink"/>
                <w:noProof/>
              </w:rPr>
              <w:t>2.2.1</w:t>
            </w:r>
            <w:r>
              <w:rPr>
                <w:rFonts w:asciiTheme="minorHAnsi" w:eastAsiaTheme="minorEastAsia" w:hAnsiTheme="minorHAnsi" w:cstheme="minorBidi"/>
                <w:caps w:val="0"/>
                <w:noProof/>
                <w:sz w:val="22"/>
                <w:szCs w:val="22"/>
              </w:rPr>
              <w:tab/>
            </w:r>
            <w:r w:rsidRPr="00A847A0">
              <w:rPr>
                <w:rStyle w:val="Hyperlink"/>
                <w:noProof/>
              </w:rPr>
              <w:t>Patterns and Breaks</w:t>
            </w:r>
            <w:r>
              <w:rPr>
                <w:noProof/>
                <w:webHidden/>
              </w:rPr>
              <w:tab/>
            </w:r>
            <w:r>
              <w:rPr>
                <w:noProof/>
                <w:webHidden/>
              </w:rPr>
              <w:fldChar w:fldCharType="begin"/>
            </w:r>
            <w:r>
              <w:rPr>
                <w:noProof/>
                <w:webHidden/>
              </w:rPr>
              <w:instrText xml:space="preserve"> PAGEREF _Toc234181384 \h </w:instrText>
            </w:r>
            <w:r>
              <w:rPr>
                <w:noProof/>
                <w:webHidden/>
              </w:rPr>
            </w:r>
            <w:r>
              <w:rPr>
                <w:noProof/>
                <w:webHidden/>
              </w:rPr>
              <w:fldChar w:fldCharType="separate"/>
            </w:r>
            <w:r>
              <w:rPr>
                <w:noProof/>
                <w:webHidden/>
              </w:rPr>
              <w:t>9</w:t>
            </w:r>
            <w:r>
              <w:rPr>
                <w:noProof/>
                <w:webHidden/>
              </w:rPr>
              <w:fldChar w:fldCharType="end"/>
            </w:r>
          </w:hyperlink>
        </w:p>
        <w:p w14:paraId="477D02A6"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85" w:history="1">
            <w:r w:rsidRPr="00A847A0">
              <w:rPr>
                <w:rStyle w:val="Hyperlink"/>
                <w:noProof/>
              </w:rPr>
              <w:t>2.2.2</w:t>
            </w:r>
            <w:r>
              <w:rPr>
                <w:rFonts w:asciiTheme="minorHAnsi" w:eastAsiaTheme="minorEastAsia" w:hAnsiTheme="minorHAnsi" w:cstheme="minorBidi"/>
                <w:caps w:val="0"/>
                <w:noProof/>
                <w:sz w:val="22"/>
                <w:szCs w:val="22"/>
              </w:rPr>
              <w:tab/>
            </w:r>
            <w:r w:rsidRPr="00A847A0">
              <w:rPr>
                <w:rStyle w:val="Hyperlink"/>
                <w:noProof/>
              </w:rPr>
              <w:t>The Traveling Tournament Problem (TTP)</w:t>
            </w:r>
            <w:r>
              <w:rPr>
                <w:noProof/>
                <w:webHidden/>
              </w:rPr>
              <w:tab/>
            </w:r>
            <w:r>
              <w:rPr>
                <w:noProof/>
                <w:webHidden/>
              </w:rPr>
              <w:fldChar w:fldCharType="begin"/>
            </w:r>
            <w:r>
              <w:rPr>
                <w:noProof/>
                <w:webHidden/>
              </w:rPr>
              <w:instrText xml:space="preserve"> PAGEREF _Toc234181385 \h </w:instrText>
            </w:r>
            <w:r>
              <w:rPr>
                <w:noProof/>
                <w:webHidden/>
              </w:rPr>
            </w:r>
            <w:r>
              <w:rPr>
                <w:noProof/>
                <w:webHidden/>
              </w:rPr>
              <w:fldChar w:fldCharType="separate"/>
            </w:r>
            <w:r>
              <w:rPr>
                <w:noProof/>
                <w:webHidden/>
              </w:rPr>
              <w:t>10</w:t>
            </w:r>
            <w:r>
              <w:rPr>
                <w:noProof/>
                <w:webHidden/>
              </w:rPr>
              <w:fldChar w:fldCharType="end"/>
            </w:r>
          </w:hyperlink>
        </w:p>
        <w:p w14:paraId="21DB72B9"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86" w:history="1">
            <w:r w:rsidRPr="00A847A0">
              <w:rPr>
                <w:rStyle w:val="Hyperlink"/>
                <w:noProof/>
              </w:rPr>
              <w:t>2.3</w:t>
            </w:r>
            <w:r>
              <w:rPr>
                <w:rFonts w:asciiTheme="minorHAnsi" w:eastAsiaTheme="minorEastAsia" w:hAnsiTheme="minorHAnsi" w:cstheme="minorBidi"/>
                <w:bCs w:val="0"/>
                <w:caps w:val="0"/>
                <w:noProof/>
                <w:color w:val="auto"/>
                <w:sz w:val="22"/>
                <w:szCs w:val="22"/>
              </w:rPr>
              <w:tab/>
            </w:r>
            <w:r w:rsidRPr="00A847A0">
              <w:rPr>
                <w:rStyle w:val="Hyperlink"/>
                <w:noProof/>
              </w:rPr>
              <w:t>Mathematical Approaches</w:t>
            </w:r>
            <w:r>
              <w:rPr>
                <w:noProof/>
                <w:webHidden/>
              </w:rPr>
              <w:tab/>
            </w:r>
            <w:r>
              <w:rPr>
                <w:noProof/>
                <w:webHidden/>
              </w:rPr>
              <w:fldChar w:fldCharType="begin"/>
            </w:r>
            <w:r>
              <w:rPr>
                <w:noProof/>
                <w:webHidden/>
              </w:rPr>
              <w:instrText xml:space="preserve"> PAGEREF _Toc234181386 \h </w:instrText>
            </w:r>
            <w:r>
              <w:rPr>
                <w:noProof/>
                <w:webHidden/>
              </w:rPr>
            </w:r>
            <w:r>
              <w:rPr>
                <w:noProof/>
                <w:webHidden/>
              </w:rPr>
              <w:fldChar w:fldCharType="separate"/>
            </w:r>
            <w:r>
              <w:rPr>
                <w:noProof/>
                <w:webHidden/>
              </w:rPr>
              <w:t>10</w:t>
            </w:r>
            <w:r>
              <w:rPr>
                <w:noProof/>
                <w:webHidden/>
              </w:rPr>
              <w:fldChar w:fldCharType="end"/>
            </w:r>
          </w:hyperlink>
        </w:p>
        <w:p w14:paraId="7ACCE391"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87" w:history="1">
            <w:r w:rsidRPr="00A847A0">
              <w:rPr>
                <w:rStyle w:val="Hyperlink"/>
                <w:noProof/>
              </w:rPr>
              <w:t>2.3.1</w:t>
            </w:r>
            <w:r>
              <w:rPr>
                <w:rFonts w:asciiTheme="minorHAnsi" w:eastAsiaTheme="minorEastAsia" w:hAnsiTheme="minorHAnsi" w:cstheme="minorBidi"/>
                <w:caps w:val="0"/>
                <w:noProof/>
                <w:sz w:val="22"/>
                <w:szCs w:val="22"/>
              </w:rPr>
              <w:tab/>
            </w:r>
            <w:r w:rsidRPr="00A847A0">
              <w:rPr>
                <w:rStyle w:val="Hyperlink"/>
                <w:noProof/>
              </w:rPr>
              <w:t>Integer Linear Programming (ILP)</w:t>
            </w:r>
            <w:r>
              <w:rPr>
                <w:noProof/>
                <w:webHidden/>
              </w:rPr>
              <w:tab/>
            </w:r>
            <w:r>
              <w:rPr>
                <w:noProof/>
                <w:webHidden/>
              </w:rPr>
              <w:fldChar w:fldCharType="begin"/>
            </w:r>
            <w:r>
              <w:rPr>
                <w:noProof/>
                <w:webHidden/>
              </w:rPr>
              <w:instrText xml:space="preserve"> PAGEREF _Toc234181387 \h </w:instrText>
            </w:r>
            <w:r>
              <w:rPr>
                <w:noProof/>
                <w:webHidden/>
              </w:rPr>
            </w:r>
            <w:r>
              <w:rPr>
                <w:noProof/>
                <w:webHidden/>
              </w:rPr>
              <w:fldChar w:fldCharType="separate"/>
            </w:r>
            <w:r>
              <w:rPr>
                <w:noProof/>
                <w:webHidden/>
              </w:rPr>
              <w:t>10</w:t>
            </w:r>
            <w:r>
              <w:rPr>
                <w:noProof/>
                <w:webHidden/>
              </w:rPr>
              <w:fldChar w:fldCharType="end"/>
            </w:r>
          </w:hyperlink>
        </w:p>
        <w:p w14:paraId="21433301"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88" w:history="1">
            <w:r w:rsidRPr="00A847A0">
              <w:rPr>
                <w:rStyle w:val="Hyperlink"/>
                <w:noProof/>
              </w:rPr>
              <w:t>2.4</w:t>
            </w:r>
            <w:r>
              <w:rPr>
                <w:rFonts w:asciiTheme="minorHAnsi" w:eastAsiaTheme="minorEastAsia" w:hAnsiTheme="minorHAnsi" w:cstheme="minorBidi"/>
                <w:bCs w:val="0"/>
                <w:caps w:val="0"/>
                <w:noProof/>
                <w:color w:val="auto"/>
                <w:sz w:val="22"/>
                <w:szCs w:val="22"/>
              </w:rPr>
              <w:tab/>
            </w:r>
            <w:r w:rsidRPr="00A847A0">
              <w:rPr>
                <w:rStyle w:val="Hyperlink"/>
                <w:noProof/>
              </w:rPr>
              <w:t>Review of Existing Real-World Implementations</w:t>
            </w:r>
            <w:r>
              <w:rPr>
                <w:noProof/>
                <w:webHidden/>
              </w:rPr>
              <w:tab/>
            </w:r>
            <w:r>
              <w:rPr>
                <w:noProof/>
                <w:webHidden/>
              </w:rPr>
              <w:fldChar w:fldCharType="begin"/>
            </w:r>
            <w:r>
              <w:rPr>
                <w:noProof/>
                <w:webHidden/>
              </w:rPr>
              <w:instrText xml:space="preserve"> PAGEREF _Toc234181388 \h </w:instrText>
            </w:r>
            <w:r>
              <w:rPr>
                <w:noProof/>
                <w:webHidden/>
              </w:rPr>
            </w:r>
            <w:r>
              <w:rPr>
                <w:noProof/>
                <w:webHidden/>
              </w:rPr>
              <w:fldChar w:fldCharType="separate"/>
            </w:r>
            <w:r>
              <w:rPr>
                <w:noProof/>
                <w:webHidden/>
              </w:rPr>
              <w:t>10</w:t>
            </w:r>
            <w:r>
              <w:rPr>
                <w:noProof/>
                <w:webHidden/>
              </w:rPr>
              <w:fldChar w:fldCharType="end"/>
            </w:r>
          </w:hyperlink>
        </w:p>
        <w:p w14:paraId="2A08749F"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89" w:history="1">
            <w:r w:rsidRPr="00A847A0">
              <w:rPr>
                <w:rStyle w:val="Hyperlink"/>
                <w:noProof/>
              </w:rPr>
              <w:t>2.4.1</w:t>
            </w:r>
            <w:r>
              <w:rPr>
                <w:rFonts w:asciiTheme="minorHAnsi" w:eastAsiaTheme="minorEastAsia" w:hAnsiTheme="minorHAnsi" w:cstheme="minorBidi"/>
                <w:caps w:val="0"/>
                <w:noProof/>
                <w:sz w:val="22"/>
                <w:szCs w:val="22"/>
              </w:rPr>
              <w:tab/>
            </w:r>
            <w:r w:rsidRPr="00A847A0">
              <w:rPr>
                <w:rStyle w:val="Hyperlink"/>
                <w:noProof/>
              </w:rPr>
              <w:t>The Chilean First Division (The "Gold Standard")</w:t>
            </w:r>
            <w:r>
              <w:rPr>
                <w:noProof/>
                <w:webHidden/>
              </w:rPr>
              <w:tab/>
            </w:r>
            <w:r>
              <w:rPr>
                <w:noProof/>
                <w:webHidden/>
              </w:rPr>
              <w:fldChar w:fldCharType="begin"/>
            </w:r>
            <w:r>
              <w:rPr>
                <w:noProof/>
                <w:webHidden/>
              </w:rPr>
              <w:instrText xml:space="preserve"> PAGEREF _Toc234181389 \h </w:instrText>
            </w:r>
            <w:r>
              <w:rPr>
                <w:noProof/>
                <w:webHidden/>
              </w:rPr>
            </w:r>
            <w:r>
              <w:rPr>
                <w:noProof/>
                <w:webHidden/>
              </w:rPr>
              <w:fldChar w:fldCharType="separate"/>
            </w:r>
            <w:r>
              <w:rPr>
                <w:noProof/>
                <w:webHidden/>
              </w:rPr>
              <w:t>10</w:t>
            </w:r>
            <w:r>
              <w:rPr>
                <w:noProof/>
                <w:webHidden/>
              </w:rPr>
              <w:fldChar w:fldCharType="end"/>
            </w:r>
          </w:hyperlink>
        </w:p>
        <w:p w14:paraId="216EC7A3"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90" w:history="1">
            <w:r w:rsidRPr="00A847A0">
              <w:rPr>
                <w:rStyle w:val="Hyperlink"/>
                <w:noProof/>
              </w:rPr>
              <w:t>2.5</w:t>
            </w:r>
            <w:r>
              <w:rPr>
                <w:rFonts w:asciiTheme="minorHAnsi" w:eastAsiaTheme="minorEastAsia" w:hAnsiTheme="minorHAnsi" w:cstheme="minorBidi"/>
                <w:bCs w:val="0"/>
                <w:caps w:val="0"/>
                <w:noProof/>
                <w:color w:val="auto"/>
                <w:sz w:val="22"/>
                <w:szCs w:val="22"/>
              </w:rPr>
              <w:tab/>
            </w:r>
            <w:r w:rsidRPr="00A847A0">
              <w:rPr>
                <w:rStyle w:val="Hyperlink"/>
                <w:noProof/>
              </w:rPr>
              <w:t>The Egyptian Context: Gaps in Current Practice</w:t>
            </w:r>
            <w:r>
              <w:rPr>
                <w:noProof/>
                <w:webHidden/>
              </w:rPr>
              <w:tab/>
            </w:r>
            <w:r>
              <w:rPr>
                <w:noProof/>
                <w:webHidden/>
              </w:rPr>
              <w:fldChar w:fldCharType="begin"/>
            </w:r>
            <w:r>
              <w:rPr>
                <w:noProof/>
                <w:webHidden/>
              </w:rPr>
              <w:instrText xml:space="preserve"> PAGEREF _Toc234181390 \h </w:instrText>
            </w:r>
            <w:r>
              <w:rPr>
                <w:noProof/>
                <w:webHidden/>
              </w:rPr>
            </w:r>
            <w:r>
              <w:rPr>
                <w:noProof/>
                <w:webHidden/>
              </w:rPr>
              <w:fldChar w:fldCharType="separate"/>
            </w:r>
            <w:r>
              <w:rPr>
                <w:noProof/>
                <w:webHidden/>
              </w:rPr>
              <w:t>11</w:t>
            </w:r>
            <w:r>
              <w:rPr>
                <w:noProof/>
                <w:webHidden/>
              </w:rPr>
              <w:fldChar w:fldCharType="end"/>
            </w:r>
          </w:hyperlink>
        </w:p>
        <w:p w14:paraId="31ED83D2" w14:textId="77777777" w:rsidR="00E17466" w:rsidRDefault="00E17466">
          <w:pPr>
            <w:pStyle w:val="TOC1"/>
            <w:rPr>
              <w:rFonts w:asciiTheme="minorHAnsi" w:eastAsiaTheme="minorEastAsia" w:hAnsiTheme="minorHAnsi"/>
              <w:bCs w:val="0"/>
              <w:caps w:val="0"/>
              <w:noProof/>
              <w:color w:val="auto"/>
              <w:szCs w:val="22"/>
            </w:rPr>
          </w:pPr>
          <w:hyperlink w:anchor="_Toc234181391" w:history="1">
            <w:r w:rsidRPr="00A847A0">
              <w:rPr>
                <w:rStyle w:val="Hyperlink"/>
                <w:noProof/>
              </w:rPr>
              <w:t xml:space="preserve">CHAPTER </w:t>
            </w:r>
            <w:r w:rsidRPr="00A847A0">
              <w:rPr>
                <w:rStyle w:val="Hyperlink"/>
                <w:noProof/>
                <w:spacing w:val="-10"/>
              </w:rPr>
              <w:t>3A</w:t>
            </w:r>
            <w:r>
              <w:rPr>
                <w:noProof/>
                <w:webHidden/>
              </w:rPr>
              <w:tab/>
            </w:r>
            <w:r>
              <w:rPr>
                <w:noProof/>
                <w:webHidden/>
              </w:rPr>
              <w:fldChar w:fldCharType="begin"/>
            </w:r>
            <w:r>
              <w:rPr>
                <w:noProof/>
                <w:webHidden/>
              </w:rPr>
              <w:instrText xml:space="preserve"> PAGEREF _Toc234181391 \h </w:instrText>
            </w:r>
            <w:r>
              <w:rPr>
                <w:noProof/>
                <w:webHidden/>
              </w:rPr>
            </w:r>
            <w:r>
              <w:rPr>
                <w:noProof/>
                <w:webHidden/>
              </w:rPr>
              <w:fldChar w:fldCharType="separate"/>
            </w:r>
            <w:r>
              <w:rPr>
                <w:noProof/>
                <w:webHidden/>
              </w:rPr>
              <w:t>12</w:t>
            </w:r>
            <w:r>
              <w:rPr>
                <w:noProof/>
                <w:webHidden/>
              </w:rPr>
              <w:fldChar w:fldCharType="end"/>
            </w:r>
          </w:hyperlink>
        </w:p>
        <w:p w14:paraId="7FE6CD53" w14:textId="77777777" w:rsidR="00E17466" w:rsidRDefault="00E17466">
          <w:pPr>
            <w:pStyle w:val="TOC1"/>
            <w:rPr>
              <w:rFonts w:asciiTheme="minorHAnsi" w:eastAsiaTheme="minorEastAsia" w:hAnsiTheme="minorHAnsi"/>
              <w:bCs w:val="0"/>
              <w:caps w:val="0"/>
              <w:noProof/>
              <w:color w:val="auto"/>
              <w:szCs w:val="22"/>
            </w:rPr>
          </w:pPr>
          <w:hyperlink w:anchor="_Toc234181392" w:history="1">
            <w:r w:rsidRPr="00A847A0">
              <w:rPr>
                <w:rStyle w:val="Hyperlink"/>
                <w:noProof/>
              </w:rPr>
              <w:t>PROJECT DATA AND DATA PREPROCESSING PHASES</w:t>
            </w:r>
            <w:r>
              <w:rPr>
                <w:noProof/>
                <w:webHidden/>
              </w:rPr>
              <w:tab/>
            </w:r>
            <w:r>
              <w:rPr>
                <w:noProof/>
                <w:webHidden/>
              </w:rPr>
              <w:fldChar w:fldCharType="begin"/>
            </w:r>
            <w:r>
              <w:rPr>
                <w:noProof/>
                <w:webHidden/>
              </w:rPr>
              <w:instrText xml:space="preserve"> PAGEREF _Toc234181392 \h </w:instrText>
            </w:r>
            <w:r>
              <w:rPr>
                <w:noProof/>
                <w:webHidden/>
              </w:rPr>
            </w:r>
            <w:r>
              <w:rPr>
                <w:noProof/>
                <w:webHidden/>
              </w:rPr>
              <w:fldChar w:fldCharType="separate"/>
            </w:r>
            <w:r>
              <w:rPr>
                <w:noProof/>
                <w:webHidden/>
              </w:rPr>
              <w:t>12</w:t>
            </w:r>
            <w:r>
              <w:rPr>
                <w:noProof/>
                <w:webHidden/>
              </w:rPr>
              <w:fldChar w:fldCharType="end"/>
            </w:r>
          </w:hyperlink>
        </w:p>
        <w:p w14:paraId="545FF8A4"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393" w:history="1">
            <w:r w:rsidRPr="00A847A0">
              <w:rPr>
                <w:rStyle w:val="Hyperlink"/>
                <w:noProof/>
              </w:rPr>
              <w:t>3</w:t>
            </w:r>
            <w:r>
              <w:rPr>
                <w:rFonts w:asciiTheme="minorHAnsi" w:eastAsiaTheme="minorEastAsia" w:hAnsiTheme="minorHAnsi"/>
                <w:bCs w:val="0"/>
                <w:caps w:val="0"/>
                <w:noProof/>
                <w:color w:val="auto"/>
                <w:szCs w:val="22"/>
              </w:rPr>
              <w:tab/>
            </w:r>
            <w:r w:rsidRPr="00A847A0">
              <w:rPr>
                <w:rStyle w:val="Hyperlink"/>
                <w:noProof/>
              </w:rPr>
              <w:t>Project data and data preprocessing</w:t>
            </w:r>
            <w:r>
              <w:rPr>
                <w:noProof/>
                <w:webHidden/>
              </w:rPr>
              <w:tab/>
            </w:r>
            <w:r>
              <w:rPr>
                <w:noProof/>
                <w:webHidden/>
              </w:rPr>
              <w:fldChar w:fldCharType="begin"/>
            </w:r>
            <w:r>
              <w:rPr>
                <w:noProof/>
                <w:webHidden/>
              </w:rPr>
              <w:instrText xml:space="preserve"> PAGEREF _Toc234181393 \h </w:instrText>
            </w:r>
            <w:r>
              <w:rPr>
                <w:noProof/>
                <w:webHidden/>
              </w:rPr>
            </w:r>
            <w:r>
              <w:rPr>
                <w:noProof/>
                <w:webHidden/>
              </w:rPr>
              <w:fldChar w:fldCharType="separate"/>
            </w:r>
            <w:r>
              <w:rPr>
                <w:noProof/>
                <w:webHidden/>
              </w:rPr>
              <w:t>13</w:t>
            </w:r>
            <w:r>
              <w:rPr>
                <w:noProof/>
                <w:webHidden/>
              </w:rPr>
              <w:fldChar w:fldCharType="end"/>
            </w:r>
          </w:hyperlink>
        </w:p>
        <w:p w14:paraId="00D27F6D"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94" w:history="1">
            <w:r w:rsidRPr="00A847A0">
              <w:rPr>
                <w:rStyle w:val="Hyperlink"/>
                <w:noProof/>
              </w:rPr>
              <w:t>3.1</w:t>
            </w:r>
            <w:r>
              <w:rPr>
                <w:rFonts w:asciiTheme="minorHAnsi" w:eastAsiaTheme="minorEastAsia" w:hAnsiTheme="minorHAnsi" w:cstheme="minorBidi"/>
                <w:bCs w:val="0"/>
                <w:caps w:val="0"/>
                <w:noProof/>
                <w:color w:val="auto"/>
                <w:sz w:val="22"/>
                <w:szCs w:val="22"/>
              </w:rPr>
              <w:tab/>
            </w:r>
            <w:r w:rsidRPr="00A847A0">
              <w:rPr>
                <w:rStyle w:val="Hyperlink"/>
                <w:noProof/>
              </w:rPr>
              <w:t>Data Collection</w:t>
            </w:r>
            <w:r>
              <w:rPr>
                <w:noProof/>
                <w:webHidden/>
              </w:rPr>
              <w:tab/>
            </w:r>
            <w:r>
              <w:rPr>
                <w:noProof/>
                <w:webHidden/>
              </w:rPr>
              <w:fldChar w:fldCharType="begin"/>
            </w:r>
            <w:r>
              <w:rPr>
                <w:noProof/>
                <w:webHidden/>
              </w:rPr>
              <w:instrText xml:space="preserve"> PAGEREF _Toc234181394 \h </w:instrText>
            </w:r>
            <w:r>
              <w:rPr>
                <w:noProof/>
                <w:webHidden/>
              </w:rPr>
            </w:r>
            <w:r>
              <w:rPr>
                <w:noProof/>
                <w:webHidden/>
              </w:rPr>
              <w:fldChar w:fldCharType="separate"/>
            </w:r>
            <w:r>
              <w:rPr>
                <w:noProof/>
                <w:webHidden/>
              </w:rPr>
              <w:t>13</w:t>
            </w:r>
            <w:r>
              <w:rPr>
                <w:noProof/>
                <w:webHidden/>
              </w:rPr>
              <w:fldChar w:fldCharType="end"/>
            </w:r>
          </w:hyperlink>
        </w:p>
        <w:p w14:paraId="266F35E4"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395" w:history="1">
            <w:r w:rsidRPr="00A847A0">
              <w:rPr>
                <w:rStyle w:val="Hyperlink"/>
                <w:noProof/>
              </w:rPr>
              <w:t>3.2</w:t>
            </w:r>
            <w:r>
              <w:rPr>
                <w:rFonts w:asciiTheme="minorHAnsi" w:eastAsiaTheme="minorEastAsia" w:hAnsiTheme="minorHAnsi" w:cstheme="minorBidi"/>
                <w:bCs w:val="0"/>
                <w:caps w:val="0"/>
                <w:noProof/>
                <w:color w:val="auto"/>
                <w:sz w:val="22"/>
                <w:szCs w:val="22"/>
              </w:rPr>
              <w:tab/>
            </w:r>
            <w:r w:rsidRPr="00A847A0">
              <w:rPr>
                <w:rStyle w:val="Hyperlink"/>
                <w:noProof/>
              </w:rPr>
              <w:t>Data structure</w:t>
            </w:r>
            <w:r>
              <w:rPr>
                <w:noProof/>
                <w:webHidden/>
              </w:rPr>
              <w:tab/>
            </w:r>
            <w:r>
              <w:rPr>
                <w:noProof/>
                <w:webHidden/>
              </w:rPr>
              <w:fldChar w:fldCharType="begin"/>
            </w:r>
            <w:r>
              <w:rPr>
                <w:noProof/>
                <w:webHidden/>
              </w:rPr>
              <w:instrText xml:space="preserve"> PAGEREF _Toc234181395 \h </w:instrText>
            </w:r>
            <w:r>
              <w:rPr>
                <w:noProof/>
                <w:webHidden/>
              </w:rPr>
            </w:r>
            <w:r>
              <w:rPr>
                <w:noProof/>
                <w:webHidden/>
              </w:rPr>
              <w:fldChar w:fldCharType="separate"/>
            </w:r>
            <w:r>
              <w:rPr>
                <w:noProof/>
                <w:webHidden/>
              </w:rPr>
              <w:t>14</w:t>
            </w:r>
            <w:r>
              <w:rPr>
                <w:noProof/>
                <w:webHidden/>
              </w:rPr>
              <w:fldChar w:fldCharType="end"/>
            </w:r>
          </w:hyperlink>
        </w:p>
        <w:p w14:paraId="137335A3"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96" w:history="1">
            <w:r w:rsidRPr="00A847A0">
              <w:rPr>
                <w:rStyle w:val="Hyperlink"/>
                <w:noProof/>
              </w:rPr>
              <w:t>3.2.1</w:t>
            </w:r>
            <w:r>
              <w:rPr>
                <w:rFonts w:asciiTheme="minorHAnsi" w:eastAsiaTheme="minorEastAsia" w:hAnsiTheme="minorHAnsi" w:cstheme="minorBidi"/>
                <w:caps w:val="0"/>
                <w:noProof/>
                <w:sz w:val="22"/>
                <w:szCs w:val="22"/>
              </w:rPr>
              <w:tab/>
            </w:r>
            <w:r w:rsidRPr="00A847A0">
              <w:rPr>
                <w:rStyle w:val="Hyperlink"/>
                <w:noProof/>
              </w:rPr>
              <w:t>Teams data</w:t>
            </w:r>
            <w:r>
              <w:rPr>
                <w:noProof/>
                <w:webHidden/>
              </w:rPr>
              <w:tab/>
            </w:r>
            <w:r>
              <w:rPr>
                <w:noProof/>
                <w:webHidden/>
              </w:rPr>
              <w:fldChar w:fldCharType="begin"/>
            </w:r>
            <w:r>
              <w:rPr>
                <w:noProof/>
                <w:webHidden/>
              </w:rPr>
              <w:instrText xml:space="preserve"> PAGEREF _Toc234181396 \h </w:instrText>
            </w:r>
            <w:r>
              <w:rPr>
                <w:noProof/>
                <w:webHidden/>
              </w:rPr>
            </w:r>
            <w:r>
              <w:rPr>
                <w:noProof/>
                <w:webHidden/>
              </w:rPr>
              <w:fldChar w:fldCharType="separate"/>
            </w:r>
            <w:r>
              <w:rPr>
                <w:noProof/>
                <w:webHidden/>
              </w:rPr>
              <w:t>14</w:t>
            </w:r>
            <w:r>
              <w:rPr>
                <w:noProof/>
                <w:webHidden/>
              </w:rPr>
              <w:fldChar w:fldCharType="end"/>
            </w:r>
          </w:hyperlink>
        </w:p>
        <w:p w14:paraId="45DD69F8"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97" w:history="1">
            <w:r w:rsidRPr="00A847A0">
              <w:rPr>
                <w:rStyle w:val="Hyperlink"/>
                <w:noProof/>
              </w:rPr>
              <w:t>3.2.2</w:t>
            </w:r>
            <w:r>
              <w:rPr>
                <w:rFonts w:asciiTheme="minorHAnsi" w:eastAsiaTheme="minorEastAsia" w:hAnsiTheme="minorHAnsi" w:cstheme="minorBidi"/>
                <w:caps w:val="0"/>
                <w:noProof/>
                <w:sz w:val="22"/>
                <w:szCs w:val="22"/>
              </w:rPr>
              <w:tab/>
            </w:r>
            <w:r w:rsidRPr="00A847A0">
              <w:rPr>
                <w:rStyle w:val="Hyperlink"/>
                <w:noProof/>
              </w:rPr>
              <w:t>Stadium Data</w:t>
            </w:r>
            <w:r>
              <w:rPr>
                <w:noProof/>
                <w:webHidden/>
              </w:rPr>
              <w:tab/>
            </w:r>
            <w:r>
              <w:rPr>
                <w:noProof/>
                <w:webHidden/>
              </w:rPr>
              <w:fldChar w:fldCharType="begin"/>
            </w:r>
            <w:r>
              <w:rPr>
                <w:noProof/>
                <w:webHidden/>
              </w:rPr>
              <w:instrText xml:space="preserve"> PAGEREF _Toc234181397 \h </w:instrText>
            </w:r>
            <w:r>
              <w:rPr>
                <w:noProof/>
                <w:webHidden/>
              </w:rPr>
            </w:r>
            <w:r>
              <w:rPr>
                <w:noProof/>
                <w:webHidden/>
              </w:rPr>
              <w:fldChar w:fldCharType="separate"/>
            </w:r>
            <w:r>
              <w:rPr>
                <w:noProof/>
                <w:webHidden/>
              </w:rPr>
              <w:t>15</w:t>
            </w:r>
            <w:r>
              <w:rPr>
                <w:noProof/>
                <w:webHidden/>
              </w:rPr>
              <w:fldChar w:fldCharType="end"/>
            </w:r>
          </w:hyperlink>
        </w:p>
        <w:p w14:paraId="5A3736AE"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98" w:history="1">
            <w:r w:rsidRPr="00A847A0">
              <w:rPr>
                <w:rStyle w:val="Hyperlink"/>
                <w:noProof/>
              </w:rPr>
              <w:t>3.2.3</w:t>
            </w:r>
            <w:r>
              <w:rPr>
                <w:rFonts w:asciiTheme="minorHAnsi" w:eastAsiaTheme="minorEastAsia" w:hAnsiTheme="minorHAnsi" w:cstheme="minorBidi"/>
                <w:caps w:val="0"/>
                <w:noProof/>
                <w:sz w:val="22"/>
                <w:szCs w:val="22"/>
              </w:rPr>
              <w:tab/>
            </w:r>
            <w:r w:rsidRPr="00A847A0">
              <w:rPr>
                <w:rStyle w:val="Hyperlink"/>
                <w:noProof/>
              </w:rPr>
              <w:t>Calendar Data</w:t>
            </w:r>
            <w:r>
              <w:rPr>
                <w:noProof/>
                <w:webHidden/>
              </w:rPr>
              <w:tab/>
            </w:r>
            <w:r>
              <w:rPr>
                <w:noProof/>
                <w:webHidden/>
              </w:rPr>
              <w:fldChar w:fldCharType="begin"/>
            </w:r>
            <w:r>
              <w:rPr>
                <w:noProof/>
                <w:webHidden/>
              </w:rPr>
              <w:instrText xml:space="preserve"> PAGEREF _Toc234181398 \h </w:instrText>
            </w:r>
            <w:r>
              <w:rPr>
                <w:noProof/>
                <w:webHidden/>
              </w:rPr>
            </w:r>
            <w:r>
              <w:rPr>
                <w:noProof/>
                <w:webHidden/>
              </w:rPr>
              <w:fldChar w:fldCharType="separate"/>
            </w:r>
            <w:r>
              <w:rPr>
                <w:noProof/>
                <w:webHidden/>
              </w:rPr>
              <w:t>15</w:t>
            </w:r>
            <w:r>
              <w:rPr>
                <w:noProof/>
                <w:webHidden/>
              </w:rPr>
              <w:fldChar w:fldCharType="end"/>
            </w:r>
          </w:hyperlink>
        </w:p>
        <w:p w14:paraId="1339A2CE"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399" w:history="1">
            <w:r w:rsidRPr="00A847A0">
              <w:rPr>
                <w:rStyle w:val="Hyperlink"/>
                <w:noProof/>
              </w:rPr>
              <w:t>3.2.4</w:t>
            </w:r>
            <w:r>
              <w:rPr>
                <w:rFonts w:asciiTheme="minorHAnsi" w:eastAsiaTheme="minorEastAsia" w:hAnsiTheme="minorHAnsi" w:cstheme="minorBidi"/>
                <w:caps w:val="0"/>
                <w:noProof/>
                <w:sz w:val="22"/>
                <w:szCs w:val="22"/>
              </w:rPr>
              <w:tab/>
            </w:r>
            <w:r w:rsidRPr="00A847A0">
              <w:rPr>
                <w:rStyle w:val="Hyperlink"/>
                <w:noProof/>
              </w:rPr>
              <w:t>Security Matrix</w:t>
            </w:r>
            <w:r>
              <w:rPr>
                <w:noProof/>
                <w:webHidden/>
              </w:rPr>
              <w:tab/>
            </w:r>
            <w:r>
              <w:rPr>
                <w:noProof/>
                <w:webHidden/>
              </w:rPr>
              <w:fldChar w:fldCharType="begin"/>
            </w:r>
            <w:r>
              <w:rPr>
                <w:noProof/>
                <w:webHidden/>
              </w:rPr>
              <w:instrText xml:space="preserve"> PAGEREF _Toc234181399 \h </w:instrText>
            </w:r>
            <w:r>
              <w:rPr>
                <w:noProof/>
                <w:webHidden/>
              </w:rPr>
            </w:r>
            <w:r>
              <w:rPr>
                <w:noProof/>
                <w:webHidden/>
              </w:rPr>
              <w:fldChar w:fldCharType="separate"/>
            </w:r>
            <w:r>
              <w:rPr>
                <w:noProof/>
                <w:webHidden/>
              </w:rPr>
              <w:t>16</w:t>
            </w:r>
            <w:r>
              <w:rPr>
                <w:noProof/>
                <w:webHidden/>
              </w:rPr>
              <w:fldChar w:fldCharType="end"/>
            </w:r>
          </w:hyperlink>
        </w:p>
        <w:p w14:paraId="25277A66"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00" w:history="1">
            <w:r w:rsidRPr="00A847A0">
              <w:rPr>
                <w:rStyle w:val="Hyperlink"/>
                <w:noProof/>
              </w:rPr>
              <w:t>3.2.5</w:t>
            </w:r>
            <w:r>
              <w:rPr>
                <w:rFonts w:asciiTheme="minorHAnsi" w:eastAsiaTheme="minorEastAsia" w:hAnsiTheme="minorHAnsi" w:cstheme="minorBidi"/>
                <w:caps w:val="0"/>
                <w:noProof/>
                <w:sz w:val="22"/>
                <w:szCs w:val="22"/>
              </w:rPr>
              <w:tab/>
            </w:r>
            <w:r w:rsidRPr="00A847A0">
              <w:rPr>
                <w:rStyle w:val="Hyperlink"/>
                <w:noProof/>
              </w:rPr>
              <w:t>Continental (CAF) Schedule</w:t>
            </w:r>
            <w:r>
              <w:rPr>
                <w:noProof/>
                <w:webHidden/>
              </w:rPr>
              <w:tab/>
            </w:r>
            <w:r>
              <w:rPr>
                <w:noProof/>
                <w:webHidden/>
              </w:rPr>
              <w:fldChar w:fldCharType="begin"/>
            </w:r>
            <w:r>
              <w:rPr>
                <w:noProof/>
                <w:webHidden/>
              </w:rPr>
              <w:instrText xml:space="preserve"> PAGEREF _Toc234181400 \h </w:instrText>
            </w:r>
            <w:r>
              <w:rPr>
                <w:noProof/>
                <w:webHidden/>
              </w:rPr>
            </w:r>
            <w:r>
              <w:rPr>
                <w:noProof/>
                <w:webHidden/>
              </w:rPr>
              <w:fldChar w:fldCharType="separate"/>
            </w:r>
            <w:r>
              <w:rPr>
                <w:noProof/>
                <w:webHidden/>
              </w:rPr>
              <w:t>17</w:t>
            </w:r>
            <w:r>
              <w:rPr>
                <w:noProof/>
                <w:webHidden/>
              </w:rPr>
              <w:fldChar w:fldCharType="end"/>
            </w:r>
          </w:hyperlink>
        </w:p>
        <w:p w14:paraId="768F726B"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01" w:history="1">
            <w:r w:rsidRPr="00A847A0">
              <w:rPr>
                <w:rStyle w:val="Hyperlink"/>
                <w:noProof/>
              </w:rPr>
              <w:t>3.2.6</w:t>
            </w:r>
            <w:r>
              <w:rPr>
                <w:rFonts w:asciiTheme="minorHAnsi" w:eastAsiaTheme="minorEastAsia" w:hAnsiTheme="minorHAnsi" w:cstheme="minorBidi"/>
                <w:caps w:val="0"/>
                <w:noProof/>
                <w:sz w:val="22"/>
                <w:szCs w:val="22"/>
              </w:rPr>
              <w:tab/>
            </w:r>
            <w:r w:rsidRPr="00A847A0">
              <w:rPr>
                <w:rStyle w:val="Hyperlink"/>
                <w:noProof/>
              </w:rPr>
              <w:t>Distance Matrix Schema</w:t>
            </w:r>
            <w:r>
              <w:rPr>
                <w:noProof/>
                <w:webHidden/>
              </w:rPr>
              <w:tab/>
            </w:r>
            <w:r>
              <w:rPr>
                <w:noProof/>
                <w:webHidden/>
              </w:rPr>
              <w:fldChar w:fldCharType="begin"/>
            </w:r>
            <w:r>
              <w:rPr>
                <w:noProof/>
                <w:webHidden/>
              </w:rPr>
              <w:instrText xml:space="preserve"> PAGEREF _Toc234181401 \h </w:instrText>
            </w:r>
            <w:r>
              <w:rPr>
                <w:noProof/>
                <w:webHidden/>
              </w:rPr>
            </w:r>
            <w:r>
              <w:rPr>
                <w:noProof/>
                <w:webHidden/>
              </w:rPr>
              <w:fldChar w:fldCharType="separate"/>
            </w:r>
            <w:r>
              <w:rPr>
                <w:noProof/>
                <w:webHidden/>
              </w:rPr>
              <w:t>17</w:t>
            </w:r>
            <w:r>
              <w:rPr>
                <w:noProof/>
                <w:webHidden/>
              </w:rPr>
              <w:fldChar w:fldCharType="end"/>
            </w:r>
          </w:hyperlink>
        </w:p>
        <w:p w14:paraId="78256B21"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02" w:history="1">
            <w:r w:rsidRPr="00A847A0">
              <w:rPr>
                <w:rStyle w:val="Hyperlink"/>
                <w:noProof/>
              </w:rPr>
              <w:t>3.2.7</w:t>
            </w:r>
            <w:r>
              <w:rPr>
                <w:rFonts w:asciiTheme="minorHAnsi" w:eastAsiaTheme="minorEastAsia" w:hAnsiTheme="minorHAnsi" w:cstheme="minorBidi"/>
                <w:caps w:val="0"/>
                <w:noProof/>
                <w:sz w:val="22"/>
                <w:szCs w:val="22"/>
              </w:rPr>
              <w:tab/>
            </w:r>
            <w:r w:rsidRPr="00A847A0">
              <w:rPr>
                <w:rStyle w:val="Hyperlink"/>
                <w:noProof/>
              </w:rPr>
              <w:t>Historical Benchmark Dataset</w:t>
            </w:r>
            <w:r>
              <w:rPr>
                <w:noProof/>
                <w:webHidden/>
              </w:rPr>
              <w:tab/>
            </w:r>
            <w:r>
              <w:rPr>
                <w:noProof/>
                <w:webHidden/>
              </w:rPr>
              <w:fldChar w:fldCharType="begin"/>
            </w:r>
            <w:r>
              <w:rPr>
                <w:noProof/>
                <w:webHidden/>
              </w:rPr>
              <w:instrText xml:space="preserve"> PAGEREF _Toc234181402 \h </w:instrText>
            </w:r>
            <w:r>
              <w:rPr>
                <w:noProof/>
                <w:webHidden/>
              </w:rPr>
            </w:r>
            <w:r>
              <w:rPr>
                <w:noProof/>
                <w:webHidden/>
              </w:rPr>
              <w:fldChar w:fldCharType="separate"/>
            </w:r>
            <w:r>
              <w:rPr>
                <w:noProof/>
                <w:webHidden/>
              </w:rPr>
              <w:t>18</w:t>
            </w:r>
            <w:r>
              <w:rPr>
                <w:noProof/>
                <w:webHidden/>
              </w:rPr>
              <w:fldChar w:fldCharType="end"/>
            </w:r>
          </w:hyperlink>
        </w:p>
        <w:p w14:paraId="4E8BBF5B"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03" w:history="1">
            <w:r w:rsidRPr="00A847A0">
              <w:rPr>
                <w:rStyle w:val="Hyperlink"/>
                <w:noProof/>
              </w:rPr>
              <w:t>3.3</w:t>
            </w:r>
            <w:r>
              <w:rPr>
                <w:rFonts w:asciiTheme="minorHAnsi" w:eastAsiaTheme="minorEastAsia" w:hAnsiTheme="minorHAnsi" w:cstheme="minorBidi"/>
                <w:bCs w:val="0"/>
                <w:caps w:val="0"/>
                <w:noProof/>
                <w:color w:val="auto"/>
                <w:sz w:val="22"/>
                <w:szCs w:val="22"/>
              </w:rPr>
              <w:tab/>
            </w:r>
            <w:r w:rsidRPr="00A847A0">
              <w:rPr>
                <w:rStyle w:val="Hyperlink"/>
                <w:noProof/>
              </w:rPr>
              <w:t>Data Preprocessing</w:t>
            </w:r>
            <w:r>
              <w:rPr>
                <w:noProof/>
                <w:webHidden/>
              </w:rPr>
              <w:tab/>
            </w:r>
            <w:r>
              <w:rPr>
                <w:noProof/>
                <w:webHidden/>
              </w:rPr>
              <w:fldChar w:fldCharType="begin"/>
            </w:r>
            <w:r>
              <w:rPr>
                <w:noProof/>
                <w:webHidden/>
              </w:rPr>
              <w:instrText xml:space="preserve"> PAGEREF _Toc234181403 \h </w:instrText>
            </w:r>
            <w:r>
              <w:rPr>
                <w:noProof/>
                <w:webHidden/>
              </w:rPr>
            </w:r>
            <w:r>
              <w:rPr>
                <w:noProof/>
                <w:webHidden/>
              </w:rPr>
              <w:fldChar w:fldCharType="separate"/>
            </w:r>
            <w:r>
              <w:rPr>
                <w:noProof/>
                <w:webHidden/>
              </w:rPr>
              <w:t>19</w:t>
            </w:r>
            <w:r>
              <w:rPr>
                <w:noProof/>
                <w:webHidden/>
              </w:rPr>
              <w:fldChar w:fldCharType="end"/>
            </w:r>
          </w:hyperlink>
        </w:p>
        <w:p w14:paraId="6238F553" w14:textId="77777777" w:rsidR="00E17466" w:rsidRDefault="00E17466">
          <w:pPr>
            <w:pStyle w:val="TOC1"/>
            <w:rPr>
              <w:rFonts w:asciiTheme="minorHAnsi" w:eastAsiaTheme="minorEastAsia" w:hAnsiTheme="minorHAnsi"/>
              <w:bCs w:val="0"/>
              <w:caps w:val="0"/>
              <w:noProof/>
              <w:color w:val="auto"/>
              <w:szCs w:val="22"/>
            </w:rPr>
          </w:pPr>
          <w:hyperlink w:anchor="_Toc234181404" w:history="1">
            <w:r w:rsidRPr="00A847A0">
              <w:rPr>
                <w:rStyle w:val="Hyperlink"/>
                <w:rFonts w:eastAsia="Times New Roman" w:cs="Times New Roman"/>
                <w:noProof/>
              </w:rPr>
              <w:t xml:space="preserve">CHAPTER </w:t>
            </w:r>
            <w:r w:rsidRPr="00A847A0">
              <w:rPr>
                <w:rStyle w:val="Hyperlink"/>
                <w:rFonts w:eastAsia="Times New Roman" w:cs="Times New Roman"/>
                <w:noProof/>
                <w:spacing w:val="-10"/>
              </w:rPr>
              <w:t>3B</w:t>
            </w:r>
            <w:r>
              <w:rPr>
                <w:noProof/>
                <w:webHidden/>
              </w:rPr>
              <w:tab/>
            </w:r>
            <w:r>
              <w:rPr>
                <w:noProof/>
                <w:webHidden/>
              </w:rPr>
              <w:fldChar w:fldCharType="begin"/>
            </w:r>
            <w:r>
              <w:rPr>
                <w:noProof/>
                <w:webHidden/>
              </w:rPr>
              <w:instrText xml:space="preserve"> PAGEREF _Toc234181404 \h </w:instrText>
            </w:r>
            <w:r>
              <w:rPr>
                <w:noProof/>
                <w:webHidden/>
              </w:rPr>
            </w:r>
            <w:r>
              <w:rPr>
                <w:noProof/>
                <w:webHidden/>
              </w:rPr>
              <w:fldChar w:fldCharType="separate"/>
            </w:r>
            <w:r>
              <w:rPr>
                <w:noProof/>
                <w:webHidden/>
              </w:rPr>
              <w:t>21</w:t>
            </w:r>
            <w:r>
              <w:rPr>
                <w:noProof/>
                <w:webHidden/>
              </w:rPr>
              <w:fldChar w:fldCharType="end"/>
            </w:r>
          </w:hyperlink>
        </w:p>
        <w:p w14:paraId="3E28673D" w14:textId="77777777" w:rsidR="00E17466" w:rsidRDefault="00E17466">
          <w:pPr>
            <w:pStyle w:val="TOC1"/>
            <w:rPr>
              <w:rFonts w:asciiTheme="minorHAnsi" w:eastAsiaTheme="minorEastAsia" w:hAnsiTheme="minorHAnsi"/>
              <w:bCs w:val="0"/>
              <w:caps w:val="0"/>
              <w:noProof/>
              <w:color w:val="auto"/>
              <w:szCs w:val="22"/>
            </w:rPr>
          </w:pPr>
          <w:hyperlink w:anchor="_Toc234181405" w:history="1">
            <w:r w:rsidRPr="00A847A0">
              <w:rPr>
                <w:rStyle w:val="Hyperlink"/>
                <w:rFonts w:eastAsia="Times New Roman" w:cs="Times New Roman"/>
                <w:noProof/>
              </w:rPr>
              <w:t>MATHEMATICAL FORMULATION</w:t>
            </w:r>
            <w:r>
              <w:rPr>
                <w:noProof/>
                <w:webHidden/>
              </w:rPr>
              <w:tab/>
            </w:r>
            <w:r>
              <w:rPr>
                <w:noProof/>
                <w:webHidden/>
              </w:rPr>
              <w:fldChar w:fldCharType="begin"/>
            </w:r>
            <w:r>
              <w:rPr>
                <w:noProof/>
                <w:webHidden/>
              </w:rPr>
              <w:instrText xml:space="preserve"> PAGEREF _Toc234181405 \h </w:instrText>
            </w:r>
            <w:r>
              <w:rPr>
                <w:noProof/>
                <w:webHidden/>
              </w:rPr>
            </w:r>
            <w:r>
              <w:rPr>
                <w:noProof/>
                <w:webHidden/>
              </w:rPr>
              <w:fldChar w:fldCharType="separate"/>
            </w:r>
            <w:r>
              <w:rPr>
                <w:noProof/>
                <w:webHidden/>
              </w:rPr>
              <w:t>21</w:t>
            </w:r>
            <w:r>
              <w:rPr>
                <w:noProof/>
                <w:webHidden/>
              </w:rPr>
              <w:fldChar w:fldCharType="end"/>
            </w:r>
          </w:hyperlink>
        </w:p>
        <w:p w14:paraId="2F0D7331"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06" w:history="1">
            <w:r w:rsidRPr="00A847A0">
              <w:rPr>
                <w:rStyle w:val="Hyperlink"/>
                <w:noProof/>
              </w:rPr>
              <w:t>3.4</w:t>
            </w:r>
            <w:r>
              <w:rPr>
                <w:rFonts w:asciiTheme="minorHAnsi" w:eastAsiaTheme="minorEastAsia" w:hAnsiTheme="minorHAnsi" w:cstheme="minorBidi"/>
                <w:bCs w:val="0"/>
                <w:caps w:val="0"/>
                <w:noProof/>
                <w:color w:val="auto"/>
                <w:sz w:val="22"/>
                <w:szCs w:val="22"/>
              </w:rPr>
              <w:tab/>
            </w:r>
            <w:r w:rsidRPr="00A847A0">
              <w:rPr>
                <w:rStyle w:val="Hyperlink"/>
                <w:noProof/>
              </w:rPr>
              <w:t>Sets</w:t>
            </w:r>
            <w:r>
              <w:rPr>
                <w:noProof/>
                <w:webHidden/>
              </w:rPr>
              <w:tab/>
            </w:r>
            <w:r>
              <w:rPr>
                <w:noProof/>
                <w:webHidden/>
              </w:rPr>
              <w:fldChar w:fldCharType="begin"/>
            </w:r>
            <w:r>
              <w:rPr>
                <w:noProof/>
                <w:webHidden/>
              </w:rPr>
              <w:instrText xml:space="preserve"> PAGEREF _Toc234181406 \h </w:instrText>
            </w:r>
            <w:r>
              <w:rPr>
                <w:noProof/>
                <w:webHidden/>
              </w:rPr>
            </w:r>
            <w:r>
              <w:rPr>
                <w:noProof/>
                <w:webHidden/>
              </w:rPr>
              <w:fldChar w:fldCharType="separate"/>
            </w:r>
            <w:r>
              <w:rPr>
                <w:noProof/>
                <w:webHidden/>
              </w:rPr>
              <w:t>22</w:t>
            </w:r>
            <w:r>
              <w:rPr>
                <w:noProof/>
                <w:webHidden/>
              </w:rPr>
              <w:fldChar w:fldCharType="end"/>
            </w:r>
          </w:hyperlink>
        </w:p>
        <w:p w14:paraId="3208E516"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07" w:history="1">
            <w:r w:rsidRPr="00A847A0">
              <w:rPr>
                <w:rStyle w:val="Hyperlink"/>
                <w:noProof/>
              </w:rPr>
              <w:t>3.5</w:t>
            </w:r>
            <w:r>
              <w:rPr>
                <w:rFonts w:asciiTheme="minorHAnsi" w:eastAsiaTheme="minorEastAsia" w:hAnsiTheme="minorHAnsi" w:cstheme="minorBidi"/>
                <w:bCs w:val="0"/>
                <w:caps w:val="0"/>
                <w:noProof/>
                <w:color w:val="auto"/>
                <w:sz w:val="22"/>
                <w:szCs w:val="22"/>
              </w:rPr>
              <w:tab/>
            </w:r>
            <w:r w:rsidRPr="00A847A0">
              <w:rPr>
                <w:rStyle w:val="Hyperlink"/>
                <w:noProof/>
              </w:rPr>
              <w:t>Parameters</w:t>
            </w:r>
            <w:r>
              <w:rPr>
                <w:noProof/>
                <w:webHidden/>
              </w:rPr>
              <w:tab/>
            </w:r>
            <w:r>
              <w:rPr>
                <w:noProof/>
                <w:webHidden/>
              </w:rPr>
              <w:fldChar w:fldCharType="begin"/>
            </w:r>
            <w:r>
              <w:rPr>
                <w:noProof/>
                <w:webHidden/>
              </w:rPr>
              <w:instrText xml:space="preserve"> PAGEREF _Toc234181407 \h </w:instrText>
            </w:r>
            <w:r>
              <w:rPr>
                <w:noProof/>
                <w:webHidden/>
              </w:rPr>
            </w:r>
            <w:r>
              <w:rPr>
                <w:noProof/>
                <w:webHidden/>
              </w:rPr>
              <w:fldChar w:fldCharType="separate"/>
            </w:r>
            <w:r>
              <w:rPr>
                <w:noProof/>
                <w:webHidden/>
              </w:rPr>
              <w:t>22</w:t>
            </w:r>
            <w:r>
              <w:rPr>
                <w:noProof/>
                <w:webHidden/>
              </w:rPr>
              <w:fldChar w:fldCharType="end"/>
            </w:r>
          </w:hyperlink>
        </w:p>
        <w:p w14:paraId="1A493F02"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08" w:history="1">
            <w:r w:rsidRPr="00A847A0">
              <w:rPr>
                <w:rStyle w:val="Hyperlink"/>
                <w:noProof/>
              </w:rPr>
              <w:t>3.5.1</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Match parameters</w:t>
            </w:r>
            <w:r>
              <w:rPr>
                <w:noProof/>
                <w:webHidden/>
              </w:rPr>
              <w:tab/>
            </w:r>
            <w:r>
              <w:rPr>
                <w:noProof/>
                <w:webHidden/>
              </w:rPr>
              <w:fldChar w:fldCharType="begin"/>
            </w:r>
            <w:r>
              <w:rPr>
                <w:noProof/>
                <w:webHidden/>
              </w:rPr>
              <w:instrText xml:space="preserve"> PAGEREF _Toc234181408 \h </w:instrText>
            </w:r>
            <w:r>
              <w:rPr>
                <w:noProof/>
                <w:webHidden/>
              </w:rPr>
            </w:r>
            <w:r>
              <w:rPr>
                <w:noProof/>
                <w:webHidden/>
              </w:rPr>
              <w:fldChar w:fldCharType="separate"/>
            </w:r>
            <w:r>
              <w:rPr>
                <w:noProof/>
                <w:webHidden/>
              </w:rPr>
              <w:t>22</w:t>
            </w:r>
            <w:r>
              <w:rPr>
                <w:noProof/>
                <w:webHidden/>
              </w:rPr>
              <w:fldChar w:fldCharType="end"/>
            </w:r>
          </w:hyperlink>
        </w:p>
        <w:p w14:paraId="0702E42E"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09" w:history="1">
            <w:r w:rsidRPr="00A847A0">
              <w:rPr>
                <w:rStyle w:val="Hyperlink"/>
                <w:noProof/>
              </w:rPr>
              <w:t>3.5.2</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Slot parameters</w:t>
            </w:r>
            <w:r>
              <w:rPr>
                <w:noProof/>
                <w:webHidden/>
              </w:rPr>
              <w:tab/>
            </w:r>
            <w:r>
              <w:rPr>
                <w:noProof/>
                <w:webHidden/>
              </w:rPr>
              <w:fldChar w:fldCharType="begin"/>
            </w:r>
            <w:r>
              <w:rPr>
                <w:noProof/>
                <w:webHidden/>
              </w:rPr>
              <w:instrText xml:space="preserve"> PAGEREF _Toc234181409 \h </w:instrText>
            </w:r>
            <w:r>
              <w:rPr>
                <w:noProof/>
                <w:webHidden/>
              </w:rPr>
            </w:r>
            <w:r>
              <w:rPr>
                <w:noProof/>
                <w:webHidden/>
              </w:rPr>
              <w:fldChar w:fldCharType="separate"/>
            </w:r>
            <w:r>
              <w:rPr>
                <w:noProof/>
                <w:webHidden/>
              </w:rPr>
              <w:t>23</w:t>
            </w:r>
            <w:r>
              <w:rPr>
                <w:noProof/>
                <w:webHidden/>
              </w:rPr>
              <w:fldChar w:fldCharType="end"/>
            </w:r>
          </w:hyperlink>
        </w:p>
        <w:p w14:paraId="14F871E2"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0" w:history="1">
            <w:r w:rsidRPr="00A847A0">
              <w:rPr>
                <w:rStyle w:val="Hyperlink"/>
                <w:noProof/>
              </w:rPr>
              <w:t>3.5.3</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Round parameters</w:t>
            </w:r>
            <w:r>
              <w:rPr>
                <w:noProof/>
                <w:webHidden/>
              </w:rPr>
              <w:tab/>
            </w:r>
            <w:r>
              <w:rPr>
                <w:noProof/>
                <w:webHidden/>
              </w:rPr>
              <w:fldChar w:fldCharType="begin"/>
            </w:r>
            <w:r>
              <w:rPr>
                <w:noProof/>
                <w:webHidden/>
              </w:rPr>
              <w:instrText xml:space="preserve"> PAGEREF _Toc234181410 \h </w:instrText>
            </w:r>
            <w:r>
              <w:rPr>
                <w:noProof/>
                <w:webHidden/>
              </w:rPr>
            </w:r>
            <w:r>
              <w:rPr>
                <w:noProof/>
                <w:webHidden/>
              </w:rPr>
              <w:fldChar w:fldCharType="separate"/>
            </w:r>
            <w:r>
              <w:rPr>
                <w:noProof/>
                <w:webHidden/>
              </w:rPr>
              <w:t>23</w:t>
            </w:r>
            <w:r>
              <w:rPr>
                <w:noProof/>
                <w:webHidden/>
              </w:rPr>
              <w:fldChar w:fldCharType="end"/>
            </w:r>
          </w:hyperlink>
        </w:p>
        <w:p w14:paraId="1A35B549"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1" w:history="1">
            <w:r w:rsidRPr="00A847A0">
              <w:rPr>
                <w:rStyle w:val="Hyperlink"/>
                <w:noProof/>
              </w:rPr>
              <w:t>3.5.4</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CAF parameters</w:t>
            </w:r>
            <w:r>
              <w:rPr>
                <w:noProof/>
                <w:webHidden/>
              </w:rPr>
              <w:tab/>
            </w:r>
            <w:r>
              <w:rPr>
                <w:noProof/>
                <w:webHidden/>
              </w:rPr>
              <w:fldChar w:fldCharType="begin"/>
            </w:r>
            <w:r>
              <w:rPr>
                <w:noProof/>
                <w:webHidden/>
              </w:rPr>
              <w:instrText xml:space="preserve"> PAGEREF _Toc234181411 \h </w:instrText>
            </w:r>
            <w:r>
              <w:rPr>
                <w:noProof/>
                <w:webHidden/>
              </w:rPr>
            </w:r>
            <w:r>
              <w:rPr>
                <w:noProof/>
                <w:webHidden/>
              </w:rPr>
              <w:fldChar w:fldCharType="separate"/>
            </w:r>
            <w:r>
              <w:rPr>
                <w:noProof/>
                <w:webHidden/>
              </w:rPr>
              <w:t>23</w:t>
            </w:r>
            <w:r>
              <w:rPr>
                <w:noProof/>
                <w:webHidden/>
              </w:rPr>
              <w:fldChar w:fldCharType="end"/>
            </w:r>
          </w:hyperlink>
        </w:p>
        <w:p w14:paraId="19785E41"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2" w:history="1">
            <w:r w:rsidRPr="00A847A0">
              <w:rPr>
                <w:rStyle w:val="Hyperlink"/>
                <w:noProof/>
              </w:rPr>
              <w:t>3.5.5</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Capacity constants</w:t>
            </w:r>
            <w:r>
              <w:rPr>
                <w:noProof/>
                <w:webHidden/>
              </w:rPr>
              <w:tab/>
            </w:r>
            <w:r>
              <w:rPr>
                <w:noProof/>
                <w:webHidden/>
              </w:rPr>
              <w:fldChar w:fldCharType="begin"/>
            </w:r>
            <w:r>
              <w:rPr>
                <w:noProof/>
                <w:webHidden/>
              </w:rPr>
              <w:instrText xml:space="preserve"> PAGEREF _Toc234181412 \h </w:instrText>
            </w:r>
            <w:r>
              <w:rPr>
                <w:noProof/>
                <w:webHidden/>
              </w:rPr>
            </w:r>
            <w:r>
              <w:rPr>
                <w:noProof/>
                <w:webHidden/>
              </w:rPr>
              <w:fldChar w:fldCharType="separate"/>
            </w:r>
            <w:r>
              <w:rPr>
                <w:noProof/>
                <w:webHidden/>
              </w:rPr>
              <w:t>23</w:t>
            </w:r>
            <w:r>
              <w:rPr>
                <w:noProof/>
                <w:webHidden/>
              </w:rPr>
              <w:fldChar w:fldCharType="end"/>
            </w:r>
          </w:hyperlink>
        </w:p>
        <w:p w14:paraId="39C4A7F3"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3" w:history="1">
            <w:r w:rsidRPr="00A847A0">
              <w:rPr>
                <w:rStyle w:val="Hyperlink"/>
                <w:noProof/>
              </w:rPr>
              <w:t>3.5.6</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Venue Parameters</w:t>
            </w:r>
            <w:r>
              <w:rPr>
                <w:noProof/>
                <w:webHidden/>
              </w:rPr>
              <w:tab/>
            </w:r>
            <w:r>
              <w:rPr>
                <w:noProof/>
                <w:webHidden/>
              </w:rPr>
              <w:fldChar w:fldCharType="begin"/>
            </w:r>
            <w:r>
              <w:rPr>
                <w:noProof/>
                <w:webHidden/>
              </w:rPr>
              <w:instrText xml:space="preserve"> PAGEREF _Toc234181413 \h </w:instrText>
            </w:r>
            <w:r>
              <w:rPr>
                <w:noProof/>
                <w:webHidden/>
              </w:rPr>
            </w:r>
            <w:r>
              <w:rPr>
                <w:noProof/>
                <w:webHidden/>
              </w:rPr>
              <w:fldChar w:fldCharType="separate"/>
            </w:r>
            <w:r>
              <w:rPr>
                <w:noProof/>
                <w:webHidden/>
              </w:rPr>
              <w:t>24</w:t>
            </w:r>
            <w:r>
              <w:rPr>
                <w:noProof/>
                <w:webHidden/>
              </w:rPr>
              <w:fldChar w:fldCharType="end"/>
            </w:r>
          </w:hyperlink>
        </w:p>
        <w:p w14:paraId="486BE1EE"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14" w:history="1">
            <w:r w:rsidRPr="00A847A0">
              <w:rPr>
                <w:rStyle w:val="Hyperlink"/>
                <w:noProof/>
              </w:rPr>
              <w:t>3.6</w:t>
            </w:r>
            <w:r>
              <w:rPr>
                <w:rFonts w:asciiTheme="minorHAnsi" w:eastAsiaTheme="minorEastAsia" w:hAnsiTheme="minorHAnsi" w:cstheme="minorBidi"/>
                <w:bCs w:val="0"/>
                <w:caps w:val="0"/>
                <w:noProof/>
                <w:color w:val="auto"/>
                <w:sz w:val="22"/>
                <w:szCs w:val="22"/>
              </w:rPr>
              <w:tab/>
            </w:r>
            <w:r w:rsidRPr="00A847A0">
              <w:rPr>
                <w:rStyle w:val="Hyperlink"/>
                <w:noProof/>
              </w:rPr>
              <w:t>Feasible Domain</w:t>
            </w:r>
            <w:r>
              <w:rPr>
                <w:noProof/>
                <w:webHidden/>
              </w:rPr>
              <w:tab/>
            </w:r>
            <w:r>
              <w:rPr>
                <w:noProof/>
                <w:webHidden/>
              </w:rPr>
              <w:fldChar w:fldCharType="begin"/>
            </w:r>
            <w:r>
              <w:rPr>
                <w:noProof/>
                <w:webHidden/>
              </w:rPr>
              <w:instrText xml:space="preserve"> PAGEREF _Toc234181414 \h </w:instrText>
            </w:r>
            <w:r>
              <w:rPr>
                <w:noProof/>
                <w:webHidden/>
              </w:rPr>
            </w:r>
            <w:r>
              <w:rPr>
                <w:noProof/>
                <w:webHidden/>
              </w:rPr>
              <w:fldChar w:fldCharType="separate"/>
            </w:r>
            <w:r>
              <w:rPr>
                <w:noProof/>
                <w:webHidden/>
              </w:rPr>
              <w:t>24</w:t>
            </w:r>
            <w:r>
              <w:rPr>
                <w:noProof/>
                <w:webHidden/>
              </w:rPr>
              <w:fldChar w:fldCharType="end"/>
            </w:r>
          </w:hyperlink>
        </w:p>
        <w:p w14:paraId="6DC73A54"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15" w:history="1">
            <w:r w:rsidRPr="00A847A0">
              <w:rPr>
                <w:rStyle w:val="Hyperlink"/>
                <w:noProof/>
              </w:rPr>
              <w:t>3.7</w:t>
            </w:r>
            <w:r>
              <w:rPr>
                <w:rFonts w:asciiTheme="minorHAnsi" w:eastAsiaTheme="minorEastAsia" w:hAnsiTheme="minorHAnsi" w:cstheme="minorBidi"/>
                <w:bCs w:val="0"/>
                <w:caps w:val="0"/>
                <w:noProof/>
                <w:color w:val="auto"/>
                <w:sz w:val="22"/>
                <w:szCs w:val="22"/>
              </w:rPr>
              <w:tab/>
            </w:r>
            <w:r w:rsidRPr="00A847A0">
              <w:rPr>
                <w:rStyle w:val="Hyperlink"/>
                <w:noProof/>
              </w:rPr>
              <w:t>Decision Variables</w:t>
            </w:r>
            <w:r>
              <w:rPr>
                <w:noProof/>
                <w:webHidden/>
              </w:rPr>
              <w:tab/>
            </w:r>
            <w:r>
              <w:rPr>
                <w:noProof/>
                <w:webHidden/>
              </w:rPr>
              <w:fldChar w:fldCharType="begin"/>
            </w:r>
            <w:r>
              <w:rPr>
                <w:noProof/>
                <w:webHidden/>
              </w:rPr>
              <w:instrText xml:space="preserve"> PAGEREF _Toc234181415 \h </w:instrText>
            </w:r>
            <w:r>
              <w:rPr>
                <w:noProof/>
                <w:webHidden/>
              </w:rPr>
            </w:r>
            <w:r>
              <w:rPr>
                <w:noProof/>
                <w:webHidden/>
              </w:rPr>
              <w:fldChar w:fldCharType="separate"/>
            </w:r>
            <w:r>
              <w:rPr>
                <w:noProof/>
                <w:webHidden/>
              </w:rPr>
              <w:t>24</w:t>
            </w:r>
            <w:r>
              <w:rPr>
                <w:noProof/>
                <w:webHidden/>
              </w:rPr>
              <w:fldChar w:fldCharType="end"/>
            </w:r>
          </w:hyperlink>
        </w:p>
        <w:p w14:paraId="0F15A4AD"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6" w:history="1">
            <w:r w:rsidRPr="00A847A0">
              <w:rPr>
                <w:rStyle w:val="Hyperlink"/>
                <w:noProof/>
              </w:rPr>
              <w:t>3.7.1</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Primary assignment</w:t>
            </w:r>
            <w:r>
              <w:rPr>
                <w:noProof/>
                <w:webHidden/>
              </w:rPr>
              <w:tab/>
            </w:r>
            <w:r>
              <w:rPr>
                <w:noProof/>
                <w:webHidden/>
              </w:rPr>
              <w:fldChar w:fldCharType="begin"/>
            </w:r>
            <w:r>
              <w:rPr>
                <w:noProof/>
                <w:webHidden/>
              </w:rPr>
              <w:instrText xml:space="preserve"> PAGEREF _Toc234181416 \h </w:instrText>
            </w:r>
            <w:r>
              <w:rPr>
                <w:noProof/>
                <w:webHidden/>
              </w:rPr>
            </w:r>
            <w:r>
              <w:rPr>
                <w:noProof/>
                <w:webHidden/>
              </w:rPr>
              <w:fldChar w:fldCharType="separate"/>
            </w:r>
            <w:r>
              <w:rPr>
                <w:noProof/>
                <w:webHidden/>
              </w:rPr>
              <w:t>24</w:t>
            </w:r>
            <w:r>
              <w:rPr>
                <w:noProof/>
                <w:webHidden/>
              </w:rPr>
              <w:fldChar w:fldCharType="end"/>
            </w:r>
          </w:hyperlink>
        </w:p>
        <w:p w14:paraId="4C5B3393"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7" w:history="1">
            <w:r w:rsidRPr="00A847A0">
              <w:rPr>
                <w:rStyle w:val="Hyperlink"/>
                <w:rFonts w:eastAsia="Times New Roman" w:cs="Times New Roman"/>
                <w:noProof/>
              </w:rPr>
              <w:t>3.7.2</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Auxiliary time variables</w:t>
            </w:r>
            <w:r>
              <w:rPr>
                <w:noProof/>
                <w:webHidden/>
              </w:rPr>
              <w:tab/>
            </w:r>
            <w:r>
              <w:rPr>
                <w:noProof/>
                <w:webHidden/>
              </w:rPr>
              <w:fldChar w:fldCharType="begin"/>
            </w:r>
            <w:r>
              <w:rPr>
                <w:noProof/>
                <w:webHidden/>
              </w:rPr>
              <w:instrText xml:space="preserve"> PAGEREF _Toc234181417 \h </w:instrText>
            </w:r>
            <w:r>
              <w:rPr>
                <w:noProof/>
                <w:webHidden/>
              </w:rPr>
            </w:r>
            <w:r>
              <w:rPr>
                <w:noProof/>
                <w:webHidden/>
              </w:rPr>
              <w:fldChar w:fldCharType="separate"/>
            </w:r>
            <w:r>
              <w:rPr>
                <w:noProof/>
                <w:webHidden/>
              </w:rPr>
              <w:t>25</w:t>
            </w:r>
            <w:r>
              <w:rPr>
                <w:noProof/>
                <w:webHidden/>
              </w:rPr>
              <w:fldChar w:fldCharType="end"/>
            </w:r>
          </w:hyperlink>
        </w:p>
        <w:p w14:paraId="61D6671E"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8" w:history="1">
            <w:r w:rsidRPr="00A847A0">
              <w:rPr>
                <w:rStyle w:val="Hyperlink"/>
                <w:noProof/>
              </w:rPr>
              <w:t>3.7.3</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Weekly load variables</w:t>
            </w:r>
            <w:r>
              <w:rPr>
                <w:noProof/>
                <w:webHidden/>
              </w:rPr>
              <w:tab/>
            </w:r>
            <w:r>
              <w:rPr>
                <w:noProof/>
                <w:webHidden/>
              </w:rPr>
              <w:fldChar w:fldCharType="begin"/>
            </w:r>
            <w:r>
              <w:rPr>
                <w:noProof/>
                <w:webHidden/>
              </w:rPr>
              <w:instrText xml:space="preserve"> PAGEREF _Toc234181418 \h </w:instrText>
            </w:r>
            <w:r>
              <w:rPr>
                <w:noProof/>
                <w:webHidden/>
              </w:rPr>
            </w:r>
            <w:r>
              <w:rPr>
                <w:noProof/>
                <w:webHidden/>
              </w:rPr>
              <w:fldChar w:fldCharType="separate"/>
            </w:r>
            <w:r>
              <w:rPr>
                <w:noProof/>
                <w:webHidden/>
              </w:rPr>
              <w:t>25</w:t>
            </w:r>
            <w:r>
              <w:rPr>
                <w:noProof/>
                <w:webHidden/>
              </w:rPr>
              <w:fldChar w:fldCharType="end"/>
            </w:r>
          </w:hyperlink>
        </w:p>
        <w:p w14:paraId="793EC622"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19" w:history="1">
            <w:r w:rsidRPr="00A847A0">
              <w:rPr>
                <w:rStyle w:val="Hyperlink"/>
                <w:noProof/>
              </w:rPr>
              <w:t>3.7.4</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Final-Round Slot variables</w:t>
            </w:r>
            <w:r>
              <w:rPr>
                <w:noProof/>
                <w:webHidden/>
              </w:rPr>
              <w:tab/>
            </w:r>
            <w:r>
              <w:rPr>
                <w:noProof/>
                <w:webHidden/>
              </w:rPr>
              <w:fldChar w:fldCharType="begin"/>
            </w:r>
            <w:r>
              <w:rPr>
                <w:noProof/>
                <w:webHidden/>
              </w:rPr>
              <w:instrText xml:space="preserve"> PAGEREF _Toc234181419 \h </w:instrText>
            </w:r>
            <w:r>
              <w:rPr>
                <w:noProof/>
                <w:webHidden/>
              </w:rPr>
            </w:r>
            <w:r>
              <w:rPr>
                <w:noProof/>
                <w:webHidden/>
              </w:rPr>
              <w:fldChar w:fldCharType="separate"/>
            </w:r>
            <w:r>
              <w:rPr>
                <w:noProof/>
                <w:webHidden/>
              </w:rPr>
              <w:t>25</w:t>
            </w:r>
            <w:r>
              <w:rPr>
                <w:noProof/>
                <w:webHidden/>
              </w:rPr>
              <w:fldChar w:fldCharType="end"/>
            </w:r>
          </w:hyperlink>
        </w:p>
        <w:p w14:paraId="7843F731"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20" w:history="1">
            <w:r w:rsidRPr="00A847A0">
              <w:rPr>
                <w:rStyle w:val="Hyperlink"/>
                <w:noProof/>
              </w:rPr>
              <w:t>3.7.5</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Collision Indicator Variables</w:t>
            </w:r>
            <w:r>
              <w:rPr>
                <w:noProof/>
                <w:webHidden/>
              </w:rPr>
              <w:tab/>
            </w:r>
            <w:r>
              <w:rPr>
                <w:noProof/>
                <w:webHidden/>
              </w:rPr>
              <w:fldChar w:fldCharType="begin"/>
            </w:r>
            <w:r>
              <w:rPr>
                <w:noProof/>
                <w:webHidden/>
              </w:rPr>
              <w:instrText xml:space="preserve"> PAGEREF _Toc234181420 \h </w:instrText>
            </w:r>
            <w:r>
              <w:rPr>
                <w:noProof/>
                <w:webHidden/>
              </w:rPr>
            </w:r>
            <w:r>
              <w:rPr>
                <w:noProof/>
                <w:webHidden/>
              </w:rPr>
              <w:fldChar w:fldCharType="separate"/>
            </w:r>
            <w:r>
              <w:rPr>
                <w:noProof/>
                <w:webHidden/>
              </w:rPr>
              <w:t>25</w:t>
            </w:r>
            <w:r>
              <w:rPr>
                <w:noProof/>
                <w:webHidden/>
              </w:rPr>
              <w:fldChar w:fldCharType="end"/>
            </w:r>
          </w:hyperlink>
        </w:p>
        <w:p w14:paraId="626F01EB"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21" w:history="1">
            <w:r w:rsidRPr="00A847A0">
              <w:rPr>
                <w:rStyle w:val="Hyperlink"/>
                <w:noProof/>
              </w:rPr>
              <w:t>3.8</w:t>
            </w:r>
            <w:r>
              <w:rPr>
                <w:rFonts w:asciiTheme="minorHAnsi" w:eastAsiaTheme="minorEastAsia" w:hAnsiTheme="minorHAnsi" w:cstheme="minorBidi"/>
                <w:bCs w:val="0"/>
                <w:caps w:val="0"/>
                <w:noProof/>
                <w:color w:val="auto"/>
                <w:sz w:val="22"/>
                <w:szCs w:val="22"/>
              </w:rPr>
              <w:tab/>
            </w:r>
            <w:r w:rsidRPr="00A847A0">
              <w:rPr>
                <w:rStyle w:val="Hyperlink"/>
                <w:noProof/>
              </w:rPr>
              <w:t>Hard Constraints</w:t>
            </w:r>
            <w:r>
              <w:rPr>
                <w:noProof/>
                <w:webHidden/>
              </w:rPr>
              <w:tab/>
            </w:r>
            <w:r>
              <w:rPr>
                <w:noProof/>
                <w:webHidden/>
              </w:rPr>
              <w:fldChar w:fldCharType="begin"/>
            </w:r>
            <w:r>
              <w:rPr>
                <w:noProof/>
                <w:webHidden/>
              </w:rPr>
              <w:instrText xml:space="preserve"> PAGEREF _Toc234181421 \h </w:instrText>
            </w:r>
            <w:r>
              <w:rPr>
                <w:noProof/>
                <w:webHidden/>
              </w:rPr>
            </w:r>
            <w:r>
              <w:rPr>
                <w:noProof/>
                <w:webHidden/>
              </w:rPr>
              <w:fldChar w:fldCharType="separate"/>
            </w:r>
            <w:r>
              <w:rPr>
                <w:noProof/>
                <w:webHidden/>
              </w:rPr>
              <w:t>26</w:t>
            </w:r>
            <w:r>
              <w:rPr>
                <w:noProof/>
                <w:webHidden/>
              </w:rPr>
              <w:fldChar w:fldCharType="end"/>
            </w:r>
          </w:hyperlink>
        </w:p>
        <w:p w14:paraId="57A97C98"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22" w:history="1">
            <w:r w:rsidRPr="00A847A0">
              <w:rPr>
                <w:rStyle w:val="Hyperlink"/>
                <w:noProof/>
              </w:rPr>
              <w:t>3.9</w:t>
            </w:r>
            <w:r>
              <w:rPr>
                <w:rFonts w:asciiTheme="minorHAnsi" w:eastAsiaTheme="minorEastAsia" w:hAnsiTheme="minorHAnsi" w:cstheme="minorBidi"/>
                <w:bCs w:val="0"/>
                <w:caps w:val="0"/>
                <w:noProof/>
                <w:color w:val="auto"/>
                <w:sz w:val="22"/>
                <w:szCs w:val="22"/>
              </w:rPr>
              <w:tab/>
            </w:r>
            <w:r w:rsidRPr="00A847A0">
              <w:rPr>
                <w:rStyle w:val="Hyperlink"/>
                <w:noProof/>
              </w:rPr>
              <w:t>Objective Function</w:t>
            </w:r>
            <w:r>
              <w:rPr>
                <w:noProof/>
                <w:webHidden/>
              </w:rPr>
              <w:tab/>
            </w:r>
            <w:r>
              <w:rPr>
                <w:noProof/>
                <w:webHidden/>
              </w:rPr>
              <w:fldChar w:fldCharType="begin"/>
            </w:r>
            <w:r>
              <w:rPr>
                <w:noProof/>
                <w:webHidden/>
              </w:rPr>
              <w:instrText xml:space="preserve"> PAGEREF _Toc234181422 \h </w:instrText>
            </w:r>
            <w:r>
              <w:rPr>
                <w:noProof/>
                <w:webHidden/>
              </w:rPr>
            </w:r>
            <w:r>
              <w:rPr>
                <w:noProof/>
                <w:webHidden/>
              </w:rPr>
              <w:fldChar w:fldCharType="separate"/>
            </w:r>
            <w:r>
              <w:rPr>
                <w:noProof/>
                <w:webHidden/>
              </w:rPr>
              <w:t>30</w:t>
            </w:r>
            <w:r>
              <w:rPr>
                <w:noProof/>
                <w:webHidden/>
              </w:rPr>
              <w:fldChar w:fldCharType="end"/>
            </w:r>
          </w:hyperlink>
        </w:p>
        <w:p w14:paraId="1C1DC676" w14:textId="77777777" w:rsidR="00E17466" w:rsidRDefault="00E17466">
          <w:pPr>
            <w:pStyle w:val="TOC2"/>
            <w:tabs>
              <w:tab w:val="left" w:pos="570"/>
              <w:tab w:val="right" w:leader="dot" w:pos="9350"/>
            </w:tabs>
            <w:rPr>
              <w:rFonts w:asciiTheme="minorHAnsi" w:eastAsiaTheme="minorEastAsia" w:hAnsiTheme="minorHAnsi" w:cstheme="minorBidi"/>
              <w:bCs w:val="0"/>
              <w:caps w:val="0"/>
              <w:noProof/>
              <w:color w:val="auto"/>
              <w:sz w:val="22"/>
              <w:szCs w:val="22"/>
            </w:rPr>
          </w:pPr>
          <w:hyperlink w:anchor="_Toc234181423" w:history="1">
            <w:r w:rsidRPr="00A847A0">
              <w:rPr>
                <w:rStyle w:val="Hyperlink"/>
                <w:noProof/>
              </w:rPr>
              <w:t>3.10</w:t>
            </w:r>
            <w:r>
              <w:rPr>
                <w:rFonts w:asciiTheme="minorHAnsi" w:eastAsiaTheme="minorEastAsia" w:hAnsiTheme="minorHAnsi" w:cstheme="minorBidi"/>
                <w:bCs w:val="0"/>
                <w:caps w:val="0"/>
                <w:noProof/>
                <w:color w:val="auto"/>
                <w:sz w:val="22"/>
                <w:szCs w:val="22"/>
              </w:rPr>
              <w:tab/>
            </w:r>
            <w:r w:rsidRPr="00A847A0">
              <w:rPr>
                <w:rStyle w:val="Hyperlink"/>
                <w:noProof/>
              </w:rPr>
              <w:t>Objective Weights</w:t>
            </w:r>
            <w:r>
              <w:rPr>
                <w:noProof/>
                <w:webHidden/>
              </w:rPr>
              <w:tab/>
            </w:r>
            <w:r>
              <w:rPr>
                <w:noProof/>
                <w:webHidden/>
              </w:rPr>
              <w:fldChar w:fldCharType="begin"/>
            </w:r>
            <w:r>
              <w:rPr>
                <w:noProof/>
                <w:webHidden/>
              </w:rPr>
              <w:instrText xml:space="preserve"> PAGEREF _Toc234181423 \h </w:instrText>
            </w:r>
            <w:r>
              <w:rPr>
                <w:noProof/>
                <w:webHidden/>
              </w:rPr>
            </w:r>
            <w:r>
              <w:rPr>
                <w:noProof/>
                <w:webHidden/>
              </w:rPr>
              <w:fldChar w:fldCharType="separate"/>
            </w:r>
            <w:r>
              <w:rPr>
                <w:noProof/>
                <w:webHidden/>
              </w:rPr>
              <w:t>32</w:t>
            </w:r>
            <w:r>
              <w:rPr>
                <w:noProof/>
                <w:webHidden/>
              </w:rPr>
              <w:fldChar w:fldCharType="end"/>
            </w:r>
          </w:hyperlink>
        </w:p>
        <w:p w14:paraId="3D535E48" w14:textId="77777777" w:rsidR="00E17466" w:rsidRDefault="00E17466">
          <w:pPr>
            <w:pStyle w:val="TOC2"/>
            <w:tabs>
              <w:tab w:val="left" w:pos="570"/>
              <w:tab w:val="right" w:leader="dot" w:pos="9350"/>
            </w:tabs>
            <w:rPr>
              <w:rFonts w:asciiTheme="minorHAnsi" w:eastAsiaTheme="minorEastAsia" w:hAnsiTheme="minorHAnsi" w:cstheme="minorBidi"/>
              <w:bCs w:val="0"/>
              <w:caps w:val="0"/>
              <w:noProof/>
              <w:color w:val="auto"/>
              <w:sz w:val="22"/>
              <w:szCs w:val="22"/>
            </w:rPr>
          </w:pPr>
          <w:hyperlink w:anchor="_Toc234181424" w:history="1">
            <w:r w:rsidRPr="00A847A0">
              <w:rPr>
                <w:rStyle w:val="Hyperlink"/>
                <w:noProof/>
              </w:rPr>
              <w:t>3.11</w:t>
            </w:r>
            <w:r>
              <w:rPr>
                <w:rFonts w:asciiTheme="minorHAnsi" w:eastAsiaTheme="minorEastAsia" w:hAnsiTheme="minorHAnsi" w:cstheme="minorBidi"/>
                <w:bCs w:val="0"/>
                <w:caps w:val="0"/>
                <w:noProof/>
                <w:color w:val="auto"/>
                <w:sz w:val="22"/>
                <w:szCs w:val="22"/>
              </w:rPr>
              <w:tab/>
            </w:r>
            <w:r w:rsidRPr="00A847A0">
              <w:rPr>
                <w:rStyle w:val="Hyperlink"/>
                <w:noProof/>
              </w:rPr>
              <w:t>Model Summary</w:t>
            </w:r>
            <w:r>
              <w:rPr>
                <w:noProof/>
                <w:webHidden/>
              </w:rPr>
              <w:tab/>
            </w:r>
            <w:r>
              <w:rPr>
                <w:noProof/>
                <w:webHidden/>
              </w:rPr>
              <w:fldChar w:fldCharType="begin"/>
            </w:r>
            <w:r>
              <w:rPr>
                <w:noProof/>
                <w:webHidden/>
              </w:rPr>
              <w:instrText xml:space="preserve"> PAGEREF _Toc234181424 \h </w:instrText>
            </w:r>
            <w:r>
              <w:rPr>
                <w:noProof/>
                <w:webHidden/>
              </w:rPr>
            </w:r>
            <w:r>
              <w:rPr>
                <w:noProof/>
                <w:webHidden/>
              </w:rPr>
              <w:fldChar w:fldCharType="separate"/>
            </w:r>
            <w:r>
              <w:rPr>
                <w:noProof/>
                <w:webHidden/>
              </w:rPr>
              <w:t>32</w:t>
            </w:r>
            <w:r>
              <w:rPr>
                <w:noProof/>
                <w:webHidden/>
              </w:rPr>
              <w:fldChar w:fldCharType="end"/>
            </w:r>
          </w:hyperlink>
        </w:p>
        <w:p w14:paraId="4254B996" w14:textId="77777777" w:rsidR="00E17466" w:rsidRDefault="00E17466">
          <w:pPr>
            <w:pStyle w:val="TOC3"/>
            <w:tabs>
              <w:tab w:val="left" w:pos="1102"/>
              <w:tab w:val="right" w:leader="dot" w:pos="9350"/>
            </w:tabs>
            <w:rPr>
              <w:rFonts w:asciiTheme="minorHAnsi" w:eastAsiaTheme="minorEastAsia" w:hAnsiTheme="minorHAnsi" w:cstheme="minorBidi"/>
              <w:caps w:val="0"/>
              <w:noProof/>
              <w:sz w:val="22"/>
              <w:szCs w:val="22"/>
            </w:rPr>
          </w:pPr>
          <w:hyperlink w:anchor="_Toc234181425" w:history="1">
            <w:r w:rsidRPr="00A847A0">
              <w:rPr>
                <w:rStyle w:val="Hyperlink"/>
                <w:noProof/>
              </w:rPr>
              <w:t>3.11.1</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Hard constraints</w:t>
            </w:r>
            <w:r>
              <w:rPr>
                <w:noProof/>
                <w:webHidden/>
              </w:rPr>
              <w:tab/>
            </w:r>
            <w:r>
              <w:rPr>
                <w:noProof/>
                <w:webHidden/>
              </w:rPr>
              <w:fldChar w:fldCharType="begin"/>
            </w:r>
            <w:r>
              <w:rPr>
                <w:noProof/>
                <w:webHidden/>
              </w:rPr>
              <w:instrText xml:space="preserve"> PAGEREF _Toc234181425 \h </w:instrText>
            </w:r>
            <w:r>
              <w:rPr>
                <w:noProof/>
                <w:webHidden/>
              </w:rPr>
            </w:r>
            <w:r>
              <w:rPr>
                <w:noProof/>
                <w:webHidden/>
              </w:rPr>
              <w:fldChar w:fldCharType="separate"/>
            </w:r>
            <w:r>
              <w:rPr>
                <w:noProof/>
                <w:webHidden/>
              </w:rPr>
              <w:t>32</w:t>
            </w:r>
            <w:r>
              <w:rPr>
                <w:noProof/>
                <w:webHidden/>
              </w:rPr>
              <w:fldChar w:fldCharType="end"/>
            </w:r>
          </w:hyperlink>
        </w:p>
        <w:p w14:paraId="476089A1" w14:textId="77777777" w:rsidR="00E17466" w:rsidRDefault="00E17466">
          <w:pPr>
            <w:pStyle w:val="TOC3"/>
            <w:tabs>
              <w:tab w:val="left" w:pos="1102"/>
              <w:tab w:val="right" w:leader="dot" w:pos="9350"/>
            </w:tabs>
            <w:rPr>
              <w:rFonts w:asciiTheme="minorHAnsi" w:eastAsiaTheme="minorEastAsia" w:hAnsiTheme="minorHAnsi" w:cstheme="minorBidi"/>
              <w:caps w:val="0"/>
              <w:noProof/>
              <w:sz w:val="22"/>
              <w:szCs w:val="22"/>
            </w:rPr>
          </w:pPr>
          <w:hyperlink w:anchor="_Toc234181426" w:history="1">
            <w:r w:rsidRPr="00A847A0">
              <w:rPr>
                <w:rStyle w:val="Hyperlink"/>
                <w:noProof/>
              </w:rPr>
              <w:t>3.11.2</w:t>
            </w:r>
            <w:r>
              <w:rPr>
                <w:rFonts w:asciiTheme="minorHAnsi" w:eastAsiaTheme="minorEastAsia" w:hAnsiTheme="minorHAnsi" w:cstheme="minorBidi"/>
                <w:caps w:val="0"/>
                <w:noProof/>
                <w:sz w:val="22"/>
                <w:szCs w:val="22"/>
              </w:rPr>
              <w:tab/>
            </w:r>
            <w:r w:rsidRPr="00A847A0">
              <w:rPr>
                <w:rStyle w:val="Hyperlink"/>
                <w:rFonts w:eastAsia="Times New Roman" w:cs="Times New Roman"/>
                <w:noProof/>
              </w:rPr>
              <w:t>Objective terms</w:t>
            </w:r>
            <w:r>
              <w:rPr>
                <w:noProof/>
                <w:webHidden/>
              </w:rPr>
              <w:tab/>
            </w:r>
            <w:r>
              <w:rPr>
                <w:noProof/>
                <w:webHidden/>
              </w:rPr>
              <w:fldChar w:fldCharType="begin"/>
            </w:r>
            <w:r>
              <w:rPr>
                <w:noProof/>
                <w:webHidden/>
              </w:rPr>
              <w:instrText xml:space="preserve"> PAGEREF _Toc234181426 \h </w:instrText>
            </w:r>
            <w:r>
              <w:rPr>
                <w:noProof/>
                <w:webHidden/>
              </w:rPr>
            </w:r>
            <w:r>
              <w:rPr>
                <w:noProof/>
                <w:webHidden/>
              </w:rPr>
              <w:fldChar w:fldCharType="separate"/>
            </w:r>
            <w:r>
              <w:rPr>
                <w:noProof/>
                <w:webHidden/>
              </w:rPr>
              <w:t>33</w:t>
            </w:r>
            <w:r>
              <w:rPr>
                <w:noProof/>
                <w:webHidden/>
              </w:rPr>
              <w:fldChar w:fldCharType="end"/>
            </w:r>
          </w:hyperlink>
        </w:p>
        <w:p w14:paraId="5D8CD308" w14:textId="77777777" w:rsidR="00E17466" w:rsidRDefault="00E17466">
          <w:pPr>
            <w:pStyle w:val="TOC1"/>
            <w:rPr>
              <w:rFonts w:asciiTheme="minorHAnsi" w:eastAsiaTheme="minorEastAsia" w:hAnsiTheme="minorHAnsi"/>
              <w:bCs w:val="0"/>
              <w:caps w:val="0"/>
              <w:noProof/>
              <w:color w:val="auto"/>
              <w:szCs w:val="22"/>
            </w:rPr>
          </w:pPr>
          <w:hyperlink w:anchor="_Toc234181427" w:history="1">
            <w:r w:rsidRPr="00A847A0">
              <w:rPr>
                <w:rStyle w:val="Hyperlink"/>
                <w:noProof/>
              </w:rPr>
              <w:t>SYSTEM DESIGN</w:t>
            </w:r>
            <w:r>
              <w:rPr>
                <w:noProof/>
                <w:webHidden/>
              </w:rPr>
              <w:tab/>
            </w:r>
            <w:r>
              <w:rPr>
                <w:noProof/>
                <w:webHidden/>
              </w:rPr>
              <w:fldChar w:fldCharType="begin"/>
            </w:r>
            <w:r>
              <w:rPr>
                <w:noProof/>
                <w:webHidden/>
              </w:rPr>
              <w:instrText xml:space="preserve"> PAGEREF _Toc234181427 \h </w:instrText>
            </w:r>
            <w:r>
              <w:rPr>
                <w:noProof/>
                <w:webHidden/>
              </w:rPr>
            </w:r>
            <w:r>
              <w:rPr>
                <w:noProof/>
                <w:webHidden/>
              </w:rPr>
              <w:fldChar w:fldCharType="separate"/>
            </w:r>
            <w:r>
              <w:rPr>
                <w:noProof/>
                <w:webHidden/>
              </w:rPr>
              <w:t>34</w:t>
            </w:r>
            <w:r>
              <w:rPr>
                <w:noProof/>
                <w:webHidden/>
              </w:rPr>
              <w:fldChar w:fldCharType="end"/>
            </w:r>
          </w:hyperlink>
        </w:p>
        <w:p w14:paraId="7E88C92C"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428" w:history="1">
            <w:r w:rsidRPr="00A847A0">
              <w:rPr>
                <w:rStyle w:val="Hyperlink"/>
                <w:rFonts w:eastAsia="Arial"/>
                <w:noProof/>
              </w:rPr>
              <w:t>4</w:t>
            </w:r>
            <w:r>
              <w:rPr>
                <w:rFonts w:asciiTheme="minorHAnsi" w:eastAsiaTheme="minorEastAsia" w:hAnsiTheme="minorHAnsi"/>
                <w:bCs w:val="0"/>
                <w:caps w:val="0"/>
                <w:noProof/>
                <w:color w:val="auto"/>
                <w:szCs w:val="22"/>
              </w:rPr>
              <w:tab/>
            </w:r>
            <w:r w:rsidRPr="00A847A0">
              <w:rPr>
                <w:rStyle w:val="Hyperlink"/>
                <w:rFonts w:eastAsia="Arial"/>
                <w:noProof/>
              </w:rPr>
              <w:t xml:space="preserve">System </w:t>
            </w:r>
            <w:r w:rsidRPr="00A847A0">
              <w:rPr>
                <w:rStyle w:val="Hyperlink"/>
                <w:noProof/>
              </w:rPr>
              <w:t>Architecture</w:t>
            </w:r>
            <w:r w:rsidRPr="00A847A0">
              <w:rPr>
                <w:rStyle w:val="Hyperlink"/>
                <w:rFonts w:eastAsia="Arial"/>
                <w:noProof/>
              </w:rPr>
              <w:t xml:space="preserve"> and Component Overview</w:t>
            </w:r>
            <w:r>
              <w:rPr>
                <w:noProof/>
                <w:webHidden/>
              </w:rPr>
              <w:tab/>
            </w:r>
            <w:r>
              <w:rPr>
                <w:noProof/>
                <w:webHidden/>
              </w:rPr>
              <w:fldChar w:fldCharType="begin"/>
            </w:r>
            <w:r>
              <w:rPr>
                <w:noProof/>
                <w:webHidden/>
              </w:rPr>
              <w:instrText xml:space="preserve"> PAGEREF _Toc234181428 \h </w:instrText>
            </w:r>
            <w:r>
              <w:rPr>
                <w:noProof/>
                <w:webHidden/>
              </w:rPr>
            </w:r>
            <w:r>
              <w:rPr>
                <w:noProof/>
                <w:webHidden/>
              </w:rPr>
              <w:fldChar w:fldCharType="separate"/>
            </w:r>
            <w:r>
              <w:rPr>
                <w:noProof/>
                <w:webHidden/>
              </w:rPr>
              <w:t>35</w:t>
            </w:r>
            <w:r>
              <w:rPr>
                <w:noProof/>
                <w:webHidden/>
              </w:rPr>
              <w:fldChar w:fldCharType="end"/>
            </w:r>
          </w:hyperlink>
        </w:p>
        <w:p w14:paraId="609A9312"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29" w:history="1">
            <w:r w:rsidRPr="00A847A0">
              <w:rPr>
                <w:rStyle w:val="Hyperlink"/>
                <w:rFonts w:asciiTheme="majorBidi" w:hAnsiTheme="majorBidi" w:cstheme="majorBidi"/>
                <w:noProof/>
              </w:rPr>
              <w:t>4.1</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Layers</w:t>
            </w:r>
            <w:r>
              <w:rPr>
                <w:noProof/>
                <w:webHidden/>
              </w:rPr>
              <w:tab/>
            </w:r>
            <w:r>
              <w:rPr>
                <w:noProof/>
                <w:webHidden/>
              </w:rPr>
              <w:fldChar w:fldCharType="begin"/>
            </w:r>
            <w:r>
              <w:rPr>
                <w:noProof/>
                <w:webHidden/>
              </w:rPr>
              <w:instrText xml:space="preserve"> PAGEREF _Toc234181429 \h </w:instrText>
            </w:r>
            <w:r>
              <w:rPr>
                <w:noProof/>
                <w:webHidden/>
              </w:rPr>
            </w:r>
            <w:r>
              <w:rPr>
                <w:noProof/>
                <w:webHidden/>
              </w:rPr>
              <w:fldChar w:fldCharType="separate"/>
            </w:r>
            <w:r>
              <w:rPr>
                <w:noProof/>
                <w:webHidden/>
              </w:rPr>
              <w:t>35</w:t>
            </w:r>
            <w:r>
              <w:rPr>
                <w:noProof/>
                <w:webHidden/>
              </w:rPr>
              <w:fldChar w:fldCharType="end"/>
            </w:r>
          </w:hyperlink>
        </w:p>
        <w:p w14:paraId="2508FD92"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30" w:history="1">
            <w:r w:rsidRPr="00A847A0">
              <w:rPr>
                <w:rStyle w:val="Hyperlink"/>
                <w:rFonts w:asciiTheme="majorBidi" w:hAnsiTheme="majorBidi" w:cstheme="majorBidi"/>
                <w:noProof/>
              </w:rPr>
              <w:t>4.2</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Component Diagram</w:t>
            </w:r>
            <w:r>
              <w:rPr>
                <w:noProof/>
                <w:webHidden/>
              </w:rPr>
              <w:tab/>
            </w:r>
            <w:r>
              <w:rPr>
                <w:noProof/>
                <w:webHidden/>
              </w:rPr>
              <w:fldChar w:fldCharType="begin"/>
            </w:r>
            <w:r>
              <w:rPr>
                <w:noProof/>
                <w:webHidden/>
              </w:rPr>
              <w:instrText xml:space="preserve"> PAGEREF _Toc234181430 \h </w:instrText>
            </w:r>
            <w:r>
              <w:rPr>
                <w:noProof/>
                <w:webHidden/>
              </w:rPr>
            </w:r>
            <w:r>
              <w:rPr>
                <w:noProof/>
                <w:webHidden/>
              </w:rPr>
              <w:fldChar w:fldCharType="separate"/>
            </w:r>
            <w:r>
              <w:rPr>
                <w:noProof/>
                <w:webHidden/>
              </w:rPr>
              <w:t>36</w:t>
            </w:r>
            <w:r>
              <w:rPr>
                <w:noProof/>
                <w:webHidden/>
              </w:rPr>
              <w:fldChar w:fldCharType="end"/>
            </w:r>
          </w:hyperlink>
        </w:p>
        <w:p w14:paraId="64F49052"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31" w:history="1">
            <w:r w:rsidRPr="00A847A0">
              <w:rPr>
                <w:rStyle w:val="Hyperlink"/>
                <w:rFonts w:asciiTheme="majorBidi" w:hAnsiTheme="majorBidi" w:cstheme="majorBidi"/>
                <w:noProof/>
              </w:rPr>
              <w:t>4.3</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Deployment Architecture</w:t>
            </w:r>
            <w:r>
              <w:rPr>
                <w:noProof/>
                <w:webHidden/>
              </w:rPr>
              <w:tab/>
            </w:r>
            <w:r>
              <w:rPr>
                <w:noProof/>
                <w:webHidden/>
              </w:rPr>
              <w:fldChar w:fldCharType="begin"/>
            </w:r>
            <w:r>
              <w:rPr>
                <w:noProof/>
                <w:webHidden/>
              </w:rPr>
              <w:instrText xml:space="preserve"> PAGEREF _Toc234181431 \h </w:instrText>
            </w:r>
            <w:r>
              <w:rPr>
                <w:noProof/>
                <w:webHidden/>
              </w:rPr>
            </w:r>
            <w:r>
              <w:rPr>
                <w:noProof/>
                <w:webHidden/>
              </w:rPr>
              <w:fldChar w:fldCharType="separate"/>
            </w:r>
            <w:r>
              <w:rPr>
                <w:noProof/>
                <w:webHidden/>
              </w:rPr>
              <w:t>36</w:t>
            </w:r>
            <w:r>
              <w:rPr>
                <w:noProof/>
                <w:webHidden/>
              </w:rPr>
              <w:fldChar w:fldCharType="end"/>
            </w:r>
          </w:hyperlink>
        </w:p>
        <w:p w14:paraId="1551822B"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32" w:history="1">
            <w:r w:rsidRPr="00A847A0">
              <w:rPr>
                <w:rStyle w:val="Hyperlink"/>
                <w:rFonts w:asciiTheme="majorBidi" w:eastAsia="Calibri" w:hAnsiTheme="majorBidi" w:cstheme="majorBidi"/>
                <w:noProof/>
              </w:rPr>
              <w:t>4.4</w:t>
            </w:r>
            <w:r>
              <w:rPr>
                <w:rFonts w:asciiTheme="minorHAnsi" w:eastAsiaTheme="minorEastAsia" w:hAnsiTheme="minorHAnsi" w:cstheme="minorBidi"/>
                <w:bCs w:val="0"/>
                <w:caps w:val="0"/>
                <w:noProof/>
                <w:color w:val="auto"/>
                <w:sz w:val="22"/>
                <w:szCs w:val="22"/>
              </w:rPr>
              <w:tab/>
            </w:r>
            <w:r w:rsidRPr="00A847A0">
              <w:rPr>
                <w:rStyle w:val="Hyperlink"/>
                <w:rFonts w:asciiTheme="majorBidi" w:eastAsia="Calibri" w:hAnsiTheme="majorBidi" w:cstheme="majorBidi"/>
                <w:noProof/>
              </w:rPr>
              <w:t>Class / Module Diagrams</w:t>
            </w:r>
            <w:r>
              <w:rPr>
                <w:noProof/>
                <w:webHidden/>
              </w:rPr>
              <w:tab/>
            </w:r>
            <w:r>
              <w:rPr>
                <w:noProof/>
                <w:webHidden/>
              </w:rPr>
              <w:fldChar w:fldCharType="begin"/>
            </w:r>
            <w:r>
              <w:rPr>
                <w:noProof/>
                <w:webHidden/>
              </w:rPr>
              <w:instrText xml:space="preserve"> PAGEREF _Toc234181432 \h </w:instrText>
            </w:r>
            <w:r>
              <w:rPr>
                <w:noProof/>
                <w:webHidden/>
              </w:rPr>
            </w:r>
            <w:r>
              <w:rPr>
                <w:noProof/>
                <w:webHidden/>
              </w:rPr>
              <w:fldChar w:fldCharType="separate"/>
            </w:r>
            <w:r>
              <w:rPr>
                <w:noProof/>
                <w:webHidden/>
              </w:rPr>
              <w:t>37</w:t>
            </w:r>
            <w:r>
              <w:rPr>
                <w:noProof/>
                <w:webHidden/>
              </w:rPr>
              <w:fldChar w:fldCharType="end"/>
            </w:r>
          </w:hyperlink>
        </w:p>
        <w:p w14:paraId="72FB6011"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33" w:history="1">
            <w:r w:rsidRPr="00A847A0">
              <w:rPr>
                <w:rStyle w:val="Hyperlink"/>
                <w:rFonts w:eastAsia="Calibri"/>
                <w:noProof/>
              </w:rPr>
              <w:t>4.4.1</w:t>
            </w:r>
            <w:r>
              <w:rPr>
                <w:rFonts w:asciiTheme="minorHAnsi" w:eastAsiaTheme="minorEastAsia" w:hAnsiTheme="minorHAnsi" w:cstheme="minorBidi"/>
                <w:caps w:val="0"/>
                <w:noProof/>
                <w:sz w:val="22"/>
                <w:szCs w:val="22"/>
              </w:rPr>
              <w:tab/>
            </w:r>
            <w:r w:rsidRPr="00A847A0">
              <w:rPr>
                <w:rStyle w:val="Hyperlink"/>
                <w:rFonts w:eastAsia="Calibri"/>
                <w:noProof/>
              </w:rPr>
              <w:t>Key Data Structures Used by the Final Pipeline</w:t>
            </w:r>
            <w:r>
              <w:rPr>
                <w:noProof/>
                <w:webHidden/>
              </w:rPr>
              <w:tab/>
            </w:r>
            <w:r>
              <w:rPr>
                <w:noProof/>
                <w:webHidden/>
              </w:rPr>
              <w:fldChar w:fldCharType="begin"/>
            </w:r>
            <w:r>
              <w:rPr>
                <w:noProof/>
                <w:webHidden/>
              </w:rPr>
              <w:instrText xml:space="preserve"> PAGEREF _Toc234181433 \h </w:instrText>
            </w:r>
            <w:r>
              <w:rPr>
                <w:noProof/>
                <w:webHidden/>
              </w:rPr>
            </w:r>
            <w:r>
              <w:rPr>
                <w:noProof/>
                <w:webHidden/>
              </w:rPr>
              <w:fldChar w:fldCharType="separate"/>
            </w:r>
            <w:r>
              <w:rPr>
                <w:noProof/>
                <w:webHidden/>
              </w:rPr>
              <w:t>38</w:t>
            </w:r>
            <w:r>
              <w:rPr>
                <w:noProof/>
                <w:webHidden/>
              </w:rPr>
              <w:fldChar w:fldCharType="end"/>
            </w:r>
          </w:hyperlink>
        </w:p>
        <w:p w14:paraId="30A17213" w14:textId="77777777" w:rsidR="00E17466" w:rsidRDefault="00E17466">
          <w:pPr>
            <w:pStyle w:val="TOC3"/>
            <w:tabs>
              <w:tab w:val="left" w:pos="735"/>
              <w:tab w:val="right" w:leader="dot" w:pos="9350"/>
            </w:tabs>
            <w:rPr>
              <w:rFonts w:asciiTheme="minorHAnsi" w:eastAsiaTheme="minorEastAsia" w:hAnsiTheme="minorHAnsi" w:cstheme="minorBidi"/>
              <w:caps w:val="0"/>
              <w:noProof/>
              <w:sz w:val="22"/>
              <w:szCs w:val="22"/>
            </w:rPr>
          </w:pPr>
          <w:hyperlink w:anchor="_Toc234181434" w:history="1">
            <w:r w:rsidRPr="00A847A0">
              <w:rPr>
                <w:rStyle w:val="Hyperlink"/>
                <w:rFonts w:ascii="Symbol" w:hAnsi="Symbol"/>
                <w:bCs/>
                <w:noProof/>
              </w:rPr>
              <w:t></w:t>
            </w:r>
            <w:r>
              <w:rPr>
                <w:rFonts w:asciiTheme="minorHAnsi" w:eastAsiaTheme="minorEastAsia" w:hAnsiTheme="minorHAnsi" w:cstheme="minorBidi"/>
                <w:caps w:val="0"/>
                <w:noProof/>
                <w:sz w:val="22"/>
                <w:szCs w:val="22"/>
              </w:rPr>
              <w:tab/>
            </w:r>
            <w:r w:rsidRPr="00A847A0">
              <w:rPr>
                <w:rStyle w:val="Hyperlink"/>
                <w:bCs/>
                <w:noProof/>
              </w:rPr>
              <w:t>Match (src/fixture_generator.py)</w:t>
            </w:r>
            <w:r>
              <w:rPr>
                <w:noProof/>
                <w:webHidden/>
              </w:rPr>
              <w:tab/>
            </w:r>
            <w:r>
              <w:rPr>
                <w:noProof/>
                <w:webHidden/>
              </w:rPr>
              <w:fldChar w:fldCharType="begin"/>
            </w:r>
            <w:r>
              <w:rPr>
                <w:noProof/>
                <w:webHidden/>
              </w:rPr>
              <w:instrText xml:space="preserve"> PAGEREF _Toc234181434 \h </w:instrText>
            </w:r>
            <w:r>
              <w:rPr>
                <w:noProof/>
                <w:webHidden/>
              </w:rPr>
            </w:r>
            <w:r>
              <w:rPr>
                <w:noProof/>
                <w:webHidden/>
              </w:rPr>
              <w:fldChar w:fldCharType="separate"/>
            </w:r>
            <w:r>
              <w:rPr>
                <w:noProof/>
                <w:webHidden/>
              </w:rPr>
              <w:t>38</w:t>
            </w:r>
            <w:r>
              <w:rPr>
                <w:noProof/>
                <w:webHidden/>
              </w:rPr>
              <w:fldChar w:fldCharType="end"/>
            </w:r>
          </w:hyperlink>
        </w:p>
        <w:p w14:paraId="3CA20D28" w14:textId="77777777" w:rsidR="00E17466" w:rsidRDefault="00E17466">
          <w:pPr>
            <w:pStyle w:val="TOC3"/>
            <w:tabs>
              <w:tab w:val="left" w:pos="735"/>
              <w:tab w:val="right" w:leader="dot" w:pos="9350"/>
            </w:tabs>
            <w:rPr>
              <w:rFonts w:asciiTheme="minorHAnsi" w:eastAsiaTheme="minorEastAsia" w:hAnsiTheme="minorHAnsi" w:cstheme="minorBidi"/>
              <w:caps w:val="0"/>
              <w:noProof/>
              <w:sz w:val="22"/>
              <w:szCs w:val="22"/>
            </w:rPr>
          </w:pPr>
          <w:hyperlink w:anchor="_Toc234181435" w:history="1">
            <w:r w:rsidRPr="00A847A0">
              <w:rPr>
                <w:rStyle w:val="Hyperlink"/>
                <w:rFonts w:ascii="Symbol" w:hAnsi="Symbol"/>
                <w:noProof/>
              </w:rPr>
              <w:t></w:t>
            </w:r>
            <w:r>
              <w:rPr>
                <w:rFonts w:asciiTheme="minorHAnsi" w:eastAsiaTheme="minorEastAsia" w:hAnsiTheme="minorHAnsi" w:cstheme="minorBidi"/>
                <w:caps w:val="0"/>
                <w:noProof/>
                <w:sz w:val="22"/>
                <w:szCs w:val="22"/>
              </w:rPr>
              <w:tab/>
            </w:r>
            <w:r w:rsidRPr="00A847A0">
              <w:rPr>
                <w:rStyle w:val="Hyperlink"/>
                <w:noProof/>
              </w:rPr>
              <w:t>RoundWindow (src/slot_domain.py)</w:t>
            </w:r>
            <w:r>
              <w:rPr>
                <w:noProof/>
                <w:webHidden/>
              </w:rPr>
              <w:tab/>
            </w:r>
            <w:r>
              <w:rPr>
                <w:noProof/>
                <w:webHidden/>
              </w:rPr>
              <w:fldChar w:fldCharType="begin"/>
            </w:r>
            <w:r>
              <w:rPr>
                <w:noProof/>
                <w:webHidden/>
              </w:rPr>
              <w:instrText xml:space="preserve"> PAGEREF _Toc234181435 \h </w:instrText>
            </w:r>
            <w:r>
              <w:rPr>
                <w:noProof/>
                <w:webHidden/>
              </w:rPr>
            </w:r>
            <w:r>
              <w:rPr>
                <w:noProof/>
                <w:webHidden/>
              </w:rPr>
              <w:fldChar w:fldCharType="separate"/>
            </w:r>
            <w:r>
              <w:rPr>
                <w:noProof/>
                <w:webHidden/>
              </w:rPr>
              <w:t>38</w:t>
            </w:r>
            <w:r>
              <w:rPr>
                <w:noProof/>
                <w:webHidden/>
              </w:rPr>
              <w:fldChar w:fldCharType="end"/>
            </w:r>
          </w:hyperlink>
        </w:p>
        <w:p w14:paraId="2FDF9199" w14:textId="77777777" w:rsidR="00E17466" w:rsidRDefault="00E17466">
          <w:pPr>
            <w:pStyle w:val="TOC3"/>
            <w:tabs>
              <w:tab w:val="left" w:pos="735"/>
              <w:tab w:val="right" w:leader="dot" w:pos="9350"/>
            </w:tabs>
            <w:rPr>
              <w:rFonts w:asciiTheme="minorHAnsi" w:eastAsiaTheme="minorEastAsia" w:hAnsiTheme="minorHAnsi" w:cstheme="minorBidi"/>
              <w:caps w:val="0"/>
              <w:noProof/>
              <w:sz w:val="22"/>
              <w:szCs w:val="22"/>
            </w:rPr>
          </w:pPr>
          <w:hyperlink w:anchor="_Toc234181436" w:history="1">
            <w:r w:rsidRPr="00A847A0">
              <w:rPr>
                <w:rStyle w:val="Hyperlink"/>
                <w:rFonts w:ascii="Symbol" w:hAnsi="Symbol"/>
                <w:bCs/>
                <w:noProof/>
              </w:rPr>
              <w:t></w:t>
            </w:r>
            <w:r>
              <w:rPr>
                <w:rFonts w:asciiTheme="minorHAnsi" w:eastAsiaTheme="minorEastAsia" w:hAnsiTheme="minorHAnsi" w:cstheme="minorBidi"/>
                <w:caps w:val="0"/>
                <w:noProof/>
                <w:sz w:val="22"/>
                <w:szCs w:val="22"/>
              </w:rPr>
              <w:tab/>
            </w:r>
            <w:r w:rsidRPr="00A847A0">
              <w:rPr>
                <w:rStyle w:val="Hyperlink"/>
                <w:bCs/>
                <w:noProof/>
              </w:rPr>
              <w:t>ScheduledMatch (src/baseline_solver.py)</w:t>
            </w:r>
            <w:r>
              <w:rPr>
                <w:noProof/>
                <w:webHidden/>
              </w:rPr>
              <w:tab/>
            </w:r>
            <w:r>
              <w:rPr>
                <w:noProof/>
                <w:webHidden/>
              </w:rPr>
              <w:fldChar w:fldCharType="begin"/>
            </w:r>
            <w:r>
              <w:rPr>
                <w:noProof/>
                <w:webHidden/>
              </w:rPr>
              <w:instrText xml:space="preserve"> PAGEREF _Toc234181436 \h </w:instrText>
            </w:r>
            <w:r>
              <w:rPr>
                <w:noProof/>
                <w:webHidden/>
              </w:rPr>
            </w:r>
            <w:r>
              <w:rPr>
                <w:noProof/>
                <w:webHidden/>
              </w:rPr>
              <w:fldChar w:fldCharType="separate"/>
            </w:r>
            <w:r>
              <w:rPr>
                <w:noProof/>
                <w:webHidden/>
              </w:rPr>
              <w:t>38</w:t>
            </w:r>
            <w:r>
              <w:rPr>
                <w:noProof/>
                <w:webHidden/>
              </w:rPr>
              <w:fldChar w:fldCharType="end"/>
            </w:r>
          </w:hyperlink>
        </w:p>
        <w:p w14:paraId="2EE15ACC" w14:textId="77777777" w:rsidR="00E17466" w:rsidRDefault="00E17466">
          <w:pPr>
            <w:pStyle w:val="TOC3"/>
            <w:tabs>
              <w:tab w:val="left" w:pos="735"/>
              <w:tab w:val="right" w:leader="dot" w:pos="9350"/>
            </w:tabs>
            <w:rPr>
              <w:rFonts w:asciiTheme="minorHAnsi" w:eastAsiaTheme="minorEastAsia" w:hAnsiTheme="minorHAnsi" w:cstheme="minorBidi"/>
              <w:caps w:val="0"/>
              <w:noProof/>
              <w:sz w:val="22"/>
              <w:szCs w:val="22"/>
            </w:rPr>
          </w:pPr>
          <w:hyperlink w:anchor="_Toc234181437" w:history="1">
            <w:r w:rsidRPr="00A847A0">
              <w:rPr>
                <w:rStyle w:val="Hyperlink"/>
                <w:rFonts w:ascii="Symbol" w:hAnsi="Symbol"/>
                <w:bCs/>
                <w:noProof/>
              </w:rPr>
              <w:t></w:t>
            </w:r>
            <w:r>
              <w:rPr>
                <w:rFonts w:asciiTheme="minorHAnsi" w:eastAsiaTheme="minorEastAsia" w:hAnsiTheme="minorHAnsi" w:cstheme="minorBidi"/>
                <w:caps w:val="0"/>
                <w:noProof/>
                <w:sz w:val="22"/>
                <w:szCs w:val="22"/>
              </w:rPr>
              <w:tab/>
            </w:r>
            <w:r w:rsidRPr="00A847A0">
              <w:rPr>
                <w:rStyle w:val="Hyperlink"/>
                <w:bCs/>
                <w:noProof/>
              </w:rPr>
              <w:t>RunMetrics (src/multi_run.py)</w:t>
            </w:r>
            <w:r>
              <w:rPr>
                <w:noProof/>
                <w:webHidden/>
              </w:rPr>
              <w:tab/>
            </w:r>
            <w:r>
              <w:rPr>
                <w:noProof/>
                <w:webHidden/>
              </w:rPr>
              <w:fldChar w:fldCharType="begin"/>
            </w:r>
            <w:r>
              <w:rPr>
                <w:noProof/>
                <w:webHidden/>
              </w:rPr>
              <w:instrText xml:space="preserve"> PAGEREF _Toc234181437 \h </w:instrText>
            </w:r>
            <w:r>
              <w:rPr>
                <w:noProof/>
                <w:webHidden/>
              </w:rPr>
            </w:r>
            <w:r>
              <w:rPr>
                <w:noProof/>
                <w:webHidden/>
              </w:rPr>
              <w:fldChar w:fldCharType="separate"/>
            </w:r>
            <w:r>
              <w:rPr>
                <w:noProof/>
                <w:webHidden/>
              </w:rPr>
              <w:t>38</w:t>
            </w:r>
            <w:r>
              <w:rPr>
                <w:noProof/>
                <w:webHidden/>
              </w:rPr>
              <w:fldChar w:fldCharType="end"/>
            </w:r>
          </w:hyperlink>
        </w:p>
        <w:p w14:paraId="16651123"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38" w:history="1">
            <w:r w:rsidRPr="00A847A0">
              <w:rPr>
                <w:rStyle w:val="Hyperlink"/>
                <w:rFonts w:asciiTheme="majorBidi" w:eastAsia="Calibri" w:hAnsiTheme="majorBidi" w:cstheme="majorBidi"/>
                <w:noProof/>
              </w:rPr>
              <w:t>4.5</w:t>
            </w:r>
            <w:r>
              <w:rPr>
                <w:rFonts w:asciiTheme="minorHAnsi" w:eastAsiaTheme="minorEastAsia" w:hAnsiTheme="minorHAnsi" w:cstheme="minorBidi"/>
                <w:bCs w:val="0"/>
                <w:caps w:val="0"/>
                <w:noProof/>
                <w:color w:val="auto"/>
                <w:sz w:val="22"/>
                <w:szCs w:val="22"/>
              </w:rPr>
              <w:tab/>
            </w:r>
            <w:r w:rsidRPr="00A847A0">
              <w:rPr>
                <w:rStyle w:val="Hyperlink"/>
                <w:rFonts w:asciiTheme="majorBidi" w:eastAsia="Calibri" w:hAnsiTheme="majorBidi" w:cstheme="majorBidi"/>
                <w:noProof/>
              </w:rPr>
              <w:t>Sequence Diagrams (Key Use Cases)</w:t>
            </w:r>
            <w:r>
              <w:rPr>
                <w:noProof/>
                <w:webHidden/>
              </w:rPr>
              <w:tab/>
            </w:r>
            <w:r>
              <w:rPr>
                <w:noProof/>
                <w:webHidden/>
              </w:rPr>
              <w:fldChar w:fldCharType="begin"/>
            </w:r>
            <w:r>
              <w:rPr>
                <w:noProof/>
                <w:webHidden/>
              </w:rPr>
              <w:instrText xml:space="preserve"> PAGEREF _Toc234181438 \h </w:instrText>
            </w:r>
            <w:r>
              <w:rPr>
                <w:noProof/>
                <w:webHidden/>
              </w:rPr>
            </w:r>
            <w:r>
              <w:rPr>
                <w:noProof/>
                <w:webHidden/>
              </w:rPr>
              <w:fldChar w:fldCharType="separate"/>
            </w:r>
            <w:r>
              <w:rPr>
                <w:noProof/>
                <w:webHidden/>
              </w:rPr>
              <w:t>39</w:t>
            </w:r>
            <w:r>
              <w:rPr>
                <w:noProof/>
                <w:webHidden/>
              </w:rPr>
              <w:fldChar w:fldCharType="end"/>
            </w:r>
          </w:hyperlink>
        </w:p>
        <w:p w14:paraId="3E4F3B10"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39" w:history="1">
            <w:r w:rsidRPr="00A847A0">
              <w:rPr>
                <w:rStyle w:val="Hyperlink"/>
                <w:rFonts w:eastAsia="Calibri"/>
                <w:noProof/>
              </w:rPr>
              <w:t>4.5.1</w:t>
            </w:r>
            <w:r>
              <w:rPr>
                <w:rFonts w:asciiTheme="minorHAnsi" w:eastAsiaTheme="minorEastAsia" w:hAnsiTheme="minorHAnsi" w:cstheme="minorBidi"/>
                <w:caps w:val="0"/>
                <w:noProof/>
                <w:sz w:val="22"/>
                <w:szCs w:val="22"/>
              </w:rPr>
              <w:tab/>
            </w:r>
            <w:r w:rsidRPr="00A847A0">
              <w:rPr>
                <w:rStyle w:val="Hyperlink"/>
                <w:rFonts w:eastAsia="Calibri"/>
                <w:noProof/>
              </w:rPr>
              <w:t>Use Case: Run the Full Pipeline from the Streamlit UI</w:t>
            </w:r>
            <w:r>
              <w:rPr>
                <w:noProof/>
                <w:webHidden/>
              </w:rPr>
              <w:tab/>
            </w:r>
            <w:r>
              <w:rPr>
                <w:noProof/>
                <w:webHidden/>
              </w:rPr>
              <w:fldChar w:fldCharType="begin"/>
            </w:r>
            <w:r>
              <w:rPr>
                <w:noProof/>
                <w:webHidden/>
              </w:rPr>
              <w:instrText xml:space="preserve"> PAGEREF _Toc234181439 \h </w:instrText>
            </w:r>
            <w:r>
              <w:rPr>
                <w:noProof/>
                <w:webHidden/>
              </w:rPr>
            </w:r>
            <w:r>
              <w:rPr>
                <w:noProof/>
                <w:webHidden/>
              </w:rPr>
              <w:fldChar w:fldCharType="separate"/>
            </w:r>
            <w:r>
              <w:rPr>
                <w:noProof/>
                <w:webHidden/>
              </w:rPr>
              <w:t>39</w:t>
            </w:r>
            <w:r>
              <w:rPr>
                <w:noProof/>
                <w:webHidden/>
              </w:rPr>
              <w:fldChar w:fldCharType="end"/>
            </w:r>
          </w:hyperlink>
        </w:p>
        <w:p w14:paraId="0099BC5E"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40" w:history="1">
            <w:r w:rsidRPr="00A847A0">
              <w:rPr>
                <w:rStyle w:val="Hyperlink"/>
                <w:rFonts w:eastAsia="Calibri"/>
                <w:noProof/>
              </w:rPr>
              <w:t>4.5.2</w:t>
            </w:r>
            <w:r>
              <w:rPr>
                <w:rFonts w:asciiTheme="minorHAnsi" w:eastAsiaTheme="minorEastAsia" w:hAnsiTheme="minorHAnsi" w:cstheme="minorBidi"/>
                <w:caps w:val="0"/>
                <w:noProof/>
                <w:sz w:val="22"/>
                <w:szCs w:val="22"/>
              </w:rPr>
              <w:tab/>
            </w:r>
            <w:r w:rsidRPr="00A847A0">
              <w:rPr>
                <w:rStyle w:val="Hyperlink"/>
                <w:rFonts w:eastAsia="Calibri"/>
                <w:noProof/>
              </w:rPr>
              <w:t>Use Case: Explore a Generated Schedule (Team Chooser)</w:t>
            </w:r>
            <w:r>
              <w:rPr>
                <w:noProof/>
                <w:webHidden/>
              </w:rPr>
              <w:tab/>
            </w:r>
            <w:r>
              <w:rPr>
                <w:noProof/>
                <w:webHidden/>
              </w:rPr>
              <w:fldChar w:fldCharType="begin"/>
            </w:r>
            <w:r>
              <w:rPr>
                <w:noProof/>
                <w:webHidden/>
              </w:rPr>
              <w:instrText xml:space="preserve"> PAGEREF _Toc234181440 \h </w:instrText>
            </w:r>
            <w:r>
              <w:rPr>
                <w:noProof/>
                <w:webHidden/>
              </w:rPr>
            </w:r>
            <w:r>
              <w:rPr>
                <w:noProof/>
                <w:webHidden/>
              </w:rPr>
              <w:fldChar w:fldCharType="separate"/>
            </w:r>
            <w:r>
              <w:rPr>
                <w:noProof/>
                <w:webHidden/>
              </w:rPr>
              <w:t>40</w:t>
            </w:r>
            <w:r>
              <w:rPr>
                <w:noProof/>
                <w:webHidden/>
              </w:rPr>
              <w:fldChar w:fldCharType="end"/>
            </w:r>
          </w:hyperlink>
        </w:p>
        <w:p w14:paraId="24DC16AD"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41" w:history="1">
            <w:r w:rsidRPr="00A847A0">
              <w:rPr>
                <w:rStyle w:val="Hyperlink"/>
                <w:rFonts w:eastAsia="Calibri"/>
                <w:noProof/>
              </w:rPr>
              <w:t>4.5.3</w:t>
            </w:r>
            <w:r>
              <w:rPr>
                <w:rFonts w:asciiTheme="minorHAnsi" w:eastAsiaTheme="minorEastAsia" w:hAnsiTheme="minorHAnsi" w:cstheme="minorBidi"/>
                <w:caps w:val="0"/>
                <w:noProof/>
                <w:sz w:val="22"/>
                <w:szCs w:val="22"/>
              </w:rPr>
              <w:tab/>
            </w:r>
            <w:r w:rsidRPr="00A847A0">
              <w:rPr>
                <w:rStyle w:val="Hyperlink"/>
                <w:rFonts w:eastAsia="Calibri"/>
                <w:noProof/>
              </w:rPr>
              <w:t>Use Case: Inspect Schedule Quality (Insights Tab)</w:t>
            </w:r>
            <w:r>
              <w:rPr>
                <w:noProof/>
                <w:webHidden/>
              </w:rPr>
              <w:tab/>
            </w:r>
            <w:r>
              <w:rPr>
                <w:noProof/>
                <w:webHidden/>
              </w:rPr>
              <w:fldChar w:fldCharType="begin"/>
            </w:r>
            <w:r>
              <w:rPr>
                <w:noProof/>
                <w:webHidden/>
              </w:rPr>
              <w:instrText xml:space="preserve"> PAGEREF _Toc234181441 \h </w:instrText>
            </w:r>
            <w:r>
              <w:rPr>
                <w:noProof/>
                <w:webHidden/>
              </w:rPr>
            </w:r>
            <w:r>
              <w:rPr>
                <w:noProof/>
                <w:webHidden/>
              </w:rPr>
              <w:fldChar w:fldCharType="separate"/>
            </w:r>
            <w:r>
              <w:rPr>
                <w:noProof/>
                <w:webHidden/>
              </w:rPr>
              <w:t>40</w:t>
            </w:r>
            <w:r>
              <w:rPr>
                <w:noProof/>
                <w:webHidden/>
              </w:rPr>
              <w:fldChar w:fldCharType="end"/>
            </w:r>
          </w:hyperlink>
        </w:p>
        <w:p w14:paraId="2A5EAAFD"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442" w:history="1">
            <w:r w:rsidRPr="00A847A0">
              <w:rPr>
                <w:rStyle w:val="Hyperlink"/>
                <w:rFonts w:eastAsia="Calibri"/>
                <w:noProof/>
              </w:rPr>
              <w:t>5</w:t>
            </w:r>
            <w:r>
              <w:rPr>
                <w:rFonts w:asciiTheme="minorHAnsi" w:eastAsiaTheme="minorEastAsia" w:hAnsiTheme="minorHAnsi"/>
                <w:bCs w:val="0"/>
                <w:caps w:val="0"/>
                <w:noProof/>
                <w:color w:val="auto"/>
                <w:szCs w:val="22"/>
              </w:rPr>
              <w:tab/>
            </w:r>
            <w:r w:rsidRPr="00A847A0">
              <w:rPr>
                <w:rStyle w:val="Hyperlink"/>
                <w:noProof/>
              </w:rPr>
              <w:t>I</w:t>
            </w:r>
            <w:r w:rsidRPr="00A847A0">
              <w:rPr>
                <w:rStyle w:val="Hyperlink"/>
                <w:rFonts w:eastAsia="Calibri"/>
                <w:noProof/>
              </w:rPr>
              <w:t xml:space="preserve"> Implementation Environment and Setup</w:t>
            </w:r>
            <w:r>
              <w:rPr>
                <w:noProof/>
                <w:webHidden/>
              </w:rPr>
              <w:tab/>
            </w:r>
            <w:r>
              <w:rPr>
                <w:noProof/>
                <w:webHidden/>
              </w:rPr>
              <w:fldChar w:fldCharType="begin"/>
            </w:r>
            <w:r>
              <w:rPr>
                <w:noProof/>
                <w:webHidden/>
              </w:rPr>
              <w:instrText xml:space="preserve"> PAGEREF _Toc234181442 \h </w:instrText>
            </w:r>
            <w:r>
              <w:rPr>
                <w:noProof/>
                <w:webHidden/>
              </w:rPr>
            </w:r>
            <w:r>
              <w:rPr>
                <w:noProof/>
                <w:webHidden/>
              </w:rPr>
              <w:fldChar w:fldCharType="separate"/>
            </w:r>
            <w:r>
              <w:rPr>
                <w:noProof/>
                <w:webHidden/>
              </w:rPr>
              <w:t>43</w:t>
            </w:r>
            <w:r>
              <w:rPr>
                <w:noProof/>
                <w:webHidden/>
              </w:rPr>
              <w:fldChar w:fldCharType="end"/>
            </w:r>
          </w:hyperlink>
        </w:p>
        <w:p w14:paraId="0CD27D79"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43" w:history="1">
            <w:r w:rsidRPr="00A847A0">
              <w:rPr>
                <w:rStyle w:val="Hyperlink"/>
                <w:rFonts w:asciiTheme="majorBidi" w:hAnsiTheme="majorBidi" w:cstheme="majorBidi"/>
                <w:noProof/>
              </w:rPr>
              <w:t>5.1</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Language, Runtime, and Core Libraries</w:t>
            </w:r>
            <w:r>
              <w:rPr>
                <w:noProof/>
                <w:webHidden/>
              </w:rPr>
              <w:tab/>
            </w:r>
            <w:r>
              <w:rPr>
                <w:noProof/>
                <w:webHidden/>
              </w:rPr>
              <w:fldChar w:fldCharType="begin"/>
            </w:r>
            <w:r>
              <w:rPr>
                <w:noProof/>
                <w:webHidden/>
              </w:rPr>
              <w:instrText xml:space="preserve"> PAGEREF _Toc234181443 \h </w:instrText>
            </w:r>
            <w:r>
              <w:rPr>
                <w:noProof/>
                <w:webHidden/>
              </w:rPr>
            </w:r>
            <w:r>
              <w:rPr>
                <w:noProof/>
                <w:webHidden/>
              </w:rPr>
              <w:fldChar w:fldCharType="separate"/>
            </w:r>
            <w:r>
              <w:rPr>
                <w:noProof/>
                <w:webHidden/>
              </w:rPr>
              <w:t>43</w:t>
            </w:r>
            <w:r>
              <w:rPr>
                <w:noProof/>
                <w:webHidden/>
              </w:rPr>
              <w:fldChar w:fldCharType="end"/>
            </w:r>
          </w:hyperlink>
        </w:p>
        <w:p w14:paraId="022446B7"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44" w:history="1">
            <w:r w:rsidRPr="00A847A0">
              <w:rPr>
                <w:rStyle w:val="Hyperlink"/>
                <w:rFonts w:asciiTheme="majorBidi" w:eastAsia="Calibri" w:hAnsiTheme="majorBidi" w:cstheme="majorBidi"/>
                <w:noProof/>
              </w:rPr>
              <w:t>5.2</w:t>
            </w:r>
            <w:r>
              <w:rPr>
                <w:rFonts w:asciiTheme="minorHAnsi" w:eastAsiaTheme="minorEastAsia" w:hAnsiTheme="minorHAnsi" w:cstheme="minorBidi"/>
                <w:bCs w:val="0"/>
                <w:caps w:val="0"/>
                <w:noProof/>
                <w:color w:val="auto"/>
                <w:sz w:val="22"/>
                <w:szCs w:val="22"/>
              </w:rPr>
              <w:tab/>
            </w:r>
            <w:r w:rsidRPr="00A847A0">
              <w:rPr>
                <w:rStyle w:val="Hyperlink"/>
                <w:rFonts w:asciiTheme="majorBidi" w:eastAsia="Calibri" w:hAnsiTheme="majorBidi" w:cstheme="majorBidi"/>
                <w:noProof/>
              </w:rPr>
              <w:t>Project Layout</w:t>
            </w:r>
            <w:r>
              <w:rPr>
                <w:noProof/>
                <w:webHidden/>
              </w:rPr>
              <w:tab/>
            </w:r>
            <w:r>
              <w:rPr>
                <w:noProof/>
                <w:webHidden/>
              </w:rPr>
              <w:fldChar w:fldCharType="begin"/>
            </w:r>
            <w:r>
              <w:rPr>
                <w:noProof/>
                <w:webHidden/>
              </w:rPr>
              <w:instrText xml:space="preserve"> PAGEREF _Toc234181444 \h </w:instrText>
            </w:r>
            <w:r>
              <w:rPr>
                <w:noProof/>
                <w:webHidden/>
              </w:rPr>
            </w:r>
            <w:r>
              <w:rPr>
                <w:noProof/>
                <w:webHidden/>
              </w:rPr>
              <w:fldChar w:fldCharType="separate"/>
            </w:r>
            <w:r>
              <w:rPr>
                <w:noProof/>
                <w:webHidden/>
              </w:rPr>
              <w:t>44</w:t>
            </w:r>
            <w:r>
              <w:rPr>
                <w:noProof/>
                <w:webHidden/>
              </w:rPr>
              <w:fldChar w:fldCharType="end"/>
            </w:r>
          </w:hyperlink>
        </w:p>
        <w:p w14:paraId="44B99BB5"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45" w:history="1">
            <w:r w:rsidRPr="00A847A0">
              <w:rPr>
                <w:rStyle w:val="Hyperlink"/>
                <w:rFonts w:asciiTheme="majorBidi" w:hAnsiTheme="majorBidi" w:cstheme="majorBidi"/>
                <w:noProof/>
              </w:rPr>
              <w:t>5.3</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Running the Project</w:t>
            </w:r>
            <w:r>
              <w:rPr>
                <w:noProof/>
                <w:webHidden/>
              </w:rPr>
              <w:tab/>
            </w:r>
            <w:r>
              <w:rPr>
                <w:noProof/>
                <w:webHidden/>
              </w:rPr>
              <w:fldChar w:fldCharType="begin"/>
            </w:r>
            <w:r>
              <w:rPr>
                <w:noProof/>
                <w:webHidden/>
              </w:rPr>
              <w:instrText xml:space="preserve"> PAGEREF _Toc234181445 \h </w:instrText>
            </w:r>
            <w:r>
              <w:rPr>
                <w:noProof/>
                <w:webHidden/>
              </w:rPr>
            </w:r>
            <w:r>
              <w:rPr>
                <w:noProof/>
                <w:webHidden/>
              </w:rPr>
              <w:fldChar w:fldCharType="separate"/>
            </w:r>
            <w:r>
              <w:rPr>
                <w:noProof/>
                <w:webHidden/>
              </w:rPr>
              <w:t>44</w:t>
            </w:r>
            <w:r>
              <w:rPr>
                <w:noProof/>
                <w:webHidden/>
              </w:rPr>
              <w:fldChar w:fldCharType="end"/>
            </w:r>
          </w:hyperlink>
        </w:p>
        <w:p w14:paraId="1F9739F3"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46" w:history="1">
            <w:r w:rsidRPr="00A847A0">
              <w:rPr>
                <w:rStyle w:val="Hyperlink"/>
                <w:rFonts w:asciiTheme="majorBidi" w:eastAsia="Calibri" w:hAnsiTheme="majorBidi" w:cstheme="majorBidi"/>
                <w:noProof/>
              </w:rPr>
              <w:t>5.4</w:t>
            </w:r>
            <w:r>
              <w:rPr>
                <w:rFonts w:asciiTheme="minorHAnsi" w:eastAsiaTheme="minorEastAsia" w:hAnsiTheme="minorHAnsi" w:cstheme="minorBidi"/>
                <w:bCs w:val="0"/>
                <w:caps w:val="0"/>
                <w:noProof/>
                <w:color w:val="auto"/>
                <w:sz w:val="22"/>
                <w:szCs w:val="22"/>
              </w:rPr>
              <w:tab/>
            </w:r>
            <w:r w:rsidRPr="00A847A0">
              <w:rPr>
                <w:rStyle w:val="Hyperlink"/>
                <w:rFonts w:asciiTheme="majorBidi" w:eastAsia="Calibri" w:hAnsiTheme="majorBidi" w:cstheme="majorBidi"/>
                <w:noProof/>
              </w:rPr>
              <w:t>Key Implementation Details</w:t>
            </w:r>
            <w:r>
              <w:rPr>
                <w:noProof/>
                <w:webHidden/>
              </w:rPr>
              <w:tab/>
            </w:r>
            <w:r>
              <w:rPr>
                <w:noProof/>
                <w:webHidden/>
              </w:rPr>
              <w:fldChar w:fldCharType="begin"/>
            </w:r>
            <w:r>
              <w:rPr>
                <w:noProof/>
                <w:webHidden/>
              </w:rPr>
              <w:instrText xml:space="preserve"> PAGEREF _Toc234181446 \h </w:instrText>
            </w:r>
            <w:r>
              <w:rPr>
                <w:noProof/>
                <w:webHidden/>
              </w:rPr>
            </w:r>
            <w:r>
              <w:rPr>
                <w:noProof/>
                <w:webHidden/>
              </w:rPr>
              <w:fldChar w:fldCharType="separate"/>
            </w:r>
            <w:r>
              <w:rPr>
                <w:noProof/>
                <w:webHidden/>
              </w:rPr>
              <w:t>45</w:t>
            </w:r>
            <w:r>
              <w:rPr>
                <w:noProof/>
                <w:webHidden/>
              </w:rPr>
              <w:fldChar w:fldCharType="end"/>
            </w:r>
          </w:hyperlink>
        </w:p>
        <w:p w14:paraId="0796E125"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47" w:history="1">
            <w:r w:rsidRPr="00A847A0">
              <w:rPr>
                <w:rStyle w:val="Hyperlink"/>
                <w:rFonts w:eastAsia="Calibri"/>
                <w:noProof/>
              </w:rPr>
              <w:t>5.4.1</w:t>
            </w:r>
            <w:r>
              <w:rPr>
                <w:rFonts w:asciiTheme="minorHAnsi" w:eastAsiaTheme="minorEastAsia" w:hAnsiTheme="minorHAnsi" w:cstheme="minorBidi"/>
                <w:caps w:val="0"/>
                <w:noProof/>
                <w:sz w:val="22"/>
                <w:szCs w:val="22"/>
              </w:rPr>
              <w:tab/>
            </w:r>
            <w:r w:rsidRPr="00A847A0">
              <w:rPr>
                <w:rStyle w:val="Hyperlink"/>
                <w:rFonts w:eastAsia="Calibri"/>
                <w:noProof/>
              </w:rPr>
              <w:t>Fixture Generation: Circle Method + CP-SAT Orientation</w:t>
            </w:r>
            <w:r>
              <w:rPr>
                <w:noProof/>
                <w:webHidden/>
              </w:rPr>
              <w:tab/>
            </w:r>
            <w:r>
              <w:rPr>
                <w:noProof/>
                <w:webHidden/>
              </w:rPr>
              <w:fldChar w:fldCharType="begin"/>
            </w:r>
            <w:r>
              <w:rPr>
                <w:noProof/>
                <w:webHidden/>
              </w:rPr>
              <w:instrText xml:space="preserve"> PAGEREF _Toc234181447 \h </w:instrText>
            </w:r>
            <w:r>
              <w:rPr>
                <w:noProof/>
                <w:webHidden/>
              </w:rPr>
            </w:r>
            <w:r>
              <w:rPr>
                <w:noProof/>
                <w:webHidden/>
              </w:rPr>
              <w:fldChar w:fldCharType="separate"/>
            </w:r>
            <w:r>
              <w:rPr>
                <w:noProof/>
                <w:webHidden/>
              </w:rPr>
              <w:t>45</w:t>
            </w:r>
            <w:r>
              <w:rPr>
                <w:noProof/>
                <w:webHidden/>
              </w:rPr>
              <w:fldChar w:fldCharType="end"/>
            </w:r>
          </w:hyperlink>
        </w:p>
        <w:p w14:paraId="4247EEF4"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48" w:history="1">
            <w:r w:rsidRPr="00A847A0">
              <w:rPr>
                <w:rStyle w:val="Hyperlink"/>
                <w:noProof/>
              </w:rPr>
              <w:t>5.4.2</w:t>
            </w:r>
            <w:r>
              <w:rPr>
                <w:rFonts w:asciiTheme="minorHAnsi" w:eastAsiaTheme="minorEastAsia" w:hAnsiTheme="minorHAnsi" w:cstheme="minorBidi"/>
                <w:caps w:val="0"/>
                <w:noProof/>
                <w:sz w:val="22"/>
                <w:szCs w:val="22"/>
              </w:rPr>
              <w:tab/>
            </w:r>
            <w:r w:rsidRPr="00A847A0">
              <w:rPr>
                <w:rStyle w:val="Hyperlink"/>
                <w:noProof/>
              </w:rPr>
              <w:t>Slot Domains and the CAF Rest-Day Rule</w:t>
            </w:r>
            <w:r>
              <w:rPr>
                <w:noProof/>
                <w:webHidden/>
              </w:rPr>
              <w:tab/>
            </w:r>
            <w:r>
              <w:rPr>
                <w:noProof/>
                <w:webHidden/>
              </w:rPr>
              <w:fldChar w:fldCharType="begin"/>
            </w:r>
            <w:r>
              <w:rPr>
                <w:noProof/>
                <w:webHidden/>
              </w:rPr>
              <w:instrText xml:space="preserve"> PAGEREF _Toc234181448 \h </w:instrText>
            </w:r>
            <w:r>
              <w:rPr>
                <w:noProof/>
                <w:webHidden/>
              </w:rPr>
            </w:r>
            <w:r>
              <w:rPr>
                <w:noProof/>
                <w:webHidden/>
              </w:rPr>
              <w:fldChar w:fldCharType="separate"/>
            </w:r>
            <w:r>
              <w:rPr>
                <w:noProof/>
                <w:webHidden/>
              </w:rPr>
              <w:t>45</w:t>
            </w:r>
            <w:r>
              <w:rPr>
                <w:noProof/>
                <w:webHidden/>
              </w:rPr>
              <w:fldChar w:fldCharType="end"/>
            </w:r>
          </w:hyperlink>
        </w:p>
        <w:p w14:paraId="5CA6EE6A"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49" w:history="1">
            <w:r w:rsidRPr="00A847A0">
              <w:rPr>
                <w:rStyle w:val="Hyperlink"/>
                <w:noProof/>
              </w:rPr>
              <w:t>5.4.3</w:t>
            </w:r>
            <w:r>
              <w:rPr>
                <w:rFonts w:asciiTheme="minorHAnsi" w:eastAsiaTheme="minorEastAsia" w:hAnsiTheme="minorHAnsi" w:cstheme="minorBidi"/>
                <w:caps w:val="0"/>
                <w:noProof/>
                <w:sz w:val="22"/>
                <w:szCs w:val="22"/>
              </w:rPr>
              <w:tab/>
            </w:r>
            <w:r w:rsidRPr="00A847A0">
              <w:rPr>
                <w:rStyle w:val="Hyperlink"/>
                <w:noProof/>
              </w:rPr>
              <w:t>The Baseline CP-SAT Model</w:t>
            </w:r>
            <w:r>
              <w:rPr>
                <w:noProof/>
                <w:webHidden/>
              </w:rPr>
              <w:tab/>
            </w:r>
            <w:r>
              <w:rPr>
                <w:noProof/>
                <w:webHidden/>
              </w:rPr>
              <w:fldChar w:fldCharType="begin"/>
            </w:r>
            <w:r>
              <w:rPr>
                <w:noProof/>
                <w:webHidden/>
              </w:rPr>
              <w:instrText xml:space="preserve"> PAGEREF _Toc234181449 \h </w:instrText>
            </w:r>
            <w:r>
              <w:rPr>
                <w:noProof/>
                <w:webHidden/>
              </w:rPr>
            </w:r>
            <w:r>
              <w:rPr>
                <w:noProof/>
                <w:webHidden/>
              </w:rPr>
              <w:fldChar w:fldCharType="separate"/>
            </w:r>
            <w:r>
              <w:rPr>
                <w:noProof/>
                <w:webHidden/>
              </w:rPr>
              <w:t>46</w:t>
            </w:r>
            <w:r>
              <w:rPr>
                <w:noProof/>
                <w:webHidden/>
              </w:rPr>
              <w:fldChar w:fldCharType="end"/>
            </w:r>
          </w:hyperlink>
        </w:p>
        <w:p w14:paraId="0B15484E"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50" w:history="1">
            <w:r w:rsidRPr="00A847A0">
              <w:rPr>
                <w:rStyle w:val="Hyperlink"/>
                <w:rFonts w:eastAsia="Calibri"/>
                <w:noProof/>
              </w:rPr>
              <w:t>5.4.4</w:t>
            </w:r>
            <w:r>
              <w:rPr>
                <w:rFonts w:asciiTheme="minorHAnsi" w:eastAsiaTheme="minorEastAsia" w:hAnsiTheme="minorHAnsi" w:cstheme="minorBidi"/>
                <w:caps w:val="0"/>
                <w:noProof/>
                <w:sz w:val="22"/>
                <w:szCs w:val="22"/>
              </w:rPr>
              <w:tab/>
            </w:r>
            <w:r w:rsidRPr="00A847A0">
              <w:rPr>
                <w:rStyle w:val="Hyperlink"/>
                <w:rFonts w:eastAsia="Calibri"/>
                <w:noProof/>
              </w:rPr>
              <w:t>Domain-Fallback Retries and the Final-Round Rescue Model</w:t>
            </w:r>
            <w:r>
              <w:rPr>
                <w:noProof/>
                <w:webHidden/>
              </w:rPr>
              <w:tab/>
            </w:r>
            <w:r>
              <w:rPr>
                <w:noProof/>
                <w:webHidden/>
              </w:rPr>
              <w:fldChar w:fldCharType="begin"/>
            </w:r>
            <w:r>
              <w:rPr>
                <w:noProof/>
                <w:webHidden/>
              </w:rPr>
              <w:instrText xml:space="preserve"> PAGEREF _Toc234181450 \h </w:instrText>
            </w:r>
            <w:r>
              <w:rPr>
                <w:noProof/>
                <w:webHidden/>
              </w:rPr>
            </w:r>
            <w:r>
              <w:rPr>
                <w:noProof/>
                <w:webHidden/>
              </w:rPr>
              <w:fldChar w:fldCharType="separate"/>
            </w:r>
            <w:r>
              <w:rPr>
                <w:noProof/>
                <w:webHidden/>
              </w:rPr>
              <w:t>47</w:t>
            </w:r>
            <w:r>
              <w:rPr>
                <w:noProof/>
                <w:webHidden/>
              </w:rPr>
              <w:fldChar w:fldCharType="end"/>
            </w:r>
          </w:hyperlink>
        </w:p>
        <w:p w14:paraId="4A838C1C"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51" w:history="1">
            <w:r w:rsidRPr="00A847A0">
              <w:rPr>
                <w:rStyle w:val="Hyperlink"/>
                <w:noProof/>
              </w:rPr>
              <w:t>5.4.5</w:t>
            </w:r>
            <w:r>
              <w:rPr>
                <w:rFonts w:asciiTheme="minorHAnsi" w:eastAsiaTheme="minorEastAsia" w:hAnsiTheme="minorHAnsi" w:cstheme="minorBidi"/>
                <w:caps w:val="0"/>
                <w:noProof/>
                <w:sz w:val="22"/>
                <w:szCs w:val="22"/>
              </w:rPr>
              <w:tab/>
            </w:r>
            <w:r w:rsidRPr="00A847A0">
              <w:rPr>
                <w:rStyle w:val="Hyperlink"/>
                <w:noProof/>
              </w:rPr>
              <w:t>Post-Solve Validation</w:t>
            </w:r>
            <w:r>
              <w:rPr>
                <w:noProof/>
                <w:webHidden/>
              </w:rPr>
              <w:tab/>
            </w:r>
            <w:r>
              <w:rPr>
                <w:noProof/>
                <w:webHidden/>
              </w:rPr>
              <w:fldChar w:fldCharType="begin"/>
            </w:r>
            <w:r>
              <w:rPr>
                <w:noProof/>
                <w:webHidden/>
              </w:rPr>
              <w:instrText xml:space="preserve"> PAGEREF _Toc234181451 \h </w:instrText>
            </w:r>
            <w:r>
              <w:rPr>
                <w:noProof/>
                <w:webHidden/>
              </w:rPr>
            </w:r>
            <w:r>
              <w:rPr>
                <w:noProof/>
                <w:webHidden/>
              </w:rPr>
              <w:fldChar w:fldCharType="separate"/>
            </w:r>
            <w:r>
              <w:rPr>
                <w:noProof/>
                <w:webHidden/>
              </w:rPr>
              <w:t>48</w:t>
            </w:r>
            <w:r>
              <w:rPr>
                <w:noProof/>
                <w:webHidden/>
              </w:rPr>
              <w:fldChar w:fldCharType="end"/>
            </w:r>
          </w:hyperlink>
        </w:p>
        <w:p w14:paraId="33A2FBB8"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52" w:history="1">
            <w:r w:rsidRPr="00A847A0">
              <w:rPr>
                <w:rStyle w:val="Hyperlink"/>
                <w:rFonts w:eastAsia="Calibri"/>
                <w:noProof/>
              </w:rPr>
              <w:t>5.4.6</w:t>
            </w:r>
            <w:r>
              <w:rPr>
                <w:rFonts w:asciiTheme="minorHAnsi" w:eastAsiaTheme="minorEastAsia" w:hAnsiTheme="minorHAnsi" w:cstheme="minorBidi"/>
                <w:caps w:val="0"/>
                <w:noProof/>
                <w:sz w:val="22"/>
                <w:szCs w:val="22"/>
              </w:rPr>
              <w:tab/>
            </w:r>
            <w:r w:rsidRPr="00A847A0">
              <w:rPr>
                <w:rStyle w:val="Hyperlink"/>
                <w:rFonts w:eastAsia="Calibri"/>
                <w:noProof/>
              </w:rPr>
              <w:t>Streamlit Application: Caching and Non-Blocking Runs</w:t>
            </w:r>
            <w:r>
              <w:rPr>
                <w:noProof/>
                <w:webHidden/>
              </w:rPr>
              <w:tab/>
            </w:r>
            <w:r>
              <w:rPr>
                <w:noProof/>
                <w:webHidden/>
              </w:rPr>
              <w:fldChar w:fldCharType="begin"/>
            </w:r>
            <w:r>
              <w:rPr>
                <w:noProof/>
                <w:webHidden/>
              </w:rPr>
              <w:instrText xml:space="preserve"> PAGEREF _Toc234181452 \h </w:instrText>
            </w:r>
            <w:r>
              <w:rPr>
                <w:noProof/>
                <w:webHidden/>
              </w:rPr>
            </w:r>
            <w:r>
              <w:rPr>
                <w:noProof/>
                <w:webHidden/>
              </w:rPr>
              <w:fldChar w:fldCharType="separate"/>
            </w:r>
            <w:r>
              <w:rPr>
                <w:noProof/>
                <w:webHidden/>
              </w:rPr>
              <w:t>48</w:t>
            </w:r>
            <w:r>
              <w:rPr>
                <w:noProof/>
                <w:webHidden/>
              </w:rPr>
              <w:fldChar w:fldCharType="end"/>
            </w:r>
          </w:hyperlink>
        </w:p>
        <w:p w14:paraId="0E9F8AC1"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53" w:history="1">
            <w:r w:rsidRPr="00A847A0">
              <w:rPr>
                <w:rStyle w:val="Hyperlink"/>
                <w:rFonts w:asciiTheme="majorBidi" w:hAnsiTheme="majorBidi" w:cstheme="majorBidi"/>
                <w:noProof/>
              </w:rPr>
              <w:t>5.5</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Sample Screenshots / Output Samples</w:t>
            </w:r>
            <w:r>
              <w:rPr>
                <w:noProof/>
                <w:webHidden/>
              </w:rPr>
              <w:tab/>
            </w:r>
            <w:r>
              <w:rPr>
                <w:noProof/>
                <w:webHidden/>
              </w:rPr>
              <w:fldChar w:fldCharType="begin"/>
            </w:r>
            <w:r>
              <w:rPr>
                <w:noProof/>
                <w:webHidden/>
              </w:rPr>
              <w:instrText xml:space="preserve"> PAGEREF _Toc234181453 \h </w:instrText>
            </w:r>
            <w:r>
              <w:rPr>
                <w:noProof/>
                <w:webHidden/>
              </w:rPr>
            </w:r>
            <w:r>
              <w:rPr>
                <w:noProof/>
                <w:webHidden/>
              </w:rPr>
              <w:fldChar w:fldCharType="separate"/>
            </w:r>
            <w:r>
              <w:rPr>
                <w:noProof/>
                <w:webHidden/>
              </w:rPr>
              <w:t>49</w:t>
            </w:r>
            <w:r>
              <w:rPr>
                <w:noProof/>
                <w:webHidden/>
              </w:rPr>
              <w:fldChar w:fldCharType="end"/>
            </w:r>
          </w:hyperlink>
        </w:p>
        <w:p w14:paraId="199AB77A" w14:textId="77777777" w:rsidR="00E17466" w:rsidRDefault="00E17466">
          <w:pPr>
            <w:pStyle w:val="TOC2"/>
            <w:tabs>
              <w:tab w:val="right" w:leader="dot" w:pos="9350"/>
            </w:tabs>
            <w:rPr>
              <w:rFonts w:asciiTheme="minorHAnsi" w:eastAsiaTheme="minorEastAsia" w:hAnsiTheme="minorHAnsi" w:cstheme="minorBidi"/>
              <w:bCs w:val="0"/>
              <w:caps w:val="0"/>
              <w:noProof/>
              <w:color w:val="auto"/>
              <w:sz w:val="22"/>
              <w:szCs w:val="22"/>
            </w:rPr>
          </w:pPr>
          <w:hyperlink w:anchor="_Toc234181454" w:history="1">
            <w:r>
              <w:rPr>
                <w:noProof/>
                <w:webHidden/>
              </w:rPr>
              <w:tab/>
            </w:r>
            <w:r>
              <w:rPr>
                <w:noProof/>
                <w:webHidden/>
              </w:rPr>
              <w:fldChar w:fldCharType="begin"/>
            </w:r>
            <w:r>
              <w:rPr>
                <w:noProof/>
                <w:webHidden/>
              </w:rPr>
              <w:instrText xml:space="preserve"> PAGEREF _Toc234181454 \h </w:instrText>
            </w:r>
            <w:r>
              <w:rPr>
                <w:noProof/>
                <w:webHidden/>
              </w:rPr>
            </w:r>
            <w:r>
              <w:rPr>
                <w:noProof/>
                <w:webHidden/>
              </w:rPr>
              <w:fldChar w:fldCharType="separate"/>
            </w:r>
            <w:r>
              <w:rPr>
                <w:noProof/>
                <w:webHidden/>
              </w:rPr>
              <w:t>52</w:t>
            </w:r>
            <w:r>
              <w:rPr>
                <w:noProof/>
                <w:webHidden/>
              </w:rPr>
              <w:fldChar w:fldCharType="end"/>
            </w:r>
          </w:hyperlink>
        </w:p>
        <w:p w14:paraId="5F7D80FC"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55" w:history="1">
            <w:r w:rsidRPr="00A847A0">
              <w:rPr>
                <w:rStyle w:val="Hyperlink"/>
                <w:rFonts w:asciiTheme="majorBidi" w:eastAsia="Calibri" w:hAnsiTheme="majorBidi" w:cstheme="majorBidi"/>
                <w:noProof/>
              </w:rPr>
              <w:t>5.6</w:t>
            </w:r>
            <w:r>
              <w:rPr>
                <w:rFonts w:asciiTheme="minorHAnsi" w:eastAsiaTheme="minorEastAsia" w:hAnsiTheme="minorHAnsi" w:cstheme="minorBidi"/>
                <w:bCs w:val="0"/>
                <w:caps w:val="0"/>
                <w:noProof/>
                <w:color w:val="auto"/>
                <w:sz w:val="22"/>
                <w:szCs w:val="22"/>
              </w:rPr>
              <w:tab/>
            </w:r>
            <w:r w:rsidRPr="00A847A0">
              <w:rPr>
                <w:rStyle w:val="Hyperlink"/>
                <w:rFonts w:asciiTheme="majorBidi" w:eastAsia="Calibri" w:hAnsiTheme="majorBidi" w:cstheme="majorBidi"/>
                <w:noProof/>
              </w:rPr>
              <w:t>Final Schedule Output (optimized_schedule.csv)</w:t>
            </w:r>
            <w:r>
              <w:rPr>
                <w:noProof/>
                <w:webHidden/>
              </w:rPr>
              <w:tab/>
            </w:r>
            <w:r>
              <w:rPr>
                <w:noProof/>
                <w:webHidden/>
              </w:rPr>
              <w:fldChar w:fldCharType="begin"/>
            </w:r>
            <w:r>
              <w:rPr>
                <w:noProof/>
                <w:webHidden/>
              </w:rPr>
              <w:instrText xml:space="preserve"> PAGEREF _Toc234181455 \h </w:instrText>
            </w:r>
            <w:r>
              <w:rPr>
                <w:noProof/>
                <w:webHidden/>
              </w:rPr>
            </w:r>
            <w:r>
              <w:rPr>
                <w:noProof/>
                <w:webHidden/>
              </w:rPr>
              <w:fldChar w:fldCharType="separate"/>
            </w:r>
            <w:r>
              <w:rPr>
                <w:noProof/>
                <w:webHidden/>
              </w:rPr>
              <w:t>52</w:t>
            </w:r>
            <w:r>
              <w:rPr>
                <w:noProof/>
                <w:webHidden/>
              </w:rPr>
              <w:fldChar w:fldCharType="end"/>
            </w:r>
          </w:hyperlink>
        </w:p>
        <w:p w14:paraId="6CCA3031"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456" w:history="1">
            <w:r w:rsidRPr="00A847A0">
              <w:rPr>
                <w:rStyle w:val="Hyperlink"/>
                <w:noProof/>
              </w:rPr>
              <w:t>6</w:t>
            </w:r>
            <w:r>
              <w:rPr>
                <w:rFonts w:asciiTheme="minorHAnsi" w:eastAsiaTheme="minorEastAsia" w:hAnsiTheme="minorHAnsi"/>
                <w:bCs w:val="0"/>
                <w:caps w:val="0"/>
                <w:noProof/>
                <w:color w:val="auto"/>
                <w:szCs w:val="22"/>
              </w:rPr>
              <w:tab/>
            </w:r>
            <w:r w:rsidRPr="00A847A0">
              <w:rPr>
                <w:rStyle w:val="Hyperlink"/>
                <w:noProof/>
              </w:rPr>
              <w:t>Testing</w:t>
            </w:r>
            <w:r>
              <w:rPr>
                <w:noProof/>
                <w:webHidden/>
              </w:rPr>
              <w:tab/>
            </w:r>
            <w:r>
              <w:rPr>
                <w:noProof/>
                <w:webHidden/>
              </w:rPr>
              <w:fldChar w:fldCharType="begin"/>
            </w:r>
            <w:r>
              <w:rPr>
                <w:noProof/>
                <w:webHidden/>
              </w:rPr>
              <w:instrText xml:space="preserve"> PAGEREF _Toc234181456 \h </w:instrText>
            </w:r>
            <w:r>
              <w:rPr>
                <w:noProof/>
                <w:webHidden/>
              </w:rPr>
            </w:r>
            <w:r>
              <w:rPr>
                <w:noProof/>
                <w:webHidden/>
              </w:rPr>
              <w:fldChar w:fldCharType="separate"/>
            </w:r>
            <w:r>
              <w:rPr>
                <w:noProof/>
                <w:webHidden/>
              </w:rPr>
              <w:t>54</w:t>
            </w:r>
            <w:r>
              <w:rPr>
                <w:noProof/>
                <w:webHidden/>
              </w:rPr>
              <w:fldChar w:fldCharType="end"/>
            </w:r>
          </w:hyperlink>
        </w:p>
        <w:p w14:paraId="23A7B02E"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57" w:history="1">
            <w:r w:rsidRPr="00A847A0">
              <w:rPr>
                <w:rStyle w:val="Hyperlink"/>
                <w:rFonts w:asciiTheme="majorBidi" w:hAnsiTheme="majorBidi" w:cstheme="majorBidi"/>
                <w:noProof/>
              </w:rPr>
              <w:t>6.1</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Testing strategy</w:t>
            </w:r>
            <w:r>
              <w:rPr>
                <w:noProof/>
                <w:webHidden/>
              </w:rPr>
              <w:tab/>
            </w:r>
            <w:r>
              <w:rPr>
                <w:noProof/>
                <w:webHidden/>
              </w:rPr>
              <w:fldChar w:fldCharType="begin"/>
            </w:r>
            <w:r>
              <w:rPr>
                <w:noProof/>
                <w:webHidden/>
              </w:rPr>
              <w:instrText xml:space="preserve"> PAGEREF _Toc234181457 \h </w:instrText>
            </w:r>
            <w:r>
              <w:rPr>
                <w:noProof/>
                <w:webHidden/>
              </w:rPr>
            </w:r>
            <w:r>
              <w:rPr>
                <w:noProof/>
                <w:webHidden/>
              </w:rPr>
              <w:fldChar w:fldCharType="separate"/>
            </w:r>
            <w:r>
              <w:rPr>
                <w:noProof/>
                <w:webHidden/>
              </w:rPr>
              <w:t>54</w:t>
            </w:r>
            <w:r>
              <w:rPr>
                <w:noProof/>
                <w:webHidden/>
              </w:rPr>
              <w:fldChar w:fldCharType="end"/>
            </w:r>
          </w:hyperlink>
        </w:p>
        <w:p w14:paraId="731E893C"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58" w:history="1">
            <w:r w:rsidRPr="00A847A0">
              <w:rPr>
                <w:rStyle w:val="Hyperlink"/>
                <w:rFonts w:eastAsia="Calibri"/>
                <w:noProof/>
              </w:rPr>
              <w:t>6.1.1</w:t>
            </w:r>
            <w:r>
              <w:rPr>
                <w:rFonts w:asciiTheme="minorHAnsi" w:eastAsiaTheme="minorEastAsia" w:hAnsiTheme="minorHAnsi" w:cstheme="minorBidi"/>
                <w:caps w:val="0"/>
                <w:noProof/>
                <w:sz w:val="22"/>
                <w:szCs w:val="22"/>
              </w:rPr>
              <w:tab/>
            </w:r>
            <w:r w:rsidRPr="00A847A0">
              <w:rPr>
                <w:rStyle w:val="Hyperlink"/>
                <w:rFonts w:eastAsia="Calibri"/>
                <w:noProof/>
              </w:rPr>
              <w:t>Build-Time Structural Assertions</w:t>
            </w:r>
            <w:r>
              <w:rPr>
                <w:noProof/>
                <w:webHidden/>
              </w:rPr>
              <w:tab/>
            </w:r>
            <w:r>
              <w:rPr>
                <w:noProof/>
                <w:webHidden/>
              </w:rPr>
              <w:fldChar w:fldCharType="begin"/>
            </w:r>
            <w:r>
              <w:rPr>
                <w:noProof/>
                <w:webHidden/>
              </w:rPr>
              <w:instrText xml:space="preserve"> PAGEREF _Toc234181458 \h </w:instrText>
            </w:r>
            <w:r>
              <w:rPr>
                <w:noProof/>
                <w:webHidden/>
              </w:rPr>
            </w:r>
            <w:r>
              <w:rPr>
                <w:noProof/>
                <w:webHidden/>
              </w:rPr>
              <w:fldChar w:fldCharType="separate"/>
            </w:r>
            <w:r>
              <w:rPr>
                <w:noProof/>
                <w:webHidden/>
              </w:rPr>
              <w:t>54</w:t>
            </w:r>
            <w:r>
              <w:rPr>
                <w:noProof/>
                <w:webHidden/>
              </w:rPr>
              <w:fldChar w:fldCharType="end"/>
            </w:r>
          </w:hyperlink>
        </w:p>
        <w:p w14:paraId="7583A94C"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59" w:history="1">
            <w:r w:rsidRPr="00A847A0">
              <w:rPr>
                <w:rStyle w:val="Hyperlink"/>
                <w:noProof/>
              </w:rPr>
              <w:t>6.1.2</w:t>
            </w:r>
            <w:r>
              <w:rPr>
                <w:rFonts w:asciiTheme="minorHAnsi" w:eastAsiaTheme="minorEastAsia" w:hAnsiTheme="minorHAnsi" w:cstheme="minorBidi"/>
                <w:caps w:val="0"/>
                <w:noProof/>
                <w:sz w:val="22"/>
                <w:szCs w:val="22"/>
              </w:rPr>
              <w:tab/>
            </w:r>
            <w:r w:rsidRPr="00A847A0">
              <w:rPr>
                <w:rStyle w:val="Hyperlink"/>
                <w:noProof/>
              </w:rPr>
              <w:t>Automated Post-Solve Validation</w:t>
            </w:r>
            <w:r>
              <w:rPr>
                <w:noProof/>
                <w:webHidden/>
              </w:rPr>
              <w:tab/>
            </w:r>
            <w:r>
              <w:rPr>
                <w:noProof/>
                <w:webHidden/>
              </w:rPr>
              <w:fldChar w:fldCharType="begin"/>
            </w:r>
            <w:r>
              <w:rPr>
                <w:noProof/>
                <w:webHidden/>
              </w:rPr>
              <w:instrText xml:space="preserve"> PAGEREF _Toc234181459 \h </w:instrText>
            </w:r>
            <w:r>
              <w:rPr>
                <w:noProof/>
                <w:webHidden/>
              </w:rPr>
            </w:r>
            <w:r>
              <w:rPr>
                <w:noProof/>
                <w:webHidden/>
              </w:rPr>
              <w:fldChar w:fldCharType="separate"/>
            </w:r>
            <w:r>
              <w:rPr>
                <w:noProof/>
                <w:webHidden/>
              </w:rPr>
              <w:t>54</w:t>
            </w:r>
            <w:r>
              <w:rPr>
                <w:noProof/>
                <w:webHidden/>
              </w:rPr>
              <w:fldChar w:fldCharType="end"/>
            </w:r>
          </w:hyperlink>
        </w:p>
        <w:p w14:paraId="5702B508"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60" w:history="1">
            <w:r w:rsidRPr="00A847A0">
              <w:rPr>
                <w:rStyle w:val="Hyperlink"/>
                <w:rFonts w:eastAsia="Calibri"/>
                <w:noProof/>
              </w:rPr>
              <w:t>6.1.3</w:t>
            </w:r>
            <w:r>
              <w:rPr>
                <w:rFonts w:asciiTheme="minorHAnsi" w:eastAsiaTheme="minorEastAsia" w:hAnsiTheme="minorHAnsi" w:cstheme="minorBidi"/>
                <w:caps w:val="0"/>
                <w:noProof/>
                <w:sz w:val="22"/>
                <w:szCs w:val="22"/>
              </w:rPr>
              <w:tab/>
            </w:r>
            <w:r w:rsidRPr="00A847A0">
              <w:rPr>
                <w:rStyle w:val="Hyperlink"/>
                <w:rFonts w:eastAsia="Calibri"/>
                <w:noProof/>
              </w:rPr>
              <w:t>Manual / Exploratory Testing via the Dashboard</w:t>
            </w:r>
            <w:r>
              <w:rPr>
                <w:noProof/>
                <w:webHidden/>
              </w:rPr>
              <w:tab/>
            </w:r>
            <w:r>
              <w:rPr>
                <w:noProof/>
                <w:webHidden/>
              </w:rPr>
              <w:fldChar w:fldCharType="begin"/>
            </w:r>
            <w:r>
              <w:rPr>
                <w:noProof/>
                <w:webHidden/>
              </w:rPr>
              <w:instrText xml:space="preserve"> PAGEREF _Toc234181460 \h </w:instrText>
            </w:r>
            <w:r>
              <w:rPr>
                <w:noProof/>
                <w:webHidden/>
              </w:rPr>
            </w:r>
            <w:r>
              <w:rPr>
                <w:noProof/>
                <w:webHidden/>
              </w:rPr>
              <w:fldChar w:fldCharType="separate"/>
            </w:r>
            <w:r>
              <w:rPr>
                <w:noProof/>
                <w:webHidden/>
              </w:rPr>
              <w:t>55</w:t>
            </w:r>
            <w:r>
              <w:rPr>
                <w:noProof/>
                <w:webHidden/>
              </w:rPr>
              <w:fldChar w:fldCharType="end"/>
            </w:r>
          </w:hyperlink>
        </w:p>
        <w:p w14:paraId="1DE7C774"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61" w:history="1">
            <w:r w:rsidRPr="00A847A0">
              <w:rPr>
                <w:rStyle w:val="Hyperlink"/>
                <w:rFonts w:asciiTheme="majorBidi" w:hAnsiTheme="majorBidi" w:cstheme="majorBidi"/>
                <w:noProof/>
              </w:rPr>
              <w:t>6.2</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Test Cases and Results</w:t>
            </w:r>
            <w:r>
              <w:rPr>
                <w:noProof/>
                <w:webHidden/>
              </w:rPr>
              <w:tab/>
            </w:r>
            <w:r>
              <w:rPr>
                <w:noProof/>
                <w:webHidden/>
              </w:rPr>
              <w:fldChar w:fldCharType="begin"/>
            </w:r>
            <w:r>
              <w:rPr>
                <w:noProof/>
                <w:webHidden/>
              </w:rPr>
              <w:instrText xml:space="preserve"> PAGEREF _Toc234181461 \h </w:instrText>
            </w:r>
            <w:r>
              <w:rPr>
                <w:noProof/>
                <w:webHidden/>
              </w:rPr>
            </w:r>
            <w:r>
              <w:rPr>
                <w:noProof/>
                <w:webHidden/>
              </w:rPr>
              <w:fldChar w:fldCharType="separate"/>
            </w:r>
            <w:r>
              <w:rPr>
                <w:noProof/>
                <w:webHidden/>
              </w:rPr>
              <w:t>55</w:t>
            </w:r>
            <w:r>
              <w:rPr>
                <w:noProof/>
                <w:webHidden/>
              </w:rPr>
              <w:fldChar w:fldCharType="end"/>
            </w:r>
          </w:hyperlink>
        </w:p>
        <w:p w14:paraId="5FDB74EC"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62" w:history="1">
            <w:r w:rsidRPr="00A847A0">
              <w:rPr>
                <w:rStyle w:val="Hyperlink"/>
                <w:rFonts w:asciiTheme="majorBidi" w:eastAsia="Calibri" w:hAnsiTheme="majorBidi" w:cstheme="majorBidi"/>
                <w:noProof/>
              </w:rPr>
              <w:t>6.3</w:t>
            </w:r>
            <w:r>
              <w:rPr>
                <w:rFonts w:asciiTheme="minorHAnsi" w:eastAsiaTheme="minorEastAsia" w:hAnsiTheme="minorHAnsi" w:cstheme="minorBidi"/>
                <w:bCs w:val="0"/>
                <w:caps w:val="0"/>
                <w:noProof/>
                <w:color w:val="auto"/>
                <w:sz w:val="22"/>
                <w:szCs w:val="22"/>
              </w:rPr>
              <w:tab/>
            </w:r>
            <w:r w:rsidRPr="00A847A0">
              <w:rPr>
                <w:rStyle w:val="Hyperlink"/>
                <w:rFonts w:asciiTheme="majorBidi" w:eastAsia="Calibri" w:hAnsiTheme="majorBidi" w:cstheme="majorBidi"/>
                <w:noProof/>
              </w:rPr>
              <w:t>Performance Evaluation / Benchmarking</w:t>
            </w:r>
            <w:r>
              <w:rPr>
                <w:noProof/>
                <w:webHidden/>
              </w:rPr>
              <w:tab/>
            </w:r>
            <w:r>
              <w:rPr>
                <w:noProof/>
                <w:webHidden/>
              </w:rPr>
              <w:fldChar w:fldCharType="begin"/>
            </w:r>
            <w:r>
              <w:rPr>
                <w:noProof/>
                <w:webHidden/>
              </w:rPr>
              <w:instrText xml:space="preserve"> PAGEREF _Toc234181462 \h </w:instrText>
            </w:r>
            <w:r>
              <w:rPr>
                <w:noProof/>
                <w:webHidden/>
              </w:rPr>
            </w:r>
            <w:r>
              <w:rPr>
                <w:noProof/>
                <w:webHidden/>
              </w:rPr>
              <w:fldChar w:fldCharType="separate"/>
            </w:r>
            <w:r>
              <w:rPr>
                <w:noProof/>
                <w:webHidden/>
              </w:rPr>
              <w:t>57</w:t>
            </w:r>
            <w:r>
              <w:rPr>
                <w:noProof/>
                <w:webHidden/>
              </w:rPr>
              <w:fldChar w:fldCharType="end"/>
            </w:r>
          </w:hyperlink>
        </w:p>
        <w:p w14:paraId="01215C07"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63" w:history="1">
            <w:r w:rsidRPr="00A847A0">
              <w:rPr>
                <w:rStyle w:val="Hyperlink"/>
                <w:noProof/>
              </w:rPr>
              <w:t>6.3.1</w:t>
            </w:r>
            <w:r>
              <w:rPr>
                <w:rFonts w:asciiTheme="minorHAnsi" w:eastAsiaTheme="minorEastAsia" w:hAnsiTheme="minorHAnsi" w:cstheme="minorBidi"/>
                <w:caps w:val="0"/>
                <w:noProof/>
                <w:sz w:val="22"/>
                <w:szCs w:val="22"/>
              </w:rPr>
              <w:tab/>
            </w:r>
            <w:r w:rsidRPr="00A847A0">
              <w:rPr>
                <w:rStyle w:val="Hyperlink"/>
                <w:noProof/>
              </w:rPr>
              <w:t>Solver Performance</w:t>
            </w:r>
            <w:r>
              <w:rPr>
                <w:noProof/>
                <w:webHidden/>
              </w:rPr>
              <w:tab/>
            </w:r>
            <w:r>
              <w:rPr>
                <w:noProof/>
                <w:webHidden/>
              </w:rPr>
              <w:fldChar w:fldCharType="begin"/>
            </w:r>
            <w:r>
              <w:rPr>
                <w:noProof/>
                <w:webHidden/>
              </w:rPr>
              <w:instrText xml:space="preserve"> PAGEREF _Toc234181463 \h </w:instrText>
            </w:r>
            <w:r>
              <w:rPr>
                <w:noProof/>
                <w:webHidden/>
              </w:rPr>
            </w:r>
            <w:r>
              <w:rPr>
                <w:noProof/>
                <w:webHidden/>
              </w:rPr>
              <w:fldChar w:fldCharType="separate"/>
            </w:r>
            <w:r>
              <w:rPr>
                <w:noProof/>
                <w:webHidden/>
              </w:rPr>
              <w:t>57</w:t>
            </w:r>
            <w:r>
              <w:rPr>
                <w:noProof/>
                <w:webHidden/>
              </w:rPr>
              <w:fldChar w:fldCharType="end"/>
            </w:r>
          </w:hyperlink>
        </w:p>
        <w:p w14:paraId="77D4274C"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64" w:history="1">
            <w:r w:rsidRPr="00A847A0">
              <w:rPr>
                <w:rStyle w:val="Hyperlink"/>
                <w:noProof/>
              </w:rPr>
              <w:t>6.3.2</w:t>
            </w:r>
            <w:r>
              <w:rPr>
                <w:rFonts w:asciiTheme="minorHAnsi" w:eastAsiaTheme="minorEastAsia" w:hAnsiTheme="minorHAnsi" w:cstheme="minorBidi"/>
                <w:caps w:val="0"/>
                <w:noProof/>
                <w:sz w:val="22"/>
                <w:szCs w:val="22"/>
              </w:rPr>
              <w:tab/>
            </w:r>
            <w:r w:rsidRPr="00A847A0">
              <w:rPr>
                <w:rStyle w:val="Hyperlink"/>
                <w:noProof/>
              </w:rPr>
              <w:t>Evaluating Travel Efficiency</w:t>
            </w:r>
            <w:r>
              <w:rPr>
                <w:noProof/>
                <w:webHidden/>
              </w:rPr>
              <w:tab/>
            </w:r>
            <w:r>
              <w:rPr>
                <w:noProof/>
                <w:webHidden/>
              </w:rPr>
              <w:fldChar w:fldCharType="begin"/>
            </w:r>
            <w:r>
              <w:rPr>
                <w:noProof/>
                <w:webHidden/>
              </w:rPr>
              <w:instrText xml:space="preserve"> PAGEREF _Toc234181464 \h </w:instrText>
            </w:r>
            <w:r>
              <w:rPr>
                <w:noProof/>
                <w:webHidden/>
              </w:rPr>
            </w:r>
            <w:r>
              <w:rPr>
                <w:noProof/>
                <w:webHidden/>
              </w:rPr>
              <w:fldChar w:fldCharType="separate"/>
            </w:r>
            <w:r>
              <w:rPr>
                <w:noProof/>
                <w:webHidden/>
              </w:rPr>
              <w:t>58</w:t>
            </w:r>
            <w:r>
              <w:rPr>
                <w:noProof/>
                <w:webHidden/>
              </w:rPr>
              <w:fldChar w:fldCharType="end"/>
            </w:r>
          </w:hyperlink>
        </w:p>
        <w:p w14:paraId="20F475A4"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65" w:history="1">
            <w:r w:rsidRPr="00A847A0">
              <w:rPr>
                <w:rStyle w:val="Hyperlink"/>
                <w:noProof/>
              </w:rPr>
              <w:t>6.3.3</w:t>
            </w:r>
            <w:r>
              <w:rPr>
                <w:rFonts w:asciiTheme="minorHAnsi" w:eastAsiaTheme="minorEastAsia" w:hAnsiTheme="minorHAnsi" w:cstheme="minorBidi"/>
                <w:caps w:val="0"/>
                <w:noProof/>
                <w:sz w:val="22"/>
                <w:szCs w:val="22"/>
              </w:rPr>
              <w:tab/>
            </w:r>
            <w:r w:rsidRPr="00A847A0">
              <w:rPr>
                <w:rStyle w:val="Hyperlink"/>
                <w:noProof/>
              </w:rPr>
              <w:t>Stadium Utilization and Maintenance Overlaps</w:t>
            </w:r>
            <w:r>
              <w:rPr>
                <w:noProof/>
                <w:webHidden/>
              </w:rPr>
              <w:tab/>
            </w:r>
            <w:r>
              <w:rPr>
                <w:noProof/>
                <w:webHidden/>
              </w:rPr>
              <w:fldChar w:fldCharType="begin"/>
            </w:r>
            <w:r>
              <w:rPr>
                <w:noProof/>
                <w:webHidden/>
              </w:rPr>
              <w:instrText xml:space="preserve"> PAGEREF _Toc234181465 \h </w:instrText>
            </w:r>
            <w:r>
              <w:rPr>
                <w:noProof/>
                <w:webHidden/>
              </w:rPr>
            </w:r>
            <w:r>
              <w:rPr>
                <w:noProof/>
                <w:webHidden/>
              </w:rPr>
              <w:fldChar w:fldCharType="separate"/>
            </w:r>
            <w:r>
              <w:rPr>
                <w:noProof/>
                <w:webHidden/>
              </w:rPr>
              <w:t>58</w:t>
            </w:r>
            <w:r>
              <w:rPr>
                <w:noProof/>
                <w:webHidden/>
              </w:rPr>
              <w:fldChar w:fldCharType="end"/>
            </w:r>
          </w:hyperlink>
        </w:p>
        <w:p w14:paraId="5D51CA4D"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66" w:history="1">
            <w:r w:rsidRPr="00A847A0">
              <w:rPr>
                <w:rStyle w:val="Hyperlink"/>
                <w:noProof/>
              </w:rPr>
              <w:t>6.3.4</w:t>
            </w:r>
            <w:r>
              <w:rPr>
                <w:rFonts w:asciiTheme="minorHAnsi" w:eastAsiaTheme="minorEastAsia" w:hAnsiTheme="minorHAnsi" w:cstheme="minorBidi"/>
                <w:caps w:val="0"/>
                <w:noProof/>
                <w:sz w:val="22"/>
                <w:szCs w:val="22"/>
              </w:rPr>
              <w:tab/>
            </w:r>
            <w:r w:rsidRPr="00A847A0">
              <w:rPr>
                <w:rStyle w:val="Hyperlink"/>
                <w:noProof/>
              </w:rPr>
              <w:t>Benchmarking Against Historical Seasons</w:t>
            </w:r>
            <w:r>
              <w:rPr>
                <w:noProof/>
                <w:webHidden/>
              </w:rPr>
              <w:tab/>
            </w:r>
            <w:r>
              <w:rPr>
                <w:noProof/>
                <w:webHidden/>
              </w:rPr>
              <w:fldChar w:fldCharType="begin"/>
            </w:r>
            <w:r>
              <w:rPr>
                <w:noProof/>
                <w:webHidden/>
              </w:rPr>
              <w:instrText xml:space="preserve"> PAGEREF _Toc234181466 \h </w:instrText>
            </w:r>
            <w:r>
              <w:rPr>
                <w:noProof/>
                <w:webHidden/>
              </w:rPr>
            </w:r>
            <w:r>
              <w:rPr>
                <w:noProof/>
                <w:webHidden/>
              </w:rPr>
              <w:fldChar w:fldCharType="separate"/>
            </w:r>
            <w:r>
              <w:rPr>
                <w:noProof/>
                <w:webHidden/>
              </w:rPr>
              <w:t>60</w:t>
            </w:r>
            <w:r>
              <w:rPr>
                <w:noProof/>
                <w:webHidden/>
              </w:rPr>
              <w:fldChar w:fldCharType="end"/>
            </w:r>
          </w:hyperlink>
        </w:p>
        <w:p w14:paraId="25CACEE1"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67" w:history="1">
            <w:r w:rsidRPr="00A847A0">
              <w:rPr>
                <w:rStyle w:val="Hyperlink"/>
                <w:noProof/>
              </w:rPr>
              <w:t>6.3.5</w:t>
            </w:r>
            <w:r>
              <w:rPr>
                <w:rFonts w:asciiTheme="minorHAnsi" w:eastAsiaTheme="minorEastAsia" w:hAnsiTheme="minorHAnsi" w:cstheme="minorBidi"/>
                <w:caps w:val="0"/>
                <w:noProof/>
                <w:sz w:val="22"/>
                <w:szCs w:val="22"/>
              </w:rPr>
              <w:tab/>
            </w:r>
            <w:r w:rsidRPr="00A847A0">
              <w:rPr>
                <w:rStyle w:val="Hyperlink"/>
                <w:noProof/>
              </w:rPr>
              <w:t>Benchmarking Across Seeds (Monte Carlo)</w:t>
            </w:r>
            <w:r>
              <w:rPr>
                <w:noProof/>
                <w:webHidden/>
              </w:rPr>
              <w:tab/>
            </w:r>
            <w:r>
              <w:rPr>
                <w:noProof/>
                <w:webHidden/>
              </w:rPr>
              <w:fldChar w:fldCharType="begin"/>
            </w:r>
            <w:r>
              <w:rPr>
                <w:noProof/>
                <w:webHidden/>
              </w:rPr>
              <w:instrText xml:space="preserve"> PAGEREF _Toc234181467 \h </w:instrText>
            </w:r>
            <w:r>
              <w:rPr>
                <w:noProof/>
                <w:webHidden/>
              </w:rPr>
            </w:r>
            <w:r>
              <w:rPr>
                <w:noProof/>
                <w:webHidden/>
              </w:rPr>
              <w:fldChar w:fldCharType="separate"/>
            </w:r>
            <w:r>
              <w:rPr>
                <w:noProof/>
                <w:webHidden/>
              </w:rPr>
              <w:t>61</w:t>
            </w:r>
            <w:r>
              <w:rPr>
                <w:noProof/>
                <w:webHidden/>
              </w:rPr>
              <w:fldChar w:fldCharType="end"/>
            </w:r>
          </w:hyperlink>
        </w:p>
        <w:p w14:paraId="706F5E95"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68" w:history="1">
            <w:r w:rsidRPr="00A847A0">
              <w:rPr>
                <w:rStyle w:val="Hyperlink"/>
                <w:rFonts w:asciiTheme="majorBidi" w:hAnsiTheme="majorBidi" w:cstheme="majorBidi"/>
                <w:noProof/>
              </w:rPr>
              <w:t>6.4</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Limitations and Known Issues</w:t>
            </w:r>
            <w:r>
              <w:rPr>
                <w:noProof/>
                <w:webHidden/>
              </w:rPr>
              <w:tab/>
            </w:r>
            <w:r>
              <w:rPr>
                <w:noProof/>
                <w:webHidden/>
              </w:rPr>
              <w:fldChar w:fldCharType="begin"/>
            </w:r>
            <w:r>
              <w:rPr>
                <w:noProof/>
                <w:webHidden/>
              </w:rPr>
              <w:instrText xml:space="preserve"> PAGEREF _Toc234181468 \h </w:instrText>
            </w:r>
            <w:r>
              <w:rPr>
                <w:noProof/>
                <w:webHidden/>
              </w:rPr>
            </w:r>
            <w:r>
              <w:rPr>
                <w:noProof/>
                <w:webHidden/>
              </w:rPr>
              <w:fldChar w:fldCharType="separate"/>
            </w:r>
            <w:r>
              <w:rPr>
                <w:noProof/>
                <w:webHidden/>
              </w:rPr>
              <w:t>61</w:t>
            </w:r>
            <w:r>
              <w:rPr>
                <w:noProof/>
                <w:webHidden/>
              </w:rPr>
              <w:fldChar w:fldCharType="end"/>
            </w:r>
          </w:hyperlink>
        </w:p>
        <w:p w14:paraId="7B8C79F4"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69" w:history="1">
            <w:r w:rsidRPr="00A847A0">
              <w:rPr>
                <w:rStyle w:val="Hyperlink"/>
                <w:noProof/>
              </w:rPr>
              <w:t>6.4.1</w:t>
            </w:r>
            <w:r>
              <w:rPr>
                <w:rFonts w:asciiTheme="minorHAnsi" w:eastAsiaTheme="minorEastAsia" w:hAnsiTheme="minorHAnsi" w:cstheme="minorBidi"/>
                <w:caps w:val="0"/>
                <w:noProof/>
                <w:sz w:val="22"/>
                <w:szCs w:val="22"/>
              </w:rPr>
              <w:tab/>
            </w:r>
            <w:r w:rsidRPr="00A847A0">
              <w:rPr>
                <w:rStyle w:val="Hyperlink"/>
                <w:noProof/>
              </w:rPr>
              <w:t>Testing-Process Limitations</w:t>
            </w:r>
            <w:r>
              <w:rPr>
                <w:noProof/>
                <w:webHidden/>
              </w:rPr>
              <w:tab/>
            </w:r>
            <w:r>
              <w:rPr>
                <w:noProof/>
                <w:webHidden/>
              </w:rPr>
              <w:fldChar w:fldCharType="begin"/>
            </w:r>
            <w:r>
              <w:rPr>
                <w:noProof/>
                <w:webHidden/>
              </w:rPr>
              <w:instrText xml:space="preserve"> PAGEREF _Toc234181469 \h </w:instrText>
            </w:r>
            <w:r>
              <w:rPr>
                <w:noProof/>
                <w:webHidden/>
              </w:rPr>
            </w:r>
            <w:r>
              <w:rPr>
                <w:noProof/>
                <w:webHidden/>
              </w:rPr>
              <w:fldChar w:fldCharType="separate"/>
            </w:r>
            <w:r>
              <w:rPr>
                <w:noProof/>
                <w:webHidden/>
              </w:rPr>
              <w:t>61</w:t>
            </w:r>
            <w:r>
              <w:rPr>
                <w:noProof/>
                <w:webHidden/>
              </w:rPr>
              <w:fldChar w:fldCharType="end"/>
            </w:r>
          </w:hyperlink>
        </w:p>
        <w:p w14:paraId="572F8159"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70" w:history="1">
            <w:r w:rsidRPr="00A847A0">
              <w:rPr>
                <w:rStyle w:val="Hyperlink"/>
                <w:noProof/>
              </w:rPr>
              <w:t>6.4.2</w:t>
            </w:r>
            <w:r>
              <w:rPr>
                <w:rFonts w:asciiTheme="minorHAnsi" w:eastAsiaTheme="minorEastAsia" w:hAnsiTheme="minorHAnsi" w:cstheme="minorBidi"/>
                <w:caps w:val="0"/>
                <w:noProof/>
                <w:sz w:val="22"/>
                <w:szCs w:val="22"/>
              </w:rPr>
              <w:tab/>
            </w:r>
            <w:r w:rsidRPr="00A847A0">
              <w:rPr>
                <w:rStyle w:val="Hyperlink"/>
                <w:noProof/>
              </w:rPr>
              <w:t>Application Limitations</w:t>
            </w:r>
            <w:r>
              <w:rPr>
                <w:noProof/>
                <w:webHidden/>
              </w:rPr>
              <w:tab/>
            </w:r>
            <w:r>
              <w:rPr>
                <w:noProof/>
                <w:webHidden/>
              </w:rPr>
              <w:fldChar w:fldCharType="begin"/>
            </w:r>
            <w:r>
              <w:rPr>
                <w:noProof/>
                <w:webHidden/>
              </w:rPr>
              <w:instrText xml:space="preserve"> PAGEREF _Toc234181470 \h </w:instrText>
            </w:r>
            <w:r>
              <w:rPr>
                <w:noProof/>
                <w:webHidden/>
              </w:rPr>
            </w:r>
            <w:r>
              <w:rPr>
                <w:noProof/>
                <w:webHidden/>
              </w:rPr>
              <w:fldChar w:fldCharType="separate"/>
            </w:r>
            <w:r>
              <w:rPr>
                <w:noProof/>
                <w:webHidden/>
              </w:rPr>
              <w:t>61</w:t>
            </w:r>
            <w:r>
              <w:rPr>
                <w:noProof/>
                <w:webHidden/>
              </w:rPr>
              <w:fldChar w:fldCharType="end"/>
            </w:r>
          </w:hyperlink>
        </w:p>
        <w:p w14:paraId="548208F9"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471" w:history="1">
            <w:r w:rsidRPr="00A847A0">
              <w:rPr>
                <w:rStyle w:val="Hyperlink"/>
                <w:noProof/>
              </w:rPr>
              <w:t>7</w:t>
            </w:r>
            <w:r>
              <w:rPr>
                <w:rFonts w:asciiTheme="minorHAnsi" w:eastAsiaTheme="minorEastAsia" w:hAnsiTheme="minorHAnsi"/>
                <w:bCs w:val="0"/>
                <w:caps w:val="0"/>
                <w:noProof/>
                <w:color w:val="auto"/>
                <w:szCs w:val="22"/>
              </w:rPr>
              <w:tab/>
            </w:r>
            <w:r w:rsidRPr="00A847A0">
              <w:rPr>
                <w:rStyle w:val="Hyperlink"/>
                <w:noProof/>
              </w:rPr>
              <w:t>Conclusion</w:t>
            </w:r>
            <w:r>
              <w:rPr>
                <w:noProof/>
                <w:webHidden/>
              </w:rPr>
              <w:tab/>
            </w:r>
            <w:r>
              <w:rPr>
                <w:noProof/>
                <w:webHidden/>
              </w:rPr>
              <w:fldChar w:fldCharType="begin"/>
            </w:r>
            <w:r>
              <w:rPr>
                <w:noProof/>
                <w:webHidden/>
              </w:rPr>
              <w:instrText xml:space="preserve"> PAGEREF _Toc234181471 \h </w:instrText>
            </w:r>
            <w:r>
              <w:rPr>
                <w:noProof/>
                <w:webHidden/>
              </w:rPr>
            </w:r>
            <w:r>
              <w:rPr>
                <w:noProof/>
                <w:webHidden/>
              </w:rPr>
              <w:fldChar w:fldCharType="separate"/>
            </w:r>
            <w:r>
              <w:rPr>
                <w:noProof/>
                <w:webHidden/>
              </w:rPr>
              <w:t>63</w:t>
            </w:r>
            <w:r>
              <w:rPr>
                <w:noProof/>
                <w:webHidden/>
              </w:rPr>
              <w:fldChar w:fldCharType="end"/>
            </w:r>
          </w:hyperlink>
        </w:p>
        <w:p w14:paraId="1B9F29E7"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72" w:history="1">
            <w:r w:rsidRPr="00A847A0">
              <w:rPr>
                <w:rStyle w:val="Hyperlink"/>
                <w:rFonts w:asciiTheme="majorBidi" w:hAnsiTheme="majorBidi" w:cstheme="majorBidi"/>
                <w:noProof/>
              </w:rPr>
              <w:t>7.1</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Summary of Achievements</w:t>
            </w:r>
            <w:r>
              <w:rPr>
                <w:noProof/>
                <w:webHidden/>
              </w:rPr>
              <w:tab/>
            </w:r>
            <w:r>
              <w:rPr>
                <w:noProof/>
                <w:webHidden/>
              </w:rPr>
              <w:fldChar w:fldCharType="begin"/>
            </w:r>
            <w:r>
              <w:rPr>
                <w:noProof/>
                <w:webHidden/>
              </w:rPr>
              <w:instrText xml:space="preserve"> PAGEREF _Toc234181472 \h </w:instrText>
            </w:r>
            <w:r>
              <w:rPr>
                <w:noProof/>
                <w:webHidden/>
              </w:rPr>
            </w:r>
            <w:r>
              <w:rPr>
                <w:noProof/>
                <w:webHidden/>
              </w:rPr>
              <w:fldChar w:fldCharType="separate"/>
            </w:r>
            <w:r>
              <w:rPr>
                <w:noProof/>
                <w:webHidden/>
              </w:rPr>
              <w:t>63</w:t>
            </w:r>
            <w:r>
              <w:rPr>
                <w:noProof/>
                <w:webHidden/>
              </w:rPr>
              <w:fldChar w:fldCharType="end"/>
            </w:r>
          </w:hyperlink>
        </w:p>
        <w:p w14:paraId="4417368B"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73" w:history="1">
            <w:r w:rsidRPr="00A847A0">
              <w:rPr>
                <w:rStyle w:val="Hyperlink"/>
                <w:rFonts w:asciiTheme="majorBidi" w:eastAsia="Calibri" w:hAnsiTheme="majorBidi" w:cstheme="majorBidi"/>
                <w:noProof/>
              </w:rPr>
              <w:t>7.2</w:t>
            </w:r>
            <w:r>
              <w:rPr>
                <w:rFonts w:asciiTheme="minorHAnsi" w:eastAsiaTheme="minorEastAsia" w:hAnsiTheme="minorHAnsi" w:cstheme="minorBidi"/>
                <w:bCs w:val="0"/>
                <w:caps w:val="0"/>
                <w:noProof/>
                <w:color w:val="auto"/>
                <w:sz w:val="22"/>
                <w:szCs w:val="22"/>
              </w:rPr>
              <w:tab/>
            </w:r>
            <w:r w:rsidRPr="00A847A0">
              <w:rPr>
                <w:rStyle w:val="Hyperlink"/>
                <w:rFonts w:asciiTheme="majorBidi" w:eastAsia="Calibri" w:hAnsiTheme="majorBidi" w:cstheme="majorBidi"/>
                <w:noProof/>
              </w:rPr>
              <w:t>Lessons Learned</w:t>
            </w:r>
            <w:r>
              <w:rPr>
                <w:noProof/>
                <w:webHidden/>
              </w:rPr>
              <w:tab/>
            </w:r>
            <w:r>
              <w:rPr>
                <w:noProof/>
                <w:webHidden/>
              </w:rPr>
              <w:fldChar w:fldCharType="begin"/>
            </w:r>
            <w:r>
              <w:rPr>
                <w:noProof/>
                <w:webHidden/>
              </w:rPr>
              <w:instrText xml:space="preserve"> PAGEREF _Toc234181473 \h </w:instrText>
            </w:r>
            <w:r>
              <w:rPr>
                <w:noProof/>
                <w:webHidden/>
              </w:rPr>
            </w:r>
            <w:r>
              <w:rPr>
                <w:noProof/>
                <w:webHidden/>
              </w:rPr>
              <w:fldChar w:fldCharType="separate"/>
            </w:r>
            <w:r>
              <w:rPr>
                <w:noProof/>
                <w:webHidden/>
              </w:rPr>
              <w:t>64</w:t>
            </w:r>
            <w:r>
              <w:rPr>
                <w:noProof/>
                <w:webHidden/>
              </w:rPr>
              <w:fldChar w:fldCharType="end"/>
            </w:r>
          </w:hyperlink>
        </w:p>
        <w:p w14:paraId="4994521B"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74" w:history="1">
            <w:r w:rsidRPr="00A847A0">
              <w:rPr>
                <w:rStyle w:val="Hyperlink"/>
                <w:noProof/>
              </w:rPr>
              <w:t>7.2.1</w:t>
            </w:r>
            <w:r>
              <w:rPr>
                <w:rFonts w:asciiTheme="minorHAnsi" w:eastAsiaTheme="minorEastAsia" w:hAnsiTheme="minorHAnsi" w:cstheme="minorBidi"/>
                <w:caps w:val="0"/>
                <w:noProof/>
                <w:sz w:val="22"/>
                <w:szCs w:val="22"/>
              </w:rPr>
              <w:tab/>
            </w:r>
            <w:r w:rsidRPr="00A847A0">
              <w:rPr>
                <w:rStyle w:val="Hyperlink"/>
                <w:noProof/>
              </w:rPr>
              <w:t>The Final Round Is a Source of Difficulty</w:t>
            </w:r>
            <w:r>
              <w:rPr>
                <w:noProof/>
                <w:webHidden/>
              </w:rPr>
              <w:tab/>
            </w:r>
            <w:r>
              <w:rPr>
                <w:noProof/>
                <w:webHidden/>
              </w:rPr>
              <w:fldChar w:fldCharType="begin"/>
            </w:r>
            <w:r>
              <w:rPr>
                <w:noProof/>
                <w:webHidden/>
              </w:rPr>
              <w:instrText xml:space="preserve"> PAGEREF _Toc234181474 \h </w:instrText>
            </w:r>
            <w:r>
              <w:rPr>
                <w:noProof/>
                <w:webHidden/>
              </w:rPr>
            </w:r>
            <w:r>
              <w:rPr>
                <w:noProof/>
                <w:webHidden/>
              </w:rPr>
              <w:fldChar w:fldCharType="separate"/>
            </w:r>
            <w:r>
              <w:rPr>
                <w:noProof/>
                <w:webHidden/>
              </w:rPr>
              <w:t>64</w:t>
            </w:r>
            <w:r>
              <w:rPr>
                <w:noProof/>
                <w:webHidden/>
              </w:rPr>
              <w:fldChar w:fldCharType="end"/>
            </w:r>
          </w:hyperlink>
        </w:p>
        <w:p w14:paraId="5A1EA6F4"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75" w:history="1">
            <w:r w:rsidRPr="00A847A0">
              <w:rPr>
                <w:rStyle w:val="Hyperlink"/>
                <w:noProof/>
              </w:rPr>
              <w:t>7.2.2</w:t>
            </w:r>
            <w:r>
              <w:rPr>
                <w:rFonts w:asciiTheme="minorHAnsi" w:eastAsiaTheme="minorEastAsia" w:hAnsiTheme="minorHAnsi" w:cstheme="minorBidi"/>
                <w:caps w:val="0"/>
                <w:noProof/>
                <w:sz w:val="22"/>
                <w:szCs w:val="22"/>
              </w:rPr>
              <w:tab/>
            </w:r>
            <w:r w:rsidRPr="00A847A0">
              <w:rPr>
                <w:rStyle w:val="Hyperlink"/>
                <w:noProof/>
              </w:rPr>
              <w:t>Real Data Is Messier Than the Model Assumes</w:t>
            </w:r>
            <w:r>
              <w:rPr>
                <w:noProof/>
                <w:webHidden/>
              </w:rPr>
              <w:tab/>
            </w:r>
            <w:r>
              <w:rPr>
                <w:noProof/>
                <w:webHidden/>
              </w:rPr>
              <w:fldChar w:fldCharType="begin"/>
            </w:r>
            <w:r>
              <w:rPr>
                <w:noProof/>
                <w:webHidden/>
              </w:rPr>
              <w:instrText xml:space="preserve"> PAGEREF _Toc234181475 \h </w:instrText>
            </w:r>
            <w:r>
              <w:rPr>
                <w:noProof/>
                <w:webHidden/>
              </w:rPr>
            </w:r>
            <w:r>
              <w:rPr>
                <w:noProof/>
                <w:webHidden/>
              </w:rPr>
              <w:fldChar w:fldCharType="separate"/>
            </w:r>
            <w:r>
              <w:rPr>
                <w:noProof/>
                <w:webHidden/>
              </w:rPr>
              <w:t>64</w:t>
            </w:r>
            <w:r>
              <w:rPr>
                <w:noProof/>
                <w:webHidden/>
              </w:rPr>
              <w:fldChar w:fldCharType="end"/>
            </w:r>
          </w:hyperlink>
        </w:p>
        <w:p w14:paraId="64F7D3FA" w14:textId="77777777" w:rsidR="00E17466" w:rsidRDefault="00E17466">
          <w:pPr>
            <w:pStyle w:val="TOC2"/>
            <w:tabs>
              <w:tab w:val="left" w:pos="470"/>
              <w:tab w:val="right" w:leader="dot" w:pos="9350"/>
            </w:tabs>
            <w:rPr>
              <w:rFonts w:asciiTheme="minorHAnsi" w:eastAsiaTheme="minorEastAsia" w:hAnsiTheme="minorHAnsi" w:cstheme="minorBidi"/>
              <w:bCs w:val="0"/>
              <w:caps w:val="0"/>
              <w:noProof/>
              <w:color w:val="auto"/>
              <w:sz w:val="22"/>
              <w:szCs w:val="22"/>
            </w:rPr>
          </w:pPr>
          <w:hyperlink w:anchor="_Toc234181476" w:history="1">
            <w:r w:rsidRPr="00A847A0">
              <w:rPr>
                <w:rStyle w:val="Hyperlink"/>
                <w:rFonts w:asciiTheme="majorBidi" w:hAnsiTheme="majorBidi" w:cstheme="majorBidi"/>
                <w:noProof/>
              </w:rPr>
              <w:t>7.3</w:t>
            </w:r>
            <w:r>
              <w:rPr>
                <w:rFonts w:asciiTheme="minorHAnsi" w:eastAsiaTheme="minorEastAsia" w:hAnsiTheme="minorHAnsi" w:cstheme="minorBidi"/>
                <w:bCs w:val="0"/>
                <w:caps w:val="0"/>
                <w:noProof/>
                <w:color w:val="auto"/>
                <w:sz w:val="22"/>
                <w:szCs w:val="22"/>
              </w:rPr>
              <w:tab/>
            </w:r>
            <w:r w:rsidRPr="00A847A0">
              <w:rPr>
                <w:rStyle w:val="Hyperlink"/>
                <w:rFonts w:asciiTheme="majorBidi" w:hAnsiTheme="majorBidi" w:cstheme="majorBidi"/>
                <w:noProof/>
              </w:rPr>
              <w:t>Future Enhancements</w:t>
            </w:r>
            <w:r>
              <w:rPr>
                <w:noProof/>
                <w:webHidden/>
              </w:rPr>
              <w:tab/>
            </w:r>
            <w:r>
              <w:rPr>
                <w:noProof/>
                <w:webHidden/>
              </w:rPr>
              <w:fldChar w:fldCharType="begin"/>
            </w:r>
            <w:r>
              <w:rPr>
                <w:noProof/>
                <w:webHidden/>
              </w:rPr>
              <w:instrText xml:space="preserve"> PAGEREF _Toc234181476 \h </w:instrText>
            </w:r>
            <w:r>
              <w:rPr>
                <w:noProof/>
                <w:webHidden/>
              </w:rPr>
            </w:r>
            <w:r>
              <w:rPr>
                <w:noProof/>
                <w:webHidden/>
              </w:rPr>
              <w:fldChar w:fldCharType="separate"/>
            </w:r>
            <w:r>
              <w:rPr>
                <w:noProof/>
                <w:webHidden/>
              </w:rPr>
              <w:t>64</w:t>
            </w:r>
            <w:r>
              <w:rPr>
                <w:noProof/>
                <w:webHidden/>
              </w:rPr>
              <w:fldChar w:fldCharType="end"/>
            </w:r>
          </w:hyperlink>
        </w:p>
        <w:p w14:paraId="128C08E5"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77" w:history="1">
            <w:r w:rsidRPr="00A847A0">
              <w:rPr>
                <w:rStyle w:val="Hyperlink"/>
                <w:noProof/>
              </w:rPr>
              <w:t>7.3.1</w:t>
            </w:r>
            <w:r>
              <w:rPr>
                <w:rFonts w:asciiTheme="minorHAnsi" w:eastAsiaTheme="minorEastAsia" w:hAnsiTheme="minorHAnsi" w:cstheme="minorBidi"/>
                <w:caps w:val="0"/>
                <w:noProof/>
                <w:sz w:val="22"/>
                <w:szCs w:val="22"/>
              </w:rPr>
              <w:tab/>
            </w:r>
            <w:r w:rsidRPr="00A847A0">
              <w:rPr>
                <w:rStyle w:val="Hyperlink"/>
                <w:noProof/>
              </w:rPr>
              <w:t>Multi-objective Pareto optimization</w:t>
            </w:r>
            <w:r>
              <w:rPr>
                <w:noProof/>
                <w:webHidden/>
              </w:rPr>
              <w:tab/>
            </w:r>
            <w:r>
              <w:rPr>
                <w:noProof/>
                <w:webHidden/>
              </w:rPr>
              <w:fldChar w:fldCharType="begin"/>
            </w:r>
            <w:r>
              <w:rPr>
                <w:noProof/>
                <w:webHidden/>
              </w:rPr>
              <w:instrText xml:space="preserve"> PAGEREF _Toc234181477 \h </w:instrText>
            </w:r>
            <w:r>
              <w:rPr>
                <w:noProof/>
                <w:webHidden/>
              </w:rPr>
            </w:r>
            <w:r>
              <w:rPr>
                <w:noProof/>
                <w:webHidden/>
              </w:rPr>
              <w:fldChar w:fldCharType="separate"/>
            </w:r>
            <w:r>
              <w:rPr>
                <w:noProof/>
                <w:webHidden/>
              </w:rPr>
              <w:t>64</w:t>
            </w:r>
            <w:r>
              <w:rPr>
                <w:noProof/>
                <w:webHidden/>
              </w:rPr>
              <w:fldChar w:fldCharType="end"/>
            </w:r>
          </w:hyperlink>
        </w:p>
        <w:p w14:paraId="213E0253"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78" w:history="1">
            <w:r w:rsidRPr="00A847A0">
              <w:rPr>
                <w:rStyle w:val="Hyperlink"/>
                <w:noProof/>
              </w:rPr>
              <w:t>7.3.2</w:t>
            </w:r>
            <w:r>
              <w:rPr>
                <w:rFonts w:asciiTheme="minorHAnsi" w:eastAsiaTheme="minorEastAsia" w:hAnsiTheme="minorHAnsi" w:cstheme="minorBidi"/>
                <w:caps w:val="0"/>
                <w:noProof/>
                <w:sz w:val="22"/>
                <w:szCs w:val="22"/>
              </w:rPr>
              <w:tab/>
            </w:r>
            <w:r w:rsidRPr="00A847A0">
              <w:rPr>
                <w:rStyle w:val="Hyperlink"/>
                <w:noProof/>
              </w:rPr>
              <w:t>Metaheuristic hybridization</w:t>
            </w:r>
            <w:r>
              <w:rPr>
                <w:noProof/>
                <w:webHidden/>
              </w:rPr>
              <w:tab/>
            </w:r>
            <w:r>
              <w:rPr>
                <w:noProof/>
                <w:webHidden/>
              </w:rPr>
              <w:fldChar w:fldCharType="begin"/>
            </w:r>
            <w:r>
              <w:rPr>
                <w:noProof/>
                <w:webHidden/>
              </w:rPr>
              <w:instrText xml:space="preserve"> PAGEREF _Toc234181478 \h </w:instrText>
            </w:r>
            <w:r>
              <w:rPr>
                <w:noProof/>
                <w:webHidden/>
              </w:rPr>
            </w:r>
            <w:r>
              <w:rPr>
                <w:noProof/>
                <w:webHidden/>
              </w:rPr>
              <w:fldChar w:fldCharType="separate"/>
            </w:r>
            <w:r>
              <w:rPr>
                <w:noProof/>
                <w:webHidden/>
              </w:rPr>
              <w:t>65</w:t>
            </w:r>
            <w:r>
              <w:rPr>
                <w:noProof/>
                <w:webHidden/>
              </w:rPr>
              <w:fldChar w:fldCharType="end"/>
            </w:r>
          </w:hyperlink>
        </w:p>
        <w:p w14:paraId="62EBE86A"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79" w:history="1">
            <w:r w:rsidRPr="00A847A0">
              <w:rPr>
                <w:rStyle w:val="Hyperlink"/>
                <w:noProof/>
              </w:rPr>
              <w:t>7.3.3</w:t>
            </w:r>
            <w:r>
              <w:rPr>
                <w:rFonts w:asciiTheme="minorHAnsi" w:eastAsiaTheme="minorEastAsia" w:hAnsiTheme="minorHAnsi" w:cstheme="minorBidi"/>
                <w:caps w:val="0"/>
                <w:noProof/>
                <w:sz w:val="22"/>
                <w:szCs w:val="22"/>
              </w:rPr>
              <w:tab/>
            </w:r>
            <w:r w:rsidRPr="00A847A0">
              <w:rPr>
                <w:rStyle w:val="Hyperlink"/>
                <w:noProof/>
              </w:rPr>
              <w:t>Weather and Ramadan awareness</w:t>
            </w:r>
            <w:r>
              <w:rPr>
                <w:noProof/>
                <w:webHidden/>
              </w:rPr>
              <w:tab/>
            </w:r>
            <w:r>
              <w:rPr>
                <w:noProof/>
                <w:webHidden/>
              </w:rPr>
              <w:fldChar w:fldCharType="begin"/>
            </w:r>
            <w:r>
              <w:rPr>
                <w:noProof/>
                <w:webHidden/>
              </w:rPr>
              <w:instrText xml:space="preserve"> PAGEREF _Toc234181479 \h </w:instrText>
            </w:r>
            <w:r>
              <w:rPr>
                <w:noProof/>
                <w:webHidden/>
              </w:rPr>
            </w:r>
            <w:r>
              <w:rPr>
                <w:noProof/>
                <w:webHidden/>
              </w:rPr>
              <w:fldChar w:fldCharType="separate"/>
            </w:r>
            <w:r>
              <w:rPr>
                <w:noProof/>
                <w:webHidden/>
              </w:rPr>
              <w:t>65</w:t>
            </w:r>
            <w:r>
              <w:rPr>
                <w:noProof/>
                <w:webHidden/>
              </w:rPr>
              <w:fldChar w:fldCharType="end"/>
            </w:r>
          </w:hyperlink>
        </w:p>
        <w:p w14:paraId="0F40288A"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80" w:history="1">
            <w:r w:rsidRPr="00A847A0">
              <w:rPr>
                <w:rStyle w:val="Hyperlink"/>
                <w:noProof/>
              </w:rPr>
              <w:t>7.3.4</w:t>
            </w:r>
            <w:r>
              <w:rPr>
                <w:rFonts w:asciiTheme="minorHAnsi" w:eastAsiaTheme="minorEastAsia" w:hAnsiTheme="minorHAnsi" w:cstheme="minorBidi"/>
                <w:caps w:val="0"/>
                <w:noProof/>
                <w:sz w:val="22"/>
                <w:szCs w:val="22"/>
              </w:rPr>
              <w:tab/>
            </w:r>
            <w:r w:rsidRPr="00A847A0">
              <w:rPr>
                <w:rStyle w:val="Hyperlink"/>
                <w:noProof/>
              </w:rPr>
              <w:t>Sensitivity analysis</w:t>
            </w:r>
            <w:r>
              <w:rPr>
                <w:noProof/>
                <w:webHidden/>
              </w:rPr>
              <w:tab/>
            </w:r>
            <w:r>
              <w:rPr>
                <w:noProof/>
                <w:webHidden/>
              </w:rPr>
              <w:fldChar w:fldCharType="begin"/>
            </w:r>
            <w:r>
              <w:rPr>
                <w:noProof/>
                <w:webHidden/>
              </w:rPr>
              <w:instrText xml:space="preserve"> PAGEREF _Toc234181480 \h </w:instrText>
            </w:r>
            <w:r>
              <w:rPr>
                <w:noProof/>
                <w:webHidden/>
              </w:rPr>
            </w:r>
            <w:r>
              <w:rPr>
                <w:noProof/>
                <w:webHidden/>
              </w:rPr>
              <w:fldChar w:fldCharType="separate"/>
            </w:r>
            <w:r>
              <w:rPr>
                <w:noProof/>
                <w:webHidden/>
              </w:rPr>
              <w:t>65</w:t>
            </w:r>
            <w:r>
              <w:rPr>
                <w:noProof/>
                <w:webHidden/>
              </w:rPr>
              <w:fldChar w:fldCharType="end"/>
            </w:r>
          </w:hyperlink>
        </w:p>
        <w:p w14:paraId="2B5FFD8B"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81" w:history="1">
            <w:r w:rsidRPr="00A847A0">
              <w:rPr>
                <w:rStyle w:val="Hyperlink"/>
                <w:noProof/>
              </w:rPr>
              <w:t>7.3.5</w:t>
            </w:r>
            <w:r>
              <w:rPr>
                <w:rFonts w:asciiTheme="minorHAnsi" w:eastAsiaTheme="minorEastAsia" w:hAnsiTheme="minorHAnsi" w:cstheme="minorBidi"/>
                <w:caps w:val="0"/>
                <w:noProof/>
                <w:sz w:val="22"/>
                <w:szCs w:val="22"/>
              </w:rPr>
              <w:tab/>
            </w:r>
            <w:r w:rsidRPr="00A847A0">
              <w:rPr>
                <w:rStyle w:val="Hyperlink"/>
                <w:noProof/>
              </w:rPr>
              <w:t>API layer</w:t>
            </w:r>
            <w:r>
              <w:rPr>
                <w:noProof/>
                <w:webHidden/>
              </w:rPr>
              <w:tab/>
            </w:r>
            <w:r>
              <w:rPr>
                <w:noProof/>
                <w:webHidden/>
              </w:rPr>
              <w:fldChar w:fldCharType="begin"/>
            </w:r>
            <w:r>
              <w:rPr>
                <w:noProof/>
                <w:webHidden/>
              </w:rPr>
              <w:instrText xml:space="preserve"> PAGEREF _Toc234181481 \h </w:instrText>
            </w:r>
            <w:r>
              <w:rPr>
                <w:noProof/>
                <w:webHidden/>
              </w:rPr>
            </w:r>
            <w:r>
              <w:rPr>
                <w:noProof/>
                <w:webHidden/>
              </w:rPr>
              <w:fldChar w:fldCharType="separate"/>
            </w:r>
            <w:r>
              <w:rPr>
                <w:noProof/>
                <w:webHidden/>
              </w:rPr>
              <w:t>65</w:t>
            </w:r>
            <w:r>
              <w:rPr>
                <w:noProof/>
                <w:webHidden/>
              </w:rPr>
              <w:fldChar w:fldCharType="end"/>
            </w:r>
          </w:hyperlink>
        </w:p>
        <w:p w14:paraId="1C8E74F2"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82" w:history="1">
            <w:r w:rsidRPr="00A847A0">
              <w:rPr>
                <w:rStyle w:val="Hyperlink"/>
                <w:noProof/>
              </w:rPr>
              <w:t>7.3.6</w:t>
            </w:r>
            <w:r>
              <w:rPr>
                <w:rFonts w:asciiTheme="minorHAnsi" w:eastAsiaTheme="minorEastAsia" w:hAnsiTheme="minorHAnsi" w:cstheme="minorBidi"/>
                <w:caps w:val="0"/>
                <w:noProof/>
                <w:sz w:val="22"/>
                <w:szCs w:val="22"/>
              </w:rPr>
              <w:tab/>
            </w:r>
            <w:r w:rsidRPr="00A847A0">
              <w:rPr>
                <w:rStyle w:val="Hyperlink"/>
                <w:noProof/>
              </w:rPr>
              <w:t>League-agnostic configuration</w:t>
            </w:r>
            <w:r>
              <w:rPr>
                <w:noProof/>
                <w:webHidden/>
              </w:rPr>
              <w:tab/>
            </w:r>
            <w:r>
              <w:rPr>
                <w:noProof/>
                <w:webHidden/>
              </w:rPr>
              <w:fldChar w:fldCharType="begin"/>
            </w:r>
            <w:r>
              <w:rPr>
                <w:noProof/>
                <w:webHidden/>
              </w:rPr>
              <w:instrText xml:space="preserve"> PAGEREF _Toc234181482 \h </w:instrText>
            </w:r>
            <w:r>
              <w:rPr>
                <w:noProof/>
                <w:webHidden/>
              </w:rPr>
            </w:r>
            <w:r>
              <w:rPr>
                <w:noProof/>
                <w:webHidden/>
              </w:rPr>
              <w:fldChar w:fldCharType="separate"/>
            </w:r>
            <w:r>
              <w:rPr>
                <w:noProof/>
                <w:webHidden/>
              </w:rPr>
              <w:t>65</w:t>
            </w:r>
            <w:r>
              <w:rPr>
                <w:noProof/>
                <w:webHidden/>
              </w:rPr>
              <w:fldChar w:fldCharType="end"/>
            </w:r>
          </w:hyperlink>
        </w:p>
        <w:p w14:paraId="20292B47" w14:textId="77777777" w:rsidR="00E17466" w:rsidRDefault="00E17466">
          <w:pPr>
            <w:pStyle w:val="TOC3"/>
            <w:tabs>
              <w:tab w:val="left" w:pos="1012"/>
              <w:tab w:val="right" w:leader="dot" w:pos="9350"/>
            </w:tabs>
            <w:rPr>
              <w:rFonts w:asciiTheme="minorHAnsi" w:eastAsiaTheme="minorEastAsia" w:hAnsiTheme="minorHAnsi" w:cstheme="minorBidi"/>
              <w:caps w:val="0"/>
              <w:noProof/>
              <w:sz w:val="22"/>
              <w:szCs w:val="22"/>
            </w:rPr>
          </w:pPr>
          <w:hyperlink w:anchor="_Toc234181483" w:history="1">
            <w:r w:rsidRPr="00A847A0">
              <w:rPr>
                <w:rStyle w:val="Hyperlink"/>
                <w:noProof/>
              </w:rPr>
              <w:t>7.3.7</w:t>
            </w:r>
            <w:r>
              <w:rPr>
                <w:rFonts w:asciiTheme="minorHAnsi" w:eastAsiaTheme="minorEastAsia" w:hAnsiTheme="minorHAnsi" w:cstheme="minorBidi"/>
                <w:caps w:val="0"/>
                <w:noProof/>
                <w:sz w:val="22"/>
                <w:szCs w:val="22"/>
              </w:rPr>
              <w:tab/>
            </w:r>
            <w:r w:rsidRPr="00A847A0">
              <w:rPr>
                <w:rStyle w:val="Hyperlink"/>
                <w:noProof/>
              </w:rPr>
              <w:t>Export to iCal/Google Calendar</w:t>
            </w:r>
            <w:r>
              <w:rPr>
                <w:noProof/>
                <w:webHidden/>
              </w:rPr>
              <w:tab/>
            </w:r>
            <w:r>
              <w:rPr>
                <w:noProof/>
                <w:webHidden/>
              </w:rPr>
              <w:fldChar w:fldCharType="begin"/>
            </w:r>
            <w:r>
              <w:rPr>
                <w:noProof/>
                <w:webHidden/>
              </w:rPr>
              <w:instrText xml:space="preserve"> PAGEREF _Toc234181483 \h </w:instrText>
            </w:r>
            <w:r>
              <w:rPr>
                <w:noProof/>
                <w:webHidden/>
              </w:rPr>
            </w:r>
            <w:r>
              <w:rPr>
                <w:noProof/>
                <w:webHidden/>
              </w:rPr>
              <w:fldChar w:fldCharType="separate"/>
            </w:r>
            <w:r>
              <w:rPr>
                <w:noProof/>
                <w:webHidden/>
              </w:rPr>
              <w:t>65</w:t>
            </w:r>
            <w:r>
              <w:rPr>
                <w:noProof/>
                <w:webHidden/>
              </w:rPr>
              <w:fldChar w:fldCharType="end"/>
            </w:r>
          </w:hyperlink>
        </w:p>
        <w:p w14:paraId="666E0195" w14:textId="77777777" w:rsidR="00E17466" w:rsidRDefault="00E17466">
          <w:pPr>
            <w:pStyle w:val="TOC1"/>
            <w:tabs>
              <w:tab w:val="left" w:pos="432"/>
            </w:tabs>
            <w:rPr>
              <w:rFonts w:asciiTheme="minorHAnsi" w:eastAsiaTheme="minorEastAsia" w:hAnsiTheme="minorHAnsi"/>
              <w:bCs w:val="0"/>
              <w:caps w:val="0"/>
              <w:noProof/>
              <w:color w:val="auto"/>
              <w:szCs w:val="22"/>
            </w:rPr>
          </w:pPr>
          <w:hyperlink w:anchor="_Toc234181484" w:history="1">
            <w:r w:rsidRPr="00A847A0">
              <w:rPr>
                <w:rStyle w:val="Hyperlink"/>
                <w:noProof/>
              </w:rPr>
              <w:t>8</w:t>
            </w:r>
            <w:r>
              <w:rPr>
                <w:rFonts w:asciiTheme="minorHAnsi" w:eastAsiaTheme="minorEastAsia" w:hAnsiTheme="minorHAnsi"/>
                <w:bCs w:val="0"/>
                <w:caps w:val="0"/>
                <w:noProof/>
                <w:color w:val="auto"/>
                <w:szCs w:val="22"/>
              </w:rPr>
              <w:tab/>
            </w:r>
            <w:r w:rsidRPr="00A847A0">
              <w:rPr>
                <w:rStyle w:val="Hyperlink"/>
                <w:noProof/>
              </w:rPr>
              <w:t>References</w:t>
            </w:r>
            <w:r>
              <w:rPr>
                <w:noProof/>
                <w:webHidden/>
              </w:rPr>
              <w:tab/>
            </w:r>
            <w:r>
              <w:rPr>
                <w:noProof/>
                <w:webHidden/>
              </w:rPr>
              <w:fldChar w:fldCharType="begin"/>
            </w:r>
            <w:r>
              <w:rPr>
                <w:noProof/>
                <w:webHidden/>
              </w:rPr>
              <w:instrText xml:space="preserve"> PAGEREF _Toc234181484 \h </w:instrText>
            </w:r>
            <w:r>
              <w:rPr>
                <w:noProof/>
                <w:webHidden/>
              </w:rPr>
            </w:r>
            <w:r>
              <w:rPr>
                <w:noProof/>
                <w:webHidden/>
              </w:rPr>
              <w:fldChar w:fldCharType="separate"/>
            </w:r>
            <w:r>
              <w:rPr>
                <w:noProof/>
                <w:webHidden/>
              </w:rPr>
              <w:t>66</w:t>
            </w:r>
            <w:r>
              <w:rPr>
                <w:noProof/>
                <w:webHidden/>
              </w:rPr>
              <w:fldChar w:fldCharType="end"/>
            </w:r>
          </w:hyperlink>
        </w:p>
        <w:p w14:paraId="524E4F68" w14:textId="3AE00AC4" w:rsidR="00245B51" w:rsidRDefault="00DD2F4E" w:rsidP="006A7DB3">
          <w:pPr>
            <w:spacing w:line="240" w:lineRule="auto"/>
          </w:pPr>
          <w:r>
            <w:fldChar w:fldCharType="end"/>
          </w:r>
        </w:p>
      </w:sdtContent>
    </w:sdt>
    <w:p w14:paraId="543568D3" w14:textId="6722EF54" w:rsidR="00A93628" w:rsidRDefault="00A93628" w:rsidP="006A7DB3">
      <w:pPr>
        <w:spacing w:line="360" w:lineRule="auto"/>
        <w:rPr>
          <w:rFonts w:ascii="Times New Roman" w:eastAsia="Times New Roman" w:hAnsi="Times New Roman" w:cs="Times New Roman"/>
          <w:b/>
          <w:bCs/>
          <w:sz w:val="32"/>
          <w:szCs w:val="32"/>
        </w:rPr>
      </w:pPr>
    </w:p>
    <w:p w14:paraId="705DA902" w14:textId="77777777" w:rsidR="000A5935" w:rsidRDefault="000A5935" w:rsidP="006A7DB3">
      <w:pPr>
        <w:spacing w:line="360" w:lineRule="auto"/>
        <w:rPr>
          <w:rFonts w:asciiTheme="majorBidi" w:eastAsiaTheme="majorEastAsia" w:hAnsiTheme="majorBidi" w:cstheme="majorBidi"/>
          <w:b/>
          <w:color w:val="000000" w:themeColor="text1"/>
          <w:sz w:val="32"/>
          <w:szCs w:val="32"/>
        </w:rPr>
      </w:pPr>
      <w:r>
        <w:br w:type="page"/>
      </w:r>
    </w:p>
    <w:p w14:paraId="61063C02" w14:textId="5A5AB850" w:rsidR="00086F18" w:rsidRDefault="00086F18" w:rsidP="006A7DB3">
      <w:pPr>
        <w:pStyle w:val="Chapteri"/>
      </w:pPr>
      <w:r>
        <w:lastRenderedPageBreak/>
        <w:t>LIST</w:t>
      </w:r>
      <w:r>
        <w:rPr>
          <w:spacing w:val="-7"/>
        </w:rPr>
        <w:t xml:space="preserve"> </w:t>
      </w:r>
      <w:r>
        <w:t>OF</w:t>
      </w:r>
      <w:r>
        <w:rPr>
          <w:spacing w:val="-7"/>
        </w:rPr>
        <w:t xml:space="preserve"> </w:t>
      </w:r>
      <w:r>
        <w:rPr>
          <w:spacing w:val="-2"/>
        </w:rPr>
        <w:t>FIGURES</w:t>
      </w:r>
    </w:p>
    <w:p w14:paraId="5D27873D" w14:textId="4738FFC1" w:rsidR="00086F18" w:rsidRDefault="00086F18" w:rsidP="006A7DB3">
      <w:pPr>
        <w:spacing w:line="360" w:lineRule="auto"/>
      </w:pPr>
    </w:p>
    <w:p w14:paraId="21787C5F" w14:textId="77777777" w:rsidR="00E17466" w:rsidRDefault="00086F18">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234181509" w:history="1">
        <w:r w:rsidR="00E17466" w:rsidRPr="00757444">
          <w:rPr>
            <w:rStyle w:val="Hyperlink"/>
            <w:noProof/>
          </w:rPr>
          <w:t>Figure 1: Team &amp; Stadiums Relation Diagram</w:t>
        </w:r>
        <w:r w:rsidR="00E17466">
          <w:rPr>
            <w:noProof/>
            <w:webHidden/>
          </w:rPr>
          <w:tab/>
        </w:r>
        <w:r w:rsidR="00E17466">
          <w:rPr>
            <w:noProof/>
            <w:webHidden/>
          </w:rPr>
          <w:fldChar w:fldCharType="begin"/>
        </w:r>
        <w:r w:rsidR="00E17466">
          <w:rPr>
            <w:noProof/>
            <w:webHidden/>
          </w:rPr>
          <w:instrText xml:space="preserve"> PAGEREF _Toc234181509 \h </w:instrText>
        </w:r>
        <w:r w:rsidR="00E17466">
          <w:rPr>
            <w:noProof/>
            <w:webHidden/>
          </w:rPr>
        </w:r>
        <w:r w:rsidR="00E17466">
          <w:rPr>
            <w:noProof/>
            <w:webHidden/>
          </w:rPr>
          <w:fldChar w:fldCharType="separate"/>
        </w:r>
        <w:r w:rsidR="00E17466">
          <w:rPr>
            <w:noProof/>
            <w:webHidden/>
          </w:rPr>
          <w:t>19</w:t>
        </w:r>
        <w:r w:rsidR="00E17466">
          <w:rPr>
            <w:noProof/>
            <w:webHidden/>
          </w:rPr>
          <w:fldChar w:fldCharType="end"/>
        </w:r>
      </w:hyperlink>
    </w:p>
    <w:p w14:paraId="26481158" w14:textId="77777777" w:rsidR="00E17466" w:rsidRDefault="00E17466">
      <w:pPr>
        <w:pStyle w:val="TableofFigures"/>
        <w:tabs>
          <w:tab w:val="right" w:leader="dot" w:pos="9350"/>
        </w:tabs>
        <w:rPr>
          <w:rFonts w:eastAsiaTheme="minorEastAsia"/>
          <w:noProof/>
        </w:rPr>
      </w:pPr>
      <w:hyperlink w:anchor="_Toc234181510" w:history="1">
        <w:r w:rsidRPr="00757444">
          <w:rPr>
            <w:rStyle w:val="Hyperlink"/>
            <w:noProof/>
          </w:rPr>
          <w:t>Figure 2: Dates Relationship Model</w:t>
        </w:r>
        <w:r>
          <w:rPr>
            <w:noProof/>
            <w:webHidden/>
          </w:rPr>
          <w:tab/>
        </w:r>
        <w:r>
          <w:rPr>
            <w:noProof/>
            <w:webHidden/>
          </w:rPr>
          <w:fldChar w:fldCharType="begin"/>
        </w:r>
        <w:r>
          <w:rPr>
            <w:noProof/>
            <w:webHidden/>
          </w:rPr>
          <w:instrText xml:space="preserve"> PAGEREF _Toc234181510 \h </w:instrText>
        </w:r>
        <w:r>
          <w:rPr>
            <w:noProof/>
            <w:webHidden/>
          </w:rPr>
        </w:r>
        <w:r>
          <w:rPr>
            <w:noProof/>
            <w:webHidden/>
          </w:rPr>
          <w:fldChar w:fldCharType="separate"/>
        </w:r>
        <w:r>
          <w:rPr>
            <w:noProof/>
            <w:webHidden/>
          </w:rPr>
          <w:t>20</w:t>
        </w:r>
        <w:r>
          <w:rPr>
            <w:noProof/>
            <w:webHidden/>
          </w:rPr>
          <w:fldChar w:fldCharType="end"/>
        </w:r>
      </w:hyperlink>
    </w:p>
    <w:p w14:paraId="35CE25BA" w14:textId="77777777" w:rsidR="00E17466" w:rsidRDefault="00E17466">
      <w:pPr>
        <w:pStyle w:val="TableofFigures"/>
        <w:tabs>
          <w:tab w:val="right" w:leader="dot" w:pos="9350"/>
        </w:tabs>
        <w:rPr>
          <w:rFonts w:eastAsiaTheme="minorEastAsia"/>
          <w:noProof/>
        </w:rPr>
      </w:pPr>
      <w:hyperlink r:id="rId13" w:anchor="_Toc234181511" w:history="1">
        <w:r w:rsidRPr="00757444">
          <w:rPr>
            <w:rStyle w:val="Hyperlink"/>
            <w:noProof/>
          </w:rPr>
          <w:t>Figure 3 : System Component Diagram</w:t>
        </w:r>
        <w:r>
          <w:rPr>
            <w:noProof/>
            <w:webHidden/>
          </w:rPr>
          <w:tab/>
        </w:r>
        <w:r>
          <w:rPr>
            <w:noProof/>
            <w:webHidden/>
          </w:rPr>
          <w:fldChar w:fldCharType="begin"/>
        </w:r>
        <w:r>
          <w:rPr>
            <w:noProof/>
            <w:webHidden/>
          </w:rPr>
          <w:instrText xml:space="preserve"> PAGEREF _Toc234181511 \h </w:instrText>
        </w:r>
        <w:r>
          <w:rPr>
            <w:noProof/>
            <w:webHidden/>
          </w:rPr>
        </w:r>
        <w:r>
          <w:rPr>
            <w:noProof/>
            <w:webHidden/>
          </w:rPr>
          <w:fldChar w:fldCharType="separate"/>
        </w:r>
        <w:r>
          <w:rPr>
            <w:noProof/>
            <w:webHidden/>
          </w:rPr>
          <w:t>36</w:t>
        </w:r>
        <w:r>
          <w:rPr>
            <w:noProof/>
            <w:webHidden/>
          </w:rPr>
          <w:fldChar w:fldCharType="end"/>
        </w:r>
      </w:hyperlink>
    </w:p>
    <w:p w14:paraId="408A125C" w14:textId="77777777" w:rsidR="00E17466" w:rsidRDefault="00E17466">
      <w:pPr>
        <w:pStyle w:val="TableofFigures"/>
        <w:tabs>
          <w:tab w:val="right" w:leader="dot" w:pos="9350"/>
        </w:tabs>
        <w:rPr>
          <w:rFonts w:eastAsiaTheme="minorEastAsia"/>
          <w:noProof/>
        </w:rPr>
      </w:pPr>
      <w:hyperlink w:anchor="_Toc234181512" w:history="1">
        <w:r w:rsidRPr="00757444">
          <w:rPr>
            <w:rStyle w:val="Hyperlink"/>
            <w:rFonts w:asciiTheme="majorBidi" w:hAnsiTheme="majorBidi" w:cstheme="majorBidi"/>
            <w:noProof/>
          </w:rPr>
          <w:t>Figure 4 : Class Diagram</w:t>
        </w:r>
        <w:r>
          <w:rPr>
            <w:noProof/>
            <w:webHidden/>
          </w:rPr>
          <w:tab/>
        </w:r>
        <w:r>
          <w:rPr>
            <w:noProof/>
            <w:webHidden/>
          </w:rPr>
          <w:fldChar w:fldCharType="begin"/>
        </w:r>
        <w:r>
          <w:rPr>
            <w:noProof/>
            <w:webHidden/>
          </w:rPr>
          <w:instrText xml:space="preserve"> PAGEREF _Toc234181512 \h </w:instrText>
        </w:r>
        <w:r>
          <w:rPr>
            <w:noProof/>
            <w:webHidden/>
          </w:rPr>
        </w:r>
        <w:r>
          <w:rPr>
            <w:noProof/>
            <w:webHidden/>
          </w:rPr>
          <w:fldChar w:fldCharType="separate"/>
        </w:r>
        <w:r>
          <w:rPr>
            <w:noProof/>
            <w:webHidden/>
          </w:rPr>
          <w:t>37</w:t>
        </w:r>
        <w:r>
          <w:rPr>
            <w:noProof/>
            <w:webHidden/>
          </w:rPr>
          <w:fldChar w:fldCharType="end"/>
        </w:r>
      </w:hyperlink>
    </w:p>
    <w:p w14:paraId="0BEF1955" w14:textId="77777777" w:rsidR="00E17466" w:rsidRDefault="00E17466">
      <w:pPr>
        <w:pStyle w:val="TableofFigures"/>
        <w:tabs>
          <w:tab w:val="right" w:leader="dot" w:pos="9350"/>
        </w:tabs>
        <w:rPr>
          <w:rFonts w:eastAsiaTheme="minorEastAsia"/>
          <w:noProof/>
        </w:rPr>
      </w:pPr>
      <w:hyperlink r:id="rId14" w:anchor="_Toc234181513" w:history="1">
        <w:r w:rsidRPr="00757444">
          <w:rPr>
            <w:rStyle w:val="Hyperlink"/>
            <w:noProof/>
          </w:rPr>
          <w:t>Figure 5: Full Pipeline Use Case</w:t>
        </w:r>
        <w:r>
          <w:rPr>
            <w:noProof/>
            <w:webHidden/>
          </w:rPr>
          <w:tab/>
        </w:r>
        <w:r>
          <w:rPr>
            <w:noProof/>
            <w:webHidden/>
          </w:rPr>
          <w:fldChar w:fldCharType="begin"/>
        </w:r>
        <w:r>
          <w:rPr>
            <w:noProof/>
            <w:webHidden/>
          </w:rPr>
          <w:instrText xml:space="preserve"> PAGEREF _Toc234181513 \h </w:instrText>
        </w:r>
        <w:r>
          <w:rPr>
            <w:noProof/>
            <w:webHidden/>
          </w:rPr>
        </w:r>
        <w:r>
          <w:rPr>
            <w:noProof/>
            <w:webHidden/>
          </w:rPr>
          <w:fldChar w:fldCharType="separate"/>
        </w:r>
        <w:r>
          <w:rPr>
            <w:noProof/>
            <w:webHidden/>
          </w:rPr>
          <w:t>39</w:t>
        </w:r>
        <w:r>
          <w:rPr>
            <w:noProof/>
            <w:webHidden/>
          </w:rPr>
          <w:fldChar w:fldCharType="end"/>
        </w:r>
      </w:hyperlink>
    </w:p>
    <w:p w14:paraId="6EAB9769" w14:textId="77777777" w:rsidR="00E17466" w:rsidRDefault="00E17466">
      <w:pPr>
        <w:pStyle w:val="TableofFigures"/>
        <w:tabs>
          <w:tab w:val="right" w:leader="dot" w:pos="9350"/>
        </w:tabs>
        <w:rPr>
          <w:rFonts w:eastAsiaTheme="minorEastAsia"/>
          <w:noProof/>
        </w:rPr>
      </w:pPr>
      <w:hyperlink r:id="rId15" w:anchor="_Toc234181514" w:history="1">
        <w:r w:rsidRPr="00757444">
          <w:rPr>
            <w:rStyle w:val="Hyperlink"/>
            <w:noProof/>
          </w:rPr>
          <w:t>Figure 6: Generated Schedule Use Case</w:t>
        </w:r>
        <w:r>
          <w:rPr>
            <w:noProof/>
            <w:webHidden/>
          </w:rPr>
          <w:tab/>
        </w:r>
        <w:r>
          <w:rPr>
            <w:noProof/>
            <w:webHidden/>
          </w:rPr>
          <w:fldChar w:fldCharType="begin"/>
        </w:r>
        <w:r>
          <w:rPr>
            <w:noProof/>
            <w:webHidden/>
          </w:rPr>
          <w:instrText xml:space="preserve"> PAGEREF _Toc234181514 \h </w:instrText>
        </w:r>
        <w:r>
          <w:rPr>
            <w:noProof/>
            <w:webHidden/>
          </w:rPr>
        </w:r>
        <w:r>
          <w:rPr>
            <w:noProof/>
            <w:webHidden/>
          </w:rPr>
          <w:fldChar w:fldCharType="separate"/>
        </w:r>
        <w:r>
          <w:rPr>
            <w:noProof/>
            <w:webHidden/>
          </w:rPr>
          <w:t>40</w:t>
        </w:r>
        <w:r>
          <w:rPr>
            <w:noProof/>
            <w:webHidden/>
          </w:rPr>
          <w:fldChar w:fldCharType="end"/>
        </w:r>
      </w:hyperlink>
    </w:p>
    <w:p w14:paraId="47DC8690" w14:textId="77777777" w:rsidR="00E17466" w:rsidRDefault="00E17466">
      <w:pPr>
        <w:pStyle w:val="TableofFigures"/>
        <w:tabs>
          <w:tab w:val="right" w:leader="dot" w:pos="9350"/>
        </w:tabs>
        <w:rPr>
          <w:rFonts w:eastAsiaTheme="minorEastAsia"/>
          <w:noProof/>
        </w:rPr>
      </w:pPr>
      <w:hyperlink r:id="rId16" w:anchor="_Toc234181515" w:history="1">
        <w:r w:rsidRPr="00757444">
          <w:rPr>
            <w:rStyle w:val="Hyperlink"/>
            <w:noProof/>
          </w:rPr>
          <w:t>Figure 7: Explore Insights Use Case</w:t>
        </w:r>
        <w:r>
          <w:rPr>
            <w:noProof/>
            <w:webHidden/>
          </w:rPr>
          <w:tab/>
        </w:r>
        <w:r>
          <w:rPr>
            <w:noProof/>
            <w:webHidden/>
          </w:rPr>
          <w:fldChar w:fldCharType="begin"/>
        </w:r>
        <w:r>
          <w:rPr>
            <w:noProof/>
            <w:webHidden/>
          </w:rPr>
          <w:instrText xml:space="preserve"> PAGEREF _Toc234181515 \h </w:instrText>
        </w:r>
        <w:r>
          <w:rPr>
            <w:noProof/>
            <w:webHidden/>
          </w:rPr>
        </w:r>
        <w:r>
          <w:rPr>
            <w:noProof/>
            <w:webHidden/>
          </w:rPr>
          <w:fldChar w:fldCharType="separate"/>
        </w:r>
        <w:r>
          <w:rPr>
            <w:noProof/>
            <w:webHidden/>
          </w:rPr>
          <w:t>41</w:t>
        </w:r>
        <w:r>
          <w:rPr>
            <w:noProof/>
            <w:webHidden/>
          </w:rPr>
          <w:fldChar w:fldCharType="end"/>
        </w:r>
      </w:hyperlink>
    </w:p>
    <w:p w14:paraId="7223200C" w14:textId="77777777" w:rsidR="00E17466" w:rsidRDefault="00E17466">
      <w:pPr>
        <w:pStyle w:val="TableofFigures"/>
        <w:tabs>
          <w:tab w:val="right" w:leader="dot" w:pos="9350"/>
        </w:tabs>
        <w:rPr>
          <w:rFonts w:eastAsiaTheme="minorEastAsia"/>
          <w:noProof/>
        </w:rPr>
      </w:pPr>
      <w:hyperlink r:id="rId17" w:anchor="_Toc234181516" w:history="1">
        <w:r w:rsidRPr="00757444">
          <w:rPr>
            <w:rStyle w:val="Hyperlink"/>
            <w:noProof/>
          </w:rPr>
          <w:t>Figure 8: Sidebar</w:t>
        </w:r>
        <w:r>
          <w:rPr>
            <w:noProof/>
            <w:webHidden/>
          </w:rPr>
          <w:tab/>
        </w:r>
        <w:r>
          <w:rPr>
            <w:noProof/>
            <w:webHidden/>
          </w:rPr>
          <w:fldChar w:fldCharType="begin"/>
        </w:r>
        <w:r>
          <w:rPr>
            <w:noProof/>
            <w:webHidden/>
          </w:rPr>
          <w:instrText xml:space="preserve"> PAGEREF _Toc234181516 \h </w:instrText>
        </w:r>
        <w:r>
          <w:rPr>
            <w:noProof/>
            <w:webHidden/>
          </w:rPr>
        </w:r>
        <w:r>
          <w:rPr>
            <w:noProof/>
            <w:webHidden/>
          </w:rPr>
          <w:fldChar w:fldCharType="separate"/>
        </w:r>
        <w:r>
          <w:rPr>
            <w:noProof/>
            <w:webHidden/>
          </w:rPr>
          <w:t>49</w:t>
        </w:r>
        <w:r>
          <w:rPr>
            <w:noProof/>
            <w:webHidden/>
          </w:rPr>
          <w:fldChar w:fldCharType="end"/>
        </w:r>
      </w:hyperlink>
    </w:p>
    <w:p w14:paraId="48914F1D" w14:textId="77777777" w:rsidR="00E17466" w:rsidRDefault="00E17466">
      <w:pPr>
        <w:pStyle w:val="TableofFigures"/>
        <w:tabs>
          <w:tab w:val="right" w:leader="dot" w:pos="9350"/>
        </w:tabs>
        <w:rPr>
          <w:rFonts w:eastAsiaTheme="minorEastAsia"/>
          <w:noProof/>
        </w:rPr>
      </w:pPr>
      <w:hyperlink r:id="rId18" w:anchor="_Toc234181517" w:history="1">
        <w:r w:rsidRPr="00757444">
          <w:rPr>
            <w:rStyle w:val="Hyperlink"/>
            <w:noProof/>
          </w:rPr>
          <w:t>Figure 9: “Run &amp; progress” tab mid-run</w:t>
        </w:r>
        <w:r>
          <w:rPr>
            <w:noProof/>
            <w:webHidden/>
          </w:rPr>
          <w:tab/>
        </w:r>
        <w:r>
          <w:rPr>
            <w:noProof/>
            <w:webHidden/>
          </w:rPr>
          <w:fldChar w:fldCharType="begin"/>
        </w:r>
        <w:r>
          <w:rPr>
            <w:noProof/>
            <w:webHidden/>
          </w:rPr>
          <w:instrText xml:space="preserve"> PAGEREF _Toc234181517 \h </w:instrText>
        </w:r>
        <w:r>
          <w:rPr>
            <w:noProof/>
            <w:webHidden/>
          </w:rPr>
        </w:r>
        <w:r>
          <w:rPr>
            <w:noProof/>
            <w:webHidden/>
          </w:rPr>
          <w:fldChar w:fldCharType="separate"/>
        </w:r>
        <w:r>
          <w:rPr>
            <w:noProof/>
            <w:webHidden/>
          </w:rPr>
          <w:t>50</w:t>
        </w:r>
        <w:r>
          <w:rPr>
            <w:noProof/>
            <w:webHidden/>
          </w:rPr>
          <w:fldChar w:fldCharType="end"/>
        </w:r>
      </w:hyperlink>
    </w:p>
    <w:p w14:paraId="0994F4F7" w14:textId="77777777" w:rsidR="00E17466" w:rsidRDefault="00E17466">
      <w:pPr>
        <w:pStyle w:val="TableofFigures"/>
        <w:tabs>
          <w:tab w:val="right" w:leader="dot" w:pos="9350"/>
        </w:tabs>
        <w:rPr>
          <w:rFonts w:eastAsiaTheme="minorEastAsia"/>
          <w:noProof/>
        </w:rPr>
      </w:pPr>
      <w:hyperlink r:id="rId19" w:anchor="_Toc234181518" w:history="1">
        <w:r w:rsidRPr="00757444">
          <w:rPr>
            <w:rStyle w:val="Hyperlink"/>
            <w:noProof/>
          </w:rPr>
          <w:t>Figure 10: “Explore” tab — Team chooser</w:t>
        </w:r>
        <w:r>
          <w:rPr>
            <w:noProof/>
            <w:webHidden/>
          </w:rPr>
          <w:tab/>
        </w:r>
        <w:r>
          <w:rPr>
            <w:noProof/>
            <w:webHidden/>
          </w:rPr>
          <w:fldChar w:fldCharType="begin"/>
        </w:r>
        <w:r>
          <w:rPr>
            <w:noProof/>
            <w:webHidden/>
          </w:rPr>
          <w:instrText xml:space="preserve"> PAGEREF _Toc234181518 \h </w:instrText>
        </w:r>
        <w:r>
          <w:rPr>
            <w:noProof/>
            <w:webHidden/>
          </w:rPr>
        </w:r>
        <w:r>
          <w:rPr>
            <w:noProof/>
            <w:webHidden/>
          </w:rPr>
          <w:fldChar w:fldCharType="separate"/>
        </w:r>
        <w:r>
          <w:rPr>
            <w:noProof/>
            <w:webHidden/>
          </w:rPr>
          <w:t>50</w:t>
        </w:r>
        <w:r>
          <w:rPr>
            <w:noProof/>
            <w:webHidden/>
          </w:rPr>
          <w:fldChar w:fldCharType="end"/>
        </w:r>
      </w:hyperlink>
    </w:p>
    <w:p w14:paraId="32864AA6" w14:textId="77777777" w:rsidR="00E17466" w:rsidRDefault="00E17466">
      <w:pPr>
        <w:pStyle w:val="TableofFigures"/>
        <w:tabs>
          <w:tab w:val="right" w:leader="dot" w:pos="9350"/>
        </w:tabs>
        <w:rPr>
          <w:rFonts w:eastAsiaTheme="minorEastAsia"/>
          <w:noProof/>
        </w:rPr>
      </w:pPr>
      <w:hyperlink r:id="rId20" w:anchor="_Toc234181519" w:history="1">
        <w:r w:rsidRPr="00757444">
          <w:rPr>
            <w:rStyle w:val="Hyperlink"/>
            <w:noProof/>
          </w:rPr>
          <w:t>Figure 11:  “Insights” tab — Overview sub-tab</w:t>
        </w:r>
        <w:r>
          <w:rPr>
            <w:noProof/>
            <w:webHidden/>
          </w:rPr>
          <w:tab/>
        </w:r>
        <w:r>
          <w:rPr>
            <w:noProof/>
            <w:webHidden/>
          </w:rPr>
          <w:fldChar w:fldCharType="begin"/>
        </w:r>
        <w:r>
          <w:rPr>
            <w:noProof/>
            <w:webHidden/>
          </w:rPr>
          <w:instrText xml:space="preserve"> PAGEREF _Toc234181519 \h </w:instrText>
        </w:r>
        <w:r>
          <w:rPr>
            <w:noProof/>
            <w:webHidden/>
          </w:rPr>
        </w:r>
        <w:r>
          <w:rPr>
            <w:noProof/>
            <w:webHidden/>
          </w:rPr>
          <w:fldChar w:fldCharType="separate"/>
        </w:r>
        <w:r>
          <w:rPr>
            <w:noProof/>
            <w:webHidden/>
          </w:rPr>
          <w:t>51</w:t>
        </w:r>
        <w:r>
          <w:rPr>
            <w:noProof/>
            <w:webHidden/>
          </w:rPr>
          <w:fldChar w:fldCharType="end"/>
        </w:r>
      </w:hyperlink>
    </w:p>
    <w:p w14:paraId="64EA8E81" w14:textId="77777777" w:rsidR="00E17466" w:rsidRDefault="00E17466">
      <w:pPr>
        <w:pStyle w:val="TableofFigures"/>
        <w:tabs>
          <w:tab w:val="right" w:leader="dot" w:pos="9350"/>
        </w:tabs>
        <w:rPr>
          <w:rFonts w:eastAsiaTheme="minorEastAsia"/>
          <w:noProof/>
        </w:rPr>
      </w:pPr>
      <w:hyperlink r:id="rId21" w:anchor="_Toc234181520" w:history="1">
        <w:r w:rsidRPr="00757444">
          <w:rPr>
            <w:rStyle w:val="Hyperlink"/>
            <w:noProof/>
          </w:rPr>
          <w:t>Figure 12: “Explore” tab — Calendar sub-tab</w:t>
        </w:r>
        <w:r>
          <w:rPr>
            <w:noProof/>
            <w:webHidden/>
          </w:rPr>
          <w:tab/>
        </w:r>
        <w:r>
          <w:rPr>
            <w:noProof/>
            <w:webHidden/>
          </w:rPr>
          <w:fldChar w:fldCharType="begin"/>
        </w:r>
        <w:r>
          <w:rPr>
            <w:noProof/>
            <w:webHidden/>
          </w:rPr>
          <w:instrText xml:space="preserve"> PAGEREF _Toc234181520 \h </w:instrText>
        </w:r>
        <w:r>
          <w:rPr>
            <w:noProof/>
            <w:webHidden/>
          </w:rPr>
        </w:r>
        <w:r>
          <w:rPr>
            <w:noProof/>
            <w:webHidden/>
          </w:rPr>
          <w:fldChar w:fldCharType="separate"/>
        </w:r>
        <w:r>
          <w:rPr>
            <w:noProof/>
            <w:webHidden/>
          </w:rPr>
          <w:t>51</w:t>
        </w:r>
        <w:r>
          <w:rPr>
            <w:noProof/>
            <w:webHidden/>
          </w:rPr>
          <w:fldChar w:fldCharType="end"/>
        </w:r>
      </w:hyperlink>
    </w:p>
    <w:p w14:paraId="1569E0A7" w14:textId="77777777" w:rsidR="00E17466" w:rsidRDefault="00E17466">
      <w:pPr>
        <w:pStyle w:val="TableofFigures"/>
        <w:tabs>
          <w:tab w:val="right" w:leader="dot" w:pos="9350"/>
        </w:tabs>
        <w:rPr>
          <w:rFonts w:eastAsiaTheme="minorEastAsia"/>
          <w:noProof/>
        </w:rPr>
      </w:pPr>
      <w:hyperlink w:anchor="_Toc234181521" w:history="1">
        <w:r w:rsidRPr="00757444">
          <w:rPr>
            <w:rStyle w:val="Hyperlink"/>
            <w:noProof/>
          </w:rPr>
          <w:t>Figure 13: Match Details Card</w:t>
        </w:r>
        <w:r>
          <w:rPr>
            <w:noProof/>
            <w:webHidden/>
          </w:rPr>
          <w:tab/>
        </w:r>
        <w:r>
          <w:rPr>
            <w:noProof/>
            <w:webHidden/>
          </w:rPr>
          <w:fldChar w:fldCharType="begin"/>
        </w:r>
        <w:r>
          <w:rPr>
            <w:noProof/>
            <w:webHidden/>
          </w:rPr>
          <w:instrText xml:space="preserve"> PAGEREF _Toc234181521 \h </w:instrText>
        </w:r>
        <w:r>
          <w:rPr>
            <w:noProof/>
            <w:webHidden/>
          </w:rPr>
        </w:r>
        <w:r>
          <w:rPr>
            <w:noProof/>
            <w:webHidden/>
          </w:rPr>
          <w:fldChar w:fldCharType="separate"/>
        </w:r>
        <w:r>
          <w:rPr>
            <w:noProof/>
            <w:webHidden/>
          </w:rPr>
          <w:t>52</w:t>
        </w:r>
        <w:r>
          <w:rPr>
            <w:noProof/>
            <w:webHidden/>
          </w:rPr>
          <w:fldChar w:fldCharType="end"/>
        </w:r>
      </w:hyperlink>
    </w:p>
    <w:p w14:paraId="19DC2ED4" w14:textId="77777777" w:rsidR="00E17466" w:rsidRDefault="00E17466">
      <w:pPr>
        <w:pStyle w:val="TableofFigures"/>
        <w:tabs>
          <w:tab w:val="right" w:leader="dot" w:pos="9350"/>
        </w:tabs>
        <w:rPr>
          <w:rFonts w:eastAsiaTheme="minorEastAsia"/>
          <w:noProof/>
        </w:rPr>
      </w:pPr>
      <w:hyperlink w:anchor="_Toc234181522" w:history="1">
        <w:r w:rsidRPr="00757444">
          <w:rPr>
            <w:rStyle w:val="Hyperlink"/>
            <w:rFonts w:asciiTheme="majorBidi" w:hAnsiTheme="majorBidi" w:cstheme="majorBidi"/>
            <w:noProof/>
          </w:rPr>
          <w:t>Figure 14: Output Format</w:t>
        </w:r>
        <w:r>
          <w:rPr>
            <w:noProof/>
            <w:webHidden/>
          </w:rPr>
          <w:tab/>
        </w:r>
        <w:r>
          <w:rPr>
            <w:noProof/>
            <w:webHidden/>
          </w:rPr>
          <w:fldChar w:fldCharType="begin"/>
        </w:r>
        <w:r>
          <w:rPr>
            <w:noProof/>
            <w:webHidden/>
          </w:rPr>
          <w:instrText xml:space="preserve"> PAGEREF _Toc234181522 \h </w:instrText>
        </w:r>
        <w:r>
          <w:rPr>
            <w:noProof/>
            <w:webHidden/>
          </w:rPr>
        </w:r>
        <w:r>
          <w:rPr>
            <w:noProof/>
            <w:webHidden/>
          </w:rPr>
          <w:fldChar w:fldCharType="separate"/>
        </w:r>
        <w:r>
          <w:rPr>
            <w:noProof/>
            <w:webHidden/>
          </w:rPr>
          <w:t>52</w:t>
        </w:r>
        <w:r>
          <w:rPr>
            <w:noProof/>
            <w:webHidden/>
          </w:rPr>
          <w:fldChar w:fldCharType="end"/>
        </w:r>
      </w:hyperlink>
    </w:p>
    <w:p w14:paraId="2EFD2B6C" w14:textId="77777777" w:rsidR="00E17466" w:rsidRDefault="00E17466">
      <w:pPr>
        <w:pStyle w:val="TableofFigures"/>
        <w:tabs>
          <w:tab w:val="right" w:leader="dot" w:pos="9350"/>
        </w:tabs>
        <w:rPr>
          <w:rFonts w:eastAsiaTheme="minorEastAsia"/>
          <w:noProof/>
        </w:rPr>
      </w:pPr>
      <w:hyperlink w:anchor="_Toc234181523" w:history="1">
        <w:r w:rsidRPr="00757444">
          <w:rPr>
            <w:rStyle w:val="Hyperlink"/>
            <w:rFonts w:asciiTheme="majorBidi" w:hAnsiTheme="majorBidi" w:cstheme="majorBidi"/>
            <w:noProof/>
          </w:rPr>
          <w:t>Figure 15: Results Overview</w:t>
        </w:r>
        <w:r>
          <w:rPr>
            <w:noProof/>
            <w:webHidden/>
          </w:rPr>
          <w:tab/>
        </w:r>
        <w:r>
          <w:rPr>
            <w:noProof/>
            <w:webHidden/>
          </w:rPr>
          <w:fldChar w:fldCharType="begin"/>
        </w:r>
        <w:r>
          <w:rPr>
            <w:noProof/>
            <w:webHidden/>
          </w:rPr>
          <w:instrText xml:space="preserve"> PAGEREF _Toc234181523 \h </w:instrText>
        </w:r>
        <w:r>
          <w:rPr>
            <w:noProof/>
            <w:webHidden/>
          </w:rPr>
        </w:r>
        <w:r>
          <w:rPr>
            <w:noProof/>
            <w:webHidden/>
          </w:rPr>
          <w:fldChar w:fldCharType="separate"/>
        </w:r>
        <w:r>
          <w:rPr>
            <w:noProof/>
            <w:webHidden/>
          </w:rPr>
          <w:t>57</w:t>
        </w:r>
        <w:r>
          <w:rPr>
            <w:noProof/>
            <w:webHidden/>
          </w:rPr>
          <w:fldChar w:fldCharType="end"/>
        </w:r>
      </w:hyperlink>
    </w:p>
    <w:p w14:paraId="41778EBF" w14:textId="77777777" w:rsidR="00E17466" w:rsidRDefault="00E17466">
      <w:pPr>
        <w:pStyle w:val="TableofFigures"/>
        <w:tabs>
          <w:tab w:val="right" w:leader="dot" w:pos="9350"/>
        </w:tabs>
        <w:rPr>
          <w:rFonts w:eastAsiaTheme="minorEastAsia"/>
          <w:noProof/>
        </w:rPr>
      </w:pPr>
      <w:hyperlink r:id="rId22" w:anchor="_Toc234181524" w:history="1">
        <w:r w:rsidRPr="00757444">
          <w:rPr>
            <w:rStyle w:val="Hyperlink"/>
            <w:noProof/>
          </w:rPr>
          <w:t>Figure 16: Travel Fairness Insights</w:t>
        </w:r>
        <w:r>
          <w:rPr>
            <w:noProof/>
            <w:webHidden/>
          </w:rPr>
          <w:tab/>
        </w:r>
        <w:r>
          <w:rPr>
            <w:noProof/>
            <w:webHidden/>
          </w:rPr>
          <w:fldChar w:fldCharType="begin"/>
        </w:r>
        <w:r>
          <w:rPr>
            <w:noProof/>
            <w:webHidden/>
          </w:rPr>
          <w:instrText xml:space="preserve"> PAGEREF _Toc234181524 \h </w:instrText>
        </w:r>
        <w:r>
          <w:rPr>
            <w:noProof/>
            <w:webHidden/>
          </w:rPr>
        </w:r>
        <w:r>
          <w:rPr>
            <w:noProof/>
            <w:webHidden/>
          </w:rPr>
          <w:fldChar w:fldCharType="separate"/>
        </w:r>
        <w:r>
          <w:rPr>
            <w:noProof/>
            <w:webHidden/>
          </w:rPr>
          <w:t>58</w:t>
        </w:r>
        <w:r>
          <w:rPr>
            <w:noProof/>
            <w:webHidden/>
          </w:rPr>
          <w:fldChar w:fldCharType="end"/>
        </w:r>
      </w:hyperlink>
    </w:p>
    <w:p w14:paraId="22AC1E4A" w14:textId="77777777" w:rsidR="00E17466" w:rsidRDefault="00E17466">
      <w:pPr>
        <w:pStyle w:val="TableofFigures"/>
        <w:tabs>
          <w:tab w:val="right" w:leader="dot" w:pos="9350"/>
        </w:tabs>
        <w:rPr>
          <w:rFonts w:eastAsiaTheme="minorEastAsia"/>
          <w:noProof/>
        </w:rPr>
      </w:pPr>
      <w:hyperlink w:anchor="_Toc234181525" w:history="1">
        <w:r w:rsidRPr="00757444">
          <w:rPr>
            <w:rStyle w:val="Hyperlink"/>
            <w:i/>
            <w:iCs/>
            <w:noProof/>
          </w:rPr>
          <w:t>Figure 17: Stadium Service Gaps</w:t>
        </w:r>
        <w:r>
          <w:rPr>
            <w:noProof/>
            <w:webHidden/>
          </w:rPr>
          <w:tab/>
        </w:r>
        <w:r>
          <w:rPr>
            <w:noProof/>
            <w:webHidden/>
          </w:rPr>
          <w:fldChar w:fldCharType="begin"/>
        </w:r>
        <w:r>
          <w:rPr>
            <w:noProof/>
            <w:webHidden/>
          </w:rPr>
          <w:instrText xml:space="preserve"> PAGEREF _Toc234181525 \h </w:instrText>
        </w:r>
        <w:r>
          <w:rPr>
            <w:noProof/>
            <w:webHidden/>
          </w:rPr>
        </w:r>
        <w:r>
          <w:rPr>
            <w:noProof/>
            <w:webHidden/>
          </w:rPr>
          <w:fldChar w:fldCharType="separate"/>
        </w:r>
        <w:r>
          <w:rPr>
            <w:noProof/>
            <w:webHidden/>
          </w:rPr>
          <w:t>59</w:t>
        </w:r>
        <w:r>
          <w:rPr>
            <w:noProof/>
            <w:webHidden/>
          </w:rPr>
          <w:fldChar w:fldCharType="end"/>
        </w:r>
      </w:hyperlink>
    </w:p>
    <w:p w14:paraId="4012BBBF" w14:textId="77777777" w:rsidR="00E17466" w:rsidRDefault="00E17466">
      <w:pPr>
        <w:pStyle w:val="TableofFigures"/>
        <w:tabs>
          <w:tab w:val="right" w:leader="dot" w:pos="9350"/>
        </w:tabs>
        <w:rPr>
          <w:rFonts w:eastAsiaTheme="minorEastAsia"/>
          <w:noProof/>
        </w:rPr>
      </w:pPr>
      <w:hyperlink w:anchor="_Toc234181526" w:history="1">
        <w:r w:rsidRPr="00757444">
          <w:rPr>
            <w:rStyle w:val="Hyperlink"/>
            <w:noProof/>
          </w:rPr>
          <w:t>Figure 18: Venue Utilization Timeline</w:t>
        </w:r>
        <w:r>
          <w:rPr>
            <w:noProof/>
            <w:webHidden/>
          </w:rPr>
          <w:tab/>
        </w:r>
        <w:r>
          <w:rPr>
            <w:noProof/>
            <w:webHidden/>
          </w:rPr>
          <w:fldChar w:fldCharType="begin"/>
        </w:r>
        <w:r>
          <w:rPr>
            <w:noProof/>
            <w:webHidden/>
          </w:rPr>
          <w:instrText xml:space="preserve"> PAGEREF _Toc234181526 \h </w:instrText>
        </w:r>
        <w:r>
          <w:rPr>
            <w:noProof/>
            <w:webHidden/>
          </w:rPr>
        </w:r>
        <w:r>
          <w:rPr>
            <w:noProof/>
            <w:webHidden/>
          </w:rPr>
          <w:fldChar w:fldCharType="separate"/>
        </w:r>
        <w:r>
          <w:rPr>
            <w:noProof/>
            <w:webHidden/>
          </w:rPr>
          <w:t>59</w:t>
        </w:r>
        <w:r>
          <w:rPr>
            <w:noProof/>
            <w:webHidden/>
          </w:rPr>
          <w:fldChar w:fldCharType="end"/>
        </w:r>
      </w:hyperlink>
    </w:p>
    <w:p w14:paraId="29B97770" w14:textId="77777777" w:rsidR="00E17466" w:rsidRDefault="00E17466">
      <w:pPr>
        <w:pStyle w:val="TableofFigures"/>
        <w:tabs>
          <w:tab w:val="right" w:leader="dot" w:pos="9350"/>
        </w:tabs>
        <w:rPr>
          <w:rFonts w:eastAsiaTheme="minorEastAsia"/>
          <w:noProof/>
        </w:rPr>
      </w:pPr>
      <w:hyperlink w:anchor="_Toc234181527" w:history="1">
        <w:r w:rsidRPr="00757444">
          <w:rPr>
            <w:rStyle w:val="Hyperlink"/>
            <w:noProof/>
          </w:rPr>
          <w:t>Figure 19: Matches per Venue:</w:t>
        </w:r>
        <w:r>
          <w:rPr>
            <w:noProof/>
            <w:webHidden/>
          </w:rPr>
          <w:tab/>
        </w:r>
        <w:r>
          <w:rPr>
            <w:noProof/>
            <w:webHidden/>
          </w:rPr>
          <w:fldChar w:fldCharType="begin"/>
        </w:r>
        <w:r>
          <w:rPr>
            <w:noProof/>
            <w:webHidden/>
          </w:rPr>
          <w:instrText xml:space="preserve"> PAGEREF _Toc234181527 \h </w:instrText>
        </w:r>
        <w:r>
          <w:rPr>
            <w:noProof/>
            <w:webHidden/>
          </w:rPr>
        </w:r>
        <w:r>
          <w:rPr>
            <w:noProof/>
            <w:webHidden/>
          </w:rPr>
          <w:fldChar w:fldCharType="separate"/>
        </w:r>
        <w:r>
          <w:rPr>
            <w:noProof/>
            <w:webHidden/>
          </w:rPr>
          <w:t>59</w:t>
        </w:r>
        <w:r>
          <w:rPr>
            <w:noProof/>
            <w:webHidden/>
          </w:rPr>
          <w:fldChar w:fldCharType="end"/>
        </w:r>
      </w:hyperlink>
    </w:p>
    <w:p w14:paraId="4B27D07D" w14:textId="77777777" w:rsidR="00E17466" w:rsidRDefault="00E17466">
      <w:pPr>
        <w:pStyle w:val="TableofFigures"/>
        <w:tabs>
          <w:tab w:val="left" w:pos="3702"/>
          <w:tab w:val="right" w:leader="dot" w:pos="9350"/>
        </w:tabs>
        <w:rPr>
          <w:rFonts w:eastAsiaTheme="minorEastAsia"/>
          <w:noProof/>
        </w:rPr>
      </w:pPr>
      <w:hyperlink w:anchor="_Toc234181528" w:history="1">
        <w:r w:rsidRPr="00757444">
          <w:rPr>
            <w:rStyle w:val="Hyperlink"/>
            <w:noProof/>
          </w:rPr>
          <w:t>Figure 20: The 'Ghost Gap' Comparison</w:t>
        </w:r>
        <w:r>
          <w:rPr>
            <w:rFonts w:eastAsiaTheme="minorEastAsia"/>
            <w:noProof/>
          </w:rPr>
          <w:tab/>
        </w:r>
        <w:r w:rsidRPr="00757444">
          <w:rPr>
            <w:rStyle w:val="Hyperlink"/>
            <w:noProof/>
          </w:rPr>
          <w:t xml:space="preserve">           Figure 21: Venue Symmetry (Fairness)</w:t>
        </w:r>
        <w:r>
          <w:rPr>
            <w:noProof/>
            <w:webHidden/>
          </w:rPr>
          <w:tab/>
        </w:r>
        <w:r>
          <w:rPr>
            <w:noProof/>
            <w:webHidden/>
          </w:rPr>
          <w:fldChar w:fldCharType="begin"/>
        </w:r>
        <w:r>
          <w:rPr>
            <w:noProof/>
            <w:webHidden/>
          </w:rPr>
          <w:instrText xml:space="preserve"> PAGEREF _Toc234181528 \h </w:instrText>
        </w:r>
        <w:r>
          <w:rPr>
            <w:noProof/>
            <w:webHidden/>
          </w:rPr>
        </w:r>
        <w:r>
          <w:rPr>
            <w:noProof/>
            <w:webHidden/>
          </w:rPr>
          <w:fldChar w:fldCharType="separate"/>
        </w:r>
        <w:r>
          <w:rPr>
            <w:noProof/>
            <w:webHidden/>
          </w:rPr>
          <w:t>60</w:t>
        </w:r>
        <w:r>
          <w:rPr>
            <w:noProof/>
            <w:webHidden/>
          </w:rPr>
          <w:fldChar w:fldCharType="end"/>
        </w:r>
      </w:hyperlink>
    </w:p>
    <w:p w14:paraId="51762C37" w14:textId="77777777" w:rsidR="00E17466" w:rsidRDefault="00E17466">
      <w:pPr>
        <w:pStyle w:val="TableofFigures"/>
        <w:tabs>
          <w:tab w:val="right" w:leader="dot" w:pos="9350"/>
        </w:tabs>
        <w:rPr>
          <w:rFonts w:eastAsiaTheme="minorEastAsia"/>
          <w:noProof/>
        </w:rPr>
      </w:pPr>
      <w:hyperlink w:anchor="_Toc234181529" w:history="1">
        <w:r w:rsidRPr="00757444">
          <w:rPr>
            <w:rStyle w:val="Hyperlink"/>
            <w:noProof/>
          </w:rPr>
          <w:t>Figure 22:  full historical audit trail table</w:t>
        </w:r>
        <w:r>
          <w:rPr>
            <w:noProof/>
            <w:webHidden/>
          </w:rPr>
          <w:tab/>
        </w:r>
        <w:r>
          <w:rPr>
            <w:noProof/>
            <w:webHidden/>
          </w:rPr>
          <w:fldChar w:fldCharType="begin"/>
        </w:r>
        <w:r>
          <w:rPr>
            <w:noProof/>
            <w:webHidden/>
          </w:rPr>
          <w:instrText xml:space="preserve"> PAGEREF _Toc234181529 \h </w:instrText>
        </w:r>
        <w:r>
          <w:rPr>
            <w:noProof/>
            <w:webHidden/>
          </w:rPr>
        </w:r>
        <w:r>
          <w:rPr>
            <w:noProof/>
            <w:webHidden/>
          </w:rPr>
          <w:fldChar w:fldCharType="separate"/>
        </w:r>
        <w:r>
          <w:rPr>
            <w:noProof/>
            <w:webHidden/>
          </w:rPr>
          <w:t>60</w:t>
        </w:r>
        <w:r>
          <w:rPr>
            <w:noProof/>
            <w:webHidden/>
          </w:rPr>
          <w:fldChar w:fldCharType="end"/>
        </w:r>
      </w:hyperlink>
    </w:p>
    <w:p w14:paraId="3D8B2DE5" w14:textId="77777777" w:rsidR="00E17466" w:rsidRDefault="00E17466">
      <w:pPr>
        <w:pStyle w:val="TableofFigures"/>
        <w:tabs>
          <w:tab w:val="right" w:leader="dot" w:pos="9350"/>
        </w:tabs>
        <w:rPr>
          <w:rFonts w:eastAsiaTheme="minorEastAsia"/>
          <w:noProof/>
        </w:rPr>
      </w:pPr>
      <w:hyperlink w:anchor="_Toc234181530" w:history="1">
        <w:r w:rsidRPr="00757444">
          <w:rPr>
            <w:rStyle w:val="Hyperlink"/>
            <w:rFonts w:asciiTheme="majorBidi" w:hAnsiTheme="majorBidi" w:cstheme="majorBidi"/>
            <w:noProof/>
          </w:rPr>
          <w:t>Figure 23: Monte-Carlo results</w:t>
        </w:r>
        <w:r>
          <w:rPr>
            <w:noProof/>
            <w:webHidden/>
          </w:rPr>
          <w:tab/>
        </w:r>
        <w:r>
          <w:rPr>
            <w:noProof/>
            <w:webHidden/>
          </w:rPr>
          <w:fldChar w:fldCharType="begin"/>
        </w:r>
        <w:r>
          <w:rPr>
            <w:noProof/>
            <w:webHidden/>
          </w:rPr>
          <w:instrText xml:space="preserve"> PAGEREF _Toc234181530 \h </w:instrText>
        </w:r>
        <w:r>
          <w:rPr>
            <w:noProof/>
            <w:webHidden/>
          </w:rPr>
        </w:r>
        <w:r>
          <w:rPr>
            <w:noProof/>
            <w:webHidden/>
          </w:rPr>
          <w:fldChar w:fldCharType="separate"/>
        </w:r>
        <w:r>
          <w:rPr>
            <w:noProof/>
            <w:webHidden/>
          </w:rPr>
          <w:t>61</w:t>
        </w:r>
        <w:r>
          <w:rPr>
            <w:noProof/>
            <w:webHidden/>
          </w:rPr>
          <w:fldChar w:fldCharType="end"/>
        </w:r>
      </w:hyperlink>
    </w:p>
    <w:p w14:paraId="56C67D2F" w14:textId="0855C35E" w:rsidR="00086F18" w:rsidRPr="00E17466" w:rsidRDefault="00086F18" w:rsidP="006A7DB3">
      <w:pPr>
        <w:spacing w:line="360" w:lineRule="auto"/>
      </w:pPr>
      <w:r>
        <w:fldChar w:fldCharType="end"/>
      </w:r>
      <w:r>
        <w:br w:type="page"/>
      </w:r>
    </w:p>
    <w:p w14:paraId="13962429" w14:textId="655DB3C5" w:rsidR="00491753" w:rsidRDefault="00A7027A" w:rsidP="006A7DB3">
      <w:pPr>
        <w:pStyle w:val="Heading1"/>
        <w:numPr>
          <w:ilvl w:val="0"/>
          <w:numId w:val="0"/>
        </w:numPr>
        <w:spacing w:line="360" w:lineRule="auto"/>
        <w:jc w:val="center"/>
      </w:pPr>
      <w:bookmarkStart w:id="2" w:name="_Toc234181367"/>
      <w:r>
        <w:lastRenderedPageBreak/>
        <w:t>LIST</w:t>
      </w:r>
      <w:r>
        <w:rPr>
          <w:spacing w:val="-7"/>
        </w:rPr>
        <w:t xml:space="preserve"> </w:t>
      </w:r>
      <w:r>
        <w:t>OF</w:t>
      </w:r>
      <w:r>
        <w:rPr>
          <w:spacing w:val="-6"/>
        </w:rPr>
        <w:t xml:space="preserve"> </w:t>
      </w:r>
      <w:r>
        <w:t>TABLES</w:t>
      </w:r>
      <w:bookmarkEnd w:id="2"/>
    </w:p>
    <w:p w14:paraId="6CCD813A" w14:textId="5E34320E" w:rsidR="00502D58" w:rsidRDefault="00CA0C4F">
      <w:pPr>
        <w:pStyle w:val="TableofFigures"/>
        <w:tabs>
          <w:tab w:val="right" w:leader="dot" w:pos="9350"/>
        </w:tabs>
        <w:rPr>
          <w:rFonts w:eastAsiaTheme="minorEastAsia"/>
          <w:noProof/>
          <w:kern w:val="2"/>
          <w:sz w:val="24"/>
          <w:szCs w:val="24"/>
          <w14:ligatures w14:val="standardContextual"/>
        </w:rPr>
      </w:pPr>
      <w:r w:rsidRPr="00502D58">
        <w:rPr>
          <w:rFonts w:asciiTheme="majorBidi" w:hAnsiTheme="majorBidi" w:cstheme="majorBidi"/>
          <w:spacing w:val="-2"/>
        </w:rPr>
        <w:fldChar w:fldCharType="begin"/>
      </w:r>
      <w:r w:rsidRPr="00502D58">
        <w:rPr>
          <w:rFonts w:asciiTheme="majorBidi" w:hAnsiTheme="majorBidi" w:cstheme="majorBidi"/>
          <w:spacing w:val="-2"/>
        </w:rPr>
        <w:instrText xml:space="preserve"> TOC \c "Table" </w:instrText>
      </w:r>
      <w:r w:rsidRPr="00502D58">
        <w:rPr>
          <w:rFonts w:asciiTheme="majorBidi" w:hAnsiTheme="majorBidi" w:cstheme="majorBidi"/>
          <w:spacing w:val="-2"/>
        </w:rPr>
        <w:fldChar w:fldCharType="separate"/>
      </w:r>
      <w:r w:rsidR="00502D58">
        <w:rPr>
          <w:noProof/>
        </w:rPr>
        <w:t>Table 1: Teams Dataset Schema</w:t>
      </w:r>
      <w:r w:rsidR="00502D58">
        <w:rPr>
          <w:noProof/>
        </w:rPr>
        <w:tab/>
      </w:r>
      <w:r w:rsidR="00502D58">
        <w:rPr>
          <w:noProof/>
        </w:rPr>
        <w:fldChar w:fldCharType="begin"/>
      </w:r>
      <w:r w:rsidR="00502D58">
        <w:rPr>
          <w:noProof/>
        </w:rPr>
        <w:instrText xml:space="preserve"> PAGEREF _Toc234003022 \h </w:instrText>
      </w:r>
      <w:r w:rsidR="00502D58">
        <w:rPr>
          <w:noProof/>
        </w:rPr>
      </w:r>
      <w:r w:rsidR="00502D58">
        <w:rPr>
          <w:noProof/>
        </w:rPr>
        <w:fldChar w:fldCharType="separate"/>
      </w:r>
      <w:r w:rsidR="00400148">
        <w:rPr>
          <w:noProof/>
        </w:rPr>
        <w:t>14</w:t>
      </w:r>
      <w:r w:rsidR="00502D58">
        <w:rPr>
          <w:noProof/>
        </w:rPr>
        <w:fldChar w:fldCharType="end"/>
      </w:r>
    </w:p>
    <w:p w14:paraId="22E38B21" w14:textId="7A1B4BF7" w:rsidR="00502D58" w:rsidRDefault="00502D58">
      <w:pPr>
        <w:pStyle w:val="TableofFigures"/>
        <w:tabs>
          <w:tab w:val="right" w:leader="dot" w:pos="9350"/>
        </w:tabs>
        <w:rPr>
          <w:rFonts w:eastAsiaTheme="minorEastAsia"/>
          <w:noProof/>
          <w:kern w:val="2"/>
          <w:sz w:val="24"/>
          <w:szCs w:val="24"/>
          <w14:ligatures w14:val="standardContextual"/>
        </w:rPr>
      </w:pPr>
      <w:r>
        <w:rPr>
          <w:noProof/>
        </w:rPr>
        <w:t>Table 2: Stadiums dataset schema</w:t>
      </w:r>
      <w:r>
        <w:rPr>
          <w:noProof/>
        </w:rPr>
        <w:tab/>
      </w:r>
      <w:r>
        <w:rPr>
          <w:noProof/>
        </w:rPr>
        <w:fldChar w:fldCharType="begin"/>
      </w:r>
      <w:r>
        <w:rPr>
          <w:noProof/>
        </w:rPr>
        <w:instrText xml:space="preserve"> PAGEREF _Toc234003023 \h </w:instrText>
      </w:r>
      <w:r>
        <w:rPr>
          <w:noProof/>
        </w:rPr>
      </w:r>
      <w:r>
        <w:rPr>
          <w:noProof/>
        </w:rPr>
        <w:fldChar w:fldCharType="separate"/>
      </w:r>
      <w:r w:rsidR="00400148">
        <w:rPr>
          <w:noProof/>
        </w:rPr>
        <w:t>15</w:t>
      </w:r>
      <w:r>
        <w:rPr>
          <w:noProof/>
        </w:rPr>
        <w:fldChar w:fldCharType="end"/>
      </w:r>
    </w:p>
    <w:p w14:paraId="0E5D2A9D" w14:textId="655548A7" w:rsidR="00502D58" w:rsidRDefault="00502D58">
      <w:pPr>
        <w:pStyle w:val="TableofFigures"/>
        <w:tabs>
          <w:tab w:val="right" w:leader="dot" w:pos="9350"/>
        </w:tabs>
        <w:rPr>
          <w:rFonts w:eastAsiaTheme="minorEastAsia"/>
          <w:noProof/>
          <w:kern w:val="2"/>
          <w:sz w:val="24"/>
          <w:szCs w:val="24"/>
          <w14:ligatures w14:val="standardContextual"/>
        </w:rPr>
      </w:pPr>
      <w:r>
        <w:rPr>
          <w:noProof/>
        </w:rPr>
        <w:t>Table 3: Calendar data schema</w:t>
      </w:r>
      <w:r>
        <w:rPr>
          <w:noProof/>
        </w:rPr>
        <w:tab/>
      </w:r>
      <w:r>
        <w:rPr>
          <w:noProof/>
        </w:rPr>
        <w:fldChar w:fldCharType="begin"/>
      </w:r>
      <w:r>
        <w:rPr>
          <w:noProof/>
        </w:rPr>
        <w:instrText xml:space="preserve"> PAGEREF _Toc234003024 \h </w:instrText>
      </w:r>
      <w:r>
        <w:rPr>
          <w:noProof/>
        </w:rPr>
      </w:r>
      <w:r>
        <w:rPr>
          <w:noProof/>
        </w:rPr>
        <w:fldChar w:fldCharType="separate"/>
      </w:r>
      <w:r w:rsidR="00400148">
        <w:rPr>
          <w:noProof/>
        </w:rPr>
        <w:t>16</w:t>
      </w:r>
      <w:r>
        <w:rPr>
          <w:noProof/>
        </w:rPr>
        <w:fldChar w:fldCharType="end"/>
      </w:r>
    </w:p>
    <w:p w14:paraId="2738704D" w14:textId="58DAEB62" w:rsidR="00502D58" w:rsidRDefault="00502D58">
      <w:pPr>
        <w:pStyle w:val="TableofFigures"/>
        <w:tabs>
          <w:tab w:val="right" w:leader="dot" w:pos="9350"/>
        </w:tabs>
        <w:rPr>
          <w:rFonts w:eastAsiaTheme="minorEastAsia"/>
          <w:noProof/>
          <w:kern w:val="2"/>
          <w:sz w:val="24"/>
          <w:szCs w:val="24"/>
          <w14:ligatures w14:val="standardContextual"/>
        </w:rPr>
      </w:pPr>
      <w:r>
        <w:rPr>
          <w:noProof/>
        </w:rPr>
        <w:t>Table 4: Security Constraints Schema</w:t>
      </w:r>
      <w:r>
        <w:rPr>
          <w:noProof/>
        </w:rPr>
        <w:tab/>
      </w:r>
      <w:r>
        <w:rPr>
          <w:noProof/>
        </w:rPr>
        <w:fldChar w:fldCharType="begin"/>
      </w:r>
      <w:r>
        <w:rPr>
          <w:noProof/>
        </w:rPr>
        <w:instrText xml:space="preserve"> PAGEREF _Toc234003025 \h </w:instrText>
      </w:r>
      <w:r>
        <w:rPr>
          <w:noProof/>
        </w:rPr>
      </w:r>
      <w:r>
        <w:rPr>
          <w:noProof/>
        </w:rPr>
        <w:fldChar w:fldCharType="separate"/>
      </w:r>
      <w:r w:rsidR="00400148">
        <w:rPr>
          <w:noProof/>
        </w:rPr>
        <w:t>16</w:t>
      </w:r>
      <w:r>
        <w:rPr>
          <w:noProof/>
        </w:rPr>
        <w:fldChar w:fldCharType="end"/>
      </w:r>
    </w:p>
    <w:p w14:paraId="3B38F458" w14:textId="45BE873A" w:rsidR="00502D58" w:rsidRDefault="00502D58">
      <w:pPr>
        <w:pStyle w:val="TableofFigures"/>
        <w:tabs>
          <w:tab w:val="right" w:leader="dot" w:pos="9350"/>
        </w:tabs>
        <w:rPr>
          <w:rFonts w:eastAsiaTheme="minorEastAsia"/>
          <w:noProof/>
          <w:kern w:val="2"/>
          <w:sz w:val="24"/>
          <w:szCs w:val="24"/>
          <w14:ligatures w14:val="standardContextual"/>
        </w:rPr>
      </w:pPr>
      <w:r>
        <w:rPr>
          <w:noProof/>
        </w:rPr>
        <w:t>Table 5:Continental (CAF) Schedule Schema </w:t>
      </w:r>
      <w:r>
        <w:rPr>
          <w:noProof/>
        </w:rPr>
        <w:tab/>
      </w:r>
      <w:r>
        <w:rPr>
          <w:noProof/>
        </w:rPr>
        <w:fldChar w:fldCharType="begin"/>
      </w:r>
      <w:r>
        <w:rPr>
          <w:noProof/>
        </w:rPr>
        <w:instrText xml:space="preserve"> PAGEREF _Toc234003026 \h </w:instrText>
      </w:r>
      <w:r>
        <w:rPr>
          <w:noProof/>
        </w:rPr>
      </w:r>
      <w:r>
        <w:rPr>
          <w:noProof/>
        </w:rPr>
        <w:fldChar w:fldCharType="separate"/>
      </w:r>
      <w:r w:rsidR="00400148">
        <w:rPr>
          <w:noProof/>
        </w:rPr>
        <w:t>17</w:t>
      </w:r>
      <w:r>
        <w:rPr>
          <w:noProof/>
        </w:rPr>
        <w:fldChar w:fldCharType="end"/>
      </w:r>
    </w:p>
    <w:p w14:paraId="13029A8E" w14:textId="4AB63253" w:rsidR="00502D58" w:rsidRDefault="00502D58">
      <w:pPr>
        <w:pStyle w:val="TableofFigures"/>
        <w:tabs>
          <w:tab w:val="right" w:leader="dot" w:pos="9350"/>
        </w:tabs>
        <w:rPr>
          <w:rFonts w:eastAsiaTheme="minorEastAsia"/>
          <w:noProof/>
          <w:kern w:val="2"/>
          <w:sz w:val="24"/>
          <w:szCs w:val="24"/>
          <w14:ligatures w14:val="standardContextual"/>
        </w:rPr>
      </w:pPr>
      <w:r>
        <w:rPr>
          <w:noProof/>
        </w:rPr>
        <w:t>Table 6: Distance Matrix Schema</w:t>
      </w:r>
      <w:r>
        <w:rPr>
          <w:noProof/>
        </w:rPr>
        <w:tab/>
      </w:r>
      <w:r>
        <w:rPr>
          <w:noProof/>
        </w:rPr>
        <w:fldChar w:fldCharType="begin"/>
      </w:r>
      <w:r>
        <w:rPr>
          <w:noProof/>
        </w:rPr>
        <w:instrText xml:space="preserve"> PAGEREF _Toc234003027 \h </w:instrText>
      </w:r>
      <w:r>
        <w:rPr>
          <w:noProof/>
        </w:rPr>
      </w:r>
      <w:r>
        <w:rPr>
          <w:noProof/>
        </w:rPr>
        <w:fldChar w:fldCharType="separate"/>
      </w:r>
      <w:r w:rsidR="00400148">
        <w:rPr>
          <w:noProof/>
        </w:rPr>
        <w:t>17</w:t>
      </w:r>
      <w:r>
        <w:rPr>
          <w:noProof/>
        </w:rPr>
        <w:fldChar w:fldCharType="end"/>
      </w:r>
    </w:p>
    <w:p w14:paraId="65EFF11B" w14:textId="2D5DD263" w:rsidR="00502D58" w:rsidRDefault="00502D58">
      <w:pPr>
        <w:pStyle w:val="TableofFigures"/>
        <w:tabs>
          <w:tab w:val="right" w:leader="dot" w:pos="9350"/>
        </w:tabs>
        <w:rPr>
          <w:rFonts w:eastAsiaTheme="minorEastAsia"/>
          <w:noProof/>
          <w:kern w:val="2"/>
          <w:sz w:val="24"/>
          <w:szCs w:val="24"/>
          <w14:ligatures w14:val="standardContextual"/>
        </w:rPr>
      </w:pPr>
      <w:r>
        <w:rPr>
          <w:noProof/>
        </w:rPr>
        <w:t>Table 7: Past Data schema</w:t>
      </w:r>
      <w:r>
        <w:rPr>
          <w:noProof/>
        </w:rPr>
        <w:tab/>
      </w:r>
      <w:r>
        <w:rPr>
          <w:noProof/>
        </w:rPr>
        <w:fldChar w:fldCharType="begin"/>
      </w:r>
      <w:r>
        <w:rPr>
          <w:noProof/>
        </w:rPr>
        <w:instrText xml:space="preserve"> PAGEREF _Toc234003028 \h </w:instrText>
      </w:r>
      <w:r>
        <w:rPr>
          <w:noProof/>
        </w:rPr>
      </w:r>
      <w:r>
        <w:rPr>
          <w:noProof/>
        </w:rPr>
        <w:fldChar w:fldCharType="separate"/>
      </w:r>
      <w:r w:rsidR="00400148">
        <w:rPr>
          <w:noProof/>
        </w:rPr>
        <w:t>18</w:t>
      </w:r>
      <w:r>
        <w:rPr>
          <w:noProof/>
        </w:rPr>
        <w:fldChar w:fldCharType="end"/>
      </w:r>
    </w:p>
    <w:p w14:paraId="41018980" w14:textId="1FEE10C3"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8: Sets</w:t>
      </w:r>
      <w:r>
        <w:rPr>
          <w:noProof/>
        </w:rPr>
        <w:tab/>
      </w:r>
      <w:r>
        <w:rPr>
          <w:noProof/>
        </w:rPr>
        <w:fldChar w:fldCharType="begin"/>
      </w:r>
      <w:r>
        <w:rPr>
          <w:noProof/>
        </w:rPr>
        <w:instrText xml:space="preserve"> PAGEREF _Toc234003029 \h </w:instrText>
      </w:r>
      <w:r>
        <w:rPr>
          <w:noProof/>
        </w:rPr>
      </w:r>
      <w:r>
        <w:rPr>
          <w:noProof/>
        </w:rPr>
        <w:fldChar w:fldCharType="separate"/>
      </w:r>
      <w:r w:rsidR="00400148">
        <w:rPr>
          <w:noProof/>
        </w:rPr>
        <w:t>22</w:t>
      </w:r>
      <w:r>
        <w:rPr>
          <w:noProof/>
        </w:rPr>
        <w:fldChar w:fldCharType="end"/>
      </w:r>
    </w:p>
    <w:p w14:paraId="7304D488" w14:textId="7801CAFB"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9: Match Parameters</w:t>
      </w:r>
      <w:r>
        <w:rPr>
          <w:noProof/>
        </w:rPr>
        <w:tab/>
      </w:r>
      <w:r>
        <w:rPr>
          <w:noProof/>
        </w:rPr>
        <w:fldChar w:fldCharType="begin"/>
      </w:r>
      <w:r>
        <w:rPr>
          <w:noProof/>
        </w:rPr>
        <w:instrText xml:space="preserve"> PAGEREF _Toc234003030 \h </w:instrText>
      </w:r>
      <w:r>
        <w:rPr>
          <w:noProof/>
        </w:rPr>
      </w:r>
      <w:r>
        <w:rPr>
          <w:noProof/>
        </w:rPr>
        <w:fldChar w:fldCharType="separate"/>
      </w:r>
      <w:r w:rsidR="00400148">
        <w:rPr>
          <w:noProof/>
        </w:rPr>
        <w:t>22</w:t>
      </w:r>
      <w:r>
        <w:rPr>
          <w:noProof/>
        </w:rPr>
        <w:fldChar w:fldCharType="end"/>
      </w:r>
    </w:p>
    <w:p w14:paraId="1B5A47DD" w14:textId="3F25C3DB"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10: Slot Parameters</w:t>
      </w:r>
      <w:r>
        <w:rPr>
          <w:noProof/>
        </w:rPr>
        <w:tab/>
      </w:r>
      <w:r>
        <w:rPr>
          <w:noProof/>
        </w:rPr>
        <w:fldChar w:fldCharType="begin"/>
      </w:r>
      <w:r>
        <w:rPr>
          <w:noProof/>
        </w:rPr>
        <w:instrText xml:space="preserve"> PAGEREF _Toc234003031 \h </w:instrText>
      </w:r>
      <w:r>
        <w:rPr>
          <w:noProof/>
        </w:rPr>
      </w:r>
      <w:r>
        <w:rPr>
          <w:noProof/>
        </w:rPr>
        <w:fldChar w:fldCharType="separate"/>
      </w:r>
      <w:r w:rsidR="00400148">
        <w:rPr>
          <w:noProof/>
        </w:rPr>
        <w:t>23</w:t>
      </w:r>
      <w:r>
        <w:rPr>
          <w:noProof/>
        </w:rPr>
        <w:fldChar w:fldCharType="end"/>
      </w:r>
    </w:p>
    <w:p w14:paraId="7183B6D5" w14:textId="345658DE"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11: Round Parameters</w:t>
      </w:r>
      <w:r>
        <w:rPr>
          <w:noProof/>
        </w:rPr>
        <w:tab/>
      </w:r>
      <w:r>
        <w:rPr>
          <w:noProof/>
        </w:rPr>
        <w:fldChar w:fldCharType="begin"/>
      </w:r>
      <w:r>
        <w:rPr>
          <w:noProof/>
        </w:rPr>
        <w:instrText xml:space="preserve"> PAGEREF _Toc234003032 \h </w:instrText>
      </w:r>
      <w:r>
        <w:rPr>
          <w:noProof/>
        </w:rPr>
      </w:r>
      <w:r>
        <w:rPr>
          <w:noProof/>
        </w:rPr>
        <w:fldChar w:fldCharType="separate"/>
      </w:r>
      <w:r w:rsidR="00400148">
        <w:rPr>
          <w:noProof/>
        </w:rPr>
        <w:t>23</w:t>
      </w:r>
      <w:r>
        <w:rPr>
          <w:noProof/>
        </w:rPr>
        <w:fldChar w:fldCharType="end"/>
      </w:r>
    </w:p>
    <w:p w14:paraId="650A0981" w14:textId="4ECA711A"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12: CAF Parameters</w:t>
      </w:r>
      <w:r>
        <w:rPr>
          <w:noProof/>
        </w:rPr>
        <w:tab/>
      </w:r>
      <w:r>
        <w:rPr>
          <w:noProof/>
        </w:rPr>
        <w:fldChar w:fldCharType="begin"/>
      </w:r>
      <w:r>
        <w:rPr>
          <w:noProof/>
        </w:rPr>
        <w:instrText xml:space="preserve"> PAGEREF _Toc234003033 \h </w:instrText>
      </w:r>
      <w:r>
        <w:rPr>
          <w:noProof/>
        </w:rPr>
      </w:r>
      <w:r>
        <w:rPr>
          <w:noProof/>
        </w:rPr>
        <w:fldChar w:fldCharType="separate"/>
      </w:r>
      <w:r w:rsidR="00400148">
        <w:rPr>
          <w:noProof/>
        </w:rPr>
        <w:t>23</w:t>
      </w:r>
      <w:r>
        <w:rPr>
          <w:noProof/>
        </w:rPr>
        <w:fldChar w:fldCharType="end"/>
      </w:r>
    </w:p>
    <w:p w14:paraId="4D1B8B14" w14:textId="112E386E"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13: Capacity Constants</w:t>
      </w:r>
      <w:r>
        <w:rPr>
          <w:noProof/>
        </w:rPr>
        <w:tab/>
      </w:r>
      <w:r>
        <w:rPr>
          <w:noProof/>
        </w:rPr>
        <w:fldChar w:fldCharType="begin"/>
      </w:r>
      <w:r>
        <w:rPr>
          <w:noProof/>
        </w:rPr>
        <w:instrText xml:space="preserve"> PAGEREF _Toc234003034 \h </w:instrText>
      </w:r>
      <w:r>
        <w:rPr>
          <w:noProof/>
        </w:rPr>
      </w:r>
      <w:r>
        <w:rPr>
          <w:noProof/>
        </w:rPr>
        <w:fldChar w:fldCharType="separate"/>
      </w:r>
      <w:r w:rsidR="00400148">
        <w:rPr>
          <w:noProof/>
        </w:rPr>
        <w:t>23</w:t>
      </w:r>
      <w:r>
        <w:rPr>
          <w:noProof/>
        </w:rPr>
        <w:fldChar w:fldCharType="end"/>
      </w:r>
    </w:p>
    <w:p w14:paraId="34B369B7" w14:textId="31E5BC3C" w:rsidR="00502D58" w:rsidRDefault="00502D58">
      <w:pPr>
        <w:pStyle w:val="TableofFigures"/>
        <w:tabs>
          <w:tab w:val="right" w:leader="dot" w:pos="9350"/>
        </w:tabs>
        <w:rPr>
          <w:rFonts w:eastAsiaTheme="minorEastAsia"/>
          <w:noProof/>
          <w:kern w:val="2"/>
          <w:sz w:val="24"/>
          <w:szCs w:val="24"/>
          <w14:ligatures w14:val="standardContextual"/>
        </w:rPr>
      </w:pPr>
      <w:r>
        <w:rPr>
          <w:noProof/>
        </w:rPr>
        <w:t>Table 14: Objective Weights</w:t>
      </w:r>
      <w:r>
        <w:rPr>
          <w:noProof/>
        </w:rPr>
        <w:tab/>
      </w:r>
      <w:r>
        <w:rPr>
          <w:noProof/>
        </w:rPr>
        <w:fldChar w:fldCharType="begin"/>
      </w:r>
      <w:r>
        <w:rPr>
          <w:noProof/>
        </w:rPr>
        <w:instrText xml:space="preserve"> PAGEREF _Toc234003035 \h </w:instrText>
      </w:r>
      <w:r>
        <w:rPr>
          <w:noProof/>
        </w:rPr>
      </w:r>
      <w:r>
        <w:rPr>
          <w:noProof/>
        </w:rPr>
        <w:fldChar w:fldCharType="separate"/>
      </w:r>
      <w:r w:rsidR="00400148">
        <w:rPr>
          <w:noProof/>
        </w:rPr>
        <w:t>31</w:t>
      </w:r>
      <w:r>
        <w:rPr>
          <w:noProof/>
        </w:rPr>
        <w:fldChar w:fldCharType="end"/>
      </w:r>
    </w:p>
    <w:p w14:paraId="61EB5716" w14:textId="3C2E0145"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15: Hard Constraints</w:t>
      </w:r>
      <w:r>
        <w:rPr>
          <w:noProof/>
        </w:rPr>
        <w:tab/>
      </w:r>
      <w:r>
        <w:rPr>
          <w:noProof/>
        </w:rPr>
        <w:fldChar w:fldCharType="begin"/>
      </w:r>
      <w:r>
        <w:rPr>
          <w:noProof/>
        </w:rPr>
        <w:instrText xml:space="preserve"> PAGEREF _Toc234003036 \h </w:instrText>
      </w:r>
      <w:r>
        <w:rPr>
          <w:noProof/>
        </w:rPr>
      </w:r>
      <w:r>
        <w:rPr>
          <w:noProof/>
        </w:rPr>
        <w:fldChar w:fldCharType="separate"/>
      </w:r>
      <w:r w:rsidR="00400148">
        <w:rPr>
          <w:noProof/>
        </w:rPr>
        <w:t>32</w:t>
      </w:r>
      <w:r>
        <w:rPr>
          <w:noProof/>
        </w:rPr>
        <w:fldChar w:fldCharType="end"/>
      </w:r>
    </w:p>
    <w:p w14:paraId="1C78DD62" w14:textId="5661B3F0"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imes New Roman" w:eastAsia="Times New Roman" w:hAnsi="Times New Roman" w:cs="Times New Roman"/>
          <w:noProof/>
        </w:rPr>
        <w:t>Table 16: Objectives</w:t>
      </w:r>
      <w:r>
        <w:rPr>
          <w:noProof/>
        </w:rPr>
        <w:tab/>
      </w:r>
      <w:r>
        <w:rPr>
          <w:noProof/>
        </w:rPr>
        <w:fldChar w:fldCharType="begin"/>
      </w:r>
      <w:r>
        <w:rPr>
          <w:noProof/>
        </w:rPr>
        <w:instrText xml:space="preserve"> PAGEREF _Toc234003037 \h </w:instrText>
      </w:r>
      <w:r>
        <w:rPr>
          <w:noProof/>
        </w:rPr>
      </w:r>
      <w:r>
        <w:rPr>
          <w:noProof/>
        </w:rPr>
        <w:fldChar w:fldCharType="separate"/>
      </w:r>
      <w:r w:rsidR="00400148">
        <w:rPr>
          <w:noProof/>
        </w:rPr>
        <w:t>32</w:t>
      </w:r>
      <w:r>
        <w:rPr>
          <w:noProof/>
        </w:rPr>
        <w:fldChar w:fldCharType="end"/>
      </w:r>
    </w:p>
    <w:p w14:paraId="63D1ABC7" w14:textId="3FC2A724"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heme="majorBidi" w:hAnsiTheme="majorBidi" w:cstheme="majorBidi"/>
          <w:noProof/>
        </w:rPr>
        <w:t>Table 17: Used Libraries</w:t>
      </w:r>
      <w:r>
        <w:rPr>
          <w:noProof/>
        </w:rPr>
        <w:tab/>
      </w:r>
      <w:r>
        <w:rPr>
          <w:noProof/>
        </w:rPr>
        <w:fldChar w:fldCharType="begin"/>
      </w:r>
      <w:r>
        <w:rPr>
          <w:noProof/>
        </w:rPr>
        <w:instrText xml:space="preserve"> PAGEREF _Toc234003038 \h </w:instrText>
      </w:r>
      <w:r>
        <w:rPr>
          <w:noProof/>
        </w:rPr>
      </w:r>
      <w:r>
        <w:rPr>
          <w:noProof/>
        </w:rPr>
        <w:fldChar w:fldCharType="separate"/>
      </w:r>
      <w:r w:rsidR="00400148">
        <w:rPr>
          <w:noProof/>
        </w:rPr>
        <w:t>42</w:t>
      </w:r>
      <w:r>
        <w:rPr>
          <w:noProof/>
        </w:rPr>
        <w:fldChar w:fldCharType="end"/>
      </w:r>
    </w:p>
    <w:p w14:paraId="7DB7CD74" w14:textId="0383B54A" w:rsidR="00502D58" w:rsidRDefault="00502D58">
      <w:pPr>
        <w:pStyle w:val="TableofFigures"/>
        <w:tabs>
          <w:tab w:val="right" w:leader="dot" w:pos="9350"/>
        </w:tabs>
        <w:rPr>
          <w:rFonts w:eastAsiaTheme="minorEastAsia"/>
          <w:noProof/>
          <w:kern w:val="2"/>
          <w:sz w:val="24"/>
          <w:szCs w:val="24"/>
          <w14:ligatures w14:val="standardContextual"/>
        </w:rPr>
      </w:pPr>
      <w:r w:rsidRPr="003E438E">
        <w:rPr>
          <w:rFonts w:asciiTheme="majorBidi" w:hAnsiTheme="majorBidi" w:cstheme="majorBidi"/>
          <w:noProof/>
        </w:rPr>
        <w:t>Table 18: Test Cases</w:t>
      </w:r>
      <w:r>
        <w:rPr>
          <w:noProof/>
        </w:rPr>
        <w:tab/>
      </w:r>
      <w:r>
        <w:rPr>
          <w:noProof/>
        </w:rPr>
        <w:fldChar w:fldCharType="begin"/>
      </w:r>
      <w:r>
        <w:rPr>
          <w:noProof/>
        </w:rPr>
        <w:instrText xml:space="preserve"> PAGEREF _Toc234003039 \h </w:instrText>
      </w:r>
      <w:r>
        <w:rPr>
          <w:noProof/>
        </w:rPr>
      </w:r>
      <w:r>
        <w:rPr>
          <w:noProof/>
        </w:rPr>
        <w:fldChar w:fldCharType="separate"/>
      </w:r>
      <w:r w:rsidR="00400148">
        <w:rPr>
          <w:noProof/>
        </w:rPr>
        <w:t>55</w:t>
      </w:r>
      <w:r>
        <w:rPr>
          <w:noProof/>
        </w:rPr>
        <w:fldChar w:fldCharType="end"/>
      </w:r>
    </w:p>
    <w:p w14:paraId="2F2C51ED" w14:textId="0F51C505" w:rsidR="00F03C26" w:rsidRPr="00502D58" w:rsidRDefault="00CA0C4F" w:rsidP="006A7DB3">
      <w:pPr>
        <w:spacing w:line="360" w:lineRule="auto"/>
        <w:rPr>
          <w:rFonts w:asciiTheme="majorBidi" w:eastAsia="Times New Roman" w:hAnsiTheme="majorBidi" w:cstheme="majorBidi"/>
          <w:b/>
          <w:bCs/>
          <w:spacing w:val="-2"/>
          <w:sz w:val="32"/>
          <w:szCs w:val="32"/>
        </w:rPr>
      </w:pPr>
      <w:r w:rsidRPr="00502D58">
        <w:rPr>
          <w:rFonts w:asciiTheme="majorBidi" w:hAnsiTheme="majorBidi" w:cstheme="majorBidi"/>
          <w:spacing w:val="-2"/>
        </w:rPr>
        <w:fldChar w:fldCharType="end"/>
      </w:r>
    </w:p>
    <w:p w14:paraId="379A7E99" w14:textId="205F1E3D" w:rsidR="00491753" w:rsidRDefault="00491753" w:rsidP="006A7DB3">
      <w:pPr>
        <w:spacing w:line="360" w:lineRule="auto"/>
        <w:rPr>
          <w:rFonts w:ascii="Times New Roman" w:eastAsia="Times New Roman" w:hAnsi="Times New Roman" w:cs="Times New Roman"/>
          <w:b/>
          <w:bCs/>
          <w:spacing w:val="-2"/>
          <w:sz w:val="32"/>
          <w:szCs w:val="32"/>
        </w:rPr>
      </w:pPr>
    </w:p>
    <w:p w14:paraId="05F754DC" w14:textId="77777777" w:rsidR="00CD4F03" w:rsidRDefault="00CD4F03" w:rsidP="006A7DB3">
      <w:pPr>
        <w:pStyle w:val="Heading2"/>
        <w:numPr>
          <w:ilvl w:val="0"/>
          <w:numId w:val="0"/>
        </w:numPr>
        <w:spacing w:line="360" w:lineRule="auto"/>
        <w:ind w:left="-284"/>
      </w:pPr>
    </w:p>
    <w:p w14:paraId="45B7886C" w14:textId="77777777" w:rsidR="00976EF1" w:rsidRDefault="00976EF1" w:rsidP="006A7DB3">
      <w:pPr>
        <w:spacing w:line="360" w:lineRule="auto"/>
        <w:sectPr w:rsidR="00976EF1" w:rsidSect="00DD2F4E">
          <w:pgSz w:w="12240" w:h="15840" w:code="1"/>
          <w:pgMar w:top="1440" w:right="1440" w:bottom="1440" w:left="1440" w:header="720" w:footer="720" w:gutter="0"/>
          <w:cols w:space="720"/>
          <w:docGrid w:linePitch="360"/>
        </w:sectPr>
      </w:pPr>
    </w:p>
    <w:p w14:paraId="254E4678" w14:textId="364BC855" w:rsidR="00CD4F03" w:rsidRDefault="00CD4F03" w:rsidP="006A7DB3">
      <w:pPr>
        <w:pStyle w:val="Heading1"/>
        <w:numPr>
          <w:ilvl w:val="0"/>
          <w:numId w:val="0"/>
        </w:numPr>
        <w:spacing w:line="360" w:lineRule="auto"/>
        <w:jc w:val="center"/>
        <w:rPr>
          <w:spacing w:val="-10"/>
        </w:rPr>
      </w:pPr>
      <w:bookmarkStart w:id="3" w:name="_Toc234181368"/>
      <w:r>
        <w:lastRenderedPageBreak/>
        <w:t xml:space="preserve">CHAPTER </w:t>
      </w:r>
      <w:r>
        <w:rPr>
          <w:spacing w:val="-10"/>
        </w:rPr>
        <w:t>1</w:t>
      </w:r>
      <w:bookmarkEnd w:id="3"/>
    </w:p>
    <w:p w14:paraId="5B9A44C8" w14:textId="77777777" w:rsidR="00CD4F03" w:rsidRDefault="00CD4F03" w:rsidP="006A7DB3">
      <w:pPr>
        <w:pStyle w:val="Chapteri"/>
      </w:pPr>
    </w:p>
    <w:p w14:paraId="08B0CBF5" w14:textId="77777777" w:rsidR="00B54995" w:rsidRDefault="006611AB" w:rsidP="006A7DB3">
      <w:pPr>
        <w:pStyle w:val="Heading1"/>
        <w:numPr>
          <w:ilvl w:val="0"/>
          <w:numId w:val="0"/>
        </w:numPr>
        <w:spacing w:line="360" w:lineRule="auto"/>
        <w:jc w:val="center"/>
        <w:sectPr w:rsidR="00B54995" w:rsidSect="00976EF1">
          <w:footerReference w:type="default" r:id="rId23"/>
          <w:pgSz w:w="12240" w:h="15840" w:code="1"/>
          <w:pgMar w:top="1440" w:right="1440" w:bottom="1440" w:left="1440" w:header="720" w:footer="720" w:gutter="0"/>
          <w:pgNumType w:start="1"/>
          <w:cols w:space="720"/>
          <w:vAlign w:val="center"/>
          <w:docGrid w:linePitch="360"/>
        </w:sectPr>
      </w:pPr>
      <w:bookmarkStart w:id="4" w:name="_Toc234181369"/>
      <w:r w:rsidRPr="002843F5">
        <w:t>INTRODUCTION TO THE PROJECT REPORT AND PROJECT OVERVIEW</w:t>
      </w:r>
      <w:bookmarkEnd w:id="4"/>
    </w:p>
    <w:p w14:paraId="770F3ABB" w14:textId="6CDCC00E" w:rsidR="002266A4" w:rsidRPr="00BD657D" w:rsidRDefault="002266A4" w:rsidP="006A7DB3">
      <w:pPr>
        <w:pStyle w:val="Heading1"/>
        <w:spacing w:line="360" w:lineRule="auto"/>
      </w:pPr>
      <w:bookmarkStart w:id="5" w:name="_Toc234181370"/>
      <w:r w:rsidRPr="00BD657D">
        <w:lastRenderedPageBreak/>
        <w:t>Introduction</w:t>
      </w:r>
      <w:bookmarkEnd w:id="5"/>
    </w:p>
    <w:p w14:paraId="7CC6E8E2" w14:textId="25BBD746" w:rsidR="00D817CF" w:rsidRDefault="000B1A57" w:rsidP="00D817CF">
      <w:pPr>
        <w:pStyle w:val="BodyText0"/>
        <w:spacing w:line="360" w:lineRule="auto"/>
        <w:ind w:left="432"/>
      </w:pPr>
      <w:r w:rsidRPr="000B1A57">
        <w:t xml:space="preserve">Football competitions are complex systems that require careful planning and coordination between many parties, including teams, stadiums, broadcasters, and governing bodies. The Egyptian Premier League is one of the most followed sports competitions in the country and involves </w:t>
      </w:r>
      <w:r w:rsidR="00141461" w:rsidRPr="000B1A57">
        <w:t>many</w:t>
      </w:r>
      <w:r w:rsidRPr="000B1A57">
        <w:t xml:space="preserve"> matches played over a long season. Creating a league schedule that satisfies all operational requirements while maintaining fairness between teams is a challenging task known in the field of Operations Research as the "Sports Scheduling Problem</w:t>
      </w:r>
      <w:r w:rsidR="00A76A1F" w:rsidRPr="000B1A57">
        <w:t>”</w:t>
      </w:r>
      <w:sdt>
        <w:sdtPr>
          <w:id w:val="44421005"/>
          <w:citation/>
        </w:sdtPr>
        <w:sdtContent>
          <w:r w:rsidR="00216ECD">
            <w:fldChar w:fldCharType="begin"/>
          </w:r>
          <w:r w:rsidR="00216ECD">
            <w:instrText xml:space="preserve"> CITATION Ras08 \l 1033 </w:instrText>
          </w:r>
          <w:r w:rsidR="00216ECD">
            <w:fldChar w:fldCharType="separate"/>
          </w:r>
          <w:r w:rsidR="00A352E6">
            <w:rPr>
              <w:noProof/>
            </w:rPr>
            <w:t xml:space="preserve"> [1]</w:t>
          </w:r>
          <w:r w:rsidR="00216ECD">
            <w:fldChar w:fldCharType="end"/>
          </w:r>
        </w:sdtContent>
      </w:sdt>
      <w:r w:rsidR="00A76A1F" w:rsidRPr="000B1A57">
        <w:t>.</w:t>
      </w:r>
    </w:p>
    <w:p w14:paraId="5A6026F0" w14:textId="77777777" w:rsidR="00D817CF" w:rsidRDefault="00D817CF" w:rsidP="00D817CF">
      <w:pPr>
        <w:pStyle w:val="BodyText0"/>
        <w:spacing w:line="360" w:lineRule="auto"/>
        <w:ind w:left="432"/>
      </w:pPr>
    </w:p>
    <w:p w14:paraId="35EE2801" w14:textId="6512DF3E" w:rsidR="00CD4F03" w:rsidRDefault="00EE59A6" w:rsidP="00502D58">
      <w:pPr>
        <w:pStyle w:val="BodyText"/>
        <w:ind w:left="432"/>
      </w:pPr>
      <w:r w:rsidRPr="00EE59A6">
        <w:t xml:space="preserve">In recent years, the league scheduling process has improved and now considers several important factors such as competition calendars, stadium availability, and security requirements, notably through partnerships with specialized scheduling firms </w:t>
      </w:r>
      <w:sdt>
        <w:sdtPr>
          <w:id w:val="-62636631"/>
          <w:citation/>
        </w:sdtPr>
        <w:sdtContent>
          <w:r w:rsidR="00203A22">
            <w:fldChar w:fldCharType="begin"/>
          </w:r>
          <w:r w:rsidR="00203A22">
            <w:rPr>
              <w:b/>
              <w:bCs/>
            </w:rPr>
            <w:instrText xml:space="preserve"> CITATION Ahr24 \l 1033 </w:instrText>
          </w:r>
          <w:r w:rsidR="00203A22">
            <w:fldChar w:fldCharType="separate"/>
          </w:r>
          <w:r w:rsidR="00A352E6" w:rsidRPr="00A352E6">
            <w:rPr>
              <w:noProof/>
            </w:rPr>
            <w:t>[2]</w:t>
          </w:r>
          <w:r w:rsidR="00203A22">
            <w:fldChar w:fldCharType="end"/>
          </w:r>
        </w:sdtContent>
      </w:sdt>
      <w:r w:rsidRPr="00EE59A6">
        <w:t>. However, despite these developments, league seasons continue to suffer from delays, congestion, and frequent rescheduling due to external factors like CAF interruptions. These issues suggest that while the scheduling process exists, it is not fully optimized and does not always provide the best possible outcomes under complex constraints.</w:t>
      </w:r>
    </w:p>
    <w:p w14:paraId="51832671" w14:textId="799C87E7" w:rsidR="00F4226E" w:rsidRDefault="00F4226E" w:rsidP="00502D58">
      <w:pPr>
        <w:pStyle w:val="BodyText"/>
        <w:ind w:left="432"/>
      </w:pPr>
      <w:r w:rsidRPr="00F4226E">
        <w:t xml:space="preserve">This project focuses on enhancing league scheduling </w:t>
      </w:r>
      <w:r w:rsidR="00156407" w:rsidRPr="00F4226E">
        <w:t>using</w:t>
      </w:r>
      <w:r w:rsidRPr="00F4226E">
        <w:t xml:space="preserve"> mathematical optimization techniques. By modeling the Egyptian Premier League as an optimization problem, </w:t>
      </w:r>
      <w:r>
        <w:t>we</w:t>
      </w:r>
      <w:r w:rsidRPr="00F4226E">
        <w:t xml:space="preserve"> aim to generate a complete and balanced schedule that respects all constraints while fitting within a fixed seasonal timeframe. </w:t>
      </w:r>
      <w:r>
        <w:t>It</w:t>
      </w:r>
      <w:r w:rsidRPr="00F4226E">
        <w:t xml:space="preserve"> demonstrates how structured optimization models can support decision-making in sports scheduling and improve the overall organization of league competitions.</w:t>
      </w:r>
    </w:p>
    <w:p w14:paraId="01B5C8E7" w14:textId="77777777" w:rsidR="00F4226E" w:rsidRDefault="00F4226E" w:rsidP="006A7DB3">
      <w:pPr>
        <w:pStyle w:val="BodyText"/>
      </w:pPr>
    </w:p>
    <w:p w14:paraId="46A5DE81" w14:textId="31EEF7DA" w:rsidR="00F4226E" w:rsidRPr="00C0423D" w:rsidRDefault="00DC6C60" w:rsidP="006A7DB3">
      <w:pPr>
        <w:pStyle w:val="Heading2"/>
        <w:spacing w:line="360" w:lineRule="auto"/>
      </w:pPr>
      <w:bookmarkStart w:id="6" w:name="_Toc234181371"/>
      <w:r w:rsidRPr="00C0423D">
        <w:t>Problem Domain</w:t>
      </w:r>
      <w:bookmarkEnd w:id="6"/>
    </w:p>
    <w:p w14:paraId="0CD679CE" w14:textId="5F350E0F" w:rsidR="0006094C" w:rsidRPr="0006094C" w:rsidRDefault="0006094C" w:rsidP="00502D58">
      <w:pPr>
        <w:pStyle w:val="BodyText"/>
        <w:ind w:left="576"/>
      </w:pPr>
      <w:r w:rsidRPr="0006094C">
        <w:t>The problem domain of this project falls under sports scheduling optimization, which is a subfield of operations research and applied mathematics. Sports scheduling problems involve assigning matches to time slots and venues while respecting a wide range of constraints related to logistics, fairness, and competition rules.</w:t>
      </w:r>
    </w:p>
    <w:p w14:paraId="1B0B9D58" w14:textId="11693C41" w:rsidR="0006094C" w:rsidRPr="0006094C" w:rsidRDefault="0006094C" w:rsidP="00502D58">
      <w:pPr>
        <w:pStyle w:val="BodyText"/>
        <w:ind w:left="576"/>
      </w:pPr>
      <w:r w:rsidRPr="0006094C">
        <w:lastRenderedPageBreak/>
        <w:t xml:space="preserve">In the context of the Egyptian Premier League, scheduling must account for domestic league matches, cup competitions, continental tournaments organized by CAF, international breaks, stadium sharing, and security considerations. Each of these factors imposes limitations on when and where matches can be played. </w:t>
      </w:r>
    </w:p>
    <w:p w14:paraId="279FF3B7" w14:textId="77777777" w:rsidR="0006094C" w:rsidRPr="0006094C" w:rsidRDefault="0006094C" w:rsidP="00502D58">
      <w:pPr>
        <w:pStyle w:val="BodyText"/>
        <w:ind w:left="576"/>
      </w:pPr>
      <w:r w:rsidRPr="0006094C">
        <w:t>Additionally, teams differ in geographical location, stadium ownership, competitive importance, and participation in continental competitions. This leads to unequal travel demands and varying levels of schedule pressure across teams. Addressing these differences in a fair and systematic way places the scheduling problem firmly within the domain of constrained optimization rather than simple timetable generation.</w:t>
      </w:r>
    </w:p>
    <w:p w14:paraId="3E55768B" w14:textId="61466D71" w:rsidR="0006094C" w:rsidRPr="0006094C" w:rsidRDefault="0006094C" w:rsidP="00502D58">
      <w:pPr>
        <w:pStyle w:val="BodyText"/>
        <w:ind w:left="576"/>
      </w:pPr>
      <w:r w:rsidRPr="0006094C">
        <w:t xml:space="preserve">Because of the large number of variables and constraints involved, this problem is well-suited for mathematical modeling </w:t>
      </w:r>
      <w:r w:rsidR="006E7282" w:rsidRPr="0006094C">
        <w:t>approaches</w:t>
      </w:r>
      <w:r w:rsidR="006E7282">
        <w:t>,</w:t>
      </w:r>
      <w:r w:rsidR="006E7282" w:rsidRPr="0006094C">
        <w:t xml:space="preserve"> specifically</w:t>
      </w:r>
      <w:r w:rsidR="005111D8" w:rsidRPr="005111D8">
        <w:t xml:space="preserve"> Constraint Programming with SAT solving (CP-SAT) </w:t>
      </w:r>
      <w:r w:rsidRPr="0006094C">
        <w:t>that can evaluate many possible schedules and identify solutions that best satisfy defined objectives</w:t>
      </w:r>
      <w:sdt>
        <w:sdtPr>
          <w:id w:val="1273597170"/>
          <w:citation/>
        </w:sdtPr>
        <w:sdtContent>
          <w:r w:rsidR="006E7282">
            <w:fldChar w:fldCharType="begin"/>
          </w:r>
          <w:r w:rsidR="006E7282">
            <w:instrText xml:space="preserve"> CITATION Van23 \l 1033 </w:instrText>
          </w:r>
          <w:r w:rsidR="006E7282">
            <w:fldChar w:fldCharType="separate"/>
          </w:r>
          <w:r w:rsidR="00A352E6">
            <w:rPr>
              <w:noProof/>
            </w:rPr>
            <w:t xml:space="preserve"> </w:t>
          </w:r>
          <w:r w:rsidR="00A352E6" w:rsidRPr="00A352E6">
            <w:rPr>
              <w:noProof/>
            </w:rPr>
            <w:t>[3]</w:t>
          </w:r>
          <w:r w:rsidR="006E7282">
            <w:fldChar w:fldCharType="end"/>
          </w:r>
        </w:sdtContent>
      </w:sdt>
      <w:r w:rsidRPr="0006094C">
        <w:t>.</w:t>
      </w:r>
    </w:p>
    <w:p w14:paraId="795C7325" w14:textId="69868E78" w:rsidR="005F0BF0" w:rsidRDefault="00782E91" w:rsidP="006A7DB3">
      <w:pPr>
        <w:pStyle w:val="Heading2"/>
        <w:spacing w:line="360" w:lineRule="auto"/>
      </w:pPr>
      <w:r w:rsidRPr="00782E91">
        <w:t xml:space="preserve"> </w:t>
      </w:r>
      <w:bookmarkStart w:id="7" w:name="_Toc234181372"/>
      <w:r w:rsidRPr="00782E91">
        <w:t>Problem Statement</w:t>
      </w:r>
      <w:bookmarkEnd w:id="7"/>
    </w:p>
    <w:p w14:paraId="1C710B18" w14:textId="7380CCED" w:rsidR="009F3C1E" w:rsidRDefault="00A80224" w:rsidP="00502D58">
      <w:pPr>
        <w:pStyle w:val="BodyText"/>
        <w:ind w:left="576"/>
      </w:pPr>
      <w:r>
        <w:t xml:space="preserve">Although the Egyptian Premier League scheduling process considers multiple constraints, it continues to experience structural issues that affect competition quality and fairness. </w:t>
      </w:r>
      <w:r w:rsidR="009F3C1E" w:rsidRPr="009F3C1E">
        <w:t xml:space="preserve">The roots of this chronic instability can be traced back to the 2018/2019 season. When Egypt was selected as the emergency host for the 2019 African Cup of Nations (AFCON) replacing Cameroon, the domestic league was forced into a severe hiatus to facilitate stadium preparations. </w:t>
      </w:r>
      <w:r w:rsidR="00013761" w:rsidRPr="00013761">
        <w:t xml:space="preserve">This disruption was soon followed by the global </w:t>
      </w:r>
      <w:r w:rsidR="00013761" w:rsidRPr="0035404B">
        <w:t>COVID-19 pandemic</w:t>
      </w:r>
      <w:r w:rsidR="00013761" w:rsidRPr="00013761">
        <w:t>, which forced a four-month suspension of all football activities in 2020. The cumulative impact of these two consecutive shocks created a "domino effect" of delayed start dates and congested fixtures that the league has yet to fully recover from</w:t>
      </w:r>
      <w:sdt>
        <w:sdtPr>
          <w:id w:val="-497652902"/>
          <w:citation/>
        </w:sdtPr>
        <w:sdtContent>
          <w:r w:rsidR="000577F2">
            <w:fldChar w:fldCharType="begin"/>
          </w:r>
          <w:r w:rsidR="000577F2">
            <w:instrText xml:space="preserve"> CITATION Ahr22 \l 1033 </w:instrText>
          </w:r>
          <w:r w:rsidR="000577F2">
            <w:fldChar w:fldCharType="separate"/>
          </w:r>
          <w:r w:rsidR="00A352E6">
            <w:rPr>
              <w:noProof/>
            </w:rPr>
            <w:t xml:space="preserve"> </w:t>
          </w:r>
          <w:r w:rsidR="00A352E6" w:rsidRPr="00A352E6">
            <w:rPr>
              <w:noProof/>
            </w:rPr>
            <w:t>[4]</w:t>
          </w:r>
          <w:r w:rsidR="000577F2">
            <w:fldChar w:fldCharType="end"/>
          </w:r>
        </w:sdtContent>
      </w:sdt>
      <w:r w:rsidR="009F3C1E" w:rsidRPr="009F3C1E">
        <w:t xml:space="preserve">. </w:t>
      </w:r>
    </w:p>
    <w:p w14:paraId="02937404" w14:textId="7C77D69C" w:rsidR="00A80224" w:rsidRDefault="00A80224" w:rsidP="00502D58">
      <w:pPr>
        <w:pStyle w:val="BodyText"/>
        <w:ind w:left="576"/>
      </w:pPr>
      <w:r>
        <w:t>The core problem is the absence of a unified optimization framework that simultaneously considers all scheduling constraints and objectives. Existing approaches tend to address constraints individually, which can result in local solutions that create larger conflicts later in the season. As a result, league organizers are frequently forced to introduce exceptional arrangements that reduce competitive balance.</w:t>
      </w:r>
    </w:p>
    <w:p w14:paraId="6DD677BF" w14:textId="77777777" w:rsidR="00A80224" w:rsidRDefault="00A80224" w:rsidP="00502D58">
      <w:pPr>
        <w:pStyle w:val="BodyText"/>
        <w:ind w:left="576"/>
      </w:pPr>
      <w:r>
        <w:lastRenderedPageBreak/>
        <w:t>The problem addressed in this project is how to construct a complete Egyptian Premier League schedule that satisfies operational constraints, improves fairness, and fits within a fixed August-to-May season without modifying the league structure. The project investigates whether an optimization-based approach can systematically improve scheduling outcomes compared to existing practices</w:t>
      </w:r>
    </w:p>
    <w:p w14:paraId="67F4EA90" w14:textId="5678AEAD" w:rsidR="00882A2C" w:rsidRDefault="00882A2C" w:rsidP="006A7DB3">
      <w:pPr>
        <w:pStyle w:val="Heading2"/>
        <w:spacing w:line="360" w:lineRule="auto"/>
        <w:rPr>
          <w:rStyle w:val="Strong"/>
          <w:b/>
          <w:bCs/>
        </w:rPr>
      </w:pPr>
      <w:bookmarkStart w:id="8" w:name="_Toc234181373"/>
      <w:r>
        <w:rPr>
          <w:rStyle w:val="Strong"/>
          <w:b/>
          <w:bCs/>
        </w:rPr>
        <w:t>Proposed System</w:t>
      </w:r>
      <w:bookmarkEnd w:id="8"/>
    </w:p>
    <w:p w14:paraId="672E77F9" w14:textId="77777777" w:rsidR="006A7DB3" w:rsidRDefault="00BF14C8" w:rsidP="00502D58">
      <w:pPr>
        <w:pStyle w:val="NormalWeb"/>
        <w:spacing w:line="360" w:lineRule="auto"/>
        <w:ind w:left="576"/>
      </w:pPr>
      <w:r>
        <w:t xml:space="preserve">The proposed system is an optimization-based league scheduling model developed using </w:t>
      </w:r>
      <w:r w:rsidR="00417E3B" w:rsidRPr="00417E3B">
        <w:rPr>
          <w:rStyle w:val="Strong"/>
        </w:rPr>
        <w:t>Constraint Programming with SAT solving (CP-SAT) via the Google OR-Tools library</w:t>
      </w:r>
      <w:r>
        <w:t>. Rather than replacing existing scheduling practices, the system aims to formalize and enhance them by introducing a structured mathematical framework that evaluates all constraints and objectives simultaneously.</w:t>
      </w:r>
    </w:p>
    <w:p w14:paraId="28FFE94B" w14:textId="5BF87F0A" w:rsidR="00BF14C8" w:rsidRDefault="00BF14C8" w:rsidP="00502D58">
      <w:pPr>
        <w:pStyle w:val="NormalWeb"/>
        <w:spacing w:line="360" w:lineRule="auto"/>
        <w:ind w:left="576"/>
      </w:pPr>
      <w:r>
        <w:t>The league season is represented as a set of decision variables that determine whether a specific match is assigned to a particular time slot and venue. Constraints are defined to enforce league rules, competition calendars, stadium availability, security restrictions, and rest requirements. An objective function is then used to guide the model toward schedules that maximize fairness and operational efficiency.</w:t>
      </w:r>
    </w:p>
    <w:p w14:paraId="7CA5A993" w14:textId="5FDD4127" w:rsidR="00BF14C8" w:rsidRDefault="00BF14C8" w:rsidP="00502D58">
      <w:pPr>
        <w:pStyle w:val="NormalWeb"/>
        <w:spacing w:line="360" w:lineRule="auto"/>
        <w:ind w:left="576"/>
        <w:rPr>
          <w:color w:val="C00000"/>
        </w:rPr>
      </w:pPr>
      <w:r>
        <w:t xml:space="preserve">The system is implemented using Python, where </w:t>
      </w:r>
      <w:r w:rsidR="00417E3B" w:rsidRPr="00417E3B">
        <w:t>the Google OR-Tools CP-SAT library</w:t>
      </w:r>
      <w:r>
        <w:t xml:space="preserve"> are used to define the model structure. External solvers are employed to efficiently explore possible scheduling combinations and identify feasible solutions. </w:t>
      </w:r>
      <w:r w:rsidRPr="00141461">
        <w:rPr>
          <w:color w:val="000000" w:themeColor="text1"/>
        </w:rPr>
        <w:t>The final output of the system is a complete season schedule accompanied by performance statistics that allow evaluation of schedule quality.</w:t>
      </w:r>
    </w:p>
    <w:p w14:paraId="3F0A354D" w14:textId="1737E205" w:rsidR="005E13FA" w:rsidRDefault="005E13FA" w:rsidP="006A7DB3">
      <w:pPr>
        <w:pStyle w:val="Heading3"/>
        <w:spacing w:line="360" w:lineRule="auto"/>
        <w:rPr>
          <w:rFonts w:eastAsia="Times New Roman"/>
        </w:rPr>
      </w:pPr>
      <w:bookmarkStart w:id="9" w:name="_Toc234181374"/>
      <w:r w:rsidRPr="005E13FA">
        <w:rPr>
          <w:rFonts w:eastAsia="Times New Roman"/>
        </w:rPr>
        <w:t>Aims and Objectives</w:t>
      </w:r>
      <w:bookmarkEnd w:id="9"/>
    </w:p>
    <w:p w14:paraId="1B4E362C" w14:textId="77777777" w:rsidR="00FB7085" w:rsidRPr="00FB7085" w:rsidRDefault="00FB7085" w:rsidP="00502D58">
      <w:pPr>
        <w:pStyle w:val="BodyText"/>
        <w:ind w:left="720"/>
      </w:pPr>
      <w:r w:rsidRPr="00FB7085">
        <w:t>The main aim of this project is to demonstrate the effectiveness of mathematical optimization techniques in improving professional football league scheduling. The project seeks to show that a standard league format can be maintained when scheduling decisions are supported by structured optimization models.</w:t>
      </w:r>
    </w:p>
    <w:p w14:paraId="2280F4B4" w14:textId="77777777" w:rsidR="00FB7085" w:rsidRPr="00FB7085" w:rsidRDefault="00FB7085" w:rsidP="00502D58">
      <w:pPr>
        <w:pStyle w:val="BodyText"/>
        <w:ind w:left="720"/>
      </w:pPr>
      <w:r w:rsidRPr="00FB7085">
        <w:t>The specific objectives of the project are:</w:t>
      </w:r>
    </w:p>
    <w:p w14:paraId="48385224" w14:textId="6DBA4CAD" w:rsidR="00FB7085" w:rsidRPr="00FB7085" w:rsidRDefault="00FB7085" w:rsidP="00502D58">
      <w:pPr>
        <w:pStyle w:val="BodyText"/>
        <w:numPr>
          <w:ilvl w:val="0"/>
          <w:numId w:val="14"/>
        </w:numPr>
        <w:ind w:left="1440"/>
      </w:pPr>
      <w:r w:rsidRPr="00FB7085">
        <w:lastRenderedPageBreak/>
        <w:t xml:space="preserve">To model the Egyptian Premier League scheduling problem using </w:t>
      </w:r>
      <w:r w:rsidR="00417E3B" w:rsidRPr="00417E3B">
        <w:t>CP-SAT constraint programming</w:t>
      </w:r>
      <w:r w:rsidRPr="00FB7085">
        <w:t>.</w:t>
      </w:r>
    </w:p>
    <w:p w14:paraId="33B4041F" w14:textId="77777777" w:rsidR="00FB7085" w:rsidRPr="00FB7085" w:rsidRDefault="00FB7085" w:rsidP="00502D58">
      <w:pPr>
        <w:pStyle w:val="BodyText"/>
        <w:numPr>
          <w:ilvl w:val="0"/>
          <w:numId w:val="14"/>
        </w:numPr>
        <w:ind w:left="1440"/>
      </w:pPr>
      <w:r w:rsidRPr="00FB7085">
        <w:t>To generate a complete 18-team double round-robin league schedule.</w:t>
      </w:r>
    </w:p>
    <w:p w14:paraId="1C0EF953" w14:textId="77777777" w:rsidR="00FB7085" w:rsidRPr="00FB7085" w:rsidRDefault="00FB7085" w:rsidP="00502D58">
      <w:pPr>
        <w:pStyle w:val="BodyText"/>
        <w:numPr>
          <w:ilvl w:val="0"/>
          <w:numId w:val="14"/>
        </w:numPr>
        <w:ind w:left="1440"/>
      </w:pPr>
      <w:r w:rsidRPr="00FB7085">
        <w:t>To ensure the season fits within the August to May timeframe.</w:t>
      </w:r>
    </w:p>
    <w:p w14:paraId="057F9363" w14:textId="77777777" w:rsidR="00FB7085" w:rsidRPr="00FB7085" w:rsidRDefault="00FB7085" w:rsidP="00502D58">
      <w:pPr>
        <w:pStyle w:val="BodyText"/>
        <w:numPr>
          <w:ilvl w:val="0"/>
          <w:numId w:val="14"/>
        </w:numPr>
        <w:ind w:left="1440"/>
      </w:pPr>
      <w:r w:rsidRPr="00FB7085">
        <w:t>To respect continental competitions, domestic cups, and international breaks.</w:t>
      </w:r>
    </w:p>
    <w:p w14:paraId="0A45F337" w14:textId="77777777" w:rsidR="00FB7085" w:rsidRPr="00FB7085" w:rsidRDefault="00FB7085" w:rsidP="00502D58">
      <w:pPr>
        <w:pStyle w:val="BodyText"/>
        <w:numPr>
          <w:ilvl w:val="0"/>
          <w:numId w:val="14"/>
        </w:numPr>
        <w:ind w:left="1440"/>
      </w:pPr>
      <w:r w:rsidRPr="00FB7085">
        <w:t>To avoid stadium and security conflicts.</w:t>
      </w:r>
    </w:p>
    <w:p w14:paraId="38904BF0" w14:textId="77777777" w:rsidR="00FB7085" w:rsidRPr="00FB7085" w:rsidRDefault="00FB7085" w:rsidP="00502D58">
      <w:pPr>
        <w:pStyle w:val="BodyText"/>
        <w:numPr>
          <w:ilvl w:val="0"/>
          <w:numId w:val="14"/>
        </w:numPr>
        <w:ind w:left="1440"/>
      </w:pPr>
      <w:r w:rsidRPr="00FB7085">
        <w:t>To improve fairness by balancing home and away matches and rest periods.</w:t>
      </w:r>
    </w:p>
    <w:p w14:paraId="12BE108E" w14:textId="7908D63B" w:rsidR="00FB7085" w:rsidRDefault="00E81CB6" w:rsidP="00502D58">
      <w:pPr>
        <w:pStyle w:val="BodyText"/>
        <w:numPr>
          <w:ilvl w:val="0"/>
          <w:numId w:val="14"/>
        </w:numPr>
        <w:ind w:left="1440"/>
      </w:pPr>
      <w:r w:rsidRPr="00FB7085">
        <w:t>Reducing</w:t>
      </w:r>
      <w:r w:rsidR="00FB7085" w:rsidRPr="00FB7085">
        <w:t xml:space="preserve"> excessive travel demands where possible.</w:t>
      </w:r>
    </w:p>
    <w:p w14:paraId="1B612659" w14:textId="2ECF4734" w:rsidR="00417E3B" w:rsidRPr="00417E3B" w:rsidRDefault="00417E3B" w:rsidP="00502D58">
      <w:pPr>
        <w:pStyle w:val="ListParagraph"/>
        <w:numPr>
          <w:ilvl w:val="0"/>
          <w:numId w:val="14"/>
        </w:numPr>
        <w:spacing w:line="360" w:lineRule="auto"/>
        <w:ind w:left="1440"/>
        <w:rPr>
          <w:rFonts w:asciiTheme="majorBidi" w:hAnsiTheme="majorBidi"/>
          <w:sz w:val="24"/>
        </w:rPr>
      </w:pPr>
      <w:r w:rsidRPr="00417E3B">
        <w:rPr>
          <w:rFonts w:asciiTheme="majorBidi" w:hAnsiTheme="majorBidi"/>
          <w:sz w:val="24"/>
        </w:rPr>
        <w:t>To align high-profile matches with prime-time broadcast slots using the tier-slot matching objective.</w:t>
      </w:r>
    </w:p>
    <w:p w14:paraId="208DCD50" w14:textId="77777777" w:rsidR="00FB7085" w:rsidRPr="00FB7085" w:rsidRDefault="00FB7085" w:rsidP="00502D58">
      <w:pPr>
        <w:pStyle w:val="BodyText"/>
        <w:numPr>
          <w:ilvl w:val="0"/>
          <w:numId w:val="14"/>
        </w:numPr>
        <w:ind w:left="1440"/>
      </w:pPr>
      <w:r w:rsidRPr="00FB7085">
        <w:t>To evaluate schedule quality using measurable performance indicators.</w:t>
      </w:r>
    </w:p>
    <w:p w14:paraId="567D0D52" w14:textId="7CFBB991" w:rsidR="00A7710A" w:rsidRDefault="00A7710A" w:rsidP="006A7DB3">
      <w:pPr>
        <w:pStyle w:val="Heading3"/>
        <w:spacing w:line="360" w:lineRule="auto"/>
      </w:pPr>
      <w:bookmarkStart w:id="10" w:name="_Toc234181375"/>
      <w:r w:rsidRPr="00A7710A">
        <w:t>Proposed System Features</w:t>
      </w:r>
      <w:bookmarkEnd w:id="10"/>
    </w:p>
    <w:p w14:paraId="10E77F61" w14:textId="77777777" w:rsidR="002C7A6E" w:rsidRDefault="002C7A6E" w:rsidP="00502D58">
      <w:pPr>
        <w:pStyle w:val="BodyText"/>
        <w:ind w:left="720"/>
      </w:pPr>
      <w:r>
        <w:t>The proposed system includes several features designed to improve scheduling outcomes. It automatically handles stadium conflicts by shifting match times or assigning alternative venues when required. It also blocks league matches during periods reserved for continental competitions or cup rounds.</w:t>
      </w:r>
    </w:p>
    <w:p w14:paraId="4F451D54" w14:textId="0DFFCB71" w:rsidR="00417E3B" w:rsidRDefault="00417E3B" w:rsidP="00502D58">
      <w:pPr>
        <w:pStyle w:val="BodyText"/>
        <w:ind w:left="720"/>
      </w:pPr>
      <w:r w:rsidRPr="00417E3B">
        <w:t xml:space="preserve">A key feature is the three-tier slot classification </w:t>
      </w:r>
      <w:r w:rsidR="006A7DB3" w:rsidRPr="00417E3B">
        <w:t>system:</w:t>
      </w:r>
      <w:r w:rsidRPr="00417E3B">
        <w:t xml:space="preserve"> Tier-1 slots are Friday/Saturday evenings (≥19:00); Tier-2 are weekend afternoons or weekday evenings; Tier-3 are weekday afternoons. A corresponding match-tier is computed from team quality. The solver hard-constrains Tier-1 matches to Tier-1 slots and softly penalizes any tier mismatch.</w:t>
      </w:r>
    </w:p>
    <w:p w14:paraId="24E83ABB" w14:textId="7114C66A" w:rsidR="00417E3B" w:rsidRDefault="00417E3B" w:rsidP="00502D58">
      <w:pPr>
        <w:pStyle w:val="BodyText"/>
        <w:ind w:left="720"/>
      </w:pPr>
      <w:r w:rsidRPr="00417E3B">
        <w:t xml:space="preserve">Fairness-related features include limiting consecutive away matches and ensuring that the final </w:t>
      </w:r>
      <w:r w:rsidR="00D817CF" w:rsidRPr="00417E3B">
        <w:t>match day</w:t>
      </w:r>
      <w:r w:rsidRPr="00417E3B">
        <w:t xml:space="preserve"> is consolidated to a single calendar date with kickoff times marked TBD, preserving the tradition of simultaneous final-round fixtures.</w:t>
      </w:r>
    </w:p>
    <w:p w14:paraId="77EFDDD1" w14:textId="4EDB5B3E" w:rsidR="00417E3B" w:rsidRDefault="00417E3B" w:rsidP="00502D58">
      <w:pPr>
        <w:pStyle w:val="BodyText"/>
        <w:ind w:left="720"/>
      </w:pPr>
      <w:r w:rsidRPr="00417E3B">
        <w:t xml:space="preserve">The system also includes a dedicated post-baseline CAF audit and greedy repair phase. After the main solver produces a baseline schedule, a separate audit scans every match </w:t>
      </w:r>
      <w:r w:rsidRPr="00417E3B">
        <w:lastRenderedPageBreak/>
        <w:t>involving CAF-participating teams, identifies violations of the 4-day buffer rule, and invokes a greedy repair loop to reschedule those matches into valid slots without disturbing accepted fixtures.</w:t>
      </w:r>
    </w:p>
    <w:p w14:paraId="348E0CC3" w14:textId="515299CB" w:rsidR="002C7A6E" w:rsidRPr="00CD2959" w:rsidRDefault="002C7A6E" w:rsidP="00502D58">
      <w:pPr>
        <w:pStyle w:val="BodyText"/>
        <w:ind w:left="720"/>
      </w:pPr>
      <w:r>
        <w:t>Another key feature is adaptability. When external conditions change, such as updates to competition calendars or stadium availability, the system can be re-run using updated data to produce a revised schedule within a short time.</w:t>
      </w:r>
    </w:p>
    <w:p w14:paraId="13ACE51D" w14:textId="4358771C" w:rsidR="00CD2959" w:rsidRPr="00CD2959" w:rsidRDefault="00CD2959" w:rsidP="006A7DB3">
      <w:pPr>
        <w:pStyle w:val="Heading2"/>
        <w:spacing w:line="360" w:lineRule="auto"/>
        <w:rPr>
          <w:rFonts w:asciiTheme="majorBidi" w:hAnsiTheme="majorBidi"/>
          <w:sz w:val="24"/>
        </w:rPr>
      </w:pPr>
      <w:bookmarkStart w:id="11" w:name="_Toc234181376"/>
      <w:r w:rsidRPr="00CD2959">
        <w:t>Development Methodology</w:t>
      </w:r>
      <w:bookmarkEnd w:id="11"/>
    </w:p>
    <w:p w14:paraId="098475AC" w14:textId="08346ECE" w:rsidR="003345FC" w:rsidRDefault="003345FC" w:rsidP="00502D58">
      <w:pPr>
        <w:pStyle w:val="BodyText"/>
        <w:ind w:left="576"/>
      </w:pPr>
      <w:r>
        <w:t>The development of the project follow</w:t>
      </w:r>
      <w:r w:rsidR="00141461">
        <w:t>s</w:t>
      </w:r>
      <w:r>
        <w:t xml:space="preserve"> a structured methodology. The first stage </w:t>
      </w:r>
      <w:r w:rsidR="00141461">
        <w:t>involves</w:t>
      </w:r>
      <w:r>
        <w:t xml:space="preserve"> analyzing the league structure and identifying all relevant constraints and data requirements. This </w:t>
      </w:r>
      <w:r w:rsidR="00141461">
        <w:t>i</w:t>
      </w:r>
      <w:r>
        <w:t>s followed by the design of input data sheets representing teams, stadiums, calendar slots, security restrictions</w:t>
      </w:r>
      <w:r w:rsidR="000C154B">
        <w:t>,</w:t>
      </w:r>
      <w:r w:rsidR="00141461">
        <w:t xml:space="preserve"> and</w:t>
      </w:r>
      <w:r>
        <w:t xml:space="preserve"> continental commitments.</w:t>
      </w:r>
    </w:p>
    <w:p w14:paraId="01BF66E7" w14:textId="2C495C18" w:rsidR="00417E3B" w:rsidRPr="00417E3B" w:rsidRDefault="003345FC" w:rsidP="00502D58">
      <w:pPr>
        <w:pStyle w:val="BodyText"/>
        <w:ind w:left="576"/>
        <w:rPr>
          <w:color w:val="000000" w:themeColor="text1"/>
        </w:rPr>
      </w:pPr>
      <w:r w:rsidRPr="00141461">
        <w:rPr>
          <w:color w:val="000000" w:themeColor="text1"/>
        </w:rPr>
        <w:t xml:space="preserve">Next, the mathematical model </w:t>
      </w:r>
      <w:r w:rsidR="00141461" w:rsidRPr="00141461">
        <w:rPr>
          <w:color w:val="000000" w:themeColor="text1"/>
        </w:rPr>
        <w:t>is to be</w:t>
      </w:r>
      <w:r w:rsidRPr="00141461">
        <w:rPr>
          <w:color w:val="000000" w:themeColor="text1"/>
        </w:rPr>
        <w:t xml:space="preserve"> formulated using </w:t>
      </w:r>
      <w:r w:rsidR="00417E3B" w:rsidRPr="00417E3B">
        <w:rPr>
          <w:color w:val="000000" w:themeColor="text1"/>
        </w:rPr>
        <w:t>Constraint Programming (CP-SAT)</w:t>
      </w:r>
      <w:r w:rsidRPr="00141461">
        <w:rPr>
          <w:color w:val="000000" w:themeColor="text1"/>
        </w:rPr>
        <w:t xml:space="preserve">. Decision variables </w:t>
      </w:r>
      <w:r w:rsidR="000C154B">
        <w:rPr>
          <w:color w:val="000000" w:themeColor="text1"/>
        </w:rPr>
        <w:t xml:space="preserve">are </w:t>
      </w:r>
      <w:r w:rsidRPr="00141461">
        <w:rPr>
          <w:color w:val="000000" w:themeColor="text1"/>
        </w:rPr>
        <w:t xml:space="preserve">defined to represent match assignments, and constraints </w:t>
      </w:r>
      <w:r w:rsidR="000C154B">
        <w:rPr>
          <w:color w:val="000000" w:themeColor="text1"/>
        </w:rPr>
        <w:t xml:space="preserve">are </w:t>
      </w:r>
      <w:r w:rsidRPr="00141461">
        <w:rPr>
          <w:color w:val="000000" w:themeColor="text1"/>
        </w:rPr>
        <w:t xml:space="preserve">added incrementally to ensure correctness. </w:t>
      </w:r>
      <w:r w:rsidR="00141461" w:rsidRPr="00141461">
        <w:rPr>
          <w:color w:val="000000" w:themeColor="text1"/>
        </w:rPr>
        <w:t>With a</w:t>
      </w:r>
      <w:r w:rsidRPr="00141461">
        <w:rPr>
          <w:color w:val="000000" w:themeColor="text1"/>
        </w:rPr>
        <w:t>n objective function constructed to reflect fairness and efficiency goals</w:t>
      </w:r>
      <w:r w:rsidR="00417E3B">
        <w:rPr>
          <w:color w:val="000000" w:themeColor="text1"/>
        </w:rPr>
        <w:t>.</w:t>
      </w:r>
      <w:r w:rsidR="00417E3B" w:rsidRPr="00417E3B">
        <w:rPr>
          <w:color w:val="000000" w:themeColor="text1"/>
        </w:rPr>
        <w:t xml:space="preserve"> The full model formulation is presented in Chapter </w:t>
      </w:r>
      <w:r w:rsidR="00417E3B">
        <w:rPr>
          <w:color w:val="000000" w:themeColor="text1"/>
        </w:rPr>
        <w:t>3b</w:t>
      </w:r>
      <w:r w:rsidR="00417E3B" w:rsidRPr="00417E3B">
        <w:rPr>
          <w:color w:val="000000" w:themeColor="text1"/>
        </w:rPr>
        <w:t>.</w:t>
      </w:r>
    </w:p>
    <w:p w14:paraId="4D8A70E8" w14:textId="155ED92A" w:rsidR="00CD2959" w:rsidRPr="00CE193C" w:rsidRDefault="00417E3B" w:rsidP="00502D58">
      <w:pPr>
        <w:pStyle w:val="BodyText"/>
        <w:ind w:left="576"/>
        <w:rPr>
          <w:color w:val="000000" w:themeColor="text1"/>
        </w:rPr>
      </w:pPr>
      <w:r w:rsidRPr="00417E3B">
        <w:rPr>
          <w:color w:val="000000" w:themeColor="text1"/>
        </w:rPr>
        <w:t>The model is implemented in Python using OR-Tools</w:t>
      </w:r>
      <w:r w:rsidR="003345FC" w:rsidRPr="00141461">
        <w:rPr>
          <w:color w:val="000000" w:themeColor="text1"/>
        </w:rPr>
        <w:t xml:space="preserve">, and multiple test scenarios </w:t>
      </w:r>
      <w:r w:rsidR="000C154B">
        <w:rPr>
          <w:color w:val="000000" w:themeColor="text1"/>
        </w:rPr>
        <w:t xml:space="preserve">are </w:t>
      </w:r>
      <w:r w:rsidR="00141461" w:rsidRPr="00141461">
        <w:rPr>
          <w:color w:val="000000" w:themeColor="text1"/>
        </w:rPr>
        <w:t>to be</w:t>
      </w:r>
      <w:r w:rsidR="003345FC" w:rsidRPr="00141461">
        <w:rPr>
          <w:color w:val="000000" w:themeColor="text1"/>
        </w:rPr>
        <w:t xml:space="preserve"> executed to validate feasibility and performance. The resulting schedules </w:t>
      </w:r>
      <w:r w:rsidR="00141461" w:rsidRPr="00141461">
        <w:rPr>
          <w:color w:val="000000" w:themeColor="text1"/>
        </w:rPr>
        <w:t>are</w:t>
      </w:r>
      <w:r w:rsidR="003345FC" w:rsidRPr="00141461">
        <w:rPr>
          <w:color w:val="000000" w:themeColor="text1"/>
        </w:rPr>
        <w:t xml:space="preserve"> analyzed using statistical measures to assess fairness, travel, and constraint satisfaction.</w:t>
      </w:r>
    </w:p>
    <w:p w14:paraId="208CE673" w14:textId="7C769B3A" w:rsidR="00A7710A" w:rsidRPr="00A7710A" w:rsidRDefault="000750BD" w:rsidP="006A7DB3">
      <w:pPr>
        <w:pStyle w:val="Heading2"/>
        <w:spacing w:line="360" w:lineRule="auto"/>
      </w:pPr>
      <w:bookmarkStart w:id="12" w:name="_Toc234181377"/>
      <w:r w:rsidRPr="000750BD">
        <w:t>Resource Requirement</w:t>
      </w:r>
      <w:bookmarkEnd w:id="12"/>
    </w:p>
    <w:p w14:paraId="24ED6A97" w14:textId="68A4B232" w:rsidR="000750BD" w:rsidRDefault="000750BD" w:rsidP="00502D58">
      <w:pPr>
        <w:pStyle w:val="BodyText"/>
        <w:ind w:left="576"/>
      </w:pPr>
      <w:r>
        <w:t xml:space="preserve">The project requires a limited set of resources. Software requirements include Python, spreadsheet tools for data preparation, </w:t>
      </w:r>
      <w:r w:rsidRPr="00141461">
        <w:rPr>
          <w:color w:val="000000" w:themeColor="text1"/>
        </w:rPr>
        <w:t xml:space="preserve">and </w:t>
      </w:r>
      <w:r w:rsidR="00417E3B" w:rsidRPr="00417E3B">
        <w:rPr>
          <w:color w:val="000000" w:themeColor="text1"/>
        </w:rPr>
        <w:t>the Google OR-Tools CP-SAT solver (or</w:t>
      </w:r>
      <w:r w:rsidR="00417E3B">
        <w:rPr>
          <w:color w:val="000000" w:themeColor="text1"/>
        </w:rPr>
        <w:t>-t</w:t>
      </w:r>
      <w:r w:rsidR="00417E3B" w:rsidRPr="00417E3B">
        <w:rPr>
          <w:color w:val="000000" w:themeColor="text1"/>
        </w:rPr>
        <w:t>ools Python package)</w:t>
      </w:r>
      <w:r>
        <w:t xml:space="preserve">. </w:t>
      </w:r>
    </w:p>
    <w:p w14:paraId="132AD45F" w14:textId="115517BC" w:rsidR="000750BD" w:rsidRDefault="00417E3B" w:rsidP="00502D58">
      <w:pPr>
        <w:pStyle w:val="BodyText"/>
        <w:ind w:left="576"/>
      </w:pPr>
      <w:r w:rsidRPr="00417E3B">
        <w:t>These tools are sufficient to model and solve the scheduling problem efficiently. A standard personal computer with sufficient RAM is adequate for running the optimization model within the configured time limits.</w:t>
      </w:r>
    </w:p>
    <w:p w14:paraId="3C235ADA" w14:textId="77777777" w:rsidR="00671EBF" w:rsidRDefault="00671EBF" w:rsidP="006A7DB3">
      <w:pPr>
        <w:pStyle w:val="BodyText"/>
      </w:pPr>
    </w:p>
    <w:p w14:paraId="3344290C" w14:textId="77777777" w:rsidR="00671EBF" w:rsidRDefault="00671EBF" w:rsidP="006A7DB3">
      <w:pPr>
        <w:pStyle w:val="BodyText"/>
      </w:pPr>
    </w:p>
    <w:p w14:paraId="23EFACEE" w14:textId="77777777" w:rsidR="00671EBF" w:rsidRDefault="00671EBF" w:rsidP="006A7DB3">
      <w:pPr>
        <w:pStyle w:val="BodyText"/>
      </w:pPr>
    </w:p>
    <w:p w14:paraId="1AC55718" w14:textId="3D7736AB" w:rsidR="000750BD" w:rsidRDefault="0038662C" w:rsidP="006A7DB3">
      <w:pPr>
        <w:pStyle w:val="Heading2"/>
        <w:spacing w:line="360" w:lineRule="auto"/>
      </w:pPr>
      <w:bookmarkStart w:id="13" w:name="_Toc234181378"/>
      <w:r w:rsidRPr="0038662C">
        <w:t>Report Layout</w:t>
      </w:r>
      <w:bookmarkEnd w:id="13"/>
    </w:p>
    <w:p w14:paraId="1F824352" w14:textId="77091BE0" w:rsidR="00C458B3" w:rsidRDefault="00C458B3" w:rsidP="00502D58">
      <w:pPr>
        <w:pStyle w:val="BodyText"/>
        <w:ind w:left="576"/>
      </w:pPr>
      <w:r>
        <w:t xml:space="preserve">This report is organized into several chapters. Chapter </w:t>
      </w:r>
      <w:r w:rsidRPr="000C154B">
        <w:rPr>
          <w:b/>
          <w:bCs/>
        </w:rPr>
        <w:t>One</w:t>
      </w:r>
      <w:r>
        <w:t xml:space="preserve"> introduces the project, defines the problem domain, and presents the proposed system. Chapter </w:t>
      </w:r>
      <w:r w:rsidRPr="000C154B">
        <w:rPr>
          <w:b/>
          <w:bCs/>
        </w:rPr>
        <w:t>Two</w:t>
      </w:r>
      <w:r>
        <w:t xml:space="preserve"> reviews </w:t>
      </w:r>
      <w:r w:rsidR="009F4D7B">
        <w:t>project background and existing work</w:t>
      </w:r>
      <w:r>
        <w:t>.</w:t>
      </w:r>
    </w:p>
    <w:p w14:paraId="235F90BE" w14:textId="76B8CE47" w:rsidR="002938DF" w:rsidRDefault="00C458B3" w:rsidP="00502D58">
      <w:pPr>
        <w:pStyle w:val="BodyText"/>
        <w:ind w:left="576"/>
      </w:pPr>
      <w:r>
        <w:t>Chapter</w:t>
      </w:r>
      <w:r w:rsidR="009F4D7B">
        <w:t xml:space="preserve">s </w:t>
      </w:r>
      <w:r w:rsidR="009F4D7B" w:rsidRPr="000C154B">
        <w:rPr>
          <w:b/>
          <w:bCs/>
        </w:rPr>
        <w:t>3</w:t>
      </w:r>
      <w:r w:rsidR="0095313C" w:rsidRPr="000C154B">
        <w:rPr>
          <w:b/>
          <w:bCs/>
        </w:rPr>
        <w:t>, 4, 5</w:t>
      </w:r>
      <w:r w:rsidR="009F4D7B">
        <w:t xml:space="preserve"> </w:t>
      </w:r>
      <w:r w:rsidR="00301D46">
        <w:t>describe</w:t>
      </w:r>
      <w:r>
        <w:t xml:space="preserve"> the system design and mathematical model in detail, including decision variables, constraints, and objective </w:t>
      </w:r>
      <w:r w:rsidR="00770D14">
        <w:t xml:space="preserve">functions. They also include validation and testing of created </w:t>
      </w:r>
      <w:r w:rsidR="00D3372F">
        <w:t>schedules</w:t>
      </w:r>
      <w:r w:rsidR="00770D14">
        <w:t xml:space="preserve"> compared to old schedules</w:t>
      </w:r>
      <w:r w:rsidR="00D3372F">
        <w:t>.</w:t>
      </w:r>
    </w:p>
    <w:p w14:paraId="3B116CED" w14:textId="7BF9F6A4" w:rsidR="00684D1B" w:rsidRDefault="002938DF" w:rsidP="00502D58">
      <w:pPr>
        <w:pStyle w:val="BodyText"/>
        <w:ind w:left="576"/>
        <w:sectPr w:rsidR="00684D1B" w:rsidSect="00684D1B">
          <w:pgSz w:w="12240" w:h="15840" w:code="1"/>
          <w:pgMar w:top="1440" w:right="1440" w:bottom="1440" w:left="1440" w:header="720" w:footer="720" w:gutter="0"/>
          <w:cols w:space="720"/>
          <w:docGrid w:linePitch="360"/>
        </w:sectPr>
      </w:pPr>
      <w:r>
        <w:t>Chapter</w:t>
      </w:r>
      <w:r w:rsidR="0080503E">
        <w:t xml:space="preserve">s </w:t>
      </w:r>
      <w:r w:rsidR="0080503E" w:rsidRPr="000C154B">
        <w:rPr>
          <w:b/>
          <w:bCs/>
        </w:rPr>
        <w:t>6</w:t>
      </w:r>
      <w:r w:rsidR="0095313C" w:rsidRPr="000C154B">
        <w:rPr>
          <w:b/>
          <w:bCs/>
        </w:rPr>
        <w:t>, 7</w:t>
      </w:r>
      <w:r w:rsidR="004A7243">
        <w:t xml:space="preserve"> explains the output and discusses </w:t>
      </w:r>
      <w:r w:rsidR="00862B7A">
        <w:t xml:space="preserve">features and </w:t>
      </w:r>
      <w:r w:rsidR="004A7243">
        <w:t>limitation</w:t>
      </w:r>
      <w:r w:rsidR="00862B7A">
        <w:t>s</w:t>
      </w:r>
      <w:r w:rsidR="004A7243">
        <w:t xml:space="preserve"> that</w:t>
      </w:r>
      <w:r w:rsidR="00C458B3">
        <w:t xml:space="preserve"> </w:t>
      </w:r>
      <w:r w:rsidR="00862B7A">
        <w:t xml:space="preserve">were beyond project </w:t>
      </w:r>
      <w:r w:rsidR="00141461">
        <w:t>scope that</w:t>
      </w:r>
      <w:r w:rsidR="00862B7A">
        <w:t xml:space="preserve"> </w:t>
      </w:r>
      <w:r w:rsidR="00D3372F">
        <w:t>could be done in future work.</w:t>
      </w:r>
    </w:p>
    <w:p w14:paraId="3A924BF5" w14:textId="5D8CB2F0" w:rsidR="000106E8" w:rsidRDefault="000106E8" w:rsidP="006A7DB3">
      <w:pPr>
        <w:pStyle w:val="BodyText"/>
      </w:pPr>
    </w:p>
    <w:p w14:paraId="255C3783" w14:textId="77777777" w:rsidR="00684D1B" w:rsidRDefault="00684D1B" w:rsidP="00C30A1E">
      <w:pPr>
        <w:pStyle w:val="Heading1"/>
        <w:numPr>
          <w:ilvl w:val="0"/>
          <w:numId w:val="0"/>
        </w:numPr>
        <w:spacing w:line="360" w:lineRule="auto"/>
        <w:jc w:val="center"/>
      </w:pPr>
      <w:r>
        <w:br w:type="page"/>
      </w:r>
    </w:p>
    <w:p w14:paraId="55371AB4" w14:textId="5DCA75AE" w:rsidR="000106E8" w:rsidRDefault="000106E8" w:rsidP="00684D1B">
      <w:pPr>
        <w:pStyle w:val="Heading1"/>
        <w:numPr>
          <w:ilvl w:val="0"/>
          <w:numId w:val="0"/>
        </w:numPr>
        <w:spacing w:line="360" w:lineRule="auto"/>
        <w:jc w:val="center"/>
        <w:rPr>
          <w:spacing w:val="-10"/>
        </w:rPr>
      </w:pPr>
      <w:bookmarkStart w:id="14" w:name="_Toc234181379"/>
      <w:r>
        <w:lastRenderedPageBreak/>
        <w:t xml:space="preserve">CHAPTER </w:t>
      </w:r>
      <w:r w:rsidR="00DE106D">
        <w:rPr>
          <w:spacing w:val="-10"/>
        </w:rPr>
        <w:t>2</w:t>
      </w:r>
      <w:bookmarkEnd w:id="14"/>
    </w:p>
    <w:p w14:paraId="4884270A" w14:textId="2A35A656" w:rsidR="003B1AB9" w:rsidRPr="003B1AB9" w:rsidRDefault="00DE106D" w:rsidP="006A7DB3">
      <w:pPr>
        <w:pStyle w:val="Heading1"/>
        <w:numPr>
          <w:ilvl w:val="0"/>
          <w:numId w:val="0"/>
        </w:numPr>
        <w:spacing w:line="360" w:lineRule="auto"/>
        <w:ind w:left="432"/>
        <w:jc w:val="center"/>
        <w:sectPr w:rsidR="003B1AB9" w:rsidRPr="003B1AB9" w:rsidSect="00684D1B">
          <w:type w:val="continuous"/>
          <w:pgSz w:w="12240" w:h="15840" w:code="1"/>
          <w:pgMar w:top="1440" w:right="1440" w:bottom="1440" w:left="1440" w:header="720" w:footer="720" w:gutter="0"/>
          <w:cols w:space="720"/>
          <w:vAlign w:val="center"/>
          <w:docGrid w:linePitch="360"/>
        </w:sectPr>
      </w:pPr>
      <w:bookmarkStart w:id="15" w:name="_Toc234181380"/>
      <w:r w:rsidRPr="00C666DA">
        <w:t>BACKGROUND/EXISTING WORK</w:t>
      </w:r>
      <w:bookmarkEnd w:id="15"/>
    </w:p>
    <w:p w14:paraId="6DA44FE0" w14:textId="34DEDB1D" w:rsidR="000106E8" w:rsidRDefault="00A9294E" w:rsidP="006A7DB3">
      <w:pPr>
        <w:pStyle w:val="Heading1"/>
        <w:spacing w:line="360" w:lineRule="auto"/>
      </w:pPr>
      <w:bookmarkStart w:id="16" w:name="_Toc234181381"/>
      <w:r>
        <w:lastRenderedPageBreak/>
        <w:t>Background</w:t>
      </w:r>
      <w:bookmarkEnd w:id="16"/>
    </w:p>
    <w:p w14:paraId="22090B20" w14:textId="1B8B4712" w:rsidR="00A9294E" w:rsidRDefault="00144BF8" w:rsidP="006A7DB3">
      <w:pPr>
        <w:pStyle w:val="Heading2"/>
        <w:spacing w:line="360" w:lineRule="auto"/>
      </w:pPr>
      <w:bookmarkStart w:id="17" w:name="_Toc234181382"/>
      <w:r w:rsidRPr="00144BF8">
        <w:t>Introduction to Sports Scheduling</w:t>
      </w:r>
      <w:bookmarkEnd w:id="17"/>
    </w:p>
    <w:p w14:paraId="29DFBCDF" w14:textId="4027E09F" w:rsidR="00A316FB" w:rsidRDefault="00A316FB" w:rsidP="00502D58">
      <w:pPr>
        <w:pStyle w:val="BodyText"/>
        <w:ind w:left="576"/>
      </w:pPr>
      <w:r>
        <w:t xml:space="preserve">Sports scheduling is a specialized domain within Operations Research (OR) and Combinatorial Optimization. While it may appear to be a simple administrative task, mathematically, it is classified as an </w:t>
      </w:r>
      <w:r>
        <w:rPr>
          <w:b/>
          <w:bCs/>
        </w:rPr>
        <w:t>NP-hard</w:t>
      </w:r>
      <w:r>
        <w:t xml:space="preserve"> problem, meaning the computational complexity increases exponentially with the number of teams and constraints</w:t>
      </w:r>
      <w:sdt>
        <w:sdtPr>
          <w:id w:val="-2023998916"/>
          <w:citation/>
        </w:sdtPr>
        <w:sdtContent>
          <w:r w:rsidR="003B1957">
            <w:fldChar w:fldCharType="begin"/>
          </w:r>
          <w:r w:rsidR="003B1957">
            <w:instrText xml:space="preserve"> CITATION Ras08 \l 1033 </w:instrText>
          </w:r>
          <w:r w:rsidR="003B1957">
            <w:fldChar w:fldCharType="separate"/>
          </w:r>
          <w:r w:rsidR="00A352E6">
            <w:rPr>
              <w:noProof/>
            </w:rPr>
            <w:t xml:space="preserve"> </w:t>
          </w:r>
          <w:r w:rsidR="00A352E6" w:rsidRPr="00A352E6">
            <w:rPr>
              <w:noProof/>
            </w:rPr>
            <w:t>[1]</w:t>
          </w:r>
          <w:r w:rsidR="003B1957">
            <w:fldChar w:fldCharType="end"/>
          </w:r>
        </w:sdtContent>
      </w:sdt>
      <w:r>
        <w:t>.</w:t>
      </w:r>
    </w:p>
    <w:p w14:paraId="075D8790" w14:textId="721D4D99" w:rsidR="00A316FB" w:rsidRDefault="00A316FB" w:rsidP="00502D58">
      <w:pPr>
        <w:pStyle w:val="BodyText"/>
        <w:ind w:left="576"/>
      </w:pPr>
      <w:r>
        <w:t xml:space="preserve">In a standard football league, the core structure is the </w:t>
      </w:r>
      <w:r>
        <w:rPr>
          <w:b/>
          <w:bCs/>
        </w:rPr>
        <w:t>Double Round Robin (DRR)</w:t>
      </w:r>
      <w:r>
        <w:t xml:space="preserve"> tournament. In a DRR with </w:t>
      </w:r>
      <w:r w:rsidR="005C2BD0" w:rsidRPr="005C2BD0">
        <w:rPr>
          <w:rStyle w:val="math-inline"/>
          <w:rFonts w:cstheme="majorBidi"/>
          <w:b/>
          <w:bCs/>
          <w:i/>
          <w:iCs/>
        </w:rPr>
        <w:t>n</w:t>
      </w:r>
      <w:r>
        <w:t xml:space="preserve"> teams, every team must play every other team twice—once at home and once away. This results in a total number of matches calculated as</w:t>
      </w:r>
      <w:r w:rsidR="005C2BD0">
        <w:t xml:space="preserve"> </w:t>
      </w:r>
      <w:proofErr w:type="gramStart"/>
      <w:r w:rsidRPr="005C2BD0">
        <w:rPr>
          <w:rStyle w:val="math-inline"/>
          <w:rFonts w:cstheme="majorBidi"/>
          <w:b/>
          <w:bCs/>
          <w:i/>
          <w:iCs/>
        </w:rPr>
        <w:t>n(</w:t>
      </w:r>
      <w:proofErr w:type="gramEnd"/>
      <w:r w:rsidRPr="005C2BD0">
        <w:rPr>
          <w:rStyle w:val="math-inline"/>
          <w:rFonts w:cstheme="majorBidi"/>
          <w:b/>
          <w:bCs/>
          <w:i/>
          <w:iCs/>
        </w:rPr>
        <w:t>n-1)</w:t>
      </w:r>
      <w:r w:rsidRPr="005C2BD0">
        <w:rPr>
          <w:rFonts w:cstheme="majorBidi"/>
          <w:i/>
          <w:iCs/>
        </w:rPr>
        <w:t>.</w:t>
      </w:r>
      <w:r>
        <w:t xml:space="preserve"> For an 18-team league like the Egyptian Premier League, this equates to 306 total matches played over 34 rounds (or "weeks").</w:t>
      </w:r>
    </w:p>
    <w:p w14:paraId="2A265CE8" w14:textId="3AE7DFCB" w:rsidR="00A316FB" w:rsidRDefault="00A316FB" w:rsidP="00502D58">
      <w:pPr>
        <w:pStyle w:val="BodyText"/>
        <w:ind w:left="576"/>
      </w:pPr>
      <w:r>
        <w:t xml:space="preserve">The goal of scheduling is not merely to find </w:t>
      </w:r>
      <w:r>
        <w:rPr>
          <w:i/>
          <w:iCs/>
        </w:rPr>
        <w:t>any</w:t>
      </w:r>
      <w:r>
        <w:t xml:space="preserve"> valid schedule, but to find an </w:t>
      </w:r>
      <w:r>
        <w:rPr>
          <w:i/>
          <w:iCs/>
        </w:rPr>
        <w:t>optimal</w:t>
      </w:r>
      <w:r>
        <w:t xml:space="preserve"> one that satisfies a set of rigorous constraints (rules) while optimizing specific objectives (such as minimizing travel or maximizing fairness)</w:t>
      </w:r>
      <w:sdt>
        <w:sdtPr>
          <w:id w:val="-83230791"/>
          <w:citation/>
        </w:sdtPr>
        <w:sdtContent>
          <w:r w:rsidR="008211E7">
            <w:fldChar w:fldCharType="begin"/>
          </w:r>
          <w:r w:rsidR="008211E7">
            <w:instrText xml:space="preserve"> CITATION Sta09 \l 1033 </w:instrText>
          </w:r>
          <w:r w:rsidR="008211E7">
            <w:fldChar w:fldCharType="separate"/>
          </w:r>
          <w:r w:rsidR="00A352E6">
            <w:rPr>
              <w:noProof/>
            </w:rPr>
            <w:t xml:space="preserve"> </w:t>
          </w:r>
          <w:r w:rsidR="00A352E6" w:rsidRPr="00A352E6">
            <w:rPr>
              <w:noProof/>
            </w:rPr>
            <w:t>[5]</w:t>
          </w:r>
          <w:r w:rsidR="008211E7">
            <w:fldChar w:fldCharType="end"/>
          </w:r>
        </w:sdtContent>
      </w:sdt>
      <w:r w:rsidR="008211E7">
        <w:t>.</w:t>
      </w:r>
    </w:p>
    <w:p w14:paraId="25429253" w14:textId="0ED3D4FB" w:rsidR="00144BF8" w:rsidRDefault="0059756E" w:rsidP="006A7DB3">
      <w:pPr>
        <w:pStyle w:val="Heading2"/>
        <w:spacing w:line="360" w:lineRule="auto"/>
      </w:pPr>
      <w:bookmarkStart w:id="18" w:name="_Toc234181383"/>
      <w:r w:rsidRPr="0059756E">
        <w:t>Theoretical Concepts</w:t>
      </w:r>
      <w:bookmarkEnd w:id="18"/>
    </w:p>
    <w:p w14:paraId="0C276E7D" w14:textId="1E864D56" w:rsidR="00745C0D" w:rsidRDefault="00745C0D" w:rsidP="006A7DB3">
      <w:pPr>
        <w:pStyle w:val="BodyText"/>
      </w:pPr>
      <w:r w:rsidRPr="00745C0D">
        <w:t>To understand the complexity of the problem, several key theoretical concepts from existing literature must be defined.</w:t>
      </w:r>
    </w:p>
    <w:p w14:paraId="6610941F" w14:textId="1DCC71B0" w:rsidR="00745C0D" w:rsidRPr="00A9294E" w:rsidRDefault="00B02052" w:rsidP="006A7DB3">
      <w:pPr>
        <w:pStyle w:val="Heading3"/>
        <w:spacing w:line="360" w:lineRule="auto"/>
      </w:pPr>
      <w:r w:rsidRPr="00B02052">
        <w:t xml:space="preserve"> </w:t>
      </w:r>
      <w:bookmarkStart w:id="19" w:name="_Toc234181384"/>
      <w:r w:rsidRPr="00B02052">
        <w:t>Patterns and Breaks</w:t>
      </w:r>
      <w:bookmarkEnd w:id="19"/>
    </w:p>
    <w:p w14:paraId="6608BD7C" w14:textId="77777777" w:rsidR="00E37DA2" w:rsidRPr="00E37DA2" w:rsidRDefault="00E37DA2" w:rsidP="00502D58">
      <w:pPr>
        <w:pStyle w:val="BodyText"/>
        <w:ind w:left="360"/>
      </w:pPr>
      <w:r w:rsidRPr="00E37DA2">
        <w:t xml:space="preserve">A "pattern" represents the sequence of home (H) and away (A) games for a specific team. For example, a pattern H-A-H-A is considered perfect alternation. A </w:t>
      </w:r>
      <w:r w:rsidRPr="00E37DA2">
        <w:rPr>
          <w:b/>
          <w:bCs/>
        </w:rPr>
        <w:t>"Break"</w:t>
      </w:r>
      <w:r w:rsidRPr="00E37DA2">
        <w:t xml:space="preserve"> occurs when a team plays two consecutive matches at the same venue (e.g., H-H or A-A).</w:t>
      </w:r>
    </w:p>
    <w:p w14:paraId="785A1B2E" w14:textId="77777777" w:rsidR="00E37DA2" w:rsidRPr="00E37DA2" w:rsidRDefault="00E37DA2" w:rsidP="00502D58">
      <w:pPr>
        <w:pStyle w:val="BodyText"/>
        <w:numPr>
          <w:ilvl w:val="0"/>
          <w:numId w:val="15"/>
        </w:numPr>
        <w:tabs>
          <w:tab w:val="clear" w:pos="720"/>
          <w:tab w:val="num" w:pos="1080"/>
        </w:tabs>
        <w:ind w:left="1080"/>
      </w:pPr>
      <w:r w:rsidRPr="00E37DA2">
        <w:rPr>
          <w:b/>
          <w:bCs/>
        </w:rPr>
        <w:t>Home Break:</w:t>
      </w:r>
      <w:r w:rsidRPr="00E37DA2">
        <w:t xml:space="preserve"> Playing two home games in a row. This is generally desirable for revenue but can lead to "clumping" of difficult fixtures.</w:t>
      </w:r>
    </w:p>
    <w:p w14:paraId="33D1AB73" w14:textId="77777777" w:rsidR="00E37DA2" w:rsidRPr="00E37DA2" w:rsidRDefault="00E37DA2" w:rsidP="00502D58">
      <w:pPr>
        <w:pStyle w:val="BodyText"/>
        <w:numPr>
          <w:ilvl w:val="0"/>
          <w:numId w:val="15"/>
        </w:numPr>
        <w:tabs>
          <w:tab w:val="clear" w:pos="720"/>
          <w:tab w:val="num" w:pos="1080"/>
        </w:tabs>
        <w:ind w:left="1080"/>
      </w:pPr>
      <w:r w:rsidRPr="00E37DA2">
        <w:rPr>
          <w:b/>
          <w:bCs/>
        </w:rPr>
        <w:t>Away Break:</w:t>
      </w:r>
      <w:r w:rsidRPr="00E37DA2">
        <w:t xml:space="preserve"> Playing two away games in a row. This is considered undesirable due to travel fatigue and lack of revenue continuity. Literature suggests that minimizing the total number of breaks across the league is a primary objective for fairness </w:t>
      </w:r>
      <w:r w:rsidRPr="00E37DA2">
        <w:rPr>
          <w:b/>
          <w:bCs/>
        </w:rPr>
        <w:t>[8]</w:t>
      </w:r>
      <w:r w:rsidRPr="00E37DA2">
        <w:t>.</w:t>
      </w:r>
    </w:p>
    <w:p w14:paraId="3946B600" w14:textId="274D0237" w:rsidR="00854D61" w:rsidRDefault="006D6D7E" w:rsidP="00502D58">
      <w:pPr>
        <w:pStyle w:val="BodyText"/>
        <w:ind w:left="360"/>
      </w:pPr>
      <w:r w:rsidRPr="006D6D7E">
        <w:lastRenderedPageBreak/>
        <w:t xml:space="preserve">In their survey of 25 European leagues, </w:t>
      </w:r>
      <w:proofErr w:type="spellStart"/>
      <w:r w:rsidRPr="006D6D7E">
        <w:t>Goossens</w:t>
      </w:r>
      <w:proofErr w:type="spellEnd"/>
      <w:r w:rsidRPr="006D6D7E">
        <w:t xml:space="preserve"> and </w:t>
      </w:r>
      <w:r w:rsidR="003B7DAF" w:rsidRPr="006D6D7E">
        <w:t>Spokesman</w:t>
      </w:r>
      <w:r w:rsidRPr="006D6D7E">
        <w:t xml:space="preserve"> (2012) found that minimizing breaks is a universal objective. However, they noted that perfect alternation (H-A-H-A) is mathematically impossible for all teams simultaneously in standard league formats, necessitating optimization models to distribute these breaks fairly</w:t>
      </w:r>
      <w:sdt>
        <w:sdtPr>
          <w:id w:val="-453945125"/>
          <w:citation/>
        </w:sdtPr>
        <w:sdtContent>
          <w:r>
            <w:fldChar w:fldCharType="begin"/>
          </w:r>
          <w:r>
            <w:instrText xml:space="preserve"> CITATION Goo12 \l 1033 </w:instrText>
          </w:r>
          <w:r>
            <w:fldChar w:fldCharType="separate"/>
          </w:r>
          <w:r w:rsidR="00A352E6">
            <w:rPr>
              <w:noProof/>
            </w:rPr>
            <w:t xml:space="preserve"> </w:t>
          </w:r>
          <w:r w:rsidR="00A352E6" w:rsidRPr="00A352E6">
            <w:rPr>
              <w:noProof/>
            </w:rPr>
            <w:t>[6]</w:t>
          </w:r>
          <w:r>
            <w:fldChar w:fldCharType="end"/>
          </w:r>
        </w:sdtContent>
      </w:sdt>
      <w:r>
        <w:t>.</w:t>
      </w:r>
    </w:p>
    <w:p w14:paraId="39C99F5B" w14:textId="4DAB6785" w:rsidR="00854D61" w:rsidRDefault="00854D61" w:rsidP="006A7DB3">
      <w:pPr>
        <w:pStyle w:val="Heading3"/>
        <w:spacing w:line="360" w:lineRule="auto"/>
      </w:pPr>
      <w:bookmarkStart w:id="20" w:name="_Toc234181385"/>
      <w:r w:rsidRPr="00854D61">
        <w:t>The Traveling Tournament Problem (TTP)</w:t>
      </w:r>
      <w:bookmarkEnd w:id="20"/>
    </w:p>
    <w:p w14:paraId="7B64C270" w14:textId="25D30021" w:rsidR="00854D61" w:rsidRPr="00F240B8" w:rsidRDefault="00F240B8" w:rsidP="00502D58">
      <w:pPr>
        <w:pStyle w:val="BodyText"/>
        <w:ind w:left="576"/>
      </w:pPr>
      <w:r w:rsidRPr="00F240B8">
        <w:t>A major focus of existing work is the Traveling Tournament Problem (TTP), first defined by Easton et al. (2001). The TTP aims to minimize the total distance traveled by all teams during the season. This is particularly critical in large countries (like the USA or Brazil) or leagues where teams are geographically dispersed. While Egypt's teams are concentrated around Cairo and Alexandria, travel to Upper Egypt (e.g., Aswan) or canal cities (e.g., Ismailia) still presents a logistical cost that optimization models seek to balance</w:t>
      </w:r>
      <w:sdt>
        <w:sdtPr>
          <w:id w:val="1387611270"/>
          <w:citation/>
        </w:sdtPr>
        <w:sdtContent>
          <w:r w:rsidR="00B97AC7">
            <w:fldChar w:fldCharType="begin"/>
          </w:r>
          <w:r w:rsidR="00B97AC7">
            <w:instrText xml:space="preserve"> CITATION Eas01 \l 1033 </w:instrText>
          </w:r>
          <w:r w:rsidR="00B97AC7">
            <w:fldChar w:fldCharType="separate"/>
          </w:r>
          <w:r w:rsidR="00A352E6">
            <w:rPr>
              <w:noProof/>
            </w:rPr>
            <w:t xml:space="preserve"> </w:t>
          </w:r>
          <w:r w:rsidR="00A352E6" w:rsidRPr="00A352E6">
            <w:rPr>
              <w:noProof/>
            </w:rPr>
            <w:t>[7]</w:t>
          </w:r>
          <w:r w:rsidR="00B97AC7">
            <w:fldChar w:fldCharType="end"/>
          </w:r>
        </w:sdtContent>
      </w:sdt>
      <w:r w:rsidRPr="00F240B8">
        <w:t>.</w:t>
      </w:r>
    </w:p>
    <w:p w14:paraId="0325C3F6" w14:textId="7896C785" w:rsidR="00647585" w:rsidRDefault="001266E3" w:rsidP="006A7DB3">
      <w:pPr>
        <w:pStyle w:val="Heading2"/>
        <w:spacing w:line="360" w:lineRule="auto"/>
      </w:pPr>
      <w:r w:rsidRPr="001266E3">
        <w:t xml:space="preserve"> </w:t>
      </w:r>
      <w:bookmarkStart w:id="21" w:name="_Toc234181386"/>
      <w:r w:rsidRPr="001266E3">
        <w:t>Mathematical Approaches</w:t>
      </w:r>
      <w:bookmarkEnd w:id="21"/>
    </w:p>
    <w:p w14:paraId="1E710093" w14:textId="25E468EA" w:rsidR="001266E3" w:rsidRDefault="00251ECB" w:rsidP="00502D58">
      <w:pPr>
        <w:pStyle w:val="BodyText"/>
        <w:ind w:left="576"/>
      </w:pPr>
      <w:r w:rsidRPr="00251ECB">
        <w:t>Over the past two decades, the transition from manual to automated scheduling has been driven by advances in Integer Linear Programming (ILP)</w:t>
      </w:r>
      <w:r w:rsidR="001451AD">
        <w:t>.</w:t>
      </w:r>
    </w:p>
    <w:p w14:paraId="0D8C6D41" w14:textId="647025C8" w:rsidR="001451AD" w:rsidRDefault="001451AD" w:rsidP="006A7DB3">
      <w:pPr>
        <w:pStyle w:val="Heading3"/>
        <w:spacing w:line="360" w:lineRule="auto"/>
      </w:pPr>
      <w:bookmarkStart w:id="22" w:name="_Toc234181387"/>
      <w:r w:rsidRPr="001451AD">
        <w:t>Integer Linear Programming (ILP)</w:t>
      </w:r>
      <w:bookmarkEnd w:id="22"/>
    </w:p>
    <w:p w14:paraId="140DA9DB" w14:textId="77777777" w:rsidR="00A7495F" w:rsidRPr="00A7495F" w:rsidRDefault="00A7495F" w:rsidP="00502D58">
      <w:pPr>
        <w:pStyle w:val="BodyText"/>
        <w:ind w:left="720"/>
      </w:pPr>
      <w:r w:rsidRPr="00A7495F">
        <w:t>ILP is the most widely adopted method for professional sports scheduling. It involves defining the schedule as a set of linear equations where variables must be integers (0 or 1).</w:t>
      </w:r>
    </w:p>
    <w:p w14:paraId="6B39F040" w14:textId="2B799C99" w:rsidR="00A7495F" w:rsidRPr="00A7495F" w:rsidRDefault="00A7495F" w:rsidP="00502D58">
      <w:pPr>
        <w:pStyle w:val="BodyText"/>
        <w:ind w:left="720"/>
      </w:pPr>
      <w:r w:rsidRPr="00A7495F">
        <w:rPr>
          <w:b/>
          <w:bCs/>
        </w:rPr>
        <w:t>Decision Variable:</w:t>
      </w:r>
      <w:r w:rsidRPr="00A7495F">
        <w:t xml:space="preserve"> </w:t>
      </w:r>
      <w:proofErr w:type="spellStart"/>
      <w:r w:rsidR="002528B1" w:rsidRPr="000C154B">
        <w:rPr>
          <w:i/>
          <w:iCs/>
          <w:sz w:val="28"/>
          <w:szCs w:val="24"/>
        </w:rPr>
        <w:t>X</w:t>
      </w:r>
      <w:r w:rsidR="00636903" w:rsidRPr="000C154B">
        <w:rPr>
          <w:i/>
          <w:iCs/>
          <w:sz w:val="28"/>
          <w:szCs w:val="24"/>
          <w:vertAlign w:val="subscript"/>
        </w:rPr>
        <w:t>i</w:t>
      </w:r>
      <w:proofErr w:type="gramStart"/>
      <w:r w:rsidR="00636903" w:rsidRPr="000C154B">
        <w:rPr>
          <w:i/>
          <w:iCs/>
          <w:sz w:val="28"/>
          <w:szCs w:val="24"/>
          <w:vertAlign w:val="subscript"/>
        </w:rPr>
        <w:t>,j,k</w:t>
      </w:r>
      <w:proofErr w:type="spellEnd"/>
      <w:proofErr w:type="gramEnd"/>
      <w:r w:rsidRPr="000C154B">
        <w:rPr>
          <w:sz w:val="28"/>
          <w:szCs w:val="24"/>
        </w:rPr>
        <w:t xml:space="preserve"> </w:t>
      </w:r>
      <w:r w:rsidRPr="00A7495F">
        <w:t xml:space="preserve">= </w:t>
      </w:r>
      <w:r w:rsidRPr="000C154B">
        <w:rPr>
          <w:sz w:val="28"/>
          <w:szCs w:val="24"/>
        </w:rPr>
        <w:t>1</w:t>
      </w:r>
      <w:r w:rsidR="00C21EF7">
        <w:t xml:space="preserve"> </w:t>
      </w:r>
      <w:r w:rsidRPr="00A7495F">
        <w:t xml:space="preserve">if team </w:t>
      </w:r>
      <w:proofErr w:type="spellStart"/>
      <w:r w:rsidR="00C21EF7" w:rsidRPr="000C154B">
        <w:rPr>
          <w:i/>
          <w:iCs/>
          <w:sz w:val="28"/>
          <w:szCs w:val="24"/>
        </w:rPr>
        <w:t>i</w:t>
      </w:r>
      <w:proofErr w:type="spellEnd"/>
      <w:r w:rsidRPr="000C154B">
        <w:t xml:space="preserve"> </w:t>
      </w:r>
      <w:r w:rsidRPr="00A7495F">
        <w:t xml:space="preserve">plays team </w:t>
      </w:r>
      <w:r w:rsidRPr="000C154B">
        <w:rPr>
          <w:i/>
          <w:iCs/>
          <w:sz w:val="28"/>
          <w:szCs w:val="24"/>
        </w:rPr>
        <w:t>j</w:t>
      </w:r>
      <w:r w:rsidRPr="000C154B">
        <w:rPr>
          <w:sz w:val="28"/>
          <w:szCs w:val="24"/>
        </w:rPr>
        <w:t xml:space="preserve"> </w:t>
      </w:r>
      <w:r w:rsidRPr="00A7495F">
        <w:t xml:space="preserve">in round </w:t>
      </w:r>
      <w:r w:rsidRPr="000C154B">
        <w:rPr>
          <w:i/>
          <w:iCs/>
          <w:sz w:val="28"/>
          <w:szCs w:val="24"/>
        </w:rPr>
        <w:t>k</w:t>
      </w:r>
      <w:r w:rsidRPr="00A7495F">
        <w:t xml:space="preserve">, and </w:t>
      </w:r>
      <w:r w:rsidRPr="000C154B">
        <w:rPr>
          <w:sz w:val="28"/>
          <w:szCs w:val="24"/>
        </w:rPr>
        <w:t xml:space="preserve">0 </w:t>
      </w:r>
      <w:r w:rsidRPr="00A7495F">
        <w:t>otherwise.</w:t>
      </w:r>
    </w:p>
    <w:p w14:paraId="28C2C236" w14:textId="5708039E" w:rsidR="00A7495F" w:rsidRPr="00A7495F" w:rsidRDefault="00A7495F" w:rsidP="00502D58">
      <w:pPr>
        <w:pStyle w:val="BodyText"/>
        <w:ind w:left="720"/>
      </w:pPr>
      <w:r w:rsidRPr="00A7495F">
        <w:rPr>
          <w:b/>
          <w:bCs/>
        </w:rPr>
        <w:t>Constraints:</w:t>
      </w:r>
      <w:r w:rsidRPr="00A7495F">
        <w:t xml:space="preserve"> Mathematical inequalities that enforce rules</w:t>
      </w:r>
      <w:r w:rsidR="00846CE2">
        <w:t>.</w:t>
      </w:r>
    </w:p>
    <w:p w14:paraId="52A147F0" w14:textId="77777777" w:rsidR="00A7495F" w:rsidRPr="00A7495F" w:rsidRDefault="00A7495F" w:rsidP="00502D58">
      <w:pPr>
        <w:pStyle w:val="BodyText"/>
        <w:ind w:left="720"/>
      </w:pPr>
      <w:r w:rsidRPr="00A7495F">
        <w:rPr>
          <w:b/>
          <w:bCs/>
        </w:rPr>
        <w:t>Objective Function:</w:t>
      </w:r>
      <w:r w:rsidRPr="00A7495F">
        <w:t xml:space="preserve"> A mathematical formula to minimize a penalty score (e.g., "Minimize total travel distance" or "Minimize security conflicts").</w:t>
      </w:r>
    </w:p>
    <w:p w14:paraId="0695ABCD" w14:textId="4206A7C2" w:rsidR="00DC2A18" w:rsidRDefault="00DC2A18" w:rsidP="006A7DB3">
      <w:pPr>
        <w:pStyle w:val="Heading2"/>
        <w:spacing w:line="360" w:lineRule="auto"/>
      </w:pPr>
      <w:r>
        <w:t xml:space="preserve"> </w:t>
      </w:r>
      <w:bookmarkStart w:id="23" w:name="_Toc234181388"/>
      <w:r>
        <w:t>Review of Existing Real-World Implementations</w:t>
      </w:r>
      <w:bookmarkEnd w:id="23"/>
    </w:p>
    <w:p w14:paraId="7B50F18E" w14:textId="1B481D8C" w:rsidR="00DC2A18" w:rsidRPr="005308DA" w:rsidRDefault="005308DA" w:rsidP="006A7DB3">
      <w:pPr>
        <w:pStyle w:val="Heading3"/>
        <w:spacing w:line="360" w:lineRule="auto"/>
      </w:pPr>
      <w:bookmarkStart w:id="24" w:name="_Toc234181389"/>
      <w:r w:rsidRPr="005308DA">
        <w:t>The Chilean First Division (The "Gold Standard")</w:t>
      </w:r>
      <w:bookmarkEnd w:id="24"/>
    </w:p>
    <w:p w14:paraId="349E5705" w14:textId="77777777" w:rsidR="004B0F95" w:rsidRPr="004B0F95" w:rsidRDefault="004B0F95" w:rsidP="00502D58">
      <w:pPr>
        <w:pStyle w:val="BodyText0"/>
        <w:spacing w:line="360" w:lineRule="auto"/>
        <w:ind w:left="360"/>
      </w:pPr>
      <w:r w:rsidRPr="004B0F95">
        <w:t>One of the most successful applications of sports scheduling optimization occurred in Chile. In 2005, the National Association of Professional Football (ANFP) replaced their manual system (which used a random draw) with an ILP model developed by the University of Chile.</w:t>
      </w:r>
    </w:p>
    <w:p w14:paraId="397D3029" w14:textId="77777777" w:rsidR="004B0F95" w:rsidRPr="004B0F95" w:rsidRDefault="004B0F95" w:rsidP="00502D58">
      <w:pPr>
        <w:pStyle w:val="BodyText0"/>
        <w:numPr>
          <w:ilvl w:val="0"/>
          <w:numId w:val="18"/>
        </w:numPr>
        <w:spacing w:line="360" w:lineRule="auto"/>
        <w:ind w:left="1080"/>
      </w:pPr>
      <w:r w:rsidRPr="004B0F95">
        <w:rPr>
          <w:b/>
          <w:bCs/>
        </w:rPr>
        <w:lastRenderedPageBreak/>
        <w:t>Problem:</w:t>
      </w:r>
      <w:r w:rsidRPr="004B0F95">
        <w:t xml:space="preserve"> The manual schedule resulted in high travel costs and unfair sequences where small teams faced "giants" (top teams) consecutively.</w:t>
      </w:r>
    </w:p>
    <w:p w14:paraId="12AD6A77" w14:textId="77777777" w:rsidR="004B0F95" w:rsidRPr="004B0F95" w:rsidRDefault="004B0F95" w:rsidP="00502D58">
      <w:pPr>
        <w:pStyle w:val="BodyText0"/>
        <w:numPr>
          <w:ilvl w:val="0"/>
          <w:numId w:val="18"/>
        </w:numPr>
        <w:spacing w:line="360" w:lineRule="auto"/>
        <w:ind w:left="1080"/>
      </w:pPr>
      <w:r w:rsidRPr="004B0F95">
        <w:rPr>
          <w:b/>
          <w:bCs/>
        </w:rPr>
        <w:t>Solution:</w:t>
      </w:r>
      <w:r w:rsidRPr="004B0F95">
        <w:t xml:space="preserve"> The new system considered geography, stadium capacities, and TV requirements.</w:t>
      </w:r>
    </w:p>
    <w:p w14:paraId="24F6F234" w14:textId="181B8556" w:rsidR="000B7D22" w:rsidRPr="006A7DB3" w:rsidRDefault="004B0F95" w:rsidP="00502D58">
      <w:pPr>
        <w:pStyle w:val="BodyText0"/>
        <w:numPr>
          <w:ilvl w:val="0"/>
          <w:numId w:val="18"/>
        </w:numPr>
        <w:spacing w:line="360" w:lineRule="auto"/>
        <w:ind w:left="1080"/>
      </w:pPr>
      <w:r w:rsidRPr="006A7DB3">
        <w:rPr>
          <w:b/>
          <w:bCs/>
        </w:rPr>
        <w:t>Outcome:</w:t>
      </w:r>
      <w:r w:rsidRPr="004B0F95">
        <w:t xml:space="preserve"> </w:t>
      </w:r>
      <w:r w:rsidR="002D345A" w:rsidRPr="002D345A">
        <w:t xml:space="preserve">The implementation of an optimization-based scheduling system in the Chilean League directly resulted in a </w:t>
      </w:r>
      <w:r w:rsidR="002D345A" w:rsidRPr="000C154B">
        <w:rPr>
          <w:b/>
          <w:bCs/>
        </w:rPr>
        <w:t>32–39%</w:t>
      </w:r>
      <w:r w:rsidR="002D345A" w:rsidRPr="002D345A">
        <w:t xml:space="preserve"> increase in average attendance and a near-doubling of ticket revenue by strategically placing high-profile matches later in the season and optimizing fixtures for tourist regions</w:t>
      </w:r>
      <w:sdt>
        <w:sdtPr>
          <w:id w:val="921606211"/>
          <w:citation/>
        </w:sdtPr>
        <w:sdtContent>
          <w:r w:rsidR="00A352E6">
            <w:fldChar w:fldCharType="begin"/>
          </w:r>
          <w:r w:rsidR="00A352E6">
            <w:instrText xml:space="preserve"> CITATION Dur07 \l 1033 </w:instrText>
          </w:r>
          <w:r w:rsidR="00A352E6">
            <w:fldChar w:fldCharType="separate"/>
          </w:r>
          <w:r w:rsidR="00A352E6">
            <w:rPr>
              <w:noProof/>
            </w:rPr>
            <w:t xml:space="preserve"> [8]</w:t>
          </w:r>
          <w:r w:rsidR="00A352E6">
            <w:fldChar w:fldCharType="end"/>
          </w:r>
        </w:sdtContent>
      </w:sdt>
      <w:r w:rsidRPr="004B0F95">
        <w:t>.</w:t>
      </w:r>
    </w:p>
    <w:p w14:paraId="396C2C18" w14:textId="01B8F632" w:rsidR="004B0F95" w:rsidRPr="004B0F95" w:rsidRDefault="000B7D22" w:rsidP="006A7DB3">
      <w:pPr>
        <w:pStyle w:val="Heading2"/>
        <w:spacing w:line="360" w:lineRule="auto"/>
      </w:pPr>
      <w:bookmarkStart w:id="25" w:name="_Toc234181390"/>
      <w:r>
        <w:t>The Egyptian Context: Gaps in Current Practice</w:t>
      </w:r>
      <w:bookmarkEnd w:id="25"/>
    </w:p>
    <w:p w14:paraId="74FB2A70" w14:textId="77777777" w:rsidR="005B466E" w:rsidRPr="005B466E" w:rsidRDefault="005B466E" w:rsidP="00502D58">
      <w:pPr>
        <w:pStyle w:val="BodyText"/>
        <w:ind w:left="360"/>
      </w:pPr>
      <w:r w:rsidRPr="005B466E">
        <w:t>In the context of the Egyptian Premier League, the scheduling approach has historically been manual or semi-automated, managed by the Competitions Committee. Unlike the European examples above, the Egyptian league faces unique "hard constraints" that standard commercial software often fails to address:</w:t>
      </w:r>
    </w:p>
    <w:p w14:paraId="6297FD1A" w14:textId="77777777" w:rsidR="005B466E" w:rsidRPr="005B466E" w:rsidRDefault="005B466E" w:rsidP="00502D58">
      <w:pPr>
        <w:pStyle w:val="BodyText"/>
        <w:numPr>
          <w:ilvl w:val="0"/>
          <w:numId w:val="20"/>
        </w:numPr>
        <w:ind w:left="1080"/>
      </w:pPr>
      <w:r w:rsidRPr="005B466E">
        <w:rPr>
          <w:b/>
          <w:bCs/>
        </w:rPr>
        <w:t>Security Approvals:</w:t>
      </w:r>
      <w:r w:rsidRPr="005B466E">
        <w:t xml:space="preserve"> Match venues and dates are subject to approval by security authorities, often requiring last-minute changes.</w:t>
      </w:r>
    </w:p>
    <w:p w14:paraId="7BD5B65E" w14:textId="0E555861" w:rsidR="005B466E" w:rsidRPr="005B466E" w:rsidRDefault="005B466E" w:rsidP="00502D58">
      <w:pPr>
        <w:pStyle w:val="BodyText"/>
        <w:numPr>
          <w:ilvl w:val="0"/>
          <w:numId w:val="20"/>
        </w:numPr>
        <w:ind w:left="1080"/>
      </w:pPr>
      <w:r w:rsidRPr="005B466E">
        <w:rPr>
          <w:b/>
          <w:bCs/>
        </w:rPr>
        <w:t>Stadium Sharing:</w:t>
      </w:r>
      <w:r w:rsidRPr="005B466E">
        <w:t xml:space="preserve"> A significant number of teams select the </w:t>
      </w:r>
      <w:r w:rsidRPr="005B466E">
        <w:rPr>
          <w:b/>
          <w:bCs/>
        </w:rPr>
        <w:t>Cairo International Stadium</w:t>
      </w:r>
      <w:r w:rsidRPr="005B466E">
        <w:t xml:space="preserve"> or </w:t>
      </w:r>
      <w:r w:rsidR="0065070F">
        <w:rPr>
          <w:b/>
          <w:bCs/>
        </w:rPr>
        <w:t>Borg Al-Arab</w:t>
      </w:r>
      <w:r w:rsidRPr="005B466E">
        <w:t xml:space="preserve"> as their home venue, creating a bottleneck that does not exist in leagues where every team owns its stadium.</w:t>
      </w:r>
    </w:p>
    <w:p w14:paraId="50C231E1" w14:textId="77777777" w:rsidR="005B466E" w:rsidRPr="005B466E" w:rsidRDefault="005B466E" w:rsidP="00502D58">
      <w:pPr>
        <w:pStyle w:val="BodyText"/>
        <w:numPr>
          <w:ilvl w:val="0"/>
          <w:numId w:val="20"/>
        </w:numPr>
        <w:ind w:left="1080"/>
      </w:pPr>
      <w:r w:rsidRPr="005B466E">
        <w:rPr>
          <w:b/>
          <w:bCs/>
        </w:rPr>
        <w:t>CAF Competition Uncertainty:</w:t>
      </w:r>
      <w:r w:rsidRPr="005B466E">
        <w:t xml:space="preserve"> The scheduling of Al </w:t>
      </w:r>
      <w:proofErr w:type="spellStart"/>
      <w:r w:rsidRPr="005B466E">
        <w:t>Ahly</w:t>
      </w:r>
      <w:proofErr w:type="spellEnd"/>
      <w:r w:rsidRPr="005B466E">
        <w:t xml:space="preserve"> and Zamalek in the CAF Champions League often forces indefinite postponements, breaking the rhythm of the standard mathematical "patterns" discussed in Section 2.2.1.</w:t>
      </w:r>
    </w:p>
    <w:p w14:paraId="7F471778" w14:textId="32E8A8DF" w:rsidR="001451AD" w:rsidRPr="001451AD" w:rsidRDefault="00890E71" w:rsidP="006A7DB3">
      <w:pPr>
        <w:spacing w:line="360" w:lineRule="auto"/>
      </w:pPr>
      <w:r>
        <w:br w:type="page"/>
      </w:r>
    </w:p>
    <w:p w14:paraId="60534370" w14:textId="77777777" w:rsidR="003B1AB9" w:rsidRDefault="003B1AB9" w:rsidP="006A7DB3">
      <w:pPr>
        <w:pStyle w:val="Heading1"/>
        <w:numPr>
          <w:ilvl w:val="0"/>
          <w:numId w:val="0"/>
        </w:numPr>
        <w:spacing w:line="360" w:lineRule="auto"/>
        <w:jc w:val="center"/>
        <w:sectPr w:rsidR="003B1AB9" w:rsidSect="00DD2F4E">
          <w:pgSz w:w="12240" w:h="15840" w:code="1"/>
          <w:pgMar w:top="1440" w:right="1440" w:bottom="1440" w:left="1440" w:header="720" w:footer="720" w:gutter="0"/>
          <w:cols w:space="720"/>
          <w:docGrid w:linePitch="360"/>
        </w:sectPr>
      </w:pPr>
    </w:p>
    <w:p w14:paraId="20DA66F3" w14:textId="29B11BC6" w:rsidR="008A3B2D" w:rsidRDefault="008A3B2D" w:rsidP="006A7DB3">
      <w:pPr>
        <w:pStyle w:val="Heading1"/>
        <w:numPr>
          <w:ilvl w:val="0"/>
          <w:numId w:val="0"/>
        </w:numPr>
        <w:spacing w:line="360" w:lineRule="auto"/>
        <w:jc w:val="center"/>
        <w:rPr>
          <w:spacing w:val="-10"/>
        </w:rPr>
      </w:pPr>
      <w:bookmarkStart w:id="26" w:name="_Toc234181391"/>
      <w:r>
        <w:lastRenderedPageBreak/>
        <w:t xml:space="preserve">CHAPTER </w:t>
      </w:r>
      <w:r w:rsidR="002B37AA">
        <w:rPr>
          <w:spacing w:val="-10"/>
        </w:rPr>
        <w:t>3</w:t>
      </w:r>
      <w:r w:rsidR="002D60CF">
        <w:rPr>
          <w:spacing w:val="-10"/>
        </w:rPr>
        <w:t>A</w:t>
      </w:r>
      <w:bookmarkEnd w:id="26"/>
    </w:p>
    <w:p w14:paraId="75AC4048" w14:textId="2F3CC219" w:rsidR="008A3B2D" w:rsidRPr="00C666DA" w:rsidRDefault="002B37AA" w:rsidP="006A7DB3">
      <w:pPr>
        <w:pStyle w:val="Heading1"/>
        <w:numPr>
          <w:ilvl w:val="0"/>
          <w:numId w:val="0"/>
        </w:numPr>
        <w:spacing w:line="360" w:lineRule="auto"/>
        <w:ind w:left="432"/>
        <w:jc w:val="center"/>
      </w:pPr>
      <w:bookmarkStart w:id="27" w:name="_Toc234181392"/>
      <w:r w:rsidRPr="002B37AA">
        <w:t>PROJECT DATA AND DATA PREPROCESSING PHASES</w:t>
      </w:r>
      <w:bookmarkEnd w:id="27"/>
    </w:p>
    <w:p w14:paraId="70982406" w14:textId="0B01D884" w:rsidR="003B1AB9" w:rsidRDefault="003B1AB9" w:rsidP="006A7DB3">
      <w:pPr>
        <w:spacing w:line="360" w:lineRule="auto"/>
        <w:rPr>
          <w:bCs/>
        </w:rPr>
        <w:sectPr w:rsidR="003B1AB9" w:rsidSect="003B1AB9">
          <w:pgSz w:w="12240" w:h="15840" w:code="1"/>
          <w:pgMar w:top="1440" w:right="1440" w:bottom="1440" w:left="1440" w:header="720" w:footer="720" w:gutter="0"/>
          <w:cols w:space="720"/>
          <w:vAlign w:val="center"/>
          <w:docGrid w:linePitch="360"/>
        </w:sectPr>
      </w:pPr>
    </w:p>
    <w:p w14:paraId="6D979D27" w14:textId="56E2E9E5" w:rsidR="007E1988" w:rsidRDefault="007E1988" w:rsidP="006A7DB3">
      <w:pPr>
        <w:pStyle w:val="Heading1"/>
        <w:spacing w:line="360" w:lineRule="auto"/>
      </w:pPr>
      <w:bookmarkStart w:id="28" w:name="_Toc234181393"/>
      <w:r w:rsidRPr="002B37AA">
        <w:lastRenderedPageBreak/>
        <w:t>Project data and data preprocessing</w:t>
      </w:r>
      <w:bookmarkEnd w:id="28"/>
      <w:r w:rsidRPr="002B37AA">
        <w:t xml:space="preserve"> </w:t>
      </w:r>
    </w:p>
    <w:p w14:paraId="7EB3376F" w14:textId="2961FF6C" w:rsidR="00731E0C" w:rsidRDefault="00731E0C" w:rsidP="00502D58">
      <w:pPr>
        <w:pStyle w:val="BodyText"/>
        <w:ind w:left="432"/>
      </w:pPr>
      <w:r w:rsidRPr="00731E0C">
        <w:t>For the Egyptian Premier League, the system requires detailed information about teams, stadiums, and the season calendar. This chapter describes how the data was obtained, how it is organized, and the steps taken to prepare it for the optimization system.</w:t>
      </w:r>
    </w:p>
    <w:p w14:paraId="51205322" w14:textId="5B5EDE74" w:rsidR="00731E0C" w:rsidRDefault="00EE0432" w:rsidP="006A7DB3">
      <w:pPr>
        <w:pStyle w:val="Heading2"/>
        <w:spacing w:line="360" w:lineRule="auto"/>
      </w:pPr>
      <w:r w:rsidRPr="00EE0432">
        <w:t xml:space="preserve"> </w:t>
      </w:r>
      <w:bookmarkStart w:id="29" w:name="_Toc234181394"/>
      <w:r w:rsidRPr="00EE0432">
        <w:t>Data Collection</w:t>
      </w:r>
      <w:bookmarkEnd w:id="29"/>
    </w:p>
    <w:p w14:paraId="685C7DD3" w14:textId="2A0B7EA1" w:rsidR="00A82055" w:rsidRDefault="00BF54B7" w:rsidP="00502D58">
      <w:pPr>
        <w:pStyle w:val="BodyText"/>
        <w:ind w:left="576"/>
      </w:pPr>
      <w:r w:rsidRPr="00BF54B7">
        <w:t>The project data was collected using Python-based web scraping scripts. These scripts were designed to automatically extract structured information from</w:t>
      </w:r>
      <w:r w:rsidR="004D19FD" w:rsidRPr="004D19FD">
        <w:t xml:space="preserve"> websites such as </w:t>
      </w:r>
      <w:r w:rsidR="003762D9">
        <w:t>“</w:t>
      </w:r>
      <w:proofErr w:type="spellStart"/>
      <w:r w:rsidR="00CF75C5">
        <w:rPr>
          <w:i/>
          <w:iCs/>
        </w:rPr>
        <w:t>Yallakora</w:t>
      </w:r>
      <w:proofErr w:type="spellEnd"/>
      <w:r w:rsidR="003762D9">
        <w:rPr>
          <w:i/>
          <w:iCs/>
        </w:rPr>
        <w:t>”</w:t>
      </w:r>
      <w:r w:rsidR="004D19FD" w:rsidRPr="004D19FD">
        <w:t xml:space="preserve"> and </w:t>
      </w:r>
      <w:r w:rsidR="003762D9">
        <w:t>“</w:t>
      </w:r>
      <w:proofErr w:type="spellStart"/>
      <w:r w:rsidR="004D19FD" w:rsidRPr="004D19FD">
        <w:rPr>
          <w:i/>
          <w:iCs/>
        </w:rPr>
        <w:t>Transfermarkt</w:t>
      </w:r>
      <w:proofErr w:type="spellEnd"/>
      <w:r w:rsidR="003762D9">
        <w:rPr>
          <w:i/>
          <w:iCs/>
        </w:rPr>
        <w:t>”</w:t>
      </w:r>
      <w:r w:rsidR="004D19FD" w:rsidRPr="004D19FD">
        <w:t>.</w:t>
      </w:r>
      <w:r w:rsidR="00CF75C5">
        <w:t xml:space="preserve"> </w:t>
      </w:r>
    </w:p>
    <w:p w14:paraId="207564BE" w14:textId="3E2440D3" w:rsidR="00A82055" w:rsidRPr="00A82055" w:rsidRDefault="00DB465A" w:rsidP="00502D58">
      <w:pPr>
        <w:pStyle w:val="BodyText"/>
        <w:ind w:left="576"/>
      </w:pPr>
      <w:r w:rsidRPr="00DB465A">
        <w:t>The final dataset is stored in two Excel workbooks: Data_Model.xlsx and expanded_calendar.xlsx. These are the authoritative inputs to the optimization pipeline. The data is divided into six primary tables:</w:t>
      </w:r>
    </w:p>
    <w:p w14:paraId="52A6A1EB" w14:textId="77777777" w:rsidR="00A82055" w:rsidRPr="00A82055" w:rsidRDefault="00A82055" w:rsidP="00502D58">
      <w:pPr>
        <w:pStyle w:val="BodyText"/>
        <w:numPr>
          <w:ilvl w:val="0"/>
          <w:numId w:val="22"/>
        </w:numPr>
        <w:tabs>
          <w:tab w:val="clear" w:pos="720"/>
          <w:tab w:val="num" w:pos="1296"/>
        </w:tabs>
        <w:ind w:left="1296"/>
      </w:pPr>
      <w:r w:rsidRPr="00A82055">
        <w:rPr>
          <w:b/>
          <w:bCs/>
        </w:rPr>
        <w:t>Teams:</w:t>
      </w:r>
      <w:r w:rsidRPr="00A82055">
        <w:t xml:space="preserve"> Administrative details of the clubs.</w:t>
      </w:r>
    </w:p>
    <w:p w14:paraId="5D9E867E" w14:textId="77777777" w:rsidR="00A82055" w:rsidRPr="00A82055" w:rsidRDefault="00A82055" w:rsidP="00502D58">
      <w:pPr>
        <w:pStyle w:val="BodyText"/>
        <w:numPr>
          <w:ilvl w:val="0"/>
          <w:numId w:val="22"/>
        </w:numPr>
        <w:tabs>
          <w:tab w:val="clear" w:pos="720"/>
          <w:tab w:val="num" w:pos="1296"/>
        </w:tabs>
        <w:ind w:left="1296"/>
      </w:pPr>
      <w:r w:rsidRPr="00A82055">
        <w:rPr>
          <w:b/>
          <w:bCs/>
        </w:rPr>
        <w:t>Stadiums:</w:t>
      </w:r>
      <w:r w:rsidRPr="00A82055">
        <w:t xml:space="preserve"> Venue locations and capacities.</w:t>
      </w:r>
    </w:p>
    <w:p w14:paraId="259A6C9D" w14:textId="77777777" w:rsidR="00A82055" w:rsidRPr="00A82055" w:rsidRDefault="00A82055" w:rsidP="00502D58">
      <w:pPr>
        <w:pStyle w:val="BodyText"/>
        <w:numPr>
          <w:ilvl w:val="0"/>
          <w:numId w:val="22"/>
        </w:numPr>
        <w:tabs>
          <w:tab w:val="clear" w:pos="720"/>
          <w:tab w:val="num" w:pos="1296"/>
        </w:tabs>
        <w:ind w:left="1296"/>
      </w:pPr>
      <w:r w:rsidRPr="00A82055">
        <w:rPr>
          <w:b/>
          <w:bCs/>
        </w:rPr>
        <w:t>Calendar:</w:t>
      </w:r>
      <w:r w:rsidRPr="00A82055">
        <w:t xml:space="preserve"> The list of available dates and time slots.</w:t>
      </w:r>
    </w:p>
    <w:p w14:paraId="30457889" w14:textId="77777777" w:rsidR="00A82055" w:rsidRPr="00A82055" w:rsidRDefault="00A82055" w:rsidP="00502D58">
      <w:pPr>
        <w:pStyle w:val="BodyText"/>
        <w:numPr>
          <w:ilvl w:val="0"/>
          <w:numId w:val="22"/>
        </w:numPr>
        <w:tabs>
          <w:tab w:val="clear" w:pos="720"/>
          <w:tab w:val="num" w:pos="1296"/>
        </w:tabs>
        <w:ind w:left="1296"/>
      </w:pPr>
      <w:r w:rsidRPr="00A82055">
        <w:rPr>
          <w:b/>
          <w:bCs/>
        </w:rPr>
        <w:t>Security Matrix:</w:t>
      </w:r>
      <w:r w:rsidRPr="00A82055">
        <w:t xml:space="preserve"> A list of prohibited matchups and venue restrictions.</w:t>
      </w:r>
    </w:p>
    <w:p w14:paraId="21077BC8" w14:textId="33BD2C6E" w:rsidR="00A82055" w:rsidRDefault="00A82055" w:rsidP="00502D58">
      <w:pPr>
        <w:pStyle w:val="BodyText"/>
        <w:numPr>
          <w:ilvl w:val="0"/>
          <w:numId w:val="22"/>
        </w:numPr>
        <w:tabs>
          <w:tab w:val="clear" w:pos="720"/>
          <w:tab w:val="num" w:pos="1296"/>
        </w:tabs>
        <w:ind w:left="1296"/>
      </w:pPr>
      <w:r w:rsidRPr="00A82055">
        <w:rPr>
          <w:b/>
          <w:bCs/>
        </w:rPr>
        <w:t>Continental Blockers:</w:t>
      </w:r>
      <w:r w:rsidRPr="00A82055">
        <w:t xml:space="preserve"> Schedules for African (CAF) competitions.</w:t>
      </w:r>
    </w:p>
    <w:p w14:paraId="1874285E" w14:textId="31279B6F" w:rsidR="00B54995" w:rsidRPr="00A82055" w:rsidRDefault="00B54995" w:rsidP="00502D58">
      <w:pPr>
        <w:pStyle w:val="BodyText"/>
        <w:numPr>
          <w:ilvl w:val="0"/>
          <w:numId w:val="22"/>
        </w:numPr>
        <w:tabs>
          <w:tab w:val="clear" w:pos="720"/>
          <w:tab w:val="num" w:pos="1296"/>
        </w:tabs>
        <w:ind w:left="1296"/>
      </w:pPr>
      <w:r>
        <w:rPr>
          <w:b/>
          <w:bCs/>
        </w:rPr>
        <w:t>International Breaks:</w:t>
      </w:r>
      <w:r>
        <w:t xml:space="preserve"> A list of official FIFA breaks.</w:t>
      </w:r>
    </w:p>
    <w:p w14:paraId="14BF727B" w14:textId="01F57883" w:rsidR="00A82055" w:rsidRDefault="00A82055" w:rsidP="00502D58">
      <w:pPr>
        <w:pStyle w:val="BodyText"/>
        <w:ind w:left="576"/>
      </w:pPr>
      <w:r w:rsidRPr="00BF54B7">
        <w:t>The extracted data was stored in tabular format and exported to spreadsheet files for further organization and integration. The use of automated scraping reduced manual data entry and ensured consistency with published football schedules.</w:t>
      </w:r>
      <w:r w:rsidR="00822DE3">
        <w:br/>
      </w:r>
      <w:r w:rsidR="00822DE3" w:rsidRPr="00822DE3">
        <w:t xml:space="preserve">Finally, to validate the performance of our optimization model, we collected </w:t>
      </w:r>
      <w:r w:rsidR="00822DE3" w:rsidRPr="00822DE3">
        <w:rPr>
          <w:b/>
          <w:bCs/>
        </w:rPr>
        <w:t>Historical Schedule Data</w:t>
      </w:r>
      <w:r w:rsidR="00822DE3" w:rsidRPr="00822DE3">
        <w:t xml:space="preserve"> from previous seasons </w:t>
      </w:r>
      <w:r w:rsidR="00822DE3">
        <w:t>.</w:t>
      </w:r>
      <w:r w:rsidR="00822DE3" w:rsidRPr="00822DE3">
        <w:t>This dataset acts as a 'Benchmark,' allowing us to compare our optimized schedule against the actual manual schedules used in the past to measure improvements in fairness and efficiency.</w:t>
      </w:r>
    </w:p>
    <w:p w14:paraId="603413CC" w14:textId="77777777" w:rsidR="006A7DB3" w:rsidRDefault="006A7DB3" w:rsidP="006A7DB3">
      <w:pPr>
        <w:pStyle w:val="BodyText"/>
      </w:pPr>
    </w:p>
    <w:p w14:paraId="1674E6EA" w14:textId="77777777" w:rsidR="006A7DB3" w:rsidRDefault="006A7DB3" w:rsidP="006A7DB3">
      <w:pPr>
        <w:pStyle w:val="BodyText"/>
      </w:pPr>
    </w:p>
    <w:p w14:paraId="0558D4CD" w14:textId="35B2918E" w:rsidR="00A81D1F" w:rsidRDefault="00A81D1F" w:rsidP="006A7DB3">
      <w:pPr>
        <w:pStyle w:val="Heading2"/>
        <w:spacing w:line="360" w:lineRule="auto"/>
      </w:pPr>
      <w:bookmarkStart w:id="30" w:name="_Toc234181395"/>
      <w:r>
        <w:lastRenderedPageBreak/>
        <w:t>Data structure</w:t>
      </w:r>
      <w:bookmarkEnd w:id="30"/>
    </w:p>
    <w:p w14:paraId="610FC0BE" w14:textId="0948E78D" w:rsidR="00BE1FFC" w:rsidRDefault="00B34D06" w:rsidP="00502D58">
      <w:pPr>
        <w:pStyle w:val="NormalWeb"/>
        <w:spacing w:line="360" w:lineRule="auto"/>
        <w:ind w:left="576"/>
        <w:rPr>
          <w:rFonts w:asciiTheme="majorBidi" w:eastAsiaTheme="majorEastAsia" w:hAnsiTheme="majorBidi" w:cstheme="majorBidi"/>
          <w:b/>
          <w:color w:val="000000" w:themeColor="text1"/>
          <w:sz w:val="28"/>
          <w:highlight w:val="lightGray"/>
        </w:rPr>
      </w:pPr>
      <w:r>
        <w:t>To ensure the system works correctly, the data was organized into linked tables. Each table uses unique identifiers (IDs) to connect the information. The following sections describe the content of each input sheet.</w:t>
      </w:r>
    </w:p>
    <w:p w14:paraId="5A66E258" w14:textId="013BC7A1" w:rsidR="00BE1FFC" w:rsidRDefault="0021300D" w:rsidP="006A7DB3">
      <w:pPr>
        <w:pStyle w:val="Heading3"/>
        <w:spacing w:line="360" w:lineRule="auto"/>
      </w:pPr>
      <w:bookmarkStart w:id="31" w:name="_Toc234181396"/>
      <w:r w:rsidRPr="00BE1FFC">
        <w:t>Teams data</w:t>
      </w:r>
      <w:bookmarkEnd w:id="31"/>
    </w:p>
    <w:tbl>
      <w:tblPr>
        <w:tblW w:w="0" w:type="auto"/>
        <w:jc w:val="center"/>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0" w:type="dxa"/>
          <w:right w:w="0" w:type="dxa"/>
        </w:tblCellMar>
        <w:tblLook w:val="04A0" w:firstRow="1" w:lastRow="0" w:firstColumn="1" w:lastColumn="0" w:noHBand="0" w:noVBand="1"/>
      </w:tblPr>
      <w:tblGrid>
        <w:gridCol w:w="2038"/>
        <w:gridCol w:w="1346"/>
        <w:gridCol w:w="5966"/>
      </w:tblGrid>
      <w:tr w:rsidR="00F76B66" w:rsidRPr="00F76B66" w14:paraId="6F8C291C" w14:textId="77777777" w:rsidTr="00A7098C">
        <w:trPr>
          <w:tblHeader/>
          <w:tblCellSpacing w:w="15" w:type="dxa"/>
          <w:jc w:val="center"/>
        </w:trPr>
        <w:tc>
          <w:tcPr>
            <w:tcW w:w="0" w:type="auto"/>
            <w:tcMar>
              <w:top w:w="120" w:type="dxa"/>
              <w:left w:w="180" w:type="dxa"/>
              <w:bottom w:w="120" w:type="dxa"/>
              <w:right w:w="180" w:type="dxa"/>
            </w:tcMar>
            <w:vAlign w:val="center"/>
            <w:hideMark/>
          </w:tcPr>
          <w:p w14:paraId="44CD5C9F" w14:textId="77777777" w:rsidR="00F76B66" w:rsidRPr="00F76B66" w:rsidRDefault="00F76B66" w:rsidP="00212FB1">
            <w:pPr>
              <w:pStyle w:val="NormalWeb"/>
              <w:jc w:val="center"/>
            </w:pPr>
            <w:r w:rsidRPr="00F76B66">
              <w:rPr>
                <w:b/>
                <w:bCs/>
              </w:rPr>
              <w:t>Attribute Name</w:t>
            </w:r>
          </w:p>
        </w:tc>
        <w:tc>
          <w:tcPr>
            <w:tcW w:w="0" w:type="auto"/>
            <w:tcMar>
              <w:top w:w="120" w:type="dxa"/>
              <w:left w:w="180" w:type="dxa"/>
              <w:bottom w:w="120" w:type="dxa"/>
              <w:right w:w="180" w:type="dxa"/>
            </w:tcMar>
            <w:vAlign w:val="center"/>
            <w:hideMark/>
          </w:tcPr>
          <w:p w14:paraId="15670FCA" w14:textId="77777777" w:rsidR="00F76B66" w:rsidRPr="00F76B66" w:rsidRDefault="00F76B66" w:rsidP="00212FB1">
            <w:pPr>
              <w:pStyle w:val="NormalWeb"/>
              <w:jc w:val="center"/>
            </w:pPr>
            <w:r w:rsidRPr="00F76B66">
              <w:rPr>
                <w:b/>
                <w:bCs/>
              </w:rPr>
              <w:t>Data Type</w:t>
            </w:r>
          </w:p>
        </w:tc>
        <w:tc>
          <w:tcPr>
            <w:tcW w:w="0" w:type="auto"/>
            <w:tcMar>
              <w:top w:w="120" w:type="dxa"/>
              <w:left w:w="180" w:type="dxa"/>
              <w:bottom w:w="120" w:type="dxa"/>
              <w:right w:w="180" w:type="dxa"/>
            </w:tcMar>
            <w:vAlign w:val="center"/>
            <w:hideMark/>
          </w:tcPr>
          <w:p w14:paraId="2DD56B8F" w14:textId="77777777" w:rsidR="00F76B66" w:rsidRPr="00F76B66" w:rsidRDefault="00F76B66" w:rsidP="00212FB1">
            <w:pPr>
              <w:pStyle w:val="NormalWeb"/>
              <w:jc w:val="center"/>
            </w:pPr>
            <w:r w:rsidRPr="00F76B66">
              <w:rPr>
                <w:b/>
                <w:bCs/>
              </w:rPr>
              <w:t>Description / Role</w:t>
            </w:r>
          </w:p>
        </w:tc>
      </w:tr>
      <w:tr w:rsidR="00F76B66" w:rsidRPr="00F76B66" w14:paraId="7F5E9DCF" w14:textId="77777777" w:rsidTr="00A7098C">
        <w:trPr>
          <w:tblCellSpacing w:w="15" w:type="dxa"/>
          <w:jc w:val="center"/>
        </w:trPr>
        <w:tc>
          <w:tcPr>
            <w:tcW w:w="0" w:type="auto"/>
            <w:tcMar>
              <w:top w:w="120" w:type="dxa"/>
              <w:left w:w="180" w:type="dxa"/>
              <w:bottom w:w="120" w:type="dxa"/>
              <w:right w:w="180" w:type="dxa"/>
            </w:tcMar>
            <w:vAlign w:val="center"/>
            <w:hideMark/>
          </w:tcPr>
          <w:p w14:paraId="6F12010B" w14:textId="77777777" w:rsidR="00F76B66" w:rsidRPr="00F76B66" w:rsidRDefault="00F76B66" w:rsidP="00212FB1">
            <w:pPr>
              <w:pStyle w:val="NormalWeb"/>
              <w:jc w:val="center"/>
            </w:pPr>
            <w:proofErr w:type="spellStart"/>
            <w:r w:rsidRPr="00F76B66">
              <w:rPr>
                <w:b/>
                <w:bCs/>
              </w:rPr>
              <w:t>Team_ID</w:t>
            </w:r>
            <w:proofErr w:type="spellEnd"/>
          </w:p>
        </w:tc>
        <w:tc>
          <w:tcPr>
            <w:tcW w:w="0" w:type="auto"/>
            <w:tcMar>
              <w:top w:w="120" w:type="dxa"/>
              <w:left w:w="180" w:type="dxa"/>
              <w:bottom w:w="120" w:type="dxa"/>
              <w:right w:w="180" w:type="dxa"/>
            </w:tcMar>
            <w:vAlign w:val="center"/>
            <w:hideMark/>
          </w:tcPr>
          <w:p w14:paraId="20BEF62A" w14:textId="77777777" w:rsidR="00F76B66" w:rsidRPr="00F76B66" w:rsidRDefault="00F76B66" w:rsidP="00212FB1">
            <w:pPr>
              <w:pStyle w:val="NormalWeb"/>
              <w:jc w:val="center"/>
            </w:pPr>
            <w:r w:rsidRPr="00F76B66">
              <w:t>String</w:t>
            </w:r>
          </w:p>
        </w:tc>
        <w:tc>
          <w:tcPr>
            <w:tcW w:w="0" w:type="auto"/>
            <w:tcMar>
              <w:top w:w="120" w:type="dxa"/>
              <w:left w:w="180" w:type="dxa"/>
              <w:bottom w:w="120" w:type="dxa"/>
              <w:right w:w="180" w:type="dxa"/>
            </w:tcMar>
            <w:vAlign w:val="center"/>
            <w:hideMark/>
          </w:tcPr>
          <w:p w14:paraId="58F663C7" w14:textId="77777777" w:rsidR="00F76B66" w:rsidRPr="00F76B66" w:rsidRDefault="00F76B66" w:rsidP="00212FB1">
            <w:pPr>
              <w:pStyle w:val="NormalWeb"/>
              <w:jc w:val="center"/>
            </w:pPr>
            <w:r w:rsidRPr="00F76B66">
              <w:t>A unique identifier for the club (e.g., "AHL"). Used as the primary key.</w:t>
            </w:r>
          </w:p>
        </w:tc>
      </w:tr>
      <w:tr w:rsidR="00F76B66" w:rsidRPr="00F76B66" w14:paraId="6D27BA04" w14:textId="77777777" w:rsidTr="00A7098C">
        <w:trPr>
          <w:tblCellSpacing w:w="15" w:type="dxa"/>
          <w:jc w:val="center"/>
        </w:trPr>
        <w:tc>
          <w:tcPr>
            <w:tcW w:w="0" w:type="auto"/>
            <w:tcMar>
              <w:top w:w="120" w:type="dxa"/>
              <w:left w:w="180" w:type="dxa"/>
              <w:bottom w:w="120" w:type="dxa"/>
              <w:right w:w="180" w:type="dxa"/>
            </w:tcMar>
            <w:vAlign w:val="center"/>
            <w:hideMark/>
          </w:tcPr>
          <w:p w14:paraId="6BD90A34" w14:textId="77777777" w:rsidR="00F76B66" w:rsidRPr="00F76B66" w:rsidRDefault="00F76B66" w:rsidP="00212FB1">
            <w:pPr>
              <w:pStyle w:val="NormalWeb"/>
              <w:jc w:val="center"/>
            </w:pPr>
            <w:proofErr w:type="spellStart"/>
            <w:r w:rsidRPr="00F76B66">
              <w:rPr>
                <w:b/>
                <w:bCs/>
              </w:rPr>
              <w:t>Team_Name</w:t>
            </w:r>
            <w:proofErr w:type="spellEnd"/>
          </w:p>
        </w:tc>
        <w:tc>
          <w:tcPr>
            <w:tcW w:w="0" w:type="auto"/>
            <w:tcMar>
              <w:top w:w="120" w:type="dxa"/>
              <w:left w:w="180" w:type="dxa"/>
              <w:bottom w:w="120" w:type="dxa"/>
              <w:right w:w="180" w:type="dxa"/>
            </w:tcMar>
            <w:vAlign w:val="center"/>
            <w:hideMark/>
          </w:tcPr>
          <w:p w14:paraId="00695E69" w14:textId="77777777" w:rsidR="00F76B66" w:rsidRPr="00F76B66" w:rsidRDefault="00F76B66" w:rsidP="00212FB1">
            <w:pPr>
              <w:pStyle w:val="NormalWeb"/>
              <w:jc w:val="center"/>
            </w:pPr>
            <w:r w:rsidRPr="00F76B66">
              <w:t>String</w:t>
            </w:r>
          </w:p>
        </w:tc>
        <w:tc>
          <w:tcPr>
            <w:tcW w:w="0" w:type="auto"/>
            <w:tcMar>
              <w:top w:w="120" w:type="dxa"/>
              <w:left w:w="180" w:type="dxa"/>
              <w:bottom w:w="120" w:type="dxa"/>
              <w:right w:w="180" w:type="dxa"/>
            </w:tcMar>
            <w:vAlign w:val="center"/>
            <w:hideMark/>
          </w:tcPr>
          <w:p w14:paraId="65579CD0" w14:textId="77777777" w:rsidR="00F76B66" w:rsidRPr="00F76B66" w:rsidRDefault="00F76B66" w:rsidP="00212FB1">
            <w:pPr>
              <w:pStyle w:val="NormalWeb"/>
              <w:jc w:val="center"/>
            </w:pPr>
            <w:r w:rsidRPr="00F76B66">
              <w:t>The official display name of the club.</w:t>
            </w:r>
          </w:p>
        </w:tc>
      </w:tr>
      <w:tr w:rsidR="00F76B66" w:rsidRPr="00F76B66" w14:paraId="203FE50C" w14:textId="77777777" w:rsidTr="00A7098C">
        <w:trPr>
          <w:tblCellSpacing w:w="15" w:type="dxa"/>
          <w:jc w:val="center"/>
        </w:trPr>
        <w:tc>
          <w:tcPr>
            <w:tcW w:w="0" w:type="auto"/>
            <w:tcMar>
              <w:top w:w="120" w:type="dxa"/>
              <w:left w:w="180" w:type="dxa"/>
              <w:bottom w:w="120" w:type="dxa"/>
              <w:right w:w="180" w:type="dxa"/>
            </w:tcMar>
            <w:vAlign w:val="center"/>
            <w:hideMark/>
          </w:tcPr>
          <w:p w14:paraId="28182D9B" w14:textId="77777777" w:rsidR="00F76B66" w:rsidRPr="00F76B66" w:rsidRDefault="00F76B66" w:rsidP="00212FB1">
            <w:pPr>
              <w:pStyle w:val="NormalWeb"/>
              <w:jc w:val="center"/>
            </w:pPr>
            <w:proofErr w:type="spellStart"/>
            <w:r w:rsidRPr="00F76B66">
              <w:rPr>
                <w:b/>
                <w:bCs/>
              </w:rPr>
              <w:t>Home_Stadium</w:t>
            </w:r>
            <w:proofErr w:type="spellEnd"/>
          </w:p>
        </w:tc>
        <w:tc>
          <w:tcPr>
            <w:tcW w:w="0" w:type="auto"/>
            <w:tcMar>
              <w:top w:w="120" w:type="dxa"/>
              <w:left w:w="180" w:type="dxa"/>
              <w:bottom w:w="120" w:type="dxa"/>
              <w:right w:w="180" w:type="dxa"/>
            </w:tcMar>
            <w:vAlign w:val="center"/>
            <w:hideMark/>
          </w:tcPr>
          <w:p w14:paraId="429A5A6A" w14:textId="77777777" w:rsidR="00F76B66" w:rsidRPr="00F76B66" w:rsidRDefault="00F76B66" w:rsidP="00212FB1">
            <w:pPr>
              <w:pStyle w:val="NormalWeb"/>
              <w:jc w:val="center"/>
            </w:pPr>
            <w:r w:rsidRPr="00F76B66">
              <w:t>String</w:t>
            </w:r>
          </w:p>
        </w:tc>
        <w:tc>
          <w:tcPr>
            <w:tcW w:w="0" w:type="auto"/>
            <w:tcMar>
              <w:top w:w="120" w:type="dxa"/>
              <w:left w:w="180" w:type="dxa"/>
              <w:bottom w:w="120" w:type="dxa"/>
              <w:right w:w="180" w:type="dxa"/>
            </w:tcMar>
            <w:vAlign w:val="center"/>
            <w:hideMark/>
          </w:tcPr>
          <w:p w14:paraId="368B7CCF" w14:textId="77777777" w:rsidR="00F76B66" w:rsidRPr="00F76B66" w:rsidRDefault="00F76B66" w:rsidP="00212FB1">
            <w:pPr>
              <w:pStyle w:val="NormalWeb"/>
              <w:jc w:val="center"/>
            </w:pPr>
            <w:r w:rsidRPr="00F76B66">
              <w:t>ID of the team's primary venue. Links to the Stadium dataset.</w:t>
            </w:r>
          </w:p>
        </w:tc>
      </w:tr>
      <w:tr w:rsidR="00F76B66" w:rsidRPr="00F76B66" w14:paraId="7010EA57" w14:textId="77777777" w:rsidTr="00A7098C">
        <w:trPr>
          <w:tblCellSpacing w:w="15" w:type="dxa"/>
          <w:jc w:val="center"/>
        </w:trPr>
        <w:tc>
          <w:tcPr>
            <w:tcW w:w="0" w:type="auto"/>
            <w:tcMar>
              <w:top w:w="120" w:type="dxa"/>
              <w:left w:w="180" w:type="dxa"/>
              <w:bottom w:w="120" w:type="dxa"/>
              <w:right w:w="180" w:type="dxa"/>
            </w:tcMar>
            <w:vAlign w:val="center"/>
            <w:hideMark/>
          </w:tcPr>
          <w:p w14:paraId="4E42BAA6" w14:textId="77777777" w:rsidR="00F76B66" w:rsidRPr="00F76B66" w:rsidRDefault="00F76B66" w:rsidP="00212FB1">
            <w:pPr>
              <w:pStyle w:val="NormalWeb"/>
              <w:jc w:val="center"/>
            </w:pPr>
            <w:proofErr w:type="spellStart"/>
            <w:r w:rsidRPr="00F76B66">
              <w:rPr>
                <w:b/>
                <w:bCs/>
              </w:rPr>
              <w:t>Alt_Stadium</w:t>
            </w:r>
            <w:proofErr w:type="spellEnd"/>
          </w:p>
        </w:tc>
        <w:tc>
          <w:tcPr>
            <w:tcW w:w="0" w:type="auto"/>
            <w:tcMar>
              <w:top w:w="120" w:type="dxa"/>
              <w:left w:w="180" w:type="dxa"/>
              <w:bottom w:w="120" w:type="dxa"/>
              <w:right w:w="180" w:type="dxa"/>
            </w:tcMar>
            <w:vAlign w:val="center"/>
            <w:hideMark/>
          </w:tcPr>
          <w:p w14:paraId="70FF6278" w14:textId="77777777" w:rsidR="00F76B66" w:rsidRPr="00F76B66" w:rsidRDefault="00F76B66" w:rsidP="00212FB1">
            <w:pPr>
              <w:pStyle w:val="NormalWeb"/>
              <w:jc w:val="center"/>
            </w:pPr>
            <w:r w:rsidRPr="00F76B66">
              <w:t>String</w:t>
            </w:r>
          </w:p>
        </w:tc>
        <w:tc>
          <w:tcPr>
            <w:tcW w:w="0" w:type="auto"/>
            <w:tcMar>
              <w:top w:w="120" w:type="dxa"/>
              <w:left w:w="180" w:type="dxa"/>
              <w:bottom w:w="120" w:type="dxa"/>
              <w:right w:w="180" w:type="dxa"/>
            </w:tcMar>
            <w:vAlign w:val="center"/>
            <w:hideMark/>
          </w:tcPr>
          <w:p w14:paraId="10719294" w14:textId="77777777" w:rsidR="00F76B66" w:rsidRPr="00F76B66" w:rsidRDefault="00F76B66" w:rsidP="00212FB1">
            <w:pPr>
              <w:pStyle w:val="NormalWeb"/>
              <w:jc w:val="center"/>
            </w:pPr>
            <w:r w:rsidRPr="00F76B66">
              <w:t>ID of the backup venue used when the primary stadium is unavailable.</w:t>
            </w:r>
          </w:p>
        </w:tc>
      </w:tr>
      <w:tr w:rsidR="00F76B66" w:rsidRPr="00F76B66" w14:paraId="508D09AB" w14:textId="77777777" w:rsidTr="00A7098C">
        <w:trPr>
          <w:tblCellSpacing w:w="15" w:type="dxa"/>
          <w:jc w:val="center"/>
        </w:trPr>
        <w:tc>
          <w:tcPr>
            <w:tcW w:w="0" w:type="auto"/>
            <w:tcMar>
              <w:top w:w="120" w:type="dxa"/>
              <w:left w:w="180" w:type="dxa"/>
              <w:bottom w:w="120" w:type="dxa"/>
              <w:right w:w="180" w:type="dxa"/>
            </w:tcMar>
            <w:vAlign w:val="center"/>
            <w:hideMark/>
          </w:tcPr>
          <w:p w14:paraId="53FAFCBF" w14:textId="77777777" w:rsidR="00F76B66" w:rsidRPr="00F76B66" w:rsidRDefault="00F76B66" w:rsidP="00212FB1">
            <w:pPr>
              <w:pStyle w:val="NormalWeb"/>
              <w:jc w:val="center"/>
            </w:pPr>
            <w:r w:rsidRPr="00F76B66">
              <w:rPr>
                <w:b/>
                <w:bCs/>
              </w:rPr>
              <w:t>Tier</w:t>
            </w:r>
          </w:p>
        </w:tc>
        <w:tc>
          <w:tcPr>
            <w:tcW w:w="0" w:type="auto"/>
            <w:tcMar>
              <w:top w:w="120" w:type="dxa"/>
              <w:left w:w="180" w:type="dxa"/>
              <w:bottom w:w="120" w:type="dxa"/>
              <w:right w:w="180" w:type="dxa"/>
            </w:tcMar>
            <w:vAlign w:val="center"/>
            <w:hideMark/>
          </w:tcPr>
          <w:p w14:paraId="5EBF1004" w14:textId="77777777" w:rsidR="00F76B66" w:rsidRPr="00F76B66" w:rsidRDefault="00F76B66" w:rsidP="00212FB1">
            <w:pPr>
              <w:pStyle w:val="NormalWeb"/>
              <w:jc w:val="center"/>
            </w:pPr>
            <w:r w:rsidRPr="00F76B66">
              <w:t>Integer</w:t>
            </w:r>
          </w:p>
        </w:tc>
        <w:tc>
          <w:tcPr>
            <w:tcW w:w="0" w:type="auto"/>
            <w:tcMar>
              <w:top w:w="120" w:type="dxa"/>
              <w:left w:w="180" w:type="dxa"/>
              <w:bottom w:w="120" w:type="dxa"/>
              <w:right w:w="180" w:type="dxa"/>
            </w:tcMar>
            <w:vAlign w:val="center"/>
            <w:hideMark/>
          </w:tcPr>
          <w:p w14:paraId="62D6411E" w14:textId="77777777" w:rsidR="00F76B66" w:rsidRPr="00F76B66" w:rsidRDefault="00F76B66" w:rsidP="00212FB1">
            <w:pPr>
              <w:pStyle w:val="NormalWeb"/>
              <w:jc w:val="center"/>
            </w:pPr>
            <w:r w:rsidRPr="00F76B66">
              <w:t>Classification rank (1–3). Used to balance fixture difficulty.</w:t>
            </w:r>
          </w:p>
        </w:tc>
      </w:tr>
      <w:tr w:rsidR="00F76B66" w:rsidRPr="00F76B66" w14:paraId="4B87C127" w14:textId="77777777" w:rsidTr="00A7098C">
        <w:trPr>
          <w:tblCellSpacing w:w="15" w:type="dxa"/>
          <w:jc w:val="center"/>
        </w:trPr>
        <w:tc>
          <w:tcPr>
            <w:tcW w:w="0" w:type="auto"/>
            <w:tcMar>
              <w:top w:w="120" w:type="dxa"/>
              <w:left w:w="180" w:type="dxa"/>
              <w:bottom w:w="120" w:type="dxa"/>
              <w:right w:w="180" w:type="dxa"/>
            </w:tcMar>
            <w:vAlign w:val="center"/>
            <w:hideMark/>
          </w:tcPr>
          <w:p w14:paraId="4DB8C2EE" w14:textId="77777777" w:rsidR="00F76B66" w:rsidRPr="00F76B66" w:rsidRDefault="00F76B66" w:rsidP="00212FB1">
            <w:pPr>
              <w:pStyle w:val="NormalWeb"/>
              <w:jc w:val="center"/>
            </w:pPr>
            <w:proofErr w:type="spellStart"/>
            <w:r w:rsidRPr="00F76B66">
              <w:rPr>
                <w:b/>
                <w:bCs/>
              </w:rPr>
              <w:t>Gov_ID</w:t>
            </w:r>
            <w:proofErr w:type="spellEnd"/>
          </w:p>
        </w:tc>
        <w:tc>
          <w:tcPr>
            <w:tcW w:w="0" w:type="auto"/>
            <w:tcMar>
              <w:top w:w="120" w:type="dxa"/>
              <w:left w:w="180" w:type="dxa"/>
              <w:bottom w:w="120" w:type="dxa"/>
              <w:right w:w="180" w:type="dxa"/>
            </w:tcMar>
            <w:vAlign w:val="center"/>
            <w:hideMark/>
          </w:tcPr>
          <w:p w14:paraId="441B0E2F" w14:textId="77777777" w:rsidR="00F76B66" w:rsidRPr="00F76B66" w:rsidRDefault="00F76B66" w:rsidP="00212FB1">
            <w:pPr>
              <w:pStyle w:val="NormalWeb"/>
              <w:jc w:val="center"/>
            </w:pPr>
            <w:r w:rsidRPr="00F76B66">
              <w:t>String</w:t>
            </w:r>
          </w:p>
        </w:tc>
        <w:tc>
          <w:tcPr>
            <w:tcW w:w="0" w:type="auto"/>
            <w:tcMar>
              <w:top w:w="120" w:type="dxa"/>
              <w:left w:w="180" w:type="dxa"/>
              <w:bottom w:w="120" w:type="dxa"/>
              <w:right w:w="180" w:type="dxa"/>
            </w:tcMar>
            <w:vAlign w:val="center"/>
            <w:hideMark/>
          </w:tcPr>
          <w:p w14:paraId="5CFC063A" w14:textId="77777777" w:rsidR="00F76B66" w:rsidRPr="00F76B66" w:rsidRDefault="00F76B66" w:rsidP="00212FB1">
            <w:pPr>
              <w:pStyle w:val="NormalWeb"/>
              <w:jc w:val="center"/>
            </w:pPr>
            <w:r w:rsidRPr="00F76B66">
              <w:t>The Governorate. Used to calculate travel distances in the objective function.</w:t>
            </w:r>
          </w:p>
        </w:tc>
      </w:tr>
      <w:tr w:rsidR="00F76B66" w:rsidRPr="00F76B66" w14:paraId="28448E83" w14:textId="77777777" w:rsidTr="00A7098C">
        <w:trPr>
          <w:tblCellSpacing w:w="15" w:type="dxa"/>
          <w:jc w:val="center"/>
        </w:trPr>
        <w:tc>
          <w:tcPr>
            <w:tcW w:w="0" w:type="auto"/>
            <w:tcMar>
              <w:top w:w="120" w:type="dxa"/>
              <w:left w:w="180" w:type="dxa"/>
              <w:bottom w:w="120" w:type="dxa"/>
              <w:right w:w="180" w:type="dxa"/>
            </w:tcMar>
            <w:vAlign w:val="center"/>
            <w:hideMark/>
          </w:tcPr>
          <w:p w14:paraId="3209C617" w14:textId="77777777" w:rsidR="00F76B66" w:rsidRPr="00F76B66" w:rsidRDefault="00F76B66" w:rsidP="00212FB1">
            <w:pPr>
              <w:pStyle w:val="NormalWeb"/>
              <w:jc w:val="center"/>
            </w:pPr>
            <w:proofErr w:type="spellStart"/>
            <w:r w:rsidRPr="00F76B66">
              <w:rPr>
                <w:b/>
                <w:bCs/>
              </w:rPr>
              <w:t>Cont_Flag</w:t>
            </w:r>
            <w:proofErr w:type="spellEnd"/>
          </w:p>
        </w:tc>
        <w:tc>
          <w:tcPr>
            <w:tcW w:w="0" w:type="auto"/>
            <w:tcMar>
              <w:top w:w="120" w:type="dxa"/>
              <w:left w:w="180" w:type="dxa"/>
              <w:bottom w:w="120" w:type="dxa"/>
              <w:right w:w="180" w:type="dxa"/>
            </w:tcMar>
            <w:vAlign w:val="center"/>
            <w:hideMark/>
          </w:tcPr>
          <w:p w14:paraId="3C0140CA" w14:textId="77777777" w:rsidR="00F76B66" w:rsidRPr="00F76B66" w:rsidRDefault="00F76B66" w:rsidP="00212FB1">
            <w:pPr>
              <w:pStyle w:val="NormalWeb"/>
              <w:jc w:val="center"/>
            </w:pPr>
            <w:r w:rsidRPr="00F76B66">
              <w:t>String</w:t>
            </w:r>
          </w:p>
        </w:tc>
        <w:tc>
          <w:tcPr>
            <w:tcW w:w="0" w:type="auto"/>
            <w:tcMar>
              <w:top w:w="120" w:type="dxa"/>
              <w:left w:w="180" w:type="dxa"/>
              <w:bottom w:w="120" w:type="dxa"/>
              <w:right w:w="180" w:type="dxa"/>
            </w:tcMar>
            <w:vAlign w:val="center"/>
            <w:hideMark/>
          </w:tcPr>
          <w:p w14:paraId="171F5675" w14:textId="77777777" w:rsidR="00F76B66" w:rsidRPr="00F76B66" w:rsidRDefault="00F76B66" w:rsidP="00212FB1">
            <w:pPr>
              <w:pStyle w:val="NormalWeb"/>
              <w:keepNext/>
              <w:jc w:val="center"/>
            </w:pPr>
            <w:r w:rsidRPr="00F76B66">
              <w:t>Continental status (e.g., "CL"). Flags teams that require international buffer days.</w:t>
            </w:r>
          </w:p>
        </w:tc>
      </w:tr>
    </w:tbl>
    <w:p w14:paraId="348462ED" w14:textId="73C0F57E" w:rsidR="001F13C4" w:rsidRDefault="00523FD2" w:rsidP="006A7DB3">
      <w:pPr>
        <w:pStyle w:val="Caption"/>
        <w:spacing w:line="360" w:lineRule="auto"/>
        <w:jc w:val="center"/>
      </w:pPr>
      <w:bookmarkStart w:id="32" w:name="_Toc220437535"/>
      <w:bookmarkStart w:id="33" w:name="_Toc234003022"/>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1</w:t>
      </w:r>
      <w:r w:rsidR="00D817CF">
        <w:rPr>
          <w:noProof/>
        </w:rPr>
        <w:fldChar w:fldCharType="end"/>
      </w:r>
      <w:r>
        <w:t xml:space="preserve">: </w:t>
      </w:r>
      <w:r w:rsidRPr="00AD11A8">
        <w:t>Teams Dataset Schema</w:t>
      </w:r>
      <w:bookmarkEnd w:id="32"/>
      <w:bookmarkEnd w:id="33"/>
    </w:p>
    <w:p w14:paraId="5E7EBC3D" w14:textId="77777777" w:rsidR="0059327D" w:rsidRDefault="0059327D" w:rsidP="0059327D"/>
    <w:p w14:paraId="3D30E67B" w14:textId="77777777" w:rsidR="0059327D" w:rsidRDefault="0059327D" w:rsidP="0059327D"/>
    <w:p w14:paraId="0C03F6BD" w14:textId="77777777" w:rsidR="0059327D" w:rsidRDefault="0059327D" w:rsidP="0059327D"/>
    <w:p w14:paraId="515DC733" w14:textId="77777777" w:rsidR="0059327D" w:rsidRPr="0059327D" w:rsidRDefault="0059327D" w:rsidP="0059327D"/>
    <w:p w14:paraId="79F5D096" w14:textId="2AFA0C8E" w:rsidR="00ED6054" w:rsidRDefault="00BE1FFC" w:rsidP="006A7DB3">
      <w:pPr>
        <w:pStyle w:val="Heading3"/>
        <w:spacing w:line="360" w:lineRule="auto"/>
      </w:pPr>
      <w:bookmarkStart w:id="34" w:name="_Toc234181397"/>
      <w:r w:rsidRPr="00BE1FFC">
        <w:lastRenderedPageBreak/>
        <w:t>Stadium Data</w:t>
      </w:r>
      <w:bookmarkEnd w:id="34"/>
    </w:p>
    <w:tbl>
      <w:tblPr>
        <w:tblW w:w="9314" w:type="dxa"/>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0" w:type="dxa"/>
          <w:right w:w="0" w:type="dxa"/>
        </w:tblCellMar>
        <w:tblLook w:val="04A0" w:firstRow="1" w:lastRow="0" w:firstColumn="1" w:lastColumn="0" w:noHBand="0" w:noVBand="1"/>
      </w:tblPr>
      <w:tblGrid>
        <w:gridCol w:w="1971"/>
        <w:gridCol w:w="1451"/>
        <w:gridCol w:w="5892"/>
      </w:tblGrid>
      <w:tr w:rsidR="00ED6054" w:rsidRPr="00ED6054" w14:paraId="457CDFA6" w14:textId="77777777" w:rsidTr="00F86518">
        <w:trPr>
          <w:trHeight w:val="427"/>
          <w:tblHeader/>
          <w:tblCellSpacing w:w="15" w:type="dxa"/>
        </w:trPr>
        <w:tc>
          <w:tcPr>
            <w:tcW w:w="0" w:type="auto"/>
            <w:tcMar>
              <w:top w:w="120" w:type="dxa"/>
              <w:left w:w="180" w:type="dxa"/>
              <w:bottom w:w="120" w:type="dxa"/>
              <w:right w:w="180" w:type="dxa"/>
            </w:tcMar>
            <w:vAlign w:val="center"/>
            <w:hideMark/>
          </w:tcPr>
          <w:p w14:paraId="66501256" w14:textId="77777777" w:rsidR="00ED6054" w:rsidRPr="00ED6054" w:rsidRDefault="00ED6054" w:rsidP="00212FB1">
            <w:pPr>
              <w:pStyle w:val="BodyText0"/>
              <w:jc w:val="center"/>
              <w:rPr>
                <w:rFonts w:eastAsiaTheme="majorEastAsia"/>
              </w:rPr>
            </w:pPr>
            <w:r w:rsidRPr="00ED6054">
              <w:rPr>
                <w:rFonts w:eastAsiaTheme="majorEastAsia"/>
              </w:rPr>
              <w:t>Attribute Name</w:t>
            </w:r>
          </w:p>
        </w:tc>
        <w:tc>
          <w:tcPr>
            <w:tcW w:w="0" w:type="auto"/>
            <w:tcMar>
              <w:top w:w="120" w:type="dxa"/>
              <w:left w:w="180" w:type="dxa"/>
              <w:bottom w:w="120" w:type="dxa"/>
              <w:right w:w="180" w:type="dxa"/>
            </w:tcMar>
            <w:vAlign w:val="center"/>
            <w:hideMark/>
          </w:tcPr>
          <w:p w14:paraId="28DC5339" w14:textId="77777777" w:rsidR="00ED6054" w:rsidRPr="00ED6054" w:rsidRDefault="00ED6054" w:rsidP="00212FB1">
            <w:pPr>
              <w:pStyle w:val="BodyText0"/>
              <w:jc w:val="center"/>
              <w:rPr>
                <w:rFonts w:eastAsiaTheme="majorEastAsia"/>
              </w:rPr>
            </w:pPr>
            <w:r w:rsidRPr="00ED6054">
              <w:rPr>
                <w:rFonts w:eastAsiaTheme="majorEastAsia"/>
              </w:rPr>
              <w:t>Data Type</w:t>
            </w:r>
          </w:p>
        </w:tc>
        <w:tc>
          <w:tcPr>
            <w:tcW w:w="0" w:type="auto"/>
            <w:tcMar>
              <w:top w:w="120" w:type="dxa"/>
              <w:left w:w="180" w:type="dxa"/>
              <w:bottom w:w="120" w:type="dxa"/>
              <w:right w:w="180" w:type="dxa"/>
            </w:tcMar>
            <w:vAlign w:val="center"/>
            <w:hideMark/>
          </w:tcPr>
          <w:p w14:paraId="27716D5A" w14:textId="77777777" w:rsidR="00ED6054" w:rsidRPr="00ED6054" w:rsidRDefault="00ED6054" w:rsidP="00212FB1">
            <w:pPr>
              <w:pStyle w:val="BodyText0"/>
              <w:jc w:val="center"/>
              <w:rPr>
                <w:rFonts w:eastAsiaTheme="majorEastAsia"/>
              </w:rPr>
            </w:pPr>
            <w:r w:rsidRPr="00ED6054">
              <w:rPr>
                <w:rFonts w:eastAsiaTheme="majorEastAsia"/>
              </w:rPr>
              <w:t>Description / Role</w:t>
            </w:r>
          </w:p>
        </w:tc>
      </w:tr>
      <w:tr w:rsidR="00ED6054" w:rsidRPr="00ED6054" w14:paraId="3021A252" w14:textId="77777777" w:rsidTr="00F86518">
        <w:trPr>
          <w:trHeight w:val="208"/>
          <w:tblCellSpacing w:w="15" w:type="dxa"/>
        </w:trPr>
        <w:tc>
          <w:tcPr>
            <w:tcW w:w="0" w:type="auto"/>
            <w:tcMar>
              <w:top w:w="120" w:type="dxa"/>
              <w:left w:w="180" w:type="dxa"/>
              <w:bottom w:w="120" w:type="dxa"/>
              <w:right w:w="180" w:type="dxa"/>
            </w:tcMar>
            <w:vAlign w:val="center"/>
            <w:hideMark/>
          </w:tcPr>
          <w:p w14:paraId="629CC7DB" w14:textId="77777777" w:rsidR="00ED6054" w:rsidRPr="00ED6054" w:rsidRDefault="00ED6054" w:rsidP="00212FB1">
            <w:pPr>
              <w:pStyle w:val="BodyText0"/>
              <w:jc w:val="center"/>
              <w:rPr>
                <w:rFonts w:eastAsiaTheme="majorEastAsia"/>
              </w:rPr>
            </w:pPr>
            <w:proofErr w:type="spellStart"/>
            <w:r w:rsidRPr="00ED6054">
              <w:rPr>
                <w:rFonts w:eastAsiaTheme="majorEastAsia"/>
              </w:rPr>
              <w:t>Stadium_ID</w:t>
            </w:r>
            <w:proofErr w:type="spellEnd"/>
          </w:p>
        </w:tc>
        <w:tc>
          <w:tcPr>
            <w:tcW w:w="0" w:type="auto"/>
            <w:tcMar>
              <w:top w:w="120" w:type="dxa"/>
              <w:left w:w="180" w:type="dxa"/>
              <w:bottom w:w="120" w:type="dxa"/>
              <w:right w:w="180" w:type="dxa"/>
            </w:tcMar>
            <w:vAlign w:val="center"/>
            <w:hideMark/>
          </w:tcPr>
          <w:p w14:paraId="33AC139F" w14:textId="77777777" w:rsidR="00ED6054" w:rsidRPr="00ED6054" w:rsidRDefault="00ED6054" w:rsidP="00212FB1">
            <w:pPr>
              <w:pStyle w:val="BodyText0"/>
              <w:jc w:val="center"/>
              <w:rPr>
                <w:rFonts w:eastAsiaTheme="majorEastAsia"/>
              </w:rPr>
            </w:pPr>
            <w:r w:rsidRPr="00ED6054">
              <w:rPr>
                <w:rFonts w:eastAsiaTheme="majorEastAsia"/>
              </w:rPr>
              <w:t>String</w:t>
            </w:r>
          </w:p>
        </w:tc>
        <w:tc>
          <w:tcPr>
            <w:tcW w:w="0" w:type="auto"/>
            <w:tcMar>
              <w:top w:w="120" w:type="dxa"/>
              <w:left w:w="180" w:type="dxa"/>
              <w:bottom w:w="120" w:type="dxa"/>
              <w:right w:w="180" w:type="dxa"/>
            </w:tcMar>
            <w:vAlign w:val="center"/>
            <w:hideMark/>
          </w:tcPr>
          <w:p w14:paraId="6B79864A" w14:textId="77777777" w:rsidR="00ED6054" w:rsidRPr="00ED6054" w:rsidRDefault="00ED6054" w:rsidP="00212FB1">
            <w:pPr>
              <w:pStyle w:val="BodyText0"/>
              <w:jc w:val="center"/>
              <w:rPr>
                <w:rFonts w:eastAsiaTheme="majorEastAsia"/>
              </w:rPr>
            </w:pPr>
            <w:r w:rsidRPr="00ED6054">
              <w:rPr>
                <w:rFonts w:eastAsiaTheme="majorEastAsia"/>
              </w:rPr>
              <w:t>Unique identifier for the venue (e.g., "CAIRO_INTL").</w:t>
            </w:r>
          </w:p>
        </w:tc>
      </w:tr>
      <w:tr w:rsidR="00ED6054" w:rsidRPr="00ED6054" w14:paraId="3FB804A6" w14:textId="77777777" w:rsidTr="00F86518">
        <w:trPr>
          <w:trHeight w:val="208"/>
          <w:tblCellSpacing w:w="15" w:type="dxa"/>
        </w:trPr>
        <w:tc>
          <w:tcPr>
            <w:tcW w:w="0" w:type="auto"/>
            <w:tcMar>
              <w:top w:w="120" w:type="dxa"/>
              <w:left w:w="180" w:type="dxa"/>
              <w:bottom w:w="120" w:type="dxa"/>
              <w:right w:w="180" w:type="dxa"/>
            </w:tcMar>
            <w:vAlign w:val="center"/>
            <w:hideMark/>
          </w:tcPr>
          <w:p w14:paraId="155CEAC0" w14:textId="77777777" w:rsidR="00ED6054" w:rsidRPr="00ED6054" w:rsidRDefault="00ED6054" w:rsidP="00212FB1">
            <w:pPr>
              <w:pStyle w:val="BodyText0"/>
              <w:jc w:val="center"/>
              <w:rPr>
                <w:rFonts w:eastAsiaTheme="majorEastAsia"/>
              </w:rPr>
            </w:pPr>
            <w:r w:rsidRPr="00ED6054">
              <w:rPr>
                <w:rFonts w:eastAsiaTheme="majorEastAsia"/>
              </w:rPr>
              <w:t>Name</w:t>
            </w:r>
          </w:p>
        </w:tc>
        <w:tc>
          <w:tcPr>
            <w:tcW w:w="0" w:type="auto"/>
            <w:tcMar>
              <w:top w:w="120" w:type="dxa"/>
              <w:left w:w="180" w:type="dxa"/>
              <w:bottom w:w="120" w:type="dxa"/>
              <w:right w:w="180" w:type="dxa"/>
            </w:tcMar>
            <w:vAlign w:val="center"/>
            <w:hideMark/>
          </w:tcPr>
          <w:p w14:paraId="28A67BC1" w14:textId="77777777" w:rsidR="00ED6054" w:rsidRPr="00ED6054" w:rsidRDefault="00ED6054" w:rsidP="00212FB1">
            <w:pPr>
              <w:pStyle w:val="BodyText0"/>
              <w:jc w:val="center"/>
              <w:rPr>
                <w:rFonts w:eastAsiaTheme="majorEastAsia"/>
              </w:rPr>
            </w:pPr>
            <w:r w:rsidRPr="00ED6054">
              <w:rPr>
                <w:rFonts w:eastAsiaTheme="majorEastAsia"/>
              </w:rPr>
              <w:t>String</w:t>
            </w:r>
          </w:p>
        </w:tc>
        <w:tc>
          <w:tcPr>
            <w:tcW w:w="0" w:type="auto"/>
            <w:tcMar>
              <w:top w:w="120" w:type="dxa"/>
              <w:left w:w="180" w:type="dxa"/>
              <w:bottom w:w="120" w:type="dxa"/>
              <w:right w:w="180" w:type="dxa"/>
            </w:tcMar>
            <w:vAlign w:val="center"/>
            <w:hideMark/>
          </w:tcPr>
          <w:p w14:paraId="15E650D7" w14:textId="77777777" w:rsidR="00ED6054" w:rsidRPr="00ED6054" w:rsidRDefault="00ED6054" w:rsidP="00212FB1">
            <w:pPr>
              <w:pStyle w:val="BodyText0"/>
              <w:jc w:val="center"/>
              <w:rPr>
                <w:rFonts w:eastAsiaTheme="majorEastAsia"/>
              </w:rPr>
            </w:pPr>
            <w:r w:rsidRPr="00ED6054">
              <w:rPr>
                <w:rFonts w:eastAsiaTheme="majorEastAsia"/>
              </w:rPr>
              <w:t>The full display name of the stadium.</w:t>
            </w:r>
          </w:p>
        </w:tc>
      </w:tr>
      <w:tr w:rsidR="00ED6054" w:rsidRPr="00ED6054" w14:paraId="4CCE4666" w14:textId="77777777" w:rsidTr="00F86518">
        <w:trPr>
          <w:trHeight w:val="208"/>
          <w:tblCellSpacing w:w="15" w:type="dxa"/>
        </w:trPr>
        <w:tc>
          <w:tcPr>
            <w:tcW w:w="0" w:type="auto"/>
            <w:tcMar>
              <w:top w:w="120" w:type="dxa"/>
              <w:left w:w="180" w:type="dxa"/>
              <w:bottom w:w="120" w:type="dxa"/>
              <w:right w:w="180" w:type="dxa"/>
            </w:tcMar>
            <w:vAlign w:val="center"/>
            <w:hideMark/>
          </w:tcPr>
          <w:p w14:paraId="040FC980" w14:textId="77777777" w:rsidR="00ED6054" w:rsidRPr="00ED6054" w:rsidRDefault="00ED6054" w:rsidP="00212FB1">
            <w:pPr>
              <w:pStyle w:val="BodyText0"/>
              <w:jc w:val="center"/>
              <w:rPr>
                <w:rFonts w:eastAsiaTheme="majorEastAsia"/>
              </w:rPr>
            </w:pPr>
            <w:r w:rsidRPr="00ED6054">
              <w:rPr>
                <w:rFonts w:eastAsiaTheme="majorEastAsia"/>
              </w:rPr>
              <w:t>City</w:t>
            </w:r>
          </w:p>
        </w:tc>
        <w:tc>
          <w:tcPr>
            <w:tcW w:w="0" w:type="auto"/>
            <w:tcMar>
              <w:top w:w="120" w:type="dxa"/>
              <w:left w:w="180" w:type="dxa"/>
              <w:bottom w:w="120" w:type="dxa"/>
              <w:right w:w="180" w:type="dxa"/>
            </w:tcMar>
            <w:vAlign w:val="center"/>
            <w:hideMark/>
          </w:tcPr>
          <w:p w14:paraId="6CB1E660" w14:textId="77777777" w:rsidR="00ED6054" w:rsidRPr="00ED6054" w:rsidRDefault="00ED6054" w:rsidP="00212FB1">
            <w:pPr>
              <w:pStyle w:val="BodyText0"/>
              <w:jc w:val="center"/>
              <w:rPr>
                <w:rFonts w:eastAsiaTheme="majorEastAsia"/>
              </w:rPr>
            </w:pPr>
            <w:r w:rsidRPr="00ED6054">
              <w:rPr>
                <w:rFonts w:eastAsiaTheme="majorEastAsia"/>
              </w:rPr>
              <w:t>String</w:t>
            </w:r>
          </w:p>
        </w:tc>
        <w:tc>
          <w:tcPr>
            <w:tcW w:w="0" w:type="auto"/>
            <w:tcMar>
              <w:top w:w="120" w:type="dxa"/>
              <w:left w:w="180" w:type="dxa"/>
              <w:bottom w:w="120" w:type="dxa"/>
              <w:right w:w="180" w:type="dxa"/>
            </w:tcMar>
            <w:vAlign w:val="center"/>
            <w:hideMark/>
          </w:tcPr>
          <w:p w14:paraId="7FDFEE84" w14:textId="77777777" w:rsidR="00ED6054" w:rsidRPr="00ED6054" w:rsidRDefault="00ED6054" w:rsidP="00212FB1">
            <w:pPr>
              <w:pStyle w:val="BodyText0"/>
              <w:jc w:val="center"/>
              <w:rPr>
                <w:rFonts w:eastAsiaTheme="majorEastAsia"/>
              </w:rPr>
            </w:pPr>
            <w:r w:rsidRPr="00ED6054">
              <w:rPr>
                <w:rFonts w:eastAsiaTheme="majorEastAsia"/>
              </w:rPr>
              <w:t>Geographic location.</w:t>
            </w:r>
          </w:p>
        </w:tc>
      </w:tr>
      <w:tr w:rsidR="00ED6054" w:rsidRPr="00ED6054" w14:paraId="45200039" w14:textId="77777777" w:rsidTr="00F86518">
        <w:trPr>
          <w:trHeight w:val="352"/>
          <w:tblCellSpacing w:w="15" w:type="dxa"/>
        </w:trPr>
        <w:tc>
          <w:tcPr>
            <w:tcW w:w="0" w:type="auto"/>
            <w:tcMar>
              <w:top w:w="120" w:type="dxa"/>
              <w:left w:w="180" w:type="dxa"/>
              <w:bottom w:w="120" w:type="dxa"/>
              <w:right w:w="180" w:type="dxa"/>
            </w:tcMar>
            <w:vAlign w:val="center"/>
            <w:hideMark/>
          </w:tcPr>
          <w:p w14:paraId="206F880E" w14:textId="77777777" w:rsidR="00ED6054" w:rsidRPr="00ED6054" w:rsidRDefault="00ED6054" w:rsidP="00212FB1">
            <w:pPr>
              <w:pStyle w:val="BodyText0"/>
              <w:jc w:val="center"/>
              <w:rPr>
                <w:rFonts w:eastAsiaTheme="majorEastAsia"/>
              </w:rPr>
            </w:pPr>
            <w:proofErr w:type="spellStart"/>
            <w:r w:rsidRPr="00ED6054">
              <w:rPr>
                <w:rFonts w:eastAsiaTheme="majorEastAsia"/>
              </w:rPr>
              <w:t>Is_Floodlit</w:t>
            </w:r>
            <w:proofErr w:type="spellEnd"/>
          </w:p>
        </w:tc>
        <w:tc>
          <w:tcPr>
            <w:tcW w:w="0" w:type="auto"/>
            <w:tcMar>
              <w:top w:w="120" w:type="dxa"/>
              <w:left w:w="180" w:type="dxa"/>
              <w:bottom w:w="120" w:type="dxa"/>
              <w:right w:w="180" w:type="dxa"/>
            </w:tcMar>
            <w:vAlign w:val="center"/>
            <w:hideMark/>
          </w:tcPr>
          <w:p w14:paraId="71C3421F" w14:textId="77777777" w:rsidR="00ED6054" w:rsidRPr="00ED6054" w:rsidRDefault="00ED6054" w:rsidP="00212FB1">
            <w:pPr>
              <w:pStyle w:val="BodyText0"/>
              <w:jc w:val="center"/>
              <w:rPr>
                <w:rFonts w:eastAsiaTheme="majorEastAsia"/>
              </w:rPr>
            </w:pPr>
            <w:r w:rsidRPr="00ED6054">
              <w:rPr>
                <w:rFonts w:eastAsiaTheme="majorEastAsia"/>
              </w:rPr>
              <w:t>Boolean</w:t>
            </w:r>
          </w:p>
        </w:tc>
        <w:tc>
          <w:tcPr>
            <w:tcW w:w="0" w:type="auto"/>
            <w:tcMar>
              <w:top w:w="120" w:type="dxa"/>
              <w:left w:w="180" w:type="dxa"/>
              <w:bottom w:w="120" w:type="dxa"/>
              <w:right w:w="180" w:type="dxa"/>
            </w:tcMar>
            <w:vAlign w:val="center"/>
            <w:hideMark/>
          </w:tcPr>
          <w:p w14:paraId="6ACC9293" w14:textId="0F7B2B5C" w:rsidR="00ED6054" w:rsidRPr="00ED6054" w:rsidRDefault="00ED6054" w:rsidP="00212FB1">
            <w:pPr>
              <w:pStyle w:val="BodyText0"/>
              <w:keepNext/>
              <w:jc w:val="center"/>
              <w:rPr>
                <w:rFonts w:eastAsiaTheme="majorEastAsia"/>
              </w:rPr>
            </w:pPr>
            <w:r w:rsidRPr="00ED6054">
              <w:rPr>
                <w:rFonts w:eastAsiaTheme="majorEastAsia"/>
              </w:rPr>
              <w:t>Indicates if the stadium can host evening matches</w:t>
            </w:r>
          </w:p>
        </w:tc>
      </w:tr>
    </w:tbl>
    <w:p w14:paraId="1E98F9BA" w14:textId="761F94F6" w:rsidR="000E400C" w:rsidRDefault="000E400C" w:rsidP="006A7DB3">
      <w:pPr>
        <w:pStyle w:val="Caption"/>
        <w:spacing w:line="360" w:lineRule="auto"/>
        <w:jc w:val="center"/>
      </w:pPr>
      <w:bookmarkStart w:id="35" w:name="_Toc220437536"/>
      <w:bookmarkStart w:id="36" w:name="_Toc234003023"/>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2</w:t>
      </w:r>
      <w:r w:rsidR="00D817CF">
        <w:rPr>
          <w:noProof/>
        </w:rPr>
        <w:fldChar w:fldCharType="end"/>
      </w:r>
      <w:r>
        <w:t>: Stadiums dataset schema</w:t>
      </w:r>
      <w:bookmarkEnd w:id="35"/>
      <w:bookmarkEnd w:id="36"/>
    </w:p>
    <w:p w14:paraId="045DFD20" w14:textId="77777777" w:rsidR="008376B1" w:rsidRDefault="008376B1" w:rsidP="006A7DB3">
      <w:pPr>
        <w:pStyle w:val="Heading3"/>
        <w:spacing w:line="360" w:lineRule="auto"/>
      </w:pPr>
      <w:bookmarkStart w:id="37" w:name="_Toc234181398"/>
      <w:r w:rsidRPr="008376B1">
        <w:t>Calendar Data</w:t>
      </w:r>
      <w:bookmarkEnd w:id="37"/>
    </w:p>
    <w:p w14:paraId="4F8E190F" w14:textId="48981E8D" w:rsidR="000D7378" w:rsidRDefault="000D7378" w:rsidP="006A7DB3">
      <w:pPr>
        <w:pStyle w:val="BodyText"/>
      </w:pPr>
      <w:r w:rsidRPr="000D7378">
        <w:t xml:space="preserve">This sheet represents the time horizon for the season. It lists every possible "slot" where a match can be played. </w:t>
      </w:r>
    </w:p>
    <w:tbl>
      <w:tblPr>
        <w:tblW w:w="0" w:type="auto"/>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0" w:type="dxa"/>
          <w:right w:w="0" w:type="dxa"/>
        </w:tblCellMar>
        <w:tblLook w:val="04A0" w:firstRow="1" w:lastRow="0" w:firstColumn="1" w:lastColumn="0" w:noHBand="0" w:noVBand="1"/>
      </w:tblPr>
      <w:tblGrid>
        <w:gridCol w:w="1868"/>
        <w:gridCol w:w="1296"/>
        <w:gridCol w:w="6186"/>
      </w:tblGrid>
      <w:tr w:rsidR="0038038E" w:rsidRPr="0038038E" w14:paraId="6E28B7B3" w14:textId="77777777" w:rsidTr="0038038E">
        <w:trPr>
          <w:tblHeader/>
          <w:tblCellSpacing w:w="15" w:type="dxa"/>
        </w:trPr>
        <w:tc>
          <w:tcPr>
            <w:tcW w:w="0" w:type="auto"/>
            <w:tcMar>
              <w:top w:w="120" w:type="dxa"/>
              <w:left w:w="180" w:type="dxa"/>
              <w:bottom w:w="120" w:type="dxa"/>
              <w:right w:w="180" w:type="dxa"/>
            </w:tcMar>
            <w:vAlign w:val="center"/>
            <w:hideMark/>
          </w:tcPr>
          <w:p w14:paraId="33EC81D1" w14:textId="77777777" w:rsidR="0038038E" w:rsidRPr="0038038E" w:rsidRDefault="0038038E" w:rsidP="00212FB1">
            <w:pPr>
              <w:pStyle w:val="BodyText"/>
              <w:spacing w:line="240" w:lineRule="auto"/>
              <w:jc w:val="center"/>
            </w:pPr>
            <w:r w:rsidRPr="0038038E">
              <w:rPr>
                <w:b/>
                <w:bCs/>
              </w:rPr>
              <w:t>Attribute Name</w:t>
            </w:r>
          </w:p>
        </w:tc>
        <w:tc>
          <w:tcPr>
            <w:tcW w:w="0" w:type="auto"/>
            <w:tcMar>
              <w:top w:w="120" w:type="dxa"/>
              <w:left w:w="180" w:type="dxa"/>
              <w:bottom w:w="120" w:type="dxa"/>
              <w:right w:w="180" w:type="dxa"/>
            </w:tcMar>
            <w:vAlign w:val="center"/>
            <w:hideMark/>
          </w:tcPr>
          <w:p w14:paraId="133D0ADE" w14:textId="77777777" w:rsidR="0038038E" w:rsidRPr="0038038E" w:rsidRDefault="0038038E" w:rsidP="00212FB1">
            <w:pPr>
              <w:pStyle w:val="BodyText"/>
              <w:spacing w:line="240" w:lineRule="auto"/>
              <w:jc w:val="center"/>
            </w:pPr>
            <w:r w:rsidRPr="0038038E">
              <w:rPr>
                <w:b/>
                <w:bCs/>
              </w:rPr>
              <w:t>Data Type</w:t>
            </w:r>
          </w:p>
        </w:tc>
        <w:tc>
          <w:tcPr>
            <w:tcW w:w="0" w:type="auto"/>
            <w:tcMar>
              <w:top w:w="120" w:type="dxa"/>
              <w:left w:w="180" w:type="dxa"/>
              <w:bottom w:w="120" w:type="dxa"/>
              <w:right w:w="180" w:type="dxa"/>
            </w:tcMar>
            <w:vAlign w:val="center"/>
            <w:hideMark/>
          </w:tcPr>
          <w:p w14:paraId="27D69541" w14:textId="77777777" w:rsidR="0038038E" w:rsidRPr="0038038E" w:rsidRDefault="0038038E" w:rsidP="00212FB1">
            <w:pPr>
              <w:pStyle w:val="BodyText"/>
              <w:spacing w:line="240" w:lineRule="auto"/>
              <w:jc w:val="center"/>
            </w:pPr>
            <w:r w:rsidRPr="0038038E">
              <w:rPr>
                <w:b/>
                <w:bCs/>
              </w:rPr>
              <w:t>Description / Role</w:t>
            </w:r>
          </w:p>
        </w:tc>
      </w:tr>
      <w:tr w:rsidR="0038038E" w:rsidRPr="0038038E" w14:paraId="580127DC" w14:textId="77777777" w:rsidTr="0038038E">
        <w:trPr>
          <w:tblCellSpacing w:w="15" w:type="dxa"/>
        </w:trPr>
        <w:tc>
          <w:tcPr>
            <w:tcW w:w="0" w:type="auto"/>
            <w:tcMar>
              <w:top w:w="120" w:type="dxa"/>
              <w:left w:w="180" w:type="dxa"/>
              <w:bottom w:w="120" w:type="dxa"/>
              <w:right w:w="180" w:type="dxa"/>
            </w:tcMar>
            <w:vAlign w:val="center"/>
            <w:hideMark/>
          </w:tcPr>
          <w:p w14:paraId="2B1C4D1B" w14:textId="77777777" w:rsidR="0038038E" w:rsidRPr="0038038E" w:rsidRDefault="0038038E" w:rsidP="00212FB1">
            <w:pPr>
              <w:pStyle w:val="BodyText"/>
              <w:spacing w:line="240" w:lineRule="auto"/>
              <w:jc w:val="center"/>
            </w:pPr>
            <w:proofErr w:type="spellStart"/>
            <w:r w:rsidRPr="0038038E">
              <w:rPr>
                <w:b/>
                <w:bCs/>
              </w:rPr>
              <w:t>Day_ID</w:t>
            </w:r>
            <w:proofErr w:type="spellEnd"/>
          </w:p>
        </w:tc>
        <w:tc>
          <w:tcPr>
            <w:tcW w:w="0" w:type="auto"/>
            <w:tcMar>
              <w:top w:w="120" w:type="dxa"/>
              <w:left w:w="180" w:type="dxa"/>
              <w:bottom w:w="120" w:type="dxa"/>
              <w:right w:w="180" w:type="dxa"/>
            </w:tcMar>
            <w:vAlign w:val="center"/>
            <w:hideMark/>
          </w:tcPr>
          <w:p w14:paraId="77C6E10B" w14:textId="77777777" w:rsidR="0038038E" w:rsidRPr="0038038E" w:rsidRDefault="0038038E" w:rsidP="00212FB1">
            <w:pPr>
              <w:pStyle w:val="BodyText"/>
              <w:spacing w:line="240" w:lineRule="auto"/>
              <w:jc w:val="center"/>
            </w:pPr>
            <w:r w:rsidRPr="0038038E">
              <w:t>String</w:t>
            </w:r>
          </w:p>
        </w:tc>
        <w:tc>
          <w:tcPr>
            <w:tcW w:w="0" w:type="auto"/>
            <w:tcMar>
              <w:top w:w="120" w:type="dxa"/>
              <w:left w:w="180" w:type="dxa"/>
              <w:bottom w:w="120" w:type="dxa"/>
              <w:right w:w="180" w:type="dxa"/>
            </w:tcMar>
            <w:vAlign w:val="center"/>
            <w:hideMark/>
          </w:tcPr>
          <w:p w14:paraId="23B453D7" w14:textId="77777777" w:rsidR="0038038E" w:rsidRPr="0038038E" w:rsidRDefault="0038038E" w:rsidP="00212FB1">
            <w:pPr>
              <w:pStyle w:val="BodyText"/>
              <w:spacing w:line="240" w:lineRule="auto"/>
              <w:jc w:val="center"/>
            </w:pPr>
            <w:r w:rsidRPr="0038038E">
              <w:t>Unique identifier for the date (e.g., D_20260801).</w:t>
            </w:r>
          </w:p>
        </w:tc>
      </w:tr>
      <w:tr w:rsidR="0038038E" w:rsidRPr="0038038E" w14:paraId="573D5A23" w14:textId="77777777" w:rsidTr="0038038E">
        <w:trPr>
          <w:tblCellSpacing w:w="15" w:type="dxa"/>
        </w:trPr>
        <w:tc>
          <w:tcPr>
            <w:tcW w:w="0" w:type="auto"/>
            <w:tcMar>
              <w:top w:w="120" w:type="dxa"/>
              <w:left w:w="180" w:type="dxa"/>
              <w:bottom w:w="120" w:type="dxa"/>
              <w:right w:w="180" w:type="dxa"/>
            </w:tcMar>
            <w:vAlign w:val="center"/>
            <w:hideMark/>
          </w:tcPr>
          <w:p w14:paraId="3F630B13" w14:textId="77777777" w:rsidR="0038038E" w:rsidRPr="0038038E" w:rsidRDefault="0038038E" w:rsidP="00212FB1">
            <w:pPr>
              <w:pStyle w:val="BodyText"/>
              <w:spacing w:line="240" w:lineRule="auto"/>
              <w:jc w:val="center"/>
            </w:pPr>
            <w:r w:rsidRPr="0038038E">
              <w:rPr>
                <w:b/>
                <w:bCs/>
              </w:rPr>
              <w:t>Date</w:t>
            </w:r>
          </w:p>
        </w:tc>
        <w:tc>
          <w:tcPr>
            <w:tcW w:w="0" w:type="auto"/>
            <w:tcMar>
              <w:top w:w="120" w:type="dxa"/>
              <w:left w:w="180" w:type="dxa"/>
              <w:bottom w:w="120" w:type="dxa"/>
              <w:right w:w="180" w:type="dxa"/>
            </w:tcMar>
            <w:vAlign w:val="center"/>
            <w:hideMark/>
          </w:tcPr>
          <w:p w14:paraId="55AC9DCF" w14:textId="77777777" w:rsidR="0038038E" w:rsidRPr="0038038E" w:rsidRDefault="0038038E" w:rsidP="00212FB1">
            <w:pPr>
              <w:pStyle w:val="BodyText"/>
              <w:spacing w:line="240" w:lineRule="auto"/>
              <w:jc w:val="center"/>
            </w:pPr>
            <w:r w:rsidRPr="0038038E">
              <w:t>Date</w:t>
            </w:r>
          </w:p>
        </w:tc>
        <w:tc>
          <w:tcPr>
            <w:tcW w:w="0" w:type="auto"/>
            <w:tcMar>
              <w:top w:w="120" w:type="dxa"/>
              <w:left w:w="180" w:type="dxa"/>
              <w:bottom w:w="120" w:type="dxa"/>
              <w:right w:w="180" w:type="dxa"/>
            </w:tcMar>
            <w:vAlign w:val="center"/>
            <w:hideMark/>
          </w:tcPr>
          <w:p w14:paraId="5A2EFA18" w14:textId="77777777" w:rsidR="0038038E" w:rsidRPr="0038038E" w:rsidRDefault="0038038E" w:rsidP="00212FB1">
            <w:pPr>
              <w:pStyle w:val="BodyText"/>
              <w:spacing w:line="240" w:lineRule="auto"/>
              <w:jc w:val="center"/>
            </w:pPr>
            <w:r w:rsidRPr="0038038E">
              <w:t>The calendar date (MM/DD/YYYY).</w:t>
            </w:r>
          </w:p>
        </w:tc>
      </w:tr>
      <w:tr w:rsidR="0038038E" w:rsidRPr="0038038E" w14:paraId="36411AB7" w14:textId="77777777" w:rsidTr="0038038E">
        <w:trPr>
          <w:tblCellSpacing w:w="15" w:type="dxa"/>
        </w:trPr>
        <w:tc>
          <w:tcPr>
            <w:tcW w:w="0" w:type="auto"/>
            <w:tcMar>
              <w:top w:w="120" w:type="dxa"/>
              <w:left w:w="180" w:type="dxa"/>
              <w:bottom w:w="120" w:type="dxa"/>
              <w:right w:w="180" w:type="dxa"/>
            </w:tcMar>
            <w:vAlign w:val="center"/>
            <w:hideMark/>
          </w:tcPr>
          <w:p w14:paraId="67B7CE60" w14:textId="77777777" w:rsidR="0038038E" w:rsidRPr="0038038E" w:rsidRDefault="0038038E" w:rsidP="00212FB1">
            <w:pPr>
              <w:pStyle w:val="BodyText"/>
              <w:spacing w:line="240" w:lineRule="auto"/>
              <w:jc w:val="center"/>
            </w:pPr>
            <w:r w:rsidRPr="0038038E">
              <w:rPr>
                <w:b/>
                <w:bCs/>
              </w:rPr>
              <w:t>Date time</w:t>
            </w:r>
          </w:p>
        </w:tc>
        <w:tc>
          <w:tcPr>
            <w:tcW w:w="0" w:type="auto"/>
            <w:tcMar>
              <w:top w:w="120" w:type="dxa"/>
              <w:left w:w="180" w:type="dxa"/>
              <w:bottom w:w="120" w:type="dxa"/>
              <w:right w:w="180" w:type="dxa"/>
            </w:tcMar>
            <w:vAlign w:val="center"/>
            <w:hideMark/>
          </w:tcPr>
          <w:p w14:paraId="117514AA" w14:textId="77777777" w:rsidR="0038038E" w:rsidRPr="0038038E" w:rsidRDefault="0038038E" w:rsidP="00212FB1">
            <w:pPr>
              <w:pStyle w:val="BodyText"/>
              <w:spacing w:line="240" w:lineRule="auto"/>
              <w:jc w:val="center"/>
            </w:pPr>
            <w:r w:rsidRPr="0038038E">
              <w:t>Time</w:t>
            </w:r>
          </w:p>
        </w:tc>
        <w:tc>
          <w:tcPr>
            <w:tcW w:w="0" w:type="auto"/>
            <w:tcMar>
              <w:top w:w="120" w:type="dxa"/>
              <w:left w:w="180" w:type="dxa"/>
              <w:bottom w:w="120" w:type="dxa"/>
              <w:right w:w="180" w:type="dxa"/>
            </w:tcMar>
            <w:vAlign w:val="center"/>
            <w:hideMark/>
          </w:tcPr>
          <w:p w14:paraId="53A684CA" w14:textId="77777777" w:rsidR="0038038E" w:rsidRPr="0038038E" w:rsidRDefault="0038038E" w:rsidP="00212FB1">
            <w:pPr>
              <w:pStyle w:val="BodyText"/>
              <w:spacing w:line="240" w:lineRule="auto"/>
              <w:jc w:val="center"/>
            </w:pPr>
            <w:r w:rsidRPr="0038038E">
              <w:rPr>
                <w:b/>
                <w:bCs/>
              </w:rPr>
              <w:t>Specific Kick-off Time.</w:t>
            </w:r>
            <w:r w:rsidRPr="0038038E">
              <w:t xml:space="preserve"> Defines the exact slot (e.g., 5:00:00 PM). Allows the model to schedule multiple non-overlapping matches on the same day.</w:t>
            </w:r>
          </w:p>
        </w:tc>
      </w:tr>
      <w:tr w:rsidR="0038038E" w:rsidRPr="0038038E" w14:paraId="0CA7F002" w14:textId="77777777" w:rsidTr="0038038E">
        <w:trPr>
          <w:tblCellSpacing w:w="15" w:type="dxa"/>
        </w:trPr>
        <w:tc>
          <w:tcPr>
            <w:tcW w:w="0" w:type="auto"/>
            <w:tcMar>
              <w:top w:w="120" w:type="dxa"/>
              <w:left w:w="180" w:type="dxa"/>
              <w:bottom w:w="120" w:type="dxa"/>
              <w:right w:w="180" w:type="dxa"/>
            </w:tcMar>
            <w:vAlign w:val="center"/>
            <w:hideMark/>
          </w:tcPr>
          <w:p w14:paraId="7AAAB671" w14:textId="77777777" w:rsidR="0038038E" w:rsidRPr="0038038E" w:rsidRDefault="0038038E" w:rsidP="00212FB1">
            <w:pPr>
              <w:pStyle w:val="BodyText"/>
              <w:spacing w:line="240" w:lineRule="auto"/>
              <w:jc w:val="center"/>
            </w:pPr>
            <w:proofErr w:type="spellStart"/>
            <w:r w:rsidRPr="0038038E">
              <w:rPr>
                <w:b/>
                <w:bCs/>
              </w:rPr>
              <w:t>Week_Num</w:t>
            </w:r>
            <w:proofErr w:type="spellEnd"/>
          </w:p>
        </w:tc>
        <w:tc>
          <w:tcPr>
            <w:tcW w:w="0" w:type="auto"/>
            <w:tcMar>
              <w:top w:w="120" w:type="dxa"/>
              <w:left w:w="180" w:type="dxa"/>
              <w:bottom w:w="120" w:type="dxa"/>
              <w:right w:w="180" w:type="dxa"/>
            </w:tcMar>
            <w:vAlign w:val="center"/>
            <w:hideMark/>
          </w:tcPr>
          <w:p w14:paraId="022616B3" w14:textId="77777777" w:rsidR="0038038E" w:rsidRPr="0038038E" w:rsidRDefault="0038038E" w:rsidP="00212FB1">
            <w:pPr>
              <w:pStyle w:val="BodyText"/>
              <w:spacing w:line="240" w:lineRule="auto"/>
              <w:jc w:val="center"/>
            </w:pPr>
            <w:r w:rsidRPr="0038038E">
              <w:t>Integer</w:t>
            </w:r>
          </w:p>
        </w:tc>
        <w:tc>
          <w:tcPr>
            <w:tcW w:w="0" w:type="auto"/>
            <w:tcMar>
              <w:top w:w="120" w:type="dxa"/>
              <w:left w:w="180" w:type="dxa"/>
              <w:bottom w:w="120" w:type="dxa"/>
              <w:right w:w="180" w:type="dxa"/>
            </w:tcMar>
            <w:vAlign w:val="center"/>
            <w:hideMark/>
          </w:tcPr>
          <w:p w14:paraId="0A417812" w14:textId="77777777" w:rsidR="0038038E" w:rsidRPr="0038038E" w:rsidRDefault="0038038E" w:rsidP="00212FB1">
            <w:pPr>
              <w:pStyle w:val="BodyText"/>
              <w:spacing w:line="240" w:lineRule="auto"/>
              <w:jc w:val="center"/>
            </w:pPr>
            <w:r w:rsidRPr="0038038E">
              <w:t>The Game Week number (e.g., 1). Groups these slots into a specific match round.</w:t>
            </w:r>
          </w:p>
        </w:tc>
      </w:tr>
      <w:tr w:rsidR="0038038E" w:rsidRPr="0038038E" w14:paraId="7BCBFA2A" w14:textId="77777777" w:rsidTr="0038038E">
        <w:trPr>
          <w:tblCellSpacing w:w="15" w:type="dxa"/>
        </w:trPr>
        <w:tc>
          <w:tcPr>
            <w:tcW w:w="0" w:type="auto"/>
            <w:tcMar>
              <w:top w:w="120" w:type="dxa"/>
              <w:left w:w="180" w:type="dxa"/>
              <w:bottom w:w="120" w:type="dxa"/>
              <w:right w:w="180" w:type="dxa"/>
            </w:tcMar>
            <w:vAlign w:val="center"/>
            <w:hideMark/>
          </w:tcPr>
          <w:p w14:paraId="21AF404E" w14:textId="77777777" w:rsidR="0038038E" w:rsidRPr="0038038E" w:rsidRDefault="0038038E" w:rsidP="00212FB1">
            <w:pPr>
              <w:pStyle w:val="BodyText"/>
              <w:spacing w:line="240" w:lineRule="auto"/>
              <w:jc w:val="center"/>
            </w:pPr>
            <w:proofErr w:type="spellStart"/>
            <w:r w:rsidRPr="0038038E">
              <w:rPr>
                <w:b/>
                <w:bCs/>
              </w:rPr>
              <w:t>Day_name</w:t>
            </w:r>
            <w:proofErr w:type="spellEnd"/>
          </w:p>
        </w:tc>
        <w:tc>
          <w:tcPr>
            <w:tcW w:w="0" w:type="auto"/>
            <w:tcMar>
              <w:top w:w="120" w:type="dxa"/>
              <w:left w:w="180" w:type="dxa"/>
              <w:bottom w:w="120" w:type="dxa"/>
              <w:right w:w="180" w:type="dxa"/>
            </w:tcMar>
            <w:vAlign w:val="center"/>
            <w:hideMark/>
          </w:tcPr>
          <w:p w14:paraId="5B42B4C6" w14:textId="77777777" w:rsidR="0038038E" w:rsidRPr="0038038E" w:rsidRDefault="0038038E" w:rsidP="00212FB1">
            <w:pPr>
              <w:pStyle w:val="BodyText"/>
              <w:spacing w:line="240" w:lineRule="auto"/>
              <w:jc w:val="center"/>
            </w:pPr>
            <w:r w:rsidRPr="0038038E">
              <w:t>String</w:t>
            </w:r>
          </w:p>
        </w:tc>
        <w:tc>
          <w:tcPr>
            <w:tcW w:w="0" w:type="auto"/>
            <w:tcMar>
              <w:top w:w="120" w:type="dxa"/>
              <w:left w:w="180" w:type="dxa"/>
              <w:bottom w:w="120" w:type="dxa"/>
              <w:right w:w="180" w:type="dxa"/>
            </w:tcMar>
            <w:vAlign w:val="center"/>
            <w:hideMark/>
          </w:tcPr>
          <w:p w14:paraId="291DEAF8" w14:textId="77777777" w:rsidR="0038038E" w:rsidRPr="0038038E" w:rsidRDefault="0038038E" w:rsidP="00212FB1">
            <w:pPr>
              <w:pStyle w:val="BodyText"/>
              <w:spacing w:line="240" w:lineRule="auto"/>
              <w:jc w:val="center"/>
            </w:pPr>
            <w:r w:rsidRPr="0038038E">
              <w:t>Day of the week (e.g., "SAT"). Used to prioritize Friday/Saturday slots.</w:t>
            </w:r>
          </w:p>
        </w:tc>
      </w:tr>
      <w:tr w:rsidR="0038038E" w:rsidRPr="0038038E" w14:paraId="434AA4C7" w14:textId="77777777" w:rsidTr="0038038E">
        <w:trPr>
          <w:tblCellSpacing w:w="15" w:type="dxa"/>
        </w:trPr>
        <w:tc>
          <w:tcPr>
            <w:tcW w:w="0" w:type="auto"/>
            <w:tcMar>
              <w:top w:w="120" w:type="dxa"/>
              <w:left w:w="180" w:type="dxa"/>
              <w:bottom w:w="120" w:type="dxa"/>
              <w:right w:w="180" w:type="dxa"/>
            </w:tcMar>
            <w:vAlign w:val="center"/>
            <w:hideMark/>
          </w:tcPr>
          <w:p w14:paraId="5B4927CD" w14:textId="77777777" w:rsidR="0038038E" w:rsidRPr="0038038E" w:rsidRDefault="0038038E" w:rsidP="00212FB1">
            <w:pPr>
              <w:pStyle w:val="BodyText"/>
              <w:spacing w:line="240" w:lineRule="auto"/>
              <w:jc w:val="center"/>
            </w:pPr>
            <w:proofErr w:type="spellStart"/>
            <w:r w:rsidRPr="0038038E">
              <w:rPr>
                <w:b/>
                <w:bCs/>
              </w:rPr>
              <w:t>Is_FIFA</w:t>
            </w:r>
            <w:proofErr w:type="spellEnd"/>
          </w:p>
        </w:tc>
        <w:tc>
          <w:tcPr>
            <w:tcW w:w="0" w:type="auto"/>
            <w:tcMar>
              <w:top w:w="120" w:type="dxa"/>
              <w:left w:w="180" w:type="dxa"/>
              <w:bottom w:w="120" w:type="dxa"/>
              <w:right w:w="180" w:type="dxa"/>
            </w:tcMar>
            <w:vAlign w:val="center"/>
            <w:hideMark/>
          </w:tcPr>
          <w:p w14:paraId="2088B7C5" w14:textId="77777777" w:rsidR="0038038E" w:rsidRPr="0038038E" w:rsidRDefault="0038038E" w:rsidP="00212FB1">
            <w:pPr>
              <w:pStyle w:val="BodyText"/>
              <w:spacing w:line="240" w:lineRule="auto"/>
              <w:jc w:val="center"/>
            </w:pPr>
            <w:r w:rsidRPr="0038038E">
              <w:t>Boolean</w:t>
            </w:r>
          </w:p>
        </w:tc>
        <w:tc>
          <w:tcPr>
            <w:tcW w:w="0" w:type="auto"/>
            <w:tcMar>
              <w:top w:w="120" w:type="dxa"/>
              <w:left w:w="180" w:type="dxa"/>
              <w:bottom w:w="120" w:type="dxa"/>
              <w:right w:w="180" w:type="dxa"/>
            </w:tcMar>
            <w:vAlign w:val="center"/>
            <w:hideMark/>
          </w:tcPr>
          <w:p w14:paraId="37FEC14E" w14:textId="77777777" w:rsidR="0038038E" w:rsidRPr="0038038E" w:rsidRDefault="0038038E" w:rsidP="00212FB1">
            <w:pPr>
              <w:pStyle w:val="BodyText"/>
              <w:spacing w:line="240" w:lineRule="auto"/>
              <w:jc w:val="center"/>
            </w:pPr>
            <w:r w:rsidRPr="0038038E">
              <w:rPr>
                <w:b/>
                <w:bCs/>
              </w:rPr>
              <w:t>Blockage Flag:</w:t>
            </w:r>
            <w:r w:rsidRPr="0038038E">
              <w:t xml:space="preserve"> If 1, the slot is reserved for International Breaks.</w:t>
            </w:r>
          </w:p>
        </w:tc>
      </w:tr>
      <w:tr w:rsidR="0038038E" w:rsidRPr="0038038E" w14:paraId="798EF9A0" w14:textId="77777777" w:rsidTr="0038038E">
        <w:trPr>
          <w:tblCellSpacing w:w="15" w:type="dxa"/>
        </w:trPr>
        <w:tc>
          <w:tcPr>
            <w:tcW w:w="0" w:type="auto"/>
            <w:tcMar>
              <w:top w:w="120" w:type="dxa"/>
              <w:left w:w="180" w:type="dxa"/>
              <w:bottom w:w="120" w:type="dxa"/>
              <w:right w:w="180" w:type="dxa"/>
            </w:tcMar>
            <w:vAlign w:val="center"/>
            <w:hideMark/>
          </w:tcPr>
          <w:p w14:paraId="21A03F29" w14:textId="77777777" w:rsidR="0038038E" w:rsidRPr="0038038E" w:rsidRDefault="0038038E" w:rsidP="00212FB1">
            <w:pPr>
              <w:pStyle w:val="BodyText"/>
              <w:spacing w:line="240" w:lineRule="auto"/>
              <w:jc w:val="center"/>
            </w:pPr>
            <w:proofErr w:type="spellStart"/>
            <w:r w:rsidRPr="0038038E">
              <w:rPr>
                <w:b/>
                <w:bCs/>
              </w:rPr>
              <w:lastRenderedPageBreak/>
              <w:t>Is_CAF</w:t>
            </w:r>
            <w:proofErr w:type="spellEnd"/>
          </w:p>
        </w:tc>
        <w:tc>
          <w:tcPr>
            <w:tcW w:w="0" w:type="auto"/>
            <w:tcMar>
              <w:top w:w="120" w:type="dxa"/>
              <w:left w:w="180" w:type="dxa"/>
              <w:bottom w:w="120" w:type="dxa"/>
              <w:right w:w="180" w:type="dxa"/>
            </w:tcMar>
            <w:vAlign w:val="center"/>
            <w:hideMark/>
          </w:tcPr>
          <w:p w14:paraId="1BA3CBB5" w14:textId="77777777" w:rsidR="0038038E" w:rsidRPr="0038038E" w:rsidRDefault="0038038E" w:rsidP="00212FB1">
            <w:pPr>
              <w:pStyle w:val="BodyText"/>
              <w:spacing w:line="240" w:lineRule="auto"/>
              <w:jc w:val="center"/>
            </w:pPr>
            <w:r w:rsidRPr="0038038E">
              <w:t>Boolean</w:t>
            </w:r>
          </w:p>
        </w:tc>
        <w:tc>
          <w:tcPr>
            <w:tcW w:w="0" w:type="auto"/>
            <w:tcMar>
              <w:top w:w="120" w:type="dxa"/>
              <w:left w:w="180" w:type="dxa"/>
              <w:bottom w:w="120" w:type="dxa"/>
              <w:right w:w="180" w:type="dxa"/>
            </w:tcMar>
            <w:vAlign w:val="center"/>
            <w:hideMark/>
          </w:tcPr>
          <w:p w14:paraId="75CAA0FD" w14:textId="6BF0721F" w:rsidR="0038038E" w:rsidRPr="0038038E" w:rsidRDefault="0038038E" w:rsidP="00212FB1">
            <w:pPr>
              <w:pStyle w:val="BodyText"/>
              <w:spacing w:line="240" w:lineRule="auto"/>
              <w:jc w:val="center"/>
            </w:pPr>
            <w:r w:rsidRPr="0038038E">
              <w:rPr>
                <w:b/>
                <w:bCs/>
              </w:rPr>
              <w:t>Blockage Flag:</w:t>
            </w:r>
            <w:r w:rsidRPr="0038038E">
              <w:t xml:space="preserve"> If 1, the slot is reserved for Continental fixtures</w:t>
            </w:r>
            <w:r w:rsidR="004E7C6D">
              <w:t xml:space="preserve"> (Blocked only for CAF participants).</w:t>
            </w:r>
          </w:p>
        </w:tc>
      </w:tr>
      <w:tr w:rsidR="0038038E" w:rsidRPr="0038038E" w14:paraId="34A9C029" w14:textId="77777777" w:rsidTr="0038038E">
        <w:trPr>
          <w:tblCellSpacing w:w="15" w:type="dxa"/>
        </w:trPr>
        <w:tc>
          <w:tcPr>
            <w:tcW w:w="0" w:type="auto"/>
            <w:tcMar>
              <w:top w:w="120" w:type="dxa"/>
              <w:left w:w="180" w:type="dxa"/>
              <w:bottom w:w="120" w:type="dxa"/>
              <w:right w:w="180" w:type="dxa"/>
            </w:tcMar>
            <w:vAlign w:val="center"/>
            <w:hideMark/>
          </w:tcPr>
          <w:p w14:paraId="7D0B68BB" w14:textId="77777777" w:rsidR="0038038E" w:rsidRPr="0038038E" w:rsidRDefault="0038038E" w:rsidP="00212FB1">
            <w:pPr>
              <w:pStyle w:val="BodyText"/>
              <w:spacing w:line="240" w:lineRule="auto"/>
              <w:jc w:val="center"/>
            </w:pPr>
            <w:proofErr w:type="spellStart"/>
            <w:r w:rsidRPr="0038038E">
              <w:rPr>
                <w:b/>
                <w:bCs/>
              </w:rPr>
              <w:t>Is_Ramadan</w:t>
            </w:r>
            <w:proofErr w:type="spellEnd"/>
          </w:p>
        </w:tc>
        <w:tc>
          <w:tcPr>
            <w:tcW w:w="0" w:type="auto"/>
            <w:tcMar>
              <w:top w:w="120" w:type="dxa"/>
              <w:left w:w="180" w:type="dxa"/>
              <w:bottom w:w="120" w:type="dxa"/>
              <w:right w:w="180" w:type="dxa"/>
            </w:tcMar>
            <w:vAlign w:val="center"/>
            <w:hideMark/>
          </w:tcPr>
          <w:p w14:paraId="39BDC6A5" w14:textId="77777777" w:rsidR="0038038E" w:rsidRPr="0038038E" w:rsidRDefault="0038038E" w:rsidP="00212FB1">
            <w:pPr>
              <w:pStyle w:val="BodyText"/>
              <w:spacing w:line="240" w:lineRule="auto"/>
              <w:jc w:val="center"/>
            </w:pPr>
            <w:r w:rsidRPr="0038038E">
              <w:t>Boolean</w:t>
            </w:r>
          </w:p>
        </w:tc>
        <w:tc>
          <w:tcPr>
            <w:tcW w:w="0" w:type="auto"/>
            <w:tcMar>
              <w:top w:w="120" w:type="dxa"/>
              <w:left w:w="180" w:type="dxa"/>
              <w:bottom w:w="120" w:type="dxa"/>
              <w:right w:w="180" w:type="dxa"/>
            </w:tcMar>
            <w:vAlign w:val="center"/>
            <w:hideMark/>
          </w:tcPr>
          <w:p w14:paraId="407A7365" w14:textId="340D6BF7" w:rsidR="0038038E" w:rsidRPr="0038038E" w:rsidRDefault="0038038E" w:rsidP="00212FB1">
            <w:pPr>
              <w:pStyle w:val="BodyText"/>
              <w:spacing w:line="240" w:lineRule="auto"/>
              <w:jc w:val="center"/>
            </w:pPr>
            <w:r w:rsidRPr="0038038E">
              <w:rPr>
                <w:b/>
                <w:bCs/>
              </w:rPr>
              <w:t>Constraint Flag:</w:t>
            </w:r>
            <w:r w:rsidRPr="0038038E">
              <w:t xml:space="preserve"> Indicates if the slot falls during Ramadan (later kick-off times).</w:t>
            </w:r>
          </w:p>
        </w:tc>
      </w:tr>
      <w:tr w:rsidR="0038038E" w:rsidRPr="0038038E" w14:paraId="3752CD20" w14:textId="77777777" w:rsidTr="0038038E">
        <w:trPr>
          <w:tblCellSpacing w:w="15" w:type="dxa"/>
        </w:trPr>
        <w:tc>
          <w:tcPr>
            <w:tcW w:w="0" w:type="auto"/>
            <w:tcMar>
              <w:top w:w="120" w:type="dxa"/>
              <w:left w:w="180" w:type="dxa"/>
              <w:bottom w:w="120" w:type="dxa"/>
              <w:right w:w="180" w:type="dxa"/>
            </w:tcMar>
            <w:vAlign w:val="center"/>
            <w:hideMark/>
          </w:tcPr>
          <w:p w14:paraId="6F3DAFE5" w14:textId="77777777" w:rsidR="0038038E" w:rsidRPr="0038038E" w:rsidRDefault="0038038E" w:rsidP="00212FB1">
            <w:pPr>
              <w:pStyle w:val="BodyText"/>
              <w:spacing w:line="240" w:lineRule="auto"/>
              <w:jc w:val="center"/>
            </w:pPr>
            <w:proofErr w:type="spellStart"/>
            <w:r w:rsidRPr="0038038E">
              <w:rPr>
                <w:b/>
                <w:bCs/>
              </w:rPr>
              <w:t>Is_SuperCup</w:t>
            </w:r>
            <w:proofErr w:type="spellEnd"/>
          </w:p>
        </w:tc>
        <w:tc>
          <w:tcPr>
            <w:tcW w:w="0" w:type="auto"/>
            <w:tcMar>
              <w:top w:w="120" w:type="dxa"/>
              <w:left w:w="180" w:type="dxa"/>
              <w:bottom w:w="120" w:type="dxa"/>
              <w:right w:w="180" w:type="dxa"/>
            </w:tcMar>
            <w:vAlign w:val="center"/>
            <w:hideMark/>
          </w:tcPr>
          <w:p w14:paraId="2C91DD94" w14:textId="77777777" w:rsidR="0038038E" w:rsidRPr="0038038E" w:rsidRDefault="0038038E" w:rsidP="00212FB1">
            <w:pPr>
              <w:pStyle w:val="BodyText"/>
              <w:spacing w:line="240" w:lineRule="auto"/>
              <w:jc w:val="center"/>
            </w:pPr>
            <w:r w:rsidRPr="0038038E">
              <w:t>Boolean</w:t>
            </w:r>
          </w:p>
        </w:tc>
        <w:tc>
          <w:tcPr>
            <w:tcW w:w="0" w:type="auto"/>
            <w:tcMar>
              <w:top w:w="120" w:type="dxa"/>
              <w:left w:w="180" w:type="dxa"/>
              <w:bottom w:w="120" w:type="dxa"/>
              <w:right w:w="180" w:type="dxa"/>
            </w:tcMar>
            <w:vAlign w:val="center"/>
            <w:hideMark/>
          </w:tcPr>
          <w:p w14:paraId="72EE3421" w14:textId="77777777" w:rsidR="0038038E" w:rsidRPr="0038038E" w:rsidRDefault="0038038E" w:rsidP="00212FB1">
            <w:pPr>
              <w:pStyle w:val="BodyText"/>
              <w:keepNext/>
              <w:spacing w:line="240" w:lineRule="auto"/>
              <w:jc w:val="center"/>
            </w:pPr>
            <w:r w:rsidRPr="0038038E">
              <w:rPr>
                <w:b/>
                <w:bCs/>
              </w:rPr>
              <w:t>Blockage Flag:</w:t>
            </w:r>
            <w:r w:rsidRPr="0038038E">
              <w:t xml:space="preserve"> If 1, the slot is reserved for the Egyptian Super Cup, pausing regular league play.</w:t>
            </w:r>
          </w:p>
        </w:tc>
      </w:tr>
    </w:tbl>
    <w:p w14:paraId="1BFA8DB6" w14:textId="6BC95BE9" w:rsidR="0038038E" w:rsidRDefault="0038038E" w:rsidP="006A7DB3">
      <w:pPr>
        <w:pStyle w:val="Caption"/>
        <w:spacing w:line="360" w:lineRule="auto"/>
        <w:jc w:val="center"/>
      </w:pPr>
      <w:bookmarkStart w:id="38" w:name="_Toc234003024"/>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3</w:t>
      </w:r>
      <w:r w:rsidR="00D817CF">
        <w:rPr>
          <w:noProof/>
        </w:rPr>
        <w:fldChar w:fldCharType="end"/>
      </w:r>
      <w:r>
        <w:t>: Calendar data schema</w:t>
      </w:r>
      <w:bookmarkEnd w:id="38"/>
    </w:p>
    <w:p w14:paraId="1CDCD2FF" w14:textId="039C0689" w:rsidR="00263764" w:rsidRPr="0053305D" w:rsidRDefault="000C4D32" w:rsidP="006A7DB3">
      <w:pPr>
        <w:pStyle w:val="Heading3"/>
        <w:spacing w:line="360" w:lineRule="auto"/>
      </w:pPr>
      <w:bookmarkStart w:id="39" w:name="_Toc234181399"/>
      <w:r w:rsidRPr="0053305D">
        <w:t>Security Matrix</w:t>
      </w:r>
      <w:bookmarkEnd w:id="39"/>
    </w:p>
    <w:p w14:paraId="3E59F04C" w14:textId="77777777" w:rsidR="00D100C6" w:rsidRPr="000C4D32" w:rsidRDefault="000C4D32" w:rsidP="006A7DB3">
      <w:pPr>
        <w:pStyle w:val="BodyText"/>
      </w:pPr>
      <w:r w:rsidRPr="000C4D32">
        <w:t>This table addresses the specific security constraints of the Egyptian League</w:t>
      </w:r>
      <w:r>
        <w:br/>
      </w:r>
    </w:p>
    <w:tbl>
      <w:tblPr>
        <w:tblW w:w="0" w:type="auto"/>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0" w:type="dxa"/>
          <w:right w:w="0" w:type="dxa"/>
        </w:tblCellMar>
        <w:tblLook w:val="04A0" w:firstRow="1" w:lastRow="0" w:firstColumn="1" w:lastColumn="0" w:noHBand="0" w:noVBand="1"/>
      </w:tblPr>
      <w:tblGrid>
        <w:gridCol w:w="2045"/>
        <w:gridCol w:w="1484"/>
        <w:gridCol w:w="5804"/>
      </w:tblGrid>
      <w:tr w:rsidR="00D100C6" w:rsidRPr="00D100C6" w14:paraId="2A974B12" w14:textId="77777777" w:rsidTr="00D100C6">
        <w:trPr>
          <w:tblHeader/>
          <w:tblCellSpacing w:w="15" w:type="dxa"/>
        </w:trPr>
        <w:tc>
          <w:tcPr>
            <w:tcW w:w="0" w:type="auto"/>
            <w:tcMar>
              <w:top w:w="120" w:type="dxa"/>
              <w:left w:w="180" w:type="dxa"/>
              <w:bottom w:w="120" w:type="dxa"/>
              <w:right w:w="180" w:type="dxa"/>
            </w:tcMar>
            <w:vAlign w:val="center"/>
            <w:hideMark/>
          </w:tcPr>
          <w:p w14:paraId="1B646330" w14:textId="77777777" w:rsidR="00D100C6" w:rsidRPr="00D100C6" w:rsidRDefault="00D100C6" w:rsidP="00212FB1">
            <w:pPr>
              <w:pStyle w:val="BodyText"/>
              <w:spacing w:line="240" w:lineRule="auto"/>
              <w:jc w:val="center"/>
            </w:pPr>
            <w:r w:rsidRPr="00D100C6">
              <w:rPr>
                <w:b/>
                <w:bCs/>
              </w:rPr>
              <w:t>Attribute Name</w:t>
            </w:r>
          </w:p>
        </w:tc>
        <w:tc>
          <w:tcPr>
            <w:tcW w:w="0" w:type="auto"/>
            <w:tcMar>
              <w:top w:w="120" w:type="dxa"/>
              <w:left w:w="180" w:type="dxa"/>
              <w:bottom w:w="120" w:type="dxa"/>
              <w:right w:w="180" w:type="dxa"/>
            </w:tcMar>
            <w:vAlign w:val="center"/>
            <w:hideMark/>
          </w:tcPr>
          <w:p w14:paraId="753DD82A" w14:textId="77777777" w:rsidR="00D100C6" w:rsidRPr="00D100C6" w:rsidRDefault="00D100C6" w:rsidP="00212FB1">
            <w:pPr>
              <w:pStyle w:val="BodyText"/>
              <w:spacing w:line="240" w:lineRule="auto"/>
              <w:jc w:val="center"/>
            </w:pPr>
            <w:r w:rsidRPr="00D100C6">
              <w:rPr>
                <w:b/>
                <w:bCs/>
              </w:rPr>
              <w:t>Data Type</w:t>
            </w:r>
          </w:p>
        </w:tc>
        <w:tc>
          <w:tcPr>
            <w:tcW w:w="0" w:type="auto"/>
            <w:tcMar>
              <w:top w:w="120" w:type="dxa"/>
              <w:left w:w="180" w:type="dxa"/>
              <w:bottom w:w="120" w:type="dxa"/>
              <w:right w:w="180" w:type="dxa"/>
            </w:tcMar>
            <w:vAlign w:val="center"/>
            <w:hideMark/>
          </w:tcPr>
          <w:p w14:paraId="609AB825" w14:textId="77777777" w:rsidR="00D100C6" w:rsidRPr="00D100C6" w:rsidRDefault="00D100C6" w:rsidP="00212FB1">
            <w:pPr>
              <w:pStyle w:val="BodyText"/>
              <w:spacing w:line="240" w:lineRule="auto"/>
              <w:jc w:val="center"/>
            </w:pPr>
            <w:r w:rsidRPr="00D100C6">
              <w:rPr>
                <w:b/>
                <w:bCs/>
              </w:rPr>
              <w:t>Description / Role</w:t>
            </w:r>
          </w:p>
        </w:tc>
      </w:tr>
      <w:tr w:rsidR="00D100C6" w:rsidRPr="00D100C6" w14:paraId="10101A61" w14:textId="77777777" w:rsidTr="00D100C6">
        <w:trPr>
          <w:tblCellSpacing w:w="15" w:type="dxa"/>
        </w:trPr>
        <w:tc>
          <w:tcPr>
            <w:tcW w:w="0" w:type="auto"/>
            <w:tcMar>
              <w:top w:w="120" w:type="dxa"/>
              <w:left w:w="180" w:type="dxa"/>
              <w:bottom w:w="120" w:type="dxa"/>
              <w:right w:w="180" w:type="dxa"/>
            </w:tcMar>
            <w:vAlign w:val="center"/>
            <w:hideMark/>
          </w:tcPr>
          <w:p w14:paraId="0927AD09" w14:textId="77777777" w:rsidR="00D100C6" w:rsidRPr="00D100C6" w:rsidRDefault="00D100C6" w:rsidP="00212FB1">
            <w:pPr>
              <w:pStyle w:val="BodyText"/>
              <w:spacing w:line="240" w:lineRule="auto"/>
              <w:jc w:val="center"/>
            </w:pPr>
            <w:proofErr w:type="spellStart"/>
            <w:r w:rsidRPr="00D100C6">
              <w:rPr>
                <w:b/>
                <w:bCs/>
              </w:rPr>
              <w:t>Home_Team</w:t>
            </w:r>
            <w:proofErr w:type="spellEnd"/>
          </w:p>
        </w:tc>
        <w:tc>
          <w:tcPr>
            <w:tcW w:w="0" w:type="auto"/>
            <w:tcMar>
              <w:top w:w="120" w:type="dxa"/>
              <w:left w:w="180" w:type="dxa"/>
              <w:bottom w:w="120" w:type="dxa"/>
              <w:right w:w="180" w:type="dxa"/>
            </w:tcMar>
            <w:vAlign w:val="center"/>
            <w:hideMark/>
          </w:tcPr>
          <w:p w14:paraId="5225EE49" w14:textId="77777777" w:rsidR="00D100C6" w:rsidRPr="00D100C6" w:rsidRDefault="00D100C6" w:rsidP="00212FB1">
            <w:pPr>
              <w:pStyle w:val="BodyText"/>
              <w:spacing w:line="240" w:lineRule="auto"/>
              <w:jc w:val="center"/>
            </w:pPr>
            <w:r w:rsidRPr="00D100C6">
              <w:t>String</w:t>
            </w:r>
          </w:p>
        </w:tc>
        <w:tc>
          <w:tcPr>
            <w:tcW w:w="0" w:type="auto"/>
            <w:tcMar>
              <w:top w:w="120" w:type="dxa"/>
              <w:left w:w="180" w:type="dxa"/>
              <w:bottom w:w="120" w:type="dxa"/>
              <w:right w:w="180" w:type="dxa"/>
            </w:tcMar>
            <w:vAlign w:val="center"/>
            <w:hideMark/>
          </w:tcPr>
          <w:p w14:paraId="14335352" w14:textId="77777777" w:rsidR="00D100C6" w:rsidRPr="00D100C6" w:rsidRDefault="00D100C6" w:rsidP="00212FB1">
            <w:pPr>
              <w:pStyle w:val="BodyText"/>
              <w:spacing w:line="240" w:lineRule="auto"/>
              <w:jc w:val="center"/>
            </w:pPr>
            <w:r w:rsidRPr="00D100C6">
              <w:t>ID of the hosting team involved in the restriction.</w:t>
            </w:r>
          </w:p>
        </w:tc>
      </w:tr>
      <w:tr w:rsidR="00D100C6" w:rsidRPr="00D100C6" w14:paraId="5BAA3981" w14:textId="77777777" w:rsidTr="00D100C6">
        <w:trPr>
          <w:tblCellSpacing w:w="15" w:type="dxa"/>
        </w:trPr>
        <w:tc>
          <w:tcPr>
            <w:tcW w:w="0" w:type="auto"/>
            <w:tcMar>
              <w:top w:w="120" w:type="dxa"/>
              <w:left w:w="180" w:type="dxa"/>
              <w:bottom w:w="120" w:type="dxa"/>
              <w:right w:w="180" w:type="dxa"/>
            </w:tcMar>
            <w:vAlign w:val="center"/>
            <w:hideMark/>
          </w:tcPr>
          <w:p w14:paraId="54D0A772" w14:textId="77777777" w:rsidR="00D100C6" w:rsidRPr="00D100C6" w:rsidRDefault="00D100C6" w:rsidP="00212FB1">
            <w:pPr>
              <w:pStyle w:val="BodyText"/>
              <w:spacing w:line="240" w:lineRule="auto"/>
              <w:jc w:val="center"/>
            </w:pPr>
            <w:proofErr w:type="spellStart"/>
            <w:r w:rsidRPr="00D100C6">
              <w:rPr>
                <w:b/>
                <w:bCs/>
              </w:rPr>
              <w:t>Away_Team</w:t>
            </w:r>
            <w:proofErr w:type="spellEnd"/>
          </w:p>
        </w:tc>
        <w:tc>
          <w:tcPr>
            <w:tcW w:w="0" w:type="auto"/>
            <w:tcMar>
              <w:top w:w="120" w:type="dxa"/>
              <w:left w:w="180" w:type="dxa"/>
              <w:bottom w:w="120" w:type="dxa"/>
              <w:right w:w="180" w:type="dxa"/>
            </w:tcMar>
            <w:vAlign w:val="center"/>
            <w:hideMark/>
          </w:tcPr>
          <w:p w14:paraId="63B4A0B2" w14:textId="77777777" w:rsidR="00D100C6" w:rsidRPr="00D100C6" w:rsidRDefault="00D100C6" w:rsidP="00212FB1">
            <w:pPr>
              <w:pStyle w:val="BodyText"/>
              <w:spacing w:line="240" w:lineRule="auto"/>
              <w:jc w:val="center"/>
            </w:pPr>
            <w:r w:rsidRPr="00D100C6">
              <w:t>String</w:t>
            </w:r>
          </w:p>
        </w:tc>
        <w:tc>
          <w:tcPr>
            <w:tcW w:w="0" w:type="auto"/>
            <w:tcMar>
              <w:top w:w="120" w:type="dxa"/>
              <w:left w:w="180" w:type="dxa"/>
              <w:bottom w:w="120" w:type="dxa"/>
              <w:right w:w="180" w:type="dxa"/>
            </w:tcMar>
            <w:vAlign w:val="center"/>
            <w:hideMark/>
          </w:tcPr>
          <w:p w14:paraId="2385B62A" w14:textId="77777777" w:rsidR="00D100C6" w:rsidRPr="00D100C6" w:rsidRDefault="00D100C6" w:rsidP="00212FB1">
            <w:pPr>
              <w:pStyle w:val="BodyText"/>
              <w:spacing w:line="240" w:lineRule="auto"/>
              <w:jc w:val="center"/>
            </w:pPr>
            <w:r w:rsidRPr="00D100C6">
              <w:t>ID of the visiting team involved in the restriction.</w:t>
            </w:r>
          </w:p>
        </w:tc>
      </w:tr>
      <w:tr w:rsidR="00D100C6" w:rsidRPr="00D100C6" w14:paraId="6E8875E0" w14:textId="77777777" w:rsidTr="00D100C6">
        <w:trPr>
          <w:tblCellSpacing w:w="15" w:type="dxa"/>
        </w:trPr>
        <w:tc>
          <w:tcPr>
            <w:tcW w:w="0" w:type="auto"/>
            <w:tcMar>
              <w:top w:w="120" w:type="dxa"/>
              <w:left w:w="180" w:type="dxa"/>
              <w:bottom w:w="120" w:type="dxa"/>
              <w:right w:w="180" w:type="dxa"/>
            </w:tcMar>
            <w:vAlign w:val="center"/>
            <w:hideMark/>
          </w:tcPr>
          <w:p w14:paraId="2C6CF84F" w14:textId="77777777" w:rsidR="00D100C6" w:rsidRPr="00D100C6" w:rsidRDefault="00D100C6" w:rsidP="00212FB1">
            <w:pPr>
              <w:pStyle w:val="BodyText"/>
              <w:spacing w:line="240" w:lineRule="auto"/>
              <w:jc w:val="center"/>
            </w:pPr>
            <w:proofErr w:type="spellStart"/>
            <w:r w:rsidRPr="00D100C6">
              <w:rPr>
                <w:b/>
                <w:bCs/>
              </w:rPr>
              <w:t>Banned_Venue</w:t>
            </w:r>
            <w:proofErr w:type="spellEnd"/>
          </w:p>
        </w:tc>
        <w:tc>
          <w:tcPr>
            <w:tcW w:w="0" w:type="auto"/>
            <w:tcMar>
              <w:top w:w="120" w:type="dxa"/>
              <w:left w:w="180" w:type="dxa"/>
              <w:bottom w:w="120" w:type="dxa"/>
              <w:right w:w="180" w:type="dxa"/>
            </w:tcMar>
            <w:vAlign w:val="center"/>
            <w:hideMark/>
          </w:tcPr>
          <w:p w14:paraId="6B7EBE7F" w14:textId="77777777" w:rsidR="00D100C6" w:rsidRPr="00D100C6" w:rsidRDefault="00D100C6" w:rsidP="00212FB1">
            <w:pPr>
              <w:pStyle w:val="BodyText"/>
              <w:spacing w:line="240" w:lineRule="auto"/>
              <w:jc w:val="center"/>
            </w:pPr>
            <w:r w:rsidRPr="00D100C6">
              <w:t>String</w:t>
            </w:r>
          </w:p>
        </w:tc>
        <w:tc>
          <w:tcPr>
            <w:tcW w:w="0" w:type="auto"/>
            <w:tcMar>
              <w:top w:w="120" w:type="dxa"/>
              <w:left w:w="180" w:type="dxa"/>
              <w:bottom w:w="120" w:type="dxa"/>
              <w:right w:w="180" w:type="dxa"/>
            </w:tcMar>
            <w:vAlign w:val="center"/>
            <w:hideMark/>
          </w:tcPr>
          <w:p w14:paraId="785EF922" w14:textId="4C0DF054" w:rsidR="00D100C6" w:rsidRPr="00D100C6" w:rsidRDefault="00D100C6" w:rsidP="00212FB1">
            <w:pPr>
              <w:pStyle w:val="BodyText"/>
              <w:spacing w:line="240" w:lineRule="auto"/>
              <w:jc w:val="center"/>
            </w:pPr>
            <w:r w:rsidRPr="00D100C6">
              <w:t>ID of the specific stadium where</w:t>
            </w:r>
            <w:r w:rsidR="004E7C6D">
              <w:t xml:space="preserve"> </w:t>
            </w:r>
            <w:r w:rsidRPr="00D100C6">
              <w:t>match-up is forbidden</w:t>
            </w:r>
            <w:r w:rsidR="004E7C6D">
              <w:t>.</w:t>
            </w:r>
          </w:p>
        </w:tc>
      </w:tr>
      <w:tr w:rsidR="00D100C6" w:rsidRPr="00D100C6" w14:paraId="5A8CE31E" w14:textId="77777777" w:rsidTr="00D100C6">
        <w:trPr>
          <w:tblCellSpacing w:w="15" w:type="dxa"/>
        </w:trPr>
        <w:tc>
          <w:tcPr>
            <w:tcW w:w="0" w:type="auto"/>
            <w:tcMar>
              <w:top w:w="120" w:type="dxa"/>
              <w:left w:w="180" w:type="dxa"/>
              <w:bottom w:w="120" w:type="dxa"/>
              <w:right w:w="180" w:type="dxa"/>
            </w:tcMar>
            <w:vAlign w:val="center"/>
            <w:hideMark/>
          </w:tcPr>
          <w:p w14:paraId="041EFB34" w14:textId="77777777" w:rsidR="00D100C6" w:rsidRPr="00D100C6" w:rsidRDefault="00D100C6" w:rsidP="00212FB1">
            <w:pPr>
              <w:pStyle w:val="BodyText"/>
              <w:spacing w:line="240" w:lineRule="auto"/>
              <w:jc w:val="center"/>
            </w:pPr>
            <w:proofErr w:type="spellStart"/>
            <w:r w:rsidRPr="00D100C6">
              <w:rPr>
                <w:b/>
                <w:bCs/>
              </w:rPr>
              <w:t>Forced_Venue</w:t>
            </w:r>
            <w:proofErr w:type="spellEnd"/>
          </w:p>
        </w:tc>
        <w:tc>
          <w:tcPr>
            <w:tcW w:w="0" w:type="auto"/>
            <w:tcMar>
              <w:top w:w="120" w:type="dxa"/>
              <w:left w:w="180" w:type="dxa"/>
              <w:bottom w:w="120" w:type="dxa"/>
              <w:right w:w="180" w:type="dxa"/>
            </w:tcMar>
            <w:vAlign w:val="center"/>
            <w:hideMark/>
          </w:tcPr>
          <w:p w14:paraId="3397B1DD" w14:textId="77777777" w:rsidR="00D100C6" w:rsidRPr="00D100C6" w:rsidRDefault="00D100C6" w:rsidP="00212FB1">
            <w:pPr>
              <w:pStyle w:val="BodyText"/>
              <w:spacing w:line="240" w:lineRule="auto"/>
              <w:jc w:val="center"/>
            </w:pPr>
            <w:r w:rsidRPr="00D100C6">
              <w:t>String</w:t>
            </w:r>
          </w:p>
        </w:tc>
        <w:tc>
          <w:tcPr>
            <w:tcW w:w="0" w:type="auto"/>
            <w:tcMar>
              <w:top w:w="120" w:type="dxa"/>
              <w:left w:w="180" w:type="dxa"/>
              <w:bottom w:w="120" w:type="dxa"/>
              <w:right w:w="180" w:type="dxa"/>
            </w:tcMar>
            <w:vAlign w:val="center"/>
            <w:hideMark/>
          </w:tcPr>
          <w:p w14:paraId="5D8F390F" w14:textId="00AB0D33" w:rsidR="00D100C6" w:rsidRPr="00D100C6" w:rsidRDefault="00D100C6" w:rsidP="00212FB1">
            <w:pPr>
              <w:pStyle w:val="BodyText"/>
              <w:keepNext/>
              <w:spacing w:line="240" w:lineRule="auto"/>
              <w:jc w:val="center"/>
            </w:pPr>
            <w:r w:rsidRPr="00D100C6">
              <w:t>Specifies a mandatory neutral venue for this match.</w:t>
            </w:r>
          </w:p>
        </w:tc>
      </w:tr>
    </w:tbl>
    <w:p w14:paraId="4BEB2243" w14:textId="5932C460" w:rsidR="001D27C1" w:rsidRDefault="00707E81" w:rsidP="006A7DB3">
      <w:pPr>
        <w:pStyle w:val="Caption"/>
        <w:spacing w:line="360" w:lineRule="auto"/>
        <w:jc w:val="center"/>
      </w:pPr>
      <w:bookmarkStart w:id="40" w:name="_Toc220437537"/>
      <w:bookmarkStart w:id="41" w:name="_Toc234003025"/>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4</w:t>
      </w:r>
      <w:r w:rsidR="00D817CF">
        <w:rPr>
          <w:noProof/>
        </w:rPr>
        <w:fldChar w:fldCharType="end"/>
      </w:r>
      <w:r>
        <w:t xml:space="preserve">: </w:t>
      </w:r>
      <w:r w:rsidRPr="00F63FAB">
        <w:t>Security Constraints Schema</w:t>
      </w:r>
      <w:bookmarkEnd w:id="40"/>
      <w:bookmarkEnd w:id="41"/>
    </w:p>
    <w:p w14:paraId="536675C9" w14:textId="77777777" w:rsidR="0059327D" w:rsidRPr="0059327D" w:rsidRDefault="0059327D" w:rsidP="0059327D"/>
    <w:p w14:paraId="498EEF8F" w14:textId="62209B95" w:rsidR="001D27C1" w:rsidRPr="00EF2C5B" w:rsidRDefault="001D27C1" w:rsidP="006A7DB3">
      <w:pPr>
        <w:pStyle w:val="Heading3"/>
        <w:spacing w:line="360" w:lineRule="auto"/>
      </w:pPr>
      <w:bookmarkStart w:id="42" w:name="_Toc234181400"/>
      <w:r w:rsidRPr="00EF2C5B">
        <w:lastRenderedPageBreak/>
        <w:t>Continental (CAF) Schedule</w:t>
      </w:r>
      <w:bookmarkEnd w:id="42"/>
      <w:r w:rsidRPr="00EF2C5B">
        <w:t xml:space="preserve"> </w:t>
      </w:r>
    </w:p>
    <w:tbl>
      <w:tblPr>
        <w:tblW w:w="0" w:type="auto"/>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0" w:type="dxa"/>
          <w:right w:w="0" w:type="dxa"/>
        </w:tblCellMar>
        <w:tblLook w:val="04A0" w:firstRow="1" w:lastRow="0" w:firstColumn="1" w:lastColumn="0" w:noHBand="0" w:noVBand="1"/>
      </w:tblPr>
      <w:tblGrid>
        <w:gridCol w:w="2425"/>
        <w:gridCol w:w="1218"/>
        <w:gridCol w:w="5707"/>
      </w:tblGrid>
      <w:tr w:rsidR="00EF2C5B" w:rsidRPr="00EF2C5B" w14:paraId="060BAD72" w14:textId="77777777" w:rsidTr="00A50FED">
        <w:trPr>
          <w:tblHeader/>
          <w:tblCellSpacing w:w="15" w:type="dxa"/>
        </w:trPr>
        <w:tc>
          <w:tcPr>
            <w:tcW w:w="0" w:type="auto"/>
            <w:tcMar>
              <w:top w:w="120" w:type="dxa"/>
              <w:left w:w="180" w:type="dxa"/>
              <w:bottom w:w="120" w:type="dxa"/>
              <w:right w:w="180" w:type="dxa"/>
            </w:tcMar>
            <w:vAlign w:val="center"/>
            <w:hideMark/>
          </w:tcPr>
          <w:p w14:paraId="0B93025B" w14:textId="77777777" w:rsidR="00EF2C5B" w:rsidRPr="00EF2C5B" w:rsidRDefault="00EF2C5B" w:rsidP="00212FB1">
            <w:pPr>
              <w:pStyle w:val="BodyText"/>
              <w:spacing w:line="240" w:lineRule="auto"/>
              <w:jc w:val="center"/>
            </w:pPr>
            <w:r w:rsidRPr="00EF2C5B">
              <w:t>Attribute Name</w:t>
            </w:r>
          </w:p>
        </w:tc>
        <w:tc>
          <w:tcPr>
            <w:tcW w:w="0" w:type="auto"/>
            <w:tcMar>
              <w:top w:w="120" w:type="dxa"/>
              <w:left w:w="180" w:type="dxa"/>
              <w:bottom w:w="120" w:type="dxa"/>
              <w:right w:w="180" w:type="dxa"/>
            </w:tcMar>
            <w:vAlign w:val="center"/>
            <w:hideMark/>
          </w:tcPr>
          <w:p w14:paraId="21CE1089" w14:textId="77777777" w:rsidR="00EF2C5B" w:rsidRPr="00EF2C5B" w:rsidRDefault="00EF2C5B" w:rsidP="00212FB1">
            <w:pPr>
              <w:pStyle w:val="BodyText"/>
              <w:spacing w:line="240" w:lineRule="auto"/>
              <w:jc w:val="center"/>
            </w:pPr>
            <w:r w:rsidRPr="00EF2C5B">
              <w:t>Data Type</w:t>
            </w:r>
          </w:p>
        </w:tc>
        <w:tc>
          <w:tcPr>
            <w:tcW w:w="0" w:type="auto"/>
            <w:tcMar>
              <w:top w:w="120" w:type="dxa"/>
              <w:left w:w="180" w:type="dxa"/>
              <w:bottom w:w="120" w:type="dxa"/>
              <w:right w:w="180" w:type="dxa"/>
            </w:tcMar>
            <w:vAlign w:val="center"/>
            <w:hideMark/>
          </w:tcPr>
          <w:p w14:paraId="795D2970" w14:textId="77777777" w:rsidR="00EF2C5B" w:rsidRPr="00EF2C5B" w:rsidRDefault="00EF2C5B" w:rsidP="00212FB1">
            <w:pPr>
              <w:pStyle w:val="BodyText"/>
              <w:spacing w:line="240" w:lineRule="auto"/>
              <w:jc w:val="center"/>
            </w:pPr>
            <w:r w:rsidRPr="00EF2C5B">
              <w:t>Description / Role</w:t>
            </w:r>
          </w:p>
        </w:tc>
      </w:tr>
      <w:tr w:rsidR="00EF2C5B" w:rsidRPr="00EF2C5B" w14:paraId="2CDB45D4" w14:textId="77777777" w:rsidTr="00A50FED">
        <w:trPr>
          <w:tblCellSpacing w:w="15" w:type="dxa"/>
        </w:trPr>
        <w:tc>
          <w:tcPr>
            <w:tcW w:w="0" w:type="auto"/>
            <w:tcMar>
              <w:top w:w="120" w:type="dxa"/>
              <w:left w:w="180" w:type="dxa"/>
              <w:bottom w:w="120" w:type="dxa"/>
              <w:right w:w="180" w:type="dxa"/>
            </w:tcMar>
            <w:vAlign w:val="center"/>
            <w:hideMark/>
          </w:tcPr>
          <w:p w14:paraId="0909965B" w14:textId="75B231B0" w:rsidR="00EF2C5B" w:rsidRPr="004E7C6D" w:rsidRDefault="0088031C" w:rsidP="00212FB1">
            <w:pPr>
              <w:pStyle w:val="BodyText"/>
              <w:spacing w:line="240" w:lineRule="auto"/>
              <w:jc w:val="center"/>
              <w:rPr>
                <w:b/>
                <w:bCs/>
              </w:rPr>
            </w:pPr>
            <w:proofErr w:type="spellStart"/>
            <w:r>
              <w:rPr>
                <w:b/>
                <w:bCs/>
              </w:rPr>
              <w:t>Date_I</w:t>
            </w:r>
            <w:r w:rsidR="00EF2C5B" w:rsidRPr="004E7C6D">
              <w:rPr>
                <w:b/>
                <w:bCs/>
              </w:rPr>
              <w:t>d</w:t>
            </w:r>
            <w:proofErr w:type="spellEnd"/>
          </w:p>
        </w:tc>
        <w:tc>
          <w:tcPr>
            <w:tcW w:w="0" w:type="auto"/>
            <w:tcMar>
              <w:top w:w="120" w:type="dxa"/>
              <w:left w:w="180" w:type="dxa"/>
              <w:bottom w:w="120" w:type="dxa"/>
              <w:right w:w="180" w:type="dxa"/>
            </w:tcMar>
            <w:vAlign w:val="center"/>
            <w:hideMark/>
          </w:tcPr>
          <w:p w14:paraId="4FD9CD6A" w14:textId="77777777" w:rsidR="00EF2C5B" w:rsidRPr="00EF2C5B" w:rsidRDefault="00EF2C5B" w:rsidP="00212FB1">
            <w:pPr>
              <w:pStyle w:val="BodyText"/>
              <w:spacing w:line="240" w:lineRule="auto"/>
              <w:jc w:val="center"/>
            </w:pPr>
            <w:r w:rsidRPr="00EF2C5B">
              <w:t>String</w:t>
            </w:r>
          </w:p>
        </w:tc>
        <w:tc>
          <w:tcPr>
            <w:tcW w:w="0" w:type="auto"/>
            <w:tcMar>
              <w:top w:w="120" w:type="dxa"/>
              <w:left w:w="180" w:type="dxa"/>
              <w:bottom w:w="120" w:type="dxa"/>
              <w:right w:w="180" w:type="dxa"/>
            </w:tcMar>
            <w:vAlign w:val="center"/>
            <w:hideMark/>
          </w:tcPr>
          <w:p w14:paraId="71AA49BA" w14:textId="033B0F9D" w:rsidR="00EF2C5B" w:rsidRPr="00EF2C5B" w:rsidRDefault="00EF2C5B" w:rsidP="00212FB1">
            <w:pPr>
              <w:pStyle w:val="BodyText"/>
              <w:spacing w:line="240" w:lineRule="auto"/>
              <w:jc w:val="center"/>
            </w:pPr>
            <w:r w:rsidRPr="00EF2C5B">
              <w:t>Unique ID linking this event to the main Calendar</w:t>
            </w:r>
            <w:r>
              <w:t>.</w:t>
            </w:r>
          </w:p>
        </w:tc>
      </w:tr>
      <w:tr w:rsidR="00EF2C5B" w:rsidRPr="00EF2C5B" w14:paraId="65E02B19" w14:textId="77777777" w:rsidTr="00A50FED">
        <w:trPr>
          <w:tblCellSpacing w:w="15" w:type="dxa"/>
        </w:trPr>
        <w:tc>
          <w:tcPr>
            <w:tcW w:w="0" w:type="auto"/>
            <w:tcMar>
              <w:top w:w="120" w:type="dxa"/>
              <w:left w:w="180" w:type="dxa"/>
              <w:bottom w:w="120" w:type="dxa"/>
              <w:right w:w="180" w:type="dxa"/>
            </w:tcMar>
            <w:vAlign w:val="center"/>
            <w:hideMark/>
          </w:tcPr>
          <w:p w14:paraId="7312A729" w14:textId="6DB89245" w:rsidR="00EF2C5B" w:rsidRPr="004E7C6D" w:rsidRDefault="0088031C" w:rsidP="00212FB1">
            <w:pPr>
              <w:pStyle w:val="BodyText"/>
              <w:spacing w:line="240" w:lineRule="auto"/>
              <w:jc w:val="center"/>
              <w:rPr>
                <w:b/>
                <w:bCs/>
              </w:rPr>
            </w:pPr>
            <w:proofErr w:type="spellStart"/>
            <w:r>
              <w:rPr>
                <w:b/>
                <w:bCs/>
              </w:rPr>
              <w:t>Competition_N</w:t>
            </w:r>
            <w:r w:rsidR="00EF2C5B" w:rsidRPr="004E7C6D">
              <w:rPr>
                <w:b/>
                <w:bCs/>
              </w:rPr>
              <w:t>ame</w:t>
            </w:r>
            <w:proofErr w:type="spellEnd"/>
          </w:p>
        </w:tc>
        <w:tc>
          <w:tcPr>
            <w:tcW w:w="0" w:type="auto"/>
            <w:tcMar>
              <w:top w:w="120" w:type="dxa"/>
              <w:left w:w="180" w:type="dxa"/>
              <w:bottom w:w="120" w:type="dxa"/>
              <w:right w:w="180" w:type="dxa"/>
            </w:tcMar>
            <w:vAlign w:val="center"/>
            <w:hideMark/>
          </w:tcPr>
          <w:p w14:paraId="2DA3C53C" w14:textId="77777777" w:rsidR="00EF2C5B" w:rsidRPr="00EF2C5B" w:rsidRDefault="00EF2C5B" w:rsidP="00212FB1">
            <w:pPr>
              <w:pStyle w:val="BodyText"/>
              <w:spacing w:line="240" w:lineRule="auto"/>
              <w:jc w:val="center"/>
            </w:pPr>
            <w:r w:rsidRPr="00EF2C5B">
              <w:t>String</w:t>
            </w:r>
          </w:p>
        </w:tc>
        <w:tc>
          <w:tcPr>
            <w:tcW w:w="0" w:type="auto"/>
            <w:tcMar>
              <w:top w:w="120" w:type="dxa"/>
              <w:left w:w="180" w:type="dxa"/>
              <w:bottom w:w="120" w:type="dxa"/>
              <w:right w:w="180" w:type="dxa"/>
            </w:tcMar>
            <w:vAlign w:val="center"/>
            <w:hideMark/>
          </w:tcPr>
          <w:p w14:paraId="7ED253A7" w14:textId="2232FD58" w:rsidR="00EF2C5B" w:rsidRPr="00EF2C5B" w:rsidRDefault="00EF2C5B" w:rsidP="00212FB1">
            <w:pPr>
              <w:pStyle w:val="BodyText"/>
              <w:spacing w:line="240" w:lineRule="auto"/>
              <w:jc w:val="center"/>
            </w:pPr>
            <w:r w:rsidRPr="00EF2C5B">
              <w:t>CAF CL for Champions League, CAF CC for Confederation Cup).</w:t>
            </w:r>
          </w:p>
        </w:tc>
      </w:tr>
      <w:tr w:rsidR="00EF2C5B" w:rsidRPr="00EF2C5B" w14:paraId="2387FA96" w14:textId="77777777" w:rsidTr="00A50FED">
        <w:trPr>
          <w:tblCellSpacing w:w="15" w:type="dxa"/>
        </w:trPr>
        <w:tc>
          <w:tcPr>
            <w:tcW w:w="0" w:type="auto"/>
            <w:tcMar>
              <w:top w:w="120" w:type="dxa"/>
              <w:left w:w="180" w:type="dxa"/>
              <w:bottom w:w="120" w:type="dxa"/>
              <w:right w:w="180" w:type="dxa"/>
            </w:tcMar>
            <w:vAlign w:val="center"/>
            <w:hideMark/>
          </w:tcPr>
          <w:p w14:paraId="63E23A9E" w14:textId="0402CB50" w:rsidR="00EF2C5B" w:rsidRPr="004E7C6D" w:rsidRDefault="0088031C" w:rsidP="00212FB1">
            <w:pPr>
              <w:pStyle w:val="BodyText"/>
              <w:spacing w:line="240" w:lineRule="auto"/>
              <w:jc w:val="center"/>
              <w:rPr>
                <w:b/>
                <w:bCs/>
              </w:rPr>
            </w:pPr>
            <w:proofErr w:type="spellStart"/>
            <w:r>
              <w:rPr>
                <w:b/>
                <w:bCs/>
              </w:rPr>
              <w:t>Caf_D</w:t>
            </w:r>
            <w:r w:rsidR="00EF2C5B" w:rsidRPr="004E7C6D">
              <w:rPr>
                <w:b/>
                <w:bCs/>
              </w:rPr>
              <w:t>ate</w:t>
            </w:r>
            <w:proofErr w:type="spellEnd"/>
          </w:p>
        </w:tc>
        <w:tc>
          <w:tcPr>
            <w:tcW w:w="0" w:type="auto"/>
            <w:tcMar>
              <w:top w:w="120" w:type="dxa"/>
              <w:left w:w="180" w:type="dxa"/>
              <w:bottom w:w="120" w:type="dxa"/>
              <w:right w:w="180" w:type="dxa"/>
            </w:tcMar>
            <w:vAlign w:val="center"/>
            <w:hideMark/>
          </w:tcPr>
          <w:p w14:paraId="78EFA5BF" w14:textId="77777777" w:rsidR="00EF2C5B" w:rsidRPr="00EF2C5B" w:rsidRDefault="00EF2C5B" w:rsidP="00212FB1">
            <w:pPr>
              <w:pStyle w:val="BodyText"/>
              <w:spacing w:line="240" w:lineRule="auto"/>
              <w:jc w:val="center"/>
            </w:pPr>
            <w:r w:rsidRPr="00EF2C5B">
              <w:t>Date</w:t>
            </w:r>
          </w:p>
        </w:tc>
        <w:tc>
          <w:tcPr>
            <w:tcW w:w="0" w:type="auto"/>
            <w:tcMar>
              <w:top w:w="120" w:type="dxa"/>
              <w:left w:w="180" w:type="dxa"/>
              <w:bottom w:w="120" w:type="dxa"/>
              <w:right w:w="180" w:type="dxa"/>
            </w:tcMar>
            <w:vAlign w:val="center"/>
            <w:hideMark/>
          </w:tcPr>
          <w:p w14:paraId="1CB6953D" w14:textId="77777777" w:rsidR="00EF2C5B" w:rsidRPr="00EF2C5B" w:rsidRDefault="00EF2C5B" w:rsidP="00212FB1">
            <w:pPr>
              <w:pStyle w:val="BodyText"/>
              <w:spacing w:line="240" w:lineRule="auto"/>
              <w:jc w:val="center"/>
            </w:pPr>
            <w:r w:rsidRPr="00EF2C5B">
              <w:t>The specific date of the international match.</w:t>
            </w:r>
          </w:p>
        </w:tc>
      </w:tr>
      <w:tr w:rsidR="00EF2C5B" w:rsidRPr="00EF2C5B" w14:paraId="3195C05F" w14:textId="77777777" w:rsidTr="00A50FED">
        <w:trPr>
          <w:tblCellSpacing w:w="15" w:type="dxa"/>
        </w:trPr>
        <w:tc>
          <w:tcPr>
            <w:tcW w:w="0" w:type="auto"/>
            <w:tcMar>
              <w:top w:w="120" w:type="dxa"/>
              <w:left w:w="180" w:type="dxa"/>
              <w:bottom w:w="120" w:type="dxa"/>
              <w:right w:w="180" w:type="dxa"/>
            </w:tcMar>
            <w:vAlign w:val="center"/>
            <w:hideMark/>
          </w:tcPr>
          <w:p w14:paraId="32A51386" w14:textId="46BA44C8" w:rsidR="00EF2C5B" w:rsidRPr="004E7C6D" w:rsidRDefault="0088031C" w:rsidP="00212FB1">
            <w:pPr>
              <w:pStyle w:val="BodyText"/>
              <w:spacing w:line="240" w:lineRule="auto"/>
              <w:jc w:val="center"/>
              <w:rPr>
                <w:b/>
                <w:bCs/>
              </w:rPr>
            </w:pPr>
            <w:r>
              <w:rPr>
                <w:b/>
                <w:bCs/>
              </w:rPr>
              <w:t>R</w:t>
            </w:r>
            <w:r w:rsidR="00EF2C5B" w:rsidRPr="004E7C6D">
              <w:rPr>
                <w:b/>
                <w:bCs/>
              </w:rPr>
              <w:t>ound</w:t>
            </w:r>
          </w:p>
        </w:tc>
        <w:tc>
          <w:tcPr>
            <w:tcW w:w="0" w:type="auto"/>
            <w:tcMar>
              <w:top w:w="120" w:type="dxa"/>
              <w:left w:w="180" w:type="dxa"/>
              <w:bottom w:w="120" w:type="dxa"/>
              <w:right w:w="180" w:type="dxa"/>
            </w:tcMar>
            <w:vAlign w:val="center"/>
            <w:hideMark/>
          </w:tcPr>
          <w:p w14:paraId="01EADD04" w14:textId="77777777" w:rsidR="00EF2C5B" w:rsidRPr="00EF2C5B" w:rsidRDefault="00EF2C5B" w:rsidP="00212FB1">
            <w:pPr>
              <w:pStyle w:val="BodyText"/>
              <w:spacing w:line="240" w:lineRule="auto"/>
              <w:jc w:val="center"/>
            </w:pPr>
            <w:r w:rsidRPr="00EF2C5B">
              <w:t>String</w:t>
            </w:r>
          </w:p>
        </w:tc>
        <w:tc>
          <w:tcPr>
            <w:tcW w:w="0" w:type="auto"/>
            <w:tcMar>
              <w:top w:w="120" w:type="dxa"/>
              <w:left w:w="180" w:type="dxa"/>
              <w:bottom w:w="120" w:type="dxa"/>
              <w:right w:w="180" w:type="dxa"/>
            </w:tcMar>
            <w:vAlign w:val="center"/>
            <w:hideMark/>
          </w:tcPr>
          <w:p w14:paraId="2A2D940F" w14:textId="0BD2AD71" w:rsidR="00EF2C5B" w:rsidRPr="00EF2C5B" w:rsidRDefault="00EF2C5B" w:rsidP="00212FB1">
            <w:pPr>
              <w:pStyle w:val="BodyText"/>
              <w:spacing w:line="240" w:lineRule="auto"/>
              <w:jc w:val="center"/>
            </w:pPr>
            <w:r w:rsidRPr="00EF2C5B">
              <w:t>The stage of the competition</w:t>
            </w:r>
          </w:p>
        </w:tc>
      </w:tr>
      <w:tr w:rsidR="00EF2C5B" w:rsidRPr="00EF2C5B" w14:paraId="1BF62FEE" w14:textId="77777777" w:rsidTr="00A50FED">
        <w:trPr>
          <w:tblCellSpacing w:w="15" w:type="dxa"/>
        </w:trPr>
        <w:tc>
          <w:tcPr>
            <w:tcW w:w="0" w:type="auto"/>
            <w:tcMar>
              <w:top w:w="120" w:type="dxa"/>
              <w:left w:w="180" w:type="dxa"/>
              <w:bottom w:w="120" w:type="dxa"/>
              <w:right w:w="180" w:type="dxa"/>
            </w:tcMar>
            <w:vAlign w:val="center"/>
            <w:hideMark/>
          </w:tcPr>
          <w:p w14:paraId="5901BA7A" w14:textId="50276267" w:rsidR="00EF2C5B" w:rsidRPr="004E7C6D" w:rsidRDefault="0088031C" w:rsidP="00212FB1">
            <w:pPr>
              <w:pStyle w:val="BodyText"/>
              <w:spacing w:line="240" w:lineRule="auto"/>
              <w:jc w:val="center"/>
              <w:rPr>
                <w:b/>
                <w:bCs/>
              </w:rPr>
            </w:pPr>
            <w:proofErr w:type="spellStart"/>
            <w:r>
              <w:rPr>
                <w:b/>
                <w:bCs/>
              </w:rPr>
              <w:t>Team_I</w:t>
            </w:r>
            <w:r w:rsidR="00EF2C5B" w:rsidRPr="004E7C6D">
              <w:rPr>
                <w:b/>
                <w:bCs/>
              </w:rPr>
              <w:t>d</w:t>
            </w:r>
            <w:proofErr w:type="spellEnd"/>
          </w:p>
        </w:tc>
        <w:tc>
          <w:tcPr>
            <w:tcW w:w="0" w:type="auto"/>
            <w:tcMar>
              <w:top w:w="120" w:type="dxa"/>
              <w:left w:w="180" w:type="dxa"/>
              <w:bottom w:w="120" w:type="dxa"/>
              <w:right w:w="180" w:type="dxa"/>
            </w:tcMar>
            <w:vAlign w:val="center"/>
            <w:hideMark/>
          </w:tcPr>
          <w:p w14:paraId="325BBC7A" w14:textId="77777777" w:rsidR="00EF2C5B" w:rsidRPr="00EF2C5B" w:rsidRDefault="00EF2C5B" w:rsidP="00212FB1">
            <w:pPr>
              <w:pStyle w:val="BodyText"/>
              <w:spacing w:line="240" w:lineRule="auto"/>
              <w:jc w:val="center"/>
            </w:pPr>
            <w:r w:rsidRPr="00EF2C5B">
              <w:t>String</w:t>
            </w:r>
          </w:p>
        </w:tc>
        <w:tc>
          <w:tcPr>
            <w:tcW w:w="0" w:type="auto"/>
            <w:tcMar>
              <w:top w:w="120" w:type="dxa"/>
              <w:left w:w="180" w:type="dxa"/>
              <w:bottom w:w="120" w:type="dxa"/>
              <w:right w:w="180" w:type="dxa"/>
            </w:tcMar>
            <w:vAlign w:val="center"/>
            <w:hideMark/>
          </w:tcPr>
          <w:p w14:paraId="045A6C37" w14:textId="311DFBB6" w:rsidR="00EF2C5B" w:rsidRPr="00EF2C5B" w:rsidRDefault="00EF2C5B" w:rsidP="00212FB1">
            <w:pPr>
              <w:pStyle w:val="BodyText"/>
              <w:spacing w:line="240" w:lineRule="auto"/>
              <w:jc w:val="center"/>
            </w:pPr>
            <w:r w:rsidRPr="00EF2C5B">
              <w:t xml:space="preserve">The specific club playing (e.g., AHL, ZAM). This allows the model to block </w:t>
            </w:r>
            <w:r w:rsidRPr="00EF2C5B">
              <w:rPr>
                <w:i/>
                <w:iCs/>
              </w:rPr>
              <w:t>only</w:t>
            </w:r>
            <w:r w:rsidRPr="00EF2C5B">
              <w:t xml:space="preserve"> this team</w:t>
            </w:r>
            <w:r w:rsidR="004E7C6D">
              <w:t>.</w:t>
            </w:r>
          </w:p>
        </w:tc>
      </w:tr>
      <w:tr w:rsidR="00EF2C5B" w:rsidRPr="00EF2C5B" w14:paraId="3C754178" w14:textId="77777777" w:rsidTr="00A50FED">
        <w:trPr>
          <w:tblCellSpacing w:w="15" w:type="dxa"/>
        </w:trPr>
        <w:tc>
          <w:tcPr>
            <w:tcW w:w="0" w:type="auto"/>
            <w:tcMar>
              <w:top w:w="120" w:type="dxa"/>
              <w:left w:w="180" w:type="dxa"/>
              <w:bottom w:w="120" w:type="dxa"/>
              <w:right w:w="180" w:type="dxa"/>
            </w:tcMar>
            <w:vAlign w:val="center"/>
            <w:hideMark/>
          </w:tcPr>
          <w:p w14:paraId="4E998EE8" w14:textId="484DE314" w:rsidR="00EF2C5B" w:rsidRPr="004E7C6D" w:rsidRDefault="0088031C" w:rsidP="00212FB1">
            <w:pPr>
              <w:pStyle w:val="BodyText"/>
              <w:spacing w:line="240" w:lineRule="auto"/>
              <w:jc w:val="center"/>
              <w:rPr>
                <w:b/>
                <w:bCs/>
              </w:rPr>
            </w:pPr>
            <w:r>
              <w:rPr>
                <w:b/>
                <w:bCs/>
              </w:rPr>
              <w:t>L</w:t>
            </w:r>
            <w:r w:rsidR="00EF2C5B" w:rsidRPr="004E7C6D">
              <w:rPr>
                <w:b/>
                <w:bCs/>
              </w:rPr>
              <w:t>ocation</w:t>
            </w:r>
          </w:p>
        </w:tc>
        <w:tc>
          <w:tcPr>
            <w:tcW w:w="0" w:type="auto"/>
            <w:tcMar>
              <w:top w:w="120" w:type="dxa"/>
              <w:left w:w="180" w:type="dxa"/>
              <w:bottom w:w="120" w:type="dxa"/>
              <w:right w:w="180" w:type="dxa"/>
            </w:tcMar>
            <w:vAlign w:val="center"/>
            <w:hideMark/>
          </w:tcPr>
          <w:p w14:paraId="740C4520" w14:textId="77777777" w:rsidR="00EF2C5B" w:rsidRPr="00EF2C5B" w:rsidRDefault="00EF2C5B" w:rsidP="00212FB1">
            <w:pPr>
              <w:pStyle w:val="BodyText"/>
              <w:spacing w:line="240" w:lineRule="auto"/>
              <w:jc w:val="center"/>
            </w:pPr>
            <w:r w:rsidRPr="00EF2C5B">
              <w:t>String</w:t>
            </w:r>
          </w:p>
        </w:tc>
        <w:tc>
          <w:tcPr>
            <w:tcW w:w="0" w:type="auto"/>
            <w:tcMar>
              <w:top w:w="120" w:type="dxa"/>
              <w:left w:w="180" w:type="dxa"/>
              <w:bottom w:w="120" w:type="dxa"/>
              <w:right w:w="180" w:type="dxa"/>
            </w:tcMar>
            <w:vAlign w:val="center"/>
            <w:hideMark/>
          </w:tcPr>
          <w:p w14:paraId="15C4DD94" w14:textId="2C546C65" w:rsidR="00EF2C5B" w:rsidRPr="00EF2C5B" w:rsidRDefault="00EF2C5B" w:rsidP="00212FB1">
            <w:pPr>
              <w:pStyle w:val="BodyText"/>
              <w:spacing w:line="240" w:lineRule="auto"/>
              <w:jc w:val="center"/>
            </w:pPr>
            <w:r w:rsidRPr="00EF2C5B">
              <w:t>"Home" or "Away". Used to calculate travel fatigue and buffer</w:t>
            </w:r>
          </w:p>
        </w:tc>
      </w:tr>
    </w:tbl>
    <w:p w14:paraId="12CC13CD" w14:textId="36049595" w:rsidR="00EF2C5B" w:rsidRPr="00EF2C5B" w:rsidRDefault="00EF2C5B" w:rsidP="006A7DB3">
      <w:pPr>
        <w:pStyle w:val="Caption"/>
        <w:spacing w:line="360" w:lineRule="auto"/>
        <w:jc w:val="center"/>
      </w:pPr>
      <w:bookmarkStart w:id="43" w:name="_Toc234003026"/>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5</w:t>
      </w:r>
      <w:r w:rsidR="00D817CF">
        <w:rPr>
          <w:noProof/>
        </w:rPr>
        <w:fldChar w:fldCharType="end"/>
      </w:r>
      <w:r>
        <w:t>:</w:t>
      </w:r>
      <w:r w:rsidR="0088031C">
        <w:t xml:space="preserve"> </w:t>
      </w:r>
      <w:r w:rsidRPr="00F56B44">
        <w:t>Continental (CAF) Schedule Schema </w:t>
      </w:r>
      <w:bookmarkEnd w:id="43"/>
    </w:p>
    <w:p w14:paraId="42B4324F" w14:textId="76AE9A0A" w:rsidR="001D27C1" w:rsidRDefault="001D27C1" w:rsidP="006A7DB3">
      <w:pPr>
        <w:pStyle w:val="Caption"/>
        <w:spacing w:line="360" w:lineRule="auto"/>
      </w:pPr>
      <w:r w:rsidRPr="00750736">
        <w:t> </w:t>
      </w:r>
    </w:p>
    <w:p w14:paraId="17C9A71A" w14:textId="0EAADD05" w:rsidR="00A50FED" w:rsidRPr="00A50FED" w:rsidRDefault="00A50FED" w:rsidP="006A7DB3">
      <w:pPr>
        <w:pStyle w:val="Heading3"/>
        <w:spacing w:line="360" w:lineRule="auto"/>
      </w:pPr>
      <w:bookmarkStart w:id="44" w:name="_Toc234181401"/>
      <w:r w:rsidRPr="00A50FED">
        <w:t>Distance Matrix Schema</w:t>
      </w:r>
      <w:bookmarkEnd w:id="44"/>
    </w:p>
    <w:tbl>
      <w:tblPr>
        <w:tblW w:w="0" w:type="auto"/>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0" w:type="dxa"/>
          <w:right w:w="0" w:type="dxa"/>
        </w:tblCellMar>
        <w:tblLook w:val="04A0" w:firstRow="1" w:lastRow="0" w:firstColumn="1" w:lastColumn="0" w:noHBand="0" w:noVBand="1"/>
      </w:tblPr>
      <w:tblGrid>
        <w:gridCol w:w="1972"/>
        <w:gridCol w:w="1209"/>
        <w:gridCol w:w="6169"/>
      </w:tblGrid>
      <w:tr w:rsidR="00A50FED" w:rsidRPr="00A50FED" w14:paraId="079EBE95" w14:textId="77777777" w:rsidTr="00A50FED">
        <w:trPr>
          <w:tblHeader/>
          <w:tblCellSpacing w:w="15" w:type="dxa"/>
        </w:trPr>
        <w:tc>
          <w:tcPr>
            <w:tcW w:w="0" w:type="auto"/>
            <w:tcMar>
              <w:top w:w="120" w:type="dxa"/>
              <w:left w:w="180" w:type="dxa"/>
              <w:bottom w:w="120" w:type="dxa"/>
              <w:right w:w="180" w:type="dxa"/>
            </w:tcMar>
            <w:vAlign w:val="center"/>
            <w:hideMark/>
          </w:tcPr>
          <w:p w14:paraId="59BB031F" w14:textId="77777777" w:rsidR="00A50FED" w:rsidRPr="00A50FED" w:rsidRDefault="00A50FED" w:rsidP="00212FB1">
            <w:pPr>
              <w:pStyle w:val="BodyText"/>
              <w:spacing w:line="240" w:lineRule="auto"/>
              <w:jc w:val="center"/>
            </w:pPr>
            <w:r w:rsidRPr="00A50FED">
              <w:t>Attribute Name</w:t>
            </w:r>
          </w:p>
        </w:tc>
        <w:tc>
          <w:tcPr>
            <w:tcW w:w="0" w:type="auto"/>
            <w:tcMar>
              <w:top w:w="120" w:type="dxa"/>
              <w:left w:w="180" w:type="dxa"/>
              <w:bottom w:w="120" w:type="dxa"/>
              <w:right w:w="180" w:type="dxa"/>
            </w:tcMar>
            <w:vAlign w:val="center"/>
            <w:hideMark/>
          </w:tcPr>
          <w:p w14:paraId="7673B378" w14:textId="77777777" w:rsidR="00A50FED" w:rsidRPr="00A50FED" w:rsidRDefault="00A50FED" w:rsidP="00212FB1">
            <w:pPr>
              <w:pStyle w:val="BodyText"/>
              <w:spacing w:line="240" w:lineRule="auto"/>
              <w:jc w:val="center"/>
            </w:pPr>
            <w:r w:rsidRPr="00A50FED">
              <w:t>Data Type</w:t>
            </w:r>
          </w:p>
        </w:tc>
        <w:tc>
          <w:tcPr>
            <w:tcW w:w="0" w:type="auto"/>
            <w:tcMar>
              <w:top w:w="120" w:type="dxa"/>
              <w:left w:w="180" w:type="dxa"/>
              <w:bottom w:w="120" w:type="dxa"/>
              <w:right w:w="180" w:type="dxa"/>
            </w:tcMar>
            <w:vAlign w:val="center"/>
            <w:hideMark/>
          </w:tcPr>
          <w:p w14:paraId="4FB9026C" w14:textId="77777777" w:rsidR="00A50FED" w:rsidRPr="00A50FED" w:rsidRDefault="00A50FED" w:rsidP="00212FB1">
            <w:pPr>
              <w:pStyle w:val="BodyText"/>
              <w:spacing w:line="240" w:lineRule="auto"/>
              <w:jc w:val="center"/>
            </w:pPr>
            <w:r w:rsidRPr="00A50FED">
              <w:t>Description / Role</w:t>
            </w:r>
          </w:p>
        </w:tc>
      </w:tr>
      <w:tr w:rsidR="00A50FED" w:rsidRPr="00A50FED" w14:paraId="5F9E9BF0" w14:textId="77777777" w:rsidTr="00A50FED">
        <w:trPr>
          <w:tblCellSpacing w:w="15" w:type="dxa"/>
        </w:trPr>
        <w:tc>
          <w:tcPr>
            <w:tcW w:w="0" w:type="auto"/>
            <w:tcMar>
              <w:top w:w="120" w:type="dxa"/>
              <w:left w:w="180" w:type="dxa"/>
              <w:bottom w:w="120" w:type="dxa"/>
              <w:right w:w="180" w:type="dxa"/>
            </w:tcMar>
            <w:vAlign w:val="center"/>
            <w:hideMark/>
          </w:tcPr>
          <w:p w14:paraId="70020955" w14:textId="77777777" w:rsidR="00A50FED" w:rsidRPr="00A50FED" w:rsidRDefault="00A50FED" w:rsidP="00212FB1">
            <w:pPr>
              <w:pStyle w:val="BodyText"/>
              <w:spacing w:line="240" w:lineRule="auto"/>
              <w:jc w:val="center"/>
            </w:pPr>
            <w:proofErr w:type="spellStart"/>
            <w:r w:rsidRPr="00A50FED">
              <w:t>Origin_Stadium</w:t>
            </w:r>
            <w:proofErr w:type="spellEnd"/>
          </w:p>
        </w:tc>
        <w:tc>
          <w:tcPr>
            <w:tcW w:w="0" w:type="auto"/>
            <w:tcMar>
              <w:top w:w="120" w:type="dxa"/>
              <w:left w:w="180" w:type="dxa"/>
              <w:bottom w:w="120" w:type="dxa"/>
              <w:right w:w="180" w:type="dxa"/>
            </w:tcMar>
            <w:vAlign w:val="center"/>
            <w:hideMark/>
          </w:tcPr>
          <w:p w14:paraId="192CEC5B" w14:textId="77777777" w:rsidR="00A50FED" w:rsidRPr="00A50FED" w:rsidRDefault="00A50FED" w:rsidP="00212FB1">
            <w:pPr>
              <w:pStyle w:val="BodyText"/>
              <w:spacing w:line="240" w:lineRule="auto"/>
              <w:jc w:val="center"/>
            </w:pPr>
            <w:r w:rsidRPr="00A50FED">
              <w:t>String</w:t>
            </w:r>
          </w:p>
        </w:tc>
        <w:tc>
          <w:tcPr>
            <w:tcW w:w="0" w:type="auto"/>
            <w:tcMar>
              <w:top w:w="120" w:type="dxa"/>
              <w:left w:w="180" w:type="dxa"/>
              <w:bottom w:w="120" w:type="dxa"/>
              <w:right w:w="180" w:type="dxa"/>
            </w:tcMar>
            <w:vAlign w:val="center"/>
            <w:hideMark/>
          </w:tcPr>
          <w:p w14:paraId="6B7416E1" w14:textId="77777777" w:rsidR="00A50FED" w:rsidRPr="00A50FED" w:rsidRDefault="00A50FED" w:rsidP="00212FB1">
            <w:pPr>
              <w:pStyle w:val="BodyText"/>
              <w:spacing w:line="240" w:lineRule="auto"/>
              <w:jc w:val="center"/>
            </w:pPr>
            <w:r w:rsidRPr="00A50FED">
              <w:t>ID of the starting stadium (e.g., CAIRO_INTL).</w:t>
            </w:r>
          </w:p>
        </w:tc>
      </w:tr>
      <w:tr w:rsidR="00A50FED" w:rsidRPr="00A50FED" w14:paraId="5EB6E269" w14:textId="77777777" w:rsidTr="00A50FED">
        <w:trPr>
          <w:tblCellSpacing w:w="15" w:type="dxa"/>
        </w:trPr>
        <w:tc>
          <w:tcPr>
            <w:tcW w:w="0" w:type="auto"/>
            <w:tcMar>
              <w:top w:w="120" w:type="dxa"/>
              <w:left w:w="180" w:type="dxa"/>
              <w:bottom w:w="120" w:type="dxa"/>
              <w:right w:w="180" w:type="dxa"/>
            </w:tcMar>
            <w:vAlign w:val="center"/>
            <w:hideMark/>
          </w:tcPr>
          <w:p w14:paraId="62D13D19" w14:textId="77777777" w:rsidR="00A50FED" w:rsidRPr="00A50FED" w:rsidRDefault="00A50FED" w:rsidP="00212FB1">
            <w:pPr>
              <w:pStyle w:val="BodyText"/>
              <w:spacing w:line="240" w:lineRule="auto"/>
              <w:jc w:val="center"/>
            </w:pPr>
            <w:proofErr w:type="spellStart"/>
            <w:r w:rsidRPr="00A50FED">
              <w:t>Dest_Stadium</w:t>
            </w:r>
            <w:proofErr w:type="spellEnd"/>
          </w:p>
        </w:tc>
        <w:tc>
          <w:tcPr>
            <w:tcW w:w="0" w:type="auto"/>
            <w:tcMar>
              <w:top w:w="120" w:type="dxa"/>
              <w:left w:w="180" w:type="dxa"/>
              <w:bottom w:w="120" w:type="dxa"/>
              <w:right w:w="180" w:type="dxa"/>
            </w:tcMar>
            <w:vAlign w:val="center"/>
            <w:hideMark/>
          </w:tcPr>
          <w:p w14:paraId="1021CC0A" w14:textId="77777777" w:rsidR="00A50FED" w:rsidRPr="00A50FED" w:rsidRDefault="00A50FED" w:rsidP="00212FB1">
            <w:pPr>
              <w:pStyle w:val="BodyText"/>
              <w:spacing w:line="240" w:lineRule="auto"/>
              <w:jc w:val="center"/>
            </w:pPr>
            <w:r w:rsidRPr="00A50FED">
              <w:t>String</w:t>
            </w:r>
          </w:p>
        </w:tc>
        <w:tc>
          <w:tcPr>
            <w:tcW w:w="0" w:type="auto"/>
            <w:tcMar>
              <w:top w:w="120" w:type="dxa"/>
              <w:left w:w="180" w:type="dxa"/>
              <w:bottom w:w="120" w:type="dxa"/>
              <w:right w:w="180" w:type="dxa"/>
            </w:tcMar>
            <w:vAlign w:val="center"/>
            <w:hideMark/>
          </w:tcPr>
          <w:p w14:paraId="7B9D5AF2" w14:textId="77777777" w:rsidR="00A50FED" w:rsidRPr="00A50FED" w:rsidRDefault="00A50FED" w:rsidP="00212FB1">
            <w:pPr>
              <w:pStyle w:val="BodyText"/>
              <w:spacing w:line="240" w:lineRule="auto"/>
              <w:jc w:val="center"/>
            </w:pPr>
            <w:r w:rsidRPr="00A50FED">
              <w:t>ID of the destination stadium (e.g., BORG_EL_ARAB).</w:t>
            </w:r>
          </w:p>
        </w:tc>
      </w:tr>
      <w:tr w:rsidR="00A50FED" w:rsidRPr="00A50FED" w14:paraId="643C0D24" w14:textId="77777777" w:rsidTr="00A50FED">
        <w:trPr>
          <w:tblCellSpacing w:w="15" w:type="dxa"/>
        </w:trPr>
        <w:tc>
          <w:tcPr>
            <w:tcW w:w="0" w:type="auto"/>
            <w:tcMar>
              <w:top w:w="120" w:type="dxa"/>
              <w:left w:w="180" w:type="dxa"/>
              <w:bottom w:w="120" w:type="dxa"/>
              <w:right w:w="180" w:type="dxa"/>
            </w:tcMar>
            <w:vAlign w:val="center"/>
            <w:hideMark/>
          </w:tcPr>
          <w:p w14:paraId="2918B096" w14:textId="77777777" w:rsidR="00A50FED" w:rsidRPr="00A50FED" w:rsidRDefault="00A50FED" w:rsidP="00212FB1">
            <w:pPr>
              <w:pStyle w:val="BodyText"/>
              <w:spacing w:line="240" w:lineRule="auto"/>
              <w:jc w:val="center"/>
            </w:pPr>
            <w:proofErr w:type="spellStart"/>
            <w:r w:rsidRPr="00A50FED">
              <w:t>Distance_KM</w:t>
            </w:r>
            <w:proofErr w:type="spellEnd"/>
          </w:p>
        </w:tc>
        <w:tc>
          <w:tcPr>
            <w:tcW w:w="0" w:type="auto"/>
            <w:tcMar>
              <w:top w:w="120" w:type="dxa"/>
              <w:left w:w="180" w:type="dxa"/>
              <w:bottom w:w="120" w:type="dxa"/>
              <w:right w:w="180" w:type="dxa"/>
            </w:tcMar>
            <w:vAlign w:val="center"/>
            <w:hideMark/>
          </w:tcPr>
          <w:p w14:paraId="333B272F" w14:textId="77777777" w:rsidR="00A50FED" w:rsidRPr="00A50FED" w:rsidRDefault="00A50FED" w:rsidP="00212FB1">
            <w:pPr>
              <w:pStyle w:val="BodyText"/>
              <w:spacing w:line="240" w:lineRule="auto"/>
              <w:jc w:val="center"/>
            </w:pPr>
            <w:r w:rsidRPr="00A50FED">
              <w:t>Float</w:t>
            </w:r>
          </w:p>
        </w:tc>
        <w:tc>
          <w:tcPr>
            <w:tcW w:w="0" w:type="auto"/>
            <w:tcMar>
              <w:top w:w="120" w:type="dxa"/>
              <w:left w:w="180" w:type="dxa"/>
              <w:bottom w:w="120" w:type="dxa"/>
              <w:right w:w="180" w:type="dxa"/>
            </w:tcMar>
            <w:vAlign w:val="center"/>
            <w:hideMark/>
          </w:tcPr>
          <w:p w14:paraId="7F5B14DB" w14:textId="77777777" w:rsidR="00A50FED" w:rsidRPr="00A50FED" w:rsidRDefault="00A50FED" w:rsidP="00212FB1">
            <w:pPr>
              <w:pStyle w:val="BodyText"/>
              <w:keepNext/>
              <w:spacing w:line="240" w:lineRule="auto"/>
              <w:jc w:val="center"/>
            </w:pPr>
            <w:r w:rsidRPr="00A50FED">
              <w:t>The driving distance in Kilometers. Used to calculate the travel penalty in the Objective Function.</w:t>
            </w:r>
          </w:p>
        </w:tc>
      </w:tr>
    </w:tbl>
    <w:p w14:paraId="17DC7AE5" w14:textId="6BB693D0" w:rsidR="00A50FED" w:rsidRDefault="00A50FED" w:rsidP="006A7DB3">
      <w:pPr>
        <w:pStyle w:val="Caption"/>
        <w:spacing w:line="360" w:lineRule="auto"/>
        <w:jc w:val="center"/>
      </w:pPr>
      <w:bookmarkStart w:id="45" w:name="_Toc234003027"/>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6</w:t>
      </w:r>
      <w:r w:rsidR="00D817CF">
        <w:rPr>
          <w:noProof/>
        </w:rPr>
        <w:fldChar w:fldCharType="end"/>
      </w:r>
      <w:r>
        <w:t xml:space="preserve">: </w:t>
      </w:r>
      <w:r w:rsidRPr="00DA70D7">
        <w:t>Distance Matrix Schema</w:t>
      </w:r>
      <w:bookmarkEnd w:id="45"/>
    </w:p>
    <w:p w14:paraId="24C0D3F7" w14:textId="6B4D8461" w:rsidR="006A5A03" w:rsidRPr="00141461" w:rsidRDefault="004246B6" w:rsidP="006A7DB3">
      <w:pPr>
        <w:pStyle w:val="Heading3"/>
        <w:spacing w:line="360" w:lineRule="auto"/>
      </w:pPr>
      <w:bookmarkStart w:id="46" w:name="_Toc234181402"/>
      <w:r w:rsidRPr="00141461">
        <w:lastRenderedPageBreak/>
        <w:t>Historical Benchmark Dataset</w:t>
      </w:r>
      <w:bookmarkEnd w:id="46"/>
      <w:r w:rsidRPr="00141461">
        <w:br/>
      </w:r>
    </w:p>
    <w:tbl>
      <w:tblPr>
        <w:tblW w:w="0" w:type="auto"/>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left w:w="0" w:type="dxa"/>
          <w:right w:w="0" w:type="dxa"/>
        </w:tblCellMar>
        <w:tblLook w:val="04A0" w:firstRow="1" w:lastRow="0" w:firstColumn="1" w:lastColumn="0" w:noHBand="0" w:noVBand="1"/>
      </w:tblPr>
      <w:tblGrid>
        <w:gridCol w:w="1960"/>
        <w:gridCol w:w="1347"/>
        <w:gridCol w:w="6043"/>
      </w:tblGrid>
      <w:tr w:rsidR="006A5A03" w:rsidRPr="006A5A03" w14:paraId="1AEB012A" w14:textId="77777777" w:rsidTr="00821FF2">
        <w:trPr>
          <w:tblHeader/>
          <w:tblCellSpacing w:w="15" w:type="dxa"/>
        </w:trPr>
        <w:tc>
          <w:tcPr>
            <w:tcW w:w="0" w:type="auto"/>
            <w:tcMar>
              <w:top w:w="120" w:type="dxa"/>
              <w:left w:w="180" w:type="dxa"/>
              <w:bottom w:w="120" w:type="dxa"/>
              <w:right w:w="180" w:type="dxa"/>
            </w:tcMar>
            <w:vAlign w:val="center"/>
            <w:hideMark/>
          </w:tcPr>
          <w:p w14:paraId="14906C72" w14:textId="77777777" w:rsidR="006A5A03" w:rsidRPr="006A5A03" w:rsidRDefault="006A5A03" w:rsidP="00212FB1">
            <w:pPr>
              <w:pStyle w:val="BodyText"/>
              <w:spacing w:line="240" w:lineRule="auto"/>
              <w:jc w:val="center"/>
            </w:pPr>
            <w:r w:rsidRPr="006A5A03">
              <w:rPr>
                <w:b/>
                <w:bCs/>
              </w:rPr>
              <w:t>Attribute Name</w:t>
            </w:r>
          </w:p>
        </w:tc>
        <w:tc>
          <w:tcPr>
            <w:tcW w:w="0" w:type="auto"/>
            <w:tcMar>
              <w:top w:w="120" w:type="dxa"/>
              <w:left w:w="180" w:type="dxa"/>
              <w:bottom w:w="120" w:type="dxa"/>
              <w:right w:w="180" w:type="dxa"/>
            </w:tcMar>
            <w:vAlign w:val="center"/>
            <w:hideMark/>
          </w:tcPr>
          <w:p w14:paraId="039D105C" w14:textId="77777777" w:rsidR="006A5A03" w:rsidRPr="006A5A03" w:rsidRDefault="006A5A03" w:rsidP="00212FB1">
            <w:pPr>
              <w:pStyle w:val="BodyText"/>
              <w:spacing w:line="240" w:lineRule="auto"/>
              <w:jc w:val="center"/>
            </w:pPr>
            <w:r w:rsidRPr="006A5A03">
              <w:rPr>
                <w:b/>
                <w:bCs/>
              </w:rPr>
              <w:t>Data Type</w:t>
            </w:r>
          </w:p>
        </w:tc>
        <w:tc>
          <w:tcPr>
            <w:tcW w:w="0" w:type="auto"/>
            <w:tcMar>
              <w:top w:w="120" w:type="dxa"/>
              <w:left w:w="180" w:type="dxa"/>
              <w:bottom w:w="120" w:type="dxa"/>
              <w:right w:w="180" w:type="dxa"/>
            </w:tcMar>
            <w:vAlign w:val="center"/>
            <w:hideMark/>
          </w:tcPr>
          <w:p w14:paraId="3B893CB7" w14:textId="77777777" w:rsidR="006A5A03" w:rsidRPr="006A5A03" w:rsidRDefault="006A5A03" w:rsidP="00212FB1">
            <w:pPr>
              <w:pStyle w:val="BodyText"/>
              <w:spacing w:line="240" w:lineRule="auto"/>
              <w:jc w:val="center"/>
            </w:pPr>
            <w:r w:rsidRPr="006A5A03">
              <w:rPr>
                <w:b/>
                <w:bCs/>
              </w:rPr>
              <w:t>Description / Role</w:t>
            </w:r>
          </w:p>
        </w:tc>
      </w:tr>
      <w:tr w:rsidR="006A5A03" w:rsidRPr="006A5A03" w14:paraId="63FC9A24" w14:textId="77777777" w:rsidTr="00821FF2">
        <w:trPr>
          <w:tblCellSpacing w:w="15" w:type="dxa"/>
        </w:trPr>
        <w:tc>
          <w:tcPr>
            <w:tcW w:w="0" w:type="auto"/>
            <w:tcMar>
              <w:top w:w="120" w:type="dxa"/>
              <w:left w:w="180" w:type="dxa"/>
              <w:bottom w:w="120" w:type="dxa"/>
              <w:right w:w="180" w:type="dxa"/>
            </w:tcMar>
            <w:vAlign w:val="center"/>
            <w:hideMark/>
          </w:tcPr>
          <w:p w14:paraId="44986314" w14:textId="77777777" w:rsidR="006A5A03" w:rsidRPr="006A5A03" w:rsidRDefault="006A5A03" w:rsidP="00212FB1">
            <w:pPr>
              <w:pStyle w:val="BodyText"/>
              <w:spacing w:line="240" w:lineRule="auto"/>
              <w:jc w:val="center"/>
            </w:pPr>
            <w:proofErr w:type="spellStart"/>
            <w:r w:rsidRPr="006A5A03">
              <w:rPr>
                <w:b/>
                <w:bCs/>
              </w:rPr>
              <w:t>Matchday</w:t>
            </w:r>
            <w:proofErr w:type="spellEnd"/>
          </w:p>
        </w:tc>
        <w:tc>
          <w:tcPr>
            <w:tcW w:w="0" w:type="auto"/>
            <w:tcMar>
              <w:top w:w="120" w:type="dxa"/>
              <w:left w:w="180" w:type="dxa"/>
              <w:bottom w:w="120" w:type="dxa"/>
              <w:right w:w="180" w:type="dxa"/>
            </w:tcMar>
            <w:vAlign w:val="center"/>
            <w:hideMark/>
          </w:tcPr>
          <w:p w14:paraId="251DC04C" w14:textId="77777777" w:rsidR="006A5A03" w:rsidRPr="006A5A03" w:rsidRDefault="006A5A03" w:rsidP="00212FB1">
            <w:pPr>
              <w:pStyle w:val="BodyText"/>
              <w:spacing w:line="240" w:lineRule="auto"/>
              <w:jc w:val="center"/>
            </w:pPr>
            <w:r w:rsidRPr="006A5A03">
              <w:t>String</w:t>
            </w:r>
          </w:p>
        </w:tc>
        <w:tc>
          <w:tcPr>
            <w:tcW w:w="0" w:type="auto"/>
            <w:tcMar>
              <w:top w:w="120" w:type="dxa"/>
              <w:left w:w="180" w:type="dxa"/>
              <w:bottom w:w="120" w:type="dxa"/>
              <w:right w:w="180" w:type="dxa"/>
            </w:tcMar>
            <w:vAlign w:val="center"/>
            <w:hideMark/>
          </w:tcPr>
          <w:p w14:paraId="0166E8C6" w14:textId="77777777" w:rsidR="006A5A03" w:rsidRPr="006A5A03" w:rsidRDefault="006A5A03" w:rsidP="00212FB1">
            <w:pPr>
              <w:pStyle w:val="BodyText"/>
              <w:spacing w:line="240" w:lineRule="auto"/>
              <w:jc w:val="center"/>
            </w:pPr>
            <w:r w:rsidRPr="006A5A03">
              <w:t xml:space="preserve">The round identifier (e.g., "1. </w:t>
            </w:r>
            <w:proofErr w:type="spellStart"/>
            <w:r w:rsidRPr="006A5A03">
              <w:t>Matchday</w:t>
            </w:r>
            <w:proofErr w:type="spellEnd"/>
            <w:r w:rsidRPr="006A5A03">
              <w:t>"). Used to group historical matches.</w:t>
            </w:r>
          </w:p>
        </w:tc>
      </w:tr>
      <w:tr w:rsidR="006A5A03" w:rsidRPr="006A5A03" w14:paraId="1CD71370" w14:textId="77777777" w:rsidTr="00821FF2">
        <w:trPr>
          <w:tblCellSpacing w:w="15" w:type="dxa"/>
        </w:trPr>
        <w:tc>
          <w:tcPr>
            <w:tcW w:w="0" w:type="auto"/>
            <w:tcMar>
              <w:top w:w="120" w:type="dxa"/>
              <w:left w:w="180" w:type="dxa"/>
              <w:bottom w:w="120" w:type="dxa"/>
              <w:right w:w="180" w:type="dxa"/>
            </w:tcMar>
            <w:vAlign w:val="center"/>
            <w:hideMark/>
          </w:tcPr>
          <w:p w14:paraId="6CB24958" w14:textId="77777777" w:rsidR="006A5A03" w:rsidRPr="006A5A03" w:rsidRDefault="006A5A03" w:rsidP="00212FB1">
            <w:pPr>
              <w:pStyle w:val="BodyText"/>
              <w:spacing w:line="240" w:lineRule="auto"/>
              <w:jc w:val="center"/>
            </w:pPr>
            <w:r w:rsidRPr="006A5A03">
              <w:rPr>
                <w:b/>
                <w:bCs/>
              </w:rPr>
              <w:t>Date</w:t>
            </w:r>
          </w:p>
        </w:tc>
        <w:tc>
          <w:tcPr>
            <w:tcW w:w="0" w:type="auto"/>
            <w:tcMar>
              <w:top w:w="120" w:type="dxa"/>
              <w:left w:w="180" w:type="dxa"/>
              <w:bottom w:w="120" w:type="dxa"/>
              <w:right w:w="180" w:type="dxa"/>
            </w:tcMar>
            <w:vAlign w:val="center"/>
            <w:hideMark/>
          </w:tcPr>
          <w:p w14:paraId="0EB49A5A" w14:textId="77777777" w:rsidR="006A5A03" w:rsidRPr="006A5A03" w:rsidRDefault="006A5A03" w:rsidP="00212FB1">
            <w:pPr>
              <w:pStyle w:val="BodyText"/>
              <w:spacing w:line="240" w:lineRule="auto"/>
              <w:jc w:val="center"/>
            </w:pPr>
            <w:r w:rsidRPr="006A5A03">
              <w:t>Date</w:t>
            </w:r>
          </w:p>
        </w:tc>
        <w:tc>
          <w:tcPr>
            <w:tcW w:w="0" w:type="auto"/>
            <w:tcMar>
              <w:top w:w="120" w:type="dxa"/>
              <w:left w:w="180" w:type="dxa"/>
              <w:bottom w:w="120" w:type="dxa"/>
              <w:right w:w="180" w:type="dxa"/>
            </w:tcMar>
            <w:vAlign w:val="center"/>
            <w:hideMark/>
          </w:tcPr>
          <w:p w14:paraId="41921908" w14:textId="77777777" w:rsidR="006A5A03" w:rsidRPr="006A5A03" w:rsidRDefault="006A5A03" w:rsidP="00212FB1">
            <w:pPr>
              <w:pStyle w:val="BodyText"/>
              <w:spacing w:line="240" w:lineRule="auto"/>
              <w:jc w:val="center"/>
            </w:pPr>
            <w:r w:rsidRPr="006A5A03">
              <w:t>The actual date the match was played in the past.</w:t>
            </w:r>
          </w:p>
        </w:tc>
      </w:tr>
      <w:tr w:rsidR="006A5A03" w:rsidRPr="006A5A03" w14:paraId="47EA1C28" w14:textId="77777777" w:rsidTr="00821FF2">
        <w:trPr>
          <w:tblCellSpacing w:w="15" w:type="dxa"/>
        </w:trPr>
        <w:tc>
          <w:tcPr>
            <w:tcW w:w="0" w:type="auto"/>
            <w:tcMar>
              <w:top w:w="120" w:type="dxa"/>
              <w:left w:w="180" w:type="dxa"/>
              <w:bottom w:w="120" w:type="dxa"/>
              <w:right w:w="180" w:type="dxa"/>
            </w:tcMar>
            <w:vAlign w:val="center"/>
            <w:hideMark/>
          </w:tcPr>
          <w:p w14:paraId="021166C4" w14:textId="77777777" w:rsidR="006A5A03" w:rsidRPr="006A5A03" w:rsidRDefault="006A5A03" w:rsidP="00212FB1">
            <w:pPr>
              <w:pStyle w:val="BodyText"/>
              <w:spacing w:line="240" w:lineRule="auto"/>
              <w:jc w:val="center"/>
            </w:pPr>
            <w:proofErr w:type="spellStart"/>
            <w:r w:rsidRPr="006A5A03">
              <w:rPr>
                <w:b/>
                <w:bCs/>
              </w:rPr>
              <w:t>Home_Team</w:t>
            </w:r>
            <w:proofErr w:type="spellEnd"/>
          </w:p>
        </w:tc>
        <w:tc>
          <w:tcPr>
            <w:tcW w:w="0" w:type="auto"/>
            <w:tcMar>
              <w:top w:w="120" w:type="dxa"/>
              <w:left w:w="180" w:type="dxa"/>
              <w:bottom w:w="120" w:type="dxa"/>
              <w:right w:w="180" w:type="dxa"/>
            </w:tcMar>
            <w:vAlign w:val="center"/>
            <w:hideMark/>
          </w:tcPr>
          <w:p w14:paraId="70A00DB8" w14:textId="77777777" w:rsidR="006A5A03" w:rsidRPr="006A5A03" w:rsidRDefault="006A5A03" w:rsidP="00212FB1">
            <w:pPr>
              <w:pStyle w:val="BodyText"/>
              <w:spacing w:line="240" w:lineRule="auto"/>
              <w:jc w:val="center"/>
            </w:pPr>
            <w:r w:rsidRPr="006A5A03">
              <w:t>String</w:t>
            </w:r>
          </w:p>
        </w:tc>
        <w:tc>
          <w:tcPr>
            <w:tcW w:w="0" w:type="auto"/>
            <w:tcMar>
              <w:top w:w="120" w:type="dxa"/>
              <w:left w:w="180" w:type="dxa"/>
              <w:bottom w:w="120" w:type="dxa"/>
              <w:right w:w="180" w:type="dxa"/>
            </w:tcMar>
            <w:vAlign w:val="center"/>
            <w:hideMark/>
          </w:tcPr>
          <w:p w14:paraId="473B459B" w14:textId="77777777" w:rsidR="006A5A03" w:rsidRPr="006A5A03" w:rsidRDefault="006A5A03" w:rsidP="00212FB1">
            <w:pPr>
              <w:pStyle w:val="BodyText"/>
              <w:spacing w:line="240" w:lineRule="auto"/>
              <w:jc w:val="center"/>
            </w:pPr>
            <w:r w:rsidRPr="006A5A03">
              <w:t>The name of the hosting club (Historical).</w:t>
            </w:r>
          </w:p>
        </w:tc>
      </w:tr>
      <w:tr w:rsidR="006A5A03" w:rsidRPr="006A5A03" w14:paraId="37CCD863" w14:textId="77777777" w:rsidTr="00821FF2">
        <w:trPr>
          <w:tblCellSpacing w:w="15" w:type="dxa"/>
        </w:trPr>
        <w:tc>
          <w:tcPr>
            <w:tcW w:w="0" w:type="auto"/>
            <w:tcMar>
              <w:top w:w="120" w:type="dxa"/>
              <w:left w:w="180" w:type="dxa"/>
              <w:bottom w:w="120" w:type="dxa"/>
              <w:right w:w="180" w:type="dxa"/>
            </w:tcMar>
            <w:vAlign w:val="center"/>
            <w:hideMark/>
          </w:tcPr>
          <w:p w14:paraId="7B4703FE" w14:textId="77777777" w:rsidR="006A5A03" w:rsidRPr="006A5A03" w:rsidRDefault="006A5A03" w:rsidP="00212FB1">
            <w:pPr>
              <w:pStyle w:val="BodyText"/>
              <w:spacing w:line="240" w:lineRule="auto"/>
              <w:jc w:val="center"/>
            </w:pPr>
            <w:proofErr w:type="spellStart"/>
            <w:r w:rsidRPr="006A5A03">
              <w:rPr>
                <w:b/>
                <w:bCs/>
              </w:rPr>
              <w:t>Away_Team</w:t>
            </w:r>
            <w:proofErr w:type="spellEnd"/>
          </w:p>
        </w:tc>
        <w:tc>
          <w:tcPr>
            <w:tcW w:w="0" w:type="auto"/>
            <w:tcMar>
              <w:top w:w="120" w:type="dxa"/>
              <w:left w:w="180" w:type="dxa"/>
              <w:bottom w:w="120" w:type="dxa"/>
              <w:right w:w="180" w:type="dxa"/>
            </w:tcMar>
            <w:vAlign w:val="center"/>
            <w:hideMark/>
          </w:tcPr>
          <w:p w14:paraId="6E7122D4" w14:textId="77777777" w:rsidR="006A5A03" w:rsidRPr="006A5A03" w:rsidRDefault="006A5A03" w:rsidP="00212FB1">
            <w:pPr>
              <w:pStyle w:val="BodyText"/>
              <w:spacing w:line="240" w:lineRule="auto"/>
              <w:jc w:val="center"/>
            </w:pPr>
            <w:r w:rsidRPr="006A5A03">
              <w:t>String</w:t>
            </w:r>
          </w:p>
        </w:tc>
        <w:tc>
          <w:tcPr>
            <w:tcW w:w="0" w:type="auto"/>
            <w:tcMar>
              <w:top w:w="120" w:type="dxa"/>
              <w:left w:w="180" w:type="dxa"/>
              <w:bottom w:w="120" w:type="dxa"/>
              <w:right w:w="180" w:type="dxa"/>
            </w:tcMar>
            <w:vAlign w:val="center"/>
            <w:hideMark/>
          </w:tcPr>
          <w:p w14:paraId="05520D17" w14:textId="77777777" w:rsidR="006A5A03" w:rsidRPr="006A5A03" w:rsidRDefault="006A5A03" w:rsidP="00212FB1">
            <w:pPr>
              <w:pStyle w:val="BodyText"/>
              <w:spacing w:line="240" w:lineRule="auto"/>
              <w:jc w:val="center"/>
            </w:pPr>
            <w:r w:rsidRPr="006A5A03">
              <w:t>The name of the visiting club (Historical).</w:t>
            </w:r>
          </w:p>
        </w:tc>
      </w:tr>
      <w:tr w:rsidR="006A5A03" w:rsidRPr="006A5A03" w14:paraId="1F5593DC" w14:textId="77777777" w:rsidTr="00821FF2">
        <w:trPr>
          <w:tblCellSpacing w:w="15" w:type="dxa"/>
        </w:trPr>
        <w:tc>
          <w:tcPr>
            <w:tcW w:w="0" w:type="auto"/>
            <w:tcMar>
              <w:top w:w="120" w:type="dxa"/>
              <w:left w:w="180" w:type="dxa"/>
              <w:bottom w:w="120" w:type="dxa"/>
              <w:right w:w="180" w:type="dxa"/>
            </w:tcMar>
            <w:vAlign w:val="center"/>
            <w:hideMark/>
          </w:tcPr>
          <w:p w14:paraId="48962E2C" w14:textId="77777777" w:rsidR="006A5A03" w:rsidRPr="006A5A03" w:rsidRDefault="006A5A03" w:rsidP="00212FB1">
            <w:pPr>
              <w:pStyle w:val="BodyText"/>
              <w:spacing w:line="240" w:lineRule="auto"/>
              <w:jc w:val="center"/>
            </w:pPr>
            <w:r w:rsidRPr="006A5A03">
              <w:rPr>
                <w:b/>
                <w:bCs/>
              </w:rPr>
              <w:t>Time</w:t>
            </w:r>
          </w:p>
        </w:tc>
        <w:tc>
          <w:tcPr>
            <w:tcW w:w="0" w:type="auto"/>
            <w:tcMar>
              <w:top w:w="120" w:type="dxa"/>
              <w:left w:w="180" w:type="dxa"/>
              <w:bottom w:w="120" w:type="dxa"/>
              <w:right w:w="180" w:type="dxa"/>
            </w:tcMar>
            <w:vAlign w:val="center"/>
            <w:hideMark/>
          </w:tcPr>
          <w:p w14:paraId="44763084" w14:textId="77777777" w:rsidR="006A5A03" w:rsidRPr="006A5A03" w:rsidRDefault="006A5A03" w:rsidP="00212FB1">
            <w:pPr>
              <w:pStyle w:val="BodyText"/>
              <w:spacing w:line="240" w:lineRule="auto"/>
              <w:jc w:val="center"/>
            </w:pPr>
            <w:r w:rsidRPr="006A5A03">
              <w:t>Time</w:t>
            </w:r>
          </w:p>
        </w:tc>
        <w:tc>
          <w:tcPr>
            <w:tcW w:w="0" w:type="auto"/>
            <w:tcMar>
              <w:top w:w="120" w:type="dxa"/>
              <w:left w:w="180" w:type="dxa"/>
              <w:bottom w:w="120" w:type="dxa"/>
              <w:right w:w="180" w:type="dxa"/>
            </w:tcMar>
            <w:vAlign w:val="center"/>
            <w:hideMark/>
          </w:tcPr>
          <w:p w14:paraId="05300C54" w14:textId="3DCF2CD5" w:rsidR="006A5A03" w:rsidRPr="006A5A03" w:rsidRDefault="006A5A03" w:rsidP="00212FB1">
            <w:pPr>
              <w:pStyle w:val="BodyText"/>
              <w:keepNext/>
              <w:spacing w:line="240" w:lineRule="auto"/>
              <w:jc w:val="center"/>
            </w:pPr>
            <w:r w:rsidRPr="006A5A03">
              <w:t>The historical kick-off time (e.g., "3:00 PM").</w:t>
            </w:r>
          </w:p>
        </w:tc>
      </w:tr>
    </w:tbl>
    <w:p w14:paraId="3A4FFC7F" w14:textId="7E266C5B" w:rsidR="008725FE" w:rsidRDefault="00821FF2" w:rsidP="006A7DB3">
      <w:pPr>
        <w:pStyle w:val="Caption"/>
        <w:spacing w:line="360" w:lineRule="auto"/>
        <w:jc w:val="center"/>
      </w:pPr>
      <w:bookmarkStart w:id="47" w:name="_Toc220437538"/>
      <w:bookmarkStart w:id="48" w:name="_Toc234003028"/>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7</w:t>
      </w:r>
      <w:r w:rsidR="00D817CF">
        <w:rPr>
          <w:noProof/>
        </w:rPr>
        <w:fldChar w:fldCharType="end"/>
      </w:r>
      <w:r>
        <w:t>: Past Data schema</w:t>
      </w:r>
      <w:bookmarkEnd w:id="47"/>
      <w:bookmarkEnd w:id="48"/>
    </w:p>
    <w:p w14:paraId="6547025B" w14:textId="007DF696" w:rsidR="00A50FED" w:rsidRPr="00A50FED" w:rsidRDefault="00A50FED" w:rsidP="006A7DB3">
      <w:pPr>
        <w:spacing w:line="360" w:lineRule="auto"/>
      </w:pPr>
      <w:r>
        <w:br w:type="page"/>
      </w:r>
    </w:p>
    <w:p w14:paraId="223CA248" w14:textId="1C05FC70" w:rsidR="007E1988" w:rsidRDefault="00AA683B" w:rsidP="006A7DB3">
      <w:pPr>
        <w:pStyle w:val="Heading2"/>
        <w:spacing w:line="360" w:lineRule="auto"/>
      </w:pPr>
      <w:bookmarkStart w:id="49" w:name="_Toc234181403"/>
      <w:r w:rsidRPr="00AA683B">
        <w:lastRenderedPageBreak/>
        <w:t>Data Preprocessing</w:t>
      </w:r>
      <w:bookmarkEnd w:id="49"/>
    </w:p>
    <w:p w14:paraId="0D43547A" w14:textId="77777777" w:rsidR="00A300B6" w:rsidRPr="00A300B6" w:rsidRDefault="00A300B6" w:rsidP="00502D58">
      <w:pPr>
        <w:pStyle w:val="BodyText"/>
        <w:ind w:left="360"/>
      </w:pPr>
      <w:r w:rsidRPr="00A300B6">
        <w:t>Since the data was obtained from various external sources, a preprocessing phase was necessary to standardize the inputs and establish relationships between the different datasets.</w:t>
      </w:r>
    </w:p>
    <w:p w14:paraId="6A137DDF" w14:textId="77777777" w:rsidR="00CD48C0" w:rsidRDefault="00A300B6" w:rsidP="00502D58">
      <w:pPr>
        <w:pStyle w:val="BodyText"/>
        <w:numPr>
          <w:ilvl w:val="0"/>
          <w:numId w:val="24"/>
        </w:numPr>
        <w:ind w:left="1080"/>
      </w:pPr>
      <w:r w:rsidRPr="00A300B6">
        <w:rPr>
          <w:b/>
          <w:bCs/>
        </w:rPr>
        <w:t>Date Standardization:</w:t>
      </w:r>
      <w:r w:rsidRPr="00A300B6">
        <w:t xml:space="preserve"> The dates collected from different websites had inconsistent formats. </w:t>
      </w:r>
    </w:p>
    <w:p w14:paraId="0EB22463" w14:textId="3D01AFA4" w:rsidR="00CD48C0" w:rsidRDefault="00CD48C0" w:rsidP="00502D58">
      <w:pPr>
        <w:pStyle w:val="BodyText"/>
        <w:numPr>
          <w:ilvl w:val="1"/>
          <w:numId w:val="24"/>
        </w:numPr>
        <w:ind w:left="1800"/>
      </w:pPr>
      <w:r>
        <w:t>Dates were converted</w:t>
      </w:r>
      <w:r w:rsidR="00A300B6" w:rsidRPr="00A300B6">
        <w:t xml:space="preserve"> into a standard </w:t>
      </w:r>
      <w:r>
        <w:t>MM/DD/YYYY</w:t>
      </w:r>
      <w:r w:rsidR="00A300B6" w:rsidRPr="00A300B6">
        <w:t xml:space="preserve"> format to ensure compatibility with the system.</w:t>
      </w:r>
    </w:p>
    <w:p w14:paraId="53B19B6D" w14:textId="74616998" w:rsidR="00CD48C0" w:rsidRDefault="00CD48C0" w:rsidP="00502D58">
      <w:pPr>
        <w:pStyle w:val="Default"/>
        <w:numPr>
          <w:ilvl w:val="1"/>
          <w:numId w:val="24"/>
        </w:numPr>
        <w:spacing w:line="360" w:lineRule="auto"/>
        <w:ind w:left="1800"/>
        <w:rPr>
          <w:sz w:val="23"/>
          <w:szCs w:val="23"/>
        </w:rPr>
      </w:pPr>
      <w:r>
        <w:rPr>
          <w:sz w:val="23"/>
          <w:szCs w:val="23"/>
        </w:rPr>
        <w:t>To ensure the tables were linked correctly, the Team IDs were checked across all sheets. For instance, inconsistencies in team names (e.g., "Al-</w:t>
      </w:r>
      <w:proofErr w:type="spellStart"/>
      <w:r>
        <w:rPr>
          <w:sz w:val="23"/>
          <w:szCs w:val="23"/>
        </w:rPr>
        <w:t>Ahly</w:t>
      </w:r>
      <w:proofErr w:type="spellEnd"/>
      <w:r>
        <w:rPr>
          <w:sz w:val="23"/>
          <w:szCs w:val="23"/>
        </w:rPr>
        <w:t xml:space="preserve">" vs "Al </w:t>
      </w:r>
      <w:proofErr w:type="spellStart"/>
      <w:r>
        <w:rPr>
          <w:sz w:val="23"/>
          <w:szCs w:val="23"/>
        </w:rPr>
        <w:t>Ahly</w:t>
      </w:r>
      <w:proofErr w:type="spellEnd"/>
      <w:r>
        <w:rPr>
          <w:sz w:val="23"/>
          <w:szCs w:val="23"/>
        </w:rPr>
        <w:t xml:space="preserve"> SC") were corrected to a single code (AHL). </w:t>
      </w:r>
    </w:p>
    <w:p w14:paraId="5AA5C0DA" w14:textId="77777777" w:rsidR="00CD48C0" w:rsidRPr="00CD48C0" w:rsidRDefault="00CD48C0" w:rsidP="00502D58">
      <w:pPr>
        <w:pStyle w:val="Default"/>
        <w:spacing w:line="360" w:lineRule="auto"/>
        <w:ind w:left="1800"/>
        <w:rPr>
          <w:sz w:val="23"/>
          <w:szCs w:val="23"/>
        </w:rPr>
      </w:pPr>
    </w:p>
    <w:p w14:paraId="2701FB48" w14:textId="6585B151" w:rsidR="00645829" w:rsidRDefault="00645829" w:rsidP="00502D58">
      <w:pPr>
        <w:pStyle w:val="NormalWeb"/>
        <w:numPr>
          <w:ilvl w:val="0"/>
          <w:numId w:val="24"/>
        </w:numPr>
        <w:spacing w:line="360" w:lineRule="auto"/>
        <w:ind w:left="1080"/>
      </w:pPr>
      <w:r>
        <w:rPr>
          <w:b/>
          <w:bCs/>
        </w:rPr>
        <w:t>Relations and linking:</w:t>
      </w:r>
      <w:r>
        <w:t xml:space="preserve"> To ensure referential integrity between the disparate datasets, we constructed </w:t>
      </w:r>
      <w:r w:rsidR="00CD48C0">
        <w:t>relational</w:t>
      </w:r>
      <w:r>
        <w:t xml:space="preserve"> data. </w:t>
      </w:r>
      <w:r w:rsidRPr="00CD48C0">
        <w:t>This</w:t>
      </w:r>
      <w:r>
        <w:t xml:space="preserve"> transformed the flat Excel sheets into a connected schema</w:t>
      </w:r>
      <w:r w:rsidR="00CD48C0">
        <w:t>.</w:t>
      </w:r>
    </w:p>
    <w:p w14:paraId="1211BD92" w14:textId="17378A61" w:rsidR="00645829" w:rsidRDefault="00645829" w:rsidP="00502D58">
      <w:pPr>
        <w:pStyle w:val="BodyText"/>
        <w:numPr>
          <w:ilvl w:val="1"/>
          <w:numId w:val="24"/>
        </w:numPr>
        <w:ind w:left="1800"/>
      </w:pPr>
      <w:r w:rsidRPr="00CD48C0">
        <w:rPr>
          <w:b/>
          <w:bCs/>
        </w:rPr>
        <w:t xml:space="preserve">Infrastructure Model (Figure </w:t>
      </w:r>
      <w:r w:rsidR="00CD48C0" w:rsidRPr="00CD48C0">
        <w:rPr>
          <w:b/>
          <w:bCs/>
        </w:rPr>
        <w:t>1</w:t>
      </w:r>
      <w:r w:rsidRPr="00CD48C0">
        <w:rPr>
          <w:b/>
          <w:bCs/>
        </w:rPr>
        <w:t>):</w:t>
      </w:r>
      <w:r w:rsidRPr="00CD48C0">
        <w:t xml:space="preserve"> We established a Many-to-One relationship between the</w:t>
      </w:r>
      <w:r w:rsidR="00CD48C0" w:rsidRPr="00CD48C0">
        <w:t xml:space="preserve"> </w:t>
      </w:r>
      <w:r w:rsidR="00CD48C0" w:rsidRPr="00CD48C0">
        <w:rPr>
          <w:i/>
          <w:iCs/>
        </w:rPr>
        <w:t>Teams</w:t>
      </w:r>
      <w:r w:rsidRPr="00CD48C0">
        <w:t xml:space="preserve"> table (</w:t>
      </w:r>
      <w:proofErr w:type="spellStart"/>
      <w:r w:rsidRPr="00CD48C0">
        <w:t>Season_Team_Details</w:t>
      </w:r>
      <w:proofErr w:type="spellEnd"/>
      <w:r w:rsidRPr="00CD48C0">
        <w:t xml:space="preserve">) and the </w:t>
      </w:r>
      <w:r w:rsidRPr="00CD48C0">
        <w:rPr>
          <w:i/>
          <w:iCs/>
        </w:rPr>
        <w:t>Stadiums</w:t>
      </w:r>
      <w:r w:rsidRPr="00CD48C0">
        <w:t xml:space="preserve"> table</w:t>
      </w:r>
      <w:r w:rsidR="00CD48C0">
        <w:t xml:space="preserve">. </w:t>
      </w:r>
      <w:r w:rsidRPr="00CD48C0">
        <w:t>Additionally, the Distance Matrix was linked to the Stadiums table, ensuring that every venue has a calculated travel cost to every other venue</w:t>
      </w:r>
      <w:r>
        <w:t>.</w:t>
      </w:r>
    </w:p>
    <w:p w14:paraId="10FAC7CF" w14:textId="48C4598B" w:rsidR="00C669DD" w:rsidRPr="00C669DD" w:rsidRDefault="0088031C" w:rsidP="00502D58">
      <w:pPr>
        <w:pStyle w:val="BodyText"/>
        <w:ind w:left="1440"/>
      </w:pPr>
      <w:r w:rsidRPr="00086F18">
        <w:rPr>
          <w:noProof/>
        </w:rPr>
        <w:drawing>
          <wp:anchor distT="0" distB="0" distL="114300" distR="114300" simplePos="0" relativeHeight="251664384" behindDoc="0" locked="0" layoutInCell="1" allowOverlap="1" wp14:anchorId="2CEE517C" wp14:editId="52DD8598">
            <wp:simplePos x="0" y="0"/>
            <wp:positionH relativeFrom="margin">
              <wp:posOffset>1081405</wp:posOffset>
            </wp:positionH>
            <wp:positionV relativeFrom="paragraph">
              <wp:posOffset>9525</wp:posOffset>
            </wp:positionV>
            <wp:extent cx="4480560" cy="2042160"/>
            <wp:effectExtent l="0" t="0" r="0" b="0"/>
            <wp:wrapSquare wrapText="bothSides"/>
            <wp:docPr id="4995482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80560" cy="2042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E26B07" w14:textId="77777777" w:rsidR="00C669DD" w:rsidRPr="00C669DD" w:rsidRDefault="00C669DD" w:rsidP="00502D58">
      <w:pPr>
        <w:pStyle w:val="BodyText"/>
        <w:ind w:left="1800"/>
      </w:pPr>
    </w:p>
    <w:p w14:paraId="4C6A98AA" w14:textId="77777777" w:rsidR="00C669DD" w:rsidRPr="00C669DD" w:rsidRDefault="00C669DD" w:rsidP="00502D58">
      <w:pPr>
        <w:pStyle w:val="BodyText"/>
        <w:ind w:left="360"/>
      </w:pPr>
    </w:p>
    <w:p w14:paraId="46C6613F" w14:textId="77777777" w:rsidR="00C669DD" w:rsidRDefault="00C669DD" w:rsidP="00502D58">
      <w:pPr>
        <w:keepNext/>
        <w:spacing w:line="360" w:lineRule="auto"/>
        <w:ind w:left="360"/>
      </w:pPr>
    </w:p>
    <w:p w14:paraId="60D69E21" w14:textId="77777777" w:rsidR="0088031C" w:rsidRDefault="0088031C" w:rsidP="00502D58">
      <w:pPr>
        <w:pStyle w:val="Caption"/>
        <w:spacing w:line="360" w:lineRule="auto"/>
        <w:ind w:left="360"/>
        <w:jc w:val="center"/>
      </w:pPr>
    </w:p>
    <w:p w14:paraId="247D4D07" w14:textId="77777777" w:rsidR="0088031C" w:rsidRDefault="0088031C" w:rsidP="00502D58">
      <w:pPr>
        <w:pStyle w:val="Caption"/>
        <w:spacing w:line="360" w:lineRule="auto"/>
        <w:ind w:left="360"/>
        <w:jc w:val="center"/>
      </w:pPr>
    </w:p>
    <w:p w14:paraId="438D90F1" w14:textId="20BFBC23" w:rsidR="00C669DD" w:rsidRDefault="0088031C" w:rsidP="00502D58">
      <w:pPr>
        <w:pStyle w:val="Caption"/>
        <w:spacing w:line="360" w:lineRule="auto"/>
        <w:ind w:left="360"/>
        <w:jc w:val="center"/>
      </w:pPr>
      <w:r>
        <w:t xml:space="preserve">       </w:t>
      </w:r>
      <w:r>
        <w:tab/>
        <w:t xml:space="preserve">   </w:t>
      </w:r>
      <w:bookmarkStart w:id="50" w:name="_Toc234181509"/>
      <w:r w:rsidR="00C669DD">
        <w:t xml:space="preserve">Figure </w:t>
      </w:r>
      <w:r w:rsidR="00D817CF">
        <w:rPr>
          <w:noProof/>
        </w:rPr>
        <w:fldChar w:fldCharType="begin"/>
      </w:r>
      <w:r w:rsidR="00D817CF">
        <w:rPr>
          <w:noProof/>
        </w:rPr>
        <w:instrText xml:space="preserve"> SEQ Figure \* ARABIC </w:instrText>
      </w:r>
      <w:r w:rsidR="00D817CF">
        <w:rPr>
          <w:noProof/>
        </w:rPr>
        <w:fldChar w:fldCharType="separate"/>
      </w:r>
      <w:r w:rsidR="00400148">
        <w:rPr>
          <w:noProof/>
        </w:rPr>
        <w:t>1</w:t>
      </w:r>
      <w:r w:rsidR="00D817CF">
        <w:rPr>
          <w:noProof/>
        </w:rPr>
        <w:fldChar w:fldCharType="end"/>
      </w:r>
      <w:r w:rsidR="00C669DD">
        <w:t xml:space="preserve">: </w:t>
      </w:r>
      <w:r w:rsidR="00C669DD" w:rsidRPr="004D6620">
        <w:t>Team &amp; Stadiums Relation Diagram</w:t>
      </w:r>
      <w:bookmarkEnd w:id="50"/>
    </w:p>
    <w:p w14:paraId="0C1C0D24" w14:textId="77777777" w:rsidR="00C669DD" w:rsidRDefault="00C669DD" w:rsidP="00502D58">
      <w:pPr>
        <w:pStyle w:val="BodyText"/>
        <w:ind w:left="360"/>
      </w:pPr>
    </w:p>
    <w:p w14:paraId="28FE4C56" w14:textId="77777777" w:rsidR="00C669DD" w:rsidRPr="00C669DD" w:rsidRDefault="00C669DD" w:rsidP="00502D58">
      <w:pPr>
        <w:pStyle w:val="BodyText"/>
        <w:ind w:left="360"/>
      </w:pPr>
    </w:p>
    <w:p w14:paraId="76240F6B" w14:textId="2267BF3F" w:rsidR="00645829" w:rsidRPr="00CD48C0" w:rsidRDefault="0088031C" w:rsidP="00502D58">
      <w:pPr>
        <w:pStyle w:val="BodyText"/>
        <w:numPr>
          <w:ilvl w:val="1"/>
          <w:numId w:val="24"/>
        </w:numPr>
        <w:ind w:left="1800"/>
      </w:pPr>
      <w:r>
        <w:rPr>
          <w:noProof/>
        </w:rPr>
        <w:drawing>
          <wp:anchor distT="0" distB="0" distL="114300" distR="114300" simplePos="0" relativeHeight="251704320" behindDoc="0" locked="0" layoutInCell="1" allowOverlap="1" wp14:anchorId="2F731C39" wp14:editId="153BA022">
            <wp:simplePos x="0" y="0"/>
            <wp:positionH relativeFrom="column">
              <wp:posOffset>1112520</wp:posOffset>
            </wp:positionH>
            <wp:positionV relativeFrom="paragraph">
              <wp:posOffset>1389380</wp:posOffset>
            </wp:positionV>
            <wp:extent cx="4438015" cy="1851660"/>
            <wp:effectExtent l="0" t="0" r="635" b="0"/>
            <wp:wrapSquare wrapText="bothSides"/>
            <wp:docPr id="901862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62709"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38015" cy="1851660"/>
                    </a:xfrm>
                    <a:prstGeom prst="rect">
                      <a:avLst/>
                    </a:prstGeom>
                  </pic:spPr>
                </pic:pic>
              </a:graphicData>
            </a:graphic>
            <wp14:sizeRelH relativeFrom="page">
              <wp14:pctWidth>0</wp14:pctWidth>
            </wp14:sizeRelH>
            <wp14:sizeRelV relativeFrom="page">
              <wp14:pctHeight>0</wp14:pctHeight>
            </wp14:sizeRelV>
          </wp:anchor>
        </w:drawing>
      </w:r>
      <w:r w:rsidR="00645829" w:rsidRPr="00C669DD">
        <w:rPr>
          <w:b/>
          <w:bCs/>
        </w:rPr>
        <w:t>Temporal Model (Figure</w:t>
      </w:r>
      <w:r w:rsidR="00CD48C0" w:rsidRPr="00C669DD">
        <w:rPr>
          <w:b/>
          <w:bCs/>
        </w:rPr>
        <w:t xml:space="preserve"> 2</w:t>
      </w:r>
      <w:r w:rsidR="00645829" w:rsidRPr="00C669DD">
        <w:rPr>
          <w:b/>
          <w:bCs/>
        </w:rPr>
        <w:t>):</w:t>
      </w:r>
      <w:r w:rsidR="00645829" w:rsidRPr="00CD48C0">
        <w:t xml:space="preserve"> We created a "Star Schema" around the </w:t>
      </w:r>
      <w:proofErr w:type="spellStart"/>
      <w:r w:rsidR="00645829" w:rsidRPr="00C669DD">
        <w:rPr>
          <w:rStyle w:val="HTMLCode"/>
          <w:rFonts w:asciiTheme="majorBidi" w:eastAsiaTheme="minorHAnsi" w:hAnsiTheme="majorBidi" w:cstheme="minorBidi"/>
          <w:i/>
          <w:iCs/>
          <w:sz w:val="24"/>
          <w:szCs w:val="22"/>
        </w:rPr>
        <w:t>Expanded_Calendar</w:t>
      </w:r>
      <w:proofErr w:type="spellEnd"/>
      <w:r w:rsidR="00645829" w:rsidRPr="00CD48C0">
        <w:t xml:space="preserve"> table. By linking the </w:t>
      </w:r>
      <w:r w:rsidR="00645829" w:rsidRPr="00C669DD">
        <w:rPr>
          <w:rStyle w:val="HTMLCode"/>
          <w:rFonts w:asciiTheme="majorBidi" w:eastAsiaTheme="minorHAnsi" w:hAnsiTheme="majorBidi" w:cstheme="minorBidi"/>
          <w:i/>
          <w:iCs/>
          <w:sz w:val="24"/>
          <w:szCs w:val="22"/>
        </w:rPr>
        <w:t>FIFA_DAYS</w:t>
      </w:r>
      <w:r w:rsidR="00645829" w:rsidRPr="00CD48C0">
        <w:t xml:space="preserve"> and </w:t>
      </w:r>
      <w:proofErr w:type="spellStart"/>
      <w:r w:rsidR="00645829" w:rsidRPr="00C669DD">
        <w:rPr>
          <w:rStyle w:val="HTMLCode"/>
          <w:rFonts w:asciiTheme="majorBidi" w:eastAsiaTheme="minorHAnsi" w:hAnsiTheme="majorBidi" w:cstheme="minorBidi"/>
          <w:i/>
          <w:iCs/>
          <w:sz w:val="24"/>
          <w:szCs w:val="22"/>
        </w:rPr>
        <w:t>CAF_Dates</w:t>
      </w:r>
      <w:proofErr w:type="spellEnd"/>
      <w:r w:rsidR="00645829" w:rsidRPr="00CD48C0">
        <w:t xml:space="preserve"> tables to the master </w:t>
      </w:r>
      <w:proofErr w:type="spellStart"/>
      <w:r w:rsidR="00645829" w:rsidRPr="00C669DD">
        <w:rPr>
          <w:rStyle w:val="HTMLCode"/>
          <w:rFonts w:asciiTheme="majorBidi" w:eastAsiaTheme="minorHAnsi" w:hAnsiTheme="majorBidi" w:cstheme="minorBidi"/>
          <w:sz w:val="24"/>
          <w:szCs w:val="22"/>
        </w:rPr>
        <w:t>Day_ID</w:t>
      </w:r>
      <w:proofErr w:type="spellEnd"/>
      <w:r w:rsidR="00645829" w:rsidRPr="00CD48C0">
        <w:t>, the system can automatically flag specific time slots as "Blocked" without manual entry, ensuring that no domestic match is ever scheduled during a confirmed international window.</w:t>
      </w:r>
    </w:p>
    <w:p w14:paraId="2A8F0911" w14:textId="3A13BDDE" w:rsidR="00645829" w:rsidRDefault="00645829" w:rsidP="00502D58">
      <w:pPr>
        <w:keepNext/>
        <w:spacing w:line="360" w:lineRule="auto"/>
        <w:ind w:left="360"/>
        <w:jc w:val="center"/>
      </w:pPr>
    </w:p>
    <w:p w14:paraId="19E5D82A" w14:textId="77777777" w:rsidR="0088031C" w:rsidRDefault="0088031C" w:rsidP="0088031C">
      <w:pPr>
        <w:pStyle w:val="Caption"/>
        <w:spacing w:line="360" w:lineRule="auto"/>
      </w:pPr>
    </w:p>
    <w:p w14:paraId="7F29A69C" w14:textId="3BBAAF93" w:rsidR="0088031C" w:rsidRPr="00A300B6" w:rsidRDefault="0088031C" w:rsidP="0088031C">
      <w:pPr>
        <w:pStyle w:val="Caption"/>
        <w:spacing w:line="360" w:lineRule="auto"/>
        <w:ind w:left="2880" w:firstLine="720"/>
      </w:pPr>
      <w:r>
        <w:t xml:space="preserve">   </w:t>
      </w:r>
      <w:r w:rsidR="00B719BF">
        <w:t xml:space="preserve">    </w:t>
      </w:r>
      <w:bookmarkStart w:id="51" w:name="_Toc234181510"/>
      <w:r>
        <w:t xml:space="preserve">Figure </w:t>
      </w:r>
      <w:r>
        <w:rPr>
          <w:noProof/>
        </w:rPr>
        <w:fldChar w:fldCharType="begin"/>
      </w:r>
      <w:r>
        <w:rPr>
          <w:noProof/>
        </w:rPr>
        <w:instrText xml:space="preserve"> SEQ Figure \* ARABIC </w:instrText>
      </w:r>
      <w:r>
        <w:rPr>
          <w:noProof/>
        </w:rPr>
        <w:fldChar w:fldCharType="separate"/>
      </w:r>
      <w:r w:rsidR="00400148">
        <w:rPr>
          <w:noProof/>
        </w:rPr>
        <w:t>2</w:t>
      </w:r>
      <w:r>
        <w:rPr>
          <w:noProof/>
        </w:rPr>
        <w:fldChar w:fldCharType="end"/>
      </w:r>
      <w:r>
        <w:t>: Dates Relationship Model</w:t>
      </w:r>
      <w:bookmarkEnd w:id="51"/>
    </w:p>
    <w:p w14:paraId="376BAA9B" w14:textId="4D277E6B" w:rsidR="0088031C" w:rsidRPr="0088031C" w:rsidRDefault="0088031C" w:rsidP="0088031C"/>
    <w:p w14:paraId="268C9C56" w14:textId="77777777" w:rsidR="00684D1B" w:rsidRDefault="00A300B6" w:rsidP="00502D58">
      <w:pPr>
        <w:pStyle w:val="BodyText"/>
        <w:numPr>
          <w:ilvl w:val="0"/>
          <w:numId w:val="24"/>
        </w:numPr>
        <w:ind w:left="1080"/>
        <w:sectPr w:rsidR="00684D1B" w:rsidSect="00684D1B">
          <w:pgSz w:w="12240" w:h="15840" w:code="1"/>
          <w:pgMar w:top="1440" w:right="1440" w:bottom="1440" w:left="1440" w:header="720" w:footer="720" w:gutter="0"/>
          <w:cols w:space="720"/>
          <w:docGrid w:linePitch="360"/>
        </w:sectPr>
      </w:pPr>
      <w:r w:rsidRPr="0075621A">
        <w:rPr>
          <w:b/>
          <w:bCs/>
        </w:rPr>
        <w:t>Data Integrity:</w:t>
      </w:r>
      <w:r w:rsidRPr="00A300B6">
        <w:t xml:space="preserve"> </w:t>
      </w:r>
      <w:r w:rsidR="0075621A" w:rsidRPr="0075621A">
        <w:t>The data was largely used in its original form. Complex cleaning algorithms were not required; instead, the focus was on ensuring that the constraints (such as stadium capacities and security rules) were accurately represented in the Excel sheets.</w:t>
      </w:r>
    </w:p>
    <w:p w14:paraId="50E28DFD" w14:textId="6A954E14" w:rsidR="002D60CF" w:rsidRDefault="002D60CF" w:rsidP="00684D1B">
      <w:pPr>
        <w:pStyle w:val="BodyText"/>
        <w:ind w:left="720"/>
      </w:pPr>
    </w:p>
    <w:p w14:paraId="7E468F3E" w14:textId="26B416E1" w:rsidR="002D60CF" w:rsidRDefault="002D60CF" w:rsidP="00C30A1E">
      <w:pPr>
        <w:spacing w:line="360" w:lineRule="auto"/>
        <w:rPr>
          <w:rFonts w:asciiTheme="majorBidi" w:hAnsiTheme="majorBidi"/>
          <w:sz w:val="24"/>
        </w:rPr>
      </w:pPr>
      <w:r>
        <w:br w:type="page"/>
      </w:r>
    </w:p>
    <w:p w14:paraId="73F24690" w14:textId="0467F8CC" w:rsidR="002D60CF" w:rsidRDefault="002D60CF" w:rsidP="006A7DB3">
      <w:pPr>
        <w:pStyle w:val="Heading1"/>
        <w:numPr>
          <w:ilvl w:val="0"/>
          <w:numId w:val="0"/>
        </w:numPr>
        <w:spacing w:line="360" w:lineRule="auto"/>
        <w:jc w:val="center"/>
        <w:rPr>
          <w:spacing w:val="-10"/>
        </w:rPr>
      </w:pPr>
      <w:bookmarkStart w:id="52" w:name="_Toc234181404"/>
      <w:r>
        <w:rPr>
          <w:rFonts w:ascii="Times New Roman" w:eastAsia="Times New Roman" w:hAnsi="Times New Roman" w:cs="Times New Roman"/>
        </w:rPr>
        <w:lastRenderedPageBreak/>
        <w:t xml:space="preserve">CHAPTER </w:t>
      </w:r>
      <w:r>
        <w:rPr>
          <w:rFonts w:ascii="Times New Roman" w:eastAsia="Times New Roman" w:hAnsi="Times New Roman" w:cs="Times New Roman"/>
          <w:spacing w:val="-10"/>
        </w:rPr>
        <w:t>3B</w:t>
      </w:r>
      <w:bookmarkEnd w:id="52"/>
    </w:p>
    <w:p w14:paraId="3AD704F5" w14:textId="6798F148" w:rsidR="002D60CF" w:rsidRPr="004D5674" w:rsidRDefault="002D60CF" w:rsidP="006A7DB3">
      <w:pPr>
        <w:pStyle w:val="Heading1"/>
        <w:numPr>
          <w:ilvl w:val="0"/>
          <w:numId w:val="0"/>
        </w:numPr>
        <w:spacing w:line="360" w:lineRule="auto"/>
        <w:ind w:left="432"/>
        <w:jc w:val="center"/>
        <w:sectPr w:rsidR="002D60CF" w:rsidRPr="004D5674" w:rsidSect="00684D1B">
          <w:type w:val="continuous"/>
          <w:pgSz w:w="12240" w:h="15840" w:code="1"/>
          <w:pgMar w:top="1440" w:right="1440" w:bottom="1440" w:left="1440" w:header="720" w:footer="720" w:gutter="0"/>
          <w:cols w:space="720"/>
          <w:vAlign w:val="center"/>
          <w:docGrid w:linePitch="360"/>
        </w:sectPr>
      </w:pPr>
      <w:bookmarkStart w:id="53" w:name="_Toc234181405"/>
      <w:r>
        <w:rPr>
          <w:rFonts w:ascii="Times New Roman" w:eastAsia="Times New Roman" w:hAnsi="Times New Roman" w:cs="Times New Roman"/>
        </w:rPr>
        <w:t>MATHEMATICAL FORMULATIO</w:t>
      </w:r>
      <w:r w:rsidR="007E7BAE">
        <w:rPr>
          <w:rFonts w:ascii="Times New Roman" w:eastAsia="Times New Roman" w:hAnsi="Times New Roman" w:cs="Times New Roman"/>
        </w:rPr>
        <w:t>N</w:t>
      </w:r>
      <w:bookmarkEnd w:id="53"/>
    </w:p>
    <w:p w14:paraId="1A86B9EE" w14:textId="0190378C" w:rsidR="00332234" w:rsidRDefault="00B12E25" w:rsidP="006A7DB3">
      <w:pPr>
        <w:pStyle w:val="Heading2"/>
        <w:spacing w:line="360" w:lineRule="auto"/>
      </w:pPr>
      <w:bookmarkStart w:id="54" w:name="_Toc234181406"/>
      <w:r>
        <w:lastRenderedPageBreak/>
        <w:t>Sets</w:t>
      </w:r>
      <w:bookmarkEnd w:id="54"/>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200"/>
        <w:gridCol w:w="6960"/>
      </w:tblGrid>
      <w:tr w:rsidR="00B12E25" w14:paraId="42482ECB" w14:textId="77777777" w:rsidTr="007B61CB">
        <w:trPr>
          <w:tblHeader/>
        </w:trPr>
        <w:tc>
          <w:tcPr>
            <w:tcW w:w="2200" w:type="dxa"/>
            <w:tcMar>
              <w:top w:w="60" w:type="dxa"/>
              <w:left w:w="120" w:type="dxa"/>
              <w:bottom w:w="60" w:type="dxa"/>
              <w:right w:w="80" w:type="dxa"/>
            </w:tcMar>
          </w:tcPr>
          <w:p w14:paraId="7CA01214" w14:textId="77777777" w:rsidR="00B12E25" w:rsidRDefault="00B12E25" w:rsidP="00212FB1">
            <w:pPr>
              <w:spacing w:before="20" w:after="20" w:line="240" w:lineRule="auto"/>
              <w:jc w:val="center"/>
            </w:pPr>
            <w:r>
              <w:rPr>
                <w:rFonts w:ascii="Times New Roman" w:eastAsia="Times New Roman" w:hAnsi="Times New Roman" w:cs="Times New Roman"/>
                <w:b/>
                <w:bCs/>
              </w:rPr>
              <w:t>Symbol</w:t>
            </w:r>
          </w:p>
        </w:tc>
        <w:tc>
          <w:tcPr>
            <w:tcW w:w="6960" w:type="dxa"/>
            <w:tcMar>
              <w:top w:w="60" w:type="dxa"/>
              <w:left w:w="120" w:type="dxa"/>
              <w:bottom w:w="60" w:type="dxa"/>
              <w:right w:w="80" w:type="dxa"/>
            </w:tcMar>
          </w:tcPr>
          <w:p w14:paraId="23E278FC" w14:textId="77777777" w:rsidR="00B12E25" w:rsidRDefault="00B12E25" w:rsidP="00212FB1">
            <w:pPr>
              <w:spacing w:before="20" w:after="20" w:line="240" w:lineRule="auto"/>
              <w:jc w:val="center"/>
            </w:pPr>
            <w:r>
              <w:rPr>
                <w:rFonts w:ascii="Times New Roman" w:eastAsia="Times New Roman" w:hAnsi="Times New Roman" w:cs="Times New Roman"/>
                <w:b/>
                <w:bCs/>
              </w:rPr>
              <w:t>Definition</w:t>
            </w:r>
          </w:p>
        </w:tc>
      </w:tr>
      <w:tr w:rsidR="00B12E25" w14:paraId="0DA90CB2" w14:textId="77777777" w:rsidTr="007B61CB">
        <w:tc>
          <w:tcPr>
            <w:tcW w:w="2200" w:type="dxa"/>
            <w:shd w:val="clear" w:color="auto" w:fill="FFFFFF"/>
            <w:tcMar>
              <w:top w:w="60" w:type="dxa"/>
              <w:left w:w="120" w:type="dxa"/>
              <w:bottom w:w="60" w:type="dxa"/>
              <w:right w:w="80" w:type="dxa"/>
            </w:tcMar>
          </w:tcPr>
          <w:p w14:paraId="6637F404" w14:textId="77777777" w:rsidR="00B12E25" w:rsidRDefault="00B12E25" w:rsidP="00212FB1">
            <w:pPr>
              <w:spacing w:before="20" w:after="20" w:line="240" w:lineRule="auto"/>
              <w:jc w:val="center"/>
            </w:pPr>
            <w:r>
              <w:rPr>
                <w:rFonts w:ascii="Times New Roman" w:eastAsia="Times New Roman" w:hAnsi="Times New Roman" w:cs="Times New Roman"/>
              </w:rPr>
              <w:t>M</w:t>
            </w:r>
          </w:p>
        </w:tc>
        <w:tc>
          <w:tcPr>
            <w:tcW w:w="6960" w:type="dxa"/>
            <w:shd w:val="clear" w:color="auto" w:fill="FFFFFF"/>
            <w:tcMar>
              <w:top w:w="60" w:type="dxa"/>
              <w:left w:w="120" w:type="dxa"/>
              <w:bottom w:w="60" w:type="dxa"/>
              <w:right w:w="80" w:type="dxa"/>
            </w:tcMar>
          </w:tcPr>
          <w:p w14:paraId="0B99283B" w14:textId="77777777" w:rsidR="00B12E25" w:rsidRDefault="00B12E25" w:rsidP="00212FB1">
            <w:pPr>
              <w:spacing w:before="20" w:after="20" w:line="240" w:lineRule="auto"/>
              <w:jc w:val="center"/>
            </w:pPr>
            <w:r>
              <w:rPr>
                <w:rFonts w:ascii="Times New Roman" w:eastAsia="Times New Roman" w:hAnsi="Times New Roman" w:cs="Times New Roman"/>
              </w:rPr>
              <w:t>Set of all matches, |M| = 306</w:t>
            </w:r>
          </w:p>
        </w:tc>
      </w:tr>
      <w:tr w:rsidR="00B12E25" w14:paraId="218DA153" w14:textId="77777777" w:rsidTr="007B61CB">
        <w:tc>
          <w:tcPr>
            <w:tcW w:w="2200" w:type="dxa"/>
            <w:shd w:val="clear" w:color="auto" w:fill="FFFFFF"/>
            <w:tcMar>
              <w:top w:w="60" w:type="dxa"/>
              <w:left w:w="120" w:type="dxa"/>
              <w:bottom w:w="60" w:type="dxa"/>
              <w:right w:w="80" w:type="dxa"/>
            </w:tcMar>
          </w:tcPr>
          <w:p w14:paraId="2958B10D" w14:textId="77777777" w:rsidR="00B12E25" w:rsidRDefault="00B12E25" w:rsidP="00212FB1">
            <w:pPr>
              <w:spacing w:before="20" w:after="20" w:line="240" w:lineRule="auto"/>
              <w:jc w:val="center"/>
            </w:pPr>
            <w:r>
              <w:rPr>
                <w:rFonts w:ascii="Times New Roman" w:eastAsia="Times New Roman" w:hAnsi="Times New Roman" w:cs="Times New Roman"/>
              </w:rPr>
              <w:t>S</w:t>
            </w:r>
          </w:p>
        </w:tc>
        <w:tc>
          <w:tcPr>
            <w:tcW w:w="6960" w:type="dxa"/>
            <w:shd w:val="clear" w:color="auto" w:fill="FFFFFF"/>
            <w:tcMar>
              <w:top w:w="60" w:type="dxa"/>
              <w:left w:w="120" w:type="dxa"/>
              <w:bottom w:w="60" w:type="dxa"/>
              <w:right w:w="80" w:type="dxa"/>
            </w:tcMar>
          </w:tcPr>
          <w:p w14:paraId="4A8D15E4" w14:textId="1C4A4A30" w:rsidR="00B12E25" w:rsidRDefault="00B12E25" w:rsidP="00212FB1">
            <w:pPr>
              <w:spacing w:before="20" w:after="20" w:line="240" w:lineRule="auto"/>
              <w:jc w:val="center"/>
            </w:pPr>
            <w:r>
              <w:rPr>
                <w:rFonts w:ascii="Times New Roman" w:eastAsia="Times New Roman" w:hAnsi="Times New Roman" w:cs="Times New Roman"/>
              </w:rPr>
              <w:t xml:space="preserve">Set of all usable (non-FIFA) calendar slots, |S| </w:t>
            </w:r>
            <w:r w:rsidR="0095313C">
              <w:rPr>
                <w:rFonts w:ascii="Times New Roman" w:eastAsia="Times New Roman" w:hAnsi="Times New Roman" w:cs="Times New Roman"/>
              </w:rPr>
              <w:t>approx.</w:t>
            </w:r>
            <w:r>
              <w:rPr>
                <w:rFonts w:ascii="Times New Roman" w:eastAsia="Times New Roman" w:hAnsi="Times New Roman" w:cs="Times New Roman"/>
              </w:rPr>
              <w:t xml:space="preserve"> 824</w:t>
            </w:r>
          </w:p>
        </w:tc>
      </w:tr>
      <w:tr w:rsidR="00B12E25" w14:paraId="7805E42D" w14:textId="77777777" w:rsidTr="007B61CB">
        <w:tc>
          <w:tcPr>
            <w:tcW w:w="2200" w:type="dxa"/>
            <w:shd w:val="clear" w:color="auto" w:fill="FFFFFF"/>
            <w:tcMar>
              <w:top w:w="60" w:type="dxa"/>
              <w:left w:w="120" w:type="dxa"/>
              <w:bottom w:w="60" w:type="dxa"/>
              <w:right w:w="80" w:type="dxa"/>
            </w:tcMar>
          </w:tcPr>
          <w:p w14:paraId="5172AA4B" w14:textId="77777777" w:rsidR="00B12E25" w:rsidRDefault="00B12E25" w:rsidP="00212FB1">
            <w:pPr>
              <w:spacing w:before="20" w:after="20" w:line="240" w:lineRule="auto"/>
              <w:jc w:val="center"/>
            </w:pPr>
            <w:r>
              <w:rPr>
                <w:rFonts w:ascii="Times New Roman" w:eastAsia="Times New Roman" w:hAnsi="Times New Roman" w:cs="Times New Roman"/>
              </w:rPr>
              <w:t>T</w:t>
            </w:r>
          </w:p>
        </w:tc>
        <w:tc>
          <w:tcPr>
            <w:tcW w:w="6960" w:type="dxa"/>
            <w:shd w:val="clear" w:color="auto" w:fill="FFFFFF"/>
            <w:tcMar>
              <w:top w:w="60" w:type="dxa"/>
              <w:left w:w="120" w:type="dxa"/>
              <w:bottom w:w="60" w:type="dxa"/>
              <w:right w:w="80" w:type="dxa"/>
            </w:tcMar>
          </w:tcPr>
          <w:p w14:paraId="36FBE17A" w14:textId="77777777" w:rsidR="00B12E25" w:rsidRDefault="00B12E25" w:rsidP="00212FB1">
            <w:pPr>
              <w:spacing w:before="20" w:after="20" w:line="240" w:lineRule="auto"/>
              <w:jc w:val="center"/>
            </w:pPr>
            <w:r>
              <w:rPr>
                <w:rFonts w:ascii="Times New Roman" w:eastAsia="Times New Roman" w:hAnsi="Times New Roman" w:cs="Times New Roman"/>
              </w:rPr>
              <w:t>Set of all teams, |T| = 18</w:t>
            </w:r>
          </w:p>
        </w:tc>
      </w:tr>
      <w:tr w:rsidR="00B12E25" w14:paraId="7C697CDB" w14:textId="77777777" w:rsidTr="007B61CB">
        <w:tc>
          <w:tcPr>
            <w:tcW w:w="2200" w:type="dxa"/>
            <w:shd w:val="clear" w:color="auto" w:fill="FFFFFF"/>
            <w:tcMar>
              <w:top w:w="60" w:type="dxa"/>
              <w:left w:w="120" w:type="dxa"/>
              <w:bottom w:w="60" w:type="dxa"/>
              <w:right w:w="80" w:type="dxa"/>
            </w:tcMar>
          </w:tcPr>
          <w:p w14:paraId="150F90E8" w14:textId="77777777" w:rsidR="00B12E25" w:rsidRDefault="00B12E25" w:rsidP="00212FB1">
            <w:pPr>
              <w:spacing w:before="20" w:after="20" w:line="240" w:lineRule="auto"/>
              <w:jc w:val="center"/>
            </w:pPr>
            <w:r>
              <w:rPr>
                <w:rFonts w:ascii="Times New Roman" w:eastAsia="Times New Roman" w:hAnsi="Times New Roman" w:cs="Times New Roman"/>
              </w:rPr>
              <w:t>V</w:t>
            </w:r>
          </w:p>
        </w:tc>
        <w:tc>
          <w:tcPr>
            <w:tcW w:w="6960" w:type="dxa"/>
            <w:shd w:val="clear" w:color="auto" w:fill="FFFFFF"/>
            <w:tcMar>
              <w:top w:w="60" w:type="dxa"/>
              <w:left w:w="120" w:type="dxa"/>
              <w:bottom w:w="60" w:type="dxa"/>
              <w:right w:w="80" w:type="dxa"/>
            </w:tcMar>
          </w:tcPr>
          <w:p w14:paraId="1136BFD1" w14:textId="77777777" w:rsidR="00B12E25" w:rsidRDefault="00B12E25" w:rsidP="00212FB1">
            <w:pPr>
              <w:spacing w:before="20" w:after="20" w:line="240" w:lineRule="auto"/>
              <w:jc w:val="center"/>
            </w:pPr>
            <w:r>
              <w:rPr>
                <w:rFonts w:ascii="Times New Roman" w:eastAsia="Times New Roman" w:hAnsi="Times New Roman" w:cs="Times New Roman"/>
              </w:rPr>
              <w:t>Set of all stadiums, |V| = 22</w:t>
            </w:r>
          </w:p>
        </w:tc>
      </w:tr>
      <w:tr w:rsidR="00B12E25" w14:paraId="031624EB" w14:textId="77777777" w:rsidTr="007B61CB">
        <w:tc>
          <w:tcPr>
            <w:tcW w:w="2200" w:type="dxa"/>
            <w:shd w:val="clear" w:color="auto" w:fill="FFFFFF"/>
            <w:tcMar>
              <w:top w:w="60" w:type="dxa"/>
              <w:left w:w="120" w:type="dxa"/>
              <w:bottom w:w="60" w:type="dxa"/>
              <w:right w:w="80" w:type="dxa"/>
            </w:tcMar>
          </w:tcPr>
          <w:p w14:paraId="75E7C5C8" w14:textId="77777777" w:rsidR="00B12E25" w:rsidRDefault="00B12E25" w:rsidP="00212FB1">
            <w:pPr>
              <w:spacing w:before="20" w:after="20" w:line="240" w:lineRule="auto"/>
              <w:jc w:val="center"/>
            </w:pPr>
            <w:r>
              <w:rPr>
                <w:rFonts w:ascii="Times New Roman" w:eastAsia="Times New Roman" w:hAnsi="Times New Roman" w:cs="Times New Roman"/>
              </w:rPr>
              <w:t>R</w:t>
            </w:r>
          </w:p>
        </w:tc>
        <w:tc>
          <w:tcPr>
            <w:tcW w:w="6960" w:type="dxa"/>
            <w:shd w:val="clear" w:color="auto" w:fill="FFFFFF"/>
            <w:tcMar>
              <w:top w:w="60" w:type="dxa"/>
              <w:left w:w="120" w:type="dxa"/>
              <w:bottom w:w="60" w:type="dxa"/>
              <w:right w:w="80" w:type="dxa"/>
            </w:tcMar>
          </w:tcPr>
          <w:p w14:paraId="579B7CF8" w14:textId="77777777" w:rsidR="00B12E25" w:rsidRDefault="00B12E25" w:rsidP="00212FB1">
            <w:pPr>
              <w:spacing w:before="20" w:after="20" w:line="240" w:lineRule="auto"/>
              <w:jc w:val="center"/>
            </w:pPr>
            <w:r>
              <w:rPr>
                <w:rFonts w:ascii="Times New Roman" w:eastAsia="Times New Roman" w:hAnsi="Times New Roman" w:cs="Times New Roman"/>
              </w:rPr>
              <w:t>Set of round numbers {1, 2, ..., 34}</w:t>
            </w:r>
          </w:p>
        </w:tc>
      </w:tr>
      <w:tr w:rsidR="00B12E25" w14:paraId="1383130A" w14:textId="77777777" w:rsidTr="007B61CB">
        <w:tc>
          <w:tcPr>
            <w:tcW w:w="2200" w:type="dxa"/>
            <w:shd w:val="clear" w:color="auto" w:fill="FFFFFF"/>
            <w:tcMar>
              <w:top w:w="60" w:type="dxa"/>
              <w:left w:w="120" w:type="dxa"/>
              <w:bottom w:w="60" w:type="dxa"/>
              <w:right w:w="80" w:type="dxa"/>
            </w:tcMar>
          </w:tcPr>
          <w:p w14:paraId="0392F14A" w14:textId="77777777" w:rsidR="00B12E25" w:rsidRDefault="00B12E25" w:rsidP="00212FB1">
            <w:pPr>
              <w:spacing w:before="20" w:after="20" w:line="240" w:lineRule="auto"/>
              <w:jc w:val="center"/>
            </w:pPr>
            <w:r>
              <w:rPr>
                <w:rFonts w:ascii="Times New Roman" w:eastAsia="Times New Roman" w:hAnsi="Times New Roman" w:cs="Times New Roman"/>
              </w:rPr>
              <w:t xml:space="preserve">C </w:t>
            </w:r>
            <w:r>
              <w:rPr>
                <w:rFonts w:ascii="Cambria Math" w:eastAsia="Arial" w:hAnsi="Cambria Math" w:cs="Cambria Math"/>
              </w:rPr>
              <w:t>⊆</w:t>
            </w:r>
            <w:r>
              <w:rPr>
                <w:rFonts w:ascii="Times New Roman" w:eastAsia="Times New Roman" w:hAnsi="Times New Roman" w:cs="Times New Roman"/>
              </w:rPr>
              <w:t xml:space="preserve"> T</w:t>
            </w:r>
          </w:p>
        </w:tc>
        <w:tc>
          <w:tcPr>
            <w:tcW w:w="6960" w:type="dxa"/>
            <w:shd w:val="clear" w:color="auto" w:fill="FFFFFF"/>
            <w:tcMar>
              <w:top w:w="60" w:type="dxa"/>
              <w:left w:w="120" w:type="dxa"/>
              <w:bottom w:w="60" w:type="dxa"/>
              <w:right w:w="80" w:type="dxa"/>
            </w:tcMar>
          </w:tcPr>
          <w:p w14:paraId="373F53EA" w14:textId="77777777" w:rsidR="00B12E25" w:rsidRDefault="00B12E25" w:rsidP="00212FB1">
            <w:pPr>
              <w:spacing w:before="20" w:after="20" w:line="240" w:lineRule="auto"/>
              <w:jc w:val="center"/>
            </w:pPr>
            <w:r>
              <w:rPr>
                <w:rFonts w:ascii="Times New Roman" w:eastAsia="Times New Roman" w:hAnsi="Times New Roman" w:cs="Times New Roman"/>
              </w:rPr>
              <w:t>Set of CAF-participating teams (</w:t>
            </w:r>
            <w:proofErr w:type="spellStart"/>
            <w:r>
              <w:rPr>
                <w:rFonts w:ascii="Times New Roman" w:eastAsia="Times New Roman" w:hAnsi="Times New Roman" w:cs="Times New Roman"/>
              </w:rPr>
              <w:t>Cont_Flag</w:t>
            </w:r>
            <w:proofErr w:type="spellEnd"/>
            <w:r>
              <w:rPr>
                <w:rFonts w:ascii="Times New Roman" w:eastAsia="Times New Roman" w:hAnsi="Times New Roman" w:cs="Times New Roman"/>
              </w:rPr>
              <w:t xml:space="preserve"> </w:t>
            </w:r>
            <w:r>
              <w:rPr>
                <w:rFonts w:ascii="Cambria Math" w:eastAsia="Arial" w:hAnsi="Cambria Math" w:cs="Cambria Math"/>
              </w:rPr>
              <w:t>∈</w:t>
            </w:r>
            <w:r>
              <w:rPr>
                <w:rFonts w:ascii="Times New Roman" w:eastAsia="Times New Roman" w:hAnsi="Times New Roman" w:cs="Times New Roman"/>
              </w:rPr>
              <w:t xml:space="preserve"> {CL, CC})</w:t>
            </w:r>
          </w:p>
        </w:tc>
      </w:tr>
      <w:tr w:rsidR="00B12E25" w14:paraId="3A8A2E59" w14:textId="77777777" w:rsidTr="007B61CB">
        <w:tc>
          <w:tcPr>
            <w:tcW w:w="2200" w:type="dxa"/>
            <w:shd w:val="clear" w:color="auto" w:fill="FFFFFF"/>
            <w:tcMar>
              <w:top w:w="60" w:type="dxa"/>
              <w:left w:w="120" w:type="dxa"/>
              <w:bottom w:w="60" w:type="dxa"/>
              <w:right w:w="80" w:type="dxa"/>
            </w:tcMar>
          </w:tcPr>
          <w:p w14:paraId="267E256D" w14:textId="77777777" w:rsidR="00B12E25" w:rsidRDefault="00B12E25" w:rsidP="00212FB1">
            <w:pPr>
              <w:spacing w:before="20" w:after="20" w:line="240" w:lineRule="auto"/>
              <w:jc w:val="center"/>
            </w:pPr>
            <w:r>
              <w:rPr>
                <w:rFonts w:ascii="Times New Roman" w:eastAsia="Times New Roman" w:hAnsi="Times New Roman" w:cs="Times New Roman"/>
              </w:rPr>
              <w:t xml:space="preserve">T1 </w:t>
            </w:r>
            <w:r>
              <w:rPr>
                <w:rFonts w:ascii="Cambria Math" w:eastAsia="Arial" w:hAnsi="Cambria Math" w:cs="Cambria Math"/>
              </w:rPr>
              <w:t>⊆</w:t>
            </w:r>
            <w:r>
              <w:rPr>
                <w:rFonts w:ascii="Times New Roman" w:eastAsia="Times New Roman" w:hAnsi="Times New Roman" w:cs="Times New Roman"/>
              </w:rPr>
              <w:t xml:space="preserve"> T</w:t>
            </w:r>
          </w:p>
        </w:tc>
        <w:tc>
          <w:tcPr>
            <w:tcW w:w="6960" w:type="dxa"/>
            <w:shd w:val="clear" w:color="auto" w:fill="FFFFFF"/>
            <w:tcMar>
              <w:top w:w="60" w:type="dxa"/>
              <w:left w:w="120" w:type="dxa"/>
              <w:bottom w:w="60" w:type="dxa"/>
              <w:right w:w="80" w:type="dxa"/>
            </w:tcMar>
          </w:tcPr>
          <w:p w14:paraId="506E8251" w14:textId="77777777" w:rsidR="00B12E25" w:rsidRDefault="00B12E25" w:rsidP="00212FB1">
            <w:pPr>
              <w:spacing w:before="20" w:after="20" w:line="240" w:lineRule="auto"/>
              <w:jc w:val="center"/>
            </w:pPr>
            <w:r>
              <w:rPr>
                <w:rFonts w:ascii="Times New Roman" w:eastAsia="Times New Roman" w:hAnsi="Times New Roman" w:cs="Times New Roman"/>
              </w:rPr>
              <w:t>Set of Tier-1 teams (league tier = 1)</w:t>
            </w:r>
          </w:p>
        </w:tc>
      </w:tr>
      <w:tr w:rsidR="00B12E25" w14:paraId="2AA027CD" w14:textId="77777777" w:rsidTr="007B61CB">
        <w:tc>
          <w:tcPr>
            <w:tcW w:w="2200" w:type="dxa"/>
            <w:shd w:val="clear" w:color="auto" w:fill="FFFFFF"/>
            <w:tcMar>
              <w:top w:w="60" w:type="dxa"/>
              <w:left w:w="120" w:type="dxa"/>
              <w:bottom w:w="60" w:type="dxa"/>
              <w:right w:w="80" w:type="dxa"/>
            </w:tcMar>
          </w:tcPr>
          <w:p w14:paraId="6220ECC3" w14:textId="77777777" w:rsidR="00B12E25" w:rsidRDefault="00B12E25" w:rsidP="00212FB1">
            <w:pPr>
              <w:spacing w:before="20" w:after="20" w:line="240" w:lineRule="auto"/>
              <w:jc w:val="center"/>
            </w:pPr>
            <w:r>
              <w:rPr>
                <w:rFonts w:ascii="Times New Roman" w:eastAsia="Times New Roman" w:hAnsi="Times New Roman" w:cs="Times New Roman"/>
              </w:rPr>
              <w:t>W</w:t>
            </w:r>
          </w:p>
        </w:tc>
        <w:tc>
          <w:tcPr>
            <w:tcW w:w="6960" w:type="dxa"/>
            <w:shd w:val="clear" w:color="auto" w:fill="FFFFFF"/>
            <w:tcMar>
              <w:top w:w="60" w:type="dxa"/>
              <w:left w:w="120" w:type="dxa"/>
              <w:bottom w:w="60" w:type="dxa"/>
              <w:right w:w="80" w:type="dxa"/>
            </w:tcMar>
          </w:tcPr>
          <w:p w14:paraId="2427EC47" w14:textId="77777777" w:rsidR="00B12E25" w:rsidRDefault="00B12E25" w:rsidP="00212FB1">
            <w:pPr>
              <w:spacing w:before="20" w:after="20" w:line="240" w:lineRule="auto"/>
              <w:jc w:val="center"/>
            </w:pPr>
            <w:r>
              <w:rPr>
                <w:rFonts w:ascii="Times New Roman" w:eastAsia="Times New Roman" w:hAnsi="Times New Roman" w:cs="Times New Roman"/>
              </w:rPr>
              <w:t>Set of all calendar week numbers in the season</w:t>
            </w:r>
          </w:p>
        </w:tc>
      </w:tr>
      <w:tr w:rsidR="00B12E25" w14:paraId="5FE85B81" w14:textId="77777777" w:rsidTr="007B61CB">
        <w:tc>
          <w:tcPr>
            <w:tcW w:w="2200" w:type="dxa"/>
            <w:shd w:val="clear" w:color="auto" w:fill="FFFFFF"/>
            <w:tcMar>
              <w:top w:w="60" w:type="dxa"/>
              <w:left w:w="120" w:type="dxa"/>
              <w:bottom w:w="60" w:type="dxa"/>
              <w:right w:w="80" w:type="dxa"/>
            </w:tcMar>
          </w:tcPr>
          <w:p w14:paraId="5D23AC4D" w14:textId="77777777" w:rsidR="00B12E25" w:rsidRDefault="00B12E25" w:rsidP="00212FB1">
            <w:pPr>
              <w:spacing w:before="20" w:after="20" w:line="240" w:lineRule="auto"/>
              <w:jc w:val="center"/>
            </w:pPr>
            <w:r>
              <w:rPr>
                <w:rFonts w:ascii="Times New Roman" w:eastAsia="Times New Roman" w:hAnsi="Times New Roman" w:cs="Times New Roman"/>
              </w:rPr>
              <w:t>D</w:t>
            </w:r>
          </w:p>
        </w:tc>
        <w:tc>
          <w:tcPr>
            <w:tcW w:w="6960" w:type="dxa"/>
            <w:shd w:val="clear" w:color="auto" w:fill="FFFFFF"/>
            <w:tcMar>
              <w:top w:w="60" w:type="dxa"/>
              <w:left w:w="120" w:type="dxa"/>
              <w:bottom w:w="60" w:type="dxa"/>
              <w:right w:w="80" w:type="dxa"/>
            </w:tcMar>
          </w:tcPr>
          <w:p w14:paraId="3C95F518" w14:textId="77777777" w:rsidR="00B12E25" w:rsidRDefault="00B12E25" w:rsidP="00212FB1">
            <w:pPr>
              <w:keepNext/>
              <w:spacing w:before="20" w:after="20" w:line="240" w:lineRule="auto"/>
              <w:jc w:val="center"/>
            </w:pPr>
            <w:r>
              <w:rPr>
                <w:rFonts w:ascii="Times New Roman" w:eastAsia="Times New Roman" w:hAnsi="Times New Roman" w:cs="Times New Roman"/>
              </w:rPr>
              <w:t>Set of all calendar dates in the season</w:t>
            </w:r>
          </w:p>
        </w:tc>
      </w:tr>
    </w:tbl>
    <w:p w14:paraId="700B5022" w14:textId="3D6361E0" w:rsidR="00B12E25" w:rsidRDefault="00332234" w:rsidP="006A7DB3">
      <w:pPr>
        <w:pStyle w:val="Caption"/>
        <w:spacing w:line="360" w:lineRule="auto"/>
        <w:jc w:val="center"/>
      </w:pPr>
      <w:bookmarkStart w:id="55" w:name="_Toc234003029"/>
      <w:r>
        <w:rPr>
          <w:rFonts w:ascii="Times New Roman" w:eastAsia="Times New Roman" w:hAnsi="Times New Roman" w:cs="Times New Roman"/>
        </w:rPr>
        <w:t xml:space="preserve">Table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8</w:t>
      </w:r>
      <w:r w:rsidR="000D796E">
        <w:rPr>
          <w:rFonts w:ascii="Times New Roman" w:eastAsia="Times New Roman" w:hAnsi="Times New Roman" w:cs="Times New Roman"/>
        </w:rPr>
        <w:fldChar w:fldCharType="end"/>
      </w:r>
      <w:r>
        <w:rPr>
          <w:rFonts w:ascii="Times New Roman" w:eastAsia="Times New Roman" w:hAnsi="Times New Roman" w:cs="Times New Roman"/>
        </w:rPr>
        <w:t>: Sets</w:t>
      </w:r>
      <w:bookmarkEnd w:id="55"/>
    </w:p>
    <w:p w14:paraId="7D0E143F" w14:textId="3C16A6F5" w:rsidR="00B12E25" w:rsidRDefault="00B12E25" w:rsidP="006A7DB3">
      <w:pPr>
        <w:pStyle w:val="Heading2"/>
        <w:spacing w:line="360" w:lineRule="auto"/>
      </w:pPr>
      <w:bookmarkStart w:id="56" w:name="_Toc234181407"/>
      <w:r>
        <w:t>Parameters</w:t>
      </w:r>
      <w:bookmarkEnd w:id="56"/>
    </w:p>
    <w:p w14:paraId="202BA44F" w14:textId="44710F86" w:rsidR="00B12E25" w:rsidRDefault="00B12E25" w:rsidP="006A7DB3">
      <w:pPr>
        <w:pStyle w:val="Heading3"/>
        <w:spacing w:line="360" w:lineRule="auto"/>
      </w:pPr>
      <w:bookmarkStart w:id="57" w:name="_Toc234181408"/>
      <w:r>
        <w:rPr>
          <w:rFonts w:ascii="Times New Roman" w:eastAsia="Times New Roman" w:hAnsi="Times New Roman" w:cs="Times New Roman"/>
        </w:rPr>
        <w:t>Match parameters</w:t>
      </w:r>
      <w:bookmarkEnd w:id="57"/>
    </w:p>
    <w:tbl>
      <w:tblPr>
        <w:tblW w:w="9795"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200"/>
        <w:gridCol w:w="7595"/>
      </w:tblGrid>
      <w:tr w:rsidR="00B12E25" w14:paraId="7DF6F984" w14:textId="77777777" w:rsidTr="007B61CB">
        <w:trPr>
          <w:tblHeader/>
        </w:trPr>
        <w:tc>
          <w:tcPr>
            <w:tcW w:w="2200" w:type="dxa"/>
            <w:tcMar>
              <w:top w:w="60" w:type="dxa"/>
              <w:left w:w="120" w:type="dxa"/>
              <w:bottom w:w="60" w:type="dxa"/>
              <w:right w:w="80" w:type="dxa"/>
            </w:tcMar>
          </w:tcPr>
          <w:p w14:paraId="454B2212" w14:textId="77777777" w:rsidR="00B12E25" w:rsidRDefault="00B12E25" w:rsidP="00212FB1">
            <w:pPr>
              <w:spacing w:before="20" w:after="20" w:line="240" w:lineRule="auto"/>
              <w:jc w:val="center"/>
            </w:pPr>
            <w:r>
              <w:rPr>
                <w:rFonts w:ascii="Times New Roman" w:eastAsia="Times New Roman" w:hAnsi="Times New Roman" w:cs="Times New Roman"/>
                <w:b/>
                <w:bCs/>
              </w:rPr>
              <w:t>Symbol</w:t>
            </w:r>
          </w:p>
        </w:tc>
        <w:tc>
          <w:tcPr>
            <w:tcW w:w="7595" w:type="dxa"/>
            <w:tcMar>
              <w:top w:w="60" w:type="dxa"/>
              <w:left w:w="120" w:type="dxa"/>
              <w:bottom w:w="60" w:type="dxa"/>
              <w:right w:w="80" w:type="dxa"/>
            </w:tcMar>
          </w:tcPr>
          <w:p w14:paraId="6E66EF4B" w14:textId="77777777" w:rsidR="00B12E25" w:rsidRDefault="00B12E25" w:rsidP="00212FB1">
            <w:pPr>
              <w:spacing w:before="20" w:after="20" w:line="240" w:lineRule="auto"/>
              <w:jc w:val="center"/>
            </w:pPr>
            <w:r>
              <w:rPr>
                <w:rFonts w:ascii="Times New Roman" w:eastAsia="Times New Roman" w:hAnsi="Times New Roman" w:cs="Times New Roman"/>
                <w:b/>
                <w:bCs/>
              </w:rPr>
              <w:t>Definition</w:t>
            </w:r>
          </w:p>
        </w:tc>
      </w:tr>
      <w:tr w:rsidR="00B12E25" w14:paraId="40B4D190" w14:textId="77777777" w:rsidTr="007B61CB">
        <w:tc>
          <w:tcPr>
            <w:tcW w:w="2200" w:type="dxa"/>
            <w:shd w:val="clear" w:color="auto" w:fill="FFFFFF"/>
            <w:tcMar>
              <w:top w:w="60" w:type="dxa"/>
              <w:left w:w="120" w:type="dxa"/>
              <w:bottom w:w="60" w:type="dxa"/>
              <w:right w:w="80" w:type="dxa"/>
            </w:tcMar>
          </w:tcPr>
          <w:p w14:paraId="06CF451A" w14:textId="77777777" w:rsidR="00B12E25" w:rsidRDefault="00B12E25" w:rsidP="00212FB1">
            <w:pPr>
              <w:spacing w:before="20" w:after="20" w:line="240" w:lineRule="auto"/>
              <w:jc w:val="center"/>
            </w:pPr>
            <w:r>
              <w:rPr>
                <w:rFonts w:ascii="Times New Roman" w:eastAsia="Times New Roman" w:hAnsi="Times New Roman" w:cs="Times New Roman"/>
              </w:rPr>
              <w:t>team(m)</w:t>
            </w:r>
          </w:p>
        </w:tc>
        <w:tc>
          <w:tcPr>
            <w:tcW w:w="7595" w:type="dxa"/>
            <w:shd w:val="clear" w:color="auto" w:fill="FFFFFF"/>
            <w:tcMar>
              <w:top w:w="60" w:type="dxa"/>
              <w:left w:w="120" w:type="dxa"/>
              <w:bottom w:w="60" w:type="dxa"/>
              <w:right w:w="80" w:type="dxa"/>
            </w:tcMar>
          </w:tcPr>
          <w:p w14:paraId="589AAB91" w14:textId="77777777" w:rsidR="00B12E25" w:rsidRDefault="00B12E25" w:rsidP="00212FB1">
            <w:pPr>
              <w:spacing w:before="20" w:after="20" w:line="240" w:lineRule="auto"/>
              <w:jc w:val="center"/>
            </w:pPr>
            <w:r>
              <w:rPr>
                <w:rFonts w:ascii="Times New Roman" w:eastAsia="Times New Roman" w:hAnsi="Times New Roman" w:cs="Times New Roman"/>
              </w:rPr>
              <w:t xml:space="preserve">Set contains the home and away team for match m </w:t>
            </w:r>
            <w:r>
              <w:rPr>
                <w:rFonts w:ascii="Cambria Math" w:eastAsia="Arial" w:hAnsi="Cambria Math" w:cs="Cambria Math"/>
              </w:rPr>
              <w:t>∈</w:t>
            </w:r>
            <w:r>
              <w:rPr>
                <w:rFonts w:ascii="Times New Roman" w:eastAsia="Times New Roman" w:hAnsi="Times New Roman" w:cs="Times New Roman"/>
              </w:rPr>
              <w:t xml:space="preserve"> M</w:t>
            </w:r>
          </w:p>
        </w:tc>
      </w:tr>
      <w:tr w:rsidR="00B12E25" w14:paraId="16497EA4" w14:textId="77777777" w:rsidTr="007B61CB">
        <w:tc>
          <w:tcPr>
            <w:tcW w:w="2200" w:type="dxa"/>
            <w:shd w:val="clear" w:color="auto" w:fill="FFFFFF"/>
            <w:tcMar>
              <w:top w:w="60" w:type="dxa"/>
              <w:left w:w="120" w:type="dxa"/>
              <w:bottom w:w="60" w:type="dxa"/>
              <w:right w:w="80" w:type="dxa"/>
            </w:tcMar>
          </w:tcPr>
          <w:p w14:paraId="73D84CC3" w14:textId="77777777" w:rsidR="00B12E25" w:rsidRDefault="00B12E25" w:rsidP="00212FB1">
            <w:pPr>
              <w:spacing w:before="20" w:after="20" w:line="240" w:lineRule="auto"/>
              <w:jc w:val="center"/>
            </w:pPr>
            <w:r>
              <w:rPr>
                <w:rFonts w:ascii="Times New Roman" w:eastAsia="Times New Roman" w:hAnsi="Times New Roman" w:cs="Times New Roman"/>
              </w:rPr>
              <w:t>home(m)</w:t>
            </w:r>
          </w:p>
        </w:tc>
        <w:tc>
          <w:tcPr>
            <w:tcW w:w="7595" w:type="dxa"/>
            <w:shd w:val="clear" w:color="auto" w:fill="FFFFFF"/>
            <w:tcMar>
              <w:top w:w="60" w:type="dxa"/>
              <w:left w:w="120" w:type="dxa"/>
              <w:bottom w:w="60" w:type="dxa"/>
              <w:right w:w="80" w:type="dxa"/>
            </w:tcMar>
          </w:tcPr>
          <w:p w14:paraId="4C05D1AC" w14:textId="77777777" w:rsidR="00B12E25" w:rsidRDefault="00B12E25" w:rsidP="00212FB1">
            <w:pPr>
              <w:spacing w:before="20" w:after="20" w:line="240" w:lineRule="auto"/>
              <w:jc w:val="center"/>
            </w:pPr>
            <w:r>
              <w:rPr>
                <w:rFonts w:ascii="Times New Roman" w:eastAsia="Times New Roman" w:hAnsi="Times New Roman" w:cs="Times New Roman"/>
              </w:rPr>
              <w:t>Home team of match m</w:t>
            </w:r>
          </w:p>
        </w:tc>
      </w:tr>
      <w:tr w:rsidR="00B12E25" w14:paraId="15016E7B" w14:textId="77777777" w:rsidTr="007B61CB">
        <w:tc>
          <w:tcPr>
            <w:tcW w:w="2200" w:type="dxa"/>
            <w:shd w:val="clear" w:color="auto" w:fill="FFFFFF"/>
            <w:tcMar>
              <w:top w:w="60" w:type="dxa"/>
              <w:left w:w="120" w:type="dxa"/>
              <w:bottom w:w="60" w:type="dxa"/>
              <w:right w:w="80" w:type="dxa"/>
            </w:tcMar>
          </w:tcPr>
          <w:p w14:paraId="1C8C142D" w14:textId="77777777" w:rsidR="00B12E25" w:rsidRDefault="00B12E25" w:rsidP="00212FB1">
            <w:pPr>
              <w:spacing w:before="20" w:after="20" w:line="240" w:lineRule="auto"/>
              <w:jc w:val="center"/>
            </w:pPr>
            <w:r>
              <w:rPr>
                <w:rFonts w:ascii="Times New Roman" w:eastAsia="Times New Roman" w:hAnsi="Times New Roman" w:cs="Times New Roman"/>
              </w:rPr>
              <w:t>away(m)</w:t>
            </w:r>
          </w:p>
        </w:tc>
        <w:tc>
          <w:tcPr>
            <w:tcW w:w="7595" w:type="dxa"/>
            <w:shd w:val="clear" w:color="auto" w:fill="FFFFFF"/>
            <w:tcMar>
              <w:top w:w="60" w:type="dxa"/>
              <w:left w:w="120" w:type="dxa"/>
              <w:bottom w:w="60" w:type="dxa"/>
              <w:right w:w="80" w:type="dxa"/>
            </w:tcMar>
          </w:tcPr>
          <w:p w14:paraId="44EEB779" w14:textId="77777777" w:rsidR="00B12E25" w:rsidRDefault="00B12E25" w:rsidP="00212FB1">
            <w:pPr>
              <w:spacing w:before="20" w:after="20" w:line="240" w:lineRule="auto"/>
              <w:jc w:val="center"/>
            </w:pPr>
            <w:r>
              <w:rPr>
                <w:rFonts w:ascii="Times New Roman" w:eastAsia="Times New Roman" w:hAnsi="Times New Roman" w:cs="Times New Roman"/>
              </w:rPr>
              <w:t>Away team of match m</w:t>
            </w:r>
          </w:p>
        </w:tc>
      </w:tr>
      <w:tr w:rsidR="00B12E25" w14:paraId="5A18712B" w14:textId="77777777" w:rsidTr="007B61CB">
        <w:tc>
          <w:tcPr>
            <w:tcW w:w="2200" w:type="dxa"/>
            <w:shd w:val="clear" w:color="auto" w:fill="FFFFFF"/>
            <w:tcMar>
              <w:top w:w="60" w:type="dxa"/>
              <w:left w:w="120" w:type="dxa"/>
              <w:bottom w:w="60" w:type="dxa"/>
              <w:right w:w="80" w:type="dxa"/>
            </w:tcMar>
          </w:tcPr>
          <w:p w14:paraId="5D1ABD07"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tier_match</w:t>
            </w:r>
            <w:proofErr w:type="spellEnd"/>
            <w:r>
              <w:rPr>
                <w:rFonts w:ascii="Times New Roman" w:eastAsia="Times New Roman" w:hAnsi="Times New Roman" w:cs="Times New Roman"/>
              </w:rPr>
              <w:t>(m)</w:t>
            </w:r>
          </w:p>
        </w:tc>
        <w:tc>
          <w:tcPr>
            <w:tcW w:w="7595" w:type="dxa"/>
            <w:shd w:val="clear" w:color="auto" w:fill="FFFFFF"/>
            <w:tcMar>
              <w:top w:w="60" w:type="dxa"/>
              <w:left w:w="120" w:type="dxa"/>
              <w:bottom w:w="60" w:type="dxa"/>
              <w:right w:w="80" w:type="dxa"/>
            </w:tcMar>
          </w:tcPr>
          <w:p w14:paraId="65D2912E" w14:textId="77777777" w:rsidR="00B12E25" w:rsidRDefault="00B12E25" w:rsidP="00212FB1">
            <w:pPr>
              <w:spacing w:before="20" w:after="20" w:line="240" w:lineRule="auto"/>
              <w:jc w:val="center"/>
            </w:pPr>
            <w:r>
              <w:rPr>
                <w:rFonts w:ascii="Times New Roman" w:eastAsia="Times New Roman" w:hAnsi="Times New Roman" w:cs="Times New Roman"/>
              </w:rPr>
              <w:t>Quality tier in {1,2,3} of match m</w:t>
            </w:r>
          </w:p>
        </w:tc>
      </w:tr>
      <w:tr w:rsidR="00B12E25" w14:paraId="653FFC8F" w14:textId="77777777" w:rsidTr="007B61CB">
        <w:tc>
          <w:tcPr>
            <w:tcW w:w="2200" w:type="dxa"/>
            <w:shd w:val="clear" w:color="auto" w:fill="FFFFFF"/>
            <w:tcMar>
              <w:top w:w="60" w:type="dxa"/>
              <w:left w:w="120" w:type="dxa"/>
              <w:bottom w:w="60" w:type="dxa"/>
              <w:right w:w="80" w:type="dxa"/>
            </w:tcMar>
          </w:tcPr>
          <w:p w14:paraId="76BA6831" w14:textId="77777777" w:rsidR="00B12E25" w:rsidRDefault="00B12E25" w:rsidP="00212FB1">
            <w:pPr>
              <w:spacing w:before="20" w:after="20" w:line="240" w:lineRule="auto"/>
              <w:jc w:val="center"/>
            </w:pPr>
            <w:r>
              <w:rPr>
                <w:rFonts w:ascii="Times New Roman" w:eastAsia="Times New Roman" w:hAnsi="Times New Roman" w:cs="Times New Roman"/>
              </w:rPr>
              <w:t>round(m)</w:t>
            </w:r>
          </w:p>
        </w:tc>
        <w:tc>
          <w:tcPr>
            <w:tcW w:w="7595" w:type="dxa"/>
            <w:shd w:val="clear" w:color="auto" w:fill="FFFFFF"/>
            <w:tcMar>
              <w:top w:w="60" w:type="dxa"/>
              <w:left w:w="120" w:type="dxa"/>
              <w:bottom w:w="60" w:type="dxa"/>
              <w:right w:w="80" w:type="dxa"/>
            </w:tcMar>
          </w:tcPr>
          <w:p w14:paraId="683C1D61" w14:textId="77777777" w:rsidR="00B12E25" w:rsidRDefault="00B12E25" w:rsidP="00212FB1">
            <w:pPr>
              <w:spacing w:before="20" w:after="20" w:line="240" w:lineRule="auto"/>
              <w:jc w:val="center"/>
            </w:pPr>
            <w:r>
              <w:rPr>
                <w:rFonts w:ascii="Times New Roman" w:eastAsia="Times New Roman" w:hAnsi="Times New Roman" w:cs="Times New Roman"/>
              </w:rPr>
              <w:t>Abstract round number of match m in {1,...,34}</w:t>
            </w:r>
          </w:p>
        </w:tc>
      </w:tr>
      <w:tr w:rsidR="00B12E25" w14:paraId="5B1A782E" w14:textId="77777777" w:rsidTr="007B61CB">
        <w:tc>
          <w:tcPr>
            <w:tcW w:w="2200" w:type="dxa"/>
            <w:shd w:val="clear" w:color="auto" w:fill="FFFFFF"/>
            <w:tcMar>
              <w:top w:w="60" w:type="dxa"/>
              <w:left w:w="120" w:type="dxa"/>
              <w:bottom w:w="60" w:type="dxa"/>
              <w:right w:w="80" w:type="dxa"/>
            </w:tcMar>
          </w:tcPr>
          <w:p w14:paraId="20392C35"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is_derby</w:t>
            </w:r>
            <w:proofErr w:type="spellEnd"/>
            <w:r>
              <w:rPr>
                <w:rFonts w:ascii="Times New Roman" w:eastAsia="Times New Roman" w:hAnsi="Times New Roman" w:cs="Times New Roman"/>
              </w:rPr>
              <w:t>(m)</w:t>
            </w:r>
          </w:p>
        </w:tc>
        <w:tc>
          <w:tcPr>
            <w:tcW w:w="7595" w:type="dxa"/>
            <w:shd w:val="clear" w:color="auto" w:fill="FFFFFF"/>
            <w:tcMar>
              <w:top w:w="60" w:type="dxa"/>
              <w:left w:w="120" w:type="dxa"/>
              <w:bottom w:w="60" w:type="dxa"/>
              <w:right w:w="80" w:type="dxa"/>
            </w:tcMar>
          </w:tcPr>
          <w:p w14:paraId="4C61B2F0" w14:textId="77777777" w:rsidR="00B12E25" w:rsidRDefault="00B12E25" w:rsidP="00212FB1">
            <w:pPr>
              <w:keepNext/>
              <w:spacing w:before="20" w:after="20" w:line="240" w:lineRule="auto"/>
              <w:jc w:val="center"/>
            </w:pPr>
            <w:r>
              <w:rPr>
                <w:rFonts w:ascii="Times New Roman" w:eastAsia="Times New Roman" w:hAnsi="Times New Roman" w:cs="Times New Roman"/>
              </w:rPr>
              <w:t>1 if home(m) in T1 and away(m) in T1, else 0  (needed by H2)</w:t>
            </w:r>
          </w:p>
        </w:tc>
      </w:tr>
    </w:tbl>
    <w:p w14:paraId="21815222" w14:textId="57263621" w:rsidR="00B12E25" w:rsidRDefault="00332234" w:rsidP="006A7DB3">
      <w:pPr>
        <w:pStyle w:val="Caption"/>
        <w:spacing w:line="360" w:lineRule="auto"/>
        <w:jc w:val="center"/>
      </w:pPr>
      <w:bookmarkStart w:id="58" w:name="_Toc234003030"/>
      <w:r>
        <w:rPr>
          <w:rFonts w:ascii="Times New Roman" w:eastAsia="Times New Roman" w:hAnsi="Times New Roman" w:cs="Times New Roman"/>
        </w:rPr>
        <w:t xml:space="preserve">Table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9</w:t>
      </w:r>
      <w:r w:rsidR="000D796E">
        <w:rPr>
          <w:rFonts w:ascii="Times New Roman" w:eastAsia="Times New Roman" w:hAnsi="Times New Roman" w:cs="Times New Roman"/>
        </w:rPr>
        <w:fldChar w:fldCharType="end"/>
      </w:r>
      <w:r>
        <w:rPr>
          <w:rFonts w:ascii="Times New Roman" w:eastAsia="Times New Roman" w:hAnsi="Times New Roman" w:cs="Times New Roman"/>
        </w:rPr>
        <w:t>: Match Parameters</w:t>
      </w:r>
      <w:bookmarkEnd w:id="58"/>
    </w:p>
    <w:p w14:paraId="79389886" w14:textId="0052B119" w:rsidR="00B12E25" w:rsidRPr="005A7DA9" w:rsidRDefault="00B12E25" w:rsidP="006A7DB3">
      <w:pPr>
        <w:pStyle w:val="Heading3"/>
        <w:spacing w:line="360" w:lineRule="auto"/>
      </w:pPr>
      <w:r>
        <w:rPr>
          <w:rFonts w:ascii="Times New Roman" w:eastAsia="Times New Roman" w:hAnsi="Times New Roman" w:cs="Times New Roman"/>
        </w:rPr>
        <w:br w:type="page"/>
      </w:r>
      <w:bookmarkStart w:id="59" w:name="_Toc234181409"/>
      <w:r>
        <w:rPr>
          <w:rFonts w:ascii="Times New Roman" w:eastAsia="Times New Roman" w:hAnsi="Times New Roman" w:cs="Times New Roman"/>
        </w:rPr>
        <w:lastRenderedPageBreak/>
        <w:t>Slot parameters</w:t>
      </w:r>
      <w:bookmarkEnd w:id="59"/>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200"/>
        <w:gridCol w:w="6960"/>
      </w:tblGrid>
      <w:tr w:rsidR="00B12E25" w14:paraId="4DD2CFC8" w14:textId="77777777" w:rsidTr="00234D47">
        <w:trPr>
          <w:tblHeader/>
        </w:trPr>
        <w:tc>
          <w:tcPr>
            <w:tcW w:w="2200" w:type="dxa"/>
            <w:tcMar>
              <w:top w:w="60" w:type="dxa"/>
              <w:left w:w="120" w:type="dxa"/>
              <w:bottom w:w="60" w:type="dxa"/>
              <w:right w:w="80" w:type="dxa"/>
            </w:tcMar>
          </w:tcPr>
          <w:p w14:paraId="0B403309" w14:textId="77777777" w:rsidR="00B12E25" w:rsidRDefault="00B12E25" w:rsidP="00212FB1">
            <w:pPr>
              <w:spacing w:before="20" w:after="20" w:line="240" w:lineRule="auto"/>
              <w:jc w:val="center"/>
            </w:pPr>
            <w:r>
              <w:rPr>
                <w:rFonts w:ascii="Times New Roman" w:eastAsia="Times New Roman" w:hAnsi="Times New Roman" w:cs="Times New Roman"/>
                <w:b/>
                <w:bCs/>
              </w:rPr>
              <w:t>Symbol</w:t>
            </w:r>
          </w:p>
        </w:tc>
        <w:tc>
          <w:tcPr>
            <w:tcW w:w="6960" w:type="dxa"/>
            <w:tcMar>
              <w:top w:w="60" w:type="dxa"/>
              <w:left w:w="120" w:type="dxa"/>
              <w:bottom w:w="60" w:type="dxa"/>
              <w:right w:w="80" w:type="dxa"/>
            </w:tcMar>
          </w:tcPr>
          <w:p w14:paraId="38F2988B" w14:textId="77777777" w:rsidR="00B12E25" w:rsidRDefault="00B12E25" w:rsidP="00212FB1">
            <w:pPr>
              <w:spacing w:before="20" w:after="20" w:line="240" w:lineRule="auto"/>
              <w:jc w:val="center"/>
            </w:pPr>
            <w:r>
              <w:rPr>
                <w:rFonts w:ascii="Times New Roman" w:eastAsia="Times New Roman" w:hAnsi="Times New Roman" w:cs="Times New Roman"/>
                <w:b/>
                <w:bCs/>
              </w:rPr>
              <w:t>Definition</w:t>
            </w:r>
          </w:p>
        </w:tc>
      </w:tr>
      <w:tr w:rsidR="00B12E25" w14:paraId="1F669E40" w14:textId="77777777" w:rsidTr="00234D47">
        <w:tc>
          <w:tcPr>
            <w:tcW w:w="2200" w:type="dxa"/>
            <w:shd w:val="clear" w:color="auto" w:fill="FFFFFF"/>
            <w:tcMar>
              <w:top w:w="60" w:type="dxa"/>
              <w:left w:w="120" w:type="dxa"/>
              <w:bottom w:w="60" w:type="dxa"/>
              <w:right w:w="80" w:type="dxa"/>
            </w:tcMar>
          </w:tcPr>
          <w:p w14:paraId="2B7A09D8" w14:textId="77777777" w:rsidR="00B12E25" w:rsidRDefault="00B12E25" w:rsidP="00212FB1">
            <w:pPr>
              <w:spacing w:before="20" w:after="20" w:line="240" w:lineRule="auto"/>
              <w:jc w:val="center"/>
            </w:pPr>
            <w:r>
              <w:rPr>
                <w:rFonts w:ascii="Times New Roman" w:eastAsia="Times New Roman" w:hAnsi="Times New Roman" w:cs="Times New Roman"/>
              </w:rPr>
              <w:t>date(s)</w:t>
            </w:r>
          </w:p>
        </w:tc>
        <w:tc>
          <w:tcPr>
            <w:tcW w:w="6960" w:type="dxa"/>
            <w:shd w:val="clear" w:color="auto" w:fill="FFFFFF"/>
            <w:tcMar>
              <w:top w:w="60" w:type="dxa"/>
              <w:left w:w="120" w:type="dxa"/>
              <w:bottom w:w="60" w:type="dxa"/>
              <w:right w:w="80" w:type="dxa"/>
            </w:tcMar>
          </w:tcPr>
          <w:p w14:paraId="03D86350" w14:textId="77777777" w:rsidR="00B12E25" w:rsidRDefault="00B12E25" w:rsidP="00212FB1">
            <w:pPr>
              <w:spacing w:before="20" w:after="20" w:line="240" w:lineRule="auto"/>
              <w:jc w:val="center"/>
            </w:pPr>
            <w:r>
              <w:rPr>
                <w:rFonts w:ascii="Times New Roman" w:eastAsia="Times New Roman" w:hAnsi="Times New Roman" w:cs="Times New Roman"/>
              </w:rPr>
              <w:t>Calendar date of slot s in S</w:t>
            </w:r>
          </w:p>
        </w:tc>
      </w:tr>
      <w:tr w:rsidR="00B12E25" w14:paraId="1BD97828" w14:textId="77777777" w:rsidTr="00234D47">
        <w:tc>
          <w:tcPr>
            <w:tcW w:w="2200" w:type="dxa"/>
            <w:shd w:val="clear" w:color="auto" w:fill="FFFFFF"/>
            <w:tcMar>
              <w:top w:w="60" w:type="dxa"/>
              <w:left w:w="120" w:type="dxa"/>
              <w:bottom w:w="60" w:type="dxa"/>
              <w:right w:w="80" w:type="dxa"/>
            </w:tcMar>
          </w:tcPr>
          <w:p w14:paraId="3ED1BAD7" w14:textId="77777777" w:rsidR="00B12E25" w:rsidRDefault="00B12E25" w:rsidP="00212FB1">
            <w:pPr>
              <w:spacing w:before="20" w:after="20" w:line="240" w:lineRule="auto"/>
              <w:jc w:val="center"/>
            </w:pPr>
            <w:r>
              <w:rPr>
                <w:rFonts w:ascii="Times New Roman" w:eastAsia="Times New Roman" w:hAnsi="Times New Roman" w:cs="Times New Roman"/>
              </w:rPr>
              <w:t>week(s)</w:t>
            </w:r>
          </w:p>
        </w:tc>
        <w:tc>
          <w:tcPr>
            <w:tcW w:w="6960" w:type="dxa"/>
            <w:shd w:val="clear" w:color="auto" w:fill="FFFFFF"/>
            <w:tcMar>
              <w:top w:w="60" w:type="dxa"/>
              <w:left w:w="120" w:type="dxa"/>
              <w:bottom w:w="60" w:type="dxa"/>
              <w:right w:w="80" w:type="dxa"/>
            </w:tcMar>
          </w:tcPr>
          <w:p w14:paraId="0EF9AFC9" w14:textId="77777777" w:rsidR="00B12E25" w:rsidRDefault="00B12E25" w:rsidP="00212FB1">
            <w:pPr>
              <w:spacing w:before="20" w:after="20" w:line="240" w:lineRule="auto"/>
              <w:jc w:val="center"/>
            </w:pPr>
            <w:r>
              <w:rPr>
                <w:rFonts w:ascii="Times New Roman" w:eastAsia="Times New Roman" w:hAnsi="Times New Roman" w:cs="Times New Roman"/>
              </w:rPr>
              <w:t>Calendar week number of slot s in S</w:t>
            </w:r>
          </w:p>
        </w:tc>
      </w:tr>
      <w:tr w:rsidR="00B12E25" w14:paraId="099E7193" w14:textId="77777777" w:rsidTr="00234D47">
        <w:tc>
          <w:tcPr>
            <w:tcW w:w="2200" w:type="dxa"/>
            <w:shd w:val="clear" w:color="auto" w:fill="FFFFFF"/>
            <w:tcMar>
              <w:top w:w="60" w:type="dxa"/>
              <w:left w:w="120" w:type="dxa"/>
              <w:bottom w:w="60" w:type="dxa"/>
              <w:right w:w="80" w:type="dxa"/>
            </w:tcMar>
          </w:tcPr>
          <w:p w14:paraId="00E34A9C"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tier_slot</w:t>
            </w:r>
            <w:proofErr w:type="spellEnd"/>
            <w:r>
              <w:rPr>
                <w:rFonts w:ascii="Times New Roman" w:eastAsia="Times New Roman" w:hAnsi="Times New Roman" w:cs="Times New Roman"/>
              </w:rPr>
              <w:t>(s)</w:t>
            </w:r>
          </w:p>
        </w:tc>
        <w:tc>
          <w:tcPr>
            <w:tcW w:w="6960" w:type="dxa"/>
            <w:shd w:val="clear" w:color="auto" w:fill="FFFFFF"/>
            <w:tcMar>
              <w:top w:w="60" w:type="dxa"/>
              <w:left w:w="120" w:type="dxa"/>
              <w:bottom w:w="60" w:type="dxa"/>
              <w:right w:w="80" w:type="dxa"/>
            </w:tcMar>
          </w:tcPr>
          <w:p w14:paraId="2AB1FF5E" w14:textId="77777777" w:rsidR="00B12E25" w:rsidRDefault="00B12E25" w:rsidP="00212FB1">
            <w:pPr>
              <w:spacing w:before="20" w:after="20" w:line="240" w:lineRule="auto"/>
              <w:jc w:val="center"/>
            </w:pPr>
            <w:r>
              <w:rPr>
                <w:rFonts w:ascii="Times New Roman" w:eastAsia="Times New Roman" w:hAnsi="Times New Roman" w:cs="Times New Roman"/>
              </w:rPr>
              <w:t>Quality tier in {1,2,3} of slot s (function of day-of-week and kickoff hour)</w:t>
            </w:r>
          </w:p>
        </w:tc>
      </w:tr>
      <w:tr w:rsidR="00B12E25" w14:paraId="4BE78653" w14:textId="77777777" w:rsidTr="00234D47">
        <w:tc>
          <w:tcPr>
            <w:tcW w:w="2200" w:type="dxa"/>
            <w:shd w:val="clear" w:color="auto" w:fill="FFFFFF"/>
            <w:tcMar>
              <w:top w:w="60" w:type="dxa"/>
              <w:left w:w="120" w:type="dxa"/>
              <w:bottom w:w="60" w:type="dxa"/>
              <w:right w:w="80" w:type="dxa"/>
            </w:tcMar>
          </w:tcPr>
          <w:p w14:paraId="1E77CAC4"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time_index</w:t>
            </w:r>
            <w:proofErr w:type="spellEnd"/>
            <w:r>
              <w:rPr>
                <w:rFonts w:ascii="Times New Roman" w:eastAsia="Times New Roman" w:hAnsi="Times New Roman" w:cs="Times New Roman"/>
              </w:rPr>
              <w:t>(s)</w:t>
            </w:r>
          </w:p>
        </w:tc>
        <w:tc>
          <w:tcPr>
            <w:tcW w:w="6960" w:type="dxa"/>
            <w:shd w:val="clear" w:color="auto" w:fill="FFFFFF"/>
            <w:tcMar>
              <w:top w:w="60" w:type="dxa"/>
              <w:left w:w="120" w:type="dxa"/>
              <w:bottom w:w="60" w:type="dxa"/>
              <w:right w:w="80" w:type="dxa"/>
            </w:tcMar>
          </w:tcPr>
          <w:p w14:paraId="74AA7F6E" w14:textId="77777777" w:rsidR="00B12E25" w:rsidRPr="003D72BC" w:rsidRDefault="00B12E25" w:rsidP="00212FB1">
            <w:pPr>
              <w:spacing w:before="20" w:after="20" w:line="240" w:lineRule="auto"/>
              <w:jc w:val="center"/>
            </w:pPr>
            <w:r>
              <w:rPr>
                <w:rFonts w:ascii="Times New Roman" w:eastAsia="Times New Roman" w:hAnsi="Times New Roman" w:cs="Times New Roman"/>
              </w:rPr>
              <w:t>Non-negative integer encoding the chronological position of slot s</w:t>
            </w:r>
          </w:p>
        </w:tc>
      </w:tr>
      <w:tr w:rsidR="00FE34C0" w14:paraId="1F7B8127" w14:textId="77777777" w:rsidTr="00C669DD">
        <w:tc>
          <w:tcPr>
            <w:tcW w:w="2200" w:type="dxa"/>
            <w:shd w:val="clear" w:color="auto" w:fill="FFFFFF"/>
            <w:tcMar>
              <w:top w:w="60" w:type="dxa"/>
              <w:left w:w="120" w:type="dxa"/>
              <w:bottom w:w="60" w:type="dxa"/>
              <w:right w:w="80" w:type="dxa"/>
            </w:tcMar>
            <w:vAlign w:val="center"/>
          </w:tcPr>
          <w:p w14:paraId="0C18FAD8" w14:textId="034507F9" w:rsidR="00FE34C0" w:rsidRDefault="00FE34C0" w:rsidP="00212FB1">
            <w:pPr>
              <w:spacing w:before="20" w:after="20" w:line="240" w:lineRule="auto"/>
              <w:jc w:val="center"/>
            </w:pPr>
            <w:proofErr w:type="spellStart"/>
            <w:r>
              <w:rPr>
                <w:rFonts w:ascii="Times New Roman" w:eastAsia="Times New Roman" w:hAnsi="Times New Roman" w:cs="Times New Roman"/>
              </w:rPr>
              <w:t>kickoff_hour</w:t>
            </w:r>
            <w:proofErr w:type="spellEnd"/>
            <w:r>
              <w:rPr>
                <w:rFonts w:ascii="Times New Roman" w:eastAsia="Times New Roman" w:hAnsi="Times New Roman" w:cs="Times New Roman"/>
              </w:rPr>
              <w:t>(s)</w:t>
            </w:r>
          </w:p>
        </w:tc>
        <w:tc>
          <w:tcPr>
            <w:tcW w:w="6960" w:type="dxa"/>
            <w:shd w:val="clear" w:color="auto" w:fill="FFFFFF"/>
            <w:tcMar>
              <w:top w:w="60" w:type="dxa"/>
              <w:left w:w="120" w:type="dxa"/>
              <w:bottom w:w="60" w:type="dxa"/>
              <w:right w:w="80" w:type="dxa"/>
            </w:tcMar>
            <w:vAlign w:val="center"/>
          </w:tcPr>
          <w:p w14:paraId="355BD808" w14:textId="0A4F9F32" w:rsidR="00FE34C0" w:rsidRDefault="00FE34C0" w:rsidP="00212FB1">
            <w:pPr>
              <w:keepNext/>
              <w:spacing w:before="20" w:after="20" w:line="240" w:lineRule="auto"/>
              <w:jc w:val="center"/>
            </w:pPr>
            <w:r>
              <w:rPr>
                <w:rFonts w:ascii="Times New Roman" w:eastAsia="Times New Roman" w:hAnsi="Times New Roman" w:cs="Times New Roman"/>
              </w:rPr>
              <w:t>integer hour (0–23) of kickoff time of slot s ∈ S</w:t>
            </w:r>
          </w:p>
        </w:tc>
      </w:tr>
    </w:tbl>
    <w:p w14:paraId="60166B44" w14:textId="24864E8D" w:rsidR="00B12E25" w:rsidRDefault="00332234" w:rsidP="006A7DB3">
      <w:pPr>
        <w:pStyle w:val="Caption"/>
        <w:spacing w:line="360" w:lineRule="auto"/>
        <w:jc w:val="center"/>
      </w:pPr>
      <w:bookmarkStart w:id="60" w:name="_Toc234003031"/>
      <w:r>
        <w:rPr>
          <w:rFonts w:ascii="Times New Roman" w:eastAsia="Times New Roman" w:hAnsi="Times New Roman" w:cs="Times New Roman"/>
        </w:rPr>
        <w:t xml:space="preserve">Table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10</w:t>
      </w:r>
      <w:r w:rsidR="000D796E">
        <w:rPr>
          <w:rFonts w:ascii="Times New Roman" w:eastAsia="Times New Roman" w:hAnsi="Times New Roman" w:cs="Times New Roman"/>
        </w:rPr>
        <w:fldChar w:fldCharType="end"/>
      </w:r>
      <w:r>
        <w:rPr>
          <w:rFonts w:ascii="Times New Roman" w:eastAsia="Times New Roman" w:hAnsi="Times New Roman" w:cs="Times New Roman"/>
        </w:rPr>
        <w:t>: Slot Parameters</w:t>
      </w:r>
      <w:bookmarkEnd w:id="60"/>
    </w:p>
    <w:p w14:paraId="571DEF16" w14:textId="11F17865" w:rsidR="00B12E25" w:rsidRDefault="00B12E25" w:rsidP="006A7DB3">
      <w:pPr>
        <w:pStyle w:val="Heading3"/>
        <w:spacing w:line="360" w:lineRule="auto"/>
      </w:pPr>
      <w:bookmarkStart w:id="61" w:name="_Toc234181410"/>
      <w:r>
        <w:rPr>
          <w:rFonts w:ascii="Times New Roman" w:eastAsia="Times New Roman" w:hAnsi="Times New Roman" w:cs="Times New Roman"/>
        </w:rPr>
        <w:t>Round parameters</w:t>
      </w:r>
      <w:bookmarkEnd w:id="61"/>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200"/>
        <w:gridCol w:w="6960"/>
      </w:tblGrid>
      <w:tr w:rsidR="00B12E25" w14:paraId="5DD79251" w14:textId="77777777" w:rsidTr="00234D47">
        <w:trPr>
          <w:tblHeader/>
        </w:trPr>
        <w:tc>
          <w:tcPr>
            <w:tcW w:w="2200" w:type="dxa"/>
            <w:tcMar>
              <w:top w:w="60" w:type="dxa"/>
              <w:left w:w="120" w:type="dxa"/>
              <w:bottom w:w="60" w:type="dxa"/>
              <w:right w:w="80" w:type="dxa"/>
            </w:tcMar>
          </w:tcPr>
          <w:p w14:paraId="326A0199" w14:textId="77777777" w:rsidR="00B12E25" w:rsidRDefault="00B12E25" w:rsidP="00212FB1">
            <w:pPr>
              <w:spacing w:before="20" w:after="20" w:line="240" w:lineRule="auto"/>
              <w:jc w:val="center"/>
            </w:pPr>
            <w:r>
              <w:rPr>
                <w:rFonts w:ascii="Times New Roman" w:eastAsia="Times New Roman" w:hAnsi="Times New Roman" w:cs="Times New Roman"/>
                <w:b/>
                <w:bCs/>
              </w:rPr>
              <w:t>Symbol</w:t>
            </w:r>
          </w:p>
        </w:tc>
        <w:tc>
          <w:tcPr>
            <w:tcW w:w="6960" w:type="dxa"/>
            <w:tcMar>
              <w:top w:w="60" w:type="dxa"/>
              <w:left w:w="120" w:type="dxa"/>
              <w:bottom w:w="60" w:type="dxa"/>
              <w:right w:w="80" w:type="dxa"/>
            </w:tcMar>
          </w:tcPr>
          <w:p w14:paraId="27CC25EC" w14:textId="77777777" w:rsidR="00B12E25" w:rsidRDefault="00B12E25" w:rsidP="00212FB1">
            <w:pPr>
              <w:spacing w:before="20" w:after="20" w:line="240" w:lineRule="auto"/>
              <w:jc w:val="center"/>
            </w:pPr>
            <w:r>
              <w:rPr>
                <w:rFonts w:ascii="Times New Roman" w:eastAsia="Times New Roman" w:hAnsi="Times New Roman" w:cs="Times New Roman"/>
                <w:b/>
                <w:bCs/>
              </w:rPr>
              <w:t>Definition</w:t>
            </w:r>
          </w:p>
        </w:tc>
      </w:tr>
      <w:tr w:rsidR="00B12E25" w14:paraId="28B65240" w14:textId="77777777" w:rsidTr="00234D47">
        <w:tc>
          <w:tcPr>
            <w:tcW w:w="2200" w:type="dxa"/>
            <w:shd w:val="clear" w:color="auto" w:fill="FFFFFF"/>
            <w:tcMar>
              <w:top w:w="60" w:type="dxa"/>
              <w:left w:w="120" w:type="dxa"/>
              <w:bottom w:w="60" w:type="dxa"/>
              <w:right w:w="80" w:type="dxa"/>
            </w:tcMar>
          </w:tcPr>
          <w:p w14:paraId="3215277C"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nominal_week</w:t>
            </w:r>
            <w:proofErr w:type="spellEnd"/>
            <w:r>
              <w:rPr>
                <w:rFonts w:ascii="Times New Roman" w:eastAsia="Times New Roman" w:hAnsi="Times New Roman" w:cs="Times New Roman"/>
              </w:rPr>
              <w:t>(r)</w:t>
            </w:r>
          </w:p>
        </w:tc>
        <w:tc>
          <w:tcPr>
            <w:tcW w:w="6960" w:type="dxa"/>
            <w:shd w:val="clear" w:color="auto" w:fill="FFFFFF"/>
            <w:tcMar>
              <w:top w:w="60" w:type="dxa"/>
              <w:left w:w="120" w:type="dxa"/>
              <w:bottom w:w="60" w:type="dxa"/>
              <w:right w:w="80" w:type="dxa"/>
            </w:tcMar>
          </w:tcPr>
          <w:p w14:paraId="709895C3" w14:textId="77777777" w:rsidR="00B12E25" w:rsidRDefault="00B12E25" w:rsidP="00212FB1">
            <w:pPr>
              <w:keepNext/>
              <w:spacing w:before="20" w:after="20" w:line="240" w:lineRule="auto"/>
              <w:jc w:val="center"/>
            </w:pPr>
            <w:r>
              <w:rPr>
                <w:rFonts w:ascii="Times New Roman" w:eastAsia="Times New Roman" w:hAnsi="Times New Roman" w:cs="Times New Roman"/>
              </w:rPr>
              <w:t>Ideal calendar week for round r, computed by linear interpolation across the season</w:t>
            </w:r>
          </w:p>
        </w:tc>
      </w:tr>
    </w:tbl>
    <w:p w14:paraId="757E3731" w14:textId="13FA48B2" w:rsidR="00B12E25" w:rsidRDefault="00332234" w:rsidP="006A7DB3">
      <w:pPr>
        <w:pStyle w:val="Caption"/>
        <w:spacing w:line="360" w:lineRule="auto"/>
        <w:jc w:val="center"/>
      </w:pPr>
      <w:bookmarkStart w:id="62" w:name="_Toc234003032"/>
      <w:r>
        <w:rPr>
          <w:rFonts w:ascii="Times New Roman" w:eastAsia="Times New Roman" w:hAnsi="Times New Roman" w:cs="Times New Roman"/>
        </w:rPr>
        <w:t xml:space="preserve">Table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11</w:t>
      </w:r>
      <w:r w:rsidR="000D796E">
        <w:rPr>
          <w:rFonts w:ascii="Times New Roman" w:eastAsia="Times New Roman" w:hAnsi="Times New Roman" w:cs="Times New Roman"/>
        </w:rPr>
        <w:fldChar w:fldCharType="end"/>
      </w:r>
      <w:r>
        <w:rPr>
          <w:rFonts w:ascii="Times New Roman" w:eastAsia="Times New Roman" w:hAnsi="Times New Roman" w:cs="Times New Roman"/>
        </w:rPr>
        <w:t>: Round Parameters</w:t>
      </w:r>
      <w:bookmarkEnd w:id="62"/>
    </w:p>
    <w:p w14:paraId="061839C2" w14:textId="3016C7B0" w:rsidR="00B12E25" w:rsidRDefault="00B12E25" w:rsidP="006A7DB3">
      <w:pPr>
        <w:pStyle w:val="Heading3"/>
        <w:spacing w:line="360" w:lineRule="auto"/>
      </w:pPr>
      <w:bookmarkStart w:id="63" w:name="_Toc234181411"/>
      <w:r>
        <w:rPr>
          <w:rFonts w:ascii="Times New Roman" w:eastAsia="Times New Roman" w:hAnsi="Times New Roman" w:cs="Times New Roman"/>
        </w:rPr>
        <w:t>CAF parameters</w:t>
      </w:r>
      <w:bookmarkEnd w:id="63"/>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200"/>
        <w:gridCol w:w="6960"/>
      </w:tblGrid>
      <w:tr w:rsidR="00B12E25" w14:paraId="7069E211" w14:textId="77777777" w:rsidTr="00234D47">
        <w:trPr>
          <w:tblHeader/>
        </w:trPr>
        <w:tc>
          <w:tcPr>
            <w:tcW w:w="2200" w:type="dxa"/>
            <w:tcMar>
              <w:top w:w="60" w:type="dxa"/>
              <w:left w:w="120" w:type="dxa"/>
              <w:bottom w:w="60" w:type="dxa"/>
              <w:right w:w="80" w:type="dxa"/>
            </w:tcMar>
          </w:tcPr>
          <w:p w14:paraId="6A6C6AC4" w14:textId="77777777" w:rsidR="00B12E25" w:rsidRDefault="00B12E25" w:rsidP="00212FB1">
            <w:pPr>
              <w:spacing w:before="20" w:after="20" w:line="240" w:lineRule="auto"/>
              <w:jc w:val="center"/>
            </w:pPr>
            <w:r>
              <w:rPr>
                <w:rFonts w:ascii="Times New Roman" w:eastAsia="Times New Roman" w:hAnsi="Times New Roman" w:cs="Times New Roman"/>
                <w:b/>
                <w:bCs/>
              </w:rPr>
              <w:t>Symbol</w:t>
            </w:r>
          </w:p>
        </w:tc>
        <w:tc>
          <w:tcPr>
            <w:tcW w:w="6960" w:type="dxa"/>
            <w:tcMar>
              <w:top w:w="60" w:type="dxa"/>
              <w:left w:w="120" w:type="dxa"/>
              <w:bottom w:w="60" w:type="dxa"/>
              <w:right w:w="80" w:type="dxa"/>
            </w:tcMar>
          </w:tcPr>
          <w:p w14:paraId="5C48D03F" w14:textId="77777777" w:rsidR="00B12E25" w:rsidRDefault="00B12E25" w:rsidP="00212FB1">
            <w:pPr>
              <w:spacing w:before="20" w:after="20" w:line="240" w:lineRule="auto"/>
              <w:jc w:val="center"/>
            </w:pPr>
            <w:r>
              <w:rPr>
                <w:rFonts w:ascii="Times New Roman" w:eastAsia="Times New Roman" w:hAnsi="Times New Roman" w:cs="Times New Roman"/>
                <w:b/>
                <w:bCs/>
              </w:rPr>
              <w:t>Definition</w:t>
            </w:r>
          </w:p>
        </w:tc>
      </w:tr>
      <w:tr w:rsidR="00B12E25" w14:paraId="7DA4851A" w14:textId="77777777" w:rsidTr="00234D47">
        <w:tc>
          <w:tcPr>
            <w:tcW w:w="2200" w:type="dxa"/>
            <w:shd w:val="clear" w:color="auto" w:fill="FFFFFF"/>
            <w:tcMar>
              <w:top w:w="60" w:type="dxa"/>
              <w:left w:w="120" w:type="dxa"/>
              <w:bottom w:w="60" w:type="dxa"/>
              <w:right w:w="80" w:type="dxa"/>
            </w:tcMar>
          </w:tcPr>
          <w:p w14:paraId="29129692"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caf_dates</w:t>
            </w:r>
            <w:proofErr w:type="spellEnd"/>
            <w:r>
              <w:rPr>
                <w:rFonts w:ascii="Times New Roman" w:eastAsia="Times New Roman" w:hAnsi="Times New Roman" w:cs="Times New Roman"/>
              </w:rPr>
              <w:t>(t)</w:t>
            </w:r>
          </w:p>
        </w:tc>
        <w:tc>
          <w:tcPr>
            <w:tcW w:w="6960" w:type="dxa"/>
            <w:shd w:val="clear" w:color="auto" w:fill="FFFFFF"/>
            <w:tcMar>
              <w:top w:w="60" w:type="dxa"/>
              <w:left w:w="120" w:type="dxa"/>
              <w:bottom w:w="60" w:type="dxa"/>
              <w:right w:w="80" w:type="dxa"/>
            </w:tcMar>
          </w:tcPr>
          <w:p w14:paraId="49272433" w14:textId="77777777" w:rsidR="00B12E25" w:rsidRDefault="00B12E25" w:rsidP="00212FB1">
            <w:pPr>
              <w:spacing w:before="20" w:after="20" w:line="240" w:lineRule="auto"/>
              <w:jc w:val="center"/>
            </w:pPr>
            <w:r>
              <w:rPr>
                <w:rFonts w:ascii="Times New Roman" w:eastAsia="Times New Roman" w:hAnsi="Times New Roman" w:cs="Times New Roman"/>
              </w:rPr>
              <w:t>Sorted list of CAF match dates for team t in C</w:t>
            </w:r>
          </w:p>
        </w:tc>
      </w:tr>
      <w:tr w:rsidR="00B12E25" w14:paraId="2076F36B" w14:textId="77777777" w:rsidTr="00234D47">
        <w:tc>
          <w:tcPr>
            <w:tcW w:w="2200" w:type="dxa"/>
            <w:shd w:val="clear" w:color="auto" w:fill="FFFFFF"/>
            <w:tcMar>
              <w:top w:w="60" w:type="dxa"/>
              <w:left w:w="120" w:type="dxa"/>
              <w:bottom w:w="60" w:type="dxa"/>
              <w:right w:w="80" w:type="dxa"/>
            </w:tcMar>
          </w:tcPr>
          <w:p w14:paraId="2B9328B6" w14:textId="77777777" w:rsidR="00B12E25" w:rsidRDefault="00B12E25" w:rsidP="00212FB1">
            <w:pPr>
              <w:spacing w:before="20" w:after="20" w:line="240" w:lineRule="auto"/>
              <w:jc w:val="center"/>
            </w:pPr>
            <w:r>
              <w:rPr>
                <w:rFonts w:ascii="Times New Roman" w:eastAsia="Times New Roman" w:hAnsi="Times New Roman" w:cs="Times New Roman"/>
              </w:rPr>
              <w:t>CAF_BUFFER</w:t>
            </w:r>
          </w:p>
        </w:tc>
        <w:tc>
          <w:tcPr>
            <w:tcW w:w="6960" w:type="dxa"/>
            <w:shd w:val="clear" w:color="auto" w:fill="FFFFFF"/>
            <w:tcMar>
              <w:top w:w="60" w:type="dxa"/>
              <w:left w:w="120" w:type="dxa"/>
              <w:bottom w:w="60" w:type="dxa"/>
              <w:right w:w="80" w:type="dxa"/>
            </w:tcMar>
          </w:tcPr>
          <w:p w14:paraId="478DA81B" w14:textId="77777777" w:rsidR="00B12E25" w:rsidRDefault="00B12E25" w:rsidP="00212FB1">
            <w:pPr>
              <w:keepNext/>
              <w:spacing w:before="20" w:after="20" w:line="240" w:lineRule="auto"/>
              <w:jc w:val="center"/>
            </w:pPr>
            <w:r>
              <w:rPr>
                <w:rFonts w:ascii="Times New Roman" w:eastAsia="Times New Roman" w:hAnsi="Times New Roman" w:cs="Times New Roman"/>
              </w:rPr>
              <w:t>Minimum calendar days apart from any CAF date = MIN_REST_DAYS_CAF + 1 = 4</w:t>
            </w:r>
          </w:p>
        </w:tc>
      </w:tr>
    </w:tbl>
    <w:p w14:paraId="0E652106" w14:textId="4F85BF7F" w:rsidR="00B12E25" w:rsidRDefault="00332234" w:rsidP="006A7DB3">
      <w:pPr>
        <w:pStyle w:val="Caption"/>
        <w:spacing w:line="360" w:lineRule="auto"/>
        <w:jc w:val="center"/>
      </w:pPr>
      <w:bookmarkStart w:id="64" w:name="_Toc234003033"/>
      <w:r>
        <w:rPr>
          <w:rFonts w:ascii="Times New Roman" w:eastAsia="Times New Roman" w:hAnsi="Times New Roman" w:cs="Times New Roman"/>
        </w:rPr>
        <w:t xml:space="preserve">Table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12</w:t>
      </w:r>
      <w:r w:rsidR="000D796E">
        <w:rPr>
          <w:rFonts w:ascii="Times New Roman" w:eastAsia="Times New Roman" w:hAnsi="Times New Roman" w:cs="Times New Roman"/>
        </w:rPr>
        <w:fldChar w:fldCharType="end"/>
      </w:r>
      <w:r>
        <w:rPr>
          <w:rFonts w:ascii="Times New Roman" w:eastAsia="Times New Roman" w:hAnsi="Times New Roman" w:cs="Times New Roman"/>
        </w:rPr>
        <w:t>: CAF Parameters</w:t>
      </w:r>
      <w:bookmarkEnd w:id="64"/>
    </w:p>
    <w:p w14:paraId="58B08BCA" w14:textId="164D5113" w:rsidR="00B12E25" w:rsidRDefault="00B12E25" w:rsidP="006A7DB3">
      <w:pPr>
        <w:pStyle w:val="Heading3"/>
        <w:spacing w:line="360" w:lineRule="auto"/>
      </w:pPr>
      <w:bookmarkStart w:id="65" w:name="_Toc234181412"/>
      <w:r>
        <w:rPr>
          <w:rFonts w:ascii="Times New Roman" w:eastAsia="Times New Roman" w:hAnsi="Times New Roman" w:cs="Times New Roman"/>
        </w:rPr>
        <w:t>Capacity constants</w:t>
      </w:r>
      <w:bookmarkEnd w:id="65"/>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200"/>
        <w:gridCol w:w="6960"/>
      </w:tblGrid>
      <w:tr w:rsidR="00B12E25" w14:paraId="3591FF7B" w14:textId="77777777" w:rsidTr="00234D47">
        <w:trPr>
          <w:tblHeader/>
        </w:trPr>
        <w:tc>
          <w:tcPr>
            <w:tcW w:w="2200" w:type="dxa"/>
            <w:tcMar>
              <w:top w:w="60" w:type="dxa"/>
              <w:left w:w="120" w:type="dxa"/>
              <w:bottom w:w="60" w:type="dxa"/>
              <w:right w:w="80" w:type="dxa"/>
            </w:tcMar>
          </w:tcPr>
          <w:p w14:paraId="07EFAF76" w14:textId="77777777" w:rsidR="00B12E25" w:rsidRDefault="00B12E25" w:rsidP="00212FB1">
            <w:pPr>
              <w:spacing w:before="20" w:after="20" w:line="240" w:lineRule="auto"/>
              <w:jc w:val="center"/>
            </w:pPr>
            <w:r>
              <w:rPr>
                <w:rFonts w:ascii="Times New Roman" w:eastAsia="Times New Roman" w:hAnsi="Times New Roman" w:cs="Times New Roman"/>
                <w:b/>
                <w:bCs/>
              </w:rPr>
              <w:t>Constant</w:t>
            </w:r>
          </w:p>
        </w:tc>
        <w:tc>
          <w:tcPr>
            <w:tcW w:w="6960" w:type="dxa"/>
            <w:tcMar>
              <w:top w:w="60" w:type="dxa"/>
              <w:left w:w="120" w:type="dxa"/>
              <w:bottom w:w="60" w:type="dxa"/>
              <w:right w:w="80" w:type="dxa"/>
            </w:tcMar>
          </w:tcPr>
          <w:p w14:paraId="112AE4A3" w14:textId="77777777" w:rsidR="00B12E25" w:rsidRDefault="00B12E25" w:rsidP="00212FB1">
            <w:pPr>
              <w:spacing w:before="20" w:after="20" w:line="240" w:lineRule="auto"/>
              <w:jc w:val="center"/>
            </w:pPr>
            <w:r>
              <w:rPr>
                <w:rFonts w:ascii="Times New Roman" w:eastAsia="Times New Roman" w:hAnsi="Times New Roman" w:cs="Times New Roman"/>
                <w:b/>
                <w:bCs/>
              </w:rPr>
              <w:t>Value and meaning</w:t>
            </w:r>
          </w:p>
        </w:tc>
      </w:tr>
      <w:tr w:rsidR="00B12E25" w14:paraId="3E016842" w14:textId="77777777" w:rsidTr="00234D47">
        <w:tc>
          <w:tcPr>
            <w:tcW w:w="2200" w:type="dxa"/>
            <w:tcMar>
              <w:top w:w="60" w:type="dxa"/>
              <w:left w:w="120" w:type="dxa"/>
              <w:bottom w:w="60" w:type="dxa"/>
              <w:right w:w="80" w:type="dxa"/>
            </w:tcMar>
          </w:tcPr>
          <w:p w14:paraId="3D02E95A" w14:textId="77777777" w:rsidR="00B12E25" w:rsidRDefault="00B12E25" w:rsidP="00212FB1">
            <w:pPr>
              <w:spacing w:before="20" w:after="20" w:line="240" w:lineRule="auto"/>
              <w:jc w:val="center"/>
            </w:pPr>
            <w:r>
              <w:rPr>
                <w:rFonts w:ascii="Times New Roman" w:eastAsia="Times New Roman" w:hAnsi="Times New Roman" w:cs="Times New Roman"/>
              </w:rPr>
              <w:t>MAX_DAY</w:t>
            </w:r>
          </w:p>
        </w:tc>
        <w:tc>
          <w:tcPr>
            <w:tcW w:w="6960" w:type="dxa"/>
            <w:tcMar>
              <w:top w:w="60" w:type="dxa"/>
              <w:left w:w="120" w:type="dxa"/>
              <w:bottom w:w="60" w:type="dxa"/>
              <w:right w:w="80" w:type="dxa"/>
            </w:tcMar>
          </w:tcPr>
          <w:p w14:paraId="33BEE91A" w14:textId="77777777" w:rsidR="00B12E25" w:rsidRDefault="00B12E25" w:rsidP="00212FB1">
            <w:pPr>
              <w:spacing w:before="20" w:after="20" w:line="240" w:lineRule="auto"/>
              <w:jc w:val="center"/>
            </w:pPr>
            <w:r>
              <w:rPr>
                <w:rFonts w:ascii="Times New Roman" w:eastAsia="Times New Roman" w:hAnsi="Times New Roman" w:cs="Times New Roman"/>
              </w:rPr>
              <w:t>3 max league matches on one calendar date</w:t>
            </w:r>
          </w:p>
        </w:tc>
      </w:tr>
      <w:tr w:rsidR="00B12E25" w14:paraId="6584D3C5" w14:textId="77777777" w:rsidTr="00234D47">
        <w:tc>
          <w:tcPr>
            <w:tcW w:w="2200" w:type="dxa"/>
            <w:tcMar>
              <w:top w:w="60" w:type="dxa"/>
              <w:left w:w="120" w:type="dxa"/>
              <w:bottom w:w="60" w:type="dxa"/>
              <w:right w:w="80" w:type="dxa"/>
            </w:tcMar>
          </w:tcPr>
          <w:p w14:paraId="57096F56" w14:textId="77777777" w:rsidR="00B12E25" w:rsidRDefault="00B12E25" w:rsidP="00212FB1">
            <w:pPr>
              <w:spacing w:before="20" w:after="20" w:line="240" w:lineRule="auto"/>
              <w:jc w:val="center"/>
            </w:pPr>
            <w:r>
              <w:rPr>
                <w:rFonts w:ascii="Times New Roman" w:eastAsia="Times New Roman" w:hAnsi="Times New Roman" w:cs="Times New Roman"/>
              </w:rPr>
              <w:t>MAX_SLOT</w:t>
            </w:r>
          </w:p>
        </w:tc>
        <w:tc>
          <w:tcPr>
            <w:tcW w:w="6960" w:type="dxa"/>
            <w:tcMar>
              <w:top w:w="60" w:type="dxa"/>
              <w:left w:w="120" w:type="dxa"/>
              <w:bottom w:w="60" w:type="dxa"/>
              <w:right w:w="80" w:type="dxa"/>
            </w:tcMar>
          </w:tcPr>
          <w:p w14:paraId="20011B66" w14:textId="77777777" w:rsidR="00B12E25" w:rsidRDefault="00B12E25" w:rsidP="00212FB1">
            <w:pPr>
              <w:spacing w:before="20" w:after="20" w:line="240" w:lineRule="auto"/>
              <w:jc w:val="center"/>
            </w:pPr>
            <w:r>
              <w:rPr>
                <w:rFonts w:ascii="Times New Roman" w:eastAsia="Times New Roman" w:hAnsi="Times New Roman" w:cs="Times New Roman"/>
              </w:rPr>
              <w:t>2 max simultaneous matches in the same kickoff slot</w:t>
            </w:r>
          </w:p>
        </w:tc>
      </w:tr>
      <w:tr w:rsidR="00B12E25" w14:paraId="1CA9EB90" w14:textId="77777777" w:rsidTr="00234D47">
        <w:tc>
          <w:tcPr>
            <w:tcW w:w="2200" w:type="dxa"/>
            <w:tcMar>
              <w:top w:w="60" w:type="dxa"/>
              <w:left w:w="120" w:type="dxa"/>
              <w:bottom w:w="60" w:type="dxa"/>
              <w:right w:w="80" w:type="dxa"/>
            </w:tcMar>
          </w:tcPr>
          <w:p w14:paraId="33BD23DA" w14:textId="77777777" w:rsidR="00B12E25" w:rsidRDefault="00B12E25" w:rsidP="00212FB1">
            <w:pPr>
              <w:spacing w:before="20" w:after="20" w:line="240" w:lineRule="auto"/>
              <w:jc w:val="center"/>
            </w:pPr>
            <w:r>
              <w:rPr>
                <w:rFonts w:ascii="Times New Roman" w:eastAsia="Times New Roman" w:hAnsi="Times New Roman" w:cs="Times New Roman"/>
              </w:rPr>
              <w:t>HARD_MAX_WEEK</w:t>
            </w:r>
          </w:p>
        </w:tc>
        <w:tc>
          <w:tcPr>
            <w:tcW w:w="6960" w:type="dxa"/>
            <w:tcMar>
              <w:top w:w="60" w:type="dxa"/>
              <w:left w:w="120" w:type="dxa"/>
              <w:bottom w:w="60" w:type="dxa"/>
              <w:right w:w="80" w:type="dxa"/>
            </w:tcMar>
          </w:tcPr>
          <w:p w14:paraId="7A1542A0" w14:textId="77777777" w:rsidR="00B12E25" w:rsidRDefault="00B12E25" w:rsidP="00212FB1">
            <w:pPr>
              <w:spacing w:before="20" w:after="20" w:line="240" w:lineRule="auto"/>
              <w:jc w:val="center"/>
            </w:pPr>
            <w:r>
              <w:rPr>
                <w:rFonts w:ascii="Times New Roman" w:eastAsia="Times New Roman" w:hAnsi="Times New Roman" w:cs="Times New Roman"/>
              </w:rPr>
              <w:t>18 hard upper bound on matches per calendar week</w:t>
            </w:r>
          </w:p>
        </w:tc>
      </w:tr>
      <w:tr w:rsidR="00B12E25" w14:paraId="5848CD4C" w14:textId="77777777" w:rsidTr="00234D47">
        <w:tc>
          <w:tcPr>
            <w:tcW w:w="2200" w:type="dxa"/>
            <w:tcMar>
              <w:top w:w="60" w:type="dxa"/>
              <w:left w:w="120" w:type="dxa"/>
              <w:bottom w:w="60" w:type="dxa"/>
              <w:right w:w="80" w:type="dxa"/>
            </w:tcMar>
          </w:tcPr>
          <w:p w14:paraId="3DBEBB78" w14:textId="77777777" w:rsidR="00B12E25" w:rsidRDefault="00B12E25" w:rsidP="00212FB1">
            <w:pPr>
              <w:spacing w:before="20" w:after="20" w:line="240" w:lineRule="auto"/>
              <w:jc w:val="center"/>
            </w:pPr>
            <w:r>
              <w:rPr>
                <w:rFonts w:ascii="Times New Roman" w:eastAsia="Times New Roman" w:hAnsi="Times New Roman" w:cs="Times New Roman"/>
              </w:rPr>
              <w:t>SOFT_MIN_WEEK</w:t>
            </w:r>
          </w:p>
        </w:tc>
        <w:tc>
          <w:tcPr>
            <w:tcW w:w="6960" w:type="dxa"/>
            <w:tcMar>
              <w:top w:w="60" w:type="dxa"/>
              <w:left w:w="120" w:type="dxa"/>
              <w:bottom w:w="60" w:type="dxa"/>
              <w:right w:w="80" w:type="dxa"/>
            </w:tcMar>
          </w:tcPr>
          <w:p w14:paraId="592AC15C" w14:textId="77777777" w:rsidR="00B12E25" w:rsidRDefault="00B12E25" w:rsidP="00212FB1">
            <w:pPr>
              <w:spacing w:before="20" w:after="20" w:line="240" w:lineRule="auto"/>
              <w:jc w:val="center"/>
            </w:pPr>
            <w:r>
              <w:rPr>
                <w:rFonts w:ascii="Times New Roman" w:eastAsia="Times New Roman" w:hAnsi="Times New Roman" w:cs="Times New Roman"/>
              </w:rPr>
              <w:t>6 soft lower targets for matches per calendar week</w:t>
            </w:r>
          </w:p>
        </w:tc>
      </w:tr>
      <w:tr w:rsidR="00B12E25" w14:paraId="3EE4D844" w14:textId="77777777" w:rsidTr="00234D47">
        <w:tc>
          <w:tcPr>
            <w:tcW w:w="2200" w:type="dxa"/>
            <w:tcMar>
              <w:top w:w="60" w:type="dxa"/>
              <w:left w:w="120" w:type="dxa"/>
              <w:bottom w:w="60" w:type="dxa"/>
              <w:right w:w="80" w:type="dxa"/>
            </w:tcMar>
          </w:tcPr>
          <w:p w14:paraId="7BF8C581" w14:textId="77777777" w:rsidR="00B12E25" w:rsidRDefault="00B12E25" w:rsidP="00212FB1">
            <w:pPr>
              <w:spacing w:before="20" w:after="20" w:line="240" w:lineRule="auto"/>
              <w:jc w:val="center"/>
            </w:pPr>
            <w:r>
              <w:rPr>
                <w:rFonts w:ascii="Times New Roman" w:eastAsia="Times New Roman" w:hAnsi="Times New Roman" w:cs="Times New Roman"/>
              </w:rPr>
              <w:t>SOFT_MAX_WEEK</w:t>
            </w:r>
          </w:p>
        </w:tc>
        <w:tc>
          <w:tcPr>
            <w:tcW w:w="6960" w:type="dxa"/>
            <w:tcMar>
              <w:top w:w="60" w:type="dxa"/>
              <w:left w:w="120" w:type="dxa"/>
              <w:bottom w:w="60" w:type="dxa"/>
              <w:right w:w="80" w:type="dxa"/>
            </w:tcMar>
          </w:tcPr>
          <w:p w14:paraId="11BDF175" w14:textId="77777777" w:rsidR="00B12E25" w:rsidRDefault="00B12E25" w:rsidP="00212FB1">
            <w:pPr>
              <w:spacing w:before="20" w:after="20" w:line="240" w:lineRule="auto"/>
              <w:jc w:val="center"/>
            </w:pPr>
            <w:r>
              <w:rPr>
                <w:rFonts w:ascii="Times New Roman" w:eastAsia="Times New Roman" w:hAnsi="Times New Roman" w:cs="Times New Roman"/>
              </w:rPr>
              <w:t>12 soft upper targets for matches per calendar week</w:t>
            </w:r>
          </w:p>
        </w:tc>
      </w:tr>
      <w:tr w:rsidR="00B12E25" w14:paraId="595A29F1" w14:textId="77777777" w:rsidTr="00234D47">
        <w:tc>
          <w:tcPr>
            <w:tcW w:w="2200" w:type="dxa"/>
            <w:tcMar>
              <w:top w:w="60" w:type="dxa"/>
              <w:left w:w="120" w:type="dxa"/>
              <w:bottom w:w="60" w:type="dxa"/>
              <w:right w:w="80" w:type="dxa"/>
            </w:tcMar>
          </w:tcPr>
          <w:p w14:paraId="6C497C78" w14:textId="77777777" w:rsidR="00B12E25" w:rsidRDefault="00B12E25" w:rsidP="00212FB1">
            <w:pPr>
              <w:spacing w:before="20" w:after="20" w:line="240" w:lineRule="auto"/>
              <w:jc w:val="center"/>
            </w:pPr>
            <w:r>
              <w:rPr>
                <w:rFonts w:ascii="Times New Roman" w:eastAsia="Times New Roman" w:hAnsi="Times New Roman" w:cs="Times New Roman"/>
              </w:rPr>
              <w:t>REST_LOCAL</w:t>
            </w:r>
          </w:p>
        </w:tc>
        <w:tc>
          <w:tcPr>
            <w:tcW w:w="6960" w:type="dxa"/>
            <w:tcMar>
              <w:top w:w="60" w:type="dxa"/>
              <w:left w:w="120" w:type="dxa"/>
              <w:bottom w:w="60" w:type="dxa"/>
              <w:right w:w="80" w:type="dxa"/>
            </w:tcMar>
          </w:tcPr>
          <w:p w14:paraId="5A390AA4" w14:textId="77777777" w:rsidR="00B12E25" w:rsidRDefault="00B12E25" w:rsidP="00212FB1">
            <w:pPr>
              <w:spacing w:before="20" w:after="20" w:line="240" w:lineRule="auto"/>
              <w:jc w:val="center"/>
            </w:pPr>
            <w:r>
              <w:rPr>
                <w:rFonts w:ascii="Times New Roman" w:eastAsia="Times New Roman" w:hAnsi="Times New Roman" w:cs="Times New Roman"/>
              </w:rPr>
              <w:t>4 min calendar days between consecutive league matches</w:t>
            </w:r>
          </w:p>
        </w:tc>
      </w:tr>
      <w:tr w:rsidR="00B12E25" w14:paraId="39B3088C" w14:textId="77777777" w:rsidTr="00234D47">
        <w:tc>
          <w:tcPr>
            <w:tcW w:w="2200" w:type="dxa"/>
            <w:tcMar>
              <w:top w:w="60" w:type="dxa"/>
              <w:left w:w="120" w:type="dxa"/>
              <w:bottom w:w="60" w:type="dxa"/>
              <w:right w:w="80" w:type="dxa"/>
            </w:tcMar>
          </w:tcPr>
          <w:p w14:paraId="7307DFC2" w14:textId="77777777" w:rsidR="00B12E25" w:rsidRDefault="00B12E25" w:rsidP="00212FB1">
            <w:pPr>
              <w:spacing w:before="20" w:after="20" w:line="240" w:lineRule="auto"/>
              <w:jc w:val="center"/>
            </w:pPr>
            <w:r>
              <w:rPr>
                <w:rFonts w:ascii="Times New Roman" w:eastAsia="Times New Roman" w:hAnsi="Times New Roman" w:cs="Times New Roman"/>
              </w:rPr>
              <w:t>MAX_STREAK</w:t>
            </w:r>
          </w:p>
        </w:tc>
        <w:tc>
          <w:tcPr>
            <w:tcW w:w="6960" w:type="dxa"/>
            <w:tcMar>
              <w:top w:w="60" w:type="dxa"/>
              <w:left w:w="120" w:type="dxa"/>
              <w:bottom w:w="60" w:type="dxa"/>
              <w:right w:w="80" w:type="dxa"/>
            </w:tcMar>
          </w:tcPr>
          <w:p w14:paraId="1020142F" w14:textId="77777777" w:rsidR="00B12E25" w:rsidRDefault="00B12E25" w:rsidP="00212FB1">
            <w:pPr>
              <w:keepNext/>
              <w:spacing w:before="20" w:after="20" w:line="240" w:lineRule="auto"/>
              <w:jc w:val="center"/>
            </w:pPr>
            <w:r>
              <w:rPr>
                <w:rFonts w:ascii="Times New Roman" w:eastAsia="Times New Roman" w:hAnsi="Times New Roman" w:cs="Times New Roman"/>
              </w:rPr>
              <w:t>2 max consecutive home (or away) matches</w:t>
            </w:r>
          </w:p>
        </w:tc>
      </w:tr>
    </w:tbl>
    <w:p w14:paraId="46C85BDD" w14:textId="3E8C833B" w:rsidR="007B61CB" w:rsidRPr="00332234" w:rsidRDefault="00332234" w:rsidP="006A7DB3">
      <w:pPr>
        <w:pStyle w:val="Caption"/>
        <w:spacing w:line="360" w:lineRule="auto"/>
        <w:jc w:val="center"/>
      </w:pPr>
      <w:bookmarkStart w:id="66" w:name="_Toc234003034"/>
      <w:r>
        <w:rPr>
          <w:rFonts w:ascii="Times New Roman" w:eastAsia="Times New Roman" w:hAnsi="Times New Roman" w:cs="Times New Roman"/>
        </w:rPr>
        <w:t xml:space="preserve">Table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13</w:t>
      </w:r>
      <w:r w:rsidR="000D796E">
        <w:rPr>
          <w:rFonts w:ascii="Times New Roman" w:eastAsia="Times New Roman" w:hAnsi="Times New Roman" w:cs="Times New Roman"/>
        </w:rPr>
        <w:fldChar w:fldCharType="end"/>
      </w:r>
      <w:r>
        <w:rPr>
          <w:rFonts w:ascii="Times New Roman" w:eastAsia="Times New Roman" w:hAnsi="Times New Roman" w:cs="Times New Roman"/>
        </w:rPr>
        <w:t>: Capacity Constants</w:t>
      </w:r>
      <w:bookmarkEnd w:id="66"/>
    </w:p>
    <w:p w14:paraId="7A83C1CB" w14:textId="6A0BA52F" w:rsidR="00FE34C0" w:rsidRDefault="00DB47DF" w:rsidP="006A7DB3">
      <w:pPr>
        <w:pStyle w:val="Heading3"/>
        <w:spacing w:line="360" w:lineRule="auto"/>
      </w:pPr>
      <w:bookmarkStart w:id="67" w:name="_Toc234181413"/>
      <w:r w:rsidRPr="00DB47DF">
        <w:rPr>
          <w:rFonts w:ascii="Times New Roman" w:eastAsia="Times New Roman" w:hAnsi="Times New Roman" w:cs="Times New Roman"/>
        </w:rPr>
        <w:lastRenderedPageBreak/>
        <w:t>Venue Parameters</w:t>
      </w:r>
      <w:bookmarkEnd w:id="67"/>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200"/>
        <w:gridCol w:w="6960"/>
      </w:tblGrid>
      <w:tr w:rsidR="00DB47DF" w14:paraId="73C4B7B6" w14:textId="77777777" w:rsidTr="00C669DD">
        <w:trPr>
          <w:tblHeader/>
        </w:trPr>
        <w:tc>
          <w:tcPr>
            <w:tcW w:w="2200" w:type="dxa"/>
            <w:tcMar>
              <w:top w:w="60" w:type="dxa"/>
              <w:left w:w="120" w:type="dxa"/>
              <w:bottom w:w="60" w:type="dxa"/>
              <w:right w:w="80" w:type="dxa"/>
            </w:tcMar>
          </w:tcPr>
          <w:p w14:paraId="2BAE6F79" w14:textId="62A4BF0B" w:rsidR="00DB47DF" w:rsidRPr="00DB47DF" w:rsidRDefault="00DB47DF" w:rsidP="00212FB1">
            <w:pPr>
              <w:spacing w:before="20" w:after="20" w:line="240" w:lineRule="auto"/>
              <w:jc w:val="center"/>
              <w:rPr>
                <w:b/>
                <w:bCs/>
              </w:rPr>
            </w:pPr>
            <w:r w:rsidRPr="00DB47DF">
              <w:rPr>
                <w:rFonts w:ascii="Times New Roman" w:eastAsia="Times New Roman" w:hAnsi="Times New Roman" w:cs="Times New Roman"/>
                <w:b/>
                <w:bCs/>
              </w:rPr>
              <w:t>Symbol</w:t>
            </w:r>
          </w:p>
        </w:tc>
        <w:tc>
          <w:tcPr>
            <w:tcW w:w="6960" w:type="dxa"/>
            <w:tcMar>
              <w:top w:w="60" w:type="dxa"/>
              <w:left w:w="120" w:type="dxa"/>
              <w:bottom w:w="60" w:type="dxa"/>
              <w:right w:w="80" w:type="dxa"/>
            </w:tcMar>
          </w:tcPr>
          <w:p w14:paraId="5DF74FFE" w14:textId="2EC159B9" w:rsidR="00DB47DF" w:rsidRPr="00DB47DF" w:rsidRDefault="00DB47DF" w:rsidP="00212FB1">
            <w:pPr>
              <w:spacing w:before="20" w:after="20" w:line="240" w:lineRule="auto"/>
              <w:jc w:val="center"/>
              <w:rPr>
                <w:b/>
                <w:bCs/>
              </w:rPr>
            </w:pPr>
            <w:r w:rsidRPr="00DB47DF">
              <w:rPr>
                <w:rFonts w:ascii="Times New Roman" w:eastAsia="Times New Roman" w:hAnsi="Times New Roman" w:cs="Times New Roman"/>
                <w:b/>
                <w:bCs/>
              </w:rPr>
              <w:t>Definition</w:t>
            </w:r>
          </w:p>
        </w:tc>
      </w:tr>
      <w:tr w:rsidR="00DB47DF" w14:paraId="21800D05" w14:textId="77777777" w:rsidTr="00C669DD">
        <w:tc>
          <w:tcPr>
            <w:tcW w:w="2200" w:type="dxa"/>
            <w:tcMar>
              <w:top w:w="60" w:type="dxa"/>
              <w:left w:w="120" w:type="dxa"/>
              <w:bottom w:w="60" w:type="dxa"/>
              <w:right w:w="80" w:type="dxa"/>
            </w:tcMar>
          </w:tcPr>
          <w:p w14:paraId="5CC8A54B" w14:textId="2FF6461A" w:rsidR="00DB47DF" w:rsidRDefault="00DB47DF" w:rsidP="00212FB1">
            <w:pPr>
              <w:spacing w:before="20" w:after="20" w:line="240" w:lineRule="auto"/>
              <w:jc w:val="center"/>
            </w:pPr>
            <w:proofErr w:type="spellStart"/>
            <w:r w:rsidRPr="00CE1E75">
              <w:rPr>
                <w:rFonts w:ascii="Times New Roman" w:eastAsia="Times New Roman" w:hAnsi="Times New Roman" w:cs="Times New Roman"/>
              </w:rPr>
              <w:t>is_forced</w:t>
            </w:r>
            <w:proofErr w:type="spellEnd"/>
            <w:r w:rsidRPr="00CE1E75">
              <w:rPr>
                <w:rFonts w:ascii="Times New Roman" w:eastAsia="Times New Roman" w:hAnsi="Times New Roman" w:cs="Times New Roman"/>
              </w:rPr>
              <w:t>(</w:t>
            </w:r>
            <w:proofErr w:type="spellStart"/>
            <w:r w:rsidRPr="00CE1E75">
              <w:rPr>
                <w:rFonts w:ascii="Times New Roman" w:eastAsia="Times New Roman" w:hAnsi="Times New Roman" w:cs="Times New Roman"/>
              </w:rPr>
              <w:t>m,v</w:t>
            </w:r>
            <w:proofErr w:type="spellEnd"/>
            <w:r w:rsidRPr="00CE1E75">
              <w:rPr>
                <w:rFonts w:ascii="Times New Roman" w:eastAsia="Times New Roman" w:hAnsi="Times New Roman" w:cs="Times New Roman"/>
              </w:rPr>
              <w:t>)</w:t>
            </w:r>
          </w:p>
        </w:tc>
        <w:tc>
          <w:tcPr>
            <w:tcW w:w="6960" w:type="dxa"/>
            <w:tcMar>
              <w:top w:w="60" w:type="dxa"/>
              <w:left w:w="120" w:type="dxa"/>
              <w:bottom w:w="60" w:type="dxa"/>
              <w:right w:w="80" w:type="dxa"/>
            </w:tcMar>
          </w:tcPr>
          <w:p w14:paraId="187A28E8" w14:textId="20D9F7F6" w:rsidR="00DB47DF" w:rsidRDefault="00DB47DF" w:rsidP="00212FB1">
            <w:pPr>
              <w:spacing w:before="20" w:after="20" w:line="240" w:lineRule="auto"/>
              <w:jc w:val="center"/>
            </w:pPr>
            <w:r w:rsidRPr="00CE1E75">
              <w:rPr>
                <w:rFonts w:ascii="Times New Roman" w:eastAsia="Times New Roman" w:hAnsi="Times New Roman" w:cs="Times New Roman"/>
              </w:rPr>
              <w:t>1 if venue v is security-mandated for match m, else 0</w:t>
            </w:r>
          </w:p>
        </w:tc>
      </w:tr>
      <w:tr w:rsidR="00DB47DF" w14:paraId="2A263E48" w14:textId="77777777" w:rsidTr="00C669DD">
        <w:tc>
          <w:tcPr>
            <w:tcW w:w="2200" w:type="dxa"/>
            <w:tcMar>
              <w:top w:w="60" w:type="dxa"/>
              <w:left w:w="120" w:type="dxa"/>
              <w:bottom w:w="60" w:type="dxa"/>
              <w:right w:w="80" w:type="dxa"/>
            </w:tcMar>
          </w:tcPr>
          <w:p w14:paraId="48805042" w14:textId="58C9FB18" w:rsidR="00DB47DF" w:rsidRDefault="00DB47DF" w:rsidP="00212FB1">
            <w:pPr>
              <w:spacing w:before="20" w:after="20" w:line="240" w:lineRule="auto"/>
              <w:jc w:val="center"/>
            </w:pPr>
            <w:proofErr w:type="spellStart"/>
            <w:r w:rsidRPr="00CE1E75">
              <w:rPr>
                <w:rFonts w:ascii="Times New Roman" w:eastAsia="Times New Roman" w:hAnsi="Times New Roman" w:cs="Times New Roman"/>
              </w:rPr>
              <w:t>is_primary</w:t>
            </w:r>
            <w:proofErr w:type="spellEnd"/>
            <w:r w:rsidRPr="00CE1E75">
              <w:rPr>
                <w:rFonts w:ascii="Times New Roman" w:eastAsia="Times New Roman" w:hAnsi="Times New Roman" w:cs="Times New Roman"/>
              </w:rPr>
              <w:t>(</w:t>
            </w:r>
            <w:proofErr w:type="spellStart"/>
            <w:r w:rsidRPr="00CE1E75">
              <w:rPr>
                <w:rFonts w:ascii="Times New Roman" w:eastAsia="Times New Roman" w:hAnsi="Times New Roman" w:cs="Times New Roman"/>
              </w:rPr>
              <w:t>m,v</w:t>
            </w:r>
            <w:proofErr w:type="spellEnd"/>
            <w:r w:rsidRPr="00CE1E75">
              <w:rPr>
                <w:rFonts w:ascii="Times New Roman" w:eastAsia="Times New Roman" w:hAnsi="Times New Roman" w:cs="Times New Roman"/>
              </w:rPr>
              <w:t>)</w:t>
            </w:r>
          </w:p>
        </w:tc>
        <w:tc>
          <w:tcPr>
            <w:tcW w:w="6960" w:type="dxa"/>
            <w:tcMar>
              <w:top w:w="60" w:type="dxa"/>
              <w:left w:w="120" w:type="dxa"/>
              <w:bottom w:w="60" w:type="dxa"/>
              <w:right w:w="80" w:type="dxa"/>
            </w:tcMar>
          </w:tcPr>
          <w:p w14:paraId="7D93CCD7" w14:textId="7CDE063F" w:rsidR="00DB47DF" w:rsidRDefault="00DB47DF" w:rsidP="00212FB1">
            <w:pPr>
              <w:spacing w:before="20" w:after="20" w:line="240" w:lineRule="auto"/>
              <w:jc w:val="center"/>
            </w:pPr>
            <w:r w:rsidRPr="00CE1E75">
              <w:rPr>
                <w:rFonts w:ascii="Times New Roman" w:eastAsia="Times New Roman" w:hAnsi="Times New Roman" w:cs="Times New Roman"/>
              </w:rPr>
              <w:t>1 if v is the home team’s primary stadium, else 0</w:t>
            </w:r>
          </w:p>
        </w:tc>
      </w:tr>
      <w:tr w:rsidR="00DB47DF" w14:paraId="7089E76B" w14:textId="77777777" w:rsidTr="00C669DD">
        <w:tc>
          <w:tcPr>
            <w:tcW w:w="2200" w:type="dxa"/>
            <w:tcMar>
              <w:top w:w="60" w:type="dxa"/>
              <w:left w:w="120" w:type="dxa"/>
              <w:bottom w:w="60" w:type="dxa"/>
              <w:right w:w="80" w:type="dxa"/>
            </w:tcMar>
          </w:tcPr>
          <w:p w14:paraId="18301278" w14:textId="32514E9F" w:rsidR="00DB47DF" w:rsidRDefault="00DB47DF" w:rsidP="00212FB1">
            <w:pPr>
              <w:spacing w:before="20" w:after="20" w:line="240" w:lineRule="auto"/>
              <w:jc w:val="center"/>
            </w:pPr>
            <w:proofErr w:type="spellStart"/>
            <w:r w:rsidRPr="00CE1E75">
              <w:rPr>
                <w:rFonts w:ascii="Times New Roman" w:eastAsia="Times New Roman" w:hAnsi="Times New Roman" w:cs="Times New Roman"/>
              </w:rPr>
              <w:t>is_alt</w:t>
            </w:r>
            <w:proofErr w:type="spellEnd"/>
            <w:r w:rsidRPr="00CE1E75">
              <w:rPr>
                <w:rFonts w:ascii="Times New Roman" w:eastAsia="Times New Roman" w:hAnsi="Times New Roman" w:cs="Times New Roman"/>
              </w:rPr>
              <w:t>(</w:t>
            </w:r>
            <w:proofErr w:type="spellStart"/>
            <w:r w:rsidRPr="00CE1E75">
              <w:rPr>
                <w:rFonts w:ascii="Times New Roman" w:eastAsia="Times New Roman" w:hAnsi="Times New Roman" w:cs="Times New Roman"/>
              </w:rPr>
              <w:t>m,v</w:t>
            </w:r>
            <w:proofErr w:type="spellEnd"/>
            <w:r w:rsidRPr="00CE1E75">
              <w:rPr>
                <w:rFonts w:ascii="Times New Roman" w:eastAsia="Times New Roman" w:hAnsi="Times New Roman" w:cs="Times New Roman"/>
              </w:rPr>
              <w:t>)</w:t>
            </w:r>
          </w:p>
        </w:tc>
        <w:tc>
          <w:tcPr>
            <w:tcW w:w="6960" w:type="dxa"/>
            <w:tcMar>
              <w:top w:w="60" w:type="dxa"/>
              <w:left w:w="120" w:type="dxa"/>
              <w:bottom w:w="60" w:type="dxa"/>
              <w:right w:w="80" w:type="dxa"/>
            </w:tcMar>
          </w:tcPr>
          <w:p w14:paraId="074155EC" w14:textId="243D74DC" w:rsidR="00DB47DF" w:rsidRDefault="00DB47DF" w:rsidP="00212FB1">
            <w:pPr>
              <w:spacing w:before="20" w:after="20" w:line="240" w:lineRule="auto"/>
              <w:jc w:val="center"/>
            </w:pPr>
            <w:r w:rsidRPr="00CE1E75">
              <w:rPr>
                <w:rFonts w:ascii="Times New Roman" w:eastAsia="Times New Roman" w:hAnsi="Times New Roman" w:cs="Times New Roman"/>
              </w:rPr>
              <w:t>1 if v is the home team’s alternate stadium, else 0</w:t>
            </w:r>
          </w:p>
        </w:tc>
      </w:tr>
      <w:tr w:rsidR="00DB47DF" w14:paraId="1DB3C946" w14:textId="77777777" w:rsidTr="00C669DD">
        <w:tc>
          <w:tcPr>
            <w:tcW w:w="2200" w:type="dxa"/>
            <w:tcMar>
              <w:top w:w="60" w:type="dxa"/>
              <w:left w:w="120" w:type="dxa"/>
              <w:bottom w:w="60" w:type="dxa"/>
              <w:right w:w="80" w:type="dxa"/>
            </w:tcMar>
          </w:tcPr>
          <w:p w14:paraId="757FE5E9" w14:textId="241E2984" w:rsidR="00DB47DF" w:rsidRDefault="00DB47DF" w:rsidP="00212FB1">
            <w:pPr>
              <w:spacing w:before="20" w:after="20" w:line="240" w:lineRule="auto"/>
              <w:jc w:val="center"/>
            </w:pPr>
            <w:proofErr w:type="spellStart"/>
            <w:r w:rsidRPr="00CE1E75">
              <w:rPr>
                <w:rFonts w:ascii="Times New Roman" w:eastAsia="Times New Roman" w:hAnsi="Times New Roman" w:cs="Times New Roman"/>
              </w:rPr>
              <w:t>is_other</w:t>
            </w:r>
            <w:proofErr w:type="spellEnd"/>
            <w:r w:rsidRPr="00CE1E75">
              <w:rPr>
                <w:rFonts w:ascii="Times New Roman" w:eastAsia="Times New Roman" w:hAnsi="Times New Roman" w:cs="Times New Roman"/>
              </w:rPr>
              <w:t>(</w:t>
            </w:r>
            <w:proofErr w:type="spellStart"/>
            <w:r w:rsidRPr="00CE1E75">
              <w:rPr>
                <w:rFonts w:ascii="Times New Roman" w:eastAsia="Times New Roman" w:hAnsi="Times New Roman" w:cs="Times New Roman"/>
              </w:rPr>
              <w:t>m,v</w:t>
            </w:r>
            <w:proofErr w:type="spellEnd"/>
            <w:r w:rsidRPr="00CE1E75">
              <w:rPr>
                <w:rFonts w:ascii="Times New Roman" w:eastAsia="Times New Roman" w:hAnsi="Times New Roman" w:cs="Times New Roman"/>
              </w:rPr>
              <w:t>)</w:t>
            </w:r>
          </w:p>
        </w:tc>
        <w:tc>
          <w:tcPr>
            <w:tcW w:w="6960" w:type="dxa"/>
            <w:tcMar>
              <w:top w:w="60" w:type="dxa"/>
              <w:left w:w="120" w:type="dxa"/>
              <w:bottom w:w="60" w:type="dxa"/>
              <w:right w:w="80" w:type="dxa"/>
            </w:tcMar>
          </w:tcPr>
          <w:p w14:paraId="46A4072B" w14:textId="045AB15F" w:rsidR="00DB47DF" w:rsidRDefault="00DB47DF" w:rsidP="00212FB1">
            <w:pPr>
              <w:spacing w:before="20" w:after="20" w:line="240" w:lineRule="auto"/>
              <w:jc w:val="center"/>
            </w:pPr>
            <w:r w:rsidRPr="00CE1E75">
              <w:rPr>
                <w:rFonts w:ascii="Times New Roman" w:eastAsia="Times New Roman" w:hAnsi="Times New Roman" w:cs="Times New Roman"/>
              </w:rPr>
              <w:t>1 if v is neither primary nor alternate (and not banned), else 0</w:t>
            </w:r>
          </w:p>
        </w:tc>
      </w:tr>
      <w:tr w:rsidR="00DB47DF" w14:paraId="71077837" w14:textId="77777777" w:rsidTr="00C669DD">
        <w:tc>
          <w:tcPr>
            <w:tcW w:w="2200" w:type="dxa"/>
            <w:tcMar>
              <w:top w:w="60" w:type="dxa"/>
              <w:left w:w="120" w:type="dxa"/>
              <w:bottom w:w="60" w:type="dxa"/>
              <w:right w:w="80" w:type="dxa"/>
            </w:tcMar>
          </w:tcPr>
          <w:p w14:paraId="153D554E" w14:textId="61F00C3C" w:rsidR="00DB47DF" w:rsidRDefault="00DB47DF" w:rsidP="00212FB1">
            <w:pPr>
              <w:spacing w:before="20" w:after="20" w:line="240" w:lineRule="auto"/>
              <w:jc w:val="center"/>
            </w:pPr>
            <w:proofErr w:type="spellStart"/>
            <w:r w:rsidRPr="00CE1E75">
              <w:rPr>
                <w:rFonts w:ascii="Times New Roman" w:eastAsia="Times New Roman" w:hAnsi="Times New Roman" w:cs="Times New Roman"/>
              </w:rPr>
              <w:t>disp_km</w:t>
            </w:r>
            <w:proofErr w:type="spellEnd"/>
            <w:r w:rsidRPr="00CE1E75">
              <w:rPr>
                <w:rFonts w:ascii="Times New Roman" w:eastAsia="Times New Roman" w:hAnsi="Times New Roman" w:cs="Times New Roman"/>
              </w:rPr>
              <w:t>(</w:t>
            </w:r>
            <w:proofErr w:type="spellStart"/>
            <w:r w:rsidRPr="00CE1E75">
              <w:rPr>
                <w:rFonts w:ascii="Times New Roman" w:eastAsia="Times New Roman" w:hAnsi="Times New Roman" w:cs="Times New Roman"/>
              </w:rPr>
              <w:t>m,v</w:t>
            </w:r>
            <w:proofErr w:type="spellEnd"/>
            <w:r w:rsidRPr="00CE1E75">
              <w:rPr>
                <w:rFonts w:ascii="Times New Roman" w:eastAsia="Times New Roman" w:hAnsi="Times New Roman" w:cs="Times New Roman"/>
              </w:rPr>
              <w:t>)</w:t>
            </w:r>
          </w:p>
        </w:tc>
        <w:tc>
          <w:tcPr>
            <w:tcW w:w="6960" w:type="dxa"/>
            <w:tcMar>
              <w:top w:w="60" w:type="dxa"/>
              <w:left w:w="120" w:type="dxa"/>
              <w:bottom w:w="60" w:type="dxa"/>
              <w:right w:w="80" w:type="dxa"/>
            </w:tcMar>
          </w:tcPr>
          <w:p w14:paraId="6CFE40C3" w14:textId="473ECD3E" w:rsidR="00DB47DF" w:rsidRDefault="00DB47DF" w:rsidP="00212FB1">
            <w:pPr>
              <w:spacing w:before="20" w:after="20" w:line="240" w:lineRule="auto"/>
              <w:jc w:val="center"/>
            </w:pPr>
            <w:r w:rsidRPr="00CE1E75">
              <w:rPr>
                <w:rFonts w:ascii="Times New Roman" w:eastAsia="Times New Roman" w:hAnsi="Times New Roman" w:cs="Times New Roman"/>
              </w:rPr>
              <w:t>distance in km from the home team’s primary stadium to venue v</w:t>
            </w:r>
          </w:p>
        </w:tc>
      </w:tr>
      <w:tr w:rsidR="00DB47DF" w14:paraId="05AF9E76" w14:textId="77777777" w:rsidTr="00C669DD">
        <w:tc>
          <w:tcPr>
            <w:tcW w:w="2200" w:type="dxa"/>
            <w:tcMar>
              <w:top w:w="60" w:type="dxa"/>
              <w:left w:w="120" w:type="dxa"/>
              <w:bottom w:w="60" w:type="dxa"/>
              <w:right w:w="80" w:type="dxa"/>
            </w:tcMar>
          </w:tcPr>
          <w:p w14:paraId="469BCE17" w14:textId="7BC9CE98" w:rsidR="00DB47DF" w:rsidRDefault="00DB47DF" w:rsidP="00212FB1">
            <w:pPr>
              <w:spacing w:before="20" w:after="20" w:line="240" w:lineRule="auto"/>
              <w:jc w:val="center"/>
            </w:pPr>
            <w:proofErr w:type="spellStart"/>
            <w:r w:rsidRPr="00CE1E75">
              <w:rPr>
                <w:rFonts w:ascii="Times New Roman" w:eastAsia="Times New Roman" w:hAnsi="Times New Roman" w:cs="Times New Roman"/>
              </w:rPr>
              <w:t>travel_km</w:t>
            </w:r>
            <w:proofErr w:type="spellEnd"/>
            <w:r w:rsidRPr="00CE1E75">
              <w:rPr>
                <w:rFonts w:ascii="Times New Roman" w:eastAsia="Times New Roman" w:hAnsi="Times New Roman" w:cs="Times New Roman"/>
              </w:rPr>
              <w:t>(</w:t>
            </w:r>
            <w:proofErr w:type="spellStart"/>
            <w:r w:rsidRPr="00CE1E75">
              <w:rPr>
                <w:rFonts w:ascii="Times New Roman" w:eastAsia="Times New Roman" w:hAnsi="Times New Roman" w:cs="Times New Roman"/>
              </w:rPr>
              <w:t>m,v</w:t>
            </w:r>
            <w:proofErr w:type="spellEnd"/>
            <w:r w:rsidRPr="00CE1E75">
              <w:rPr>
                <w:rFonts w:ascii="Times New Roman" w:eastAsia="Times New Roman" w:hAnsi="Times New Roman" w:cs="Times New Roman"/>
              </w:rPr>
              <w:t>)</w:t>
            </w:r>
          </w:p>
        </w:tc>
        <w:tc>
          <w:tcPr>
            <w:tcW w:w="6960" w:type="dxa"/>
            <w:tcMar>
              <w:top w:w="60" w:type="dxa"/>
              <w:left w:w="120" w:type="dxa"/>
              <w:bottom w:w="60" w:type="dxa"/>
              <w:right w:w="80" w:type="dxa"/>
            </w:tcMar>
          </w:tcPr>
          <w:p w14:paraId="623E28C9" w14:textId="23E1F001" w:rsidR="00DB47DF" w:rsidRDefault="00DB47DF" w:rsidP="00212FB1">
            <w:pPr>
              <w:spacing w:before="20" w:after="20" w:line="240" w:lineRule="auto"/>
              <w:jc w:val="center"/>
            </w:pPr>
            <w:r w:rsidRPr="00CE1E75">
              <w:rPr>
                <w:rFonts w:ascii="Times New Roman" w:eastAsia="Times New Roman" w:hAnsi="Times New Roman" w:cs="Times New Roman"/>
              </w:rPr>
              <w:t>distance from the away team’s home stadium to venue v</w:t>
            </w:r>
          </w:p>
        </w:tc>
      </w:tr>
    </w:tbl>
    <w:p w14:paraId="721A8DC5" w14:textId="59922614" w:rsidR="00FE34C0" w:rsidRDefault="00FE34C0" w:rsidP="006A7DB3">
      <w:pPr>
        <w:pStyle w:val="Caption"/>
        <w:spacing w:line="360" w:lineRule="auto"/>
        <w:jc w:val="center"/>
      </w:pPr>
      <w:r>
        <w:rPr>
          <w:rFonts w:ascii="Times New Roman" w:eastAsia="Times New Roman" w:hAnsi="Times New Roman" w:cs="Times New Roman"/>
        </w:rPr>
        <w:t xml:space="preserve">Table </w:t>
      </w:r>
      <w:r w:rsidR="00C84FB6">
        <w:rPr>
          <w:rFonts w:ascii="Times New Roman" w:eastAsia="Times New Roman" w:hAnsi="Times New Roman" w:cs="Times New Roman"/>
        </w:rPr>
        <w:t>14:</w:t>
      </w:r>
      <w:r w:rsidR="00DB47DF">
        <w:rPr>
          <w:rFonts w:ascii="Times New Roman" w:eastAsia="Times New Roman" w:hAnsi="Times New Roman" w:cs="Times New Roman"/>
        </w:rPr>
        <w:t xml:space="preserve"> </w:t>
      </w:r>
      <w:r w:rsidR="00DB47DF" w:rsidRPr="00DB47DF">
        <w:rPr>
          <w:rFonts w:ascii="Times New Roman" w:eastAsia="Times New Roman" w:hAnsi="Times New Roman" w:cs="Times New Roman"/>
        </w:rPr>
        <w:t>Venue Parameters</w:t>
      </w:r>
    </w:p>
    <w:p w14:paraId="0EBA8094" w14:textId="3E482E07" w:rsidR="00B12E25" w:rsidRPr="005A7DA9" w:rsidRDefault="00B12E25" w:rsidP="006A7DB3">
      <w:pPr>
        <w:pStyle w:val="Heading2"/>
        <w:spacing w:line="360" w:lineRule="auto"/>
      </w:pPr>
      <w:bookmarkStart w:id="68" w:name="_Toc234181414"/>
      <w:r>
        <w:t>Feasible Domain</w:t>
      </w:r>
      <w:bookmarkEnd w:id="68"/>
    </w:p>
    <w:p w14:paraId="66BFC60E" w14:textId="77777777" w:rsidR="00B12E25" w:rsidRPr="00B719BF" w:rsidRDefault="00B12E25" w:rsidP="00711122">
      <w:pPr>
        <w:spacing w:before="80" w:after="80" w:line="360" w:lineRule="auto"/>
        <w:rPr>
          <w:rFonts w:asciiTheme="majorBidi" w:hAnsiTheme="majorBidi" w:cstheme="majorBidi"/>
          <w:sz w:val="24"/>
          <w:szCs w:val="24"/>
        </w:rPr>
      </w:pPr>
      <w:r w:rsidRPr="00B719BF">
        <w:rPr>
          <w:rFonts w:asciiTheme="majorBidi" w:eastAsia="Times New Roman" w:hAnsiTheme="majorBidi" w:cstheme="majorBidi"/>
          <w:sz w:val="24"/>
          <w:szCs w:val="24"/>
        </w:rPr>
        <w:t xml:space="preserve">Let </w:t>
      </w:r>
      <w:proofErr w:type="spellStart"/>
      <w:r w:rsidRPr="00B719BF">
        <w:rPr>
          <w:rFonts w:asciiTheme="majorBidi" w:eastAsia="Times New Roman" w:hAnsiTheme="majorBidi" w:cstheme="majorBidi"/>
          <w:sz w:val="24"/>
          <w:szCs w:val="24"/>
        </w:rPr>
        <w:t>feasible_</w:t>
      </w:r>
      <w:proofErr w:type="gramStart"/>
      <w:r w:rsidRPr="00B719BF">
        <w:rPr>
          <w:rFonts w:asciiTheme="majorBidi" w:eastAsia="Times New Roman" w:hAnsiTheme="majorBidi" w:cstheme="majorBidi"/>
          <w:sz w:val="24"/>
          <w:szCs w:val="24"/>
        </w:rPr>
        <w:t>domain</w:t>
      </w:r>
      <w:proofErr w:type="spellEnd"/>
      <w:r w:rsidRPr="00B719BF">
        <w:rPr>
          <w:rFonts w:asciiTheme="majorBidi" w:eastAsia="Times New Roman" w:hAnsiTheme="majorBidi" w:cstheme="majorBidi"/>
          <w:sz w:val="24"/>
          <w:szCs w:val="24"/>
        </w:rPr>
        <w:t>(</w:t>
      </w:r>
      <w:proofErr w:type="gramEnd"/>
      <w:r w:rsidRPr="00B719BF">
        <w:rPr>
          <w:rFonts w:asciiTheme="majorBidi" w:eastAsia="Times New Roman" w:hAnsiTheme="majorBidi" w:cstheme="majorBidi"/>
          <w:sz w:val="24"/>
          <w:szCs w:val="24"/>
        </w:rPr>
        <w:t xml:space="preserve">m) be the subset of S that match m is permitted to use before the solver runs. A slot s belongs to </w:t>
      </w:r>
      <w:proofErr w:type="spellStart"/>
      <w:r w:rsidRPr="00B719BF">
        <w:rPr>
          <w:rFonts w:asciiTheme="majorBidi" w:eastAsia="Times New Roman" w:hAnsiTheme="majorBidi" w:cstheme="majorBidi"/>
          <w:sz w:val="24"/>
          <w:szCs w:val="24"/>
        </w:rPr>
        <w:t>feasible_</w:t>
      </w:r>
      <w:proofErr w:type="gramStart"/>
      <w:r w:rsidRPr="00B719BF">
        <w:rPr>
          <w:rFonts w:asciiTheme="majorBidi" w:eastAsia="Times New Roman" w:hAnsiTheme="majorBidi" w:cstheme="majorBidi"/>
          <w:sz w:val="24"/>
          <w:szCs w:val="24"/>
        </w:rPr>
        <w:t>domain</w:t>
      </w:r>
      <w:proofErr w:type="spellEnd"/>
      <w:r w:rsidRPr="00B719BF">
        <w:rPr>
          <w:rFonts w:asciiTheme="majorBidi" w:eastAsia="Times New Roman" w:hAnsiTheme="majorBidi" w:cstheme="majorBidi"/>
          <w:sz w:val="24"/>
          <w:szCs w:val="24"/>
        </w:rPr>
        <w:t>(</w:t>
      </w:r>
      <w:proofErr w:type="gramEnd"/>
      <w:r w:rsidRPr="00B719BF">
        <w:rPr>
          <w:rFonts w:asciiTheme="majorBidi" w:eastAsia="Times New Roman" w:hAnsiTheme="majorBidi" w:cstheme="majorBidi"/>
          <w:sz w:val="24"/>
          <w:szCs w:val="24"/>
        </w:rPr>
        <w:t>m) if and only if all the following hold:</w:t>
      </w:r>
    </w:p>
    <w:p w14:paraId="23CEEFD3" w14:textId="249A018F" w:rsidR="00B12E25" w:rsidRPr="00B719BF" w:rsidRDefault="00C669DD" w:rsidP="00711122">
      <w:pPr>
        <w:spacing w:before="100" w:after="100" w:line="360" w:lineRule="auto"/>
        <w:ind w:left="720"/>
        <w:rPr>
          <w:rFonts w:asciiTheme="majorBidi" w:hAnsiTheme="majorBidi" w:cstheme="majorBidi"/>
          <w:sz w:val="24"/>
          <w:szCs w:val="24"/>
        </w:rPr>
      </w:pPr>
      <w:r w:rsidRPr="00B719BF">
        <w:rPr>
          <w:rFonts w:asciiTheme="majorBidi" w:eastAsia="Courier New" w:hAnsiTheme="majorBidi" w:cstheme="majorBidi"/>
          <w:sz w:val="24"/>
          <w:szCs w:val="24"/>
        </w:rPr>
        <w:t xml:space="preserve"> </w:t>
      </w:r>
      <w:r w:rsidR="00B12E25" w:rsidRPr="00B719BF">
        <w:rPr>
          <w:rFonts w:asciiTheme="majorBidi" w:eastAsia="Courier New" w:hAnsiTheme="majorBidi" w:cstheme="majorBidi"/>
          <w:sz w:val="24"/>
          <w:szCs w:val="24"/>
        </w:rPr>
        <w:t>(FD-1) date(s) is not in FIFA_DATES</w:t>
      </w:r>
    </w:p>
    <w:p w14:paraId="54D326ED" w14:textId="77777777" w:rsidR="00B12E25" w:rsidRPr="00B719BF" w:rsidRDefault="00B12E25" w:rsidP="00711122">
      <w:pPr>
        <w:spacing w:before="100" w:after="100" w:line="360" w:lineRule="auto"/>
        <w:ind w:left="720"/>
        <w:rPr>
          <w:rFonts w:asciiTheme="majorBidi" w:hAnsiTheme="majorBidi" w:cstheme="majorBidi"/>
          <w:sz w:val="24"/>
          <w:szCs w:val="24"/>
        </w:rPr>
      </w:pPr>
      <w:r w:rsidRPr="00B719BF">
        <w:rPr>
          <w:rFonts w:asciiTheme="majorBidi" w:eastAsia="Courier New" w:hAnsiTheme="majorBidi" w:cstheme="majorBidi"/>
          <w:sz w:val="24"/>
          <w:szCs w:val="24"/>
        </w:rPr>
        <w:t>(FD-2) date(s) has valid date, week, and kickoff metadata</w:t>
      </w:r>
    </w:p>
    <w:p w14:paraId="4389318E" w14:textId="77777777" w:rsidR="00B12E25" w:rsidRPr="00B719BF" w:rsidRDefault="00B12E25" w:rsidP="00711122">
      <w:pPr>
        <w:spacing w:before="100" w:after="100" w:line="360" w:lineRule="auto"/>
        <w:ind w:left="720"/>
        <w:rPr>
          <w:rFonts w:asciiTheme="majorBidi" w:hAnsiTheme="majorBidi" w:cstheme="majorBidi"/>
          <w:sz w:val="24"/>
          <w:szCs w:val="24"/>
        </w:rPr>
      </w:pPr>
      <w:r w:rsidRPr="00B719BF">
        <w:rPr>
          <w:rFonts w:asciiTheme="majorBidi" w:eastAsia="Courier New" w:hAnsiTheme="majorBidi" w:cstheme="majorBidi"/>
          <w:sz w:val="24"/>
          <w:szCs w:val="24"/>
        </w:rPr>
        <w:t xml:space="preserve">(FD-3) For each t in </w:t>
      </w:r>
      <w:proofErr w:type="gramStart"/>
      <w:r w:rsidRPr="00B719BF">
        <w:rPr>
          <w:rFonts w:asciiTheme="majorBidi" w:eastAsia="Courier New" w:hAnsiTheme="majorBidi" w:cstheme="majorBidi"/>
          <w:sz w:val="24"/>
          <w:szCs w:val="24"/>
        </w:rPr>
        <w:t>team(</w:t>
      </w:r>
      <w:proofErr w:type="gramEnd"/>
      <w:r w:rsidRPr="00B719BF">
        <w:rPr>
          <w:rFonts w:asciiTheme="majorBidi" w:eastAsia="Courier New" w:hAnsiTheme="majorBidi" w:cstheme="majorBidi"/>
          <w:sz w:val="24"/>
          <w:szCs w:val="24"/>
        </w:rPr>
        <w:t xml:space="preserve">m) intersect C, for each d in </w:t>
      </w:r>
      <w:proofErr w:type="spellStart"/>
      <w:r w:rsidRPr="00B719BF">
        <w:rPr>
          <w:rFonts w:asciiTheme="majorBidi" w:eastAsia="Courier New" w:hAnsiTheme="majorBidi" w:cstheme="majorBidi"/>
          <w:sz w:val="24"/>
          <w:szCs w:val="24"/>
        </w:rPr>
        <w:t>caf_dates</w:t>
      </w:r>
      <w:proofErr w:type="spellEnd"/>
      <w:r w:rsidRPr="00B719BF">
        <w:rPr>
          <w:rFonts w:asciiTheme="majorBidi" w:eastAsia="Courier New" w:hAnsiTheme="majorBidi" w:cstheme="majorBidi"/>
          <w:sz w:val="24"/>
          <w:szCs w:val="24"/>
        </w:rPr>
        <w:t>(t):</w:t>
      </w:r>
    </w:p>
    <w:p w14:paraId="013EFE2A" w14:textId="77777777" w:rsidR="00B12E25" w:rsidRPr="00B719BF" w:rsidRDefault="00B12E25" w:rsidP="00711122">
      <w:pPr>
        <w:spacing w:before="100" w:after="100" w:line="360" w:lineRule="auto"/>
        <w:ind w:left="720"/>
        <w:rPr>
          <w:rFonts w:asciiTheme="majorBidi" w:hAnsiTheme="majorBidi" w:cstheme="majorBidi"/>
          <w:sz w:val="24"/>
          <w:szCs w:val="24"/>
        </w:rPr>
      </w:pPr>
      <w:r w:rsidRPr="00B719BF">
        <w:rPr>
          <w:rFonts w:asciiTheme="majorBidi" w:eastAsia="Courier New" w:hAnsiTheme="majorBidi" w:cstheme="majorBidi"/>
          <w:sz w:val="24"/>
          <w:szCs w:val="24"/>
        </w:rPr>
        <w:t xml:space="preserve">         |date(s) - d| &gt;= CAF_</w:t>
      </w:r>
      <w:proofErr w:type="gramStart"/>
      <w:r w:rsidRPr="00B719BF">
        <w:rPr>
          <w:rFonts w:asciiTheme="majorBidi" w:eastAsia="Courier New" w:hAnsiTheme="majorBidi" w:cstheme="majorBidi"/>
          <w:sz w:val="24"/>
          <w:szCs w:val="24"/>
        </w:rPr>
        <w:t>BUFFER  (</w:t>
      </w:r>
      <w:proofErr w:type="gramEnd"/>
      <w:r w:rsidRPr="00B719BF">
        <w:rPr>
          <w:rFonts w:asciiTheme="majorBidi" w:eastAsia="Courier New" w:hAnsiTheme="majorBidi" w:cstheme="majorBidi"/>
          <w:sz w:val="24"/>
          <w:szCs w:val="24"/>
        </w:rPr>
        <w:t>= 4 days)</w:t>
      </w:r>
    </w:p>
    <w:p w14:paraId="74E6352D" w14:textId="77777777" w:rsidR="00C669DD" w:rsidRPr="00B719BF" w:rsidRDefault="00B12E25" w:rsidP="00711122">
      <w:pPr>
        <w:spacing w:before="80" w:after="80" w:line="360" w:lineRule="auto"/>
        <w:rPr>
          <w:rFonts w:asciiTheme="majorBidi" w:eastAsia="Times New Roman" w:hAnsiTheme="majorBidi" w:cstheme="majorBidi"/>
          <w:sz w:val="24"/>
          <w:szCs w:val="24"/>
        </w:rPr>
      </w:pPr>
      <w:r w:rsidRPr="00B719BF">
        <w:rPr>
          <w:rFonts w:asciiTheme="majorBidi" w:eastAsia="Times New Roman" w:hAnsiTheme="majorBidi" w:cstheme="majorBidi"/>
          <w:sz w:val="24"/>
          <w:szCs w:val="24"/>
        </w:rPr>
        <w:t>Constraints H3-H11 are enforced inside the CP-SAT model and are not applied at domain-construction time.</w:t>
      </w:r>
    </w:p>
    <w:p w14:paraId="246B4864" w14:textId="3E92E83F" w:rsidR="00B12E25" w:rsidRPr="00C669DD" w:rsidRDefault="00C669DD" w:rsidP="006A7DB3">
      <w:pPr>
        <w:spacing w:before="80" w:after="80" w:line="360" w:lineRule="auto"/>
        <w:rPr>
          <w:rFonts w:asciiTheme="majorBidi" w:eastAsia="Times New Roman" w:hAnsiTheme="majorBidi" w:cstheme="majorBidi"/>
          <w:sz w:val="24"/>
          <w:szCs w:val="24"/>
        </w:rPr>
      </w:pPr>
      <w:r w:rsidRPr="00C669DD">
        <w:rPr>
          <w:rFonts w:asciiTheme="majorBidi" w:hAnsiTheme="majorBidi" w:cstheme="majorBidi"/>
          <w:sz w:val="24"/>
          <w:szCs w:val="24"/>
        </w:rPr>
        <w:t xml:space="preserve"> </w:t>
      </w:r>
    </w:p>
    <w:p w14:paraId="109E3F8C" w14:textId="0B2EBD90" w:rsidR="00C669DD" w:rsidRDefault="00B12E25" w:rsidP="00B719BF">
      <w:pPr>
        <w:pStyle w:val="Heading2"/>
        <w:spacing w:line="360" w:lineRule="auto"/>
      </w:pPr>
      <w:bookmarkStart w:id="69" w:name="_Toc234181415"/>
      <w:r>
        <w:t>Decision Variables</w:t>
      </w:r>
      <w:bookmarkEnd w:id="69"/>
    </w:p>
    <w:p w14:paraId="16F3705A" w14:textId="682C0A48" w:rsidR="00B12E25" w:rsidRDefault="00B12E25" w:rsidP="006A7DB3">
      <w:pPr>
        <w:pStyle w:val="Heading3"/>
        <w:spacing w:line="360" w:lineRule="auto"/>
      </w:pPr>
      <w:bookmarkStart w:id="70" w:name="_Toc234181416"/>
      <w:r>
        <w:rPr>
          <w:rFonts w:ascii="Times New Roman" w:eastAsia="Times New Roman" w:hAnsi="Times New Roman" w:cs="Times New Roman"/>
        </w:rPr>
        <w:t>Primary assignment</w:t>
      </w:r>
      <w:bookmarkEnd w:id="70"/>
    </w:p>
    <w:p w14:paraId="1429F0A9" w14:textId="3F498C6F" w:rsidR="00B12E25" w:rsidRPr="002460A1" w:rsidRDefault="00B12E25" w:rsidP="00B719BF">
      <w:pPr>
        <w:spacing w:before="100" w:after="100" w:line="360" w:lineRule="auto"/>
        <w:ind w:left="720"/>
        <w:rPr>
          <w:rFonts w:ascii="Courier New" w:eastAsia="Courier New" w:hAnsi="Courier New" w:cs="Courier New"/>
          <w:i/>
          <w:iCs/>
          <w:sz w:val="24"/>
          <w:szCs w:val="24"/>
        </w:rPr>
      </w:pPr>
      <w:proofErr w:type="gramStart"/>
      <w:r w:rsidRPr="002460A1">
        <w:rPr>
          <w:rFonts w:ascii="Courier New" w:eastAsia="Courier New" w:hAnsi="Courier New" w:cs="Courier New"/>
          <w:i/>
          <w:iCs/>
          <w:sz w:val="24"/>
          <w:szCs w:val="24"/>
        </w:rPr>
        <w:t>x[</w:t>
      </w:r>
      <w:proofErr w:type="spellStart"/>
      <w:proofErr w:type="gramEnd"/>
      <w:r w:rsidRPr="002460A1">
        <w:rPr>
          <w:rFonts w:ascii="Courier New" w:eastAsia="Courier New" w:hAnsi="Courier New" w:cs="Courier New"/>
          <w:i/>
          <w:iCs/>
          <w:sz w:val="24"/>
          <w:szCs w:val="24"/>
        </w:rPr>
        <w:t>m,s</w:t>
      </w:r>
      <w:r w:rsidR="008A56BB" w:rsidRPr="002460A1">
        <w:rPr>
          <w:rFonts w:ascii="Courier New" w:eastAsia="Courier New" w:hAnsi="Courier New" w:cs="Courier New"/>
          <w:i/>
          <w:iCs/>
          <w:sz w:val="24"/>
          <w:szCs w:val="24"/>
        </w:rPr>
        <w:t>,v</w:t>
      </w:r>
      <w:proofErr w:type="spellEnd"/>
      <w:r w:rsidRPr="002460A1">
        <w:rPr>
          <w:rFonts w:ascii="Courier New" w:eastAsia="Courier New" w:hAnsi="Courier New" w:cs="Courier New"/>
          <w:i/>
          <w:iCs/>
          <w:sz w:val="24"/>
          <w:szCs w:val="24"/>
        </w:rPr>
        <w:t xml:space="preserve">] </w:t>
      </w:r>
      <w:r w:rsidR="00B719BF" w:rsidRPr="002460A1">
        <w:rPr>
          <w:rFonts w:ascii="Courier New" w:eastAsia="Courier New" w:hAnsi="Courier New" w:cs="Courier New"/>
          <w:i/>
          <w:iCs/>
          <w:sz w:val="24"/>
          <w:szCs w:val="24"/>
        </w:rPr>
        <w:t xml:space="preserve">in {0,1}, for all m in M,s </w:t>
      </w:r>
      <w:r w:rsidRPr="002460A1">
        <w:rPr>
          <w:rFonts w:ascii="Courier New" w:eastAsia="Courier New" w:hAnsi="Courier New" w:cs="Courier New"/>
          <w:i/>
          <w:iCs/>
          <w:sz w:val="24"/>
          <w:szCs w:val="24"/>
        </w:rPr>
        <w:t xml:space="preserve">in </w:t>
      </w:r>
      <w:proofErr w:type="spellStart"/>
      <w:r w:rsidRPr="002460A1">
        <w:rPr>
          <w:rFonts w:ascii="Courier New" w:eastAsia="Courier New" w:hAnsi="Courier New" w:cs="Courier New"/>
          <w:i/>
          <w:iCs/>
          <w:sz w:val="24"/>
          <w:szCs w:val="24"/>
        </w:rPr>
        <w:t>feasible_domain</w:t>
      </w:r>
      <w:proofErr w:type="spellEnd"/>
      <w:r w:rsidRPr="002460A1">
        <w:rPr>
          <w:rFonts w:ascii="Courier New" w:eastAsia="Courier New" w:hAnsi="Courier New" w:cs="Courier New"/>
          <w:i/>
          <w:iCs/>
          <w:sz w:val="24"/>
          <w:szCs w:val="24"/>
        </w:rPr>
        <w:t>(m)</w:t>
      </w:r>
      <w:r w:rsidR="008A56BB" w:rsidRPr="002460A1">
        <w:rPr>
          <w:rFonts w:ascii="Courier New" w:eastAsia="Courier New" w:hAnsi="Courier New" w:cs="Courier New"/>
          <w:i/>
          <w:iCs/>
          <w:sz w:val="24"/>
          <w:szCs w:val="24"/>
        </w:rPr>
        <w:t>, v in</w:t>
      </w:r>
      <w:r w:rsidR="008A56BB" w:rsidRPr="002460A1">
        <w:rPr>
          <w:rFonts w:ascii="Courier New" w:eastAsia="Times New Roman" w:hAnsi="Courier New" w:cs="Courier New"/>
          <w:i/>
          <w:iCs/>
          <w:sz w:val="24"/>
          <w:szCs w:val="24"/>
        </w:rPr>
        <w:t xml:space="preserve"> </w:t>
      </w:r>
      <w:proofErr w:type="spellStart"/>
      <w:r w:rsidR="008A56BB" w:rsidRPr="002460A1">
        <w:rPr>
          <w:rFonts w:ascii="Courier New" w:eastAsia="Courier New" w:hAnsi="Courier New" w:cs="Courier New"/>
          <w:i/>
          <w:iCs/>
          <w:sz w:val="24"/>
          <w:szCs w:val="24"/>
        </w:rPr>
        <w:t>VenueCandidates</w:t>
      </w:r>
      <w:proofErr w:type="spellEnd"/>
      <w:r w:rsidR="008A56BB" w:rsidRPr="002460A1">
        <w:rPr>
          <w:rFonts w:ascii="Courier New" w:eastAsia="Courier New" w:hAnsi="Courier New" w:cs="Courier New"/>
          <w:i/>
          <w:iCs/>
          <w:sz w:val="24"/>
          <w:szCs w:val="24"/>
        </w:rPr>
        <w:t xml:space="preserve"> </w:t>
      </w:r>
    </w:p>
    <w:p w14:paraId="768D0B5D" w14:textId="76F52CBD" w:rsidR="00B12E25" w:rsidRPr="002460A1" w:rsidRDefault="008A56BB" w:rsidP="00B719BF">
      <w:pPr>
        <w:spacing w:before="120" w:line="360" w:lineRule="auto"/>
        <w:ind w:firstLine="720"/>
        <w:rPr>
          <w:rFonts w:asciiTheme="majorBidi" w:hAnsiTheme="majorBidi" w:cstheme="majorBidi"/>
          <w:sz w:val="24"/>
          <w:szCs w:val="24"/>
        </w:rPr>
      </w:pPr>
      <w:proofErr w:type="spellStart"/>
      <w:proofErr w:type="gramStart"/>
      <w:r w:rsidRPr="002460A1">
        <w:rPr>
          <w:rFonts w:asciiTheme="majorBidi" w:eastAsia="Times New Roman" w:hAnsiTheme="majorBidi" w:cstheme="majorBidi"/>
          <w:sz w:val="24"/>
          <w:szCs w:val="24"/>
        </w:rPr>
        <w:t>x</w:t>
      </w:r>
      <w:r w:rsidRPr="002460A1">
        <w:rPr>
          <w:rFonts w:asciiTheme="majorBidi" w:eastAsia="Times New Roman" w:hAnsiTheme="majorBidi" w:cstheme="majorBidi"/>
          <w:i/>
          <w:iCs/>
          <w:sz w:val="32"/>
          <w:szCs w:val="32"/>
          <w:vertAlign w:val="subscript"/>
        </w:rPr>
        <w:t>m,</w:t>
      </w:r>
      <w:proofErr w:type="gramEnd"/>
      <w:r w:rsidRPr="002460A1">
        <w:rPr>
          <w:rFonts w:asciiTheme="majorBidi" w:eastAsia="Times New Roman" w:hAnsiTheme="majorBidi" w:cstheme="majorBidi"/>
          <w:i/>
          <w:iCs/>
          <w:sz w:val="32"/>
          <w:szCs w:val="32"/>
          <w:vertAlign w:val="subscript"/>
        </w:rPr>
        <w:t>s,v</w:t>
      </w:r>
      <w:proofErr w:type="spellEnd"/>
      <w:r w:rsidRPr="002460A1">
        <w:rPr>
          <w:rFonts w:asciiTheme="majorBidi" w:eastAsia="Times New Roman" w:hAnsiTheme="majorBidi" w:cstheme="majorBidi"/>
          <w:sz w:val="32"/>
          <w:szCs w:val="32"/>
        </w:rPr>
        <w:t xml:space="preserve"> </w:t>
      </w:r>
      <w:r w:rsidRPr="002460A1">
        <w:rPr>
          <w:rFonts w:ascii="Cambria Math" w:eastAsia="Times New Roman" w:hAnsi="Cambria Math" w:cs="Cambria Math"/>
          <w:sz w:val="24"/>
          <w:szCs w:val="24"/>
        </w:rPr>
        <w:t>∈</w:t>
      </w:r>
      <w:r w:rsidRPr="002460A1">
        <w:rPr>
          <w:rFonts w:asciiTheme="majorBidi" w:eastAsia="Times New Roman" w:hAnsiTheme="majorBidi" w:cstheme="majorBidi"/>
          <w:sz w:val="24"/>
          <w:szCs w:val="24"/>
        </w:rPr>
        <w:t xml:space="preserve"> {0, 1},   </w:t>
      </w:r>
      <w:r w:rsidRPr="002460A1">
        <w:rPr>
          <w:rFonts w:ascii="Cambria Math" w:eastAsia="Times New Roman" w:hAnsi="Cambria Math" w:cs="Cambria Math"/>
          <w:sz w:val="24"/>
          <w:szCs w:val="24"/>
        </w:rPr>
        <w:t>∀</w:t>
      </w:r>
      <w:r w:rsidRPr="002460A1">
        <w:rPr>
          <w:rFonts w:asciiTheme="majorBidi" w:eastAsia="Times New Roman" w:hAnsiTheme="majorBidi" w:cstheme="majorBidi"/>
          <w:sz w:val="24"/>
          <w:szCs w:val="24"/>
        </w:rPr>
        <w:t xml:space="preserve"> m </w:t>
      </w:r>
      <w:r w:rsidRPr="002460A1">
        <w:rPr>
          <w:rFonts w:ascii="Cambria Math" w:eastAsia="Times New Roman" w:hAnsi="Cambria Math" w:cs="Cambria Math"/>
          <w:sz w:val="24"/>
          <w:szCs w:val="24"/>
        </w:rPr>
        <w:t>∈</w:t>
      </w:r>
      <w:r w:rsidRPr="002460A1">
        <w:rPr>
          <w:rFonts w:asciiTheme="majorBidi" w:eastAsia="Times New Roman" w:hAnsiTheme="majorBidi" w:cstheme="majorBidi"/>
          <w:sz w:val="24"/>
          <w:szCs w:val="24"/>
        </w:rPr>
        <w:t xml:space="preserve"> M,  s </w:t>
      </w:r>
      <w:r w:rsidRPr="002460A1">
        <w:rPr>
          <w:rFonts w:ascii="Cambria Math" w:eastAsia="Times New Roman" w:hAnsi="Cambria Math" w:cs="Cambria Math"/>
          <w:sz w:val="24"/>
          <w:szCs w:val="24"/>
        </w:rPr>
        <w:t>∈</w:t>
      </w:r>
      <w:r w:rsidRPr="002460A1">
        <w:rPr>
          <w:rFonts w:asciiTheme="majorBidi" w:eastAsia="Times New Roman" w:hAnsiTheme="majorBidi" w:cstheme="majorBidi"/>
          <w:sz w:val="24"/>
          <w:szCs w:val="24"/>
        </w:rPr>
        <w:t xml:space="preserve"> </w:t>
      </w:r>
      <w:proofErr w:type="spellStart"/>
      <w:r w:rsidRPr="002460A1">
        <w:rPr>
          <w:rFonts w:asciiTheme="majorBidi" w:eastAsia="Times New Roman" w:hAnsiTheme="majorBidi" w:cstheme="majorBidi"/>
          <w:sz w:val="24"/>
          <w:szCs w:val="24"/>
        </w:rPr>
        <w:t>feasible_domain</w:t>
      </w:r>
      <w:proofErr w:type="spellEnd"/>
      <w:r w:rsidRPr="002460A1">
        <w:rPr>
          <w:rFonts w:asciiTheme="majorBidi" w:eastAsia="Times New Roman" w:hAnsiTheme="majorBidi" w:cstheme="majorBidi"/>
          <w:sz w:val="24"/>
          <w:szCs w:val="24"/>
        </w:rPr>
        <w:t xml:space="preserve">(m),  v </w:t>
      </w:r>
      <w:r w:rsidRPr="002460A1">
        <w:rPr>
          <w:rFonts w:ascii="Cambria Math" w:eastAsia="Times New Roman" w:hAnsi="Cambria Math" w:cs="Cambria Math"/>
          <w:sz w:val="24"/>
          <w:szCs w:val="24"/>
        </w:rPr>
        <w:t>∈</w:t>
      </w:r>
      <w:r w:rsidRPr="002460A1">
        <w:rPr>
          <w:rFonts w:asciiTheme="majorBidi" w:eastAsia="Times New Roman" w:hAnsiTheme="majorBidi" w:cstheme="majorBidi"/>
          <w:sz w:val="24"/>
          <w:szCs w:val="24"/>
        </w:rPr>
        <w:t xml:space="preserve"> </w:t>
      </w:r>
      <w:proofErr w:type="spellStart"/>
      <w:r w:rsidRPr="002460A1">
        <w:rPr>
          <w:rFonts w:asciiTheme="majorBidi" w:eastAsia="Times New Roman" w:hAnsiTheme="majorBidi" w:cstheme="majorBidi"/>
          <w:sz w:val="24"/>
          <w:szCs w:val="24"/>
        </w:rPr>
        <w:t>VenueCandidates</w:t>
      </w:r>
      <w:proofErr w:type="spellEnd"/>
      <w:r w:rsidRPr="002460A1">
        <w:rPr>
          <w:rFonts w:asciiTheme="majorBidi" w:eastAsia="Times New Roman" w:hAnsiTheme="majorBidi" w:cstheme="majorBidi"/>
          <w:sz w:val="24"/>
          <w:szCs w:val="24"/>
        </w:rPr>
        <w:t>(m)</w:t>
      </w:r>
    </w:p>
    <w:p w14:paraId="784B3CB5" w14:textId="26D10C3D" w:rsidR="00C669DD" w:rsidRPr="002460A1"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proofErr w:type="gramStart"/>
      <w:r w:rsidRPr="002460A1">
        <w:rPr>
          <w:rFonts w:asciiTheme="majorBidi" w:eastAsia="Times New Roman" w:hAnsiTheme="majorBidi" w:cstheme="majorBidi"/>
          <w:sz w:val="24"/>
          <w:szCs w:val="24"/>
        </w:rPr>
        <w:t>x[</w:t>
      </w:r>
      <w:proofErr w:type="spellStart"/>
      <w:proofErr w:type="gramEnd"/>
      <w:r w:rsidRPr="002460A1">
        <w:rPr>
          <w:rFonts w:asciiTheme="majorBidi" w:eastAsia="Times New Roman" w:hAnsiTheme="majorBidi" w:cstheme="majorBidi"/>
          <w:sz w:val="24"/>
          <w:szCs w:val="24"/>
        </w:rPr>
        <w:t>m,s</w:t>
      </w:r>
      <w:r w:rsidR="008A56BB" w:rsidRPr="002460A1">
        <w:rPr>
          <w:rFonts w:asciiTheme="majorBidi" w:eastAsia="Times New Roman" w:hAnsiTheme="majorBidi" w:cstheme="majorBidi"/>
          <w:sz w:val="24"/>
          <w:szCs w:val="24"/>
        </w:rPr>
        <w:t>,v</w:t>
      </w:r>
      <w:proofErr w:type="spellEnd"/>
      <w:r w:rsidRPr="002460A1">
        <w:rPr>
          <w:rFonts w:asciiTheme="majorBidi" w:eastAsia="Times New Roman" w:hAnsiTheme="majorBidi" w:cstheme="majorBidi"/>
          <w:sz w:val="24"/>
          <w:szCs w:val="24"/>
        </w:rPr>
        <w:t>] = 1 if and only if match m is assigned to calendar slot s</w:t>
      </w:r>
      <w:r w:rsidR="008A56BB" w:rsidRPr="002460A1">
        <w:rPr>
          <w:rFonts w:asciiTheme="majorBidi" w:eastAsia="Times New Roman" w:hAnsiTheme="majorBidi" w:cstheme="majorBidi"/>
          <w:sz w:val="24"/>
          <w:szCs w:val="24"/>
        </w:rPr>
        <w:t xml:space="preserve"> at venue v.</w:t>
      </w:r>
    </w:p>
    <w:p w14:paraId="5EDE5908" w14:textId="77777777" w:rsidR="00C669DD" w:rsidRDefault="00C669DD" w:rsidP="006A7DB3">
      <w:pPr>
        <w:pStyle w:val="ListParagraph"/>
        <w:spacing w:before="80" w:after="80" w:line="360" w:lineRule="auto"/>
        <w:contextualSpacing w:val="0"/>
        <w:rPr>
          <w:rFonts w:asciiTheme="majorBidi" w:hAnsiTheme="majorBidi" w:cstheme="majorBidi"/>
          <w:sz w:val="24"/>
          <w:szCs w:val="24"/>
        </w:rPr>
      </w:pPr>
    </w:p>
    <w:p w14:paraId="2B951047" w14:textId="77777777" w:rsidR="00C669DD" w:rsidRPr="00C669DD" w:rsidRDefault="00C669DD" w:rsidP="006A7DB3">
      <w:pPr>
        <w:pStyle w:val="ListParagraph"/>
        <w:spacing w:before="80" w:after="80" w:line="360" w:lineRule="auto"/>
        <w:contextualSpacing w:val="0"/>
        <w:rPr>
          <w:rFonts w:asciiTheme="majorBidi" w:hAnsiTheme="majorBidi" w:cstheme="majorBidi"/>
          <w:sz w:val="24"/>
          <w:szCs w:val="24"/>
        </w:rPr>
      </w:pPr>
    </w:p>
    <w:p w14:paraId="615A4198" w14:textId="7930C6D0" w:rsidR="00C669DD" w:rsidRPr="00C669DD" w:rsidRDefault="00B12E25" w:rsidP="006A7DB3">
      <w:pPr>
        <w:pStyle w:val="Heading3"/>
        <w:spacing w:line="360" w:lineRule="auto"/>
        <w:rPr>
          <w:rFonts w:ascii="Times New Roman" w:eastAsia="Times New Roman" w:hAnsi="Times New Roman" w:cs="Times New Roman"/>
        </w:rPr>
      </w:pPr>
      <w:bookmarkStart w:id="71" w:name="_Toc234181417"/>
      <w:r>
        <w:rPr>
          <w:rFonts w:ascii="Times New Roman" w:eastAsia="Times New Roman" w:hAnsi="Times New Roman" w:cs="Times New Roman"/>
        </w:rPr>
        <w:t>Auxiliary time variables</w:t>
      </w:r>
      <w:bookmarkEnd w:id="71"/>
    </w:p>
    <w:p w14:paraId="76BECE85" w14:textId="527B3084" w:rsidR="00B12E25" w:rsidRPr="00711122" w:rsidRDefault="00B719BF" w:rsidP="006A7DB3">
      <w:pPr>
        <w:spacing w:before="60" w:after="60" w:line="360" w:lineRule="auto"/>
        <w:ind w:firstLine="720"/>
        <w:rPr>
          <w:rFonts w:asciiTheme="majorBidi" w:eastAsia="Cambria Math" w:hAnsiTheme="majorBidi" w:cstheme="majorBidi"/>
          <w:sz w:val="24"/>
          <w:szCs w:val="24"/>
        </w:rPr>
      </w:pPr>
      <w:proofErr w:type="spellStart"/>
      <w:r w:rsidRPr="002460A1">
        <w:rPr>
          <w:rFonts w:ascii="Courier New" w:eastAsia="Courier New" w:hAnsi="Courier New" w:cs="Courier New"/>
          <w:sz w:val="24"/>
          <w:szCs w:val="24"/>
        </w:rPr>
        <w:t>match_time</w:t>
      </w:r>
      <w:proofErr w:type="spellEnd"/>
      <w:r w:rsidRPr="002460A1">
        <w:rPr>
          <w:rFonts w:ascii="Courier New" w:eastAsia="Courier New" w:hAnsi="Courier New" w:cs="Courier New"/>
          <w:sz w:val="24"/>
          <w:szCs w:val="24"/>
        </w:rPr>
        <w:t>[m]</w:t>
      </w:r>
      <w:r w:rsidR="00B12E25" w:rsidRPr="002460A1">
        <w:rPr>
          <w:rFonts w:ascii="Courier New" w:eastAsia="Courier New" w:hAnsi="Courier New" w:cs="Courier New"/>
          <w:sz w:val="24"/>
          <w:szCs w:val="24"/>
        </w:rPr>
        <w:t xml:space="preserve">in Z+, for all m in </w:t>
      </w:r>
      <w:proofErr w:type="gramStart"/>
      <w:r w:rsidR="00B12E25" w:rsidRPr="002460A1">
        <w:rPr>
          <w:rFonts w:ascii="Courier New" w:eastAsia="Courier New" w:hAnsi="Courier New" w:cs="Courier New"/>
          <w:sz w:val="24"/>
          <w:szCs w:val="24"/>
        </w:rPr>
        <w:t>M</w:t>
      </w:r>
      <w:r w:rsidR="002460A1">
        <w:rPr>
          <w:rFonts w:asciiTheme="majorBidi" w:eastAsia="Courier New" w:hAnsiTheme="majorBidi" w:cstheme="majorBidi"/>
          <w:sz w:val="24"/>
          <w:szCs w:val="24"/>
        </w:rPr>
        <w:t xml:space="preserve"> </w:t>
      </w:r>
      <w:r w:rsidRPr="00711122">
        <w:rPr>
          <w:rFonts w:asciiTheme="majorBidi" w:eastAsia="Courier New" w:hAnsiTheme="majorBidi" w:cstheme="majorBidi"/>
          <w:sz w:val="24"/>
          <w:szCs w:val="24"/>
        </w:rPr>
        <w:t xml:space="preserve"> </w:t>
      </w:r>
      <w:proofErr w:type="spellStart"/>
      <w:r w:rsidRPr="00711122">
        <w:rPr>
          <w:rFonts w:asciiTheme="majorBidi" w:eastAsia="Cambria Math" w:hAnsiTheme="majorBidi" w:cstheme="majorBidi"/>
          <w:sz w:val="24"/>
          <w:szCs w:val="24"/>
        </w:rPr>
        <w:t>match</w:t>
      </w:r>
      <w:proofErr w:type="gramEnd"/>
      <w:r w:rsidRPr="00711122">
        <w:rPr>
          <w:rFonts w:asciiTheme="majorBidi" w:eastAsia="Cambria Math" w:hAnsiTheme="majorBidi" w:cstheme="majorBidi"/>
          <w:sz w:val="24"/>
          <w:szCs w:val="24"/>
        </w:rPr>
        <w:t>_time</w:t>
      </w:r>
      <w:proofErr w:type="spellEnd"/>
      <w:r w:rsidRPr="00711122">
        <w:rPr>
          <w:rFonts w:asciiTheme="majorBidi" w:eastAsia="Cambria Math" w:hAnsiTheme="majorBidi" w:cstheme="majorBidi"/>
          <w:sz w:val="24"/>
          <w:szCs w:val="24"/>
        </w:rPr>
        <w:t xml:space="preserve">ₘ </w:t>
      </w:r>
      <w:r w:rsidR="00B12E25" w:rsidRPr="00711122">
        <w:rPr>
          <w:rFonts w:asciiTheme="majorBidi" w:eastAsia="Cambria Math" w:hAnsiTheme="majorBidi" w:cstheme="majorBidi"/>
          <w:sz w:val="24"/>
          <w:szCs w:val="24"/>
        </w:rPr>
        <w:t xml:space="preserve"> </w:t>
      </w:r>
      <w:r w:rsidR="00B12E25" w:rsidRPr="00711122">
        <w:rPr>
          <w:rFonts w:ascii="Cambria Math" w:eastAsia="Cambria Math" w:hAnsi="Cambria Math" w:cs="Cambria Math"/>
          <w:sz w:val="24"/>
          <w:szCs w:val="24"/>
        </w:rPr>
        <w:t>∈</w:t>
      </w:r>
      <w:r w:rsidR="00B12E25" w:rsidRPr="00711122">
        <w:rPr>
          <w:rFonts w:asciiTheme="majorBidi" w:eastAsia="Cambria Math" w:hAnsiTheme="majorBidi" w:cstheme="majorBidi"/>
          <w:sz w:val="24"/>
          <w:szCs w:val="24"/>
        </w:rPr>
        <w:t xml:space="preserve">  ℤ⁺</w:t>
      </w:r>
      <w:r w:rsidRPr="00711122">
        <w:rPr>
          <w:rFonts w:asciiTheme="majorBidi" w:eastAsia="Cambria Math" w:hAnsiTheme="majorBidi" w:cstheme="majorBidi"/>
          <w:sz w:val="24"/>
          <w:szCs w:val="24"/>
        </w:rPr>
        <w:t xml:space="preserve">, </w:t>
      </w:r>
      <w:r w:rsidR="00B12E25" w:rsidRPr="00711122">
        <w:rPr>
          <w:rFonts w:asciiTheme="majorBidi" w:eastAsia="Cambria Math" w:hAnsiTheme="majorBidi" w:cstheme="majorBidi"/>
          <w:sz w:val="24"/>
          <w:szCs w:val="24"/>
        </w:rPr>
        <w:t xml:space="preserve"> </w:t>
      </w:r>
      <w:r w:rsidR="00B12E25" w:rsidRPr="00711122">
        <w:rPr>
          <w:rFonts w:ascii="Cambria Math" w:eastAsia="Cambria Math" w:hAnsi="Cambria Math" w:cs="Cambria Math"/>
          <w:sz w:val="24"/>
          <w:szCs w:val="24"/>
        </w:rPr>
        <w:t>∀</w:t>
      </w:r>
      <w:r w:rsidR="00B12E25" w:rsidRPr="00711122">
        <w:rPr>
          <w:rFonts w:asciiTheme="majorBidi" w:eastAsia="Cambria Math" w:hAnsiTheme="majorBidi" w:cstheme="majorBidi"/>
          <w:sz w:val="24"/>
          <w:szCs w:val="24"/>
        </w:rPr>
        <w:t xml:space="preserve"> m </w:t>
      </w:r>
      <w:r w:rsidR="00B12E25" w:rsidRPr="00711122">
        <w:rPr>
          <w:rFonts w:ascii="Cambria Math" w:eastAsia="Cambria Math" w:hAnsi="Cambria Math" w:cs="Cambria Math"/>
          <w:sz w:val="24"/>
          <w:szCs w:val="24"/>
        </w:rPr>
        <w:t>∈</w:t>
      </w:r>
      <w:r w:rsidR="00B12E25" w:rsidRPr="00711122">
        <w:rPr>
          <w:rFonts w:asciiTheme="majorBidi" w:eastAsia="Cambria Math" w:hAnsiTheme="majorBidi" w:cstheme="majorBidi"/>
          <w:sz w:val="24"/>
          <w:szCs w:val="24"/>
        </w:rPr>
        <w:t xml:space="preserve"> M</w:t>
      </w:r>
    </w:p>
    <w:p w14:paraId="24A75B9F" w14:textId="0A094935" w:rsidR="00B12E25" w:rsidRPr="00711122" w:rsidRDefault="00B12E25" w:rsidP="006A7DB3">
      <w:pPr>
        <w:spacing w:before="60" w:after="60" w:line="360" w:lineRule="auto"/>
        <w:ind w:firstLine="720"/>
        <w:rPr>
          <w:rFonts w:asciiTheme="majorBidi" w:eastAsia="Cambria Math" w:hAnsiTheme="majorBidi" w:cstheme="majorBidi"/>
          <w:sz w:val="24"/>
          <w:szCs w:val="24"/>
        </w:rPr>
      </w:pPr>
      <w:proofErr w:type="spellStart"/>
      <w:r w:rsidRPr="002460A1">
        <w:rPr>
          <w:rFonts w:ascii="Courier New" w:eastAsia="Courier New" w:hAnsi="Courier New" w:cs="Courier New"/>
          <w:sz w:val="24"/>
          <w:szCs w:val="24"/>
        </w:rPr>
        <w:t>round</w:t>
      </w:r>
      <w:r w:rsidR="00B719BF" w:rsidRPr="002460A1">
        <w:rPr>
          <w:rFonts w:ascii="Courier New" w:eastAsia="Courier New" w:hAnsi="Courier New" w:cs="Courier New"/>
          <w:sz w:val="24"/>
          <w:szCs w:val="24"/>
        </w:rPr>
        <w:t>_min</w:t>
      </w:r>
      <w:proofErr w:type="spellEnd"/>
      <w:r w:rsidR="00B719BF" w:rsidRPr="002460A1">
        <w:rPr>
          <w:rFonts w:ascii="Courier New" w:eastAsia="Courier New" w:hAnsi="Courier New" w:cs="Courier New"/>
          <w:sz w:val="24"/>
          <w:szCs w:val="24"/>
        </w:rPr>
        <w:t>[r] in Z+, for all r in z</w:t>
      </w:r>
      <w:r w:rsidR="00B719BF" w:rsidRPr="00711122">
        <w:rPr>
          <w:rFonts w:asciiTheme="majorBidi" w:eastAsia="Courier New" w:hAnsiTheme="majorBidi" w:cstheme="majorBidi"/>
          <w:sz w:val="24"/>
          <w:szCs w:val="24"/>
        </w:rPr>
        <w:t xml:space="preserve"> </w:t>
      </w:r>
      <w:proofErr w:type="spellStart"/>
      <w:r w:rsidRPr="00711122">
        <w:rPr>
          <w:rFonts w:asciiTheme="majorBidi" w:eastAsia="Cambria Math" w:hAnsiTheme="majorBidi" w:cstheme="majorBidi"/>
          <w:sz w:val="24"/>
          <w:szCs w:val="24"/>
        </w:rPr>
        <w:t>round_min</w:t>
      </w:r>
      <w:proofErr w:type="spellEnd"/>
      <w:proofErr w:type="gramStart"/>
      <w:r w:rsidRPr="00711122">
        <w:rPr>
          <w:rFonts w:asciiTheme="majorBidi" w:eastAsia="Cambria Math" w:hAnsiTheme="majorBidi" w:cstheme="majorBidi"/>
          <w:sz w:val="24"/>
          <w:szCs w:val="24"/>
        </w:rPr>
        <w:t>ᵣ</w:t>
      </w:r>
      <w:r w:rsidR="00B719BF" w:rsidRPr="00711122">
        <w:rPr>
          <w:rFonts w:asciiTheme="majorBidi" w:eastAsia="Cambria Math" w:hAnsiTheme="majorBidi" w:cstheme="majorBidi"/>
          <w:sz w:val="24"/>
          <w:szCs w:val="24"/>
        </w:rPr>
        <w:t xml:space="preserve">  </w:t>
      </w:r>
      <w:r w:rsidRPr="00711122">
        <w:rPr>
          <w:rFonts w:ascii="Cambria Math" w:eastAsia="Cambria Math" w:hAnsi="Cambria Math" w:cs="Cambria Math"/>
          <w:sz w:val="24"/>
          <w:szCs w:val="24"/>
        </w:rPr>
        <w:t>∈</w:t>
      </w:r>
      <w:proofErr w:type="gramEnd"/>
      <w:r w:rsidR="00B719BF" w:rsidRPr="00711122">
        <w:rPr>
          <w:rFonts w:asciiTheme="majorBidi" w:eastAsia="Cambria Math" w:hAnsiTheme="majorBidi" w:cstheme="majorBidi"/>
          <w:sz w:val="24"/>
          <w:szCs w:val="24"/>
        </w:rPr>
        <w:t xml:space="preserve">  </w:t>
      </w:r>
      <w:r w:rsidRPr="00711122">
        <w:rPr>
          <w:rFonts w:asciiTheme="majorBidi" w:eastAsia="Cambria Math" w:hAnsiTheme="majorBidi" w:cstheme="majorBidi"/>
          <w:sz w:val="24"/>
          <w:szCs w:val="24"/>
        </w:rPr>
        <w:t>ℤ⁺</w:t>
      </w:r>
      <w:r w:rsidR="00B719BF" w:rsidRPr="00711122">
        <w:rPr>
          <w:rFonts w:asciiTheme="majorBidi" w:eastAsia="Cambria Math" w:hAnsiTheme="majorBidi" w:cstheme="majorBidi"/>
          <w:sz w:val="24"/>
          <w:szCs w:val="24"/>
        </w:rPr>
        <w:t xml:space="preserve">, </w:t>
      </w:r>
      <w:r w:rsidRPr="00711122">
        <w:rPr>
          <w:rFonts w:asciiTheme="majorBidi" w:eastAsia="Cambria Math" w:hAnsiTheme="majorBidi" w:cstheme="majorBidi"/>
          <w:sz w:val="24"/>
          <w:szCs w:val="24"/>
        </w:rPr>
        <w:t xml:space="preserve"> </w:t>
      </w:r>
      <w:r w:rsidRPr="00711122">
        <w:rPr>
          <w:rFonts w:ascii="Cambria Math" w:eastAsia="Cambria Math" w:hAnsi="Cambria Math" w:cs="Cambria Math"/>
          <w:sz w:val="24"/>
          <w:szCs w:val="24"/>
        </w:rPr>
        <w:t>∀</w:t>
      </w:r>
      <w:r w:rsidRPr="00711122">
        <w:rPr>
          <w:rFonts w:asciiTheme="majorBidi" w:eastAsia="Cambria Math" w:hAnsiTheme="majorBidi" w:cstheme="majorBidi"/>
          <w:sz w:val="24"/>
          <w:szCs w:val="24"/>
        </w:rPr>
        <w:t xml:space="preserve"> r </w:t>
      </w:r>
      <w:r w:rsidRPr="00711122">
        <w:rPr>
          <w:rFonts w:ascii="Cambria Math" w:eastAsia="Cambria Math" w:hAnsi="Cambria Math" w:cs="Cambria Math"/>
          <w:sz w:val="24"/>
          <w:szCs w:val="24"/>
        </w:rPr>
        <w:t>∈</w:t>
      </w:r>
      <w:r w:rsidRPr="00711122">
        <w:rPr>
          <w:rFonts w:asciiTheme="majorBidi" w:eastAsia="Cambria Math" w:hAnsiTheme="majorBidi" w:cstheme="majorBidi"/>
          <w:sz w:val="24"/>
          <w:szCs w:val="24"/>
        </w:rPr>
        <w:t xml:space="preserve"> R</w:t>
      </w:r>
    </w:p>
    <w:p w14:paraId="05508441" w14:textId="7CEE6AA1" w:rsidR="00711122" w:rsidRDefault="00B12E25" w:rsidP="00711122">
      <w:pPr>
        <w:spacing w:before="100" w:after="100" w:line="360" w:lineRule="auto"/>
        <w:ind w:left="720"/>
        <w:rPr>
          <w:rFonts w:asciiTheme="majorBidi" w:hAnsiTheme="majorBidi" w:cstheme="majorBidi"/>
          <w:sz w:val="24"/>
          <w:szCs w:val="24"/>
        </w:rPr>
      </w:pPr>
      <w:proofErr w:type="spellStart"/>
      <w:r w:rsidRPr="002460A1">
        <w:rPr>
          <w:rFonts w:ascii="Courier New" w:eastAsia="Courier New" w:hAnsi="Courier New" w:cs="Courier New"/>
          <w:sz w:val="24"/>
          <w:szCs w:val="24"/>
        </w:rPr>
        <w:t>round_max</w:t>
      </w:r>
      <w:proofErr w:type="spellEnd"/>
      <w:r w:rsidRPr="002460A1">
        <w:rPr>
          <w:rFonts w:ascii="Courier New" w:eastAsia="Courier New" w:hAnsi="Courier New" w:cs="Courier New"/>
          <w:sz w:val="24"/>
          <w:szCs w:val="24"/>
        </w:rPr>
        <w:t>[r] in Z+, for all r in R</w:t>
      </w:r>
      <w:r w:rsidR="00C84FB6" w:rsidRPr="00711122">
        <w:rPr>
          <w:rFonts w:asciiTheme="majorBidi" w:eastAsia="Courier New" w:hAnsiTheme="majorBidi" w:cstheme="majorBidi"/>
          <w:sz w:val="24"/>
          <w:szCs w:val="24"/>
        </w:rPr>
        <w:t xml:space="preserve"> </w:t>
      </w:r>
      <w:proofErr w:type="spellStart"/>
      <w:r w:rsidRPr="00711122">
        <w:rPr>
          <w:rFonts w:asciiTheme="majorBidi" w:eastAsia="Times New Roman" w:hAnsiTheme="majorBidi" w:cstheme="majorBidi"/>
          <w:sz w:val="24"/>
          <w:szCs w:val="24"/>
        </w:rPr>
        <w:t>round_max</w:t>
      </w:r>
      <w:proofErr w:type="spellEnd"/>
      <w:proofErr w:type="gramStart"/>
      <w:r w:rsidRPr="00711122">
        <w:rPr>
          <w:rFonts w:asciiTheme="majorBidi" w:eastAsia="Times New Roman" w:hAnsiTheme="majorBidi" w:cstheme="majorBidi"/>
          <w:sz w:val="24"/>
          <w:szCs w:val="24"/>
        </w:rPr>
        <w:t xml:space="preserve">ᵣ </w:t>
      </w:r>
      <w:r w:rsidR="00B719BF" w:rsidRPr="00711122">
        <w:rPr>
          <w:rFonts w:asciiTheme="majorBidi" w:eastAsia="Times New Roman" w:hAnsiTheme="majorBidi" w:cstheme="majorBidi"/>
          <w:sz w:val="24"/>
          <w:szCs w:val="24"/>
        </w:rPr>
        <w:t xml:space="preserve"> </w:t>
      </w:r>
      <w:r w:rsidRPr="00711122">
        <w:rPr>
          <w:rFonts w:ascii="Cambria Math" w:hAnsi="Cambria Math" w:cs="Cambria Math"/>
          <w:sz w:val="24"/>
          <w:szCs w:val="24"/>
        </w:rPr>
        <w:t>∈</w:t>
      </w:r>
      <w:proofErr w:type="gramEnd"/>
      <w:r w:rsidRPr="00711122">
        <w:rPr>
          <w:rFonts w:asciiTheme="majorBidi" w:eastAsia="Times New Roman" w:hAnsiTheme="majorBidi" w:cstheme="majorBidi"/>
          <w:sz w:val="24"/>
          <w:szCs w:val="24"/>
        </w:rPr>
        <w:t xml:space="preserve"> </w:t>
      </w:r>
      <w:r w:rsidR="00B719BF" w:rsidRPr="00711122">
        <w:rPr>
          <w:rFonts w:asciiTheme="majorBidi" w:eastAsia="Times New Roman" w:hAnsiTheme="majorBidi" w:cstheme="majorBidi"/>
          <w:sz w:val="24"/>
          <w:szCs w:val="24"/>
        </w:rPr>
        <w:t xml:space="preserve">  </w:t>
      </w:r>
      <w:r w:rsidRPr="00711122">
        <w:rPr>
          <w:rFonts w:asciiTheme="majorBidi" w:hAnsiTheme="majorBidi" w:cstheme="majorBidi"/>
          <w:sz w:val="24"/>
          <w:szCs w:val="24"/>
        </w:rPr>
        <w:t>ℤ</w:t>
      </w:r>
      <w:r w:rsidR="00B719BF" w:rsidRPr="00711122">
        <w:rPr>
          <w:rFonts w:asciiTheme="majorBidi" w:eastAsia="Times New Roman" w:hAnsiTheme="majorBidi" w:cstheme="majorBidi"/>
          <w:sz w:val="24"/>
          <w:szCs w:val="24"/>
        </w:rPr>
        <w:t xml:space="preserve">⁺,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r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R</w:t>
      </w:r>
    </w:p>
    <w:p w14:paraId="617DAB75" w14:textId="77777777" w:rsidR="00711122" w:rsidRPr="00711122" w:rsidRDefault="00711122" w:rsidP="00711122">
      <w:pPr>
        <w:spacing w:before="100" w:after="100" w:line="360" w:lineRule="auto"/>
        <w:ind w:left="720"/>
        <w:rPr>
          <w:rFonts w:asciiTheme="majorBidi" w:hAnsiTheme="majorBidi" w:cstheme="majorBidi"/>
          <w:sz w:val="24"/>
          <w:szCs w:val="24"/>
        </w:rPr>
      </w:pPr>
    </w:p>
    <w:p w14:paraId="03D924A8" w14:textId="0C6C2482" w:rsidR="00B12E25" w:rsidRDefault="00B12E25" w:rsidP="00711122">
      <w:pPr>
        <w:pStyle w:val="Heading3"/>
        <w:spacing w:line="360" w:lineRule="auto"/>
      </w:pPr>
      <w:bookmarkStart w:id="72" w:name="_Toc234181418"/>
      <w:r>
        <w:rPr>
          <w:rFonts w:ascii="Times New Roman" w:eastAsia="Times New Roman" w:hAnsi="Times New Roman" w:cs="Times New Roman"/>
        </w:rPr>
        <w:t>Weekly load variables</w:t>
      </w:r>
      <w:bookmarkEnd w:id="72"/>
    </w:p>
    <w:p w14:paraId="3C60001F" w14:textId="6CC86A02" w:rsidR="00B12E25" w:rsidRPr="002460A1" w:rsidRDefault="00B719BF" w:rsidP="006A7DB3">
      <w:pPr>
        <w:spacing w:before="100" w:after="100" w:line="360" w:lineRule="auto"/>
        <w:ind w:left="720"/>
        <w:rPr>
          <w:rFonts w:ascii="Courier New" w:eastAsia="Courier New" w:hAnsi="Courier New" w:cs="Courier New"/>
          <w:sz w:val="24"/>
          <w:szCs w:val="24"/>
        </w:rPr>
      </w:pPr>
      <w:proofErr w:type="spellStart"/>
      <w:proofErr w:type="gramStart"/>
      <w:r w:rsidRPr="002460A1">
        <w:rPr>
          <w:rFonts w:ascii="Courier New" w:eastAsia="Courier New" w:hAnsi="Courier New" w:cs="Courier New"/>
          <w:sz w:val="24"/>
          <w:szCs w:val="24"/>
        </w:rPr>
        <w:t>load_w</w:t>
      </w:r>
      <w:proofErr w:type="spellEnd"/>
      <w:proofErr w:type="gramEnd"/>
      <w:r w:rsidRPr="002460A1">
        <w:rPr>
          <w:rFonts w:ascii="Courier New" w:eastAsia="Courier New" w:hAnsi="Courier New" w:cs="Courier New"/>
          <w:sz w:val="24"/>
          <w:szCs w:val="24"/>
        </w:rPr>
        <w:t xml:space="preserve"> in Z+, </w:t>
      </w:r>
      <w:r w:rsidR="00B12E25" w:rsidRPr="002460A1">
        <w:rPr>
          <w:rFonts w:ascii="Courier New" w:eastAsia="Courier New" w:hAnsi="Courier New" w:cs="Courier New"/>
          <w:sz w:val="24"/>
          <w:szCs w:val="24"/>
        </w:rPr>
        <w:t>for all w in W (total matches assigned to week w)</w:t>
      </w:r>
    </w:p>
    <w:p w14:paraId="196D2192" w14:textId="3D56C021" w:rsidR="00B12E25" w:rsidRPr="00711122" w:rsidRDefault="00B12E25" w:rsidP="00711122">
      <w:pPr>
        <w:spacing w:before="100" w:after="100" w:line="360" w:lineRule="auto"/>
        <w:ind w:firstLine="720"/>
        <w:rPr>
          <w:rFonts w:asciiTheme="majorBidi" w:hAnsiTheme="majorBidi" w:cstheme="majorBidi"/>
          <w:sz w:val="24"/>
          <w:szCs w:val="24"/>
        </w:rPr>
      </w:pPr>
      <w:proofErr w:type="spellStart"/>
      <w:r w:rsidRPr="00711122">
        <w:rPr>
          <w:rFonts w:asciiTheme="majorBidi" w:eastAsia="Times New Roman" w:hAnsiTheme="majorBidi" w:cstheme="majorBidi"/>
          <w:sz w:val="24"/>
          <w:szCs w:val="24"/>
        </w:rPr>
        <w:t>load_</w:t>
      </w:r>
      <w:proofErr w:type="gramStart"/>
      <w:r w:rsidRPr="00711122">
        <w:rPr>
          <w:rFonts w:asciiTheme="majorBidi" w:eastAsia="Times New Roman" w:hAnsiTheme="majorBidi" w:cstheme="majorBidi"/>
          <w:sz w:val="24"/>
          <w:szCs w:val="24"/>
        </w:rPr>
        <w:t>w</w:t>
      </w:r>
      <w:proofErr w:type="spellEnd"/>
      <w:r w:rsidRPr="00711122">
        <w:rPr>
          <w:rFonts w:asciiTheme="majorBidi" w:eastAsia="Times New Roman" w:hAnsiTheme="majorBidi" w:cstheme="majorBidi"/>
          <w:sz w:val="24"/>
          <w:szCs w:val="24"/>
        </w:rPr>
        <w:t xml:space="preserve">  </w:t>
      </w:r>
      <w:r w:rsidRPr="00711122">
        <w:rPr>
          <w:rFonts w:ascii="Cambria Math" w:hAnsi="Cambria Math" w:cs="Cambria Math"/>
          <w:sz w:val="24"/>
          <w:szCs w:val="24"/>
        </w:rPr>
        <w:t>∈</w:t>
      </w:r>
      <w:proofErr w:type="gramEnd"/>
      <w:r w:rsidRPr="00711122">
        <w:rPr>
          <w:rFonts w:asciiTheme="majorBidi" w:eastAsia="Times New Roman" w:hAnsiTheme="majorBidi" w:cstheme="majorBidi"/>
          <w:sz w:val="24"/>
          <w:szCs w:val="24"/>
        </w:rPr>
        <w:t xml:space="preserve">  </w:t>
      </w:r>
      <w:r w:rsidRPr="00711122">
        <w:rPr>
          <w:rFonts w:asciiTheme="majorBidi" w:hAnsiTheme="majorBidi" w:cstheme="majorBidi"/>
          <w:sz w:val="24"/>
          <w:szCs w:val="24"/>
        </w:rPr>
        <w:t>ℤ</w:t>
      </w:r>
      <w:r w:rsidR="00711122">
        <w:rPr>
          <w:rFonts w:asciiTheme="majorBidi" w:eastAsia="Times New Roman" w:hAnsiTheme="majorBidi" w:cstheme="majorBidi"/>
          <w:sz w:val="24"/>
          <w:szCs w:val="24"/>
        </w:rPr>
        <w:t xml:space="preserve">⁺,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w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W </w:t>
      </w:r>
    </w:p>
    <w:p w14:paraId="0AADA107" w14:textId="62C07CF0" w:rsidR="00B12E25" w:rsidRPr="002460A1" w:rsidRDefault="00711122" w:rsidP="00711122">
      <w:pPr>
        <w:spacing w:before="100" w:after="100" w:line="360" w:lineRule="auto"/>
        <w:ind w:left="720"/>
        <w:rPr>
          <w:rFonts w:ascii="Courier New" w:eastAsia="Courier New" w:hAnsi="Courier New" w:cs="Courier New"/>
          <w:sz w:val="24"/>
          <w:szCs w:val="24"/>
        </w:rPr>
      </w:pPr>
      <w:proofErr w:type="spellStart"/>
      <w:proofErr w:type="gramStart"/>
      <w:r w:rsidRPr="002460A1">
        <w:rPr>
          <w:rFonts w:ascii="Courier New" w:eastAsia="Courier New" w:hAnsi="Courier New" w:cs="Courier New"/>
          <w:sz w:val="24"/>
          <w:szCs w:val="24"/>
        </w:rPr>
        <w:t>under_load_w</w:t>
      </w:r>
      <w:proofErr w:type="spellEnd"/>
      <w:proofErr w:type="gramEnd"/>
      <w:r w:rsidRPr="002460A1">
        <w:rPr>
          <w:rFonts w:ascii="Courier New" w:eastAsia="Courier New" w:hAnsi="Courier New" w:cs="Courier New"/>
          <w:sz w:val="24"/>
          <w:szCs w:val="24"/>
        </w:rPr>
        <w:t xml:space="preserve"> in Z+, </w:t>
      </w:r>
      <w:r w:rsidR="00B12E25" w:rsidRPr="002460A1">
        <w:rPr>
          <w:rFonts w:ascii="Courier New" w:eastAsia="Courier New" w:hAnsi="Courier New" w:cs="Courier New"/>
          <w:sz w:val="24"/>
          <w:szCs w:val="24"/>
        </w:rPr>
        <w:t>for all w in W (matches below soft minimum)</w:t>
      </w:r>
    </w:p>
    <w:p w14:paraId="42074BDB" w14:textId="1D3052AA" w:rsidR="00B12E25" w:rsidRPr="00711122" w:rsidRDefault="00B12E25" w:rsidP="00711122">
      <w:pPr>
        <w:spacing w:before="100" w:after="100" w:line="360" w:lineRule="auto"/>
        <w:ind w:left="720"/>
        <w:rPr>
          <w:rFonts w:asciiTheme="majorBidi" w:hAnsiTheme="majorBidi" w:cstheme="majorBidi"/>
          <w:sz w:val="24"/>
          <w:szCs w:val="24"/>
        </w:rPr>
      </w:pPr>
      <w:proofErr w:type="spellStart"/>
      <w:r w:rsidRPr="00711122">
        <w:rPr>
          <w:rFonts w:asciiTheme="majorBidi" w:eastAsia="Times New Roman" w:hAnsiTheme="majorBidi" w:cstheme="majorBidi"/>
          <w:sz w:val="24"/>
          <w:szCs w:val="24"/>
        </w:rPr>
        <w:t>under_load_</w:t>
      </w:r>
      <w:proofErr w:type="gramStart"/>
      <w:r w:rsidRPr="00711122">
        <w:rPr>
          <w:rFonts w:asciiTheme="majorBidi" w:eastAsia="Times New Roman" w:hAnsiTheme="majorBidi" w:cstheme="majorBidi"/>
          <w:sz w:val="24"/>
          <w:szCs w:val="24"/>
        </w:rPr>
        <w:t>w</w:t>
      </w:r>
      <w:proofErr w:type="spellEnd"/>
      <w:r w:rsidRPr="00711122">
        <w:rPr>
          <w:rFonts w:asciiTheme="majorBidi" w:eastAsia="Times New Roman" w:hAnsiTheme="majorBidi" w:cstheme="majorBidi"/>
          <w:sz w:val="24"/>
          <w:szCs w:val="24"/>
        </w:rPr>
        <w:t xml:space="preserve">  </w:t>
      </w:r>
      <w:r w:rsidRPr="00711122">
        <w:rPr>
          <w:rFonts w:ascii="Cambria Math" w:hAnsi="Cambria Math" w:cs="Cambria Math"/>
          <w:sz w:val="24"/>
          <w:szCs w:val="24"/>
        </w:rPr>
        <w:t>∈</w:t>
      </w:r>
      <w:proofErr w:type="gramEnd"/>
      <w:r w:rsidRPr="00711122">
        <w:rPr>
          <w:rFonts w:asciiTheme="majorBidi" w:eastAsia="Times New Roman" w:hAnsiTheme="majorBidi" w:cstheme="majorBidi"/>
          <w:sz w:val="24"/>
          <w:szCs w:val="24"/>
        </w:rPr>
        <w:t xml:space="preserve">  </w:t>
      </w:r>
      <w:r w:rsidRPr="00711122">
        <w:rPr>
          <w:rFonts w:asciiTheme="majorBidi" w:hAnsiTheme="majorBidi" w:cstheme="majorBidi"/>
          <w:sz w:val="24"/>
          <w:szCs w:val="24"/>
        </w:rPr>
        <w:t>ℤ</w:t>
      </w:r>
      <w:r w:rsidR="00711122">
        <w:rPr>
          <w:rFonts w:asciiTheme="majorBidi" w:eastAsia="Times New Roman" w:hAnsiTheme="majorBidi" w:cstheme="majorBidi"/>
          <w:sz w:val="24"/>
          <w:szCs w:val="24"/>
        </w:rPr>
        <w:t xml:space="preserve">⁺,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w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W</w:t>
      </w:r>
    </w:p>
    <w:p w14:paraId="2CF5E0E2" w14:textId="347B3E65" w:rsidR="00B12E25" w:rsidRPr="002460A1" w:rsidRDefault="00711122" w:rsidP="006A7DB3">
      <w:pPr>
        <w:spacing w:before="100" w:after="100" w:line="360" w:lineRule="auto"/>
        <w:ind w:left="720"/>
        <w:rPr>
          <w:rFonts w:ascii="Courier New" w:eastAsia="Courier New" w:hAnsi="Courier New" w:cs="Courier New"/>
          <w:sz w:val="24"/>
          <w:szCs w:val="24"/>
        </w:rPr>
      </w:pPr>
      <w:proofErr w:type="spellStart"/>
      <w:proofErr w:type="gramStart"/>
      <w:r w:rsidRPr="002460A1">
        <w:rPr>
          <w:rFonts w:ascii="Courier New" w:eastAsia="Courier New" w:hAnsi="Courier New" w:cs="Courier New"/>
          <w:sz w:val="24"/>
          <w:szCs w:val="24"/>
        </w:rPr>
        <w:t>over_load_w</w:t>
      </w:r>
      <w:proofErr w:type="spellEnd"/>
      <w:proofErr w:type="gramEnd"/>
      <w:r w:rsidRPr="002460A1">
        <w:rPr>
          <w:rFonts w:ascii="Courier New" w:eastAsia="Courier New" w:hAnsi="Courier New" w:cs="Courier New"/>
          <w:sz w:val="24"/>
          <w:szCs w:val="24"/>
        </w:rPr>
        <w:t xml:space="preserve">   in Z+, </w:t>
      </w:r>
      <w:r w:rsidR="00B12E25" w:rsidRPr="002460A1">
        <w:rPr>
          <w:rFonts w:ascii="Courier New" w:eastAsia="Courier New" w:hAnsi="Courier New" w:cs="Courier New"/>
          <w:sz w:val="24"/>
          <w:szCs w:val="24"/>
        </w:rPr>
        <w:t>for all w in W  (matches above soft</w:t>
      </w:r>
      <w:r w:rsidR="00B12E25" w:rsidRPr="002460A1">
        <w:rPr>
          <w:rFonts w:ascii="Courier New" w:eastAsia="Courier New" w:hAnsi="Courier New" w:cs="Courier New"/>
        </w:rPr>
        <w:t xml:space="preserve"> </w:t>
      </w:r>
      <w:r w:rsidR="00B12E25" w:rsidRPr="002460A1">
        <w:rPr>
          <w:rFonts w:ascii="Courier New" w:eastAsia="Courier New" w:hAnsi="Courier New" w:cs="Courier New"/>
          <w:sz w:val="24"/>
          <w:szCs w:val="24"/>
        </w:rPr>
        <w:t>maximum)</w:t>
      </w:r>
    </w:p>
    <w:p w14:paraId="07F12070" w14:textId="2170D133" w:rsidR="00711122" w:rsidRDefault="00B12E25" w:rsidP="00711122">
      <w:pPr>
        <w:spacing w:before="100" w:after="100" w:line="360" w:lineRule="auto"/>
        <w:ind w:left="720"/>
        <w:rPr>
          <w:rFonts w:asciiTheme="majorBidi" w:eastAsia="Times New Roman" w:hAnsiTheme="majorBidi" w:cstheme="majorBidi"/>
          <w:sz w:val="24"/>
          <w:szCs w:val="24"/>
        </w:rPr>
      </w:pPr>
      <w:proofErr w:type="spellStart"/>
      <w:r w:rsidRPr="00711122">
        <w:rPr>
          <w:rFonts w:asciiTheme="majorBidi" w:eastAsia="Times New Roman" w:hAnsiTheme="majorBidi" w:cstheme="majorBidi"/>
          <w:sz w:val="24"/>
          <w:szCs w:val="24"/>
        </w:rPr>
        <w:t>over_load_w</w:t>
      </w:r>
      <w:proofErr w:type="spellEnd"/>
      <w:r w:rsidRPr="00711122">
        <w:rPr>
          <w:rFonts w:asciiTheme="majorBidi" w:eastAsia="Times New Roman" w:hAnsiTheme="majorBidi" w:cstheme="majorBidi"/>
          <w:sz w:val="24"/>
          <w:szCs w:val="24"/>
        </w:rPr>
        <w:t xml:space="preserve">   </w:t>
      </w:r>
      <w:proofErr w:type="gramStart"/>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w:t>
      </w:r>
      <w:r w:rsidRPr="00711122">
        <w:rPr>
          <w:rFonts w:asciiTheme="majorBidi" w:hAnsiTheme="majorBidi" w:cstheme="majorBidi"/>
          <w:sz w:val="24"/>
          <w:szCs w:val="24"/>
        </w:rPr>
        <w:t>ℤ</w:t>
      </w:r>
      <w:proofErr w:type="gramEnd"/>
      <w:r w:rsidR="00711122">
        <w:rPr>
          <w:rFonts w:asciiTheme="majorBidi" w:eastAsia="Times New Roman" w:hAnsiTheme="majorBidi" w:cstheme="majorBidi"/>
          <w:sz w:val="24"/>
          <w:szCs w:val="24"/>
        </w:rPr>
        <w:t xml:space="preserve">⁺,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w </w:t>
      </w:r>
      <w:r w:rsidRPr="00711122">
        <w:rPr>
          <w:rFonts w:ascii="Cambria Math" w:hAnsi="Cambria Math" w:cs="Cambria Math"/>
          <w:sz w:val="24"/>
          <w:szCs w:val="24"/>
        </w:rPr>
        <w:t>∈</w:t>
      </w:r>
      <w:r w:rsidRPr="00711122">
        <w:rPr>
          <w:rFonts w:asciiTheme="majorBidi" w:eastAsia="Times New Roman" w:hAnsiTheme="majorBidi" w:cstheme="majorBidi"/>
          <w:sz w:val="24"/>
          <w:szCs w:val="24"/>
        </w:rPr>
        <w:t xml:space="preserve"> W</w:t>
      </w:r>
    </w:p>
    <w:p w14:paraId="0DAC5A19" w14:textId="77777777" w:rsidR="00711122" w:rsidRPr="00711122" w:rsidRDefault="00711122" w:rsidP="00711122">
      <w:pPr>
        <w:spacing w:before="100" w:after="100" w:line="360" w:lineRule="auto"/>
        <w:ind w:left="720"/>
        <w:rPr>
          <w:rFonts w:asciiTheme="majorBidi" w:hAnsiTheme="majorBidi" w:cstheme="majorBidi"/>
          <w:sz w:val="24"/>
          <w:szCs w:val="24"/>
        </w:rPr>
      </w:pPr>
    </w:p>
    <w:p w14:paraId="7769A288" w14:textId="5C53A129" w:rsidR="008A56BB" w:rsidRDefault="008A56BB" w:rsidP="006A7DB3">
      <w:pPr>
        <w:pStyle w:val="Heading3"/>
        <w:spacing w:line="360" w:lineRule="auto"/>
      </w:pPr>
      <w:bookmarkStart w:id="73" w:name="_Toc234181419"/>
      <w:r>
        <w:rPr>
          <w:rFonts w:ascii="Times New Roman" w:eastAsia="Times New Roman" w:hAnsi="Times New Roman" w:cs="Times New Roman"/>
        </w:rPr>
        <w:t>Final-Round Slot variables</w:t>
      </w:r>
      <w:bookmarkEnd w:id="73"/>
    </w:p>
    <w:p w14:paraId="62E40CDE" w14:textId="026BF609" w:rsidR="008A56BB" w:rsidRPr="002460A1" w:rsidRDefault="008A56BB" w:rsidP="006A7DB3">
      <w:pPr>
        <w:spacing w:before="100" w:after="100" w:line="360" w:lineRule="auto"/>
        <w:ind w:left="720"/>
        <w:rPr>
          <w:rFonts w:ascii="Courier New" w:eastAsia="Courier New" w:hAnsi="Courier New" w:cs="Courier New"/>
          <w:sz w:val="24"/>
          <w:szCs w:val="24"/>
        </w:rPr>
      </w:pPr>
      <w:proofErr w:type="spellStart"/>
      <w:proofErr w:type="gramStart"/>
      <w:r w:rsidRPr="002460A1">
        <w:rPr>
          <w:rFonts w:ascii="Courier New" w:eastAsia="Courier New" w:hAnsi="Courier New" w:cs="Courier New"/>
          <w:sz w:val="24"/>
          <w:szCs w:val="24"/>
        </w:rPr>
        <w:t>fr_slots</w:t>
      </w:r>
      <w:proofErr w:type="spellEnd"/>
      <w:proofErr w:type="gramEnd"/>
      <w:r w:rsidRPr="002460A1">
        <w:rPr>
          <w:rFonts w:ascii="Courier New" w:eastAsia="Courier New" w:hAnsi="Courier New" w:cs="Courier New"/>
          <w:sz w:val="24"/>
          <w:szCs w:val="24"/>
        </w:rPr>
        <w:t xml:space="preserve"> in {0,1}, for all s in </w:t>
      </w:r>
      <w:proofErr w:type="spellStart"/>
      <w:r w:rsidRPr="002460A1">
        <w:rPr>
          <w:rFonts w:ascii="Courier New" w:eastAsia="Courier New" w:hAnsi="Courier New" w:cs="Courier New"/>
          <w:sz w:val="24"/>
          <w:szCs w:val="24"/>
        </w:rPr>
        <w:t>feasible_domain</w:t>
      </w:r>
      <w:proofErr w:type="spellEnd"/>
      <w:r w:rsidRPr="002460A1">
        <w:rPr>
          <w:rFonts w:ascii="Courier New" w:eastAsia="Courier New" w:hAnsi="Courier New" w:cs="Courier New"/>
          <w:sz w:val="24"/>
          <w:szCs w:val="24"/>
        </w:rPr>
        <w:t xml:space="preserve"> restricted to Round 34</w:t>
      </w:r>
    </w:p>
    <w:p w14:paraId="2CB9679F" w14:textId="49C590CC" w:rsidR="00B01D5B" w:rsidRDefault="008A56BB" w:rsidP="00711122">
      <w:pPr>
        <w:spacing w:line="360" w:lineRule="auto"/>
        <w:ind w:left="576"/>
        <w:rPr>
          <w:rFonts w:asciiTheme="majorBidi" w:eastAsia="Times New Roman" w:hAnsiTheme="majorBidi" w:cstheme="majorBidi"/>
          <w:sz w:val="24"/>
          <w:szCs w:val="24"/>
        </w:rPr>
      </w:pPr>
      <w:proofErr w:type="spellStart"/>
      <w:r w:rsidRPr="00711122">
        <w:rPr>
          <w:rFonts w:asciiTheme="majorBidi" w:eastAsia="Times New Roman" w:hAnsiTheme="majorBidi" w:cstheme="majorBidi"/>
          <w:sz w:val="24"/>
          <w:szCs w:val="24"/>
        </w:rPr>
        <w:t>fr_slot</w:t>
      </w:r>
      <w:r w:rsidRPr="00711122">
        <w:rPr>
          <w:rFonts w:asciiTheme="majorBidi" w:eastAsia="Times New Roman" w:hAnsiTheme="majorBidi" w:cstheme="majorBidi"/>
          <w:i/>
          <w:iCs/>
          <w:sz w:val="24"/>
          <w:szCs w:val="24"/>
          <w:vertAlign w:val="subscript"/>
        </w:rPr>
        <w:t>s</w:t>
      </w:r>
      <w:proofErr w:type="spellEnd"/>
      <w:r w:rsidRPr="00711122">
        <w:rPr>
          <w:rFonts w:asciiTheme="majorBidi" w:eastAsia="Times New Roman" w:hAnsiTheme="majorBidi" w:cstheme="majorBidi"/>
          <w:sz w:val="24"/>
          <w:szCs w:val="24"/>
        </w:rPr>
        <w:t xml:space="preserve"> </w:t>
      </w:r>
      <w:r w:rsidRPr="00711122">
        <w:rPr>
          <w:rFonts w:ascii="Cambria Math" w:eastAsia="Times New Roman" w:hAnsi="Cambria Math" w:cs="Cambria Math"/>
          <w:sz w:val="24"/>
          <w:szCs w:val="24"/>
        </w:rPr>
        <w:t>∈</w:t>
      </w:r>
      <w:r w:rsidRPr="00711122">
        <w:rPr>
          <w:rFonts w:asciiTheme="majorBidi" w:eastAsia="Times New Roman" w:hAnsiTheme="majorBidi" w:cstheme="majorBidi"/>
          <w:sz w:val="24"/>
          <w:szCs w:val="24"/>
        </w:rPr>
        <w:t xml:space="preserve"> {0</w:t>
      </w:r>
      <w:proofErr w:type="gramStart"/>
      <w:r w:rsidRPr="00711122">
        <w:rPr>
          <w:rFonts w:asciiTheme="majorBidi" w:eastAsia="Times New Roman" w:hAnsiTheme="majorBidi" w:cstheme="majorBidi"/>
          <w:sz w:val="24"/>
          <w:szCs w:val="24"/>
        </w:rPr>
        <w:t>,1</w:t>
      </w:r>
      <w:proofErr w:type="gramEnd"/>
      <w:r w:rsidRPr="00711122">
        <w:rPr>
          <w:rFonts w:asciiTheme="majorBidi" w:eastAsia="Times New Roman" w:hAnsiTheme="majorBidi" w:cstheme="majorBidi"/>
          <w:sz w:val="24"/>
          <w:szCs w:val="24"/>
        </w:rPr>
        <w:t xml:space="preserve">},   </w:t>
      </w:r>
      <w:r w:rsidRPr="00711122">
        <w:rPr>
          <w:rFonts w:ascii="Cambria Math" w:eastAsia="Times New Roman" w:hAnsi="Cambria Math" w:cs="Cambria Math"/>
          <w:sz w:val="24"/>
          <w:szCs w:val="24"/>
        </w:rPr>
        <w:t>∀</w:t>
      </w:r>
      <w:r w:rsidRPr="00711122">
        <w:rPr>
          <w:rFonts w:asciiTheme="majorBidi" w:eastAsia="Times New Roman" w:hAnsiTheme="majorBidi" w:cstheme="majorBidi"/>
          <w:sz w:val="24"/>
          <w:szCs w:val="24"/>
        </w:rPr>
        <w:t xml:space="preserve"> s </w:t>
      </w:r>
      <w:r w:rsidRPr="00711122">
        <w:rPr>
          <w:rFonts w:ascii="Cambria Math" w:eastAsia="Times New Roman" w:hAnsi="Cambria Math" w:cs="Cambria Math"/>
          <w:sz w:val="24"/>
          <w:szCs w:val="24"/>
        </w:rPr>
        <w:t>∈</w:t>
      </w:r>
      <w:r w:rsidRPr="00711122">
        <w:rPr>
          <w:rFonts w:asciiTheme="majorBidi" w:eastAsia="Times New Roman" w:hAnsiTheme="majorBidi" w:cstheme="majorBidi"/>
          <w:sz w:val="24"/>
          <w:szCs w:val="24"/>
        </w:rPr>
        <w:t xml:space="preserve"> </w:t>
      </w:r>
      <w:proofErr w:type="spellStart"/>
      <w:r w:rsidRPr="00711122">
        <w:rPr>
          <w:rFonts w:asciiTheme="majorBidi" w:eastAsia="Times New Roman" w:hAnsiTheme="majorBidi" w:cstheme="majorBidi"/>
          <w:sz w:val="24"/>
          <w:szCs w:val="24"/>
        </w:rPr>
        <w:t>feasible_</w:t>
      </w:r>
      <w:r w:rsidR="00DC05F2" w:rsidRPr="00711122">
        <w:rPr>
          <w:rFonts w:asciiTheme="majorBidi" w:eastAsia="Times New Roman" w:hAnsiTheme="majorBidi" w:cstheme="majorBidi"/>
          <w:sz w:val="24"/>
          <w:szCs w:val="24"/>
        </w:rPr>
        <w:t>domain</w:t>
      </w:r>
      <w:proofErr w:type="spellEnd"/>
      <w:r w:rsidR="00DC05F2" w:rsidRPr="00711122">
        <w:rPr>
          <w:rFonts w:asciiTheme="majorBidi" w:eastAsia="Times New Roman" w:hAnsiTheme="majorBidi" w:cstheme="majorBidi"/>
          <w:sz w:val="24"/>
          <w:szCs w:val="24"/>
        </w:rPr>
        <w:t xml:space="preserve"> restricted</w:t>
      </w:r>
      <w:r w:rsidRPr="00711122">
        <w:rPr>
          <w:rFonts w:asciiTheme="majorBidi" w:eastAsia="Times New Roman" w:hAnsiTheme="majorBidi" w:cstheme="majorBidi"/>
          <w:sz w:val="24"/>
          <w:szCs w:val="24"/>
        </w:rPr>
        <w:t xml:space="preserve"> to Round 34 matches</w:t>
      </w:r>
    </w:p>
    <w:p w14:paraId="3B50BFEC" w14:textId="77777777" w:rsidR="00711122" w:rsidRPr="00711122" w:rsidRDefault="00711122" w:rsidP="00711122">
      <w:pPr>
        <w:spacing w:line="360" w:lineRule="auto"/>
        <w:ind w:left="576"/>
        <w:rPr>
          <w:rFonts w:asciiTheme="majorBidi" w:eastAsia="Times New Roman" w:hAnsiTheme="majorBidi" w:cstheme="majorBidi"/>
          <w:sz w:val="24"/>
          <w:szCs w:val="24"/>
        </w:rPr>
      </w:pPr>
    </w:p>
    <w:p w14:paraId="2C7CA281" w14:textId="6ABE66E6" w:rsidR="0074095B" w:rsidRDefault="0074095B" w:rsidP="006A7DB3">
      <w:pPr>
        <w:pStyle w:val="Heading3"/>
        <w:spacing w:line="360" w:lineRule="auto"/>
      </w:pPr>
      <w:bookmarkStart w:id="74" w:name="_Toc234181420"/>
      <w:r w:rsidRPr="0074095B">
        <w:rPr>
          <w:rFonts w:ascii="Times New Roman" w:eastAsia="Times New Roman" w:hAnsi="Times New Roman" w:cs="Times New Roman"/>
        </w:rPr>
        <w:t>Collision Indicator Variables</w:t>
      </w:r>
      <w:bookmarkEnd w:id="74"/>
    </w:p>
    <w:p w14:paraId="7F24F882" w14:textId="77777777" w:rsidR="00DC05F2" w:rsidRPr="002460A1" w:rsidRDefault="00DC05F2" w:rsidP="006A7DB3">
      <w:pPr>
        <w:spacing w:line="360" w:lineRule="auto"/>
        <w:ind w:left="576"/>
        <w:rPr>
          <w:rFonts w:ascii="Courier New" w:eastAsia="Courier New" w:hAnsi="Courier New" w:cs="Courier New"/>
          <w:sz w:val="24"/>
          <w:szCs w:val="24"/>
        </w:rPr>
      </w:pPr>
      <w:proofErr w:type="spellStart"/>
      <w:proofErr w:type="gramStart"/>
      <w:r w:rsidRPr="002460A1">
        <w:rPr>
          <w:rFonts w:ascii="Courier New" w:eastAsia="Courier New" w:hAnsi="Courier New" w:cs="Courier New"/>
          <w:sz w:val="24"/>
          <w:szCs w:val="24"/>
        </w:rPr>
        <w:t>slot_collisions</w:t>
      </w:r>
      <w:proofErr w:type="spellEnd"/>
      <w:proofErr w:type="gramEnd"/>
      <w:r w:rsidRPr="002460A1">
        <w:rPr>
          <w:rFonts w:ascii="Courier New" w:eastAsia="Courier New" w:hAnsi="Courier New" w:cs="Courier New"/>
          <w:sz w:val="24"/>
          <w:szCs w:val="24"/>
        </w:rPr>
        <w:t xml:space="preserve"> in {0,1} (1 if more than one match occupies slot s)</w:t>
      </w:r>
    </w:p>
    <w:p w14:paraId="16A1069D" w14:textId="77777777" w:rsidR="00711122" w:rsidRPr="002460A1" w:rsidRDefault="00DC05F2" w:rsidP="00711122">
      <w:pPr>
        <w:spacing w:line="360" w:lineRule="auto"/>
        <w:ind w:left="576"/>
        <w:rPr>
          <w:rFonts w:ascii="Courier New" w:eastAsia="Courier New" w:hAnsi="Courier New" w:cs="Courier New"/>
          <w:sz w:val="24"/>
          <w:szCs w:val="24"/>
        </w:rPr>
      </w:pPr>
      <w:proofErr w:type="gramStart"/>
      <w:r w:rsidRPr="002460A1">
        <w:rPr>
          <w:rFonts w:ascii="Courier New" w:eastAsia="Courier New" w:hAnsi="Courier New" w:cs="Courier New"/>
          <w:sz w:val="24"/>
          <w:szCs w:val="24"/>
        </w:rPr>
        <w:lastRenderedPageBreak/>
        <w:t>overlap[</w:t>
      </w:r>
      <w:proofErr w:type="spellStart"/>
      <w:proofErr w:type="gramEnd"/>
      <w:r w:rsidRPr="002460A1">
        <w:rPr>
          <w:rFonts w:ascii="Courier New" w:eastAsia="Courier New" w:hAnsi="Courier New" w:cs="Courier New"/>
          <w:sz w:val="24"/>
          <w:szCs w:val="24"/>
        </w:rPr>
        <w:t>v,d</w:t>
      </w:r>
      <w:proofErr w:type="spellEnd"/>
      <w:r w:rsidRPr="002460A1">
        <w:rPr>
          <w:rFonts w:ascii="Courier New" w:eastAsia="Courier New" w:hAnsi="Courier New" w:cs="Courier New"/>
          <w:sz w:val="24"/>
          <w:szCs w:val="24"/>
        </w:rPr>
        <w:t>] in {0,1} (1 if venue v has two non-forced matches within SERVICE_GAP days of date d)</w:t>
      </w:r>
    </w:p>
    <w:p w14:paraId="08F9F768" w14:textId="4F7D1971" w:rsidR="0074095B" w:rsidRPr="00711122" w:rsidRDefault="00DC05F2" w:rsidP="00711122">
      <w:pPr>
        <w:spacing w:line="360" w:lineRule="auto"/>
        <w:ind w:left="576"/>
        <w:rPr>
          <w:rFonts w:asciiTheme="majorBidi" w:eastAsia="Courier New" w:hAnsiTheme="majorBidi" w:cstheme="majorBidi"/>
          <w:sz w:val="24"/>
          <w:szCs w:val="24"/>
        </w:rPr>
      </w:pPr>
      <w:proofErr w:type="spellStart"/>
      <w:r w:rsidRPr="00711122">
        <w:rPr>
          <w:rFonts w:asciiTheme="majorBidi" w:eastAsia="Times New Roman" w:hAnsiTheme="majorBidi" w:cstheme="majorBidi"/>
          <w:sz w:val="24"/>
          <w:szCs w:val="24"/>
        </w:rPr>
        <w:t>slot_collision</w:t>
      </w:r>
      <w:r w:rsidRPr="00711122">
        <w:rPr>
          <w:rFonts w:asciiTheme="majorBidi" w:eastAsia="Times New Roman" w:hAnsiTheme="majorBidi" w:cstheme="majorBidi"/>
          <w:i/>
          <w:iCs/>
          <w:sz w:val="32"/>
          <w:szCs w:val="32"/>
          <w:vertAlign w:val="subscript"/>
        </w:rPr>
        <w:t>s</w:t>
      </w:r>
      <w:proofErr w:type="spellEnd"/>
      <w:r w:rsidRPr="00711122">
        <w:rPr>
          <w:rFonts w:asciiTheme="majorBidi" w:eastAsia="Times New Roman" w:hAnsiTheme="majorBidi" w:cstheme="majorBidi"/>
          <w:sz w:val="32"/>
          <w:szCs w:val="32"/>
        </w:rPr>
        <w:t xml:space="preserve"> </w:t>
      </w:r>
      <w:r w:rsidRPr="00711122">
        <w:rPr>
          <w:rFonts w:ascii="Cambria Math" w:eastAsia="Times New Roman" w:hAnsi="Cambria Math" w:cs="Cambria Math"/>
          <w:sz w:val="24"/>
          <w:szCs w:val="24"/>
        </w:rPr>
        <w:t>∈</w:t>
      </w:r>
      <w:r w:rsidR="00711122">
        <w:rPr>
          <w:rFonts w:asciiTheme="majorBidi" w:eastAsia="Times New Roman" w:hAnsiTheme="majorBidi" w:cstheme="majorBidi"/>
          <w:sz w:val="24"/>
          <w:szCs w:val="24"/>
        </w:rPr>
        <w:t xml:space="preserve"> {0</w:t>
      </w:r>
      <w:proofErr w:type="gramStart"/>
      <w:r w:rsidR="00711122">
        <w:rPr>
          <w:rFonts w:asciiTheme="majorBidi" w:eastAsia="Times New Roman" w:hAnsiTheme="majorBidi" w:cstheme="majorBidi"/>
          <w:sz w:val="24"/>
          <w:szCs w:val="24"/>
        </w:rPr>
        <w:t>,1</w:t>
      </w:r>
      <w:proofErr w:type="gramEnd"/>
      <w:r w:rsidR="00711122">
        <w:rPr>
          <w:rFonts w:asciiTheme="majorBidi" w:eastAsia="Times New Roman" w:hAnsiTheme="majorBidi" w:cstheme="majorBidi"/>
          <w:sz w:val="24"/>
          <w:szCs w:val="24"/>
        </w:rPr>
        <w:t>}</w:t>
      </w:r>
    </w:p>
    <w:p w14:paraId="712D718A" w14:textId="2161EDFF" w:rsidR="008A56BB" w:rsidRPr="00711122" w:rsidRDefault="00DC05F2" w:rsidP="00B719BF">
      <w:pPr>
        <w:spacing w:line="360" w:lineRule="auto"/>
        <w:ind w:left="576"/>
        <w:rPr>
          <w:rFonts w:asciiTheme="majorBidi" w:hAnsiTheme="majorBidi" w:cstheme="majorBidi"/>
          <w:sz w:val="24"/>
          <w:szCs w:val="24"/>
        </w:rPr>
      </w:pPr>
      <w:proofErr w:type="spellStart"/>
      <w:proofErr w:type="gramStart"/>
      <w:r w:rsidRPr="00711122">
        <w:rPr>
          <w:rFonts w:asciiTheme="majorBidi" w:eastAsia="Times New Roman" w:hAnsiTheme="majorBidi" w:cstheme="majorBidi"/>
          <w:sz w:val="24"/>
          <w:szCs w:val="24"/>
        </w:rPr>
        <w:t>overlap</w:t>
      </w:r>
      <w:r w:rsidRPr="00711122">
        <w:rPr>
          <w:rFonts w:asciiTheme="majorBidi" w:eastAsia="Times New Roman" w:hAnsiTheme="majorBidi" w:cstheme="majorBidi"/>
          <w:i/>
          <w:iCs/>
          <w:sz w:val="32"/>
          <w:szCs w:val="32"/>
          <w:vertAlign w:val="subscript"/>
        </w:rPr>
        <w:t>v,</w:t>
      </w:r>
      <w:proofErr w:type="gramEnd"/>
      <w:r w:rsidRPr="00711122">
        <w:rPr>
          <w:rFonts w:asciiTheme="majorBidi" w:eastAsia="Times New Roman" w:hAnsiTheme="majorBidi" w:cstheme="majorBidi"/>
          <w:i/>
          <w:iCs/>
          <w:sz w:val="32"/>
          <w:szCs w:val="32"/>
          <w:vertAlign w:val="subscript"/>
        </w:rPr>
        <w:t>d</w:t>
      </w:r>
      <w:proofErr w:type="spellEnd"/>
      <w:r w:rsidRPr="00711122">
        <w:rPr>
          <w:rFonts w:asciiTheme="majorBidi" w:eastAsia="Times New Roman" w:hAnsiTheme="majorBidi" w:cstheme="majorBidi"/>
          <w:sz w:val="32"/>
          <w:szCs w:val="32"/>
        </w:rPr>
        <w:t xml:space="preserve"> </w:t>
      </w:r>
      <w:r w:rsidRPr="00711122">
        <w:rPr>
          <w:rFonts w:ascii="Cambria Math" w:eastAsia="Times New Roman" w:hAnsi="Cambria Math" w:cs="Cambria Math"/>
          <w:sz w:val="24"/>
          <w:szCs w:val="24"/>
        </w:rPr>
        <w:t>∈</w:t>
      </w:r>
      <w:r w:rsidRPr="00711122">
        <w:rPr>
          <w:rFonts w:asciiTheme="majorBidi" w:eastAsia="Times New Roman" w:hAnsiTheme="majorBidi" w:cstheme="majorBidi"/>
          <w:sz w:val="24"/>
          <w:szCs w:val="24"/>
        </w:rPr>
        <w:t xml:space="preserve"> {0,1}</w:t>
      </w:r>
    </w:p>
    <w:p w14:paraId="37CADB50" w14:textId="77777777" w:rsidR="00711122" w:rsidRDefault="00711122" w:rsidP="006A7DB3">
      <w:pPr>
        <w:spacing w:before="60" w:after="60" w:line="360" w:lineRule="auto"/>
      </w:pPr>
    </w:p>
    <w:p w14:paraId="2D50B5FE" w14:textId="1ECEB8B3" w:rsidR="00B12E25" w:rsidRDefault="00B12E25" w:rsidP="006A7DB3">
      <w:pPr>
        <w:pStyle w:val="Heading2"/>
        <w:spacing w:line="360" w:lineRule="auto"/>
      </w:pPr>
      <w:bookmarkStart w:id="75" w:name="_Toc234181421"/>
      <w:r>
        <w:t>Hard Constraints</w:t>
      </w:r>
      <w:bookmarkEnd w:id="75"/>
    </w:p>
    <w:p w14:paraId="0C629DDB"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 xml:space="preserve">H1 </w:t>
      </w:r>
      <w:proofErr w:type="gramStart"/>
      <w:r>
        <w:rPr>
          <w:rFonts w:ascii="Times New Roman" w:eastAsia="Times New Roman" w:hAnsi="Times New Roman" w:cs="Times New Roman"/>
          <w:b/>
          <w:bCs/>
          <w:i/>
          <w:iCs/>
          <w:sz w:val="24"/>
          <w:szCs w:val="24"/>
        </w:rPr>
        <w:t>-  Assignment</w:t>
      </w:r>
      <w:proofErr w:type="gramEnd"/>
      <w:r>
        <w:rPr>
          <w:rFonts w:ascii="Times New Roman" w:eastAsia="Times New Roman" w:hAnsi="Times New Roman" w:cs="Times New Roman"/>
          <w:b/>
          <w:bCs/>
          <w:i/>
          <w:iCs/>
          <w:sz w:val="24"/>
          <w:szCs w:val="24"/>
        </w:rPr>
        <w:t xml:space="preserve"> uniqueness</w:t>
      </w:r>
    </w:p>
    <w:p w14:paraId="3E4E8019" w14:textId="77777777" w:rsidR="00B12E25" w:rsidRPr="002460A1" w:rsidRDefault="00B12E25" w:rsidP="00B719BF">
      <w:pPr>
        <w:spacing w:before="100" w:after="100" w:line="360" w:lineRule="auto"/>
        <w:ind w:left="720"/>
        <w:rPr>
          <w:rFonts w:ascii="Courier New" w:eastAsia="Courier New" w:hAnsi="Courier New" w:cs="Courier New"/>
          <w:sz w:val="24"/>
          <w:szCs w:val="24"/>
        </w:rPr>
      </w:pPr>
      <w:proofErr w:type="spellStart"/>
      <w:r w:rsidRPr="002460A1">
        <w:rPr>
          <w:rFonts w:ascii="Courier New" w:eastAsia="Courier New" w:hAnsi="Courier New" w:cs="Courier New"/>
          <w:sz w:val="24"/>
          <w:szCs w:val="24"/>
        </w:rPr>
        <w:t>Sum_s</w:t>
      </w:r>
      <w:proofErr w:type="spellEnd"/>
      <w:r w:rsidRPr="002460A1">
        <w:rPr>
          <w:rFonts w:ascii="Courier New" w:eastAsia="Courier New" w:hAnsi="Courier New" w:cs="Courier New"/>
          <w:sz w:val="24"/>
          <w:szCs w:val="24"/>
        </w:rPr>
        <w:t xml:space="preserve"> in </w:t>
      </w:r>
      <w:proofErr w:type="spellStart"/>
      <w:r w:rsidRPr="002460A1">
        <w:rPr>
          <w:rFonts w:ascii="Courier New" w:eastAsia="Courier New" w:hAnsi="Courier New" w:cs="Courier New"/>
          <w:sz w:val="24"/>
          <w:szCs w:val="24"/>
        </w:rPr>
        <w:t>feasible_</w:t>
      </w:r>
      <w:proofErr w:type="gramStart"/>
      <w:r w:rsidRPr="002460A1">
        <w:rPr>
          <w:rFonts w:ascii="Courier New" w:eastAsia="Courier New" w:hAnsi="Courier New" w:cs="Courier New"/>
          <w:sz w:val="24"/>
          <w:szCs w:val="24"/>
        </w:rPr>
        <w:t>domain</w:t>
      </w:r>
      <w:proofErr w:type="spellEnd"/>
      <w:r w:rsidRPr="002460A1">
        <w:rPr>
          <w:rFonts w:ascii="Courier New" w:eastAsia="Courier New" w:hAnsi="Courier New" w:cs="Courier New"/>
          <w:sz w:val="24"/>
          <w:szCs w:val="24"/>
        </w:rPr>
        <w:t>(</w:t>
      </w:r>
      <w:proofErr w:type="gramEnd"/>
      <w:r w:rsidRPr="002460A1">
        <w:rPr>
          <w:rFonts w:ascii="Courier New" w:eastAsia="Courier New" w:hAnsi="Courier New" w:cs="Courier New"/>
          <w:sz w:val="24"/>
          <w:szCs w:val="24"/>
        </w:rPr>
        <w:t>m) x[</w:t>
      </w:r>
      <w:proofErr w:type="spellStart"/>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 1, or all m in M</w:t>
      </w:r>
    </w:p>
    <w:p w14:paraId="649518FE" w14:textId="4953A0FD" w:rsidR="00B12E25" w:rsidRPr="00B719BF" w:rsidRDefault="00711122" w:rsidP="00B719BF">
      <w:pPr>
        <w:spacing w:before="100" w:after="100" w:line="360" w:lineRule="auto"/>
        <w:ind w:left="720"/>
        <w:rPr>
          <w:rFonts w:asciiTheme="majorBidi" w:hAnsiTheme="majorBidi" w:cstheme="majorBidi"/>
          <w:sz w:val="24"/>
          <w:szCs w:val="24"/>
        </w:rPr>
      </w:pPr>
      <w:r>
        <w:rPr>
          <w:rFonts w:asciiTheme="majorBidi" w:eastAsia="Times New Roman" w:hAnsiTheme="majorBidi" w:cstheme="majorBidi"/>
          <w:sz w:val="24"/>
          <w:szCs w:val="24"/>
        </w:rPr>
        <w:t xml:space="preserve">∑ₛ xₘₛ = </w:t>
      </w:r>
      <w:proofErr w:type="gramStart"/>
      <w:r>
        <w:rPr>
          <w:rFonts w:asciiTheme="majorBidi" w:eastAsia="Times New Roman" w:hAnsiTheme="majorBidi" w:cstheme="majorBidi"/>
          <w:sz w:val="24"/>
          <w:szCs w:val="24"/>
        </w:rPr>
        <w:t xml:space="preserve">1  </w:t>
      </w:r>
      <w:r w:rsidR="00B12E25" w:rsidRPr="00B719BF">
        <w:rPr>
          <w:rFonts w:ascii="Cambria Math" w:hAnsi="Cambria Math" w:cs="Cambria Math"/>
          <w:sz w:val="24"/>
          <w:szCs w:val="24"/>
        </w:rPr>
        <w:t>∀</w:t>
      </w:r>
      <w:proofErr w:type="gramEnd"/>
      <w:r w:rsidR="00B12E25" w:rsidRPr="00B719BF">
        <w:rPr>
          <w:rFonts w:asciiTheme="majorBidi" w:eastAsia="Times New Roman" w:hAnsiTheme="majorBidi" w:cstheme="majorBidi"/>
          <w:sz w:val="24"/>
          <w:szCs w:val="24"/>
        </w:rPr>
        <w:t xml:space="preserve"> m </w:t>
      </w:r>
      <w:r w:rsidR="00B12E25" w:rsidRPr="00B719BF">
        <w:rPr>
          <w:rFonts w:ascii="Cambria Math" w:hAnsi="Cambria Math" w:cs="Cambria Math"/>
          <w:sz w:val="24"/>
          <w:szCs w:val="24"/>
        </w:rPr>
        <w:t>∈</w:t>
      </w:r>
      <w:r w:rsidR="00B12E25" w:rsidRPr="00B719BF">
        <w:rPr>
          <w:rFonts w:asciiTheme="majorBidi" w:eastAsia="Times New Roman" w:hAnsiTheme="majorBidi" w:cstheme="majorBidi"/>
          <w:sz w:val="24"/>
          <w:szCs w:val="24"/>
        </w:rPr>
        <w:t xml:space="preserve"> M</w:t>
      </w:r>
    </w:p>
    <w:p w14:paraId="04A5C411" w14:textId="767A3FBF"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Every match is assigned to exactly one slot.</w:t>
      </w:r>
    </w:p>
    <w:p w14:paraId="665F6869" w14:textId="77777777" w:rsidR="00B12E25" w:rsidRPr="00C669DD" w:rsidRDefault="00B12E25" w:rsidP="006A7DB3">
      <w:pPr>
        <w:spacing w:before="220" w:after="80" w:line="360" w:lineRule="auto"/>
        <w:rPr>
          <w:rFonts w:asciiTheme="majorBidi" w:hAnsiTheme="majorBidi" w:cstheme="majorBidi"/>
          <w:sz w:val="24"/>
          <w:szCs w:val="24"/>
        </w:rPr>
      </w:pPr>
      <w:proofErr w:type="gramStart"/>
      <w:r>
        <w:rPr>
          <w:rFonts w:ascii="Times New Roman" w:eastAsia="Times New Roman" w:hAnsi="Times New Roman" w:cs="Times New Roman"/>
          <w:b/>
          <w:bCs/>
          <w:i/>
          <w:iCs/>
          <w:sz w:val="24"/>
          <w:szCs w:val="24"/>
        </w:rPr>
        <w:t xml:space="preserve">H2  </w:t>
      </w:r>
      <w:r w:rsidRPr="00C669DD">
        <w:rPr>
          <w:rFonts w:asciiTheme="majorBidi" w:eastAsia="Times New Roman" w:hAnsiTheme="majorBidi" w:cstheme="majorBidi"/>
          <w:b/>
          <w:bCs/>
          <w:i/>
          <w:iCs/>
          <w:sz w:val="24"/>
          <w:szCs w:val="24"/>
        </w:rPr>
        <w:t>-</w:t>
      </w:r>
      <w:proofErr w:type="gramEnd"/>
      <w:r w:rsidRPr="00C669DD">
        <w:rPr>
          <w:rFonts w:asciiTheme="majorBidi" w:eastAsia="Times New Roman" w:hAnsiTheme="majorBidi" w:cstheme="majorBidi"/>
          <w:b/>
          <w:bCs/>
          <w:i/>
          <w:iCs/>
          <w:sz w:val="24"/>
          <w:szCs w:val="24"/>
        </w:rPr>
        <w:t xml:space="preserve">  Tier-1 derby slot requirement</w:t>
      </w:r>
    </w:p>
    <w:p w14:paraId="753572BC" w14:textId="77777777" w:rsidR="00B12E25" w:rsidRPr="002460A1" w:rsidRDefault="00B12E25" w:rsidP="00B719BF">
      <w:pPr>
        <w:spacing w:before="100" w:after="100" w:line="360" w:lineRule="auto"/>
        <w:ind w:left="720"/>
        <w:rPr>
          <w:rFonts w:ascii="Courier New" w:hAnsi="Courier New" w:cs="Courier New"/>
          <w:sz w:val="24"/>
          <w:szCs w:val="24"/>
        </w:rPr>
      </w:pPr>
      <w:r w:rsidRPr="002460A1">
        <w:rPr>
          <w:rFonts w:ascii="Courier New" w:eastAsia="Courier New" w:hAnsi="Courier New" w:cs="Courier New"/>
          <w:sz w:val="24"/>
          <w:szCs w:val="24"/>
        </w:rPr>
        <w:t xml:space="preserve">Sum_{s in </w:t>
      </w:r>
      <w:proofErr w:type="spellStart"/>
      <w:r w:rsidRPr="002460A1">
        <w:rPr>
          <w:rFonts w:ascii="Courier New" w:eastAsia="Courier New" w:hAnsi="Courier New" w:cs="Courier New"/>
          <w:sz w:val="24"/>
          <w:szCs w:val="24"/>
        </w:rPr>
        <w:t>feasible_</w:t>
      </w:r>
      <w:proofErr w:type="gramStart"/>
      <w:r w:rsidRPr="002460A1">
        <w:rPr>
          <w:rFonts w:ascii="Courier New" w:eastAsia="Courier New" w:hAnsi="Courier New" w:cs="Courier New"/>
          <w:sz w:val="24"/>
          <w:szCs w:val="24"/>
        </w:rPr>
        <w:t>domain</w:t>
      </w:r>
      <w:proofErr w:type="spellEnd"/>
      <w:r w:rsidRPr="002460A1">
        <w:rPr>
          <w:rFonts w:ascii="Courier New" w:eastAsia="Courier New" w:hAnsi="Courier New" w:cs="Courier New"/>
          <w:sz w:val="24"/>
          <w:szCs w:val="24"/>
        </w:rPr>
        <w:t>(</w:t>
      </w:r>
      <w:proofErr w:type="gramEnd"/>
      <w:r w:rsidRPr="002460A1">
        <w:rPr>
          <w:rFonts w:ascii="Courier New" w:eastAsia="Courier New" w:hAnsi="Courier New" w:cs="Courier New"/>
          <w:sz w:val="24"/>
          <w:szCs w:val="24"/>
        </w:rPr>
        <w:t xml:space="preserve">m), </w:t>
      </w:r>
      <w:proofErr w:type="spellStart"/>
      <w:r w:rsidRPr="002460A1">
        <w:rPr>
          <w:rFonts w:ascii="Courier New" w:eastAsia="Courier New" w:hAnsi="Courier New" w:cs="Courier New"/>
          <w:sz w:val="24"/>
          <w:szCs w:val="24"/>
        </w:rPr>
        <w:t>tier_slot</w:t>
      </w:r>
      <w:proofErr w:type="spellEnd"/>
      <w:r w:rsidRPr="002460A1">
        <w:rPr>
          <w:rFonts w:ascii="Courier New" w:eastAsia="Courier New" w:hAnsi="Courier New" w:cs="Courier New"/>
          <w:sz w:val="24"/>
          <w:szCs w:val="24"/>
        </w:rPr>
        <w:t>(s)=1} x[</w:t>
      </w:r>
      <w:proofErr w:type="spellStart"/>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 1,</w:t>
      </w:r>
    </w:p>
    <w:p w14:paraId="1E7F9A66" w14:textId="77777777" w:rsidR="00B12E25" w:rsidRPr="002460A1" w:rsidRDefault="00B12E25" w:rsidP="00B719BF">
      <w:pPr>
        <w:spacing w:before="100" w:after="100" w:line="360" w:lineRule="auto"/>
        <w:ind w:left="720"/>
        <w:rPr>
          <w:rFonts w:ascii="Courier New" w:eastAsia="Courier New" w:hAnsi="Courier New" w:cs="Courier New"/>
          <w:sz w:val="24"/>
          <w:szCs w:val="24"/>
        </w:rPr>
      </w:pPr>
      <w:r w:rsidRPr="002460A1">
        <w:rPr>
          <w:rFonts w:ascii="Courier New" w:eastAsia="Courier New" w:hAnsi="Courier New" w:cs="Courier New"/>
          <w:sz w:val="24"/>
          <w:szCs w:val="24"/>
        </w:rPr>
        <w:t xml:space="preserve">    </w:t>
      </w:r>
      <w:proofErr w:type="gramStart"/>
      <w:r w:rsidRPr="002460A1">
        <w:rPr>
          <w:rFonts w:ascii="Courier New" w:eastAsia="Courier New" w:hAnsi="Courier New" w:cs="Courier New"/>
          <w:sz w:val="24"/>
          <w:szCs w:val="24"/>
        </w:rPr>
        <w:t>for</w:t>
      </w:r>
      <w:proofErr w:type="gramEnd"/>
      <w:r w:rsidRPr="002460A1">
        <w:rPr>
          <w:rFonts w:ascii="Courier New" w:eastAsia="Courier New" w:hAnsi="Courier New" w:cs="Courier New"/>
          <w:sz w:val="24"/>
          <w:szCs w:val="24"/>
        </w:rPr>
        <w:t xml:space="preserve"> all m in M such that </w:t>
      </w:r>
      <w:proofErr w:type="spellStart"/>
      <w:r w:rsidRPr="002460A1">
        <w:rPr>
          <w:rFonts w:ascii="Courier New" w:eastAsia="Courier New" w:hAnsi="Courier New" w:cs="Courier New"/>
          <w:sz w:val="24"/>
          <w:szCs w:val="24"/>
        </w:rPr>
        <w:t>is_derby</w:t>
      </w:r>
      <w:proofErr w:type="spellEnd"/>
      <w:r w:rsidRPr="002460A1">
        <w:rPr>
          <w:rFonts w:ascii="Courier New" w:eastAsia="Courier New" w:hAnsi="Courier New" w:cs="Courier New"/>
          <w:sz w:val="24"/>
          <w:szCs w:val="24"/>
        </w:rPr>
        <w:t>(m) = 1</w:t>
      </w:r>
    </w:p>
    <w:p w14:paraId="2052F786" w14:textId="086C53CE" w:rsidR="00B12E25" w:rsidRPr="00B719BF" w:rsidRDefault="00B12E25" w:rsidP="00B719BF">
      <w:pPr>
        <w:spacing w:before="100" w:after="100" w:line="360" w:lineRule="auto"/>
        <w:ind w:left="720"/>
        <w:rPr>
          <w:rFonts w:asciiTheme="majorBidi" w:hAnsiTheme="majorBidi" w:cstheme="majorBidi"/>
          <w:sz w:val="24"/>
          <w:szCs w:val="24"/>
        </w:rPr>
      </w:pPr>
      <w:r w:rsidRPr="00B719BF">
        <w:rPr>
          <w:rFonts w:asciiTheme="majorBidi" w:eastAsia="Times New Roman" w:hAnsiTheme="majorBidi" w:cstheme="majorBidi"/>
          <w:sz w:val="24"/>
          <w:szCs w:val="24"/>
        </w:rPr>
        <w:t>∑ₛ</w:t>
      </w:r>
      <w:r w:rsidRPr="00B719BF">
        <w:rPr>
          <w:rFonts w:ascii="Cambria Math" w:hAnsi="Cambria Math" w:cs="Cambria Math"/>
          <w:sz w:val="24"/>
          <w:szCs w:val="24"/>
        </w:rPr>
        <w:t>∶</w:t>
      </w:r>
      <w:r w:rsidRPr="00B719BF">
        <w:rPr>
          <w:rFonts w:asciiTheme="majorBidi" w:hAnsiTheme="majorBidi" w:cstheme="majorBidi"/>
          <w:sz w:val="24"/>
          <w:szCs w:val="24"/>
        </w:rPr>
        <w:t xml:space="preserve"> </w:t>
      </w:r>
      <w:proofErr w:type="spellStart"/>
      <w:r w:rsidR="00711122">
        <w:rPr>
          <w:rFonts w:asciiTheme="majorBidi" w:eastAsia="Times New Roman" w:hAnsiTheme="majorBidi" w:cstheme="majorBidi"/>
          <w:sz w:val="24"/>
          <w:szCs w:val="24"/>
        </w:rPr>
        <w:t>tier_slot</w:t>
      </w:r>
      <w:proofErr w:type="spellEnd"/>
      <w:r w:rsidR="00711122">
        <w:rPr>
          <w:rFonts w:asciiTheme="majorBidi" w:eastAsia="Times New Roman" w:hAnsiTheme="majorBidi" w:cstheme="majorBidi"/>
          <w:sz w:val="24"/>
          <w:szCs w:val="24"/>
        </w:rPr>
        <w:t>(s</w:t>
      </w:r>
      <w:proofErr w:type="gramStart"/>
      <w:r w:rsidR="00711122">
        <w:rPr>
          <w:rFonts w:asciiTheme="majorBidi" w:eastAsia="Times New Roman" w:hAnsiTheme="majorBidi" w:cstheme="majorBidi"/>
          <w:sz w:val="24"/>
          <w:szCs w:val="24"/>
        </w:rPr>
        <w:t>)=</w:t>
      </w:r>
      <w:proofErr w:type="gramEnd"/>
      <w:r w:rsidR="00711122">
        <w:rPr>
          <w:rFonts w:asciiTheme="majorBidi" w:eastAsia="Times New Roman" w:hAnsiTheme="majorBidi" w:cstheme="majorBidi"/>
          <w:sz w:val="24"/>
          <w:szCs w:val="24"/>
        </w:rPr>
        <w:t xml:space="preserve">1 xₘₛ = 1 </w:t>
      </w:r>
      <w:r w:rsidRPr="00B719BF">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m : </w:t>
      </w:r>
      <w:proofErr w:type="spellStart"/>
      <w:r w:rsidRPr="00B719BF">
        <w:rPr>
          <w:rFonts w:asciiTheme="majorBidi" w:eastAsia="Times New Roman" w:hAnsiTheme="majorBidi" w:cstheme="majorBidi"/>
          <w:sz w:val="24"/>
          <w:szCs w:val="24"/>
        </w:rPr>
        <w:t>is_derby</w:t>
      </w:r>
      <w:proofErr w:type="spellEnd"/>
      <w:r w:rsidRPr="00B719BF">
        <w:rPr>
          <w:rFonts w:asciiTheme="majorBidi" w:eastAsia="Times New Roman" w:hAnsiTheme="majorBidi" w:cstheme="majorBidi"/>
          <w:sz w:val="24"/>
          <w:szCs w:val="24"/>
        </w:rPr>
        <w:t>(m)=1</w:t>
      </w:r>
    </w:p>
    <w:p w14:paraId="4185E089" w14:textId="7591A76D"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A match between two Tier-1 teams must be scheduled in a Tier-1 (prime-time) slot.</w:t>
      </w:r>
    </w:p>
    <w:p w14:paraId="4803BC97"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H3 - Team date uniqueness</w:t>
      </w:r>
    </w:p>
    <w:p w14:paraId="5266B802" w14:textId="77777777" w:rsidR="00B12E25" w:rsidRPr="002460A1" w:rsidRDefault="00B12E25" w:rsidP="00B719BF">
      <w:pPr>
        <w:spacing w:before="100" w:after="100" w:line="360" w:lineRule="auto"/>
        <w:ind w:left="720"/>
        <w:rPr>
          <w:rFonts w:ascii="Courier New" w:hAnsi="Courier New" w:cs="Courier New"/>
          <w:sz w:val="24"/>
          <w:szCs w:val="24"/>
        </w:rPr>
      </w:pPr>
      <w:r w:rsidRPr="002460A1">
        <w:rPr>
          <w:rFonts w:ascii="Courier New" w:eastAsia="Courier New" w:hAnsi="Courier New" w:cs="Courier New"/>
          <w:sz w:val="24"/>
          <w:szCs w:val="24"/>
        </w:rPr>
        <w:t>Sum</w:t>
      </w:r>
      <w:proofErr w:type="gramStart"/>
      <w:r w:rsidRPr="002460A1">
        <w:rPr>
          <w:rFonts w:ascii="Courier New" w:eastAsia="Courier New" w:hAnsi="Courier New" w:cs="Courier New"/>
          <w:sz w:val="24"/>
          <w:szCs w:val="24"/>
        </w:rPr>
        <w:t>_{</w:t>
      </w:r>
      <w:proofErr w:type="gramEnd"/>
      <w:r w:rsidRPr="002460A1">
        <w:rPr>
          <w:rFonts w:ascii="Courier New" w:eastAsia="Courier New" w:hAnsi="Courier New" w:cs="Courier New"/>
          <w:sz w:val="24"/>
          <w:szCs w:val="24"/>
        </w:rPr>
        <w:t>m: t in team(m)} Sum_{s: date(s)=d} x[</w:t>
      </w:r>
      <w:proofErr w:type="spellStart"/>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&lt;= 1,</w:t>
      </w:r>
    </w:p>
    <w:p w14:paraId="49AE05AF" w14:textId="77777777" w:rsidR="00B12E25" w:rsidRPr="002460A1" w:rsidRDefault="00B12E25" w:rsidP="00B719BF">
      <w:pPr>
        <w:spacing w:before="100" w:after="100" w:line="360" w:lineRule="auto"/>
        <w:ind w:left="720"/>
        <w:rPr>
          <w:rFonts w:ascii="Courier New" w:eastAsia="Courier New" w:hAnsi="Courier New" w:cs="Courier New"/>
          <w:sz w:val="24"/>
          <w:szCs w:val="24"/>
        </w:rPr>
      </w:pPr>
      <w:r w:rsidRPr="002460A1">
        <w:rPr>
          <w:rFonts w:ascii="Courier New" w:eastAsia="Courier New" w:hAnsi="Courier New" w:cs="Courier New"/>
          <w:sz w:val="24"/>
          <w:szCs w:val="24"/>
        </w:rPr>
        <w:t xml:space="preserve">    </w:t>
      </w:r>
      <w:proofErr w:type="gramStart"/>
      <w:r w:rsidRPr="002460A1">
        <w:rPr>
          <w:rFonts w:ascii="Courier New" w:eastAsia="Courier New" w:hAnsi="Courier New" w:cs="Courier New"/>
          <w:sz w:val="24"/>
          <w:szCs w:val="24"/>
        </w:rPr>
        <w:t>for</w:t>
      </w:r>
      <w:proofErr w:type="gramEnd"/>
      <w:r w:rsidRPr="002460A1">
        <w:rPr>
          <w:rFonts w:ascii="Courier New" w:eastAsia="Courier New" w:hAnsi="Courier New" w:cs="Courier New"/>
          <w:sz w:val="24"/>
          <w:szCs w:val="24"/>
        </w:rPr>
        <w:t xml:space="preserve"> all t in T,  d in D</w:t>
      </w:r>
    </w:p>
    <w:p w14:paraId="341CE610" w14:textId="77777777" w:rsidR="00B12E25" w:rsidRPr="00B719BF" w:rsidRDefault="00B12E25" w:rsidP="00B719BF">
      <w:pPr>
        <w:spacing w:before="100" w:after="100" w:line="360" w:lineRule="auto"/>
        <w:ind w:left="720"/>
        <w:rPr>
          <w:rFonts w:asciiTheme="majorBidi" w:hAnsiTheme="majorBidi" w:cstheme="majorBidi"/>
          <w:sz w:val="24"/>
          <w:szCs w:val="24"/>
        </w:rPr>
      </w:pPr>
      <w:r w:rsidRPr="00B719BF">
        <w:rPr>
          <w:rFonts w:asciiTheme="majorBidi" w:eastAsia="Times New Roman" w:hAnsiTheme="majorBidi" w:cstheme="majorBidi"/>
          <w:sz w:val="24"/>
          <w:szCs w:val="24"/>
        </w:rPr>
        <w:t>∑ₘ</w:t>
      </w:r>
      <w:r w:rsidRPr="00B719BF">
        <w:rPr>
          <w:rFonts w:ascii="Cambria Math" w:hAnsi="Cambria Math" w:cs="Cambria Math"/>
          <w:sz w:val="24"/>
          <w:szCs w:val="24"/>
        </w:rPr>
        <w:t>∶</w:t>
      </w:r>
      <w:proofErr w:type="gramStart"/>
      <w:r w:rsidRPr="00B719BF">
        <w:rPr>
          <w:rFonts w:asciiTheme="majorBidi" w:eastAsia="Times New Roman" w:hAnsiTheme="majorBidi" w:cstheme="majorBidi"/>
          <w:sz w:val="24"/>
          <w:szCs w:val="24"/>
        </w:rPr>
        <w:t xml:space="preserve">t  </w:t>
      </w:r>
      <w:r w:rsidRPr="00B719BF">
        <w:rPr>
          <w:rFonts w:ascii="Cambria Math" w:hAnsi="Cambria Math" w:cs="Cambria Math"/>
          <w:sz w:val="24"/>
          <w:szCs w:val="24"/>
        </w:rPr>
        <w:t>∈</w:t>
      </w:r>
      <w:proofErr w:type="gramEnd"/>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team(m)  ∑ₛ</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date(s)=d  xₘₛ ≤ 1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t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 xml:space="preserve">T, d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D</w:t>
      </w:r>
    </w:p>
    <w:p w14:paraId="0C493FB3" w14:textId="06AA4DE2" w:rsidR="00B12E25" w:rsidRPr="00711122" w:rsidRDefault="00B12E25" w:rsidP="00711122">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Each team plays at most one league match per calendar date.</w:t>
      </w:r>
    </w:p>
    <w:p w14:paraId="711D6621" w14:textId="77777777" w:rsidR="00B12E25" w:rsidRPr="00C669DD" w:rsidRDefault="00B12E25" w:rsidP="006A7DB3">
      <w:pPr>
        <w:spacing w:before="220" w:after="80" w:line="360" w:lineRule="auto"/>
        <w:rPr>
          <w:rFonts w:asciiTheme="majorBidi" w:hAnsiTheme="majorBidi" w:cstheme="majorBidi"/>
          <w:sz w:val="24"/>
          <w:szCs w:val="24"/>
        </w:rPr>
      </w:pPr>
      <w:r>
        <w:rPr>
          <w:rFonts w:ascii="Times New Roman" w:eastAsia="Times New Roman" w:hAnsi="Times New Roman" w:cs="Times New Roman"/>
          <w:b/>
          <w:bCs/>
          <w:i/>
          <w:iCs/>
          <w:sz w:val="24"/>
          <w:szCs w:val="24"/>
        </w:rPr>
        <w:t xml:space="preserve">H4 - </w:t>
      </w:r>
      <w:r w:rsidRPr="00C669DD">
        <w:rPr>
          <w:rFonts w:asciiTheme="majorBidi" w:eastAsia="Times New Roman" w:hAnsiTheme="majorBidi" w:cstheme="majorBidi"/>
          <w:b/>
          <w:bCs/>
          <w:i/>
          <w:iCs/>
          <w:sz w:val="24"/>
          <w:szCs w:val="24"/>
        </w:rPr>
        <w:t>Venue slot uniqueness</w:t>
      </w:r>
    </w:p>
    <w:p w14:paraId="2799F9ED" w14:textId="77777777" w:rsidR="00807634" w:rsidRPr="002460A1" w:rsidRDefault="00807634" w:rsidP="00B719BF">
      <w:pPr>
        <w:pStyle w:val="ListParagraph"/>
        <w:spacing w:before="80" w:after="80" w:line="360" w:lineRule="auto"/>
        <w:contextualSpacing w:val="0"/>
        <w:rPr>
          <w:rFonts w:ascii="Courier New" w:eastAsia="Courier New" w:hAnsi="Courier New" w:cs="Courier New"/>
          <w:sz w:val="24"/>
          <w:szCs w:val="24"/>
        </w:rPr>
      </w:pPr>
      <w:r w:rsidRPr="002460A1">
        <w:rPr>
          <w:rFonts w:ascii="Courier New" w:eastAsia="Courier New" w:hAnsi="Courier New" w:cs="Courier New"/>
          <w:sz w:val="24"/>
          <w:szCs w:val="24"/>
        </w:rPr>
        <w:t>Sum</w:t>
      </w:r>
      <w:proofErr w:type="gramStart"/>
      <w:r w:rsidRPr="002460A1">
        <w:rPr>
          <w:rFonts w:ascii="Courier New" w:eastAsia="Courier New" w:hAnsi="Courier New" w:cs="Courier New"/>
          <w:sz w:val="24"/>
          <w:szCs w:val="24"/>
        </w:rPr>
        <w:t>_{</w:t>
      </w:r>
      <w:proofErr w:type="gramEnd"/>
      <w:r w:rsidRPr="002460A1">
        <w:rPr>
          <w:rFonts w:ascii="Courier New" w:eastAsia="Courier New" w:hAnsi="Courier New" w:cs="Courier New"/>
          <w:sz w:val="24"/>
          <w:szCs w:val="24"/>
        </w:rPr>
        <w:t>m in M} x[</w:t>
      </w:r>
      <w:proofErr w:type="spellStart"/>
      <w:r w:rsidRPr="002460A1">
        <w:rPr>
          <w:rFonts w:ascii="Courier New" w:eastAsia="Courier New" w:hAnsi="Courier New" w:cs="Courier New"/>
          <w:sz w:val="24"/>
          <w:szCs w:val="24"/>
        </w:rPr>
        <w:t>m,s,v</w:t>
      </w:r>
      <w:proofErr w:type="spellEnd"/>
      <w:r w:rsidRPr="002460A1">
        <w:rPr>
          <w:rFonts w:ascii="Courier New" w:eastAsia="Courier New" w:hAnsi="Courier New" w:cs="Courier New"/>
          <w:sz w:val="24"/>
          <w:szCs w:val="24"/>
        </w:rPr>
        <w:t>] &lt;= 1, for all v in V, s in S</w:t>
      </w:r>
    </w:p>
    <w:p w14:paraId="64E45C5B" w14:textId="4CD33BF0" w:rsidR="00807634" w:rsidRPr="00B719BF" w:rsidRDefault="00807634" w:rsidP="00B719BF">
      <w:pPr>
        <w:pStyle w:val="ListParagraph"/>
        <w:spacing w:before="80" w:after="80" w:line="360" w:lineRule="auto"/>
        <w:contextualSpacing w:val="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Σ</w:t>
      </w:r>
      <w:r w:rsidRPr="00711122">
        <w:rPr>
          <w:rFonts w:asciiTheme="majorBidi" w:eastAsia="Times New Roman" w:hAnsiTheme="majorBidi" w:cstheme="majorBidi"/>
          <w:sz w:val="32"/>
          <w:szCs w:val="32"/>
          <w:vertAlign w:val="subscript"/>
        </w:rPr>
        <w:t>m</w:t>
      </w:r>
      <w:r w:rsidRPr="00711122">
        <w:rPr>
          <w:rFonts w:ascii="Cambria Math" w:eastAsia="Times New Roman" w:hAnsi="Cambria Math" w:cs="Cambria Math"/>
          <w:sz w:val="32"/>
          <w:szCs w:val="32"/>
          <w:vertAlign w:val="subscript"/>
        </w:rPr>
        <w:t>∈</w:t>
      </w:r>
      <w:r w:rsidRPr="00711122">
        <w:rPr>
          <w:rFonts w:asciiTheme="majorBidi" w:eastAsia="Times New Roman" w:hAnsiTheme="majorBidi" w:cstheme="majorBidi"/>
          <w:sz w:val="32"/>
          <w:szCs w:val="32"/>
          <w:vertAlign w:val="subscript"/>
        </w:rPr>
        <w:t>M</w:t>
      </w:r>
      <w:proofErr w:type="spellEnd"/>
      <w:r w:rsidRPr="00711122">
        <w:rPr>
          <w:rFonts w:asciiTheme="majorBidi" w:eastAsia="Times New Roman" w:hAnsiTheme="majorBidi" w:cstheme="majorBidi"/>
          <w:sz w:val="32"/>
          <w:szCs w:val="32"/>
        </w:rPr>
        <w:t xml:space="preserve"> </w:t>
      </w:r>
      <w:proofErr w:type="spellStart"/>
      <w:r w:rsidRPr="00B719BF">
        <w:rPr>
          <w:rFonts w:asciiTheme="majorBidi" w:eastAsia="Times New Roman" w:hAnsiTheme="majorBidi" w:cstheme="majorBidi"/>
          <w:sz w:val="24"/>
          <w:szCs w:val="24"/>
        </w:rPr>
        <w:t>x</w:t>
      </w:r>
      <w:r w:rsidRPr="00711122">
        <w:rPr>
          <w:rFonts w:asciiTheme="majorBidi" w:eastAsia="Times New Roman" w:hAnsiTheme="majorBidi" w:cstheme="majorBidi"/>
          <w:sz w:val="32"/>
          <w:szCs w:val="32"/>
          <w:vertAlign w:val="subscript"/>
        </w:rPr>
        <w:t>m</w:t>
      </w:r>
      <w:proofErr w:type="gramStart"/>
      <w:r w:rsidRPr="00711122">
        <w:rPr>
          <w:rFonts w:asciiTheme="majorBidi" w:eastAsia="Times New Roman" w:hAnsiTheme="majorBidi" w:cstheme="majorBidi"/>
          <w:sz w:val="32"/>
          <w:szCs w:val="32"/>
          <w:vertAlign w:val="subscript"/>
        </w:rPr>
        <w:t>,s,v</w:t>
      </w:r>
      <w:proofErr w:type="spellEnd"/>
      <w:proofErr w:type="gramEnd"/>
      <w:r w:rsidR="00711122">
        <w:rPr>
          <w:rFonts w:asciiTheme="majorBidi" w:eastAsia="Times New Roman" w:hAnsiTheme="majorBidi" w:cstheme="majorBidi"/>
          <w:sz w:val="24"/>
          <w:szCs w:val="24"/>
        </w:rPr>
        <w:t xml:space="preserve"> ≤ 1,</w:t>
      </w:r>
      <w:r w:rsidRPr="00B719BF">
        <w:rPr>
          <w:rFonts w:asciiTheme="majorBidi" w:eastAsia="Times New Roman" w:hAnsiTheme="majorBidi" w:cstheme="majorBidi"/>
          <w:sz w:val="24"/>
          <w:szCs w:val="24"/>
        </w:rPr>
        <w:t xml:space="preserve">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v </w:t>
      </w:r>
      <w:r w:rsidRPr="00B719BF">
        <w:rPr>
          <w:rFonts w:ascii="Cambria Math" w:eastAsia="Times New Roman" w:hAnsi="Cambria Math" w:cs="Cambria Math"/>
          <w:sz w:val="24"/>
          <w:szCs w:val="24"/>
        </w:rPr>
        <w:t>∈</w:t>
      </w:r>
      <w:r w:rsidR="00711122">
        <w:rPr>
          <w:rFonts w:asciiTheme="majorBidi" w:eastAsia="Times New Roman" w:hAnsiTheme="majorBidi" w:cstheme="majorBidi"/>
          <w:sz w:val="24"/>
          <w:szCs w:val="24"/>
        </w:rPr>
        <w:t xml:space="preserve"> V,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s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S </w:t>
      </w:r>
    </w:p>
    <w:p w14:paraId="1B6AE64D" w14:textId="4B8D0F2A" w:rsidR="00B12E25" w:rsidRPr="00B01D5B"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lastRenderedPageBreak/>
        <w:t>Each venue hosts at most one match per kickoff slot</w:t>
      </w:r>
      <w:r w:rsidRPr="00C669DD">
        <w:rPr>
          <w:rFonts w:asciiTheme="majorBidi" w:eastAsia="Times New Roman" w:hAnsiTheme="majorBidi" w:cstheme="majorBidi"/>
          <w:sz w:val="24"/>
          <w:szCs w:val="24"/>
        </w:rPr>
        <w:t>.</w:t>
      </w:r>
    </w:p>
    <w:p w14:paraId="6F11EAEA"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H5 - Daily match cap</w:t>
      </w:r>
    </w:p>
    <w:p w14:paraId="1D6E1623" w14:textId="77777777" w:rsidR="00B12E25" w:rsidRPr="002460A1" w:rsidRDefault="00B12E25" w:rsidP="00B719BF">
      <w:pPr>
        <w:spacing w:before="100" w:after="100" w:line="360" w:lineRule="auto"/>
        <w:ind w:left="720"/>
        <w:rPr>
          <w:rFonts w:ascii="Courier New" w:eastAsia="Courier New" w:hAnsi="Courier New" w:cs="Courier New"/>
          <w:sz w:val="24"/>
          <w:szCs w:val="24"/>
        </w:rPr>
      </w:pPr>
      <w:proofErr w:type="spellStart"/>
      <w:r w:rsidRPr="002460A1">
        <w:rPr>
          <w:rFonts w:ascii="Courier New" w:eastAsia="Courier New" w:hAnsi="Courier New" w:cs="Courier New"/>
          <w:sz w:val="24"/>
          <w:szCs w:val="24"/>
        </w:rPr>
        <w:t>Sum_m</w:t>
      </w:r>
      <w:proofErr w:type="spellEnd"/>
      <w:r w:rsidRPr="002460A1">
        <w:rPr>
          <w:rFonts w:ascii="Courier New" w:eastAsia="Courier New" w:hAnsi="Courier New" w:cs="Courier New"/>
          <w:sz w:val="24"/>
          <w:szCs w:val="24"/>
        </w:rPr>
        <w:t xml:space="preserve"> Sum_{s: date(s</w:t>
      </w:r>
      <w:proofErr w:type="gramStart"/>
      <w:r w:rsidRPr="002460A1">
        <w:rPr>
          <w:rFonts w:ascii="Courier New" w:eastAsia="Courier New" w:hAnsi="Courier New" w:cs="Courier New"/>
          <w:sz w:val="24"/>
          <w:szCs w:val="24"/>
        </w:rPr>
        <w:t>)=</w:t>
      </w:r>
      <w:proofErr w:type="gramEnd"/>
      <w:r w:rsidRPr="002460A1">
        <w:rPr>
          <w:rFonts w:ascii="Courier New" w:eastAsia="Courier New" w:hAnsi="Courier New" w:cs="Courier New"/>
          <w:sz w:val="24"/>
          <w:szCs w:val="24"/>
        </w:rPr>
        <w:t>d} x[</w:t>
      </w:r>
      <w:proofErr w:type="spellStart"/>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xml:space="preserve">] &lt;= </w:t>
      </w:r>
      <w:proofErr w:type="spellStart"/>
      <w:r w:rsidRPr="002460A1">
        <w:rPr>
          <w:rFonts w:ascii="Courier New" w:eastAsia="Courier New" w:hAnsi="Courier New" w:cs="Courier New"/>
          <w:sz w:val="24"/>
          <w:szCs w:val="24"/>
        </w:rPr>
        <w:t>MAX_DAY,for</w:t>
      </w:r>
      <w:proofErr w:type="spellEnd"/>
      <w:r w:rsidRPr="002460A1">
        <w:rPr>
          <w:rFonts w:ascii="Courier New" w:eastAsia="Courier New" w:hAnsi="Courier New" w:cs="Courier New"/>
          <w:sz w:val="24"/>
          <w:szCs w:val="24"/>
        </w:rPr>
        <w:t xml:space="preserve"> all d in D</w:t>
      </w:r>
    </w:p>
    <w:p w14:paraId="2353EB66" w14:textId="25FA6B1D" w:rsidR="00B12E25" w:rsidRPr="00B719BF" w:rsidRDefault="00B12E25" w:rsidP="00B719BF">
      <w:pPr>
        <w:spacing w:before="100" w:after="100" w:line="360" w:lineRule="auto"/>
        <w:ind w:left="720"/>
        <w:rPr>
          <w:rFonts w:asciiTheme="majorBidi" w:hAnsiTheme="majorBidi" w:cstheme="majorBidi"/>
          <w:sz w:val="24"/>
          <w:szCs w:val="24"/>
        </w:rPr>
      </w:pPr>
      <w:r w:rsidRPr="00B719BF">
        <w:rPr>
          <w:rFonts w:asciiTheme="majorBidi" w:eastAsia="Times New Roman" w:hAnsiTheme="majorBidi" w:cstheme="majorBidi"/>
          <w:sz w:val="24"/>
          <w:szCs w:val="24"/>
        </w:rPr>
        <w:t>∑ₘ ∑ₛ</w:t>
      </w:r>
      <w:r w:rsidRPr="00B719BF">
        <w:rPr>
          <w:rFonts w:ascii="Cambria Math" w:hAnsi="Cambria Math" w:cs="Cambria Math"/>
          <w:sz w:val="24"/>
          <w:szCs w:val="24"/>
        </w:rPr>
        <w:t>∶</w:t>
      </w:r>
      <w:r w:rsidRPr="00B719BF">
        <w:rPr>
          <w:rFonts w:asciiTheme="majorBidi" w:eastAsia="Times New Roman" w:hAnsiTheme="majorBidi" w:cstheme="majorBidi"/>
          <w:sz w:val="24"/>
          <w:szCs w:val="24"/>
        </w:rPr>
        <w:t>da</w:t>
      </w:r>
      <w:r w:rsidR="00711122">
        <w:rPr>
          <w:rFonts w:asciiTheme="majorBidi" w:eastAsia="Times New Roman" w:hAnsiTheme="majorBidi" w:cstheme="majorBidi"/>
          <w:sz w:val="24"/>
          <w:szCs w:val="24"/>
        </w:rPr>
        <w:t>te(s</w:t>
      </w:r>
      <w:proofErr w:type="gramStart"/>
      <w:r w:rsidR="00711122">
        <w:rPr>
          <w:rFonts w:asciiTheme="majorBidi" w:eastAsia="Times New Roman" w:hAnsiTheme="majorBidi" w:cstheme="majorBidi"/>
          <w:sz w:val="24"/>
          <w:szCs w:val="24"/>
        </w:rPr>
        <w:t>)=</w:t>
      </w:r>
      <w:proofErr w:type="gramEnd"/>
      <w:r w:rsidR="00711122">
        <w:rPr>
          <w:rFonts w:asciiTheme="majorBidi" w:eastAsia="Times New Roman" w:hAnsiTheme="majorBidi" w:cstheme="majorBidi"/>
          <w:sz w:val="24"/>
          <w:szCs w:val="24"/>
        </w:rPr>
        <w:t>d  x</w:t>
      </w:r>
      <w:r w:rsidR="00711122" w:rsidRPr="00711122">
        <w:rPr>
          <w:rFonts w:asciiTheme="majorBidi" w:eastAsia="Times New Roman" w:hAnsiTheme="majorBidi" w:cstheme="majorBidi"/>
          <w:sz w:val="32"/>
          <w:szCs w:val="32"/>
        </w:rPr>
        <w:t>ₘₛ</w:t>
      </w:r>
      <w:r w:rsidR="00711122">
        <w:rPr>
          <w:rFonts w:asciiTheme="majorBidi" w:eastAsia="Times New Roman" w:hAnsiTheme="majorBidi" w:cstheme="majorBidi"/>
          <w:sz w:val="24"/>
          <w:szCs w:val="24"/>
        </w:rPr>
        <w:t xml:space="preserve"> ≤ MAX_DAY</w:t>
      </w:r>
      <w:r w:rsidRPr="00B719BF">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d</w:t>
      </w:r>
      <w:r w:rsidRPr="00B719BF">
        <w:rPr>
          <w:rFonts w:ascii="Cambria Math" w:hAnsi="Cambria Math" w:cs="Cambria Math"/>
          <w:sz w:val="24"/>
          <w:szCs w:val="24"/>
        </w:rPr>
        <w:t>∈</w:t>
      </w:r>
      <w:r w:rsidRPr="00B719BF">
        <w:rPr>
          <w:rFonts w:asciiTheme="majorBidi" w:eastAsia="Times New Roman" w:hAnsiTheme="majorBidi" w:cstheme="majorBidi"/>
          <w:sz w:val="24"/>
          <w:szCs w:val="24"/>
        </w:rPr>
        <w:t>D</w:t>
      </w:r>
      <w:proofErr w:type="spellEnd"/>
    </w:p>
    <w:p w14:paraId="2304D759" w14:textId="07C5C4BB"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At most MAX_DAY = 3 league matches may be scheduled on any one calendar date.</w:t>
      </w:r>
    </w:p>
    <w:p w14:paraId="0BC62795" w14:textId="77777777" w:rsidR="00B12E25" w:rsidRDefault="00B12E25" w:rsidP="006A7DB3">
      <w:pPr>
        <w:spacing w:before="220" w:after="80" w:line="360" w:lineRule="auto"/>
      </w:pPr>
      <w:proofErr w:type="gramStart"/>
      <w:r>
        <w:rPr>
          <w:rFonts w:ascii="Times New Roman" w:eastAsia="Times New Roman" w:hAnsi="Times New Roman" w:cs="Times New Roman"/>
          <w:b/>
          <w:bCs/>
          <w:i/>
          <w:iCs/>
          <w:sz w:val="24"/>
          <w:szCs w:val="24"/>
        </w:rPr>
        <w:t>H6  -</w:t>
      </w:r>
      <w:proofErr w:type="gramEnd"/>
      <w:r>
        <w:rPr>
          <w:rFonts w:ascii="Times New Roman" w:eastAsia="Times New Roman" w:hAnsi="Times New Roman" w:cs="Times New Roman"/>
          <w:b/>
          <w:bCs/>
          <w:i/>
          <w:iCs/>
          <w:sz w:val="24"/>
          <w:szCs w:val="24"/>
        </w:rPr>
        <w:t xml:space="preserve">  Slot concurrency cap</w:t>
      </w:r>
    </w:p>
    <w:p w14:paraId="4BE94616" w14:textId="77777777" w:rsidR="00B12E25" w:rsidRPr="002460A1" w:rsidRDefault="00B12E25" w:rsidP="00B719BF">
      <w:pPr>
        <w:spacing w:before="100" w:after="100" w:line="360" w:lineRule="auto"/>
        <w:ind w:left="720"/>
        <w:rPr>
          <w:rFonts w:ascii="Courier New" w:eastAsia="Courier New" w:hAnsi="Courier New" w:cs="Courier New"/>
          <w:sz w:val="24"/>
          <w:szCs w:val="24"/>
        </w:rPr>
      </w:pPr>
      <w:proofErr w:type="spellStart"/>
      <w:r w:rsidRPr="002460A1">
        <w:rPr>
          <w:rFonts w:ascii="Courier New" w:eastAsia="Courier New" w:hAnsi="Courier New" w:cs="Courier New"/>
          <w:sz w:val="24"/>
          <w:szCs w:val="24"/>
        </w:rPr>
        <w:t>Sum_m</w:t>
      </w:r>
      <w:proofErr w:type="spellEnd"/>
      <w:r w:rsidRPr="002460A1">
        <w:rPr>
          <w:rFonts w:ascii="Courier New" w:eastAsia="Courier New" w:hAnsi="Courier New" w:cs="Courier New"/>
          <w:sz w:val="24"/>
          <w:szCs w:val="24"/>
        </w:rPr>
        <w:t xml:space="preserve"> </w:t>
      </w:r>
      <w:proofErr w:type="gramStart"/>
      <w:r w:rsidRPr="002460A1">
        <w:rPr>
          <w:rFonts w:ascii="Courier New" w:eastAsia="Courier New" w:hAnsi="Courier New" w:cs="Courier New"/>
          <w:sz w:val="24"/>
          <w:szCs w:val="24"/>
        </w:rPr>
        <w:t>x[</w:t>
      </w:r>
      <w:proofErr w:type="spellStart"/>
      <w:proofErr w:type="gramEnd"/>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&lt;= MAX_SLOT,    for all s in S</w:t>
      </w:r>
    </w:p>
    <w:p w14:paraId="4F32945B" w14:textId="0255E6EF" w:rsidR="00B12E25" w:rsidRPr="00B719BF" w:rsidRDefault="00711122" w:rsidP="00B719BF">
      <w:pPr>
        <w:spacing w:before="100" w:after="100" w:line="360" w:lineRule="auto"/>
        <w:ind w:left="720"/>
        <w:rPr>
          <w:rFonts w:asciiTheme="majorBidi" w:hAnsiTheme="majorBidi" w:cstheme="majorBidi"/>
          <w:sz w:val="24"/>
          <w:szCs w:val="24"/>
        </w:rPr>
      </w:pPr>
      <w:r>
        <w:rPr>
          <w:rFonts w:asciiTheme="majorBidi" w:eastAsia="Times New Roman" w:hAnsiTheme="majorBidi" w:cstheme="majorBidi"/>
          <w:sz w:val="24"/>
          <w:szCs w:val="24"/>
        </w:rPr>
        <w:t xml:space="preserve">∑ₘ </w:t>
      </w:r>
      <w:proofErr w:type="gramStart"/>
      <w:r>
        <w:rPr>
          <w:rFonts w:asciiTheme="majorBidi" w:eastAsia="Times New Roman" w:hAnsiTheme="majorBidi" w:cstheme="majorBidi"/>
          <w:sz w:val="24"/>
          <w:szCs w:val="24"/>
        </w:rPr>
        <w:t>x</w:t>
      </w:r>
      <w:proofErr w:type="gramEnd"/>
      <w:r>
        <w:rPr>
          <w:rFonts w:asciiTheme="majorBidi" w:eastAsia="Times New Roman" w:hAnsiTheme="majorBidi" w:cstheme="majorBidi"/>
          <w:sz w:val="24"/>
          <w:szCs w:val="24"/>
        </w:rPr>
        <w:t xml:space="preserve">ₘₛ ≤ MAX_SLOT </w:t>
      </w:r>
      <w:r w:rsidR="00B12E25" w:rsidRPr="00B719BF">
        <w:rPr>
          <w:rFonts w:asciiTheme="majorBidi" w:eastAsia="Times New Roman" w:hAnsiTheme="majorBidi" w:cstheme="majorBidi"/>
          <w:sz w:val="24"/>
          <w:szCs w:val="24"/>
        </w:rPr>
        <w:t xml:space="preserve"> </w:t>
      </w:r>
      <w:r w:rsidR="00B12E25" w:rsidRPr="00B719BF">
        <w:rPr>
          <w:rFonts w:ascii="Cambria Math" w:hAnsi="Cambria Math" w:cs="Cambria Math"/>
          <w:sz w:val="24"/>
          <w:szCs w:val="24"/>
        </w:rPr>
        <w:t>∀</w:t>
      </w:r>
      <w:r w:rsidR="00B12E25" w:rsidRPr="00B719BF">
        <w:rPr>
          <w:rFonts w:asciiTheme="majorBidi" w:eastAsia="Times New Roman" w:hAnsiTheme="majorBidi" w:cstheme="majorBidi"/>
          <w:sz w:val="24"/>
          <w:szCs w:val="24"/>
        </w:rPr>
        <w:t xml:space="preserve"> </w:t>
      </w:r>
      <w:proofErr w:type="spellStart"/>
      <w:r w:rsidR="00B12E25" w:rsidRPr="00B719BF">
        <w:rPr>
          <w:rFonts w:asciiTheme="majorBidi" w:eastAsia="Times New Roman" w:hAnsiTheme="majorBidi" w:cstheme="majorBidi"/>
          <w:sz w:val="24"/>
          <w:szCs w:val="24"/>
        </w:rPr>
        <w:t>s</w:t>
      </w:r>
      <w:r w:rsidR="00B12E25" w:rsidRPr="00B719BF">
        <w:rPr>
          <w:rFonts w:ascii="Cambria Math" w:hAnsi="Cambria Math" w:cs="Cambria Math"/>
          <w:sz w:val="24"/>
          <w:szCs w:val="24"/>
        </w:rPr>
        <w:t>∈</w:t>
      </w:r>
      <w:r w:rsidR="00B12E25" w:rsidRPr="00B719BF">
        <w:rPr>
          <w:rFonts w:asciiTheme="majorBidi" w:eastAsia="Times New Roman" w:hAnsiTheme="majorBidi" w:cstheme="majorBidi"/>
          <w:sz w:val="24"/>
          <w:szCs w:val="24"/>
        </w:rPr>
        <w:t>S</w:t>
      </w:r>
      <w:proofErr w:type="spellEnd"/>
    </w:p>
    <w:p w14:paraId="5486C559" w14:textId="6701CD35"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At most MAX_SLOT = 2 matches may share the same exact kickoff slot.</w:t>
      </w:r>
    </w:p>
    <w:p w14:paraId="514DB82E" w14:textId="77777777" w:rsidR="00B12E25" w:rsidRPr="00C669DD" w:rsidRDefault="00B12E25" w:rsidP="006A7DB3">
      <w:pPr>
        <w:spacing w:before="220" w:after="80" w:line="360" w:lineRule="auto"/>
        <w:rPr>
          <w:rFonts w:asciiTheme="majorBidi" w:hAnsiTheme="majorBidi" w:cstheme="majorBidi"/>
          <w:sz w:val="24"/>
          <w:szCs w:val="24"/>
        </w:rPr>
      </w:pPr>
      <w:r>
        <w:rPr>
          <w:rFonts w:ascii="Times New Roman" w:eastAsia="Times New Roman" w:hAnsi="Times New Roman" w:cs="Times New Roman"/>
          <w:b/>
          <w:bCs/>
          <w:i/>
          <w:iCs/>
          <w:sz w:val="24"/>
          <w:szCs w:val="24"/>
        </w:rPr>
        <w:t xml:space="preserve">H7 - </w:t>
      </w:r>
      <w:r w:rsidRPr="00C669DD">
        <w:rPr>
          <w:rFonts w:asciiTheme="majorBidi" w:eastAsia="Times New Roman" w:hAnsiTheme="majorBidi" w:cstheme="majorBidi"/>
          <w:b/>
          <w:bCs/>
          <w:i/>
          <w:iCs/>
          <w:sz w:val="24"/>
          <w:szCs w:val="24"/>
        </w:rPr>
        <w:t>Team rest (sliding 4-day window)</w:t>
      </w:r>
    </w:p>
    <w:p w14:paraId="5E51118A" w14:textId="2ADD8E15" w:rsidR="00B12E25" w:rsidRPr="002460A1" w:rsidRDefault="00B12E25" w:rsidP="00B719BF">
      <w:pPr>
        <w:spacing w:before="100" w:after="100" w:line="360" w:lineRule="auto"/>
        <w:ind w:left="720"/>
        <w:rPr>
          <w:rFonts w:ascii="Courier New" w:hAnsi="Courier New" w:cs="Courier New"/>
          <w:sz w:val="24"/>
          <w:szCs w:val="24"/>
        </w:rPr>
      </w:pPr>
      <w:r w:rsidRPr="002460A1">
        <w:rPr>
          <w:rFonts w:ascii="Courier New" w:eastAsia="Courier New" w:hAnsi="Courier New" w:cs="Courier New"/>
          <w:sz w:val="24"/>
          <w:szCs w:val="24"/>
        </w:rPr>
        <w:t>Sum</w:t>
      </w:r>
      <w:proofErr w:type="gramStart"/>
      <w:r w:rsidRPr="002460A1">
        <w:rPr>
          <w:rFonts w:ascii="Courier New" w:eastAsia="Courier New" w:hAnsi="Courier New" w:cs="Courier New"/>
          <w:sz w:val="24"/>
          <w:szCs w:val="24"/>
        </w:rPr>
        <w:t>_{</w:t>
      </w:r>
      <w:proofErr w:type="gramEnd"/>
      <w:r w:rsidRPr="002460A1">
        <w:rPr>
          <w:rFonts w:ascii="Courier New" w:eastAsia="Courier New" w:hAnsi="Courier New" w:cs="Courier New"/>
          <w:sz w:val="24"/>
          <w:szCs w:val="24"/>
        </w:rPr>
        <w:t>m: t in team(m)} Sum_{s: date(s) in [d, d+3]} x[</w:t>
      </w:r>
      <w:proofErr w:type="spellStart"/>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&lt;= 1,for all t in T,  d in D</w:t>
      </w:r>
    </w:p>
    <w:p w14:paraId="09A2C358" w14:textId="4B2A594C" w:rsidR="00B12E25" w:rsidRPr="00B719BF" w:rsidRDefault="00B12E25" w:rsidP="00B719BF">
      <w:pPr>
        <w:spacing w:before="40" w:after="40" w:line="360" w:lineRule="auto"/>
        <w:ind w:firstLine="360"/>
        <w:rPr>
          <w:rFonts w:asciiTheme="majorBidi" w:hAnsiTheme="majorBidi" w:cstheme="majorBidi"/>
          <w:sz w:val="24"/>
          <w:szCs w:val="24"/>
        </w:rPr>
      </w:pPr>
      <w:r w:rsidRPr="00B719BF">
        <w:rPr>
          <w:rFonts w:asciiTheme="majorBidi" w:eastAsia="Times New Roman" w:hAnsiTheme="majorBidi" w:cstheme="majorBidi"/>
          <w:sz w:val="24"/>
          <w:szCs w:val="24"/>
        </w:rPr>
        <w:t>∑ₘ</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t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proofErr w:type="gramStart"/>
      <w:r w:rsidRPr="00B719BF">
        <w:rPr>
          <w:rFonts w:asciiTheme="majorBidi" w:eastAsia="Times New Roman" w:hAnsiTheme="majorBidi" w:cstheme="majorBidi"/>
          <w:sz w:val="24"/>
          <w:szCs w:val="24"/>
        </w:rPr>
        <w:t>team(</w:t>
      </w:r>
      <w:proofErr w:type="gramEnd"/>
      <w:r w:rsidRPr="00B719BF">
        <w:rPr>
          <w:rFonts w:asciiTheme="majorBidi" w:eastAsia="Times New Roman" w:hAnsiTheme="majorBidi" w:cstheme="majorBidi"/>
          <w:sz w:val="24"/>
          <w:szCs w:val="24"/>
        </w:rPr>
        <w:t>m)  ∑ₛ</w:t>
      </w:r>
      <w:r w:rsidRPr="00B719BF">
        <w:rPr>
          <w:rFonts w:ascii="Cambria Math" w:hAnsi="Cambria Math" w:cs="Cambria Math"/>
          <w:sz w:val="24"/>
          <w:szCs w:val="24"/>
        </w:rPr>
        <w:t>∶</w:t>
      </w:r>
      <w:r w:rsidRPr="00B719BF">
        <w:rPr>
          <w:rFonts w:asciiTheme="majorBidi" w:eastAsia="Times New Roman" w:hAnsiTheme="majorBidi" w:cstheme="majorBidi"/>
          <w:sz w:val="24"/>
          <w:szCs w:val="24"/>
        </w:rPr>
        <w:t>date(s)</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[d, d+REST_LOCAL−1]  xₘₛ ≤ 1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t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 xml:space="preserve">T, d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D</w:t>
      </w:r>
    </w:p>
    <w:p w14:paraId="03809303" w14:textId="1E1D5837" w:rsidR="00B12E25" w:rsidRPr="00B01D5B"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Each team may play at most one league match in any 4-day window [d, d+3]. This guarantees a minimum of 3 full rest days between consecutive matches</w:t>
      </w:r>
      <w:r w:rsidRPr="00C669DD">
        <w:rPr>
          <w:rFonts w:asciiTheme="majorBidi" w:eastAsia="Times New Roman" w:hAnsiTheme="majorBidi" w:cstheme="majorBidi"/>
          <w:sz w:val="24"/>
          <w:szCs w:val="24"/>
        </w:rPr>
        <w:t>.</w:t>
      </w:r>
    </w:p>
    <w:p w14:paraId="76948B3D"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 xml:space="preserve">H8 - </w:t>
      </w:r>
      <w:proofErr w:type="spellStart"/>
      <w:r>
        <w:rPr>
          <w:rFonts w:ascii="Times New Roman" w:eastAsia="Times New Roman" w:hAnsi="Times New Roman" w:cs="Times New Roman"/>
          <w:b/>
          <w:bCs/>
          <w:i/>
          <w:iCs/>
          <w:sz w:val="24"/>
          <w:szCs w:val="24"/>
        </w:rPr>
        <w:t>match_time</w:t>
      </w:r>
      <w:proofErr w:type="spellEnd"/>
      <w:r>
        <w:rPr>
          <w:rFonts w:ascii="Times New Roman" w:eastAsia="Times New Roman" w:hAnsi="Times New Roman" w:cs="Times New Roman"/>
          <w:b/>
          <w:bCs/>
          <w:i/>
          <w:iCs/>
          <w:sz w:val="24"/>
          <w:szCs w:val="24"/>
        </w:rPr>
        <w:t xml:space="preserve"> definition</w:t>
      </w:r>
    </w:p>
    <w:p w14:paraId="3BAEA95B" w14:textId="06C7324E" w:rsidR="00B12E25" w:rsidRPr="002460A1" w:rsidRDefault="00B12E25" w:rsidP="00B719BF">
      <w:pPr>
        <w:spacing w:before="100" w:after="100" w:line="360" w:lineRule="auto"/>
        <w:ind w:left="720"/>
        <w:rPr>
          <w:rFonts w:ascii="Courier New" w:eastAsia="Courier New" w:hAnsi="Courier New" w:cs="Courier New"/>
          <w:sz w:val="24"/>
          <w:szCs w:val="24"/>
        </w:rPr>
      </w:pPr>
      <w:proofErr w:type="spellStart"/>
      <w:r w:rsidRPr="002460A1">
        <w:rPr>
          <w:rFonts w:ascii="Courier New" w:eastAsia="Courier New" w:hAnsi="Courier New" w:cs="Courier New"/>
          <w:sz w:val="24"/>
          <w:szCs w:val="24"/>
        </w:rPr>
        <w:t>match_time</w:t>
      </w:r>
      <w:proofErr w:type="spellEnd"/>
      <w:r w:rsidRPr="002460A1">
        <w:rPr>
          <w:rFonts w:ascii="Courier New" w:eastAsia="Courier New" w:hAnsi="Courier New" w:cs="Courier New"/>
          <w:sz w:val="24"/>
          <w:szCs w:val="24"/>
        </w:rPr>
        <w:t xml:space="preserve">[m] = Sum{s in </w:t>
      </w:r>
      <w:proofErr w:type="spellStart"/>
      <w:r w:rsidRPr="002460A1">
        <w:rPr>
          <w:rFonts w:ascii="Courier New" w:eastAsia="Courier New" w:hAnsi="Courier New" w:cs="Courier New"/>
          <w:sz w:val="24"/>
          <w:szCs w:val="24"/>
        </w:rPr>
        <w:t>feasible_</w:t>
      </w:r>
      <w:proofErr w:type="gramStart"/>
      <w:r w:rsidRPr="002460A1">
        <w:rPr>
          <w:rFonts w:ascii="Courier New" w:eastAsia="Courier New" w:hAnsi="Courier New" w:cs="Courier New"/>
          <w:sz w:val="24"/>
          <w:szCs w:val="24"/>
        </w:rPr>
        <w:t>domai</w:t>
      </w:r>
      <w:r w:rsidR="00711122" w:rsidRPr="002460A1">
        <w:rPr>
          <w:rFonts w:ascii="Courier New" w:eastAsia="Courier New" w:hAnsi="Courier New" w:cs="Courier New"/>
          <w:sz w:val="24"/>
          <w:szCs w:val="24"/>
        </w:rPr>
        <w:t>n</w:t>
      </w:r>
      <w:proofErr w:type="spellEnd"/>
      <w:r w:rsidR="00711122" w:rsidRPr="002460A1">
        <w:rPr>
          <w:rFonts w:ascii="Courier New" w:eastAsia="Courier New" w:hAnsi="Courier New" w:cs="Courier New"/>
          <w:sz w:val="24"/>
          <w:szCs w:val="24"/>
        </w:rPr>
        <w:t>(</w:t>
      </w:r>
      <w:proofErr w:type="gramEnd"/>
      <w:r w:rsidR="00711122" w:rsidRPr="002460A1">
        <w:rPr>
          <w:rFonts w:ascii="Courier New" w:eastAsia="Courier New" w:hAnsi="Courier New" w:cs="Courier New"/>
          <w:sz w:val="24"/>
          <w:szCs w:val="24"/>
        </w:rPr>
        <w:t xml:space="preserve">m)} </w:t>
      </w:r>
      <w:proofErr w:type="spellStart"/>
      <w:r w:rsidR="00711122" w:rsidRPr="002460A1">
        <w:rPr>
          <w:rFonts w:ascii="Courier New" w:eastAsia="Courier New" w:hAnsi="Courier New" w:cs="Courier New"/>
          <w:sz w:val="24"/>
          <w:szCs w:val="24"/>
        </w:rPr>
        <w:t>time_index</w:t>
      </w:r>
      <w:proofErr w:type="spellEnd"/>
      <w:r w:rsidR="00711122" w:rsidRPr="002460A1">
        <w:rPr>
          <w:rFonts w:ascii="Courier New" w:eastAsia="Courier New" w:hAnsi="Courier New" w:cs="Courier New"/>
          <w:sz w:val="24"/>
          <w:szCs w:val="24"/>
        </w:rPr>
        <w:t>(s) * x[</w:t>
      </w:r>
      <w:proofErr w:type="spellStart"/>
      <w:r w:rsidR="00711122" w:rsidRPr="002460A1">
        <w:rPr>
          <w:rFonts w:ascii="Courier New" w:eastAsia="Courier New" w:hAnsi="Courier New" w:cs="Courier New"/>
          <w:sz w:val="24"/>
          <w:szCs w:val="24"/>
        </w:rPr>
        <w:t>m,s</w:t>
      </w:r>
      <w:proofErr w:type="spellEnd"/>
      <w:r w:rsidR="00711122" w:rsidRPr="002460A1">
        <w:rPr>
          <w:rFonts w:ascii="Courier New" w:eastAsia="Courier New" w:hAnsi="Courier New" w:cs="Courier New"/>
          <w:sz w:val="24"/>
          <w:szCs w:val="24"/>
        </w:rPr>
        <w:t xml:space="preserve">], </w:t>
      </w:r>
      <w:r w:rsidRPr="002460A1">
        <w:rPr>
          <w:rFonts w:ascii="Courier New" w:eastAsia="Courier New" w:hAnsi="Courier New" w:cs="Courier New"/>
          <w:sz w:val="24"/>
          <w:szCs w:val="24"/>
        </w:rPr>
        <w:t>for all m in M</w:t>
      </w:r>
    </w:p>
    <w:p w14:paraId="49F57104" w14:textId="4673C373" w:rsidR="00B12E25" w:rsidRPr="00B719BF" w:rsidRDefault="00B12E25" w:rsidP="00B719BF">
      <w:pPr>
        <w:spacing w:before="40" w:after="40" w:line="360" w:lineRule="auto"/>
        <w:ind w:firstLine="72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match_time</w:t>
      </w:r>
      <w:proofErr w:type="spellEnd"/>
      <w:r w:rsidRPr="00711122">
        <w:rPr>
          <w:rFonts w:asciiTheme="majorBidi" w:eastAsia="Times New Roman" w:hAnsiTheme="majorBidi" w:cstheme="majorBidi"/>
          <w:sz w:val="32"/>
          <w:szCs w:val="32"/>
        </w:rPr>
        <w:t>ₘ</w:t>
      </w:r>
      <w:r w:rsidRPr="00B719BF">
        <w:rPr>
          <w:rFonts w:asciiTheme="majorBidi" w:eastAsia="Times New Roman" w:hAnsiTheme="majorBidi" w:cstheme="majorBidi"/>
          <w:sz w:val="24"/>
          <w:szCs w:val="24"/>
        </w:rPr>
        <w:t xml:space="preserve"> = ∑ₛ</w:t>
      </w:r>
      <w:r w:rsidRPr="00B719BF">
        <w:rPr>
          <w:rFonts w:ascii="Cambria Math" w:hAnsi="Cambria Math" w:cs="Cambria Math"/>
          <w:sz w:val="24"/>
          <w:szCs w:val="24"/>
        </w:rPr>
        <w:t>∈</w:t>
      </w:r>
      <w:proofErr w:type="spellStart"/>
      <w:r w:rsidRPr="00B719BF">
        <w:rPr>
          <w:rFonts w:asciiTheme="majorBidi" w:eastAsia="Times New Roman" w:hAnsiTheme="majorBidi" w:cstheme="majorBidi"/>
          <w:sz w:val="24"/>
          <w:szCs w:val="24"/>
        </w:rPr>
        <w:t>feasible_</w:t>
      </w:r>
      <w:proofErr w:type="gramStart"/>
      <w:r w:rsidRPr="00B719BF">
        <w:rPr>
          <w:rFonts w:asciiTheme="majorBidi" w:eastAsia="Times New Roman" w:hAnsiTheme="majorBidi" w:cstheme="majorBidi"/>
          <w:sz w:val="24"/>
          <w:szCs w:val="24"/>
        </w:rPr>
        <w:t>d</w:t>
      </w:r>
      <w:r w:rsidR="00711122">
        <w:rPr>
          <w:rFonts w:asciiTheme="majorBidi" w:eastAsia="Times New Roman" w:hAnsiTheme="majorBidi" w:cstheme="majorBidi"/>
          <w:sz w:val="24"/>
          <w:szCs w:val="24"/>
        </w:rPr>
        <w:t>omain</w:t>
      </w:r>
      <w:proofErr w:type="spellEnd"/>
      <w:r w:rsidR="00711122">
        <w:rPr>
          <w:rFonts w:asciiTheme="majorBidi" w:eastAsia="Times New Roman" w:hAnsiTheme="majorBidi" w:cstheme="majorBidi"/>
          <w:sz w:val="24"/>
          <w:szCs w:val="24"/>
        </w:rPr>
        <w:t>(</w:t>
      </w:r>
      <w:proofErr w:type="gramEnd"/>
      <w:r w:rsidR="00711122">
        <w:rPr>
          <w:rFonts w:asciiTheme="majorBidi" w:eastAsia="Times New Roman" w:hAnsiTheme="majorBidi" w:cstheme="majorBidi"/>
          <w:sz w:val="24"/>
          <w:szCs w:val="24"/>
        </w:rPr>
        <w:t xml:space="preserve">m) </w:t>
      </w:r>
      <w:proofErr w:type="spellStart"/>
      <w:r w:rsidR="00711122">
        <w:rPr>
          <w:rFonts w:asciiTheme="majorBidi" w:eastAsia="Times New Roman" w:hAnsiTheme="majorBidi" w:cstheme="majorBidi"/>
          <w:sz w:val="24"/>
          <w:szCs w:val="24"/>
        </w:rPr>
        <w:t>time_index</w:t>
      </w:r>
      <w:proofErr w:type="spellEnd"/>
      <w:r w:rsidR="00711122">
        <w:rPr>
          <w:rFonts w:asciiTheme="majorBidi" w:eastAsia="Times New Roman" w:hAnsiTheme="majorBidi" w:cstheme="majorBidi"/>
          <w:sz w:val="24"/>
          <w:szCs w:val="24"/>
        </w:rPr>
        <w:t>(s)·x</w:t>
      </w:r>
      <w:r w:rsidR="00711122" w:rsidRPr="00711122">
        <w:rPr>
          <w:rFonts w:asciiTheme="majorBidi" w:eastAsia="Times New Roman" w:hAnsiTheme="majorBidi" w:cstheme="majorBidi"/>
          <w:sz w:val="32"/>
          <w:szCs w:val="32"/>
        </w:rPr>
        <w:t>ₘₛ</w:t>
      </w:r>
      <w:r w:rsidR="00711122">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m</w:t>
      </w:r>
      <w:r w:rsidRPr="00B719BF">
        <w:rPr>
          <w:rFonts w:ascii="Cambria Math" w:hAnsi="Cambria Math" w:cs="Cambria Math"/>
          <w:sz w:val="24"/>
          <w:szCs w:val="24"/>
        </w:rPr>
        <w:t>∈</w:t>
      </w:r>
      <w:r w:rsidRPr="00B719BF">
        <w:rPr>
          <w:rFonts w:asciiTheme="majorBidi" w:eastAsia="Times New Roman" w:hAnsiTheme="majorBidi" w:cstheme="majorBidi"/>
          <w:sz w:val="24"/>
          <w:szCs w:val="24"/>
        </w:rPr>
        <w:t>M</w:t>
      </w:r>
      <w:proofErr w:type="spellEnd"/>
    </w:p>
    <w:p w14:paraId="67FD8E87" w14:textId="040E3BC3" w:rsidR="00B12E25" w:rsidRPr="002460A1" w:rsidRDefault="00B12E25" w:rsidP="00B719BF">
      <w:pPr>
        <w:spacing w:before="100" w:after="100" w:line="360" w:lineRule="auto"/>
        <w:ind w:left="720"/>
        <w:rPr>
          <w:rFonts w:ascii="Courier New" w:hAnsi="Courier New" w:cs="Courier New"/>
          <w:sz w:val="24"/>
          <w:szCs w:val="24"/>
        </w:rPr>
      </w:pPr>
      <w:proofErr w:type="spellStart"/>
      <w:r w:rsidRPr="002460A1">
        <w:rPr>
          <w:rFonts w:ascii="Courier New" w:eastAsia="Courier New" w:hAnsi="Courier New" w:cs="Courier New"/>
          <w:sz w:val="24"/>
          <w:szCs w:val="24"/>
        </w:rPr>
        <w:t>match_date</w:t>
      </w:r>
      <w:proofErr w:type="spellEnd"/>
      <w:r w:rsidRPr="002460A1">
        <w:rPr>
          <w:rFonts w:ascii="Courier New" w:eastAsia="Courier New" w:hAnsi="Courier New" w:cs="Courier New"/>
          <w:sz w:val="24"/>
          <w:szCs w:val="24"/>
        </w:rPr>
        <w:t xml:space="preserve">[m] = Sum_{s in </w:t>
      </w:r>
      <w:proofErr w:type="spellStart"/>
      <w:r w:rsidRPr="002460A1">
        <w:rPr>
          <w:rFonts w:ascii="Courier New" w:eastAsia="Courier New" w:hAnsi="Courier New" w:cs="Courier New"/>
          <w:sz w:val="24"/>
          <w:szCs w:val="24"/>
        </w:rPr>
        <w:t>feasible_</w:t>
      </w:r>
      <w:proofErr w:type="gramStart"/>
      <w:r w:rsidRPr="002460A1">
        <w:rPr>
          <w:rFonts w:ascii="Courier New" w:eastAsia="Courier New" w:hAnsi="Courier New" w:cs="Courier New"/>
          <w:sz w:val="24"/>
          <w:szCs w:val="24"/>
        </w:rPr>
        <w:t>domai</w:t>
      </w:r>
      <w:r w:rsidR="00711122" w:rsidRPr="002460A1">
        <w:rPr>
          <w:rFonts w:ascii="Courier New" w:eastAsia="Courier New" w:hAnsi="Courier New" w:cs="Courier New"/>
          <w:sz w:val="24"/>
          <w:szCs w:val="24"/>
        </w:rPr>
        <w:t>n</w:t>
      </w:r>
      <w:proofErr w:type="spellEnd"/>
      <w:r w:rsidR="00711122" w:rsidRPr="002460A1">
        <w:rPr>
          <w:rFonts w:ascii="Courier New" w:eastAsia="Courier New" w:hAnsi="Courier New" w:cs="Courier New"/>
          <w:sz w:val="24"/>
          <w:szCs w:val="24"/>
        </w:rPr>
        <w:t>(</w:t>
      </w:r>
      <w:proofErr w:type="gramEnd"/>
      <w:r w:rsidR="00711122" w:rsidRPr="002460A1">
        <w:rPr>
          <w:rFonts w:ascii="Courier New" w:eastAsia="Courier New" w:hAnsi="Courier New" w:cs="Courier New"/>
          <w:sz w:val="24"/>
          <w:szCs w:val="24"/>
        </w:rPr>
        <w:t xml:space="preserve">m)} </w:t>
      </w:r>
      <w:proofErr w:type="spellStart"/>
      <w:r w:rsidR="00711122" w:rsidRPr="002460A1">
        <w:rPr>
          <w:rFonts w:ascii="Courier New" w:eastAsia="Courier New" w:hAnsi="Courier New" w:cs="Courier New"/>
          <w:sz w:val="24"/>
          <w:szCs w:val="24"/>
        </w:rPr>
        <w:t>date_index</w:t>
      </w:r>
      <w:proofErr w:type="spellEnd"/>
      <w:r w:rsidR="00711122" w:rsidRPr="002460A1">
        <w:rPr>
          <w:rFonts w:ascii="Courier New" w:eastAsia="Courier New" w:hAnsi="Courier New" w:cs="Courier New"/>
          <w:sz w:val="24"/>
          <w:szCs w:val="24"/>
        </w:rPr>
        <w:t>(s) * x[</w:t>
      </w:r>
      <w:proofErr w:type="spellStart"/>
      <w:r w:rsidR="00711122" w:rsidRPr="002460A1">
        <w:rPr>
          <w:rFonts w:ascii="Courier New" w:eastAsia="Courier New" w:hAnsi="Courier New" w:cs="Courier New"/>
          <w:sz w:val="24"/>
          <w:szCs w:val="24"/>
        </w:rPr>
        <w:t>m,s</w:t>
      </w:r>
      <w:proofErr w:type="spellEnd"/>
      <w:r w:rsidR="00711122" w:rsidRPr="002460A1">
        <w:rPr>
          <w:rFonts w:ascii="Courier New" w:eastAsia="Courier New" w:hAnsi="Courier New" w:cs="Courier New"/>
          <w:sz w:val="24"/>
          <w:szCs w:val="24"/>
        </w:rPr>
        <w:t xml:space="preserve">], </w:t>
      </w:r>
      <w:r w:rsidRPr="002460A1">
        <w:rPr>
          <w:rFonts w:ascii="Courier New" w:eastAsia="Courier New" w:hAnsi="Courier New" w:cs="Courier New"/>
          <w:sz w:val="24"/>
          <w:szCs w:val="24"/>
        </w:rPr>
        <w:t>for all m in M</w:t>
      </w:r>
    </w:p>
    <w:p w14:paraId="2ACD3DFD" w14:textId="22E19C33" w:rsidR="00B12E25" w:rsidRPr="00B719BF" w:rsidRDefault="00B12E25" w:rsidP="00711122">
      <w:pPr>
        <w:spacing w:before="40" w:after="40" w:line="360" w:lineRule="auto"/>
        <w:ind w:firstLine="72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match_date</w:t>
      </w:r>
      <w:proofErr w:type="spellEnd"/>
      <w:r w:rsidRPr="00711122">
        <w:rPr>
          <w:rFonts w:asciiTheme="majorBidi" w:eastAsia="Times New Roman" w:hAnsiTheme="majorBidi" w:cstheme="majorBidi"/>
          <w:sz w:val="32"/>
          <w:szCs w:val="32"/>
        </w:rPr>
        <w:t>ₘ</w:t>
      </w:r>
      <w:r w:rsidRPr="00B719BF">
        <w:rPr>
          <w:rFonts w:asciiTheme="majorBidi" w:eastAsia="Times New Roman" w:hAnsiTheme="majorBidi" w:cstheme="majorBidi"/>
          <w:sz w:val="24"/>
          <w:szCs w:val="24"/>
        </w:rPr>
        <w:t>= ∑ₛ</w:t>
      </w:r>
      <w:r w:rsidRPr="00B719BF">
        <w:rPr>
          <w:rFonts w:ascii="Cambria Math" w:hAnsi="Cambria Math" w:cs="Cambria Math"/>
          <w:sz w:val="24"/>
          <w:szCs w:val="24"/>
        </w:rPr>
        <w:t>∈</w:t>
      </w:r>
      <w:proofErr w:type="spellStart"/>
      <w:r w:rsidRPr="00B719BF">
        <w:rPr>
          <w:rFonts w:asciiTheme="majorBidi" w:eastAsia="Times New Roman" w:hAnsiTheme="majorBidi" w:cstheme="majorBidi"/>
          <w:sz w:val="24"/>
          <w:szCs w:val="24"/>
        </w:rPr>
        <w:t>feasible_</w:t>
      </w:r>
      <w:proofErr w:type="gramStart"/>
      <w:r w:rsidRPr="00B719BF">
        <w:rPr>
          <w:rFonts w:asciiTheme="majorBidi" w:eastAsia="Times New Roman" w:hAnsiTheme="majorBidi" w:cstheme="majorBidi"/>
          <w:sz w:val="24"/>
          <w:szCs w:val="24"/>
        </w:rPr>
        <w:t>domain</w:t>
      </w:r>
      <w:proofErr w:type="spellEnd"/>
      <w:r w:rsidRPr="00B719BF">
        <w:rPr>
          <w:rFonts w:asciiTheme="majorBidi" w:eastAsia="Times New Roman" w:hAnsiTheme="majorBidi" w:cstheme="majorBidi"/>
          <w:sz w:val="24"/>
          <w:szCs w:val="24"/>
        </w:rPr>
        <w:t>(</w:t>
      </w:r>
      <w:proofErr w:type="gramEnd"/>
      <w:r w:rsidRPr="00B719BF">
        <w:rPr>
          <w:rFonts w:asciiTheme="majorBidi" w:eastAsia="Times New Roman" w:hAnsiTheme="majorBidi" w:cstheme="majorBidi"/>
          <w:sz w:val="24"/>
          <w:szCs w:val="24"/>
        </w:rPr>
        <w:t xml:space="preserve">m) </w:t>
      </w:r>
      <w:proofErr w:type="spellStart"/>
      <w:r w:rsidRPr="00B719BF">
        <w:rPr>
          <w:rFonts w:asciiTheme="majorBidi" w:eastAsia="Times New Roman" w:hAnsiTheme="majorBidi" w:cstheme="majorBidi"/>
          <w:sz w:val="24"/>
          <w:szCs w:val="24"/>
        </w:rPr>
        <w:t>date_index</w:t>
      </w:r>
      <w:proofErr w:type="spellEnd"/>
      <w:r w:rsidRPr="00B719BF">
        <w:rPr>
          <w:rFonts w:asciiTheme="majorBidi" w:eastAsia="Times New Roman" w:hAnsiTheme="majorBidi" w:cstheme="majorBidi"/>
          <w:sz w:val="24"/>
          <w:szCs w:val="24"/>
        </w:rPr>
        <w:t>(s) ·x</w:t>
      </w:r>
      <w:r w:rsidRPr="00711122">
        <w:rPr>
          <w:rFonts w:asciiTheme="majorBidi" w:eastAsia="Times New Roman" w:hAnsiTheme="majorBidi" w:cstheme="majorBidi"/>
          <w:sz w:val="32"/>
          <w:szCs w:val="32"/>
        </w:rPr>
        <w:t>ₘₛ</w:t>
      </w:r>
      <w:r w:rsidR="00711122">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m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M</w:t>
      </w:r>
    </w:p>
    <w:p w14:paraId="2728110A" w14:textId="17BA7D3E"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 xml:space="preserve">Because exactly one </w:t>
      </w:r>
      <w:proofErr w:type="gramStart"/>
      <w:r w:rsidRPr="00B719BF">
        <w:rPr>
          <w:rFonts w:asciiTheme="majorBidi" w:eastAsia="Times New Roman" w:hAnsiTheme="majorBidi" w:cstheme="majorBidi"/>
          <w:sz w:val="24"/>
          <w:szCs w:val="24"/>
        </w:rPr>
        <w:t>x[</w:t>
      </w:r>
      <w:proofErr w:type="spellStart"/>
      <w:proofErr w:type="gramEnd"/>
      <w:r w:rsidRPr="00B719BF">
        <w:rPr>
          <w:rFonts w:asciiTheme="majorBidi" w:eastAsia="Times New Roman" w:hAnsiTheme="majorBidi" w:cstheme="majorBidi"/>
          <w:sz w:val="24"/>
          <w:szCs w:val="24"/>
        </w:rPr>
        <w:t>m,s</w:t>
      </w:r>
      <w:proofErr w:type="spellEnd"/>
      <w:r w:rsidRPr="00B719BF">
        <w:rPr>
          <w:rFonts w:asciiTheme="majorBidi" w:eastAsia="Times New Roman" w:hAnsiTheme="majorBidi" w:cstheme="majorBidi"/>
          <w:sz w:val="24"/>
          <w:szCs w:val="24"/>
        </w:rPr>
        <w:t xml:space="preserve">] equals 1, </w:t>
      </w:r>
      <w:proofErr w:type="spellStart"/>
      <w:r w:rsidRPr="00B719BF">
        <w:rPr>
          <w:rFonts w:asciiTheme="majorBidi" w:eastAsia="Times New Roman" w:hAnsiTheme="majorBidi" w:cstheme="majorBidi"/>
          <w:sz w:val="24"/>
          <w:szCs w:val="24"/>
        </w:rPr>
        <w:t>match_time</w:t>
      </w:r>
      <w:proofErr w:type="spellEnd"/>
      <w:r w:rsidRPr="00B719BF">
        <w:rPr>
          <w:rFonts w:asciiTheme="majorBidi" w:eastAsia="Times New Roman" w:hAnsiTheme="majorBidi" w:cstheme="majorBidi"/>
          <w:sz w:val="24"/>
          <w:szCs w:val="24"/>
        </w:rPr>
        <w:t>[m] equals the chronological index of the chosen slot.</w:t>
      </w:r>
    </w:p>
    <w:p w14:paraId="472276A9"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lastRenderedPageBreak/>
        <w:t>H9 - Round min/max definition</w:t>
      </w:r>
    </w:p>
    <w:p w14:paraId="102F1CEB" w14:textId="4D15A133" w:rsidR="00B12E25" w:rsidRPr="002460A1" w:rsidRDefault="00B12E25" w:rsidP="00B719BF">
      <w:pPr>
        <w:spacing w:before="100" w:after="100" w:line="360" w:lineRule="auto"/>
        <w:ind w:left="720"/>
        <w:rPr>
          <w:rFonts w:ascii="Courier New" w:hAnsi="Courier New" w:cs="Courier New"/>
          <w:sz w:val="24"/>
          <w:szCs w:val="24"/>
        </w:rPr>
      </w:pPr>
      <w:proofErr w:type="spellStart"/>
      <w:r w:rsidRPr="002460A1">
        <w:rPr>
          <w:rFonts w:ascii="Courier New" w:eastAsia="Courier New" w:hAnsi="Courier New" w:cs="Courier New"/>
          <w:sz w:val="24"/>
          <w:szCs w:val="24"/>
        </w:rPr>
        <w:t>round_min</w:t>
      </w:r>
      <w:proofErr w:type="spellEnd"/>
      <w:r w:rsidRPr="002460A1">
        <w:rPr>
          <w:rFonts w:ascii="Courier New" w:eastAsia="Courier New" w:hAnsi="Courier New" w:cs="Courier New"/>
          <w:sz w:val="24"/>
          <w:szCs w:val="24"/>
        </w:rPr>
        <w:t>[r] = min</w:t>
      </w:r>
      <w:proofErr w:type="gramStart"/>
      <w:r w:rsidRPr="002460A1">
        <w:rPr>
          <w:rFonts w:ascii="Courier New" w:eastAsia="Courier New" w:hAnsi="Courier New" w:cs="Courier New"/>
          <w:sz w:val="24"/>
          <w:szCs w:val="24"/>
        </w:rPr>
        <w:t>_{</w:t>
      </w:r>
      <w:proofErr w:type="gramEnd"/>
      <w:r w:rsidR="00711122" w:rsidRPr="002460A1">
        <w:rPr>
          <w:rFonts w:ascii="Courier New" w:eastAsia="Courier New" w:hAnsi="Courier New" w:cs="Courier New"/>
          <w:sz w:val="24"/>
          <w:szCs w:val="24"/>
        </w:rPr>
        <w:t xml:space="preserve">m: round(m)=r} </w:t>
      </w:r>
      <w:proofErr w:type="spellStart"/>
      <w:r w:rsidR="00711122" w:rsidRPr="002460A1">
        <w:rPr>
          <w:rFonts w:ascii="Courier New" w:eastAsia="Courier New" w:hAnsi="Courier New" w:cs="Courier New"/>
          <w:sz w:val="24"/>
          <w:szCs w:val="24"/>
        </w:rPr>
        <w:t>match_time</w:t>
      </w:r>
      <w:proofErr w:type="spellEnd"/>
      <w:r w:rsidR="00711122" w:rsidRPr="002460A1">
        <w:rPr>
          <w:rFonts w:ascii="Courier New" w:eastAsia="Courier New" w:hAnsi="Courier New" w:cs="Courier New"/>
          <w:sz w:val="24"/>
          <w:szCs w:val="24"/>
        </w:rPr>
        <w:t xml:space="preserve">[m], </w:t>
      </w:r>
      <w:r w:rsidRPr="002460A1">
        <w:rPr>
          <w:rFonts w:ascii="Courier New" w:eastAsia="Courier New" w:hAnsi="Courier New" w:cs="Courier New"/>
          <w:sz w:val="24"/>
          <w:szCs w:val="24"/>
        </w:rPr>
        <w:t>for all r in R</w:t>
      </w:r>
    </w:p>
    <w:p w14:paraId="7A752FF2" w14:textId="0E1973C8" w:rsidR="00B12E25" w:rsidRPr="002460A1" w:rsidRDefault="00B12E25" w:rsidP="00B719BF">
      <w:pPr>
        <w:spacing w:before="100" w:after="100" w:line="360" w:lineRule="auto"/>
        <w:ind w:left="720"/>
        <w:rPr>
          <w:rFonts w:ascii="Courier New" w:eastAsia="Courier New" w:hAnsi="Courier New" w:cs="Courier New"/>
          <w:sz w:val="24"/>
          <w:szCs w:val="24"/>
        </w:rPr>
      </w:pPr>
      <w:proofErr w:type="spellStart"/>
      <w:r w:rsidRPr="002460A1">
        <w:rPr>
          <w:rFonts w:ascii="Courier New" w:eastAsia="Courier New" w:hAnsi="Courier New" w:cs="Courier New"/>
          <w:sz w:val="24"/>
          <w:szCs w:val="24"/>
        </w:rPr>
        <w:t>round_max</w:t>
      </w:r>
      <w:proofErr w:type="spellEnd"/>
      <w:r w:rsidRPr="002460A1">
        <w:rPr>
          <w:rFonts w:ascii="Courier New" w:eastAsia="Courier New" w:hAnsi="Courier New" w:cs="Courier New"/>
          <w:sz w:val="24"/>
          <w:szCs w:val="24"/>
        </w:rPr>
        <w:t>[r] = max</w:t>
      </w:r>
      <w:proofErr w:type="gramStart"/>
      <w:r w:rsidRPr="002460A1">
        <w:rPr>
          <w:rFonts w:ascii="Courier New" w:eastAsia="Courier New" w:hAnsi="Courier New" w:cs="Courier New"/>
          <w:sz w:val="24"/>
          <w:szCs w:val="24"/>
        </w:rPr>
        <w:t>_{</w:t>
      </w:r>
      <w:proofErr w:type="gramEnd"/>
      <w:r w:rsidRPr="002460A1">
        <w:rPr>
          <w:rFonts w:ascii="Courier New" w:eastAsia="Courier New" w:hAnsi="Courier New" w:cs="Courier New"/>
          <w:sz w:val="24"/>
          <w:szCs w:val="24"/>
        </w:rPr>
        <w:t>m</w:t>
      </w:r>
      <w:r w:rsidR="00711122" w:rsidRPr="002460A1">
        <w:rPr>
          <w:rFonts w:ascii="Courier New" w:eastAsia="Courier New" w:hAnsi="Courier New" w:cs="Courier New"/>
          <w:sz w:val="24"/>
          <w:szCs w:val="24"/>
        </w:rPr>
        <w:t xml:space="preserve">: round(m)=r} </w:t>
      </w:r>
      <w:proofErr w:type="spellStart"/>
      <w:r w:rsidR="00711122" w:rsidRPr="002460A1">
        <w:rPr>
          <w:rFonts w:ascii="Courier New" w:eastAsia="Courier New" w:hAnsi="Courier New" w:cs="Courier New"/>
          <w:sz w:val="24"/>
          <w:szCs w:val="24"/>
        </w:rPr>
        <w:t>match_time</w:t>
      </w:r>
      <w:proofErr w:type="spellEnd"/>
      <w:r w:rsidR="00711122" w:rsidRPr="002460A1">
        <w:rPr>
          <w:rFonts w:ascii="Courier New" w:eastAsia="Courier New" w:hAnsi="Courier New" w:cs="Courier New"/>
          <w:sz w:val="24"/>
          <w:szCs w:val="24"/>
        </w:rPr>
        <w:t xml:space="preserve">[m], </w:t>
      </w:r>
      <w:r w:rsidRPr="002460A1">
        <w:rPr>
          <w:rFonts w:ascii="Courier New" w:eastAsia="Courier New" w:hAnsi="Courier New" w:cs="Courier New"/>
          <w:sz w:val="24"/>
          <w:szCs w:val="24"/>
        </w:rPr>
        <w:t>for all r in R</w:t>
      </w:r>
    </w:p>
    <w:p w14:paraId="7CBD492D" w14:textId="497E769A" w:rsidR="00B12E25" w:rsidRPr="00B719BF" w:rsidRDefault="00B12E25" w:rsidP="00B719BF">
      <w:pPr>
        <w:spacing w:before="40" w:after="40" w:line="360" w:lineRule="auto"/>
        <w:ind w:left="72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round_min</w:t>
      </w:r>
      <w:proofErr w:type="spellEnd"/>
      <w:r w:rsidRPr="00B719BF">
        <w:rPr>
          <w:rFonts w:asciiTheme="majorBidi" w:eastAsia="Times New Roman" w:hAnsiTheme="majorBidi" w:cstheme="majorBidi"/>
          <w:sz w:val="24"/>
          <w:szCs w:val="24"/>
        </w:rPr>
        <w:t>ᵣ = min</w:t>
      </w:r>
      <w:r w:rsidRPr="00711122">
        <w:rPr>
          <w:rFonts w:asciiTheme="majorBidi" w:eastAsia="Times New Roman" w:hAnsiTheme="majorBidi" w:cstheme="majorBidi"/>
          <w:sz w:val="32"/>
          <w:szCs w:val="32"/>
        </w:rPr>
        <w:t>ₘ</w:t>
      </w:r>
      <w:r w:rsidRPr="00B719BF">
        <w:rPr>
          <w:rFonts w:ascii="Cambria Math" w:hAnsi="Cambria Math" w:cs="Cambria Math"/>
          <w:sz w:val="24"/>
          <w:szCs w:val="24"/>
        </w:rPr>
        <w:t>∶</w:t>
      </w:r>
      <w:proofErr w:type="gramStart"/>
      <w:r w:rsidR="00711122">
        <w:rPr>
          <w:rFonts w:asciiTheme="majorBidi" w:eastAsia="Times New Roman" w:hAnsiTheme="majorBidi" w:cstheme="majorBidi"/>
          <w:sz w:val="24"/>
          <w:szCs w:val="24"/>
        </w:rPr>
        <w:t>round(</w:t>
      </w:r>
      <w:proofErr w:type="gramEnd"/>
      <w:r w:rsidR="00711122">
        <w:rPr>
          <w:rFonts w:asciiTheme="majorBidi" w:eastAsia="Times New Roman" w:hAnsiTheme="majorBidi" w:cstheme="majorBidi"/>
          <w:sz w:val="24"/>
          <w:szCs w:val="24"/>
        </w:rPr>
        <w:t xml:space="preserve">m)=r </w:t>
      </w:r>
      <w:proofErr w:type="spellStart"/>
      <w:r w:rsidR="00711122">
        <w:rPr>
          <w:rFonts w:asciiTheme="majorBidi" w:eastAsia="Times New Roman" w:hAnsiTheme="majorBidi" w:cstheme="majorBidi"/>
          <w:sz w:val="24"/>
          <w:szCs w:val="24"/>
        </w:rPr>
        <w:t>match_time</w:t>
      </w:r>
      <w:proofErr w:type="spellEnd"/>
      <w:r w:rsidR="00711122" w:rsidRPr="00711122">
        <w:rPr>
          <w:rFonts w:asciiTheme="majorBidi" w:eastAsia="Times New Roman" w:hAnsiTheme="majorBidi" w:cstheme="majorBidi"/>
          <w:sz w:val="32"/>
          <w:szCs w:val="32"/>
        </w:rPr>
        <w:t>ₘ</w:t>
      </w:r>
      <w:r w:rsidR="00711122">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r</w:t>
      </w:r>
      <w:r w:rsidRPr="00B719BF">
        <w:rPr>
          <w:rFonts w:ascii="Cambria Math" w:hAnsi="Cambria Math" w:cs="Cambria Math"/>
          <w:sz w:val="24"/>
          <w:szCs w:val="24"/>
        </w:rPr>
        <w:t>∈</w:t>
      </w:r>
      <w:r w:rsidRPr="00B719BF">
        <w:rPr>
          <w:rFonts w:asciiTheme="majorBidi" w:eastAsia="Times New Roman" w:hAnsiTheme="majorBidi" w:cstheme="majorBidi"/>
          <w:sz w:val="24"/>
          <w:szCs w:val="24"/>
        </w:rPr>
        <w:t>R</w:t>
      </w:r>
      <w:proofErr w:type="spellEnd"/>
      <w:r w:rsidRPr="00B719BF">
        <w:rPr>
          <w:rFonts w:asciiTheme="majorBidi" w:eastAsia="Times New Roman" w:hAnsiTheme="majorBidi" w:cstheme="majorBidi"/>
          <w:sz w:val="24"/>
          <w:szCs w:val="24"/>
        </w:rPr>
        <w:t xml:space="preserve">  </w:t>
      </w:r>
    </w:p>
    <w:p w14:paraId="060B09B7" w14:textId="0974F89F" w:rsidR="00B12E25" w:rsidRPr="00B719BF" w:rsidRDefault="00B12E25" w:rsidP="00B719BF">
      <w:pPr>
        <w:spacing w:before="40" w:after="40" w:line="360" w:lineRule="auto"/>
        <w:ind w:left="72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round_max</w:t>
      </w:r>
      <w:proofErr w:type="spellEnd"/>
      <w:r w:rsidRPr="00B719BF">
        <w:rPr>
          <w:rFonts w:asciiTheme="majorBidi" w:eastAsia="Times New Roman" w:hAnsiTheme="majorBidi" w:cstheme="majorBidi"/>
          <w:sz w:val="24"/>
          <w:szCs w:val="24"/>
        </w:rPr>
        <w:t>ᵣ = max</w:t>
      </w:r>
      <w:r w:rsidRPr="00711122">
        <w:rPr>
          <w:rFonts w:asciiTheme="majorBidi" w:eastAsia="Times New Roman" w:hAnsiTheme="majorBidi" w:cstheme="majorBidi"/>
          <w:sz w:val="32"/>
          <w:szCs w:val="32"/>
        </w:rPr>
        <w:t>ₘ</w:t>
      </w:r>
      <w:r w:rsidRPr="00B719BF">
        <w:rPr>
          <w:rFonts w:ascii="Cambria Math" w:hAnsi="Cambria Math" w:cs="Cambria Math"/>
          <w:sz w:val="24"/>
          <w:szCs w:val="24"/>
        </w:rPr>
        <w:t>∶</w:t>
      </w:r>
      <w:proofErr w:type="gramStart"/>
      <w:r w:rsidRPr="00B719BF">
        <w:rPr>
          <w:rFonts w:asciiTheme="majorBidi" w:eastAsia="Times New Roman" w:hAnsiTheme="majorBidi" w:cstheme="majorBidi"/>
          <w:sz w:val="24"/>
          <w:szCs w:val="24"/>
        </w:rPr>
        <w:t>round(</w:t>
      </w:r>
      <w:proofErr w:type="gramEnd"/>
      <w:r w:rsidRPr="00B719BF">
        <w:rPr>
          <w:rFonts w:asciiTheme="majorBidi" w:eastAsia="Times New Roman" w:hAnsiTheme="majorBidi" w:cstheme="majorBidi"/>
          <w:sz w:val="24"/>
          <w:szCs w:val="24"/>
        </w:rPr>
        <w:t xml:space="preserve">m)=r </w:t>
      </w:r>
      <w:proofErr w:type="spellStart"/>
      <w:r w:rsidRPr="00B719BF">
        <w:rPr>
          <w:rFonts w:asciiTheme="majorBidi" w:eastAsia="Times New Roman" w:hAnsiTheme="majorBidi" w:cstheme="majorBidi"/>
          <w:sz w:val="24"/>
          <w:szCs w:val="24"/>
        </w:rPr>
        <w:t>match_time</w:t>
      </w:r>
      <w:proofErr w:type="spellEnd"/>
      <w:r w:rsidRPr="00711122">
        <w:rPr>
          <w:rFonts w:asciiTheme="majorBidi" w:eastAsia="Times New Roman" w:hAnsiTheme="majorBidi" w:cstheme="majorBidi"/>
          <w:sz w:val="32"/>
          <w:szCs w:val="32"/>
        </w:rPr>
        <w:t>ₘ</w:t>
      </w:r>
    </w:p>
    <w:p w14:paraId="7080633B" w14:textId="77777777" w:rsidR="00B12E25" w:rsidRPr="00B719BF" w:rsidRDefault="00B12E25" w:rsidP="00B719BF">
      <w:pPr>
        <w:pStyle w:val="ListParagraph"/>
        <w:numPr>
          <w:ilvl w:val="0"/>
          <w:numId w:val="27"/>
        </w:numPr>
        <w:spacing w:before="60" w:after="6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Earliest and latest time-index for each round.</w:t>
      </w:r>
    </w:p>
    <w:p w14:paraId="1398CA97" w14:textId="77777777" w:rsidR="00711122" w:rsidRDefault="00711122" w:rsidP="006A7DB3">
      <w:pPr>
        <w:spacing w:before="220" w:after="80" w:line="360" w:lineRule="auto"/>
        <w:rPr>
          <w:rFonts w:ascii="Times New Roman" w:eastAsia="Times New Roman" w:hAnsi="Times New Roman" w:cs="Times New Roman"/>
          <w:b/>
          <w:bCs/>
          <w:i/>
          <w:iCs/>
          <w:sz w:val="24"/>
          <w:szCs w:val="24"/>
        </w:rPr>
      </w:pPr>
    </w:p>
    <w:p w14:paraId="67A0B1C2" w14:textId="77777777" w:rsidR="00711122" w:rsidRDefault="00711122" w:rsidP="006A7DB3">
      <w:pPr>
        <w:spacing w:before="220" w:after="80" w:line="360" w:lineRule="auto"/>
        <w:rPr>
          <w:rFonts w:ascii="Times New Roman" w:eastAsia="Times New Roman" w:hAnsi="Times New Roman" w:cs="Times New Roman"/>
          <w:b/>
          <w:bCs/>
          <w:i/>
          <w:iCs/>
          <w:sz w:val="24"/>
          <w:szCs w:val="24"/>
        </w:rPr>
      </w:pPr>
    </w:p>
    <w:p w14:paraId="086BBFA7"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H10 - Strict round ordering</w:t>
      </w:r>
    </w:p>
    <w:p w14:paraId="799BB497" w14:textId="15733C68" w:rsidR="00807634" w:rsidRPr="002460A1" w:rsidRDefault="00807634" w:rsidP="00B719BF">
      <w:pPr>
        <w:spacing w:before="100" w:after="100" w:line="360" w:lineRule="auto"/>
        <w:ind w:left="720"/>
        <w:rPr>
          <w:rFonts w:ascii="Courier New" w:eastAsia="Courier New" w:hAnsi="Courier New" w:cs="Courier New"/>
          <w:sz w:val="24"/>
          <w:szCs w:val="24"/>
        </w:rPr>
      </w:pPr>
      <w:proofErr w:type="spellStart"/>
      <w:r w:rsidRPr="002460A1">
        <w:rPr>
          <w:rFonts w:ascii="Courier New" w:eastAsia="Courier New" w:hAnsi="Courier New" w:cs="Courier New"/>
          <w:sz w:val="24"/>
          <w:szCs w:val="24"/>
        </w:rPr>
        <w:t>round_max</w:t>
      </w:r>
      <w:proofErr w:type="spellEnd"/>
      <w:r w:rsidRPr="002460A1">
        <w:rPr>
          <w:rFonts w:ascii="Courier New" w:eastAsia="Courier New" w:hAnsi="Courier New" w:cs="Courier New"/>
          <w:sz w:val="24"/>
          <w:szCs w:val="24"/>
        </w:rPr>
        <w:t xml:space="preserve">[r] + MIN_ROUND_GAP &lt;= </w:t>
      </w:r>
      <w:proofErr w:type="spellStart"/>
      <w:r w:rsidRPr="002460A1">
        <w:rPr>
          <w:rFonts w:ascii="Courier New" w:eastAsia="Courier New" w:hAnsi="Courier New" w:cs="Courier New"/>
          <w:sz w:val="24"/>
          <w:szCs w:val="24"/>
        </w:rPr>
        <w:t>round_min</w:t>
      </w:r>
      <w:proofErr w:type="spellEnd"/>
      <w:r w:rsidRPr="002460A1">
        <w:rPr>
          <w:rFonts w:ascii="Courier New" w:eastAsia="Courier New" w:hAnsi="Courier New" w:cs="Courier New"/>
          <w:sz w:val="24"/>
          <w:szCs w:val="24"/>
        </w:rPr>
        <w:t>[r+1], for all r in {1, 2</w:t>
      </w:r>
      <w:proofErr w:type="gramStart"/>
      <w:r w:rsidRPr="002460A1">
        <w:rPr>
          <w:rFonts w:ascii="Courier New" w:eastAsia="Courier New" w:hAnsi="Courier New" w:cs="Courier New"/>
          <w:sz w:val="24"/>
          <w:szCs w:val="24"/>
        </w:rPr>
        <w:t>,...,</w:t>
      </w:r>
      <w:proofErr w:type="gramEnd"/>
      <w:r w:rsidRPr="002460A1">
        <w:rPr>
          <w:rFonts w:ascii="Courier New" w:eastAsia="Courier New" w:hAnsi="Courier New" w:cs="Courier New"/>
          <w:sz w:val="24"/>
          <w:szCs w:val="24"/>
        </w:rPr>
        <w:t xml:space="preserve"> 33}</w:t>
      </w:r>
    </w:p>
    <w:p w14:paraId="3F84B27A" w14:textId="65A316E4" w:rsidR="00807634" w:rsidRPr="00B719BF" w:rsidRDefault="00807634" w:rsidP="00711122">
      <w:pPr>
        <w:pStyle w:val="ListParagraph"/>
        <w:spacing w:before="80" w:after="80" w:line="360" w:lineRule="auto"/>
        <w:contextualSpacing w:val="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round_max</w:t>
      </w:r>
      <w:r w:rsidRPr="00711122">
        <w:rPr>
          <w:rFonts w:asciiTheme="majorBidi" w:eastAsia="Times New Roman" w:hAnsiTheme="majorBidi" w:cstheme="majorBidi"/>
          <w:sz w:val="32"/>
          <w:szCs w:val="32"/>
          <w:vertAlign w:val="subscript"/>
        </w:rPr>
        <w:t>r</w:t>
      </w:r>
      <w:proofErr w:type="spellEnd"/>
      <w:r w:rsidRPr="00B719BF">
        <w:rPr>
          <w:rFonts w:asciiTheme="majorBidi" w:eastAsia="Times New Roman" w:hAnsiTheme="majorBidi" w:cstheme="majorBidi"/>
          <w:sz w:val="24"/>
          <w:szCs w:val="24"/>
        </w:rPr>
        <w:t xml:space="preserve"> + MIN_ROUND_GAP ≤ round_min</w:t>
      </w:r>
      <w:r w:rsidRPr="00711122">
        <w:rPr>
          <w:rFonts w:asciiTheme="majorBidi" w:eastAsia="Times New Roman" w:hAnsiTheme="majorBidi" w:cstheme="majorBidi"/>
          <w:sz w:val="32"/>
          <w:szCs w:val="32"/>
          <w:vertAlign w:val="subscript"/>
        </w:rPr>
        <w:t>r+1</w:t>
      </w:r>
      <w:r w:rsidRPr="00B719BF">
        <w:rPr>
          <w:rFonts w:asciiTheme="majorBidi" w:eastAsia="Times New Roman" w:hAnsiTheme="majorBidi" w:cstheme="majorBidi"/>
          <w:sz w:val="24"/>
          <w:szCs w:val="24"/>
        </w:rPr>
        <w:t xml:space="preserve">,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r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{1, 2</w:t>
      </w:r>
      <w:proofErr w:type="gramStart"/>
      <w:r w:rsidR="00711122" w:rsidRPr="00B719BF">
        <w:rPr>
          <w:rFonts w:asciiTheme="majorBidi" w:eastAsia="Courier New" w:hAnsiTheme="majorBidi" w:cstheme="majorBidi"/>
          <w:sz w:val="24"/>
          <w:szCs w:val="24"/>
        </w:rPr>
        <w:t>,...,</w:t>
      </w:r>
      <w:proofErr w:type="gramEnd"/>
      <w:r w:rsidR="00711122" w:rsidRPr="00B719BF">
        <w:rPr>
          <w:rFonts w:asciiTheme="majorBidi" w:eastAsia="Courier New" w:hAnsiTheme="majorBidi" w:cstheme="majorBidi"/>
          <w:sz w:val="24"/>
          <w:szCs w:val="24"/>
        </w:rPr>
        <w:t xml:space="preserve"> </w:t>
      </w:r>
      <w:r w:rsidRPr="00B719BF">
        <w:rPr>
          <w:rFonts w:asciiTheme="majorBidi" w:eastAsia="Times New Roman" w:hAnsiTheme="majorBidi" w:cstheme="majorBidi"/>
          <w:sz w:val="24"/>
          <w:szCs w:val="24"/>
        </w:rPr>
        <w:t>33}</w:t>
      </w:r>
    </w:p>
    <w:p w14:paraId="08B85E20" w14:textId="6FC6FA7E"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All matches of round r must finish strictly before the first match of round r+1. The constraint is enforced on date indices (one calendar-day gap), not raw time indices.</w:t>
      </w:r>
    </w:p>
    <w:p w14:paraId="23FFA52D"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 xml:space="preserve">H11 </w:t>
      </w:r>
      <w:proofErr w:type="gramStart"/>
      <w:r>
        <w:rPr>
          <w:rFonts w:ascii="Times New Roman" w:eastAsia="Times New Roman" w:hAnsi="Times New Roman" w:cs="Times New Roman"/>
          <w:b/>
          <w:bCs/>
          <w:i/>
          <w:iCs/>
          <w:sz w:val="24"/>
          <w:szCs w:val="24"/>
        </w:rPr>
        <w:t>-  Weekly</w:t>
      </w:r>
      <w:proofErr w:type="gramEnd"/>
      <w:r>
        <w:rPr>
          <w:rFonts w:ascii="Times New Roman" w:eastAsia="Times New Roman" w:hAnsi="Times New Roman" w:cs="Times New Roman"/>
          <w:b/>
          <w:bCs/>
          <w:i/>
          <w:iCs/>
          <w:sz w:val="24"/>
          <w:szCs w:val="24"/>
        </w:rPr>
        <w:t xml:space="preserve"> hard cap</w:t>
      </w:r>
    </w:p>
    <w:p w14:paraId="217087FD" w14:textId="77777777" w:rsidR="00B12E25" w:rsidRPr="002460A1" w:rsidRDefault="00B12E25" w:rsidP="00B719BF">
      <w:pPr>
        <w:spacing w:before="100" w:after="100" w:line="360" w:lineRule="auto"/>
        <w:ind w:left="720"/>
        <w:rPr>
          <w:rFonts w:ascii="Courier New" w:eastAsia="Courier New" w:hAnsi="Courier New" w:cs="Courier New"/>
          <w:sz w:val="24"/>
          <w:szCs w:val="24"/>
        </w:rPr>
      </w:pPr>
      <w:proofErr w:type="spellStart"/>
      <w:r w:rsidRPr="002460A1">
        <w:rPr>
          <w:rFonts w:ascii="Courier New" w:eastAsia="Courier New" w:hAnsi="Courier New" w:cs="Courier New"/>
          <w:sz w:val="24"/>
          <w:szCs w:val="24"/>
        </w:rPr>
        <w:t>Sum_m</w:t>
      </w:r>
      <w:proofErr w:type="spellEnd"/>
      <w:r w:rsidRPr="002460A1">
        <w:rPr>
          <w:rFonts w:ascii="Courier New" w:eastAsia="Courier New" w:hAnsi="Courier New" w:cs="Courier New"/>
          <w:sz w:val="24"/>
          <w:szCs w:val="24"/>
        </w:rPr>
        <w:t xml:space="preserve"> Sum_{s: week(s</w:t>
      </w:r>
      <w:proofErr w:type="gramStart"/>
      <w:r w:rsidRPr="002460A1">
        <w:rPr>
          <w:rFonts w:ascii="Courier New" w:eastAsia="Courier New" w:hAnsi="Courier New" w:cs="Courier New"/>
          <w:sz w:val="24"/>
          <w:szCs w:val="24"/>
        </w:rPr>
        <w:t>)=</w:t>
      </w:r>
      <w:proofErr w:type="gramEnd"/>
      <w:r w:rsidRPr="002460A1">
        <w:rPr>
          <w:rFonts w:ascii="Courier New" w:eastAsia="Courier New" w:hAnsi="Courier New" w:cs="Courier New"/>
          <w:sz w:val="24"/>
          <w:szCs w:val="24"/>
        </w:rPr>
        <w:t>w} x[</w:t>
      </w:r>
      <w:proofErr w:type="spellStart"/>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&lt;= HARD_MAX_WEEK, for all w in W</w:t>
      </w:r>
    </w:p>
    <w:p w14:paraId="751DCA2D" w14:textId="77BF21D6" w:rsidR="00B12E25" w:rsidRPr="00B719BF" w:rsidRDefault="00B12E25" w:rsidP="00B719BF">
      <w:pPr>
        <w:spacing w:before="100" w:after="100" w:line="360" w:lineRule="auto"/>
        <w:ind w:left="720"/>
        <w:rPr>
          <w:rFonts w:asciiTheme="majorBidi" w:hAnsiTheme="majorBidi" w:cstheme="majorBidi"/>
          <w:sz w:val="24"/>
          <w:szCs w:val="24"/>
        </w:rPr>
      </w:pPr>
      <w:r w:rsidRPr="00B719BF">
        <w:rPr>
          <w:rFonts w:asciiTheme="majorBidi" w:eastAsia="Times New Roman" w:hAnsiTheme="majorBidi" w:cstheme="majorBidi"/>
          <w:sz w:val="24"/>
          <w:szCs w:val="24"/>
        </w:rPr>
        <w:t>∑ₘ ∑ₛ</w:t>
      </w:r>
      <w:r w:rsidRPr="00B719BF">
        <w:rPr>
          <w:rFonts w:ascii="Cambria Math" w:hAnsi="Cambria Math" w:cs="Cambria Math"/>
          <w:sz w:val="24"/>
          <w:szCs w:val="24"/>
        </w:rPr>
        <w:t>∶</w:t>
      </w:r>
      <w:r w:rsidRPr="00B719BF">
        <w:rPr>
          <w:rFonts w:asciiTheme="majorBidi" w:eastAsia="Times New Roman" w:hAnsiTheme="majorBidi" w:cstheme="majorBidi"/>
          <w:sz w:val="24"/>
          <w:szCs w:val="24"/>
        </w:rPr>
        <w:t>wee</w:t>
      </w:r>
      <w:r w:rsidR="00024833">
        <w:rPr>
          <w:rFonts w:asciiTheme="majorBidi" w:eastAsia="Times New Roman" w:hAnsiTheme="majorBidi" w:cstheme="majorBidi"/>
          <w:sz w:val="24"/>
          <w:szCs w:val="24"/>
        </w:rPr>
        <w:t>k(s</w:t>
      </w:r>
      <w:proofErr w:type="gramStart"/>
      <w:r w:rsidR="00024833">
        <w:rPr>
          <w:rFonts w:asciiTheme="majorBidi" w:eastAsia="Times New Roman" w:hAnsiTheme="majorBidi" w:cstheme="majorBidi"/>
          <w:sz w:val="24"/>
          <w:szCs w:val="24"/>
        </w:rPr>
        <w:t>)=</w:t>
      </w:r>
      <w:proofErr w:type="gramEnd"/>
      <w:r w:rsidR="00024833">
        <w:rPr>
          <w:rFonts w:asciiTheme="majorBidi" w:eastAsia="Times New Roman" w:hAnsiTheme="majorBidi" w:cstheme="majorBidi"/>
          <w:sz w:val="24"/>
          <w:szCs w:val="24"/>
        </w:rPr>
        <w:t xml:space="preserve">w  xₘₛ ≤ HARD_MAX_WEEK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W</w:t>
      </w:r>
    </w:p>
    <w:p w14:paraId="33F17AED" w14:textId="466D8DE7" w:rsidR="00B01D5B" w:rsidRPr="00024833" w:rsidRDefault="00B12E25" w:rsidP="00024833">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At most HARD_MAX_WEEK = 18 league matches may be scheduled in any calendar week.</w:t>
      </w:r>
    </w:p>
    <w:p w14:paraId="085C08DB"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 xml:space="preserve">H12 </w:t>
      </w:r>
      <w:proofErr w:type="gramStart"/>
      <w:r>
        <w:rPr>
          <w:rFonts w:ascii="Times New Roman" w:eastAsia="Times New Roman" w:hAnsi="Times New Roman" w:cs="Times New Roman"/>
          <w:b/>
          <w:bCs/>
          <w:i/>
          <w:iCs/>
          <w:sz w:val="24"/>
          <w:szCs w:val="24"/>
        </w:rPr>
        <w:t>-  CAF</w:t>
      </w:r>
      <w:proofErr w:type="gramEnd"/>
      <w:r>
        <w:rPr>
          <w:rFonts w:ascii="Times New Roman" w:eastAsia="Times New Roman" w:hAnsi="Times New Roman" w:cs="Times New Roman"/>
          <w:b/>
          <w:bCs/>
          <w:i/>
          <w:iCs/>
          <w:sz w:val="24"/>
          <w:szCs w:val="24"/>
        </w:rPr>
        <w:t xml:space="preserve"> buffer</w:t>
      </w:r>
    </w:p>
    <w:p w14:paraId="4DCC71D4" w14:textId="77777777" w:rsidR="00B12E25" w:rsidRPr="002460A1" w:rsidRDefault="00B12E25" w:rsidP="00B719BF">
      <w:pPr>
        <w:spacing w:before="100" w:after="100" w:line="360" w:lineRule="auto"/>
        <w:ind w:left="720"/>
        <w:rPr>
          <w:rFonts w:ascii="Courier New" w:eastAsia="Courier New" w:hAnsi="Courier New" w:cs="Courier New"/>
          <w:sz w:val="24"/>
          <w:szCs w:val="24"/>
        </w:rPr>
      </w:pPr>
      <w:r w:rsidRPr="002460A1">
        <w:rPr>
          <w:rFonts w:ascii="Courier New" w:eastAsia="Courier New" w:hAnsi="Courier New" w:cs="Courier New"/>
          <w:sz w:val="24"/>
          <w:szCs w:val="24"/>
        </w:rPr>
        <w:lastRenderedPageBreak/>
        <w:t xml:space="preserve">Sum_{s in </w:t>
      </w:r>
      <w:proofErr w:type="spellStart"/>
      <w:r w:rsidRPr="002460A1">
        <w:rPr>
          <w:rFonts w:ascii="Courier New" w:eastAsia="Courier New" w:hAnsi="Courier New" w:cs="Courier New"/>
          <w:sz w:val="24"/>
          <w:szCs w:val="24"/>
        </w:rPr>
        <w:t>feasible_</w:t>
      </w:r>
      <w:proofErr w:type="gramStart"/>
      <w:r w:rsidRPr="002460A1">
        <w:rPr>
          <w:rFonts w:ascii="Courier New" w:eastAsia="Courier New" w:hAnsi="Courier New" w:cs="Courier New"/>
          <w:sz w:val="24"/>
          <w:szCs w:val="24"/>
        </w:rPr>
        <w:t>domain</w:t>
      </w:r>
      <w:proofErr w:type="spellEnd"/>
      <w:r w:rsidRPr="002460A1">
        <w:rPr>
          <w:rFonts w:ascii="Courier New" w:eastAsia="Courier New" w:hAnsi="Courier New" w:cs="Courier New"/>
          <w:sz w:val="24"/>
          <w:szCs w:val="24"/>
        </w:rPr>
        <w:t>(</w:t>
      </w:r>
      <w:proofErr w:type="gramEnd"/>
      <w:r w:rsidRPr="002460A1">
        <w:rPr>
          <w:rFonts w:ascii="Courier New" w:eastAsia="Courier New" w:hAnsi="Courier New" w:cs="Courier New"/>
          <w:sz w:val="24"/>
          <w:szCs w:val="24"/>
        </w:rPr>
        <w:t>m): |date(s)-d| &lt; CAF_BUFFER} x[</w:t>
      </w:r>
      <w:proofErr w:type="spellStart"/>
      <w:r w:rsidRPr="002460A1">
        <w:rPr>
          <w:rFonts w:ascii="Courier New" w:eastAsia="Courier New" w:hAnsi="Courier New" w:cs="Courier New"/>
          <w:sz w:val="24"/>
          <w:szCs w:val="24"/>
        </w:rPr>
        <w:t>m,s</w:t>
      </w:r>
      <w:proofErr w:type="spellEnd"/>
      <w:r w:rsidRPr="002460A1">
        <w:rPr>
          <w:rFonts w:ascii="Courier New" w:eastAsia="Courier New" w:hAnsi="Courier New" w:cs="Courier New"/>
          <w:sz w:val="24"/>
          <w:szCs w:val="24"/>
        </w:rPr>
        <w:t>] = 0,</w:t>
      </w:r>
      <w:r w:rsidRPr="002460A1">
        <w:rPr>
          <w:rFonts w:ascii="Courier New" w:eastAsia="Times New Roman" w:hAnsi="Courier New" w:cs="Courier New"/>
          <w:sz w:val="24"/>
          <w:szCs w:val="24"/>
        </w:rPr>
        <w:t xml:space="preserve"> </w:t>
      </w:r>
      <w:r w:rsidRPr="002460A1">
        <w:rPr>
          <w:rFonts w:ascii="Courier New" w:eastAsia="Courier New" w:hAnsi="Courier New" w:cs="Courier New"/>
          <w:sz w:val="24"/>
          <w:szCs w:val="24"/>
        </w:rPr>
        <w:t xml:space="preserve">for all m in M, t in team(m) intersect C, d in </w:t>
      </w:r>
      <w:proofErr w:type="spellStart"/>
      <w:r w:rsidRPr="002460A1">
        <w:rPr>
          <w:rFonts w:ascii="Courier New" w:eastAsia="Courier New" w:hAnsi="Courier New" w:cs="Courier New"/>
          <w:sz w:val="24"/>
          <w:szCs w:val="24"/>
        </w:rPr>
        <w:t>caf_dates</w:t>
      </w:r>
      <w:proofErr w:type="spellEnd"/>
      <w:r w:rsidRPr="002460A1">
        <w:rPr>
          <w:rFonts w:ascii="Courier New" w:eastAsia="Courier New" w:hAnsi="Courier New" w:cs="Courier New"/>
          <w:sz w:val="24"/>
          <w:szCs w:val="24"/>
        </w:rPr>
        <w:t>(t)</w:t>
      </w:r>
    </w:p>
    <w:p w14:paraId="3737BBAA" w14:textId="77777777" w:rsidR="00B12E25" w:rsidRPr="00B719BF" w:rsidRDefault="00B12E25" w:rsidP="00B719BF">
      <w:pPr>
        <w:spacing w:before="100" w:after="100" w:line="360" w:lineRule="auto"/>
        <w:ind w:left="720"/>
        <w:rPr>
          <w:rFonts w:asciiTheme="majorBidi" w:hAnsiTheme="majorBidi" w:cstheme="majorBidi"/>
          <w:sz w:val="24"/>
          <w:szCs w:val="24"/>
        </w:rPr>
      </w:pPr>
      <w:r w:rsidRPr="00B719BF">
        <w:rPr>
          <w:rFonts w:asciiTheme="majorBidi" w:eastAsia="Times New Roman" w:hAnsiTheme="majorBidi" w:cstheme="majorBidi"/>
          <w:sz w:val="24"/>
          <w:szCs w:val="24"/>
        </w:rPr>
        <w:t>∑ₛ</w:t>
      </w:r>
      <w:r w:rsidRPr="00B719BF">
        <w:rPr>
          <w:rFonts w:ascii="Cambria Math" w:hAnsi="Cambria Math" w:cs="Cambria Math"/>
          <w:sz w:val="24"/>
          <w:szCs w:val="24"/>
        </w:rPr>
        <w:t>∶</w:t>
      </w:r>
      <w:r w:rsidRPr="00B719BF">
        <w:rPr>
          <w:rFonts w:asciiTheme="majorBidi" w:eastAsia="Times New Roman" w:hAnsiTheme="majorBidi" w:cstheme="majorBidi"/>
          <w:sz w:val="24"/>
          <w:szCs w:val="24"/>
        </w:rPr>
        <w:t>|date(s</w:t>
      </w:r>
      <w:proofErr w:type="gramStart"/>
      <w:r w:rsidRPr="00B719BF">
        <w:rPr>
          <w:rFonts w:asciiTheme="majorBidi" w:eastAsia="Times New Roman" w:hAnsiTheme="majorBidi" w:cstheme="majorBidi"/>
          <w:sz w:val="24"/>
          <w:szCs w:val="24"/>
        </w:rPr>
        <w:t>)−</w:t>
      </w:r>
      <w:proofErr w:type="gramEnd"/>
      <w:r w:rsidRPr="00B719BF">
        <w:rPr>
          <w:rFonts w:asciiTheme="majorBidi" w:eastAsia="Times New Roman" w:hAnsiTheme="majorBidi" w:cstheme="majorBidi"/>
          <w:sz w:val="24"/>
          <w:szCs w:val="24"/>
        </w:rPr>
        <w:t xml:space="preserve">d|&lt;CAF_BUFFER  </w:t>
      </w:r>
      <w:r w:rsidRPr="00024833">
        <w:rPr>
          <w:rFonts w:asciiTheme="majorBidi" w:eastAsia="Times New Roman" w:hAnsiTheme="majorBidi" w:cstheme="majorBidi"/>
          <w:sz w:val="32"/>
          <w:szCs w:val="32"/>
        </w:rPr>
        <w:t>xₘₛ</w:t>
      </w:r>
      <w:r w:rsidRPr="00B719BF">
        <w:rPr>
          <w:rFonts w:asciiTheme="majorBidi" w:eastAsia="Times New Roman" w:hAnsiTheme="majorBidi" w:cstheme="majorBidi"/>
          <w:sz w:val="24"/>
          <w:szCs w:val="24"/>
        </w:rPr>
        <w:t xml:space="preserve"> = 0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m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 xml:space="preserve">M, t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r w:rsidRPr="00B719BF">
        <w:rPr>
          <w:rFonts w:asciiTheme="majorBidi" w:eastAsia="Times New Roman" w:hAnsiTheme="majorBidi" w:cstheme="majorBidi"/>
          <w:sz w:val="24"/>
          <w:szCs w:val="24"/>
        </w:rPr>
        <w:t xml:space="preserve">team(m)∩C, d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proofErr w:type="spellStart"/>
      <w:r w:rsidRPr="00B719BF">
        <w:rPr>
          <w:rFonts w:asciiTheme="majorBidi" w:eastAsia="Times New Roman" w:hAnsiTheme="majorBidi" w:cstheme="majorBidi"/>
          <w:sz w:val="24"/>
          <w:szCs w:val="24"/>
        </w:rPr>
        <w:t>caf_dates</w:t>
      </w:r>
      <w:proofErr w:type="spellEnd"/>
      <w:r w:rsidRPr="00B719BF">
        <w:rPr>
          <w:rFonts w:asciiTheme="majorBidi" w:eastAsia="Times New Roman" w:hAnsiTheme="majorBidi" w:cstheme="majorBidi"/>
          <w:sz w:val="24"/>
          <w:szCs w:val="24"/>
        </w:rPr>
        <w:t>(t)</w:t>
      </w:r>
    </w:p>
    <w:p w14:paraId="2DD971C1" w14:textId="114F3880"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A match involving a CAF-participating team may not be scheduled within CAF_BUFFER = 4 calendar days of that team's CAF match date. The buffer is bidirectional - it applies both before and after the CAF date.</w:t>
      </w:r>
    </w:p>
    <w:p w14:paraId="09EDC9AA" w14:textId="77777777" w:rsidR="00B12E25" w:rsidRDefault="00B12E25" w:rsidP="006A7DB3">
      <w:pPr>
        <w:spacing w:before="220" w:after="80" w:line="360" w:lineRule="auto"/>
      </w:pPr>
      <w:r>
        <w:rPr>
          <w:rFonts w:ascii="Times New Roman" w:eastAsia="Times New Roman" w:hAnsi="Times New Roman" w:cs="Times New Roman"/>
          <w:b/>
          <w:bCs/>
          <w:i/>
          <w:iCs/>
          <w:sz w:val="24"/>
          <w:szCs w:val="24"/>
        </w:rPr>
        <w:t xml:space="preserve">H13 </w:t>
      </w:r>
      <w:proofErr w:type="gramStart"/>
      <w:r>
        <w:rPr>
          <w:rFonts w:ascii="Times New Roman" w:eastAsia="Times New Roman" w:hAnsi="Times New Roman" w:cs="Times New Roman"/>
          <w:b/>
          <w:bCs/>
          <w:i/>
          <w:iCs/>
          <w:sz w:val="24"/>
          <w:szCs w:val="24"/>
        </w:rPr>
        <w:t>-  Home</w:t>
      </w:r>
      <w:proofErr w:type="gramEnd"/>
      <w:r>
        <w:rPr>
          <w:rFonts w:ascii="Times New Roman" w:eastAsia="Times New Roman" w:hAnsi="Times New Roman" w:cs="Times New Roman"/>
          <w:b/>
          <w:bCs/>
          <w:i/>
          <w:iCs/>
          <w:sz w:val="24"/>
          <w:szCs w:val="24"/>
        </w:rPr>
        <w:t>/away streak limit</w:t>
      </w:r>
    </w:p>
    <w:p w14:paraId="025E3C5A" w14:textId="77777777" w:rsidR="00B12E25" w:rsidRPr="002460A1" w:rsidRDefault="00B12E25" w:rsidP="00B719BF">
      <w:pPr>
        <w:spacing w:before="100" w:after="100" w:line="360" w:lineRule="auto"/>
        <w:ind w:left="720"/>
        <w:rPr>
          <w:rFonts w:ascii="Courier New" w:hAnsi="Courier New" w:cs="Courier New"/>
          <w:sz w:val="24"/>
          <w:szCs w:val="24"/>
        </w:rPr>
      </w:pPr>
      <w:r w:rsidRPr="002460A1">
        <w:rPr>
          <w:rFonts w:ascii="Courier New" w:eastAsia="Courier New" w:hAnsi="Courier New" w:cs="Courier New"/>
          <w:sz w:val="24"/>
          <w:szCs w:val="24"/>
        </w:rPr>
        <w:t>For all t in T, for all r in {1,...</w:t>
      </w:r>
      <w:proofErr w:type="gramStart"/>
      <w:r w:rsidRPr="002460A1">
        <w:rPr>
          <w:rFonts w:ascii="Courier New" w:eastAsia="Courier New" w:hAnsi="Courier New" w:cs="Courier New"/>
          <w:sz w:val="24"/>
          <w:szCs w:val="24"/>
        </w:rPr>
        <w:t>,32</w:t>
      </w:r>
      <w:proofErr w:type="gramEnd"/>
      <w:r w:rsidRPr="002460A1">
        <w:rPr>
          <w:rFonts w:ascii="Courier New" w:eastAsia="Courier New" w:hAnsi="Courier New" w:cs="Courier New"/>
          <w:sz w:val="24"/>
          <w:szCs w:val="24"/>
        </w:rPr>
        <w:t>}:</w:t>
      </w:r>
    </w:p>
    <w:p w14:paraId="743E0802" w14:textId="5205A9A4" w:rsidR="00B12E25" w:rsidRPr="002460A1" w:rsidRDefault="00B12E25" w:rsidP="00B719BF">
      <w:pPr>
        <w:spacing w:before="100" w:after="100" w:line="360" w:lineRule="auto"/>
        <w:ind w:left="1296"/>
        <w:rPr>
          <w:rFonts w:ascii="Courier New" w:eastAsia="Courier New" w:hAnsi="Courier New" w:cs="Courier New"/>
          <w:sz w:val="24"/>
          <w:szCs w:val="24"/>
        </w:rPr>
      </w:pPr>
      <w:r w:rsidRPr="002460A1">
        <w:rPr>
          <w:rFonts w:ascii="Courier New" w:eastAsia="Courier New" w:hAnsi="Courier New" w:cs="Courier New"/>
          <w:sz w:val="24"/>
          <w:szCs w:val="24"/>
        </w:rPr>
        <w:t>Number of consecutive home (or away) matches starting at round r &lt;= MAX_STREAK</w:t>
      </w:r>
    </w:p>
    <w:p w14:paraId="6DF57939" w14:textId="7FA86A67" w:rsidR="00B12E25" w:rsidRPr="00B719BF" w:rsidRDefault="00B12E25" w:rsidP="00B719BF">
      <w:pPr>
        <w:spacing w:before="40" w:after="40" w:line="360" w:lineRule="auto"/>
        <w:ind w:firstLine="72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Streak</w:t>
      </w:r>
      <w:proofErr w:type="gramStart"/>
      <w:r w:rsidRPr="00024833">
        <w:rPr>
          <w:rFonts w:asciiTheme="majorBidi" w:eastAsia="Times New Roman" w:hAnsiTheme="majorBidi" w:cstheme="majorBidi"/>
          <w:sz w:val="32"/>
          <w:szCs w:val="32"/>
        </w:rPr>
        <w:t>ʰ</w:t>
      </w:r>
      <w:proofErr w:type="spellEnd"/>
      <w:r w:rsidR="00024833">
        <w:rPr>
          <w:rFonts w:asciiTheme="majorBidi" w:eastAsia="Times New Roman" w:hAnsiTheme="majorBidi" w:cstheme="majorBidi"/>
          <w:sz w:val="24"/>
          <w:szCs w:val="24"/>
        </w:rPr>
        <w:t>(</w:t>
      </w:r>
      <w:proofErr w:type="spellStart"/>
      <w:proofErr w:type="gramEnd"/>
      <w:r w:rsidR="00024833">
        <w:rPr>
          <w:rFonts w:asciiTheme="majorBidi" w:eastAsia="Times New Roman" w:hAnsiTheme="majorBidi" w:cstheme="majorBidi"/>
          <w:sz w:val="24"/>
          <w:szCs w:val="24"/>
        </w:rPr>
        <w:t>t,r</w:t>
      </w:r>
      <w:proofErr w:type="spellEnd"/>
      <w:r w:rsidR="00024833">
        <w:rPr>
          <w:rFonts w:asciiTheme="majorBidi" w:eastAsia="Times New Roman" w:hAnsiTheme="majorBidi" w:cstheme="majorBidi"/>
          <w:sz w:val="24"/>
          <w:szCs w:val="24"/>
        </w:rPr>
        <w:t xml:space="preserve">) ≤ MAX_STREAK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t</w:t>
      </w:r>
      <w:r w:rsidRPr="00B719BF">
        <w:rPr>
          <w:rFonts w:ascii="Cambria Math" w:hAnsi="Cambria Math" w:cs="Cambria Math"/>
          <w:sz w:val="24"/>
          <w:szCs w:val="24"/>
        </w:rPr>
        <w:t>∈</w:t>
      </w:r>
      <w:r w:rsidRPr="00B719BF">
        <w:rPr>
          <w:rFonts w:asciiTheme="majorBidi" w:eastAsia="Times New Roman" w:hAnsiTheme="majorBidi" w:cstheme="majorBidi"/>
          <w:sz w:val="24"/>
          <w:szCs w:val="24"/>
        </w:rPr>
        <w:t>T</w:t>
      </w:r>
      <w:proofErr w:type="spellEnd"/>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r</w:t>
      </w:r>
      <w:r w:rsidRPr="00B719BF">
        <w:rPr>
          <w:rFonts w:ascii="Cambria Math" w:hAnsi="Cambria Math" w:cs="Cambria Math"/>
          <w:sz w:val="24"/>
          <w:szCs w:val="24"/>
        </w:rPr>
        <w:t>∈</w:t>
      </w:r>
      <w:r w:rsidRPr="00B719BF">
        <w:rPr>
          <w:rFonts w:asciiTheme="majorBidi" w:eastAsia="Times New Roman" w:hAnsiTheme="majorBidi" w:cstheme="majorBidi"/>
          <w:sz w:val="24"/>
          <w:szCs w:val="24"/>
        </w:rPr>
        <w:t>R</w:t>
      </w:r>
      <w:proofErr w:type="spellEnd"/>
    </w:p>
    <w:p w14:paraId="7D3860A9" w14:textId="77777777" w:rsidR="00B12E25" w:rsidRPr="00B719BF" w:rsidRDefault="00B12E25"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 xml:space="preserve">No team may have more than MAX_STREAK = 2 consecutive home or away matches. </w:t>
      </w:r>
    </w:p>
    <w:p w14:paraId="6BBEF7BE" w14:textId="77777777" w:rsidR="00024833" w:rsidRDefault="00024833" w:rsidP="006A7DB3">
      <w:pPr>
        <w:spacing w:before="220" w:after="80" w:line="360" w:lineRule="auto"/>
        <w:rPr>
          <w:rFonts w:ascii="Times New Roman" w:eastAsia="Times New Roman" w:hAnsi="Times New Roman" w:cs="Times New Roman"/>
          <w:b/>
          <w:bCs/>
          <w:i/>
          <w:iCs/>
          <w:sz w:val="24"/>
          <w:szCs w:val="24"/>
        </w:rPr>
      </w:pPr>
    </w:p>
    <w:p w14:paraId="65CDADD5" w14:textId="0D7C0FEF" w:rsidR="00807634" w:rsidRDefault="00807634" w:rsidP="006A7DB3">
      <w:pPr>
        <w:spacing w:before="220" w:after="80" w:line="360" w:lineRule="auto"/>
      </w:pPr>
      <w:r>
        <w:rPr>
          <w:rFonts w:ascii="Times New Roman" w:eastAsia="Times New Roman" w:hAnsi="Times New Roman" w:cs="Times New Roman"/>
          <w:b/>
          <w:bCs/>
          <w:i/>
          <w:iCs/>
          <w:sz w:val="24"/>
          <w:szCs w:val="24"/>
        </w:rPr>
        <w:t xml:space="preserve">H14 - </w:t>
      </w:r>
      <w:r w:rsidRPr="00807634">
        <w:rPr>
          <w:rFonts w:ascii="Times New Roman" w:eastAsia="Times New Roman" w:hAnsi="Times New Roman" w:cs="Times New Roman"/>
          <w:b/>
          <w:bCs/>
          <w:i/>
          <w:iCs/>
          <w:sz w:val="24"/>
          <w:szCs w:val="24"/>
        </w:rPr>
        <w:t>Final-Round Simultaneous Kickoff Slot</w:t>
      </w:r>
    </w:p>
    <w:p w14:paraId="05596ED7" w14:textId="77777777" w:rsidR="000214FF" w:rsidRPr="002460A1" w:rsidRDefault="000214FF" w:rsidP="00B719BF">
      <w:pPr>
        <w:spacing w:before="100" w:after="100" w:line="360" w:lineRule="auto"/>
        <w:ind w:left="720"/>
        <w:rPr>
          <w:rFonts w:ascii="Courier New" w:eastAsia="Courier New" w:hAnsi="Courier New" w:cs="Courier New"/>
          <w:sz w:val="24"/>
          <w:szCs w:val="24"/>
        </w:rPr>
      </w:pPr>
      <w:r w:rsidRPr="002460A1">
        <w:rPr>
          <w:rFonts w:ascii="Courier New" w:eastAsia="Courier New" w:hAnsi="Courier New" w:cs="Courier New"/>
          <w:sz w:val="24"/>
          <w:szCs w:val="24"/>
        </w:rPr>
        <w:t xml:space="preserve">Sum_{s in FR_SLOTS} </w:t>
      </w:r>
      <w:proofErr w:type="spellStart"/>
      <w:r w:rsidRPr="002460A1">
        <w:rPr>
          <w:rFonts w:ascii="Courier New" w:eastAsia="Courier New" w:hAnsi="Courier New" w:cs="Courier New"/>
          <w:sz w:val="24"/>
          <w:szCs w:val="24"/>
        </w:rPr>
        <w:t>fr_slots</w:t>
      </w:r>
      <w:proofErr w:type="spellEnd"/>
      <w:r w:rsidRPr="002460A1">
        <w:rPr>
          <w:rFonts w:ascii="Courier New" w:eastAsia="Courier New" w:hAnsi="Courier New" w:cs="Courier New"/>
          <w:sz w:val="24"/>
          <w:szCs w:val="24"/>
        </w:rPr>
        <w:t xml:space="preserve"> = 1</w:t>
      </w:r>
    </w:p>
    <w:p w14:paraId="7EFCA043" w14:textId="1355E5BF" w:rsidR="00807634" w:rsidRPr="002460A1" w:rsidRDefault="000214FF" w:rsidP="00B719BF">
      <w:pPr>
        <w:spacing w:before="100" w:after="100" w:line="360" w:lineRule="auto"/>
        <w:ind w:left="720"/>
        <w:rPr>
          <w:rFonts w:ascii="Courier New" w:eastAsia="Courier New" w:hAnsi="Courier New" w:cs="Courier New"/>
          <w:sz w:val="24"/>
          <w:szCs w:val="24"/>
        </w:rPr>
      </w:pPr>
      <w:r w:rsidRPr="002460A1">
        <w:rPr>
          <w:rFonts w:ascii="Courier New" w:eastAsia="Courier New" w:hAnsi="Courier New" w:cs="Courier New"/>
          <w:sz w:val="24"/>
          <w:szCs w:val="24"/>
        </w:rPr>
        <w:t>Sum</w:t>
      </w:r>
      <w:proofErr w:type="gramStart"/>
      <w:r w:rsidRPr="002460A1">
        <w:rPr>
          <w:rFonts w:ascii="Courier New" w:eastAsia="Courier New" w:hAnsi="Courier New" w:cs="Courier New"/>
          <w:sz w:val="24"/>
          <w:szCs w:val="24"/>
        </w:rPr>
        <w:t>_{</w:t>
      </w:r>
      <w:proofErr w:type="gramEnd"/>
      <w:r w:rsidRPr="002460A1">
        <w:rPr>
          <w:rFonts w:ascii="Courier New" w:eastAsia="Courier New" w:hAnsi="Courier New" w:cs="Courier New"/>
          <w:sz w:val="24"/>
          <w:szCs w:val="24"/>
        </w:rPr>
        <w:t>v} x[</w:t>
      </w:r>
      <w:proofErr w:type="spellStart"/>
      <w:r w:rsidRPr="002460A1">
        <w:rPr>
          <w:rFonts w:ascii="Courier New" w:eastAsia="Courier New" w:hAnsi="Courier New" w:cs="Courier New"/>
          <w:sz w:val="24"/>
          <w:szCs w:val="24"/>
        </w:rPr>
        <w:t>m,s,v</w:t>
      </w:r>
      <w:proofErr w:type="spellEnd"/>
      <w:r w:rsidRPr="002460A1">
        <w:rPr>
          <w:rFonts w:ascii="Courier New" w:eastAsia="Courier New" w:hAnsi="Courier New" w:cs="Courier New"/>
          <w:sz w:val="24"/>
          <w:szCs w:val="24"/>
        </w:rPr>
        <w:t xml:space="preserve">] = </w:t>
      </w:r>
      <w:proofErr w:type="spellStart"/>
      <w:r w:rsidRPr="002460A1">
        <w:rPr>
          <w:rFonts w:ascii="Courier New" w:eastAsia="Courier New" w:hAnsi="Courier New" w:cs="Courier New"/>
          <w:sz w:val="24"/>
          <w:szCs w:val="24"/>
        </w:rPr>
        <w:t>fr_slots</w:t>
      </w:r>
      <w:proofErr w:type="spellEnd"/>
      <w:r w:rsidRPr="002460A1">
        <w:rPr>
          <w:rFonts w:ascii="Courier New" w:eastAsia="Courier New" w:hAnsi="Courier New" w:cs="Courier New"/>
          <w:sz w:val="24"/>
          <w:szCs w:val="24"/>
        </w:rPr>
        <w:t>, for all m in M: round(m)=34, s in FR_SLOTS</w:t>
      </w:r>
    </w:p>
    <w:p w14:paraId="7686D072" w14:textId="5E2CC391" w:rsidR="00807634" w:rsidRPr="00B719BF" w:rsidRDefault="000214FF" w:rsidP="00B719BF">
      <w:pPr>
        <w:spacing w:before="100" w:after="100" w:line="360" w:lineRule="auto"/>
        <w:ind w:left="720"/>
        <w:rPr>
          <w:rFonts w:asciiTheme="majorBidi" w:eastAsia="Times New Roman" w:hAnsiTheme="majorBidi" w:cstheme="majorBidi"/>
          <w:sz w:val="24"/>
          <w:szCs w:val="24"/>
        </w:rPr>
      </w:pPr>
      <w:proofErr w:type="spellStart"/>
      <w:r w:rsidRPr="00B719BF">
        <w:rPr>
          <w:rFonts w:asciiTheme="majorBidi" w:eastAsia="Times New Roman" w:hAnsiTheme="majorBidi" w:cstheme="majorBidi"/>
          <w:sz w:val="24"/>
          <w:szCs w:val="24"/>
        </w:rPr>
        <w:t>Σ</w:t>
      </w:r>
      <w:r w:rsidRPr="00024833">
        <w:rPr>
          <w:rFonts w:asciiTheme="majorBidi" w:eastAsia="Times New Roman" w:hAnsiTheme="majorBidi" w:cstheme="majorBidi"/>
          <w:sz w:val="32"/>
          <w:szCs w:val="32"/>
          <w:vertAlign w:val="subscript"/>
        </w:rPr>
        <w:t>s</w:t>
      </w:r>
      <w:r w:rsidRPr="00024833">
        <w:rPr>
          <w:rFonts w:ascii="Cambria Math" w:eastAsia="Times New Roman" w:hAnsi="Cambria Math" w:cs="Cambria Math"/>
          <w:sz w:val="32"/>
          <w:szCs w:val="32"/>
          <w:vertAlign w:val="subscript"/>
        </w:rPr>
        <w:t>∈</w:t>
      </w:r>
      <w:r w:rsidRPr="00024833">
        <w:rPr>
          <w:rFonts w:asciiTheme="majorBidi" w:eastAsia="Times New Roman" w:hAnsiTheme="majorBidi" w:cstheme="majorBidi"/>
          <w:sz w:val="32"/>
          <w:szCs w:val="32"/>
          <w:vertAlign w:val="subscript"/>
        </w:rPr>
        <w:t>FR_SLOTS</w:t>
      </w:r>
      <w:proofErr w:type="spellEnd"/>
      <w:r w:rsidRPr="00024833">
        <w:rPr>
          <w:rFonts w:asciiTheme="majorBidi" w:eastAsia="Times New Roman" w:hAnsiTheme="majorBidi" w:cstheme="majorBidi"/>
          <w:sz w:val="32"/>
          <w:szCs w:val="32"/>
        </w:rPr>
        <w:t xml:space="preserve"> </w:t>
      </w:r>
      <w:proofErr w:type="spellStart"/>
      <w:r w:rsidRPr="00B719BF">
        <w:rPr>
          <w:rFonts w:asciiTheme="majorBidi" w:eastAsia="Times New Roman" w:hAnsiTheme="majorBidi" w:cstheme="majorBidi"/>
          <w:sz w:val="24"/>
          <w:szCs w:val="24"/>
        </w:rPr>
        <w:t>fr_slot</w:t>
      </w:r>
      <w:r w:rsidRPr="00024833">
        <w:rPr>
          <w:rFonts w:asciiTheme="majorBidi" w:eastAsia="Times New Roman" w:hAnsiTheme="majorBidi" w:cstheme="majorBidi"/>
          <w:sz w:val="32"/>
          <w:szCs w:val="32"/>
          <w:vertAlign w:val="subscript"/>
        </w:rPr>
        <w:t>s</w:t>
      </w:r>
      <w:proofErr w:type="spellEnd"/>
      <w:r w:rsidRPr="00B719BF">
        <w:rPr>
          <w:rFonts w:asciiTheme="majorBidi" w:eastAsia="Times New Roman" w:hAnsiTheme="majorBidi" w:cstheme="majorBidi"/>
          <w:sz w:val="24"/>
          <w:szCs w:val="24"/>
        </w:rPr>
        <w:t xml:space="preserve"> = 1</w:t>
      </w:r>
    </w:p>
    <w:p w14:paraId="040E9C6F" w14:textId="65B460C8" w:rsidR="000214FF" w:rsidRPr="00B719BF" w:rsidRDefault="000214FF" w:rsidP="00B719BF">
      <w:pPr>
        <w:spacing w:before="100" w:after="100" w:line="360" w:lineRule="auto"/>
        <w:ind w:left="720"/>
        <w:rPr>
          <w:rFonts w:asciiTheme="majorBidi" w:hAnsiTheme="majorBidi" w:cstheme="majorBidi"/>
          <w:sz w:val="24"/>
          <w:szCs w:val="24"/>
        </w:rPr>
      </w:pPr>
      <w:proofErr w:type="spellStart"/>
      <w:r w:rsidRPr="00024833">
        <w:rPr>
          <w:rFonts w:asciiTheme="majorBidi" w:eastAsia="Times New Roman" w:hAnsiTheme="majorBidi" w:cstheme="majorBidi"/>
          <w:sz w:val="32"/>
          <w:szCs w:val="32"/>
        </w:rPr>
        <w:t>Σ</w:t>
      </w:r>
      <w:r w:rsidRPr="00024833">
        <w:rPr>
          <w:rFonts w:asciiTheme="majorBidi" w:eastAsia="Times New Roman" w:hAnsiTheme="majorBidi" w:cstheme="majorBidi"/>
          <w:sz w:val="32"/>
          <w:szCs w:val="32"/>
          <w:vertAlign w:val="subscript"/>
        </w:rPr>
        <w:t>v</w:t>
      </w:r>
      <w:proofErr w:type="spellEnd"/>
      <w:r w:rsidRPr="00024833">
        <w:rPr>
          <w:rFonts w:asciiTheme="majorBidi" w:eastAsia="Times New Roman" w:hAnsiTheme="majorBidi" w:cstheme="majorBidi"/>
          <w:sz w:val="32"/>
          <w:szCs w:val="32"/>
        </w:rPr>
        <w:t xml:space="preserve"> </w:t>
      </w:r>
      <w:proofErr w:type="spellStart"/>
      <w:r w:rsidRPr="00024833">
        <w:rPr>
          <w:rFonts w:asciiTheme="majorBidi" w:eastAsia="Times New Roman" w:hAnsiTheme="majorBidi" w:cstheme="majorBidi"/>
          <w:sz w:val="32"/>
          <w:szCs w:val="32"/>
        </w:rPr>
        <w:t>x</w:t>
      </w:r>
      <w:r w:rsidRPr="00024833">
        <w:rPr>
          <w:rFonts w:asciiTheme="majorBidi" w:eastAsia="Times New Roman" w:hAnsiTheme="majorBidi" w:cstheme="majorBidi"/>
          <w:sz w:val="32"/>
          <w:szCs w:val="32"/>
          <w:vertAlign w:val="subscript"/>
        </w:rPr>
        <w:t>m</w:t>
      </w:r>
      <w:proofErr w:type="gramStart"/>
      <w:r w:rsidRPr="00024833">
        <w:rPr>
          <w:rFonts w:asciiTheme="majorBidi" w:eastAsia="Times New Roman" w:hAnsiTheme="majorBidi" w:cstheme="majorBidi"/>
          <w:sz w:val="32"/>
          <w:szCs w:val="32"/>
          <w:vertAlign w:val="subscript"/>
        </w:rPr>
        <w:t>,s,v</w:t>
      </w:r>
      <w:proofErr w:type="spellEnd"/>
      <w:proofErr w:type="gramEnd"/>
      <w:r w:rsidRPr="00024833">
        <w:rPr>
          <w:rFonts w:asciiTheme="majorBidi" w:eastAsia="Times New Roman" w:hAnsiTheme="majorBidi" w:cstheme="majorBidi"/>
          <w:sz w:val="32"/>
          <w:szCs w:val="32"/>
        </w:rPr>
        <w:t xml:space="preserve"> </w:t>
      </w:r>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fr_slot</w:t>
      </w:r>
      <w:r w:rsidRPr="00024833">
        <w:rPr>
          <w:rFonts w:asciiTheme="majorBidi" w:eastAsia="Times New Roman" w:hAnsiTheme="majorBidi" w:cstheme="majorBidi"/>
          <w:sz w:val="32"/>
          <w:szCs w:val="32"/>
          <w:vertAlign w:val="subscript"/>
        </w:rPr>
        <w:t>s</w:t>
      </w:r>
      <w:proofErr w:type="spellEnd"/>
      <w:r w:rsidRPr="00B719BF">
        <w:rPr>
          <w:rFonts w:asciiTheme="majorBidi" w:eastAsia="Times New Roman" w:hAnsiTheme="majorBidi" w:cstheme="majorBidi"/>
          <w:sz w:val="24"/>
          <w:szCs w:val="24"/>
        </w:rPr>
        <w:t xml:space="preserve">,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m </w:t>
      </w:r>
      <w:r w:rsidRPr="00B719BF">
        <w:rPr>
          <w:rFonts w:ascii="Cambria Math" w:eastAsia="Times New Roman" w:hAnsi="Cambria Math" w:cs="Cambria Math"/>
          <w:sz w:val="24"/>
          <w:szCs w:val="24"/>
        </w:rPr>
        <w:t>∈</w:t>
      </w:r>
      <w:r w:rsidR="00024833">
        <w:rPr>
          <w:rFonts w:asciiTheme="majorBidi" w:eastAsia="Times New Roman" w:hAnsiTheme="majorBidi" w:cstheme="majorBidi"/>
          <w:sz w:val="24"/>
          <w:szCs w:val="24"/>
        </w:rPr>
        <w:t xml:space="preserve"> M: round(m)=34,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s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FR_SLOTS</w:t>
      </w:r>
    </w:p>
    <w:p w14:paraId="2CF78EC4" w14:textId="7C9C5EED" w:rsidR="00807634" w:rsidRPr="00B719BF" w:rsidRDefault="000214FF" w:rsidP="00B719BF">
      <w:pPr>
        <w:pStyle w:val="ListParagraph"/>
        <w:numPr>
          <w:ilvl w:val="0"/>
          <w:numId w:val="27"/>
        </w:numPr>
        <w:spacing w:before="80" w:after="80" w:line="360" w:lineRule="auto"/>
        <w:contextualSpacing w:val="0"/>
        <w:rPr>
          <w:rFonts w:asciiTheme="majorBidi" w:hAnsiTheme="majorBidi" w:cstheme="majorBidi"/>
          <w:sz w:val="24"/>
          <w:szCs w:val="24"/>
        </w:rPr>
      </w:pPr>
      <w:r w:rsidRPr="00B719BF">
        <w:rPr>
          <w:rFonts w:asciiTheme="majorBidi" w:eastAsia="Times New Roman" w:hAnsiTheme="majorBidi" w:cstheme="majorBidi"/>
          <w:sz w:val="24"/>
          <w:szCs w:val="24"/>
        </w:rPr>
        <w:t>All Round 34 matches must share exactly one kickoff slot s</w:t>
      </w:r>
      <w:r w:rsidR="00807634" w:rsidRPr="00B719BF">
        <w:rPr>
          <w:rFonts w:asciiTheme="majorBidi" w:eastAsia="Times New Roman" w:hAnsiTheme="majorBidi" w:cstheme="majorBidi"/>
          <w:sz w:val="24"/>
          <w:szCs w:val="24"/>
        </w:rPr>
        <w:t xml:space="preserve"> </w:t>
      </w:r>
    </w:p>
    <w:p w14:paraId="7D4F10BB" w14:textId="77777777" w:rsidR="006F1BB8" w:rsidRDefault="006F1BB8" w:rsidP="006A7DB3">
      <w:pPr>
        <w:spacing w:before="80" w:after="80" w:line="360" w:lineRule="auto"/>
        <w:rPr>
          <w:b/>
          <w:bCs/>
          <w:i/>
          <w:iCs/>
        </w:rPr>
      </w:pPr>
      <w:r w:rsidRPr="006F1BB8">
        <w:rPr>
          <w:rFonts w:ascii="Times New Roman" w:eastAsia="Times New Roman" w:hAnsi="Times New Roman" w:cs="Times New Roman"/>
          <w:b/>
          <w:bCs/>
          <w:i/>
          <w:iCs/>
          <w:sz w:val="24"/>
          <w:szCs w:val="24"/>
        </w:rPr>
        <w:t xml:space="preserve">H15 — Final-Round Single Calendar Date </w:t>
      </w:r>
    </w:p>
    <w:p w14:paraId="43EB4851" w14:textId="77777777" w:rsidR="006F1BB8" w:rsidRPr="002460A1" w:rsidRDefault="006F1BB8" w:rsidP="00B719BF">
      <w:pPr>
        <w:spacing w:before="80" w:after="80" w:line="360" w:lineRule="auto"/>
        <w:rPr>
          <w:rFonts w:ascii="Courier New" w:eastAsia="Courier New" w:hAnsi="Courier New" w:cs="Courier New"/>
          <w:sz w:val="24"/>
          <w:szCs w:val="24"/>
        </w:rPr>
      </w:pPr>
      <w:r w:rsidRPr="002460A1">
        <w:rPr>
          <w:rFonts w:ascii="Courier New" w:eastAsia="Courier New" w:hAnsi="Courier New" w:cs="Courier New"/>
          <w:sz w:val="24"/>
          <w:szCs w:val="24"/>
        </w:rPr>
        <w:t>Sum</w:t>
      </w:r>
      <w:proofErr w:type="gramStart"/>
      <w:r w:rsidRPr="002460A1">
        <w:rPr>
          <w:rFonts w:ascii="Courier New" w:eastAsia="Courier New" w:hAnsi="Courier New" w:cs="Courier New"/>
          <w:sz w:val="24"/>
          <w:szCs w:val="24"/>
        </w:rPr>
        <w:t>_{</w:t>
      </w:r>
      <w:proofErr w:type="gramEnd"/>
      <w:r w:rsidRPr="002460A1">
        <w:rPr>
          <w:rFonts w:ascii="Courier New" w:eastAsia="Courier New" w:hAnsi="Courier New" w:cs="Courier New"/>
          <w:sz w:val="24"/>
          <w:szCs w:val="24"/>
        </w:rPr>
        <w:t>m: round(m)=34, v} x[</w:t>
      </w:r>
      <w:proofErr w:type="spellStart"/>
      <w:r w:rsidRPr="002460A1">
        <w:rPr>
          <w:rFonts w:ascii="Courier New" w:eastAsia="Courier New" w:hAnsi="Courier New" w:cs="Courier New"/>
          <w:sz w:val="24"/>
          <w:szCs w:val="24"/>
        </w:rPr>
        <w:t>m,s,v</w:t>
      </w:r>
      <w:proofErr w:type="spellEnd"/>
      <w:r w:rsidRPr="002460A1">
        <w:rPr>
          <w:rFonts w:ascii="Courier New" w:eastAsia="Courier New" w:hAnsi="Courier New" w:cs="Courier New"/>
          <w:sz w:val="24"/>
          <w:szCs w:val="24"/>
        </w:rPr>
        <w:t xml:space="preserve">] &lt;= MATCHES_PER_ROUND * </w:t>
      </w:r>
      <w:proofErr w:type="spellStart"/>
      <w:r w:rsidRPr="002460A1">
        <w:rPr>
          <w:rFonts w:ascii="Courier New" w:eastAsia="Courier New" w:hAnsi="Courier New" w:cs="Courier New"/>
          <w:sz w:val="24"/>
          <w:szCs w:val="24"/>
        </w:rPr>
        <w:t>fr_slots</w:t>
      </w:r>
      <w:proofErr w:type="spellEnd"/>
      <w:r w:rsidRPr="002460A1">
        <w:rPr>
          <w:rFonts w:ascii="Courier New" w:eastAsia="Courier New" w:hAnsi="Courier New" w:cs="Courier New"/>
          <w:sz w:val="24"/>
          <w:szCs w:val="24"/>
        </w:rPr>
        <w:t>, for all s in FR_SLOTS</w:t>
      </w:r>
    </w:p>
    <w:p w14:paraId="0BF1A2CF" w14:textId="5BB2B1DA" w:rsidR="006F1BB8" w:rsidRPr="00B719BF" w:rsidRDefault="006F1BB8" w:rsidP="00B719BF">
      <w:pPr>
        <w:spacing w:before="80" w:after="80" w:line="360" w:lineRule="auto"/>
        <w:rPr>
          <w:rFonts w:asciiTheme="majorBidi" w:hAnsiTheme="majorBidi" w:cstheme="majorBidi"/>
          <w:sz w:val="24"/>
          <w:szCs w:val="24"/>
        </w:rPr>
      </w:pPr>
      <w:proofErr w:type="spellStart"/>
      <w:r w:rsidRPr="00024833">
        <w:rPr>
          <w:rFonts w:asciiTheme="majorBidi" w:eastAsia="Times New Roman" w:hAnsiTheme="majorBidi" w:cstheme="majorBidi"/>
          <w:sz w:val="32"/>
          <w:szCs w:val="32"/>
        </w:rPr>
        <w:t>Σ</w:t>
      </w:r>
      <w:r w:rsidRPr="00024833">
        <w:rPr>
          <w:rFonts w:asciiTheme="majorBidi" w:eastAsia="Times New Roman" w:hAnsiTheme="majorBidi" w:cstheme="majorBidi"/>
          <w:sz w:val="32"/>
          <w:szCs w:val="32"/>
          <w:vertAlign w:val="subscript"/>
        </w:rPr>
        <w:t>m</w:t>
      </w:r>
      <w:proofErr w:type="spellEnd"/>
      <w:r w:rsidRPr="00024833">
        <w:rPr>
          <w:rFonts w:asciiTheme="majorBidi" w:eastAsia="Times New Roman" w:hAnsiTheme="majorBidi" w:cstheme="majorBidi"/>
          <w:sz w:val="32"/>
          <w:szCs w:val="32"/>
          <w:vertAlign w:val="subscript"/>
        </w:rPr>
        <w:t xml:space="preserve">: </w:t>
      </w:r>
      <w:proofErr w:type="gramStart"/>
      <w:r w:rsidRPr="00024833">
        <w:rPr>
          <w:rFonts w:asciiTheme="majorBidi" w:eastAsia="Times New Roman" w:hAnsiTheme="majorBidi" w:cstheme="majorBidi"/>
          <w:sz w:val="32"/>
          <w:szCs w:val="32"/>
          <w:vertAlign w:val="subscript"/>
        </w:rPr>
        <w:t>round(</w:t>
      </w:r>
      <w:proofErr w:type="gramEnd"/>
      <w:r w:rsidRPr="00024833">
        <w:rPr>
          <w:rFonts w:asciiTheme="majorBidi" w:eastAsia="Times New Roman" w:hAnsiTheme="majorBidi" w:cstheme="majorBidi"/>
          <w:sz w:val="32"/>
          <w:szCs w:val="32"/>
          <w:vertAlign w:val="subscript"/>
        </w:rPr>
        <w:t>m)=34, v</w:t>
      </w:r>
      <w:r w:rsidRPr="00024833">
        <w:rPr>
          <w:rFonts w:asciiTheme="majorBidi" w:eastAsia="Times New Roman" w:hAnsiTheme="majorBidi" w:cstheme="majorBidi"/>
          <w:sz w:val="32"/>
          <w:szCs w:val="32"/>
        </w:rPr>
        <w:t xml:space="preserve"> </w:t>
      </w:r>
      <w:proofErr w:type="spellStart"/>
      <w:r w:rsidRPr="00024833">
        <w:rPr>
          <w:rFonts w:asciiTheme="majorBidi" w:eastAsia="Times New Roman" w:hAnsiTheme="majorBidi" w:cstheme="majorBidi"/>
          <w:sz w:val="32"/>
          <w:szCs w:val="32"/>
        </w:rPr>
        <w:t>x</w:t>
      </w:r>
      <w:r w:rsidRPr="00024833">
        <w:rPr>
          <w:rFonts w:asciiTheme="majorBidi" w:eastAsia="Times New Roman" w:hAnsiTheme="majorBidi" w:cstheme="majorBidi"/>
          <w:sz w:val="32"/>
          <w:szCs w:val="32"/>
          <w:vertAlign w:val="subscript"/>
        </w:rPr>
        <w:t>m,s,v</w:t>
      </w:r>
      <w:proofErr w:type="spellEnd"/>
      <w:r w:rsidRPr="00024833">
        <w:rPr>
          <w:rFonts w:asciiTheme="majorBidi" w:eastAsia="Times New Roman" w:hAnsiTheme="majorBidi" w:cstheme="majorBidi"/>
          <w:sz w:val="32"/>
          <w:szCs w:val="32"/>
        </w:rPr>
        <w:t xml:space="preserve"> </w:t>
      </w:r>
      <w:r w:rsidRPr="00B719BF">
        <w:rPr>
          <w:rFonts w:asciiTheme="majorBidi" w:eastAsia="Times New Roman" w:hAnsiTheme="majorBidi" w:cstheme="majorBidi"/>
          <w:sz w:val="24"/>
          <w:szCs w:val="24"/>
        </w:rPr>
        <w:t xml:space="preserve">≤ MATCHES_PER_ROUND · </w:t>
      </w:r>
      <w:proofErr w:type="spellStart"/>
      <w:r w:rsidRPr="00B719BF">
        <w:rPr>
          <w:rFonts w:asciiTheme="majorBidi" w:eastAsia="Times New Roman" w:hAnsiTheme="majorBidi" w:cstheme="majorBidi"/>
          <w:sz w:val="24"/>
          <w:szCs w:val="24"/>
        </w:rPr>
        <w:t>fr_slot</w:t>
      </w:r>
      <w:r w:rsidRPr="00024833">
        <w:rPr>
          <w:rFonts w:asciiTheme="majorBidi" w:eastAsia="Times New Roman" w:hAnsiTheme="majorBidi" w:cstheme="majorBidi"/>
          <w:sz w:val="32"/>
          <w:szCs w:val="32"/>
          <w:vertAlign w:val="subscript"/>
        </w:rPr>
        <w:t>s</w:t>
      </w:r>
      <w:proofErr w:type="spellEnd"/>
      <w:r w:rsidR="00024833">
        <w:rPr>
          <w:rFonts w:asciiTheme="majorBidi" w:eastAsia="Times New Roman" w:hAnsiTheme="majorBidi" w:cstheme="majorBidi"/>
          <w:sz w:val="24"/>
          <w:szCs w:val="24"/>
        </w:rPr>
        <w:t xml:space="preserve">,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s </w:t>
      </w:r>
      <w:r w:rsidRPr="00B719BF">
        <w:rPr>
          <w:rFonts w:ascii="Cambria Math" w:eastAsia="Times New Roman" w:hAnsi="Cambria Math" w:cs="Cambria Math"/>
          <w:sz w:val="24"/>
          <w:szCs w:val="24"/>
        </w:rPr>
        <w:t>∈</w:t>
      </w:r>
      <w:r w:rsidRPr="00B719BF">
        <w:rPr>
          <w:rFonts w:asciiTheme="majorBidi" w:eastAsia="Times New Roman" w:hAnsiTheme="majorBidi" w:cstheme="majorBidi"/>
          <w:sz w:val="24"/>
          <w:szCs w:val="24"/>
        </w:rPr>
        <w:t xml:space="preserve"> FR_SLOTS</w:t>
      </w:r>
    </w:p>
    <w:p w14:paraId="38CA433A" w14:textId="39471486" w:rsidR="00B12E25" w:rsidRPr="00B719BF" w:rsidRDefault="006F1BB8" w:rsidP="00B719BF">
      <w:pPr>
        <w:pStyle w:val="ListParagraph"/>
        <w:numPr>
          <w:ilvl w:val="0"/>
          <w:numId w:val="33"/>
        </w:numPr>
        <w:spacing w:before="60" w:after="60" w:line="360" w:lineRule="auto"/>
        <w:rPr>
          <w:rFonts w:asciiTheme="majorBidi" w:hAnsiTheme="majorBidi" w:cstheme="majorBidi"/>
          <w:b/>
          <w:bCs/>
          <w:sz w:val="24"/>
          <w:szCs w:val="24"/>
        </w:rPr>
      </w:pPr>
      <w:r w:rsidRPr="00B719BF">
        <w:rPr>
          <w:rFonts w:asciiTheme="majorBidi" w:eastAsia="Times New Roman" w:hAnsiTheme="majorBidi" w:cstheme="majorBidi"/>
          <w:sz w:val="24"/>
          <w:szCs w:val="24"/>
        </w:rPr>
        <w:lastRenderedPageBreak/>
        <w:t>Because of H14, all Round 34 matches also share one calendar date. The daily cap is relaxed for that date</w:t>
      </w:r>
    </w:p>
    <w:p w14:paraId="4281D253" w14:textId="5173710C" w:rsidR="00B12E25" w:rsidRDefault="00B12E25" w:rsidP="006A7DB3">
      <w:pPr>
        <w:pStyle w:val="Heading2"/>
        <w:spacing w:line="360" w:lineRule="auto"/>
      </w:pPr>
      <w:bookmarkStart w:id="76" w:name="_Toc234181422"/>
      <w:r>
        <w:t>Objective Function</w:t>
      </w:r>
      <w:bookmarkEnd w:id="76"/>
    </w:p>
    <w:p w14:paraId="7238E88E" w14:textId="2A1055AE" w:rsidR="00B12E25" w:rsidRPr="00B719BF" w:rsidRDefault="00B12E25" w:rsidP="00B719BF">
      <w:pPr>
        <w:spacing w:before="80" w:after="80" w:line="360" w:lineRule="auto"/>
        <w:rPr>
          <w:rFonts w:asciiTheme="majorBidi" w:hAnsiTheme="majorBidi" w:cstheme="majorBidi"/>
          <w:sz w:val="24"/>
          <w:szCs w:val="24"/>
        </w:rPr>
      </w:pPr>
      <w:r w:rsidRPr="00B719BF">
        <w:rPr>
          <w:rFonts w:asciiTheme="majorBidi" w:eastAsia="Times New Roman" w:hAnsiTheme="majorBidi" w:cstheme="majorBidi"/>
          <w:sz w:val="24"/>
          <w:szCs w:val="24"/>
        </w:rPr>
        <w:t>Minimize the weighted penalty sum:</w:t>
      </w:r>
    </w:p>
    <w:p w14:paraId="5533802B" w14:textId="5CA85C8F" w:rsidR="00B12E25" w:rsidRPr="00B719BF" w:rsidRDefault="00B12E25" w:rsidP="00024833">
      <w:pPr>
        <w:spacing w:before="100" w:after="100" w:line="360" w:lineRule="auto"/>
        <w:ind w:firstLine="720"/>
        <w:rPr>
          <w:rFonts w:asciiTheme="majorBidi" w:hAnsiTheme="majorBidi" w:cstheme="majorBidi"/>
          <w:sz w:val="24"/>
          <w:szCs w:val="24"/>
        </w:rPr>
      </w:pPr>
      <w:r w:rsidRPr="00B719BF">
        <w:rPr>
          <w:rFonts w:asciiTheme="majorBidi" w:eastAsia="Courier New" w:hAnsiTheme="majorBidi" w:cstheme="majorBidi"/>
          <w:sz w:val="24"/>
          <w:szCs w:val="24"/>
        </w:rPr>
        <w:t>Z = Z1 + Z2 + Z3 + Z4 + Z5</w:t>
      </w:r>
      <w:r w:rsidR="00B01D5B" w:rsidRPr="00B719BF">
        <w:rPr>
          <w:rFonts w:asciiTheme="majorBidi" w:eastAsia="Courier New" w:hAnsiTheme="majorBidi" w:cstheme="majorBidi"/>
          <w:sz w:val="24"/>
          <w:szCs w:val="24"/>
        </w:rPr>
        <w:t xml:space="preserve"> + Z6 + Z7 + Z8</w:t>
      </w:r>
    </w:p>
    <w:p w14:paraId="33C8D92C" w14:textId="77777777" w:rsidR="00B12E25" w:rsidRPr="00C669DD" w:rsidRDefault="00B12E25" w:rsidP="006A7DB3">
      <w:pPr>
        <w:spacing w:before="80" w:after="80" w:line="360" w:lineRule="auto"/>
        <w:rPr>
          <w:rFonts w:asciiTheme="majorBidi" w:hAnsiTheme="majorBidi" w:cstheme="majorBidi"/>
          <w:sz w:val="24"/>
          <w:szCs w:val="24"/>
        </w:rPr>
      </w:pPr>
      <w:r>
        <w:rPr>
          <w:rFonts w:ascii="Times New Roman" w:eastAsia="Times New Roman" w:hAnsi="Times New Roman" w:cs="Times New Roman"/>
          <w:b/>
          <w:bCs/>
          <w:sz w:val="24"/>
          <w:szCs w:val="24"/>
        </w:rPr>
        <w:t xml:space="preserve">Z1 </w:t>
      </w:r>
      <w:proofErr w:type="gramStart"/>
      <w:r w:rsidRPr="00C669DD">
        <w:rPr>
          <w:rFonts w:asciiTheme="majorBidi" w:eastAsia="Times New Roman" w:hAnsiTheme="majorBidi" w:cstheme="majorBidi"/>
          <w:b/>
          <w:bCs/>
          <w:sz w:val="24"/>
          <w:szCs w:val="24"/>
        </w:rPr>
        <w:t>-  Round</w:t>
      </w:r>
      <w:proofErr w:type="gramEnd"/>
      <w:r w:rsidRPr="00C669DD">
        <w:rPr>
          <w:rFonts w:asciiTheme="majorBidi" w:eastAsia="Times New Roman" w:hAnsiTheme="majorBidi" w:cstheme="majorBidi"/>
          <w:b/>
          <w:bCs/>
          <w:sz w:val="24"/>
          <w:szCs w:val="24"/>
        </w:rPr>
        <w:t xml:space="preserve"> placement deviation:</w:t>
      </w:r>
    </w:p>
    <w:p w14:paraId="3B4047DF" w14:textId="77777777" w:rsidR="00B12E25" w:rsidRPr="00E17466" w:rsidRDefault="00B12E25" w:rsidP="00B719BF">
      <w:pPr>
        <w:spacing w:before="100" w:after="100" w:line="360" w:lineRule="auto"/>
        <w:ind w:left="720"/>
        <w:rPr>
          <w:rFonts w:ascii="Courier New" w:hAnsi="Courier New" w:cs="Courier New"/>
          <w:sz w:val="24"/>
          <w:szCs w:val="24"/>
        </w:rPr>
      </w:pPr>
      <w:r w:rsidRPr="00E17466">
        <w:rPr>
          <w:rFonts w:ascii="Courier New" w:eastAsia="Courier New" w:hAnsi="Courier New" w:cs="Courier New"/>
          <w:sz w:val="24"/>
          <w:szCs w:val="24"/>
        </w:rPr>
        <w:t xml:space="preserve">Z1 = W_ROUND_ORDER * </w:t>
      </w:r>
      <w:proofErr w:type="spellStart"/>
      <w:r w:rsidRPr="00E17466">
        <w:rPr>
          <w:rFonts w:ascii="Courier New" w:eastAsia="Courier New" w:hAnsi="Courier New" w:cs="Courier New"/>
          <w:sz w:val="24"/>
          <w:szCs w:val="24"/>
        </w:rPr>
        <w:t>Sum_m</w:t>
      </w:r>
      <w:proofErr w:type="spellEnd"/>
      <w:r w:rsidRPr="00E17466">
        <w:rPr>
          <w:rFonts w:ascii="Courier New" w:eastAsia="Courier New" w:hAnsi="Courier New" w:cs="Courier New"/>
          <w:sz w:val="24"/>
          <w:szCs w:val="24"/>
        </w:rPr>
        <w:t xml:space="preserve"> Sum_{s in </w:t>
      </w:r>
      <w:proofErr w:type="spellStart"/>
      <w:r w:rsidRPr="00E17466">
        <w:rPr>
          <w:rFonts w:ascii="Courier New" w:eastAsia="Courier New" w:hAnsi="Courier New" w:cs="Courier New"/>
          <w:sz w:val="24"/>
          <w:szCs w:val="24"/>
        </w:rPr>
        <w:t>feasible_</w:t>
      </w:r>
      <w:proofErr w:type="gramStart"/>
      <w:r w:rsidRPr="00E17466">
        <w:rPr>
          <w:rFonts w:ascii="Courier New" w:eastAsia="Courier New" w:hAnsi="Courier New" w:cs="Courier New"/>
          <w:sz w:val="24"/>
          <w:szCs w:val="24"/>
        </w:rPr>
        <w:t>domain</w:t>
      </w:r>
      <w:proofErr w:type="spellEnd"/>
      <w:r w:rsidRPr="00E17466">
        <w:rPr>
          <w:rFonts w:ascii="Courier New" w:eastAsia="Courier New" w:hAnsi="Courier New" w:cs="Courier New"/>
          <w:sz w:val="24"/>
          <w:szCs w:val="24"/>
        </w:rPr>
        <w:t>(</w:t>
      </w:r>
      <w:proofErr w:type="gramEnd"/>
      <w:r w:rsidRPr="00E17466">
        <w:rPr>
          <w:rFonts w:ascii="Courier New" w:eastAsia="Courier New" w:hAnsi="Courier New" w:cs="Courier New"/>
          <w:sz w:val="24"/>
          <w:szCs w:val="24"/>
        </w:rPr>
        <w:t>m)}</w:t>
      </w:r>
    </w:p>
    <w:p w14:paraId="2C121C84" w14:textId="77777777" w:rsidR="00B12E25" w:rsidRPr="00E17466" w:rsidRDefault="00B12E25" w:rsidP="00B719BF">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 xml:space="preserve">         |week(s) - </w:t>
      </w:r>
      <w:proofErr w:type="spellStart"/>
      <w:r w:rsidRPr="00E17466">
        <w:rPr>
          <w:rFonts w:ascii="Courier New" w:eastAsia="Courier New" w:hAnsi="Courier New" w:cs="Courier New"/>
          <w:sz w:val="24"/>
          <w:szCs w:val="24"/>
        </w:rPr>
        <w:t>nominal_</w:t>
      </w:r>
      <w:proofErr w:type="gramStart"/>
      <w:r w:rsidRPr="00E17466">
        <w:rPr>
          <w:rFonts w:ascii="Courier New" w:eastAsia="Courier New" w:hAnsi="Courier New" w:cs="Courier New"/>
          <w:sz w:val="24"/>
          <w:szCs w:val="24"/>
        </w:rPr>
        <w:t>week</w:t>
      </w:r>
      <w:proofErr w:type="spellEnd"/>
      <w:r w:rsidRPr="00E17466">
        <w:rPr>
          <w:rFonts w:ascii="Courier New" w:eastAsia="Courier New" w:hAnsi="Courier New" w:cs="Courier New"/>
          <w:sz w:val="24"/>
          <w:szCs w:val="24"/>
        </w:rPr>
        <w:t>(</w:t>
      </w:r>
      <w:proofErr w:type="gramEnd"/>
      <w:r w:rsidRPr="00E17466">
        <w:rPr>
          <w:rFonts w:ascii="Courier New" w:eastAsia="Courier New" w:hAnsi="Courier New" w:cs="Courier New"/>
          <w:sz w:val="24"/>
          <w:szCs w:val="24"/>
        </w:rPr>
        <w:t>round(m))| * x[</w:t>
      </w:r>
      <w:proofErr w:type="spellStart"/>
      <w:r w:rsidRPr="00E17466">
        <w:rPr>
          <w:rFonts w:ascii="Courier New" w:eastAsia="Courier New" w:hAnsi="Courier New" w:cs="Courier New"/>
          <w:sz w:val="24"/>
          <w:szCs w:val="24"/>
        </w:rPr>
        <w:t>m,s</w:t>
      </w:r>
      <w:proofErr w:type="spellEnd"/>
      <w:r w:rsidRPr="00E17466">
        <w:rPr>
          <w:rFonts w:ascii="Courier New" w:eastAsia="Courier New" w:hAnsi="Courier New" w:cs="Courier New"/>
          <w:sz w:val="24"/>
          <w:szCs w:val="24"/>
        </w:rPr>
        <w:t>]</w:t>
      </w:r>
    </w:p>
    <w:p w14:paraId="44F8CD20" w14:textId="41F3BC55" w:rsidR="00B12E25" w:rsidRPr="00B719BF" w:rsidRDefault="00B12E25" w:rsidP="00B719BF">
      <w:pPr>
        <w:spacing w:before="100" w:after="100" w:line="360" w:lineRule="auto"/>
        <w:ind w:left="720"/>
        <w:rPr>
          <w:rFonts w:asciiTheme="majorBidi" w:hAnsiTheme="majorBidi" w:cstheme="majorBidi"/>
          <w:sz w:val="24"/>
          <w:szCs w:val="24"/>
        </w:rPr>
      </w:pPr>
      <w:r w:rsidRPr="00B719BF">
        <w:rPr>
          <w:rFonts w:asciiTheme="majorBidi" w:eastAsia="Times New Roman" w:hAnsiTheme="majorBidi" w:cstheme="majorBidi"/>
          <w:sz w:val="24"/>
          <w:szCs w:val="24"/>
        </w:rPr>
        <w:t xml:space="preserve">Z₁ </w:t>
      </w:r>
      <w:proofErr w:type="gramStart"/>
      <w:r w:rsidRPr="00B719BF">
        <w:rPr>
          <w:rFonts w:asciiTheme="majorBidi" w:eastAsia="Times New Roman" w:hAnsiTheme="majorBidi" w:cstheme="majorBidi"/>
          <w:sz w:val="24"/>
          <w:szCs w:val="24"/>
        </w:rPr>
        <w:t>=  W</w:t>
      </w:r>
      <w:proofErr w:type="gramEnd"/>
      <w:r w:rsidRPr="00B719BF">
        <w:rPr>
          <w:rFonts w:asciiTheme="majorBidi" w:eastAsia="Times New Roman" w:hAnsiTheme="majorBidi" w:cstheme="majorBidi"/>
          <w:sz w:val="24"/>
          <w:szCs w:val="24"/>
        </w:rPr>
        <w:t>_ROUND_ORDER · ∑</w:t>
      </w:r>
      <w:r w:rsidRPr="00024833">
        <w:rPr>
          <w:rFonts w:asciiTheme="majorBidi" w:eastAsia="Times New Roman" w:hAnsiTheme="majorBidi" w:cstheme="majorBidi"/>
          <w:sz w:val="32"/>
          <w:szCs w:val="32"/>
        </w:rPr>
        <w:t>ₘ</w:t>
      </w:r>
      <w:r w:rsidRPr="00B719BF">
        <w:rPr>
          <w:rFonts w:ascii="Cambria Math" w:hAnsi="Cambria Math" w:cs="Cambria Math"/>
          <w:sz w:val="24"/>
          <w:szCs w:val="24"/>
        </w:rPr>
        <w:t>∈</w:t>
      </w:r>
      <w:r w:rsidRPr="00B719BF">
        <w:rPr>
          <w:rFonts w:asciiTheme="majorBidi" w:eastAsia="Times New Roman" w:hAnsiTheme="majorBidi" w:cstheme="majorBidi"/>
          <w:sz w:val="24"/>
          <w:szCs w:val="24"/>
        </w:rPr>
        <w:t>M ∑</w:t>
      </w:r>
      <w:r w:rsidRPr="00024833">
        <w:rPr>
          <w:rFonts w:asciiTheme="majorBidi" w:eastAsia="Times New Roman" w:hAnsiTheme="majorBidi" w:cstheme="majorBidi"/>
          <w:sz w:val="32"/>
          <w:szCs w:val="32"/>
        </w:rPr>
        <w:t>ₛ</w:t>
      </w:r>
      <w:r w:rsidRPr="00B719BF">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hAnsiTheme="majorBidi" w:cstheme="majorBidi"/>
          <w:sz w:val="24"/>
          <w:szCs w:val="24"/>
        </w:rPr>
        <w:t xml:space="preserve"> </w:t>
      </w:r>
      <w:proofErr w:type="spellStart"/>
      <w:r w:rsidRPr="00B719BF">
        <w:rPr>
          <w:rFonts w:asciiTheme="majorBidi" w:eastAsia="Times New Roman" w:hAnsiTheme="majorBidi" w:cstheme="majorBidi"/>
          <w:sz w:val="24"/>
          <w:szCs w:val="24"/>
        </w:rPr>
        <w:t>feasible_domain</w:t>
      </w:r>
      <w:proofErr w:type="spellEnd"/>
      <w:r w:rsidRPr="00B719BF">
        <w:rPr>
          <w:rFonts w:asciiTheme="majorBidi" w:eastAsia="Times New Roman" w:hAnsiTheme="majorBidi" w:cstheme="majorBidi"/>
          <w:sz w:val="24"/>
          <w:szCs w:val="24"/>
        </w:rPr>
        <w:t xml:space="preserve">(m) | week(s) − </w:t>
      </w:r>
      <w:proofErr w:type="spellStart"/>
      <w:r w:rsidRPr="00B719BF">
        <w:rPr>
          <w:rFonts w:asciiTheme="majorBidi" w:eastAsia="Times New Roman" w:hAnsiTheme="majorBidi" w:cstheme="majorBidi"/>
          <w:sz w:val="24"/>
          <w:szCs w:val="24"/>
        </w:rPr>
        <w:t>nominal_week</w:t>
      </w:r>
      <w:proofErr w:type="spellEnd"/>
      <w:r w:rsidRPr="00B719BF">
        <w:rPr>
          <w:rFonts w:asciiTheme="majorBidi" w:eastAsia="Times New Roman" w:hAnsiTheme="majorBidi" w:cstheme="majorBidi"/>
          <w:sz w:val="24"/>
          <w:szCs w:val="24"/>
        </w:rPr>
        <w:t>(round(m)) | · x</w:t>
      </w:r>
      <w:r w:rsidRPr="00024833">
        <w:rPr>
          <w:rFonts w:asciiTheme="majorBidi" w:eastAsia="Times New Roman" w:hAnsiTheme="majorBidi" w:cstheme="majorBidi"/>
          <w:sz w:val="32"/>
          <w:szCs w:val="32"/>
        </w:rPr>
        <w:t>ₘₛ</w:t>
      </w:r>
    </w:p>
    <w:p w14:paraId="17E2230A" w14:textId="77777777" w:rsidR="00B12E25" w:rsidRPr="00C669DD" w:rsidRDefault="00B12E25" w:rsidP="006A7DB3">
      <w:pPr>
        <w:spacing w:before="80" w:after="80" w:line="360" w:lineRule="auto"/>
        <w:rPr>
          <w:rFonts w:asciiTheme="majorBidi" w:hAnsiTheme="majorBidi" w:cstheme="majorBidi"/>
          <w:sz w:val="24"/>
          <w:szCs w:val="24"/>
        </w:rPr>
      </w:pPr>
      <w:r>
        <w:rPr>
          <w:rFonts w:ascii="Times New Roman" w:eastAsia="Times New Roman" w:hAnsi="Times New Roman" w:cs="Times New Roman"/>
          <w:b/>
          <w:bCs/>
          <w:sz w:val="24"/>
          <w:szCs w:val="24"/>
        </w:rPr>
        <w:t xml:space="preserve">Z2 - </w:t>
      </w:r>
      <w:r w:rsidRPr="00C669DD">
        <w:rPr>
          <w:rFonts w:asciiTheme="majorBidi" w:eastAsia="Times New Roman" w:hAnsiTheme="majorBidi" w:cstheme="majorBidi"/>
          <w:b/>
          <w:bCs/>
          <w:sz w:val="24"/>
          <w:szCs w:val="24"/>
        </w:rPr>
        <w:t>Weekly underload penalty:</w:t>
      </w:r>
    </w:p>
    <w:p w14:paraId="5966E503" w14:textId="77777777" w:rsidR="00B12E25" w:rsidRPr="00E17466" w:rsidRDefault="00B12E25" w:rsidP="00024833">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Z2 = W_WEEK_UNDERLOAD * Sum</w:t>
      </w:r>
      <w:proofErr w:type="gramStart"/>
      <w:r w:rsidRPr="00E17466">
        <w:rPr>
          <w:rFonts w:ascii="Courier New" w:eastAsia="Courier New" w:hAnsi="Courier New" w:cs="Courier New"/>
          <w:sz w:val="24"/>
          <w:szCs w:val="24"/>
        </w:rPr>
        <w:t>_{</w:t>
      </w:r>
      <w:proofErr w:type="gramEnd"/>
      <w:r w:rsidRPr="00E17466">
        <w:rPr>
          <w:rFonts w:ascii="Courier New" w:eastAsia="Courier New" w:hAnsi="Courier New" w:cs="Courier New"/>
          <w:sz w:val="24"/>
          <w:szCs w:val="24"/>
        </w:rPr>
        <w:t xml:space="preserve">w in W}  </w:t>
      </w:r>
      <w:proofErr w:type="spellStart"/>
      <w:r w:rsidRPr="00E17466">
        <w:rPr>
          <w:rFonts w:ascii="Courier New" w:eastAsia="Courier New" w:hAnsi="Courier New" w:cs="Courier New"/>
          <w:sz w:val="24"/>
          <w:szCs w:val="24"/>
        </w:rPr>
        <w:t>under_load_w</w:t>
      </w:r>
      <w:proofErr w:type="spellEnd"/>
    </w:p>
    <w:p w14:paraId="6EA8E84A" w14:textId="3E8CCF50" w:rsidR="00B12E25" w:rsidRPr="00024833" w:rsidRDefault="00B12E25" w:rsidP="00024833">
      <w:pPr>
        <w:spacing w:before="100" w:after="100" w:line="360" w:lineRule="auto"/>
        <w:ind w:left="720"/>
        <w:rPr>
          <w:rFonts w:asciiTheme="majorBidi" w:hAnsiTheme="majorBidi" w:cstheme="majorBidi"/>
          <w:sz w:val="24"/>
          <w:szCs w:val="24"/>
        </w:rPr>
      </w:pPr>
      <w:r w:rsidRPr="00024833">
        <w:rPr>
          <w:rFonts w:asciiTheme="majorBidi" w:eastAsia="Times New Roman" w:hAnsiTheme="majorBidi" w:cstheme="majorBidi"/>
          <w:sz w:val="24"/>
          <w:szCs w:val="24"/>
        </w:rPr>
        <w:t>Z</w:t>
      </w:r>
      <w:r w:rsidRPr="00024833">
        <w:rPr>
          <w:rFonts w:asciiTheme="majorBidi" w:eastAsia="Times New Roman" w:hAnsiTheme="majorBidi" w:cstheme="majorBidi"/>
          <w:sz w:val="24"/>
          <w:szCs w:val="24"/>
          <w:vertAlign w:val="subscript"/>
        </w:rPr>
        <w:t>2</w:t>
      </w:r>
      <w:r w:rsidRPr="00024833">
        <w:rPr>
          <w:rFonts w:asciiTheme="majorBidi" w:eastAsia="Times New Roman" w:hAnsiTheme="majorBidi" w:cstheme="majorBidi"/>
          <w:sz w:val="24"/>
          <w:szCs w:val="24"/>
        </w:rPr>
        <w:t xml:space="preserve"> </w:t>
      </w:r>
      <w:proofErr w:type="gramStart"/>
      <w:r w:rsidRPr="00024833">
        <w:rPr>
          <w:rFonts w:asciiTheme="majorBidi" w:eastAsia="Times New Roman" w:hAnsiTheme="majorBidi" w:cstheme="majorBidi"/>
          <w:sz w:val="24"/>
          <w:szCs w:val="24"/>
        </w:rPr>
        <w:t>=  W</w:t>
      </w:r>
      <w:proofErr w:type="gramEnd"/>
      <w:r w:rsidRPr="00024833">
        <w:rPr>
          <w:rFonts w:asciiTheme="majorBidi" w:eastAsia="Times New Roman" w:hAnsiTheme="majorBidi" w:cstheme="majorBidi"/>
          <w:sz w:val="24"/>
          <w:szCs w:val="24"/>
        </w:rPr>
        <w:t>_WEEK_UNDERLOAD · ∑ᵤ</w:t>
      </w:r>
      <w:r w:rsidRPr="00024833">
        <w:rPr>
          <w:rFonts w:ascii="Cambria Math" w:hAnsi="Cambria Math" w:cs="Cambria Math"/>
          <w:sz w:val="24"/>
          <w:szCs w:val="24"/>
        </w:rPr>
        <w:t>∈</w:t>
      </w:r>
      <w:r w:rsidRPr="00024833">
        <w:rPr>
          <w:rFonts w:asciiTheme="majorBidi" w:eastAsia="Times New Roman" w:hAnsiTheme="majorBidi" w:cstheme="majorBidi"/>
          <w:sz w:val="24"/>
          <w:szCs w:val="24"/>
        </w:rPr>
        <w:t xml:space="preserve">W  </w:t>
      </w:r>
      <w:proofErr w:type="spellStart"/>
      <w:r w:rsidRPr="00024833">
        <w:rPr>
          <w:rFonts w:asciiTheme="majorBidi" w:eastAsia="Times New Roman" w:hAnsiTheme="majorBidi" w:cstheme="majorBidi"/>
          <w:sz w:val="24"/>
          <w:szCs w:val="24"/>
        </w:rPr>
        <w:t>under_load_w</w:t>
      </w:r>
      <w:proofErr w:type="spellEnd"/>
    </w:p>
    <w:p w14:paraId="715DE2D1" w14:textId="77777777" w:rsidR="00024833" w:rsidRDefault="00024833" w:rsidP="006A7DB3">
      <w:pPr>
        <w:spacing w:before="80" w:after="80" w:line="360" w:lineRule="auto"/>
        <w:rPr>
          <w:rFonts w:ascii="Times New Roman" w:eastAsia="Times New Roman" w:hAnsi="Times New Roman" w:cs="Times New Roman"/>
          <w:b/>
          <w:bCs/>
          <w:sz w:val="24"/>
          <w:szCs w:val="24"/>
        </w:rPr>
      </w:pPr>
    </w:p>
    <w:p w14:paraId="60E4605B" w14:textId="77777777" w:rsidR="00B12E25" w:rsidRDefault="00B12E25" w:rsidP="006A7DB3">
      <w:pPr>
        <w:spacing w:before="80" w:after="80" w:line="360" w:lineRule="auto"/>
      </w:pPr>
      <w:r>
        <w:rPr>
          <w:rFonts w:ascii="Times New Roman" w:eastAsia="Times New Roman" w:hAnsi="Times New Roman" w:cs="Times New Roman"/>
          <w:b/>
          <w:bCs/>
          <w:sz w:val="24"/>
          <w:szCs w:val="24"/>
        </w:rPr>
        <w:t xml:space="preserve">Z3 </w:t>
      </w:r>
      <w:proofErr w:type="gramStart"/>
      <w:r>
        <w:rPr>
          <w:rFonts w:ascii="Times New Roman" w:eastAsia="Times New Roman" w:hAnsi="Times New Roman" w:cs="Times New Roman"/>
          <w:b/>
          <w:bCs/>
          <w:sz w:val="24"/>
          <w:szCs w:val="24"/>
        </w:rPr>
        <w:t>-  Weekly</w:t>
      </w:r>
      <w:proofErr w:type="gramEnd"/>
      <w:r>
        <w:rPr>
          <w:rFonts w:ascii="Times New Roman" w:eastAsia="Times New Roman" w:hAnsi="Times New Roman" w:cs="Times New Roman"/>
          <w:b/>
          <w:bCs/>
          <w:sz w:val="24"/>
          <w:szCs w:val="24"/>
        </w:rPr>
        <w:t xml:space="preserve"> overload penalty:</w:t>
      </w:r>
    </w:p>
    <w:p w14:paraId="34517E77" w14:textId="77777777" w:rsidR="00B12E25" w:rsidRPr="00E17466" w:rsidRDefault="00B12E25" w:rsidP="00B719BF">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Z3 = W_WEEK_OVERLOAD * Sum</w:t>
      </w:r>
      <w:proofErr w:type="gramStart"/>
      <w:r w:rsidRPr="00E17466">
        <w:rPr>
          <w:rFonts w:ascii="Courier New" w:eastAsia="Courier New" w:hAnsi="Courier New" w:cs="Courier New"/>
          <w:sz w:val="24"/>
          <w:szCs w:val="24"/>
        </w:rPr>
        <w:t>_{</w:t>
      </w:r>
      <w:proofErr w:type="gramEnd"/>
      <w:r w:rsidRPr="00E17466">
        <w:rPr>
          <w:rFonts w:ascii="Courier New" w:eastAsia="Courier New" w:hAnsi="Courier New" w:cs="Courier New"/>
          <w:sz w:val="24"/>
          <w:szCs w:val="24"/>
        </w:rPr>
        <w:t xml:space="preserve">w in W}  </w:t>
      </w:r>
      <w:proofErr w:type="spellStart"/>
      <w:r w:rsidRPr="00E17466">
        <w:rPr>
          <w:rFonts w:ascii="Courier New" w:eastAsia="Courier New" w:hAnsi="Courier New" w:cs="Courier New"/>
          <w:sz w:val="24"/>
          <w:szCs w:val="24"/>
        </w:rPr>
        <w:t>over_load_w</w:t>
      </w:r>
      <w:proofErr w:type="spellEnd"/>
    </w:p>
    <w:p w14:paraId="441F9A7A" w14:textId="3AFA0003" w:rsidR="00B12E25" w:rsidRPr="00B719BF" w:rsidRDefault="00B12E25" w:rsidP="00B719BF">
      <w:pPr>
        <w:spacing w:before="100" w:after="100" w:line="360" w:lineRule="auto"/>
        <w:ind w:left="720"/>
        <w:rPr>
          <w:rFonts w:asciiTheme="majorBidi" w:hAnsiTheme="majorBidi" w:cstheme="majorBidi"/>
          <w:sz w:val="24"/>
          <w:szCs w:val="24"/>
        </w:rPr>
      </w:pPr>
      <w:proofErr w:type="gramStart"/>
      <w:r w:rsidRPr="00B719BF">
        <w:rPr>
          <w:rFonts w:asciiTheme="majorBidi" w:eastAsia="Times New Roman" w:hAnsiTheme="majorBidi" w:cstheme="majorBidi"/>
          <w:sz w:val="24"/>
          <w:szCs w:val="24"/>
        </w:rPr>
        <w:t>Z₃  =</w:t>
      </w:r>
      <w:proofErr w:type="gramEnd"/>
      <w:r w:rsidRPr="00B719BF">
        <w:rPr>
          <w:rFonts w:asciiTheme="majorBidi" w:eastAsia="Times New Roman" w:hAnsiTheme="majorBidi" w:cstheme="majorBidi"/>
          <w:sz w:val="24"/>
          <w:szCs w:val="24"/>
        </w:rPr>
        <w:t xml:space="preserve">  W_WEEK_OVERLOAD · ∑</w:t>
      </w:r>
      <w:r w:rsidRPr="00024833">
        <w:rPr>
          <w:rFonts w:asciiTheme="majorBidi" w:eastAsia="Times New Roman" w:hAnsiTheme="majorBidi" w:cstheme="majorBidi"/>
          <w:sz w:val="32"/>
          <w:szCs w:val="32"/>
        </w:rPr>
        <w:t>ᵤ</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W  </w:t>
      </w:r>
      <w:proofErr w:type="spellStart"/>
      <w:r w:rsidRPr="00B719BF">
        <w:rPr>
          <w:rFonts w:asciiTheme="majorBidi" w:eastAsia="Times New Roman" w:hAnsiTheme="majorBidi" w:cstheme="majorBidi"/>
          <w:sz w:val="24"/>
          <w:szCs w:val="24"/>
        </w:rPr>
        <w:t>over_load_w</w:t>
      </w:r>
      <w:proofErr w:type="spellEnd"/>
    </w:p>
    <w:p w14:paraId="0B7616EF" w14:textId="77777777" w:rsidR="00B12E25" w:rsidRDefault="00B12E25" w:rsidP="006A7DB3">
      <w:pPr>
        <w:spacing w:before="80" w:after="80" w:line="360" w:lineRule="auto"/>
      </w:pPr>
      <w:proofErr w:type="gramStart"/>
      <w:r>
        <w:rPr>
          <w:rFonts w:ascii="Times New Roman" w:eastAsia="Times New Roman" w:hAnsi="Times New Roman" w:cs="Times New Roman"/>
          <w:b/>
          <w:bCs/>
          <w:sz w:val="24"/>
          <w:szCs w:val="24"/>
        </w:rPr>
        <w:t>Z4  -</w:t>
      </w:r>
      <w:proofErr w:type="gramEnd"/>
      <w:r>
        <w:rPr>
          <w:rFonts w:ascii="Times New Roman" w:eastAsia="Times New Roman" w:hAnsi="Times New Roman" w:cs="Times New Roman"/>
          <w:b/>
          <w:bCs/>
          <w:sz w:val="24"/>
          <w:szCs w:val="24"/>
        </w:rPr>
        <w:t xml:space="preserve">  Travel distance:</w:t>
      </w:r>
    </w:p>
    <w:p w14:paraId="4C5A95C8" w14:textId="77777777" w:rsidR="00B12E25" w:rsidRPr="00E17466" w:rsidRDefault="00B12E25" w:rsidP="00B719BF">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 xml:space="preserve">Z4 = W_TRAVEL * </w:t>
      </w:r>
      <w:proofErr w:type="spellStart"/>
      <w:r w:rsidRPr="00E17466">
        <w:rPr>
          <w:rFonts w:ascii="Courier New" w:eastAsia="Courier New" w:hAnsi="Courier New" w:cs="Courier New"/>
          <w:sz w:val="24"/>
          <w:szCs w:val="24"/>
        </w:rPr>
        <w:t>Sum_m</w:t>
      </w:r>
      <w:proofErr w:type="spellEnd"/>
      <w:r w:rsidRPr="00E17466">
        <w:rPr>
          <w:rFonts w:ascii="Courier New" w:eastAsia="Courier New" w:hAnsi="Courier New" w:cs="Courier New"/>
          <w:sz w:val="24"/>
          <w:szCs w:val="24"/>
        </w:rPr>
        <w:t xml:space="preserve"> Sum_{s in </w:t>
      </w:r>
      <w:proofErr w:type="spellStart"/>
      <w:r w:rsidRPr="00E17466">
        <w:rPr>
          <w:rFonts w:ascii="Courier New" w:eastAsia="Courier New" w:hAnsi="Courier New" w:cs="Courier New"/>
          <w:sz w:val="24"/>
          <w:szCs w:val="24"/>
        </w:rPr>
        <w:t>feasible_</w:t>
      </w:r>
      <w:proofErr w:type="gramStart"/>
      <w:r w:rsidRPr="00E17466">
        <w:rPr>
          <w:rFonts w:ascii="Courier New" w:eastAsia="Courier New" w:hAnsi="Courier New" w:cs="Courier New"/>
          <w:sz w:val="24"/>
          <w:szCs w:val="24"/>
        </w:rPr>
        <w:t>domain</w:t>
      </w:r>
      <w:proofErr w:type="spellEnd"/>
      <w:r w:rsidRPr="00E17466">
        <w:rPr>
          <w:rFonts w:ascii="Courier New" w:eastAsia="Courier New" w:hAnsi="Courier New" w:cs="Courier New"/>
          <w:sz w:val="24"/>
          <w:szCs w:val="24"/>
        </w:rPr>
        <w:t>(</w:t>
      </w:r>
      <w:proofErr w:type="gramEnd"/>
      <w:r w:rsidRPr="00E17466">
        <w:rPr>
          <w:rFonts w:ascii="Courier New" w:eastAsia="Courier New" w:hAnsi="Courier New" w:cs="Courier New"/>
          <w:sz w:val="24"/>
          <w:szCs w:val="24"/>
        </w:rPr>
        <w:t xml:space="preserve">m)}  </w:t>
      </w:r>
      <w:proofErr w:type="spellStart"/>
      <w:r w:rsidRPr="00E17466">
        <w:rPr>
          <w:rFonts w:ascii="Courier New" w:eastAsia="Courier New" w:hAnsi="Courier New" w:cs="Courier New"/>
          <w:sz w:val="24"/>
          <w:szCs w:val="24"/>
        </w:rPr>
        <w:t>travel_km</w:t>
      </w:r>
      <w:proofErr w:type="spellEnd"/>
      <w:r w:rsidRPr="00E17466">
        <w:rPr>
          <w:rFonts w:ascii="Courier New" w:eastAsia="Courier New" w:hAnsi="Courier New" w:cs="Courier New"/>
          <w:sz w:val="24"/>
          <w:szCs w:val="24"/>
        </w:rPr>
        <w:t>(m) * x[</w:t>
      </w:r>
      <w:proofErr w:type="spellStart"/>
      <w:r w:rsidRPr="00E17466">
        <w:rPr>
          <w:rFonts w:ascii="Courier New" w:eastAsia="Courier New" w:hAnsi="Courier New" w:cs="Courier New"/>
          <w:sz w:val="24"/>
          <w:szCs w:val="24"/>
        </w:rPr>
        <w:t>m,s</w:t>
      </w:r>
      <w:proofErr w:type="spellEnd"/>
      <w:r w:rsidRPr="00E17466">
        <w:rPr>
          <w:rFonts w:ascii="Courier New" w:eastAsia="Courier New" w:hAnsi="Courier New" w:cs="Courier New"/>
          <w:sz w:val="24"/>
          <w:szCs w:val="24"/>
        </w:rPr>
        <w:t>]</w:t>
      </w:r>
    </w:p>
    <w:p w14:paraId="64B663D2" w14:textId="6E2FABF9" w:rsidR="00B12E25" w:rsidRPr="00B719BF" w:rsidRDefault="00B12E25" w:rsidP="00B719BF">
      <w:pPr>
        <w:spacing w:before="100" w:after="100" w:line="360" w:lineRule="auto"/>
        <w:ind w:left="720"/>
        <w:rPr>
          <w:rFonts w:asciiTheme="majorBidi" w:hAnsiTheme="majorBidi" w:cstheme="majorBidi"/>
          <w:sz w:val="24"/>
          <w:szCs w:val="24"/>
        </w:rPr>
      </w:pPr>
      <w:r w:rsidRPr="00B719BF">
        <w:rPr>
          <w:rFonts w:asciiTheme="majorBidi" w:eastAsia="Times New Roman" w:hAnsiTheme="majorBidi" w:cstheme="majorBidi"/>
          <w:sz w:val="24"/>
          <w:szCs w:val="24"/>
        </w:rPr>
        <w:t xml:space="preserve">Z₄ </w:t>
      </w:r>
      <w:proofErr w:type="gramStart"/>
      <w:r w:rsidRPr="00B719BF">
        <w:rPr>
          <w:rFonts w:asciiTheme="majorBidi" w:eastAsia="Times New Roman" w:hAnsiTheme="majorBidi" w:cstheme="majorBidi"/>
          <w:sz w:val="24"/>
          <w:szCs w:val="24"/>
        </w:rPr>
        <w:t>=  W</w:t>
      </w:r>
      <w:proofErr w:type="gramEnd"/>
      <w:r w:rsidRPr="00B719BF">
        <w:rPr>
          <w:rFonts w:asciiTheme="majorBidi" w:eastAsia="Times New Roman" w:hAnsiTheme="majorBidi" w:cstheme="majorBidi"/>
          <w:sz w:val="24"/>
          <w:szCs w:val="24"/>
        </w:rPr>
        <w:t>_TRAVEL · ∑</w:t>
      </w:r>
      <w:r w:rsidRPr="00024833">
        <w:rPr>
          <w:rFonts w:asciiTheme="majorBidi" w:eastAsia="Times New Roman" w:hAnsiTheme="majorBidi" w:cstheme="majorBidi"/>
          <w:sz w:val="32"/>
          <w:szCs w:val="32"/>
        </w:rPr>
        <w:t>ₘ</w:t>
      </w:r>
      <w:r w:rsidRPr="00B719BF">
        <w:rPr>
          <w:rFonts w:ascii="Cambria Math" w:hAnsi="Cambria Math" w:cs="Cambria Math"/>
          <w:sz w:val="24"/>
          <w:szCs w:val="24"/>
        </w:rPr>
        <w:t>∈</w:t>
      </w:r>
      <w:r w:rsidRPr="00B719BF">
        <w:rPr>
          <w:rFonts w:asciiTheme="majorBidi" w:eastAsia="Times New Roman" w:hAnsiTheme="majorBidi" w:cstheme="majorBidi"/>
          <w:sz w:val="24"/>
          <w:szCs w:val="24"/>
        </w:rPr>
        <w:t>M ∑</w:t>
      </w:r>
      <w:r w:rsidRPr="00024833">
        <w:rPr>
          <w:rFonts w:asciiTheme="majorBidi" w:eastAsia="Times New Roman" w:hAnsiTheme="majorBidi" w:cstheme="majorBidi"/>
          <w:sz w:val="32"/>
          <w:szCs w:val="32"/>
        </w:rPr>
        <w:t>ₛ</w:t>
      </w:r>
      <w:r w:rsidRPr="00B719BF">
        <w:rPr>
          <w:rFonts w:ascii="Cambria Math" w:hAnsi="Cambria Math" w:cs="Cambria Math"/>
          <w:sz w:val="24"/>
          <w:szCs w:val="24"/>
        </w:rPr>
        <w:t>∈</w:t>
      </w:r>
      <w:proofErr w:type="spellStart"/>
      <w:r w:rsidRPr="00B719BF">
        <w:rPr>
          <w:rFonts w:asciiTheme="majorBidi" w:eastAsia="Times New Roman" w:hAnsiTheme="majorBidi" w:cstheme="majorBidi"/>
          <w:sz w:val="24"/>
          <w:szCs w:val="24"/>
        </w:rPr>
        <w:t>feasible_domain</w:t>
      </w:r>
      <w:proofErr w:type="spellEnd"/>
      <w:r w:rsidRPr="00B719BF">
        <w:rPr>
          <w:rFonts w:asciiTheme="majorBidi" w:eastAsia="Times New Roman" w:hAnsiTheme="majorBidi" w:cstheme="majorBidi"/>
          <w:sz w:val="24"/>
          <w:szCs w:val="24"/>
        </w:rPr>
        <w:t xml:space="preserve">(m)  </w:t>
      </w:r>
      <w:proofErr w:type="spellStart"/>
      <w:r w:rsidRPr="00B719BF">
        <w:rPr>
          <w:rFonts w:asciiTheme="majorBidi" w:eastAsia="Times New Roman" w:hAnsiTheme="majorBidi" w:cstheme="majorBidi"/>
          <w:sz w:val="24"/>
          <w:szCs w:val="24"/>
        </w:rPr>
        <w:t>travel_km</w:t>
      </w:r>
      <w:proofErr w:type="spellEnd"/>
      <w:r w:rsidRPr="00B719BF">
        <w:rPr>
          <w:rFonts w:asciiTheme="majorBidi" w:eastAsia="Times New Roman" w:hAnsiTheme="majorBidi" w:cstheme="majorBidi"/>
          <w:sz w:val="24"/>
          <w:szCs w:val="24"/>
        </w:rPr>
        <w:t>(m) · x</w:t>
      </w:r>
      <w:r w:rsidRPr="00024833">
        <w:rPr>
          <w:rFonts w:asciiTheme="majorBidi" w:eastAsia="Times New Roman" w:hAnsiTheme="majorBidi" w:cstheme="majorBidi"/>
          <w:sz w:val="32"/>
          <w:szCs w:val="32"/>
        </w:rPr>
        <w:t>ₘₛ</w:t>
      </w:r>
    </w:p>
    <w:p w14:paraId="44206680" w14:textId="77777777" w:rsidR="00B12E25" w:rsidRDefault="00B12E25" w:rsidP="006A7DB3">
      <w:pPr>
        <w:spacing w:before="80" w:after="80" w:line="360" w:lineRule="auto"/>
      </w:pPr>
      <w:proofErr w:type="gramStart"/>
      <w:r>
        <w:rPr>
          <w:rFonts w:ascii="Times New Roman" w:eastAsia="Times New Roman" w:hAnsi="Times New Roman" w:cs="Times New Roman"/>
          <w:b/>
          <w:bCs/>
          <w:sz w:val="24"/>
          <w:szCs w:val="24"/>
        </w:rPr>
        <w:t>Z5  -</w:t>
      </w:r>
      <w:proofErr w:type="gramEnd"/>
      <w:r>
        <w:rPr>
          <w:rFonts w:ascii="Times New Roman" w:eastAsia="Times New Roman" w:hAnsi="Times New Roman" w:cs="Times New Roman"/>
          <w:b/>
          <w:bCs/>
          <w:sz w:val="24"/>
          <w:szCs w:val="24"/>
        </w:rPr>
        <w:t xml:space="preserve">  Tier mismatch:</w:t>
      </w:r>
    </w:p>
    <w:p w14:paraId="2A0915F7" w14:textId="77777777" w:rsidR="00B12E25" w:rsidRPr="00E17466" w:rsidRDefault="00B12E25" w:rsidP="00B719BF">
      <w:pPr>
        <w:spacing w:before="100" w:after="100" w:line="360" w:lineRule="auto"/>
        <w:ind w:left="720"/>
        <w:rPr>
          <w:rFonts w:ascii="Courier New" w:hAnsi="Courier New" w:cs="Courier New"/>
          <w:sz w:val="24"/>
          <w:szCs w:val="24"/>
        </w:rPr>
      </w:pPr>
      <w:r w:rsidRPr="00E17466">
        <w:rPr>
          <w:rFonts w:ascii="Courier New" w:eastAsia="Courier New" w:hAnsi="Courier New" w:cs="Courier New"/>
          <w:sz w:val="24"/>
          <w:szCs w:val="24"/>
        </w:rPr>
        <w:t xml:space="preserve">Z5 = W_TIER_MISMATCH * </w:t>
      </w:r>
      <w:proofErr w:type="spellStart"/>
      <w:r w:rsidRPr="00E17466">
        <w:rPr>
          <w:rFonts w:ascii="Courier New" w:eastAsia="Courier New" w:hAnsi="Courier New" w:cs="Courier New"/>
          <w:sz w:val="24"/>
          <w:szCs w:val="24"/>
        </w:rPr>
        <w:t>Sum_m</w:t>
      </w:r>
      <w:proofErr w:type="spellEnd"/>
      <w:r w:rsidRPr="00E17466">
        <w:rPr>
          <w:rFonts w:ascii="Courier New" w:eastAsia="Courier New" w:hAnsi="Courier New" w:cs="Courier New"/>
          <w:sz w:val="24"/>
          <w:szCs w:val="24"/>
        </w:rPr>
        <w:t xml:space="preserve"> Sum_{s in </w:t>
      </w:r>
      <w:proofErr w:type="spellStart"/>
      <w:r w:rsidRPr="00E17466">
        <w:rPr>
          <w:rFonts w:ascii="Courier New" w:eastAsia="Courier New" w:hAnsi="Courier New" w:cs="Courier New"/>
          <w:sz w:val="24"/>
          <w:szCs w:val="24"/>
        </w:rPr>
        <w:t>feasible_</w:t>
      </w:r>
      <w:proofErr w:type="gramStart"/>
      <w:r w:rsidRPr="00E17466">
        <w:rPr>
          <w:rFonts w:ascii="Courier New" w:eastAsia="Courier New" w:hAnsi="Courier New" w:cs="Courier New"/>
          <w:sz w:val="24"/>
          <w:szCs w:val="24"/>
        </w:rPr>
        <w:t>domain</w:t>
      </w:r>
      <w:proofErr w:type="spellEnd"/>
      <w:r w:rsidRPr="00E17466">
        <w:rPr>
          <w:rFonts w:ascii="Courier New" w:eastAsia="Courier New" w:hAnsi="Courier New" w:cs="Courier New"/>
          <w:sz w:val="24"/>
          <w:szCs w:val="24"/>
        </w:rPr>
        <w:t>(</w:t>
      </w:r>
      <w:proofErr w:type="gramEnd"/>
      <w:r w:rsidRPr="00E17466">
        <w:rPr>
          <w:rFonts w:ascii="Courier New" w:eastAsia="Courier New" w:hAnsi="Courier New" w:cs="Courier New"/>
          <w:sz w:val="24"/>
          <w:szCs w:val="24"/>
        </w:rPr>
        <w:t>m)}</w:t>
      </w:r>
    </w:p>
    <w:p w14:paraId="399C79ED" w14:textId="77777777" w:rsidR="00B12E25" w:rsidRPr="00E17466" w:rsidRDefault="00B12E25" w:rsidP="00B719BF">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 xml:space="preserve">         |</w:t>
      </w:r>
      <w:proofErr w:type="spellStart"/>
      <w:r w:rsidRPr="00E17466">
        <w:rPr>
          <w:rFonts w:ascii="Courier New" w:eastAsia="Courier New" w:hAnsi="Courier New" w:cs="Courier New"/>
          <w:sz w:val="24"/>
          <w:szCs w:val="24"/>
        </w:rPr>
        <w:t>tier_</w:t>
      </w:r>
      <w:proofErr w:type="gramStart"/>
      <w:r w:rsidRPr="00E17466">
        <w:rPr>
          <w:rFonts w:ascii="Courier New" w:eastAsia="Courier New" w:hAnsi="Courier New" w:cs="Courier New"/>
          <w:sz w:val="24"/>
          <w:szCs w:val="24"/>
        </w:rPr>
        <w:t>match</w:t>
      </w:r>
      <w:proofErr w:type="spellEnd"/>
      <w:r w:rsidRPr="00E17466">
        <w:rPr>
          <w:rFonts w:ascii="Courier New" w:eastAsia="Courier New" w:hAnsi="Courier New" w:cs="Courier New"/>
          <w:sz w:val="24"/>
          <w:szCs w:val="24"/>
        </w:rPr>
        <w:t>(</w:t>
      </w:r>
      <w:proofErr w:type="gramEnd"/>
      <w:r w:rsidRPr="00E17466">
        <w:rPr>
          <w:rFonts w:ascii="Courier New" w:eastAsia="Courier New" w:hAnsi="Courier New" w:cs="Courier New"/>
          <w:sz w:val="24"/>
          <w:szCs w:val="24"/>
        </w:rPr>
        <w:t xml:space="preserve">m) - </w:t>
      </w:r>
      <w:proofErr w:type="spellStart"/>
      <w:r w:rsidRPr="00E17466">
        <w:rPr>
          <w:rFonts w:ascii="Courier New" w:eastAsia="Courier New" w:hAnsi="Courier New" w:cs="Courier New"/>
          <w:sz w:val="24"/>
          <w:szCs w:val="24"/>
        </w:rPr>
        <w:t>tier_slot</w:t>
      </w:r>
      <w:proofErr w:type="spellEnd"/>
      <w:r w:rsidRPr="00E17466">
        <w:rPr>
          <w:rFonts w:ascii="Courier New" w:eastAsia="Courier New" w:hAnsi="Courier New" w:cs="Courier New"/>
          <w:sz w:val="24"/>
          <w:szCs w:val="24"/>
        </w:rPr>
        <w:t>(s)| * x[</w:t>
      </w:r>
      <w:proofErr w:type="spellStart"/>
      <w:r w:rsidRPr="00E17466">
        <w:rPr>
          <w:rFonts w:ascii="Courier New" w:eastAsia="Courier New" w:hAnsi="Courier New" w:cs="Courier New"/>
          <w:sz w:val="24"/>
          <w:szCs w:val="24"/>
        </w:rPr>
        <w:t>m,s</w:t>
      </w:r>
      <w:proofErr w:type="spellEnd"/>
      <w:r w:rsidRPr="00E17466">
        <w:rPr>
          <w:rFonts w:ascii="Courier New" w:eastAsia="Courier New" w:hAnsi="Courier New" w:cs="Courier New"/>
          <w:sz w:val="24"/>
          <w:szCs w:val="24"/>
        </w:rPr>
        <w:t>]</w:t>
      </w:r>
    </w:p>
    <w:p w14:paraId="42FE40BB" w14:textId="77777777" w:rsidR="00B12E25" w:rsidRPr="00B719BF" w:rsidRDefault="00B12E25" w:rsidP="00B719BF">
      <w:pPr>
        <w:spacing w:before="100" w:after="100" w:line="360" w:lineRule="auto"/>
        <w:ind w:left="720"/>
        <w:rPr>
          <w:rFonts w:asciiTheme="majorBidi" w:hAnsiTheme="majorBidi" w:cstheme="majorBidi"/>
          <w:sz w:val="24"/>
          <w:szCs w:val="24"/>
        </w:rPr>
      </w:pPr>
      <w:proofErr w:type="gramStart"/>
      <w:r w:rsidRPr="00B719BF">
        <w:rPr>
          <w:rFonts w:asciiTheme="majorBidi" w:eastAsia="Times New Roman" w:hAnsiTheme="majorBidi" w:cstheme="majorBidi"/>
          <w:sz w:val="24"/>
          <w:szCs w:val="24"/>
        </w:rPr>
        <w:lastRenderedPageBreak/>
        <w:t>Z₅  =</w:t>
      </w:r>
      <w:proofErr w:type="gramEnd"/>
      <w:r w:rsidRPr="00B719BF">
        <w:rPr>
          <w:rFonts w:asciiTheme="majorBidi" w:eastAsia="Times New Roman" w:hAnsiTheme="majorBidi" w:cstheme="majorBidi"/>
          <w:sz w:val="24"/>
          <w:szCs w:val="24"/>
        </w:rPr>
        <w:t xml:space="preserve">  W_TIER_MISMATCH · ∑</w:t>
      </w:r>
      <w:r w:rsidRPr="00024833">
        <w:rPr>
          <w:rFonts w:asciiTheme="majorBidi" w:eastAsia="Times New Roman" w:hAnsiTheme="majorBidi" w:cstheme="majorBidi"/>
          <w:sz w:val="32"/>
          <w:szCs w:val="32"/>
        </w:rPr>
        <w:t>ₘ</w:t>
      </w:r>
      <w:r w:rsidRPr="00B719BF">
        <w:rPr>
          <w:rFonts w:ascii="Cambria Math" w:hAnsi="Cambria Math" w:cs="Cambria Math"/>
          <w:sz w:val="24"/>
          <w:szCs w:val="24"/>
        </w:rPr>
        <w:t>∈</w:t>
      </w:r>
      <w:r w:rsidRPr="00B719BF">
        <w:rPr>
          <w:rFonts w:asciiTheme="majorBidi" w:eastAsia="Times New Roman" w:hAnsiTheme="majorBidi" w:cstheme="majorBidi"/>
          <w:sz w:val="24"/>
          <w:szCs w:val="24"/>
        </w:rPr>
        <w:t>M ∑</w:t>
      </w:r>
      <w:r w:rsidRPr="00024833">
        <w:rPr>
          <w:rFonts w:asciiTheme="majorBidi" w:eastAsia="Times New Roman" w:hAnsiTheme="majorBidi" w:cstheme="majorBidi"/>
          <w:sz w:val="32"/>
          <w:szCs w:val="32"/>
        </w:rPr>
        <w:t>ₛ</w:t>
      </w:r>
      <w:r w:rsidRPr="00B719BF">
        <w:rPr>
          <w:rFonts w:ascii="Cambria Math" w:hAnsi="Cambria Math" w:cs="Cambria Math"/>
          <w:sz w:val="24"/>
          <w:szCs w:val="24"/>
        </w:rPr>
        <w:t>∈</w:t>
      </w:r>
      <w:proofErr w:type="spellStart"/>
      <w:r w:rsidRPr="00B719BF">
        <w:rPr>
          <w:rFonts w:asciiTheme="majorBidi" w:eastAsia="Times New Roman" w:hAnsiTheme="majorBidi" w:cstheme="majorBidi"/>
          <w:sz w:val="24"/>
          <w:szCs w:val="24"/>
        </w:rPr>
        <w:t>feasible_domain</w:t>
      </w:r>
      <w:proofErr w:type="spellEnd"/>
      <w:r w:rsidRPr="00B719BF">
        <w:rPr>
          <w:rFonts w:asciiTheme="majorBidi" w:eastAsia="Times New Roman" w:hAnsiTheme="majorBidi" w:cstheme="majorBidi"/>
          <w:sz w:val="24"/>
          <w:szCs w:val="24"/>
        </w:rPr>
        <w:t xml:space="preserve">(m)  | </w:t>
      </w:r>
      <w:proofErr w:type="spellStart"/>
      <w:r w:rsidRPr="00B719BF">
        <w:rPr>
          <w:rFonts w:asciiTheme="majorBidi" w:eastAsia="Times New Roman" w:hAnsiTheme="majorBidi" w:cstheme="majorBidi"/>
          <w:sz w:val="24"/>
          <w:szCs w:val="24"/>
        </w:rPr>
        <w:t>tier_match</w:t>
      </w:r>
      <w:proofErr w:type="spellEnd"/>
      <w:r w:rsidRPr="00B719BF">
        <w:rPr>
          <w:rFonts w:asciiTheme="majorBidi" w:eastAsia="Times New Roman" w:hAnsiTheme="majorBidi" w:cstheme="majorBidi"/>
          <w:sz w:val="24"/>
          <w:szCs w:val="24"/>
        </w:rPr>
        <w:t xml:space="preserve">(m) − </w:t>
      </w:r>
      <w:proofErr w:type="spellStart"/>
      <w:r w:rsidRPr="00B719BF">
        <w:rPr>
          <w:rFonts w:asciiTheme="majorBidi" w:eastAsia="Times New Roman" w:hAnsiTheme="majorBidi" w:cstheme="majorBidi"/>
          <w:sz w:val="24"/>
          <w:szCs w:val="24"/>
        </w:rPr>
        <w:t>tier_slot</w:t>
      </w:r>
      <w:proofErr w:type="spellEnd"/>
      <w:r w:rsidRPr="00B719BF">
        <w:rPr>
          <w:rFonts w:asciiTheme="majorBidi" w:eastAsia="Times New Roman" w:hAnsiTheme="majorBidi" w:cstheme="majorBidi"/>
          <w:sz w:val="24"/>
          <w:szCs w:val="24"/>
        </w:rPr>
        <w:t>(s) | · x</w:t>
      </w:r>
      <w:r w:rsidRPr="00024833">
        <w:rPr>
          <w:rFonts w:asciiTheme="majorBidi" w:eastAsia="Times New Roman" w:hAnsiTheme="majorBidi" w:cstheme="majorBidi"/>
          <w:sz w:val="32"/>
          <w:szCs w:val="32"/>
        </w:rPr>
        <w:t>ₘₛ</w:t>
      </w:r>
    </w:p>
    <w:p w14:paraId="73D69A24" w14:textId="77777777" w:rsidR="00B01D5B" w:rsidRDefault="00B01D5B" w:rsidP="006A7DB3">
      <w:pPr>
        <w:spacing w:before="80" w:after="80" w:line="360" w:lineRule="auto"/>
        <w:rPr>
          <w:rFonts w:ascii="Times New Roman" w:eastAsia="Times New Roman" w:hAnsi="Times New Roman" w:cs="Times New Roman"/>
          <w:b/>
          <w:bCs/>
          <w:sz w:val="24"/>
          <w:szCs w:val="24"/>
        </w:rPr>
      </w:pPr>
    </w:p>
    <w:p w14:paraId="55C0E1E5" w14:textId="31ED3352" w:rsidR="0074095B" w:rsidRPr="00C669DD" w:rsidRDefault="0074095B" w:rsidP="006A7DB3">
      <w:pPr>
        <w:spacing w:before="80" w:after="80" w:line="360" w:lineRule="auto"/>
        <w:rPr>
          <w:rFonts w:asciiTheme="majorBidi" w:hAnsiTheme="majorBidi" w:cstheme="majorBidi"/>
          <w:sz w:val="24"/>
          <w:szCs w:val="24"/>
        </w:rPr>
      </w:pPr>
      <w:proofErr w:type="gramStart"/>
      <w:r>
        <w:rPr>
          <w:rFonts w:ascii="Times New Roman" w:eastAsia="Times New Roman" w:hAnsi="Times New Roman" w:cs="Times New Roman"/>
          <w:b/>
          <w:bCs/>
          <w:sz w:val="24"/>
          <w:szCs w:val="24"/>
        </w:rPr>
        <w:t xml:space="preserve">Z6  </w:t>
      </w:r>
      <w:r w:rsidRPr="00C669DD">
        <w:rPr>
          <w:rFonts w:asciiTheme="majorBidi" w:eastAsia="Times New Roman" w:hAnsiTheme="majorBidi" w:cstheme="majorBidi"/>
          <w:b/>
          <w:bCs/>
          <w:sz w:val="24"/>
          <w:szCs w:val="24"/>
        </w:rPr>
        <w:t>-</w:t>
      </w:r>
      <w:proofErr w:type="gramEnd"/>
      <w:r w:rsidRPr="00C669DD">
        <w:rPr>
          <w:rFonts w:asciiTheme="majorBidi" w:eastAsia="Times New Roman" w:hAnsiTheme="majorBidi" w:cstheme="majorBidi"/>
          <w:b/>
          <w:bCs/>
          <w:sz w:val="24"/>
          <w:szCs w:val="24"/>
        </w:rPr>
        <w:t xml:space="preserve">  Evening preference:</w:t>
      </w:r>
    </w:p>
    <w:p w14:paraId="694BC88E" w14:textId="757AB26C" w:rsidR="0074095B" w:rsidRPr="00E17466" w:rsidRDefault="0074095B" w:rsidP="00B719BF">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Z6 = W_EVENING</w:t>
      </w:r>
      <w:r w:rsidR="00C30A1E" w:rsidRPr="00E17466">
        <w:rPr>
          <w:rFonts w:ascii="Courier New" w:eastAsia="Courier New" w:hAnsi="Courier New" w:cs="Courier New"/>
          <w:sz w:val="24"/>
          <w:szCs w:val="24"/>
        </w:rPr>
        <w:t>_PREFERENCE</w:t>
      </w:r>
      <w:r w:rsidRPr="00E17466">
        <w:rPr>
          <w:rFonts w:ascii="Courier New" w:eastAsia="Courier New" w:hAnsi="Courier New" w:cs="Courier New"/>
          <w:sz w:val="24"/>
          <w:szCs w:val="24"/>
        </w:rPr>
        <w:t xml:space="preserve"> * Sum</w:t>
      </w:r>
      <w:proofErr w:type="gramStart"/>
      <w:r w:rsidRPr="00E17466">
        <w:rPr>
          <w:rFonts w:ascii="Courier New" w:eastAsia="Courier New" w:hAnsi="Courier New" w:cs="Courier New"/>
          <w:sz w:val="24"/>
          <w:szCs w:val="24"/>
        </w:rPr>
        <w:t>_{</w:t>
      </w:r>
      <w:proofErr w:type="gramEnd"/>
      <w:r w:rsidRPr="00E17466">
        <w:rPr>
          <w:rFonts w:ascii="Courier New" w:eastAsia="Courier New" w:hAnsi="Courier New" w:cs="Courier New"/>
          <w:sz w:val="24"/>
          <w:szCs w:val="24"/>
        </w:rPr>
        <w:t>m in M} Sum_{</w:t>
      </w:r>
      <w:proofErr w:type="spellStart"/>
      <w:r w:rsidRPr="00E17466">
        <w:rPr>
          <w:rFonts w:ascii="Courier New" w:eastAsia="Courier New" w:hAnsi="Courier New" w:cs="Courier New"/>
          <w:sz w:val="24"/>
          <w:szCs w:val="24"/>
        </w:rPr>
        <w:t>s,v</w:t>
      </w:r>
      <w:proofErr w:type="spellEnd"/>
      <w:r w:rsidRPr="00E17466">
        <w:rPr>
          <w:rFonts w:ascii="Courier New" w:eastAsia="Courier New" w:hAnsi="Courier New" w:cs="Courier New"/>
          <w:sz w:val="24"/>
          <w:szCs w:val="24"/>
        </w:rPr>
        <w:t xml:space="preserve">} max(0, 21 - </w:t>
      </w:r>
      <w:proofErr w:type="spellStart"/>
      <w:r w:rsidRPr="00E17466">
        <w:rPr>
          <w:rFonts w:ascii="Courier New" w:eastAsia="Courier New" w:hAnsi="Courier New" w:cs="Courier New"/>
          <w:sz w:val="24"/>
          <w:szCs w:val="24"/>
        </w:rPr>
        <w:t>kickoff_hour</w:t>
      </w:r>
      <w:proofErr w:type="spellEnd"/>
      <w:r w:rsidRPr="00E17466">
        <w:rPr>
          <w:rFonts w:ascii="Courier New" w:eastAsia="Courier New" w:hAnsi="Courier New" w:cs="Courier New"/>
          <w:sz w:val="24"/>
          <w:szCs w:val="24"/>
        </w:rPr>
        <w:t>(s)) * x[</w:t>
      </w:r>
      <w:proofErr w:type="spellStart"/>
      <w:r w:rsidRPr="00E17466">
        <w:rPr>
          <w:rFonts w:ascii="Courier New" w:eastAsia="Courier New" w:hAnsi="Courier New" w:cs="Courier New"/>
          <w:sz w:val="24"/>
          <w:szCs w:val="24"/>
        </w:rPr>
        <w:t>m,s,v</w:t>
      </w:r>
      <w:proofErr w:type="spellEnd"/>
      <w:r w:rsidRPr="00E17466">
        <w:rPr>
          <w:rFonts w:ascii="Courier New" w:eastAsia="Courier New" w:hAnsi="Courier New" w:cs="Courier New"/>
          <w:sz w:val="24"/>
          <w:szCs w:val="24"/>
        </w:rPr>
        <w:t xml:space="preserve">] </w:t>
      </w:r>
    </w:p>
    <w:p w14:paraId="7E228745" w14:textId="4CB15EFD" w:rsidR="00DC05F2" w:rsidRPr="00B719BF" w:rsidRDefault="0074095B" w:rsidP="00B719BF">
      <w:pPr>
        <w:spacing w:before="100" w:after="100" w:line="360" w:lineRule="auto"/>
        <w:ind w:left="720"/>
        <w:rPr>
          <w:rFonts w:asciiTheme="majorBidi" w:hAnsiTheme="majorBidi" w:cstheme="majorBidi"/>
          <w:sz w:val="24"/>
          <w:szCs w:val="24"/>
        </w:rPr>
      </w:pPr>
      <w:proofErr w:type="gramStart"/>
      <w:r w:rsidRPr="00B719BF">
        <w:rPr>
          <w:rFonts w:asciiTheme="majorBidi" w:eastAsia="Times New Roman" w:hAnsiTheme="majorBidi" w:cstheme="majorBidi"/>
          <w:sz w:val="24"/>
          <w:szCs w:val="24"/>
        </w:rPr>
        <w:t>Z</w:t>
      </w:r>
      <w:r w:rsidRPr="00024833">
        <w:rPr>
          <w:rFonts w:asciiTheme="majorBidi" w:eastAsia="Times New Roman" w:hAnsiTheme="majorBidi" w:cstheme="majorBidi"/>
          <w:sz w:val="32"/>
          <w:szCs w:val="32"/>
        </w:rPr>
        <w:t>₅</w:t>
      </w:r>
      <w:r w:rsidRPr="00B719BF">
        <w:rPr>
          <w:rFonts w:asciiTheme="majorBidi" w:eastAsia="Times New Roman" w:hAnsiTheme="majorBidi" w:cstheme="majorBidi"/>
          <w:sz w:val="24"/>
          <w:szCs w:val="24"/>
        </w:rPr>
        <w:t xml:space="preserve">  =</w:t>
      </w:r>
      <w:proofErr w:type="gramEnd"/>
      <w:r w:rsidRPr="00B719BF">
        <w:rPr>
          <w:rFonts w:asciiTheme="majorBidi" w:eastAsia="Times New Roman" w:hAnsiTheme="majorBidi" w:cstheme="majorBidi"/>
          <w:sz w:val="24"/>
          <w:szCs w:val="24"/>
        </w:rPr>
        <w:t xml:space="preserve">  W_</w:t>
      </w:r>
      <w:r w:rsidR="00F23646" w:rsidRPr="00B719BF">
        <w:rPr>
          <w:rFonts w:asciiTheme="majorBidi" w:eastAsia="Times New Roman" w:hAnsiTheme="majorBidi" w:cstheme="majorBidi"/>
          <w:sz w:val="24"/>
          <w:szCs w:val="24"/>
        </w:rPr>
        <w:t>EVENING</w:t>
      </w:r>
      <w:r w:rsidR="00C30A1E" w:rsidRPr="00B719BF">
        <w:rPr>
          <w:rFonts w:asciiTheme="majorBidi" w:eastAsia="Times New Roman" w:hAnsiTheme="majorBidi" w:cstheme="majorBidi"/>
          <w:sz w:val="24"/>
          <w:szCs w:val="24"/>
        </w:rPr>
        <w:t>_PREFERENCE</w:t>
      </w:r>
      <w:r w:rsidRPr="00B719BF">
        <w:rPr>
          <w:rFonts w:asciiTheme="majorBidi" w:eastAsia="Times New Roman" w:hAnsiTheme="majorBidi" w:cstheme="majorBidi"/>
          <w:sz w:val="24"/>
          <w:szCs w:val="24"/>
        </w:rPr>
        <w:t xml:space="preserve"> · </w:t>
      </w:r>
      <w:proofErr w:type="spellStart"/>
      <w:r w:rsidRPr="00B719BF">
        <w:rPr>
          <w:rFonts w:asciiTheme="majorBidi" w:eastAsia="Times New Roman" w:hAnsiTheme="majorBidi" w:cstheme="majorBidi"/>
          <w:sz w:val="24"/>
          <w:szCs w:val="24"/>
        </w:rPr>
        <w:t>Σ</w:t>
      </w:r>
      <w:r w:rsidRPr="00024833">
        <w:rPr>
          <w:rFonts w:asciiTheme="majorBidi" w:eastAsia="Times New Roman" w:hAnsiTheme="majorBidi" w:cstheme="majorBidi"/>
          <w:sz w:val="32"/>
          <w:szCs w:val="32"/>
          <w:vertAlign w:val="subscript"/>
        </w:rPr>
        <w:t>m</w:t>
      </w:r>
      <w:r w:rsidRPr="00024833">
        <w:rPr>
          <w:rFonts w:ascii="Cambria Math" w:eastAsia="Times New Roman" w:hAnsi="Cambria Math" w:cs="Cambria Math"/>
          <w:sz w:val="32"/>
          <w:szCs w:val="32"/>
          <w:vertAlign w:val="subscript"/>
        </w:rPr>
        <w:t>∈</w:t>
      </w:r>
      <w:r w:rsidRPr="00024833">
        <w:rPr>
          <w:rFonts w:asciiTheme="majorBidi" w:eastAsia="Times New Roman" w:hAnsiTheme="majorBidi" w:cstheme="majorBidi"/>
          <w:sz w:val="32"/>
          <w:szCs w:val="32"/>
          <w:vertAlign w:val="subscript"/>
        </w:rPr>
        <w:t>M</w:t>
      </w:r>
      <w:proofErr w:type="spellEnd"/>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Σ</w:t>
      </w:r>
      <w:r w:rsidRPr="00024833">
        <w:rPr>
          <w:rFonts w:asciiTheme="majorBidi" w:eastAsia="Times New Roman" w:hAnsiTheme="majorBidi" w:cstheme="majorBidi"/>
          <w:sz w:val="32"/>
          <w:szCs w:val="32"/>
          <w:vertAlign w:val="subscript"/>
        </w:rPr>
        <w:t>s,v</w:t>
      </w:r>
      <w:proofErr w:type="spellEnd"/>
      <w:r w:rsidRPr="00B719BF">
        <w:rPr>
          <w:rFonts w:asciiTheme="majorBidi" w:eastAsia="Times New Roman" w:hAnsiTheme="majorBidi" w:cstheme="majorBidi"/>
          <w:sz w:val="24"/>
          <w:szCs w:val="24"/>
        </w:rPr>
        <w:t xml:space="preserve"> max(0, 21 − </w:t>
      </w:r>
      <w:proofErr w:type="spellStart"/>
      <w:r w:rsidRPr="00B719BF">
        <w:rPr>
          <w:rFonts w:asciiTheme="majorBidi" w:eastAsia="Times New Roman" w:hAnsiTheme="majorBidi" w:cstheme="majorBidi"/>
          <w:sz w:val="24"/>
          <w:szCs w:val="24"/>
        </w:rPr>
        <w:t>kickoff_hour</w:t>
      </w:r>
      <w:proofErr w:type="spellEnd"/>
      <w:r w:rsidRPr="00B719BF">
        <w:rPr>
          <w:rFonts w:asciiTheme="majorBidi" w:eastAsia="Times New Roman" w:hAnsiTheme="majorBidi" w:cstheme="majorBidi"/>
          <w:sz w:val="24"/>
          <w:szCs w:val="24"/>
        </w:rPr>
        <w:t xml:space="preserve">(s)) · </w:t>
      </w:r>
      <w:proofErr w:type="spellStart"/>
      <w:r w:rsidRPr="00B719BF">
        <w:rPr>
          <w:rFonts w:asciiTheme="majorBidi" w:eastAsia="Times New Roman" w:hAnsiTheme="majorBidi" w:cstheme="majorBidi"/>
          <w:sz w:val="24"/>
          <w:szCs w:val="24"/>
        </w:rPr>
        <w:t>x</w:t>
      </w:r>
      <w:r w:rsidRPr="00024833">
        <w:rPr>
          <w:rFonts w:asciiTheme="majorBidi" w:eastAsia="Times New Roman" w:hAnsiTheme="majorBidi" w:cstheme="majorBidi"/>
          <w:sz w:val="32"/>
          <w:szCs w:val="32"/>
          <w:vertAlign w:val="subscript"/>
        </w:rPr>
        <w:t>m,s,v</w:t>
      </w:r>
      <w:proofErr w:type="spellEnd"/>
    </w:p>
    <w:p w14:paraId="782CADFD" w14:textId="55D77024" w:rsidR="00DC05F2" w:rsidRDefault="00DC05F2" w:rsidP="006A7DB3">
      <w:pPr>
        <w:spacing w:before="80" w:after="80" w:line="360" w:lineRule="auto"/>
      </w:pPr>
      <w:proofErr w:type="gramStart"/>
      <w:r>
        <w:rPr>
          <w:rFonts w:ascii="Times New Roman" w:eastAsia="Times New Roman" w:hAnsi="Times New Roman" w:cs="Times New Roman"/>
          <w:b/>
          <w:bCs/>
          <w:sz w:val="24"/>
          <w:szCs w:val="24"/>
        </w:rPr>
        <w:t>Z7  -</w:t>
      </w:r>
      <w:proofErr w:type="gramEnd"/>
      <w:r>
        <w:rPr>
          <w:rFonts w:ascii="Times New Roman" w:eastAsia="Times New Roman" w:hAnsi="Times New Roman" w:cs="Times New Roman"/>
          <w:b/>
          <w:bCs/>
          <w:sz w:val="24"/>
          <w:szCs w:val="24"/>
        </w:rPr>
        <w:t xml:space="preserve">  </w:t>
      </w:r>
      <w:r w:rsidRPr="00DC05F2">
        <w:rPr>
          <w:rFonts w:ascii="Times New Roman" w:eastAsia="Times New Roman" w:hAnsi="Times New Roman" w:cs="Times New Roman"/>
          <w:b/>
          <w:bCs/>
          <w:sz w:val="24"/>
          <w:szCs w:val="24"/>
        </w:rPr>
        <w:t>Slot-spread penalty</w:t>
      </w:r>
      <w:r>
        <w:rPr>
          <w:rFonts w:ascii="Times New Roman" w:eastAsia="Times New Roman" w:hAnsi="Times New Roman" w:cs="Times New Roman"/>
          <w:b/>
          <w:bCs/>
          <w:sz w:val="24"/>
          <w:szCs w:val="24"/>
        </w:rPr>
        <w:t>:</w:t>
      </w:r>
    </w:p>
    <w:p w14:paraId="2E2D808F" w14:textId="5255B85D" w:rsidR="00DC05F2" w:rsidRPr="00E17466" w:rsidRDefault="00DC05F2" w:rsidP="00B719BF">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 xml:space="preserve">Z7 = W_SLOT_SPREAD * Sum_{s in S} </w:t>
      </w:r>
      <w:proofErr w:type="spellStart"/>
      <w:r w:rsidRPr="00E17466">
        <w:rPr>
          <w:rFonts w:ascii="Courier New" w:eastAsia="Courier New" w:hAnsi="Courier New" w:cs="Courier New"/>
          <w:sz w:val="24"/>
          <w:szCs w:val="24"/>
        </w:rPr>
        <w:t>slot_collisions</w:t>
      </w:r>
      <w:proofErr w:type="spellEnd"/>
    </w:p>
    <w:p w14:paraId="16272E6C" w14:textId="68BDF0EE" w:rsidR="00DC05F2" w:rsidRPr="00B719BF" w:rsidRDefault="00B15A05" w:rsidP="00B719BF">
      <w:pPr>
        <w:spacing w:before="120" w:line="360" w:lineRule="auto"/>
        <w:ind w:firstLine="720"/>
        <w:rPr>
          <w:rFonts w:asciiTheme="majorBidi" w:eastAsia="Times New Roman" w:hAnsiTheme="majorBidi" w:cstheme="majorBidi"/>
          <w:sz w:val="24"/>
          <w:szCs w:val="24"/>
          <w:vertAlign w:val="subscript"/>
        </w:rPr>
      </w:pPr>
      <w:r w:rsidRPr="00B719BF">
        <w:rPr>
          <w:rFonts w:asciiTheme="majorBidi" w:eastAsia="Times New Roman" w:hAnsiTheme="majorBidi" w:cstheme="majorBidi"/>
          <w:sz w:val="24"/>
          <w:szCs w:val="24"/>
        </w:rPr>
        <w:t>Z</w:t>
      </w:r>
      <w:r w:rsidRPr="00B719BF">
        <w:rPr>
          <w:rFonts w:asciiTheme="majorBidi" w:eastAsia="Times New Roman" w:hAnsiTheme="majorBidi" w:cstheme="majorBidi"/>
          <w:sz w:val="24"/>
          <w:szCs w:val="24"/>
          <w:vertAlign w:val="subscript"/>
        </w:rPr>
        <w:t>7</w:t>
      </w:r>
      <w:r w:rsidRPr="00B719BF">
        <w:rPr>
          <w:rFonts w:asciiTheme="majorBidi" w:eastAsia="Times New Roman" w:hAnsiTheme="majorBidi" w:cstheme="majorBidi"/>
          <w:sz w:val="24"/>
          <w:szCs w:val="24"/>
        </w:rPr>
        <w:t xml:space="preserve"> = W_SLOT_SPREAD · </w:t>
      </w:r>
      <w:proofErr w:type="spellStart"/>
      <w:r w:rsidRPr="00B719BF">
        <w:rPr>
          <w:rFonts w:asciiTheme="majorBidi" w:eastAsia="Times New Roman" w:hAnsiTheme="majorBidi" w:cstheme="majorBidi"/>
          <w:sz w:val="24"/>
          <w:szCs w:val="24"/>
        </w:rPr>
        <w:t>Σ</w:t>
      </w:r>
      <w:r w:rsidRPr="00B719BF">
        <w:rPr>
          <w:rFonts w:asciiTheme="majorBidi" w:eastAsia="Times New Roman" w:hAnsiTheme="majorBidi" w:cstheme="majorBidi"/>
          <w:sz w:val="24"/>
          <w:szCs w:val="24"/>
          <w:vertAlign w:val="subscript"/>
        </w:rPr>
        <w:t>s</w:t>
      </w:r>
      <w:r w:rsidRPr="00B719BF">
        <w:rPr>
          <w:rFonts w:ascii="Cambria Math" w:eastAsia="Times New Roman" w:hAnsi="Cambria Math" w:cs="Cambria Math"/>
          <w:sz w:val="24"/>
          <w:szCs w:val="24"/>
          <w:vertAlign w:val="subscript"/>
        </w:rPr>
        <w:t>∈</w:t>
      </w:r>
      <w:r w:rsidRPr="00B719BF">
        <w:rPr>
          <w:rFonts w:asciiTheme="majorBidi" w:eastAsia="Times New Roman" w:hAnsiTheme="majorBidi" w:cstheme="majorBidi"/>
          <w:sz w:val="24"/>
          <w:szCs w:val="24"/>
          <w:vertAlign w:val="subscript"/>
        </w:rPr>
        <w:t>S</w:t>
      </w:r>
      <w:proofErr w:type="spellEnd"/>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slot_collision</w:t>
      </w:r>
      <w:r w:rsidRPr="00B719BF">
        <w:rPr>
          <w:rFonts w:asciiTheme="majorBidi" w:eastAsia="Times New Roman" w:hAnsiTheme="majorBidi" w:cstheme="majorBidi"/>
          <w:sz w:val="24"/>
          <w:szCs w:val="24"/>
          <w:vertAlign w:val="subscript"/>
        </w:rPr>
        <w:t>s</w:t>
      </w:r>
      <w:proofErr w:type="spellEnd"/>
    </w:p>
    <w:p w14:paraId="41B19E6B" w14:textId="5DE26B47" w:rsidR="00B15A05" w:rsidRDefault="00B15A05" w:rsidP="006A7DB3">
      <w:pPr>
        <w:spacing w:before="80" w:after="80" w:line="360" w:lineRule="auto"/>
      </w:pPr>
      <w:proofErr w:type="gramStart"/>
      <w:r>
        <w:rPr>
          <w:rFonts w:ascii="Times New Roman" w:eastAsia="Times New Roman" w:hAnsi="Times New Roman" w:cs="Times New Roman"/>
          <w:b/>
          <w:bCs/>
          <w:sz w:val="24"/>
          <w:szCs w:val="24"/>
        </w:rPr>
        <w:t>Z8  -</w:t>
      </w:r>
      <w:proofErr w:type="gramEnd"/>
      <w:r>
        <w:rPr>
          <w:rFonts w:ascii="Times New Roman" w:eastAsia="Times New Roman" w:hAnsi="Times New Roman" w:cs="Times New Roman"/>
          <w:b/>
          <w:bCs/>
          <w:sz w:val="24"/>
          <w:szCs w:val="24"/>
        </w:rPr>
        <w:t xml:space="preserve"> </w:t>
      </w:r>
      <w:r w:rsidRPr="00B15A05">
        <w:rPr>
          <w:rFonts w:ascii="Times New Roman" w:eastAsia="Times New Roman" w:hAnsi="Times New Roman" w:cs="Times New Roman"/>
          <w:b/>
          <w:bCs/>
          <w:sz w:val="24"/>
          <w:szCs w:val="24"/>
        </w:rPr>
        <w:t>Non-primary venue penalty</w:t>
      </w:r>
      <w:r>
        <w:rPr>
          <w:rFonts w:ascii="Times New Roman" w:eastAsia="Times New Roman" w:hAnsi="Times New Roman" w:cs="Times New Roman"/>
          <w:b/>
          <w:bCs/>
          <w:sz w:val="24"/>
          <w:szCs w:val="24"/>
        </w:rPr>
        <w:t>:</w:t>
      </w:r>
    </w:p>
    <w:p w14:paraId="56175599" w14:textId="78C39C4B" w:rsidR="00B15A05" w:rsidRPr="00E17466" w:rsidRDefault="00B15A05" w:rsidP="00B719BF">
      <w:pPr>
        <w:spacing w:before="100" w:after="100" w:line="360" w:lineRule="auto"/>
        <w:ind w:left="720"/>
        <w:rPr>
          <w:rFonts w:ascii="Courier New" w:eastAsia="Courier New" w:hAnsi="Courier New" w:cs="Courier New"/>
          <w:sz w:val="24"/>
          <w:szCs w:val="24"/>
        </w:rPr>
      </w:pPr>
      <w:r w:rsidRPr="00E17466">
        <w:rPr>
          <w:rFonts w:ascii="Courier New" w:eastAsia="Courier New" w:hAnsi="Courier New" w:cs="Courier New"/>
          <w:sz w:val="24"/>
          <w:szCs w:val="24"/>
        </w:rPr>
        <w:t xml:space="preserve">Z8 = </w:t>
      </w:r>
      <w:r w:rsidR="00D31F99" w:rsidRPr="00E17466">
        <w:rPr>
          <w:rFonts w:ascii="Courier New" w:eastAsia="Courier New" w:hAnsi="Courier New" w:cs="Courier New"/>
          <w:sz w:val="24"/>
          <w:szCs w:val="24"/>
        </w:rPr>
        <w:t>W</w:t>
      </w:r>
      <w:r w:rsidR="00C30A1E" w:rsidRPr="00E17466">
        <w:rPr>
          <w:rFonts w:ascii="Courier New" w:eastAsia="Courier New" w:hAnsi="Courier New" w:cs="Courier New"/>
          <w:sz w:val="24"/>
          <w:szCs w:val="24"/>
        </w:rPr>
        <w:t xml:space="preserve">_STADIUM_MAINTENANCE_OVERLAP </w:t>
      </w:r>
      <w:r w:rsidRPr="00E17466">
        <w:rPr>
          <w:rFonts w:ascii="Courier New" w:eastAsia="Courier New" w:hAnsi="Courier New" w:cs="Courier New"/>
          <w:sz w:val="24"/>
          <w:szCs w:val="24"/>
        </w:rPr>
        <w:t>* Sum</w:t>
      </w:r>
      <w:proofErr w:type="gramStart"/>
      <w:r w:rsidRPr="00E17466">
        <w:rPr>
          <w:rFonts w:ascii="Courier New" w:eastAsia="Courier New" w:hAnsi="Courier New" w:cs="Courier New"/>
          <w:sz w:val="24"/>
          <w:szCs w:val="24"/>
        </w:rPr>
        <w:t>_{</w:t>
      </w:r>
      <w:proofErr w:type="gramEnd"/>
      <w:r w:rsidRPr="00E17466">
        <w:rPr>
          <w:rFonts w:ascii="Courier New" w:eastAsia="Courier New" w:hAnsi="Courier New" w:cs="Courier New"/>
          <w:sz w:val="24"/>
          <w:szCs w:val="24"/>
        </w:rPr>
        <w:t>(</w:t>
      </w:r>
      <w:proofErr w:type="spellStart"/>
      <w:r w:rsidRPr="00E17466">
        <w:rPr>
          <w:rFonts w:ascii="Courier New" w:eastAsia="Courier New" w:hAnsi="Courier New" w:cs="Courier New"/>
          <w:sz w:val="24"/>
          <w:szCs w:val="24"/>
        </w:rPr>
        <w:t>v,d</w:t>
      </w:r>
      <w:proofErr w:type="spellEnd"/>
      <w:r w:rsidRPr="00E17466">
        <w:rPr>
          <w:rFonts w:ascii="Courier New" w:eastAsia="Courier New" w:hAnsi="Courier New" w:cs="Courier New"/>
          <w:sz w:val="24"/>
          <w:szCs w:val="24"/>
        </w:rPr>
        <w:t>)} overlap[</w:t>
      </w:r>
      <w:proofErr w:type="spellStart"/>
      <w:r w:rsidRPr="00E17466">
        <w:rPr>
          <w:rFonts w:ascii="Courier New" w:eastAsia="Courier New" w:hAnsi="Courier New" w:cs="Courier New"/>
          <w:sz w:val="24"/>
          <w:szCs w:val="24"/>
        </w:rPr>
        <w:t>v,d</w:t>
      </w:r>
      <w:proofErr w:type="spellEnd"/>
      <w:r w:rsidRPr="00E17466">
        <w:rPr>
          <w:rFonts w:ascii="Courier New" w:eastAsia="Courier New" w:hAnsi="Courier New" w:cs="Courier New"/>
          <w:sz w:val="24"/>
          <w:szCs w:val="24"/>
        </w:rPr>
        <w:t>]</w:t>
      </w:r>
    </w:p>
    <w:p w14:paraId="48CB5718" w14:textId="6905BB54" w:rsidR="00B15A05" w:rsidRPr="00B719BF" w:rsidRDefault="00B15A05" w:rsidP="00B719BF">
      <w:pPr>
        <w:spacing w:before="120" w:line="360" w:lineRule="auto"/>
        <w:ind w:firstLine="720"/>
        <w:rPr>
          <w:rFonts w:asciiTheme="majorBidi" w:hAnsiTheme="majorBidi" w:cstheme="majorBidi"/>
          <w:sz w:val="24"/>
          <w:szCs w:val="24"/>
        </w:rPr>
      </w:pPr>
      <w:r w:rsidRPr="00B719BF">
        <w:rPr>
          <w:rFonts w:asciiTheme="majorBidi" w:eastAsia="Times New Roman" w:hAnsiTheme="majorBidi" w:cstheme="majorBidi"/>
          <w:sz w:val="24"/>
          <w:szCs w:val="24"/>
        </w:rPr>
        <w:t>Z</w:t>
      </w:r>
      <w:r w:rsidRPr="00B719BF">
        <w:rPr>
          <w:rFonts w:asciiTheme="majorBidi" w:eastAsia="Times New Roman" w:hAnsiTheme="majorBidi" w:cstheme="majorBidi"/>
          <w:sz w:val="24"/>
          <w:szCs w:val="24"/>
          <w:vertAlign w:val="subscript"/>
        </w:rPr>
        <w:t>8</w:t>
      </w:r>
      <w:r w:rsidRPr="00B719BF">
        <w:rPr>
          <w:rFonts w:asciiTheme="majorBidi" w:eastAsia="Times New Roman" w:hAnsiTheme="majorBidi" w:cstheme="majorBidi"/>
          <w:sz w:val="24"/>
          <w:szCs w:val="24"/>
        </w:rPr>
        <w:t xml:space="preserve"> = </w:t>
      </w:r>
      <w:r w:rsidR="00C30A1E" w:rsidRPr="00B719BF">
        <w:rPr>
          <w:rFonts w:asciiTheme="majorBidi" w:eastAsia="Times New Roman" w:hAnsiTheme="majorBidi" w:cstheme="majorBidi"/>
          <w:sz w:val="24"/>
          <w:szCs w:val="24"/>
        </w:rPr>
        <w:t>W_STADIUM_MAINTENANCE_OVERLAP</w:t>
      </w:r>
      <w:r w:rsidRPr="00B719BF">
        <w:rPr>
          <w:rFonts w:asciiTheme="majorBidi" w:eastAsia="Times New Roman" w:hAnsiTheme="majorBidi" w:cstheme="majorBidi"/>
          <w:sz w:val="24"/>
          <w:szCs w:val="24"/>
        </w:rPr>
        <w:t xml:space="preserve"> · </w:t>
      </w:r>
      <w:proofErr w:type="gramStart"/>
      <w:r w:rsidRPr="00B719BF">
        <w:rPr>
          <w:rFonts w:asciiTheme="majorBidi" w:eastAsia="Times New Roman" w:hAnsiTheme="majorBidi" w:cstheme="majorBidi"/>
          <w:sz w:val="24"/>
          <w:szCs w:val="24"/>
        </w:rPr>
        <w:t>Σ</w:t>
      </w:r>
      <w:r w:rsidRPr="00024833">
        <w:rPr>
          <w:rFonts w:asciiTheme="majorBidi" w:eastAsia="Times New Roman" w:hAnsiTheme="majorBidi" w:cstheme="majorBidi"/>
          <w:sz w:val="32"/>
          <w:szCs w:val="32"/>
          <w:vertAlign w:val="subscript"/>
        </w:rPr>
        <w:t>(</w:t>
      </w:r>
      <w:proofErr w:type="spellStart"/>
      <w:proofErr w:type="gramEnd"/>
      <w:r w:rsidRPr="00024833">
        <w:rPr>
          <w:rFonts w:asciiTheme="majorBidi" w:eastAsia="Times New Roman" w:hAnsiTheme="majorBidi" w:cstheme="majorBidi"/>
          <w:sz w:val="32"/>
          <w:szCs w:val="32"/>
          <w:vertAlign w:val="subscript"/>
        </w:rPr>
        <w:t>v,d</w:t>
      </w:r>
      <w:proofErr w:type="spellEnd"/>
      <w:r w:rsidRPr="00024833">
        <w:rPr>
          <w:rFonts w:asciiTheme="majorBidi" w:eastAsia="Times New Roman" w:hAnsiTheme="majorBidi" w:cstheme="majorBidi"/>
          <w:sz w:val="32"/>
          <w:szCs w:val="32"/>
          <w:vertAlign w:val="subscript"/>
        </w:rPr>
        <w:t>)</w:t>
      </w:r>
      <w:r w:rsidRPr="00B719BF">
        <w:rPr>
          <w:rFonts w:asciiTheme="majorBidi" w:eastAsia="Times New Roman" w:hAnsiTheme="majorBidi" w:cstheme="majorBidi"/>
          <w:sz w:val="24"/>
          <w:szCs w:val="24"/>
        </w:rPr>
        <w:t xml:space="preserve"> </w:t>
      </w:r>
      <w:proofErr w:type="spellStart"/>
      <w:r w:rsidRPr="00B719BF">
        <w:rPr>
          <w:rFonts w:asciiTheme="majorBidi" w:eastAsia="Times New Roman" w:hAnsiTheme="majorBidi" w:cstheme="majorBidi"/>
          <w:sz w:val="24"/>
          <w:szCs w:val="24"/>
        </w:rPr>
        <w:t>overlap</w:t>
      </w:r>
      <w:r w:rsidRPr="00024833">
        <w:rPr>
          <w:rFonts w:asciiTheme="majorBidi" w:eastAsia="Times New Roman" w:hAnsiTheme="majorBidi" w:cstheme="majorBidi"/>
          <w:sz w:val="32"/>
          <w:szCs w:val="32"/>
          <w:vertAlign w:val="subscript"/>
        </w:rPr>
        <w:t>v,d</w:t>
      </w:r>
      <w:proofErr w:type="spellEnd"/>
    </w:p>
    <w:p w14:paraId="5DB4CD90" w14:textId="77777777" w:rsidR="00024833" w:rsidRDefault="00024833" w:rsidP="006A7DB3">
      <w:pPr>
        <w:spacing w:before="220" w:after="80" w:line="360" w:lineRule="auto"/>
        <w:rPr>
          <w:rFonts w:ascii="Times New Roman" w:eastAsia="Times New Roman" w:hAnsi="Times New Roman" w:cs="Times New Roman"/>
          <w:b/>
          <w:bCs/>
          <w:i/>
          <w:iCs/>
          <w:sz w:val="24"/>
          <w:szCs w:val="24"/>
        </w:rPr>
      </w:pPr>
    </w:p>
    <w:p w14:paraId="16F857E2" w14:textId="320CF7F2" w:rsidR="00B12E25" w:rsidRDefault="003B2BBB" w:rsidP="006A7DB3">
      <w:pPr>
        <w:spacing w:before="220" w:after="80" w:line="360" w:lineRule="auto"/>
      </w:pPr>
      <w:r>
        <w:rPr>
          <w:rFonts w:ascii="Times New Roman" w:eastAsia="Times New Roman" w:hAnsi="Times New Roman" w:cs="Times New Roman"/>
          <w:b/>
          <w:bCs/>
          <w:i/>
          <w:iCs/>
          <w:sz w:val="24"/>
          <w:szCs w:val="24"/>
        </w:rPr>
        <w:t xml:space="preserve">3.9.1 </w:t>
      </w:r>
      <w:r w:rsidR="00B12E25">
        <w:rPr>
          <w:rFonts w:ascii="Times New Roman" w:eastAsia="Times New Roman" w:hAnsi="Times New Roman" w:cs="Times New Roman"/>
          <w:b/>
          <w:bCs/>
          <w:i/>
          <w:iCs/>
          <w:sz w:val="24"/>
          <w:szCs w:val="24"/>
        </w:rPr>
        <w:t>Weekly load auxiliary definitions</w:t>
      </w:r>
    </w:p>
    <w:p w14:paraId="30A825F8" w14:textId="26BFE3A6" w:rsidR="00B12E25" w:rsidRPr="00B719BF" w:rsidRDefault="00B12E25" w:rsidP="00B719BF">
      <w:pPr>
        <w:spacing w:before="100" w:after="100" w:line="360" w:lineRule="auto"/>
        <w:ind w:left="720"/>
        <w:rPr>
          <w:rFonts w:asciiTheme="majorBidi" w:hAnsiTheme="majorBidi" w:cstheme="majorBidi"/>
          <w:sz w:val="24"/>
          <w:szCs w:val="24"/>
        </w:rPr>
      </w:pPr>
      <w:proofErr w:type="spellStart"/>
      <w:r w:rsidRPr="00E17466">
        <w:rPr>
          <w:rFonts w:ascii="Courier New" w:eastAsia="Courier New" w:hAnsi="Courier New" w:cs="Courier New"/>
          <w:sz w:val="24"/>
          <w:szCs w:val="24"/>
        </w:rPr>
        <w:t>load_w</w:t>
      </w:r>
      <w:proofErr w:type="spellEnd"/>
      <w:r w:rsidR="00024833" w:rsidRPr="00E17466">
        <w:rPr>
          <w:rFonts w:ascii="Courier New" w:eastAsia="Courier New" w:hAnsi="Courier New" w:cs="Courier New"/>
          <w:sz w:val="24"/>
          <w:szCs w:val="24"/>
        </w:rPr>
        <w:t xml:space="preserve">  =  </w:t>
      </w:r>
      <w:proofErr w:type="spellStart"/>
      <w:r w:rsidR="00024833" w:rsidRPr="00E17466">
        <w:rPr>
          <w:rFonts w:ascii="Courier New" w:eastAsia="Courier New" w:hAnsi="Courier New" w:cs="Courier New"/>
          <w:sz w:val="24"/>
          <w:szCs w:val="24"/>
        </w:rPr>
        <w:t>Sum_m</w:t>
      </w:r>
      <w:proofErr w:type="spellEnd"/>
      <w:r w:rsidR="00024833" w:rsidRPr="00E17466">
        <w:rPr>
          <w:rFonts w:ascii="Courier New" w:eastAsia="Courier New" w:hAnsi="Courier New" w:cs="Courier New"/>
          <w:sz w:val="24"/>
          <w:szCs w:val="24"/>
        </w:rPr>
        <w:t xml:space="preserve">  Sum_{s: week(s)=w} </w:t>
      </w:r>
      <w:r w:rsidRPr="00E17466">
        <w:rPr>
          <w:rFonts w:ascii="Courier New" w:eastAsia="Courier New" w:hAnsi="Courier New" w:cs="Courier New"/>
          <w:sz w:val="24"/>
          <w:szCs w:val="24"/>
        </w:rPr>
        <w:t>x[</w:t>
      </w:r>
      <w:proofErr w:type="spellStart"/>
      <w:r w:rsidRPr="00E17466">
        <w:rPr>
          <w:rFonts w:ascii="Courier New" w:eastAsia="Courier New" w:hAnsi="Courier New" w:cs="Courier New"/>
          <w:sz w:val="24"/>
          <w:szCs w:val="24"/>
        </w:rPr>
        <w:t>m,s</w:t>
      </w:r>
      <w:proofErr w:type="spellEnd"/>
      <w:r w:rsidRPr="00E17466">
        <w:rPr>
          <w:rFonts w:ascii="Courier New" w:eastAsia="Courier New" w:hAnsi="Courier New" w:cs="Courier New"/>
          <w:sz w:val="24"/>
          <w:szCs w:val="24"/>
        </w:rPr>
        <w:t>],</w:t>
      </w:r>
      <w:r w:rsidR="00024833" w:rsidRPr="00E17466">
        <w:rPr>
          <w:rFonts w:ascii="Courier New" w:eastAsia="Courier New" w:hAnsi="Courier New" w:cs="Courier New"/>
          <w:sz w:val="24"/>
          <w:szCs w:val="24"/>
        </w:rPr>
        <w:t xml:space="preserve"> </w:t>
      </w:r>
      <w:r w:rsidRPr="00E17466">
        <w:rPr>
          <w:rFonts w:ascii="Courier New" w:eastAsia="Courier New" w:hAnsi="Courier New" w:cs="Courier New"/>
          <w:sz w:val="24"/>
          <w:szCs w:val="24"/>
        </w:rPr>
        <w:t>for all w in W</w:t>
      </w:r>
      <w:r w:rsidRPr="00B719BF">
        <w:rPr>
          <w:rFonts w:asciiTheme="majorBidi" w:eastAsia="Courier New" w:hAnsiTheme="majorBidi" w:cstheme="majorBidi"/>
          <w:sz w:val="24"/>
          <w:szCs w:val="24"/>
        </w:rPr>
        <w:br/>
      </w:r>
      <w:proofErr w:type="spellStart"/>
      <w:r w:rsidRPr="00B719BF">
        <w:rPr>
          <w:rFonts w:asciiTheme="majorBidi" w:eastAsia="Times New Roman" w:hAnsiTheme="majorBidi" w:cstheme="majorBidi"/>
          <w:sz w:val="24"/>
          <w:szCs w:val="24"/>
        </w:rPr>
        <w:t>load_w</w:t>
      </w:r>
      <w:proofErr w:type="spellEnd"/>
      <w:r w:rsidRPr="00B719BF">
        <w:rPr>
          <w:rFonts w:asciiTheme="majorBidi" w:eastAsia="Times New Roman" w:hAnsiTheme="majorBidi" w:cstheme="majorBidi"/>
          <w:sz w:val="24"/>
          <w:szCs w:val="24"/>
        </w:rPr>
        <w:t xml:space="preserve">  =  ∑</w:t>
      </w:r>
      <w:r w:rsidRPr="00024833">
        <w:rPr>
          <w:rFonts w:asciiTheme="majorBidi" w:eastAsia="Times New Roman" w:hAnsiTheme="majorBidi" w:cstheme="majorBidi"/>
          <w:sz w:val="32"/>
          <w:szCs w:val="32"/>
        </w:rPr>
        <w:t>ₘ</w:t>
      </w:r>
      <w:r w:rsidRPr="00B719BF">
        <w:rPr>
          <w:rFonts w:ascii="Cambria Math" w:hAnsi="Cambria Math" w:cs="Cambria Math"/>
          <w:sz w:val="24"/>
          <w:szCs w:val="24"/>
        </w:rPr>
        <w:t>∈</w:t>
      </w:r>
      <w:r w:rsidRPr="00B719BF">
        <w:rPr>
          <w:rFonts w:asciiTheme="majorBidi" w:eastAsia="Times New Roman" w:hAnsiTheme="majorBidi" w:cstheme="majorBidi"/>
          <w:sz w:val="24"/>
          <w:szCs w:val="24"/>
        </w:rPr>
        <w:t>M  ∑</w:t>
      </w:r>
      <w:r w:rsidRPr="00024833">
        <w:rPr>
          <w:rFonts w:asciiTheme="majorBidi" w:eastAsia="Times New Roman" w:hAnsiTheme="majorBidi" w:cstheme="majorBidi"/>
          <w:sz w:val="32"/>
          <w:szCs w:val="32"/>
        </w:rPr>
        <w:t>ₛ</w:t>
      </w:r>
      <w:r w:rsidRPr="00B719BF">
        <w:rPr>
          <w:rFonts w:ascii="Cambria Math" w:hAnsi="Cambria Math" w:cs="Cambria Math"/>
          <w:sz w:val="24"/>
          <w:szCs w:val="24"/>
        </w:rPr>
        <w:t>∶</w:t>
      </w:r>
      <w:r w:rsidRPr="00B719BF">
        <w:rPr>
          <w:rFonts w:asciiTheme="majorBidi" w:eastAsia="Times New Roman" w:hAnsiTheme="majorBidi" w:cstheme="majorBidi"/>
          <w:sz w:val="24"/>
          <w:szCs w:val="24"/>
        </w:rPr>
        <w:t>week(s)=w  x</w:t>
      </w:r>
      <w:r w:rsidRPr="00024833">
        <w:rPr>
          <w:rFonts w:asciiTheme="majorBidi" w:eastAsia="Times New Roman" w:hAnsiTheme="majorBidi" w:cstheme="majorBidi"/>
          <w:sz w:val="32"/>
          <w:szCs w:val="32"/>
        </w:rPr>
        <w:t>ₘₛ</w:t>
      </w:r>
      <w:r w:rsidR="00024833">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w:t>
      </w:r>
    </w:p>
    <w:p w14:paraId="3DC57AED" w14:textId="77777777" w:rsidR="00B12E25" w:rsidRPr="00B719BF" w:rsidRDefault="00B12E25" w:rsidP="00B719BF">
      <w:pPr>
        <w:spacing w:before="80" w:after="80" w:line="360" w:lineRule="auto"/>
        <w:rPr>
          <w:rFonts w:asciiTheme="majorBidi" w:hAnsiTheme="majorBidi" w:cstheme="majorBidi"/>
          <w:sz w:val="24"/>
          <w:szCs w:val="24"/>
        </w:rPr>
      </w:pPr>
      <w:r w:rsidRPr="00B719BF">
        <w:rPr>
          <w:rFonts w:asciiTheme="majorBidi" w:eastAsia="Times New Roman" w:hAnsiTheme="majorBidi" w:cstheme="majorBidi"/>
          <w:sz w:val="24"/>
          <w:szCs w:val="24"/>
        </w:rPr>
        <w:t xml:space="preserve">The deviation variables are </w:t>
      </w:r>
      <w:proofErr w:type="spellStart"/>
      <w:r w:rsidRPr="00B719BF">
        <w:rPr>
          <w:rFonts w:asciiTheme="majorBidi" w:eastAsia="Times New Roman" w:hAnsiTheme="majorBidi" w:cstheme="majorBidi"/>
          <w:sz w:val="24"/>
          <w:szCs w:val="24"/>
        </w:rPr>
        <w:t>linearisations</w:t>
      </w:r>
      <w:proofErr w:type="spellEnd"/>
      <w:r w:rsidRPr="00B719BF">
        <w:rPr>
          <w:rFonts w:asciiTheme="majorBidi" w:eastAsia="Times New Roman" w:hAnsiTheme="majorBidi" w:cstheme="majorBidi"/>
          <w:sz w:val="24"/>
          <w:szCs w:val="24"/>
        </w:rPr>
        <w:t xml:space="preserve"> of the </w:t>
      </w:r>
      <w:proofErr w:type="gramStart"/>
      <w:r w:rsidRPr="00B719BF">
        <w:rPr>
          <w:rFonts w:asciiTheme="majorBidi" w:eastAsia="Times New Roman" w:hAnsiTheme="majorBidi" w:cstheme="majorBidi"/>
          <w:sz w:val="24"/>
          <w:szCs w:val="24"/>
        </w:rPr>
        <w:t>max(</w:t>
      </w:r>
      <w:proofErr w:type="gramEnd"/>
      <w:r w:rsidRPr="00B719BF">
        <w:rPr>
          <w:rFonts w:asciiTheme="majorBidi" w:eastAsia="Times New Roman" w:hAnsiTheme="majorBidi" w:cstheme="majorBidi"/>
          <w:sz w:val="24"/>
          <w:szCs w:val="24"/>
        </w:rPr>
        <w:t>0, .) operator:</w:t>
      </w:r>
    </w:p>
    <w:p w14:paraId="5C09BC26" w14:textId="3A25703A" w:rsidR="00B12E25" w:rsidRPr="00E17466" w:rsidRDefault="00B12E25" w:rsidP="00B719BF">
      <w:pPr>
        <w:spacing w:before="100" w:after="100" w:line="360" w:lineRule="auto"/>
        <w:ind w:left="720"/>
        <w:rPr>
          <w:rFonts w:ascii="Courier New" w:eastAsia="Courier New" w:hAnsi="Courier New" w:cs="Courier New"/>
          <w:sz w:val="24"/>
          <w:szCs w:val="24"/>
        </w:rPr>
      </w:pPr>
      <w:proofErr w:type="spellStart"/>
      <w:r w:rsidRPr="00E17466">
        <w:rPr>
          <w:rFonts w:ascii="Courier New" w:eastAsia="Courier New" w:hAnsi="Courier New" w:cs="Courier New"/>
          <w:sz w:val="24"/>
          <w:szCs w:val="24"/>
        </w:rPr>
        <w:t>under_load_</w:t>
      </w:r>
      <w:proofErr w:type="gramStart"/>
      <w:r w:rsidRPr="00E17466">
        <w:rPr>
          <w:rFonts w:ascii="Courier New" w:eastAsia="Courier New" w:hAnsi="Courier New" w:cs="Courier New"/>
          <w:sz w:val="24"/>
          <w:szCs w:val="24"/>
        </w:rPr>
        <w:t>w</w:t>
      </w:r>
      <w:proofErr w:type="spellEnd"/>
      <w:r w:rsidRPr="00E17466">
        <w:rPr>
          <w:rFonts w:ascii="Courier New" w:eastAsia="Courier New" w:hAnsi="Courier New" w:cs="Courier New"/>
          <w:sz w:val="24"/>
          <w:szCs w:val="24"/>
        </w:rPr>
        <w:t xml:space="preserve"> </w:t>
      </w:r>
      <w:r w:rsidR="00024833" w:rsidRPr="00E17466">
        <w:rPr>
          <w:rFonts w:ascii="Courier New" w:eastAsia="Courier New" w:hAnsi="Courier New" w:cs="Courier New"/>
          <w:sz w:val="24"/>
          <w:szCs w:val="24"/>
        </w:rPr>
        <w:t xml:space="preserve"> &gt;</w:t>
      </w:r>
      <w:proofErr w:type="gramEnd"/>
      <w:r w:rsidR="00024833" w:rsidRPr="00E17466">
        <w:rPr>
          <w:rFonts w:ascii="Courier New" w:eastAsia="Courier New" w:hAnsi="Courier New" w:cs="Courier New"/>
          <w:sz w:val="24"/>
          <w:szCs w:val="24"/>
        </w:rPr>
        <w:t xml:space="preserve">=  SOFT_MIN_WEEK - </w:t>
      </w:r>
      <w:proofErr w:type="spellStart"/>
      <w:r w:rsidR="00024833" w:rsidRPr="00E17466">
        <w:rPr>
          <w:rFonts w:ascii="Courier New" w:eastAsia="Courier New" w:hAnsi="Courier New" w:cs="Courier New"/>
          <w:sz w:val="24"/>
          <w:szCs w:val="24"/>
        </w:rPr>
        <w:t>load_w</w:t>
      </w:r>
      <w:proofErr w:type="spellEnd"/>
      <w:r w:rsidR="00024833" w:rsidRPr="00E17466">
        <w:rPr>
          <w:rFonts w:ascii="Courier New" w:eastAsia="Courier New" w:hAnsi="Courier New" w:cs="Courier New"/>
          <w:sz w:val="24"/>
          <w:szCs w:val="24"/>
        </w:rPr>
        <w:t xml:space="preserve">, </w:t>
      </w:r>
      <w:proofErr w:type="spellStart"/>
      <w:r w:rsidRPr="00E17466">
        <w:rPr>
          <w:rFonts w:ascii="Courier New" w:eastAsia="Courier New" w:hAnsi="Courier New" w:cs="Courier New"/>
          <w:sz w:val="24"/>
          <w:szCs w:val="24"/>
        </w:rPr>
        <w:t>under_load_w</w:t>
      </w:r>
      <w:proofErr w:type="spellEnd"/>
      <w:r w:rsidRPr="00E17466">
        <w:rPr>
          <w:rFonts w:ascii="Courier New" w:eastAsia="Courier New" w:hAnsi="Courier New" w:cs="Courier New"/>
          <w:sz w:val="24"/>
          <w:szCs w:val="24"/>
        </w:rPr>
        <w:t xml:space="preserve"> &gt;= 0,    for all w in W</w:t>
      </w:r>
    </w:p>
    <w:p w14:paraId="7C83E6C7" w14:textId="74DCD544" w:rsidR="00B12E25" w:rsidRPr="00B719BF" w:rsidRDefault="00B12E25" w:rsidP="00B719BF">
      <w:pPr>
        <w:spacing w:before="100" w:after="100" w:line="360" w:lineRule="auto"/>
        <w:ind w:left="72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under_load</w:t>
      </w:r>
      <w:r w:rsidR="00024833">
        <w:rPr>
          <w:rFonts w:asciiTheme="majorBidi" w:eastAsia="Times New Roman" w:hAnsiTheme="majorBidi" w:cstheme="majorBidi"/>
          <w:sz w:val="24"/>
          <w:szCs w:val="24"/>
        </w:rPr>
        <w:t>_</w:t>
      </w:r>
      <w:proofErr w:type="gramStart"/>
      <w:r w:rsidR="00024833">
        <w:rPr>
          <w:rFonts w:asciiTheme="majorBidi" w:eastAsia="Times New Roman" w:hAnsiTheme="majorBidi" w:cstheme="majorBidi"/>
          <w:sz w:val="24"/>
          <w:szCs w:val="24"/>
        </w:rPr>
        <w:t>w</w:t>
      </w:r>
      <w:proofErr w:type="spellEnd"/>
      <w:r w:rsidR="00024833">
        <w:rPr>
          <w:rFonts w:asciiTheme="majorBidi" w:eastAsia="Times New Roman" w:hAnsiTheme="majorBidi" w:cstheme="majorBidi"/>
          <w:sz w:val="24"/>
          <w:szCs w:val="24"/>
        </w:rPr>
        <w:t xml:space="preserve">  ≥</w:t>
      </w:r>
      <w:proofErr w:type="gramEnd"/>
      <w:r w:rsidR="00024833">
        <w:rPr>
          <w:rFonts w:asciiTheme="majorBidi" w:eastAsia="Times New Roman" w:hAnsiTheme="majorBidi" w:cstheme="majorBidi"/>
          <w:sz w:val="24"/>
          <w:szCs w:val="24"/>
        </w:rPr>
        <w:t xml:space="preserve">  SOFT_MIN_WEEK − </w:t>
      </w:r>
      <w:proofErr w:type="spellStart"/>
      <w:r w:rsidR="00024833">
        <w:rPr>
          <w:rFonts w:asciiTheme="majorBidi" w:eastAsia="Times New Roman" w:hAnsiTheme="majorBidi" w:cstheme="majorBidi"/>
          <w:sz w:val="24"/>
          <w:szCs w:val="24"/>
        </w:rPr>
        <w:t>load_w</w:t>
      </w:r>
      <w:proofErr w:type="spellEnd"/>
      <w:r w:rsidR="00024833">
        <w:rPr>
          <w:rFonts w:asciiTheme="majorBidi" w:eastAsia="Times New Roman" w:hAnsiTheme="majorBidi" w:cstheme="majorBidi"/>
          <w:sz w:val="24"/>
          <w:szCs w:val="24"/>
        </w:rPr>
        <w:t xml:space="preserve"> </w:t>
      </w:r>
      <w:r w:rsidRPr="00B719BF">
        <w:rPr>
          <w:rFonts w:asciiTheme="majorBidi" w:eastAsia="Times New Roman" w:hAnsiTheme="majorBidi" w:cstheme="majorBidi"/>
          <w:sz w:val="24"/>
          <w:szCs w:val="24"/>
        </w:rPr>
        <w:t xml:space="preserve">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w:t>
      </w:r>
    </w:p>
    <w:p w14:paraId="10383C58" w14:textId="69E1D222" w:rsidR="00B12E25" w:rsidRPr="00B719BF" w:rsidRDefault="00024833" w:rsidP="00B719BF">
      <w:pPr>
        <w:spacing w:before="100" w:after="100" w:line="360" w:lineRule="auto"/>
        <w:ind w:left="720"/>
        <w:rPr>
          <w:rFonts w:asciiTheme="majorBidi" w:hAnsiTheme="majorBidi" w:cstheme="majorBidi"/>
          <w:sz w:val="24"/>
          <w:szCs w:val="24"/>
        </w:rPr>
      </w:pPr>
      <w:proofErr w:type="spellStart"/>
      <w:r>
        <w:rPr>
          <w:rFonts w:asciiTheme="majorBidi" w:eastAsia="Times New Roman" w:hAnsiTheme="majorBidi" w:cstheme="majorBidi"/>
          <w:sz w:val="24"/>
          <w:szCs w:val="24"/>
        </w:rPr>
        <w:t>under_load_</w:t>
      </w:r>
      <w:proofErr w:type="gramStart"/>
      <w:r>
        <w:rPr>
          <w:rFonts w:asciiTheme="majorBidi" w:eastAsia="Times New Roman" w:hAnsiTheme="majorBidi" w:cstheme="majorBidi"/>
          <w:sz w:val="24"/>
          <w:szCs w:val="24"/>
        </w:rPr>
        <w:t>w</w:t>
      </w:r>
      <w:proofErr w:type="spellEnd"/>
      <w:r>
        <w:rPr>
          <w:rFonts w:asciiTheme="majorBidi" w:eastAsia="Times New Roman" w:hAnsiTheme="majorBidi" w:cstheme="majorBidi"/>
          <w:sz w:val="24"/>
          <w:szCs w:val="24"/>
        </w:rPr>
        <w:t xml:space="preserve">  ≥</w:t>
      </w:r>
      <w:proofErr w:type="gramEnd"/>
      <w:r>
        <w:rPr>
          <w:rFonts w:asciiTheme="majorBidi" w:eastAsia="Times New Roman" w:hAnsiTheme="majorBidi" w:cstheme="majorBidi"/>
          <w:sz w:val="24"/>
          <w:szCs w:val="24"/>
        </w:rPr>
        <w:t xml:space="preserve">  0  </w:t>
      </w:r>
      <w:r w:rsidR="00B12E25" w:rsidRPr="00B719BF">
        <w:rPr>
          <w:rFonts w:ascii="Cambria Math" w:hAnsi="Cambria Math" w:cs="Cambria Math"/>
          <w:sz w:val="24"/>
          <w:szCs w:val="24"/>
        </w:rPr>
        <w:t>∀</w:t>
      </w:r>
      <w:r w:rsidR="00B12E25" w:rsidRPr="00B719BF">
        <w:rPr>
          <w:rFonts w:asciiTheme="majorBidi" w:eastAsia="Times New Roman" w:hAnsiTheme="majorBidi" w:cstheme="majorBidi"/>
          <w:sz w:val="24"/>
          <w:szCs w:val="24"/>
        </w:rPr>
        <w:t xml:space="preserve"> w </w:t>
      </w:r>
      <w:r w:rsidR="00B12E25" w:rsidRPr="00B719BF">
        <w:rPr>
          <w:rFonts w:ascii="Cambria Math" w:hAnsi="Cambria Math" w:cs="Cambria Math"/>
          <w:sz w:val="24"/>
          <w:szCs w:val="24"/>
        </w:rPr>
        <w:t>∈</w:t>
      </w:r>
      <w:r w:rsidR="00B12E25" w:rsidRPr="00B719BF">
        <w:rPr>
          <w:rFonts w:asciiTheme="majorBidi" w:eastAsia="Times New Roman" w:hAnsiTheme="majorBidi" w:cstheme="majorBidi"/>
          <w:sz w:val="24"/>
          <w:szCs w:val="24"/>
        </w:rPr>
        <w:t xml:space="preserve"> W</w:t>
      </w:r>
    </w:p>
    <w:p w14:paraId="586FA2DB" w14:textId="16D07FCE" w:rsidR="00B12E25" w:rsidRPr="00E17466" w:rsidRDefault="00B12E25" w:rsidP="00B719BF">
      <w:pPr>
        <w:spacing w:before="100" w:after="100" w:line="360" w:lineRule="auto"/>
        <w:ind w:left="720"/>
        <w:rPr>
          <w:rFonts w:ascii="Courier New" w:eastAsia="Courier New" w:hAnsi="Courier New" w:cs="Courier New"/>
          <w:sz w:val="24"/>
          <w:szCs w:val="24"/>
        </w:rPr>
      </w:pPr>
      <w:proofErr w:type="spellStart"/>
      <w:r w:rsidRPr="00E17466">
        <w:rPr>
          <w:rFonts w:ascii="Courier New" w:eastAsia="Courier New" w:hAnsi="Courier New" w:cs="Courier New"/>
          <w:sz w:val="24"/>
          <w:szCs w:val="24"/>
        </w:rPr>
        <w:lastRenderedPageBreak/>
        <w:t>over_load_w</w:t>
      </w:r>
      <w:proofErr w:type="spellEnd"/>
      <w:r w:rsidRPr="00E17466">
        <w:rPr>
          <w:rFonts w:ascii="Courier New" w:eastAsia="Courier New" w:hAnsi="Courier New" w:cs="Courier New"/>
          <w:sz w:val="24"/>
          <w:szCs w:val="24"/>
        </w:rPr>
        <w:t xml:space="preserve"> </w:t>
      </w:r>
      <w:r w:rsidR="00024833" w:rsidRPr="00E17466">
        <w:rPr>
          <w:rFonts w:ascii="Courier New" w:eastAsia="Courier New" w:hAnsi="Courier New" w:cs="Courier New"/>
          <w:sz w:val="24"/>
          <w:szCs w:val="24"/>
        </w:rPr>
        <w:t xml:space="preserve">  &gt;</w:t>
      </w:r>
      <w:proofErr w:type="gramStart"/>
      <w:r w:rsidR="00024833" w:rsidRPr="00E17466">
        <w:rPr>
          <w:rFonts w:ascii="Courier New" w:eastAsia="Courier New" w:hAnsi="Courier New" w:cs="Courier New"/>
          <w:sz w:val="24"/>
          <w:szCs w:val="24"/>
        </w:rPr>
        <w:t xml:space="preserve">=  </w:t>
      </w:r>
      <w:proofErr w:type="spellStart"/>
      <w:r w:rsidR="00024833" w:rsidRPr="00E17466">
        <w:rPr>
          <w:rFonts w:ascii="Courier New" w:eastAsia="Courier New" w:hAnsi="Courier New" w:cs="Courier New"/>
          <w:sz w:val="24"/>
          <w:szCs w:val="24"/>
        </w:rPr>
        <w:t>load</w:t>
      </w:r>
      <w:proofErr w:type="gramEnd"/>
      <w:r w:rsidR="00024833" w:rsidRPr="00E17466">
        <w:rPr>
          <w:rFonts w:ascii="Courier New" w:eastAsia="Courier New" w:hAnsi="Courier New" w:cs="Courier New"/>
          <w:sz w:val="24"/>
          <w:szCs w:val="24"/>
        </w:rPr>
        <w:t>_w</w:t>
      </w:r>
      <w:proofErr w:type="spellEnd"/>
      <w:r w:rsidR="00024833" w:rsidRPr="00E17466">
        <w:rPr>
          <w:rFonts w:ascii="Courier New" w:eastAsia="Courier New" w:hAnsi="Courier New" w:cs="Courier New"/>
          <w:sz w:val="24"/>
          <w:szCs w:val="24"/>
        </w:rPr>
        <w:t xml:space="preserve"> - SOFT_MAX_WEEK, </w:t>
      </w:r>
      <w:proofErr w:type="spellStart"/>
      <w:r w:rsidRPr="00E17466">
        <w:rPr>
          <w:rFonts w:ascii="Courier New" w:eastAsia="Courier New" w:hAnsi="Courier New" w:cs="Courier New"/>
          <w:sz w:val="24"/>
          <w:szCs w:val="24"/>
        </w:rPr>
        <w:t>over_load_w</w:t>
      </w:r>
      <w:proofErr w:type="spellEnd"/>
      <w:r w:rsidRPr="00E17466">
        <w:rPr>
          <w:rFonts w:ascii="Courier New" w:eastAsia="Courier New" w:hAnsi="Courier New" w:cs="Courier New"/>
          <w:sz w:val="24"/>
          <w:szCs w:val="24"/>
        </w:rPr>
        <w:t xml:space="preserve">  &gt;= 0,    for all w in W</w:t>
      </w:r>
    </w:p>
    <w:p w14:paraId="4DC78FD0" w14:textId="369C0CDF" w:rsidR="00B12E25" w:rsidRPr="00B719BF" w:rsidRDefault="00B12E25" w:rsidP="00B719BF">
      <w:pPr>
        <w:spacing w:before="100" w:after="100" w:line="360" w:lineRule="auto"/>
        <w:ind w:left="720"/>
        <w:rPr>
          <w:rFonts w:asciiTheme="majorBidi" w:hAnsiTheme="majorBidi" w:cstheme="majorBidi"/>
          <w:sz w:val="24"/>
          <w:szCs w:val="24"/>
        </w:rPr>
      </w:pPr>
      <w:proofErr w:type="spellStart"/>
      <w:r w:rsidRPr="00B719BF">
        <w:rPr>
          <w:rFonts w:asciiTheme="majorBidi" w:eastAsia="Times New Roman" w:hAnsiTheme="majorBidi" w:cstheme="majorBidi"/>
          <w:sz w:val="24"/>
          <w:szCs w:val="24"/>
        </w:rPr>
        <w:t>over_load_w</w:t>
      </w:r>
      <w:proofErr w:type="spellEnd"/>
      <w:r w:rsidRPr="00B719BF">
        <w:rPr>
          <w:rFonts w:asciiTheme="majorBidi" w:eastAsia="Times New Roman" w:hAnsiTheme="majorBidi" w:cstheme="majorBidi"/>
          <w:sz w:val="24"/>
          <w:szCs w:val="24"/>
        </w:rPr>
        <w:t xml:space="preserve"> </w:t>
      </w:r>
      <w:r w:rsidR="00024833">
        <w:rPr>
          <w:rFonts w:asciiTheme="majorBidi" w:eastAsia="Times New Roman" w:hAnsiTheme="majorBidi" w:cstheme="majorBidi"/>
          <w:sz w:val="24"/>
          <w:szCs w:val="24"/>
        </w:rPr>
        <w:t xml:space="preserve">  </w:t>
      </w:r>
      <w:proofErr w:type="gramStart"/>
      <w:r w:rsidR="00024833">
        <w:rPr>
          <w:rFonts w:asciiTheme="majorBidi" w:eastAsia="Times New Roman" w:hAnsiTheme="majorBidi" w:cstheme="majorBidi"/>
          <w:sz w:val="24"/>
          <w:szCs w:val="24"/>
        </w:rPr>
        <w:t xml:space="preserve">≥  </w:t>
      </w:r>
      <w:proofErr w:type="spellStart"/>
      <w:r w:rsidR="00024833">
        <w:rPr>
          <w:rFonts w:asciiTheme="majorBidi" w:eastAsia="Times New Roman" w:hAnsiTheme="majorBidi" w:cstheme="majorBidi"/>
          <w:sz w:val="24"/>
          <w:szCs w:val="24"/>
        </w:rPr>
        <w:t>load</w:t>
      </w:r>
      <w:proofErr w:type="gramEnd"/>
      <w:r w:rsidR="00024833">
        <w:rPr>
          <w:rFonts w:asciiTheme="majorBidi" w:eastAsia="Times New Roman" w:hAnsiTheme="majorBidi" w:cstheme="majorBidi"/>
          <w:sz w:val="24"/>
          <w:szCs w:val="24"/>
        </w:rPr>
        <w:t>_w</w:t>
      </w:r>
      <w:proofErr w:type="spellEnd"/>
      <w:r w:rsidR="00024833">
        <w:rPr>
          <w:rFonts w:asciiTheme="majorBidi" w:eastAsia="Times New Roman" w:hAnsiTheme="majorBidi" w:cstheme="majorBidi"/>
          <w:sz w:val="24"/>
          <w:szCs w:val="24"/>
        </w:rPr>
        <w:t xml:space="preserve"> − SOFT_MAX_WEEK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 </w:t>
      </w:r>
      <w:r w:rsidRPr="00B719BF">
        <w:rPr>
          <w:rFonts w:ascii="Cambria Math" w:hAnsi="Cambria Math" w:cs="Cambria Math"/>
          <w:sz w:val="24"/>
          <w:szCs w:val="24"/>
        </w:rPr>
        <w:t>∈</w:t>
      </w:r>
      <w:r w:rsidRPr="00B719BF">
        <w:rPr>
          <w:rFonts w:asciiTheme="majorBidi" w:eastAsia="Times New Roman" w:hAnsiTheme="majorBidi" w:cstheme="majorBidi"/>
          <w:sz w:val="24"/>
          <w:szCs w:val="24"/>
        </w:rPr>
        <w:t xml:space="preserve"> W</w:t>
      </w:r>
    </w:p>
    <w:p w14:paraId="58535BB0" w14:textId="08EBC3C3" w:rsidR="00EE459E" w:rsidRPr="00B719BF" w:rsidRDefault="00024833" w:rsidP="00B719BF">
      <w:pPr>
        <w:spacing w:before="100" w:after="100" w:line="360" w:lineRule="auto"/>
        <w:ind w:left="720"/>
        <w:rPr>
          <w:rFonts w:asciiTheme="majorBidi" w:hAnsiTheme="majorBidi" w:cstheme="majorBidi"/>
          <w:sz w:val="24"/>
          <w:szCs w:val="24"/>
        </w:rPr>
      </w:pPr>
      <w:proofErr w:type="spellStart"/>
      <w:r>
        <w:rPr>
          <w:rFonts w:asciiTheme="majorBidi" w:eastAsia="Times New Roman" w:hAnsiTheme="majorBidi" w:cstheme="majorBidi"/>
          <w:sz w:val="24"/>
          <w:szCs w:val="24"/>
        </w:rPr>
        <w:t>over_load_w</w:t>
      </w:r>
      <w:proofErr w:type="spellEnd"/>
      <w:r>
        <w:rPr>
          <w:rFonts w:asciiTheme="majorBidi" w:eastAsia="Times New Roman" w:hAnsiTheme="majorBidi" w:cstheme="majorBidi"/>
          <w:sz w:val="24"/>
          <w:szCs w:val="24"/>
        </w:rPr>
        <w:t xml:space="preserve">   </w:t>
      </w:r>
      <w:proofErr w:type="gramStart"/>
      <w:r>
        <w:rPr>
          <w:rFonts w:asciiTheme="majorBidi" w:eastAsia="Times New Roman" w:hAnsiTheme="majorBidi" w:cstheme="majorBidi"/>
          <w:sz w:val="24"/>
          <w:szCs w:val="24"/>
        </w:rPr>
        <w:t>≥  0</w:t>
      </w:r>
      <w:proofErr w:type="gramEnd"/>
      <w:r>
        <w:rPr>
          <w:rFonts w:asciiTheme="majorBidi" w:eastAsia="Times New Roman" w:hAnsiTheme="majorBidi" w:cstheme="majorBidi"/>
          <w:sz w:val="24"/>
          <w:szCs w:val="24"/>
        </w:rPr>
        <w:t xml:space="preserve">  </w:t>
      </w:r>
      <w:r w:rsidR="00B12E25" w:rsidRPr="00B719BF">
        <w:rPr>
          <w:rFonts w:ascii="Cambria Math" w:hAnsi="Cambria Math" w:cs="Cambria Math"/>
          <w:sz w:val="24"/>
          <w:szCs w:val="24"/>
        </w:rPr>
        <w:t>∀</w:t>
      </w:r>
      <w:r w:rsidR="00B12E25" w:rsidRPr="00B719BF">
        <w:rPr>
          <w:rFonts w:asciiTheme="majorBidi" w:eastAsia="Times New Roman" w:hAnsiTheme="majorBidi" w:cstheme="majorBidi"/>
          <w:sz w:val="24"/>
          <w:szCs w:val="24"/>
        </w:rPr>
        <w:t xml:space="preserve"> w </w:t>
      </w:r>
      <w:r w:rsidR="00B12E25" w:rsidRPr="00B719BF">
        <w:rPr>
          <w:rFonts w:ascii="Cambria Math" w:hAnsi="Cambria Math" w:cs="Cambria Math"/>
          <w:sz w:val="24"/>
          <w:szCs w:val="24"/>
        </w:rPr>
        <w:t>∈</w:t>
      </w:r>
      <w:r w:rsidR="00B12E25" w:rsidRPr="00B719BF">
        <w:rPr>
          <w:rFonts w:asciiTheme="majorBidi" w:eastAsia="Times New Roman" w:hAnsiTheme="majorBidi" w:cstheme="majorBidi"/>
          <w:sz w:val="24"/>
          <w:szCs w:val="24"/>
        </w:rPr>
        <w:t xml:space="preserve"> W</w:t>
      </w:r>
    </w:p>
    <w:p w14:paraId="40CC12C7" w14:textId="6D61B46B" w:rsidR="00B12E25" w:rsidRPr="00B719BF" w:rsidRDefault="00B12E25" w:rsidP="00B719BF">
      <w:pPr>
        <w:spacing w:before="80" w:after="80" w:line="360" w:lineRule="auto"/>
        <w:rPr>
          <w:rFonts w:asciiTheme="majorBidi" w:hAnsiTheme="majorBidi" w:cstheme="majorBidi"/>
          <w:sz w:val="24"/>
          <w:szCs w:val="24"/>
        </w:rPr>
      </w:pPr>
      <w:r w:rsidRPr="00B719BF">
        <w:rPr>
          <w:rFonts w:asciiTheme="majorBidi" w:eastAsia="Times New Roman" w:hAnsiTheme="majorBidi" w:cstheme="majorBidi"/>
          <w:sz w:val="24"/>
          <w:szCs w:val="24"/>
        </w:rPr>
        <w:t xml:space="preserve">Since the objective </w:t>
      </w:r>
      <w:proofErr w:type="spellStart"/>
      <w:r w:rsidRPr="00B719BF">
        <w:rPr>
          <w:rFonts w:asciiTheme="majorBidi" w:eastAsia="Times New Roman" w:hAnsiTheme="majorBidi" w:cstheme="majorBidi"/>
          <w:sz w:val="24"/>
          <w:szCs w:val="24"/>
        </w:rPr>
        <w:t>minimises</w:t>
      </w:r>
      <w:proofErr w:type="spellEnd"/>
      <w:r w:rsidRPr="00B719BF">
        <w:rPr>
          <w:rFonts w:asciiTheme="majorBidi" w:eastAsia="Times New Roman" w:hAnsiTheme="majorBidi" w:cstheme="majorBidi"/>
          <w:sz w:val="24"/>
          <w:szCs w:val="24"/>
        </w:rPr>
        <w:t xml:space="preserve"> these variables, the solver sets:</w:t>
      </w:r>
    </w:p>
    <w:p w14:paraId="6FF93142" w14:textId="77777777" w:rsidR="00B12E25" w:rsidRPr="00B719BF" w:rsidRDefault="00B12E25" w:rsidP="00B719BF">
      <w:pPr>
        <w:spacing w:before="100" w:after="100" w:line="360" w:lineRule="auto"/>
        <w:ind w:left="720"/>
        <w:rPr>
          <w:rFonts w:asciiTheme="majorBidi" w:hAnsiTheme="majorBidi" w:cstheme="majorBidi"/>
          <w:sz w:val="24"/>
          <w:szCs w:val="24"/>
        </w:rPr>
      </w:pPr>
      <w:proofErr w:type="spellStart"/>
      <w:r w:rsidRPr="00B719BF">
        <w:rPr>
          <w:rFonts w:asciiTheme="majorBidi" w:eastAsia="Courier New" w:hAnsiTheme="majorBidi" w:cstheme="majorBidi"/>
          <w:sz w:val="24"/>
          <w:szCs w:val="24"/>
        </w:rPr>
        <w:t>under_load_</w:t>
      </w:r>
      <w:proofErr w:type="gramStart"/>
      <w:r w:rsidRPr="00B719BF">
        <w:rPr>
          <w:rFonts w:asciiTheme="majorBidi" w:eastAsia="Courier New" w:hAnsiTheme="majorBidi" w:cstheme="majorBidi"/>
          <w:sz w:val="24"/>
          <w:szCs w:val="24"/>
        </w:rPr>
        <w:t>w</w:t>
      </w:r>
      <w:proofErr w:type="spellEnd"/>
      <w:r w:rsidRPr="00B719BF">
        <w:rPr>
          <w:rFonts w:asciiTheme="majorBidi" w:eastAsia="Courier New" w:hAnsiTheme="majorBidi" w:cstheme="majorBidi"/>
          <w:sz w:val="24"/>
          <w:szCs w:val="24"/>
        </w:rPr>
        <w:t xml:space="preserve">  =</w:t>
      </w:r>
      <w:proofErr w:type="gramEnd"/>
      <w:r w:rsidRPr="00B719BF">
        <w:rPr>
          <w:rFonts w:asciiTheme="majorBidi" w:eastAsia="Courier New" w:hAnsiTheme="majorBidi" w:cstheme="majorBidi"/>
          <w:sz w:val="24"/>
          <w:szCs w:val="24"/>
        </w:rPr>
        <w:t xml:space="preserve">  max(0,  SOFT_MIN_WEEK - </w:t>
      </w:r>
      <w:proofErr w:type="spellStart"/>
      <w:r w:rsidRPr="00B719BF">
        <w:rPr>
          <w:rFonts w:asciiTheme="majorBidi" w:eastAsia="Courier New" w:hAnsiTheme="majorBidi" w:cstheme="majorBidi"/>
          <w:sz w:val="24"/>
          <w:szCs w:val="24"/>
        </w:rPr>
        <w:t>load_w</w:t>
      </w:r>
      <w:proofErr w:type="spellEnd"/>
      <w:r w:rsidRPr="00B719BF">
        <w:rPr>
          <w:rFonts w:asciiTheme="majorBidi" w:eastAsia="Courier New" w:hAnsiTheme="majorBidi" w:cstheme="majorBidi"/>
          <w:sz w:val="24"/>
          <w:szCs w:val="24"/>
        </w:rPr>
        <w:t>)</w:t>
      </w:r>
    </w:p>
    <w:p w14:paraId="2966C13E" w14:textId="5188C702" w:rsidR="00B15A05" w:rsidRPr="00B719BF" w:rsidRDefault="00B12E25" w:rsidP="00B719BF">
      <w:pPr>
        <w:spacing w:before="100" w:after="100" w:line="360" w:lineRule="auto"/>
        <w:ind w:left="720"/>
        <w:rPr>
          <w:rFonts w:asciiTheme="majorBidi" w:hAnsiTheme="majorBidi" w:cstheme="majorBidi"/>
          <w:sz w:val="24"/>
          <w:szCs w:val="24"/>
        </w:rPr>
      </w:pPr>
      <w:proofErr w:type="spellStart"/>
      <w:r w:rsidRPr="00B719BF">
        <w:rPr>
          <w:rFonts w:asciiTheme="majorBidi" w:eastAsia="Courier New" w:hAnsiTheme="majorBidi" w:cstheme="majorBidi"/>
          <w:sz w:val="24"/>
          <w:szCs w:val="24"/>
        </w:rPr>
        <w:t>over_load_w</w:t>
      </w:r>
      <w:proofErr w:type="spellEnd"/>
      <w:r w:rsidRPr="00B719BF">
        <w:rPr>
          <w:rFonts w:asciiTheme="majorBidi" w:eastAsia="Courier New" w:hAnsiTheme="majorBidi" w:cstheme="majorBidi"/>
          <w:sz w:val="24"/>
          <w:szCs w:val="24"/>
        </w:rPr>
        <w:t xml:space="preserve">   </w:t>
      </w:r>
      <w:proofErr w:type="gramStart"/>
      <w:r w:rsidRPr="00B719BF">
        <w:rPr>
          <w:rFonts w:asciiTheme="majorBidi" w:eastAsia="Courier New" w:hAnsiTheme="majorBidi" w:cstheme="majorBidi"/>
          <w:sz w:val="24"/>
          <w:szCs w:val="24"/>
        </w:rPr>
        <w:t>=  max</w:t>
      </w:r>
      <w:proofErr w:type="gramEnd"/>
      <w:r w:rsidRPr="00B719BF">
        <w:rPr>
          <w:rFonts w:asciiTheme="majorBidi" w:eastAsia="Courier New" w:hAnsiTheme="majorBidi" w:cstheme="majorBidi"/>
          <w:sz w:val="24"/>
          <w:szCs w:val="24"/>
        </w:rPr>
        <w:t xml:space="preserve">(0,  </w:t>
      </w:r>
      <w:proofErr w:type="spellStart"/>
      <w:r w:rsidRPr="00B719BF">
        <w:rPr>
          <w:rFonts w:asciiTheme="majorBidi" w:eastAsia="Courier New" w:hAnsiTheme="majorBidi" w:cstheme="majorBidi"/>
          <w:sz w:val="24"/>
          <w:szCs w:val="24"/>
        </w:rPr>
        <w:t>load_w</w:t>
      </w:r>
      <w:proofErr w:type="spellEnd"/>
      <w:r w:rsidRPr="00B719BF">
        <w:rPr>
          <w:rFonts w:asciiTheme="majorBidi" w:eastAsia="Courier New" w:hAnsiTheme="majorBidi" w:cstheme="majorBidi"/>
          <w:sz w:val="24"/>
          <w:szCs w:val="24"/>
        </w:rPr>
        <w:t xml:space="preserve"> - SOFT_MAX_WEEK)</w:t>
      </w:r>
    </w:p>
    <w:p w14:paraId="17FE5CF5" w14:textId="79C0B1B2" w:rsidR="00B12E25" w:rsidRDefault="007B61CB" w:rsidP="006A7DB3">
      <w:pPr>
        <w:pStyle w:val="Heading2"/>
        <w:spacing w:line="360" w:lineRule="auto"/>
      </w:pPr>
      <w:r>
        <w:t xml:space="preserve"> </w:t>
      </w:r>
      <w:bookmarkStart w:id="77" w:name="_Toc234181423"/>
      <w:r w:rsidR="00B12E25">
        <w:t>Objective Weights</w:t>
      </w:r>
      <w:bookmarkEnd w:id="77"/>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2987"/>
        <w:gridCol w:w="1025"/>
        <w:gridCol w:w="5148"/>
      </w:tblGrid>
      <w:tr w:rsidR="00B12E25" w14:paraId="2D81771A" w14:textId="77777777" w:rsidTr="00B15A05">
        <w:trPr>
          <w:tblHeader/>
        </w:trPr>
        <w:tc>
          <w:tcPr>
            <w:tcW w:w="2327" w:type="dxa"/>
            <w:tcMar>
              <w:top w:w="60" w:type="dxa"/>
              <w:left w:w="120" w:type="dxa"/>
              <w:bottom w:w="60" w:type="dxa"/>
              <w:right w:w="80" w:type="dxa"/>
            </w:tcMar>
          </w:tcPr>
          <w:p w14:paraId="1440E95D" w14:textId="77777777" w:rsidR="00B12E25" w:rsidRDefault="00B12E25" w:rsidP="00212FB1">
            <w:pPr>
              <w:spacing w:before="20" w:after="20" w:line="240" w:lineRule="auto"/>
              <w:jc w:val="center"/>
            </w:pPr>
            <w:r>
              <w:rPr>
                <w:rFonts w:ascii="Times New Roman" w:eastAsia="Times New Roman" w:hAnsi="Times New Roman" w:cs="Times New Roman"/>
                <w:b/>
                <w:bCs/>
              </w:rPr>
              <w:t>Weight</w:t>
            </w:r>
          </w:p>
        </w:tc>
        <w:tc>
          <w:tcPr>
            <w:tcW w:w="1080" w:type="dxa"/>
            <w:tcMar>
              <w:top w:w="60" w:type="dxa"/>
              <w:left w:w="120" w:type="dxa"/>
              <w:bottom w:w="60" w:type="dxa"/>
              <w:right w:w="80" w:type="dxa"/>
            </w:tcMar>
          </w:tcPr>
          <w:p w14:paraId="19455DC5" w14:textId="77777777" w:rsidR="00B12E25" w:rsidRDefault="00B12E25" w:rsidP="00212FB1">
            <w:pPr>
              <w:spacing w:before="20" w:after="20" w:line="240" w:lineRule="auto"/>
              <w:jc w:val="center"/>
            </w:pPr>
            <w:r>
              <w:rPr>
                <w:rFonts w:ascii="Times New Roman" w:eastAsia="Times New Roman" w:hAnsi="Times New Roman" w:cs="Times New Roman"/>
                <w:b/>
                <w:bCs/>
              </w:rPr>
              <w:t>Value</w:t>
            </w:r>
          </w:p>
        </w:tc>
        <w:tc>
          <w:tcPr>
            <w:tcW w:w="5753" w:type="dxa"/>
            <w:tcMar>
              <w:top w:w="60" w:type="dxa"/>
              <w:left w:w="120" w:type="dxa"/>
              <w:bottom w:w="60" w:type="dxa"/>
              <w:right w:w="80" w:type="dxa"/>
            </w:tcMar>
          </w:tcPr>
          <w:p w14:paraId="152AFEE6" w14:textId="77777777" w:rsidR="00B12E25" w:rsidRDefault="00B12E25" w:rsidP="00212FB1">
            <w:pPr>
              <w:spacing w:before="20" w:after="20" w:line="240" w:lineRule="auto"/>
              <w:jc w:val="center"/>
            </w:pPr>
            <w:r>
              <w:rPr>
                <w:rFonts w:ascii="Times New Roman" w:eastAsia="Times New Roman" w:hAnsi="Times New Roman" w:cs="Times New Roman"/>
                <w:b/>
                <w:bCs/>
              </w:rPr>
              <w:t>Meaning</w:t>
            </w:r>
          </w:p>
        </w:tc>
      </w:tr>
      <w:tr w:rsidR="00B12E25" w14:paraId="595FF31E" w14:textId="77777777" w:rsidTr="00B15A05">
        <w:tc>
          <w:tcPr>
            <w:tcW w:w="2327" w:type="dxa"/>
            <w:tcMar>
              <w:top w:w="60" w:type="dxa"/>
              <w:left w:w="120" w:type="dxa"/>
              <w:bottom w:w="60" w:type="dxa"/>
              <w:right w:w="80" w:type="dxa"/>
            </w:tcMar>
          </w:tcPr>
          <w:p w14:paraId="5AC2E71A" w14:textId="77777777" w:rsidR="00B12E25" w:rsidRDefault="00B12E25" w:rsidP="00212FB1">
            <w:pPr>
              <w:spacing w:before="20" w:after="20" w:line="240" w:lineRule="auto"/>
              <w:jc w:val="center"/>
            </w:pPr>
            <w:r>
              <w:rPr>
                <w:rFonts w:ascii="Times New Roman" w:eastAsia="Times New Roman" w:hAnsi="Times New Roman" w:cs="Times New Roman"/>
              </w:rPr>
              <w:t>W_ROUND_ORDER</w:t>
            </w:r>
          </w:p>
        </w:tc>
        <w:tc>
          <w:tcPr>
            <w:tcW w:w="1080" w:type="dxa"/>
            <w:tcMar>
              <w:top w:w="60" w:type="dxa"/>
              <w:left w:w="120" w:type="dxa"/>
              <w:bottom w:w="60" w:type="dxa"/>
              <w:right w:w="80" w:type="dxa"/>
            </w:tcMar>
          </w:tcPr>
          <w:p w14:paraId="0228B54E" w14:textId="77777777" w:rsidR="00B12E25" w:rsidRDefault="00B12E25" w:rsidP="00212FB1">
            <w:pPr>
              <w:spacing w:before="20" w:after="20" w:line="240" w:lineRule="auto"/>
              <w:jc w:val="center"/>
            </w:pPr>
            <w:r>
              <w:rPr>
                <w:rFonts w:ascii="Times New Roman" w:eastAsia="Times New Roman" w:hAnsi="Times New Roman" w:cs="Times New Roman"/>
              </w:rPr>
              <w:t>100</w:t>
            </w:r>
          </w:p>
        </w:tc>
        <w:tc>
          <w:tcPr>
            <w:tcW w:w="5753" w:type="dxa"/>
            <w:tcMar>
              <w:top w:w="60" w:type="dxa"/>
              <w:left w:w="120" w:type="dxa"/>
              <w:bottom w:w="60" w:type="dxa"/>
              <w:right w:w="80" w:type="dxa"/>
            </w:tcMar>
          </w:tcPr>
          <w:p w14:paraId="6EC0112E" w14:textId="77777777" w:rsidR="00B12E25" w:rsidRDefault="00B12E25" w:rsidP="00212FB1">
            <w:pPr>
              <w:spacing w:before="20" w:after="20" w:line="240" w:lineRule="auto"/>
              <w:jc w:val="center"/>
            </w:pPr>
            <w:r>
              <w:rPr>
                <w:rFonts w:ascii="Times New Roman" w:eastAsia="Times New Roman" w:hAnsi="Times New Roman" w:cs="Times New Roman"/>
              </w:rPr>
              <w:t>Penalty per week deviation from the nominal round week. Keeps rounds in expected calendar positions.</w:t>
            </w:r>
          </w:p>
        </w:tc>
      </w:tr>
      <w:tr w:rsidR="00B12E25" w14:paraId="34CECE88" w14:textId="77777777" w:rsidTr="00B15A05">
        <w:tc>
          <w:tcPr>
            <w:tcW w:w="2327" w:type="dxa"/>
            <w:tcMar>
              <w:top w:w="60" w:type="dxa"/>
              <w:left w:w="120" w:type="dxa"/>
              <w:bottom w:w="60" w:type="dxa"/>
              <w:right w:w="80" w:type="dxa"/>
            </w:tcMar>
          </w:tcPr>
          <w:p w14:paraId="50FEBBE9" w14:textId="77777777" w:rsidR="00B12E25" w:rsidRDefault="00B12E25" w:rsidP="00212FB1">
            <w:pPr>
              <w:spacing w:before="20" w:after="20" w:line="240" w:lineRule="auto"/>
              <w:jc w:val="center"/>
            </w:pPr>
            <w:r>
              <w:rPr>
                <w:rFonts w:ascii="Times New Roman" w:eastAsia="Times New Roman" w:hAnsi="Times New Roman" w:cs="Times New Roman"/>
              </w:rPr>
              <w:t>W_WEEK_UNDERLOAD</w:t>
            </w:r>
          </w:p>
        </w:tc>
        <w:tc>
          <w:tcPr>
            <w:tcW w:w="1080" w:type="dxa"/>
            <w:tcMar>
              <w:top w:w="60" w:type="dxa"/>
              <w:left w:w="120" w:type="dxa"/>
              <w:bottom w:w="60" w:type="dxa"/>
              <w:right w:w="80" w:type="dxa"/>
            </w:tcMar>
          </w:tcPr>
          <w:p w14:paraId="577BB6B4" w14:textId="77777777" w:rsidR="00B12E25" w:rsidRDefault="00B12E25" w:rsidP="00212FB1">
            <w:pPr>
              <w:spacing w:before="20" w:after="20" w:line="240" w:lineRule="auto"/>
              <w:jc w:val="center"/>
            </w:pPr>
            <w:r>
              <w:rPr>
                <w:rFonts w:ascii="Times New Roman" w:eastAsia="Times New Roman" w:hAnsi="Times New Roman" w:cs="Times New Roman"/>
              </w:rPr>
              <w:t>50</w:t>
            </w:r>
          </w:p>
        </w:tc>
        <w:tc>
          <w:tcPr>
            <w:tcW w:w="5753" w:type="dxa"/>
            <w:tcMar>
              <w:top w:w="60" w:type="dxa"/>
              <w:left w:w="120" w:type="dxa"/>
              <w:bottom w:w="60" w:type="dxa"/>
              <w:right w:w="80" w:type="dxa"/>
            </w:tcMar>
          </w:tcPr>
          <w:p w14:paraId="401D0828" w14:textId="77777777" w:rsidR="00B12E25" w:rsidRDefault="00B12E25" w:rsidP="00212FB1">
            <w:pPr>
              <w:spacing w:before="20" w:after="20" w:line="240" w:lineRule="auto"/>
              <w:jc w:val="center"/>
            </w:pPr>
            <w:r>
              <w:rPr>
                <w:rFonts w:ascii="Times New Roman" w:eastAsia="Times New Roman" w:hAnsi="Times New Roman" w:cs="Times New Roman"/>
              </w:rPr>
              <w:t>Penalty per match below SOFT_MIN_WEEK in any calendar week.</w:t>
            </w:r>
          </w:p>
        </w:tc>
      </w:tr>
      <w:tr w:rsidR="00B12E25" w14:paraId="74AA55BC" w14:textId="77777777" w:rsidTr="00B15A05">
        <w:tc>
          <w:tcPr>
            <w:tcW w:w="2327" w:type="dxa"/>
            <w:tcMar>
              <w:top w:w="60" w:type="dxa"/>
              <w:left w:w="120" w:type="dxa"/>
              <w:bottom w:w="60" w:type="dxa"/>
              <w:right w:w="80" w:type="dxa"/>
            </w:tcMar>
          </w:tcPr>
          <w:p w14:paraId="7CD615BD" w14:textId="77777777" w:rsidR="00B12E25" w:rsidRDefault="00B12E25" w:rsidP="00212FB1">
            <w:pPr>
              <w:spacing w:before="20" w:after="20" w:line="240" w:lineRule="auto"/>
              <w:jc w:val="center"/>
            </w:pPr>
            <w:r>
              <w:rPr>
                <w:rFonts w:ascii="Times New Roman" w:eastAsia="Times New Roman" w:hAnsi="Times New Roman" w:cs="Times New Roman"/>
              </w:rPr>
              <w:t>W_WEEK_OVERLOAD</w:t>
            </w:r>
          </w:p>
        </w:tc>
        <w:tc>
          <w:tcPr>
            <w:tcW w:w="1080" w:type="dxa"/>
            <w:tcMar>
              <w:top w:w="60" w:type="dxa"/>
              <w:left w:w="120" w:type="dxa"/>
              <w:bottom w:w="60" w:type="dxa"/>
              <w:right w:w="80" w:type="dxa"/>
            </w:tcMar>
          </w:tcPr>
          <w:p w14:paraId="3C0CE7CD" w14:textId="77777777" w:rsidR="00B12E25" w:rsidRDefault="00B12E25" w:rsidP="00212FB1">
            <w:pPr>
              <w:spacing w:before="20" w:after="20" w:line="240" w:lineRule="auto"/>
              <w:jc w:val="center"/>
            </w:pPr>
            <w:r>
              <w:rPr>
                <w:rFonts w:ascii="Times New Roman" w:eastAsia="Times New Roman" w:hAnsi="Times New Roman" w:cs="Times New Roman"/>
              </w:rPr>
              <w:t>50</w:t>
            </w:r>
          </w:p>
        </w:tc>
        <w:tc>
          <w:tcPr>
            <w:tcW w:w="5753" w:type="dxa"/>
            <w:tcMar>
              <w:top w:w="60" w:type="dxa"/>
              <w:left w:w="120" w:type="dxa"/>
              <w:bottom w:w="60" w:type="dxa"/>
              <w:right w:w="80" w:type="dxa"/>
            </w:tcMar>
          </w:tcPr>
          <w:p w14:paraId="56256BED" w14:textId="77777777" w:rsidR="00B12E25" w:rsidRDefault="00B12E25" w:rsidP="00212FB1">
            <w:pPr>
              <w:spacing w:before="20" w:after="20" w:line="240" w:lineRule="auto"/>
              <w:jc w:val="center"/>
            </w:pPr>
            <w:r>
              <w:rPr>
                <w:rFonts w:ascii="Times New Roman" w:eastAsia="Times New Roman" w:hAnsi="Times New Roman" w:cs="Times New Roman"/>
              </w:rPr>
              <w:t>Penalty per match above SOFT_MAX_WEEK in any calendar week.</w:t>
            </w:r>
          </w:p>
        </w:tc>
      </w:tr>
      <w:tr w:rsidR="00B12E25" w14:paraId="74117FA9" w14:textId="77777777" w:rsidTr="00B15A05">
        <w:tc>
          <w:tcPr>
            <w:tcW w:w="2327" w:type="dxa"/>
            <w:tcMar>
              <w:top w:w="60" w:type="dxa"/>
              <w:left w:w="120" w:type="dxa"/>
              <w:bottom w:w="60" w:type="dxa"/>
              <w:right w:w="80" w:type="dxa"/>
            </w:tcMar>
          </w:tcPr>
          <w:p w14:paraId="45A80A0D" w14:textId="77777777" w:rsidR="00B12E25" w:rsidRDefault="00B12E25" w:rsidP="00212FB1">
            <w:pPr>
              <w:spacing w:before="20" w:after="20" w:line="240" w:lineRule="auto"/>
              <w:jc w:val="center"/>
            </w:pPr>
            <w:r>
              <w:rPr>
                <w:rFonts w:ascii="Times New Roman" w:eastAsia="Times New Roman" w:hAnsi="Times New Roman" w:cs="Times New Roman"/>
              </w:rPr>
              <w:t>W_TRAVEL</w:t>
            </w:r>
          </w:p>
        </w:tc>
        <w:tc>
          <w:tcPr>
            <w:tcW w:w="1080" w:type="dxa"/>
            <w:tcMar>
              <w:top w:w="60" w:type="dxa"/>
              <w:left w:w="120" w:type="dxa"/>
              <w:bottom w:w="60" w:type="dxa"/>
              <w:right w:w="80" w:type="dxa"/>
            </w:tcMar>
          </w:tcPr>
          <w:p w14:paraId="5A967F32" w14:textId="77777777" w:rsidR="00B12E25" w:rsidRDefault="00B12E25" w:rsidP="00212FB1">
            <w:pPr>
              <w:spacing w:before="20" w:after="20" w:line="240" w:lineRule="auto"/>
              <w:jc w:val="center"/>
            </w:pPr>
            <w:r>
              <w:rPr>
                <w:rFonts w:ascii="Times New Roman" w:eastAsia="Times New Roman" w:hAnsi="Times New Roman" w:cs="Times New Roman"/>
              </w:rPr>
              <w:t>1</w:t>
            </w:r>
          </w:p>
        </w:tc>
        <w:tc>
          <w:tcPr>
            <w:tcW w:w="5753" w:type="dxa"/>
            <w:tcMar>
              <w:top w:w="60" w:type="dxa"/>
              <w:left w:w="120" w:type="dxa"/>
              <w:bottom w:w="60" w:type="dxa"/>
              <w:right w:w="80" w:type="dxa"/>
            </w:tcMar>
          </w:tcPr>
          <w:p w14:paraId="5A9A7F46" w14:textId="77777777" w:rsidR="00B12E25" w:rsidRDefault="00B12E25" w:rsidP="00212FB1">
            <w:pPr>
              <w:spacing w:before="20" w:after="20" w:line="240" w:lineRule="auto"/>
              <w:jc w:val="center"/>
            </w:pPr>
            <w:r>
              <w:rPr>
                <w:rFonts w:ascii="Times New Roman" w:eastAsia="Times New Roman" w:hAnsi="Times New Roman" w:cs="Times New Roman"/>
              </w:rPr>
              <w:t>Penalty per km of away-team travel. Low weight; acts mainly as a tie-breaker.</w:t>
            </w:r>
          </w:p>
        </w:tc>
      </w:tr>
      <w:tr w:rsidR="00B15A05" w14:paraId="07B44A88" w14:textId="77777777" w:rsidTr="00B15A05">
        <w:tc>
          <w:tcPr>
            <w:tcW w:w="2327" w:type="dxa"/>
            <w:tcMar>
              <w:top w:w="60" w:type="dxa"/>
              <w:left w:w="120" w:type="dxa"/>
              <w:bottom w:w="60" w:type="dxa"/>
              <w:right w:w="80" w:type="dxa"/>
            </w:tcMar>
          </w:tcPr>
          <w:p w14:paraId="5E5B716D" w14:textId="46503316" w:rsidR="00B15A05" w:rsidRDefault="00B15A05" w:rsidP="00212FB1">
            <w:pPr>
              <w:spacing w:before="20" w:after="20" w:line="240" w:lineRule="auto"/>
              <w:jc w:val="center"/>
            </w:pPr>
            <w:r>
              <w:rPr>
                <w:rFonts w:ascii="Times New Roman" w:eastAsia="Times New Roman" w:hAnsi="Times New Roman" w:cs="Times New Roman"/>
              </w:rPr>
              <w:t>W_TIER_MISMATCH</w:t>
            </w:r>
          </w:p>
        </w:tc>
        <w:tc>
          <w:tcPr>
            <w:tcW w:w="1080" w:type="dxa"/>
            <w:tcMar>
              <w:top w:w="60" w:type="dxa"/>
              <w:left w:w="120" w:type="dxa"/>
              <w:bottom w:w="60" w:type="dxa"/>
              <w:right w:w="80" w:type="dxa"/>
            </w:tcMar>
          </w:tcPr>
          <w:p w14:paraId="751B4653" w14:textId="4F40C0DE" w:rsidR="00B15A05" w:rsidRDefault="00B15A05" w:rsidP="00212FB1">
            <w:pPr>
              <w:spacing w:before="20" w:after="20" w:line="240" w:lineRule="auto"/>
              <w:jc w:val="center"/>
            </w:pPr>
            <w:r>
              <w:rPr>
                <w:rFonts w:ascii="Times New Roman" w:eastAsia="Times New Roman" w:hAnsi="Times New Roman" w:cs="Times New Roman"/>
              </w:rPr>
              <w:t>20</w:t>
            </w:r>
          </w:p>
        </w:tc>
        <w:tc>
          <w:tcPr>
            <w:tcW w:w="5753" w:type="dxa"/>
            <w:tcMar>
              <w:top w:w="60" w:type="dxa"/>
              <w:left w:w="120" w:type="dxa"/>
              <w:bottom w:w="60" w:type="dxa"/>
              <w:right w:w="80" w:type="dxa"/>
            </w:tcMar>
          </w:tcPr>
          <w:p w14:paraId="3265D54A" w14:textId="1A5899AE" w:rsidR="00B15A05" w:rsidRDefault="00B15A05" w:rsidP="00212FB1">
            <w:pPr>
              <w:spacing w:before="20" w:after="20" w:line="240" w:lineRule="auto"/>
              <w:jc w:val="center"/>
            </w:pPr>
            <w:r>
              <w:rPr>
                <w:rFonts w:ascii="Times New Roman" w:eastAsia="Times New Roman" w:hAnsi="Times New Roman" w:cs="Times New Roman"/>
              </w:rPr>
              <w:t>Penalty per tier level difference between match quality and slot quality.</w:t>
            </w:r>
          </w:p>
        </w:tc>
      </w:tr>
      <w:tr w:rsidR="00B15A05" w14:paraId="3585B110" w14:textId="77777777" w:rsidTr="00B15A05">
        <w:tc>
          <w:tcPr>
            <w:tcW w:w="2327" w:type="dxa"/>
            <w:tcMar>
              <w:top w:w="60" w:type="dxa"/>
              <w:left w:w="120" w:type="dxa"/>
              <w:bottom w:w="60" w:type="dxa"/>
              <w:right w:w="80" w:type="dxa"/>
            </w:tcMar>
            <w:vAlign w:val="center"/>
          </w:tcPr>
          <w:p w14:paraId="7E7ADB51" w14:textId="6D279338" w:rsidR="00B15A05" w:rsidRDefault="00C30A1E" w:rsidP="00212FB1">
            <w:pPr>
              <w:spacing w:before="20" w:after="20" w:line="240" w:lineRule="auto"/>
              <w:jc w:val="center"/>
            </w:pPr>
            <w:r w:rsidRPr="00C30A1E">
              <w:rPr>
                <w:rFonts w:ascii="Times New Roman" w:eastAsia="Times New Roman" w:hAnsi="Times New Roman" w:cs="Times New Roman"/>
              </w:rPr>
              <w:t>W_EVENING_PREFERENCE</w:t>
            </w:r>
          </w:p>
        </w:tc>
        <w:tc>
          <w:tcPr>
            <w:tcW w:w="1080" w:type="dxa"/>
            <w:tcMar>
              <w:top w:w="60" w:type="dxa"/>
              <w:left w:w="120" w:type="dxa"/>
              <w:bottom w:w="60" w:type="dxa"/>
              <w:right w:w="80" w:type="dxa"/>
            </w:tcMar>
            <w:vAlign w:val="center"/>
          </w:tcPr>
          <w:p w14:paraId="4A3CA178" w14:textId="623DB6ED" w:rsidR="00B15A05" w:rsidRDefault="00B15A05" w:rsidP="00212FB1">
            <w:pPr>
              <w:spacing w:before="20" w:after="20" w:line="240" w:lineRule="auto"/>
              <w:jc w:val="center"/>
            </w:pPr>
            <w:r>
              <w:rPr>
                <w:rFonts w:ascii="Times New Roman" w:eastAsia="Times New Roman" w:hAnsi="Times New Roman" w:cs="Times New Roman"/>
              </w:rPr>
              <w:t>50</w:t>
            </w:r>
          </w:p>
        </w:tc>
        <w:tc>
          <w:tcPr>
            <w:tcW w:w="5753" w:type="dxa"/>
            <w:tcMar>
              <w:top w:w="60" w:type="dxa"/>
              <w:left w:w="120" w:type="dxa"/>
              <w:bottom w:w="60" w:type="dxa"/>
              <w:right w:w="80" w:type="dxa"/>
            </w:tcMar>
            <w:vAlign w:val="center"/>
          </w:tcPr>
          <w:p w14:paraId="130B59EE" w14:textId="0936E051" w:rsidR="00B15A05" w:rsidRDefault="00B15A05" w:rsidP="00212FB1">
            <w:pPr>
              <w:spacing w:before="20" w:after="20" w:line="240" w:lineRule="auto"/>
              <w:jc w:val="center"/>
            </w:pPr>
            <w:r>
              <w:rPr>
                <w:rFonts w:ascii="Times New Roman" w:eastAsia="Times New Roman" w:hAnsi="Times New Roman" w:cs="Times New Roman"/>
              </w:rPr>
              <w:t>Per-hour penalty for kickoff before 21:00.</w:t>
            </w:r>
          </w:p>
        </w:tc>
      </w:tr>
      <w:tr w:rsidR="00B15A05" w14:paraId="4DC4EC7C" w14:textId="77777777" w:rsidTr="00B15A05">
        <w:tc>
          <w:tcPr>
            <w:tcW w:w="2327" w:type="dxa"/>
            <w:tcMar>
              <w:top w:w="60" w:type="dxa"/>
              <w:left w:w="120" w:type="dxa"/>
              <w:bottom w:w="60" w:type="dxa"/>
              <w:right w:w="80" w:type="dxa"/>
            </w:tcMar>
            <w:vAlign w:val="center"/>
          </w:tcPr>
          <w:p w14:paraId="64E69617" w14:textId="50C1B658" w:rsidR="00B15A05" w:rsidRDefault="00B15A05" w:rsidP="00212FB1">
            <w:pPr>
              <w:spacing w:before="20" w:after="20" w:line="240" w:lineRule="auto"/>
              <w:jc w:val="center"/>
            </w:pPr>
            <w:r>
              <w:rPr>
                <w:rFonts w:ascii="Times New Roman" w:eastAsia="Times New Roman" w:hAnsi="Times New Roman" w:cs="Times New Roman"/>
              </w:rPr>
              <w:t>W_SLOT_SPREAD</w:t>
            </w:r>
          </w:p>
        </w:tc>
        <w:tc>
          <w:tcPr>
            <w:tcW w:w="1080" w:type="dxa"/>
            <w:tcMar>
              <w:top w:w="60" w:type="dxa"/>
              <w:left w:w="120" w:type="dxa"/>
              <w:bottom w:w="60" w:type="dxa"/>
              <w:right w:w="80" w:type="dxa"/>
            </w:tcMar>
            <w:vAlign w:val="center"/>
          </w:tcPr>
          <w:p w14:paraId="7D18E40B" w14:textId="327D294F" w:rsidR="00B15A05" w:rsidRDefault="00B15A05" w:rsidP="00212FB1">
            <w:pPr>
              <w:spacing w:before="20" w:after="20" w:line="240" w:lineRule="auto"/>
              <w:jc w:val="center"/>
            </w:pPr>
            <w:r>
              <w:rPr>
                <w:rFonts w:ascii="Times New Roman" w:eastAsia="Times New Roman" w:hAnsi="Times New Roman" w:cs="Times New Roman"/>
              </w:rPr>
              <w:t>500</w:t>
            </w:r>
          </w:p>
        </w:tc>
        <w:tc>
          <w:tcPr>
            <w:tcW w:w="5753" w:type="dxa"/>
            <w:tcMar>
              <w:top w:w="60" w:type="dxa"/>
              <w:left w:w="120" w:type="dxa"/>
              <w:bottom w:w="60" w:type="dxa"/>
              <w:right w:w="80" w:type="dxa"/>
            </w:tcMar>
            <w:vAlign w:val="center"/>
          </w:tcPr>
          <w:p w14:paraId="3EF16538" w14:textId="0AFECB8F" w:rsidR="00B15A05" w:rsidRDefault="00B15A05" w:rsidP="00212FB1">
            <w:pPr>
              <w:spacing w:before="20" w:after="20" w:line="240" w:lineRule="auto"/>
              <w:jc w:val="center"/>
            </w:pPr>
            <w:r>
              <w:rPr>
                <w:rFonts w:ascii="Times New Roman" w:eastAsia="Times New Roman" w:hAnsi="Times New Roman" w:cs="Times New Roman"/>
              </w:rPr>
              <w:t>Penalty per slot with more than one assigned match.</w:t>
            </w:r>
          </w:p>
        </w:tc>
      </w:tr>
      <w:tr w:rsidR="00B15A05" w14:paraId="19207C84" w14:textId="77777777" w:rsidTr="00B15A05">
        <w:tc>
          <w:tcPr>
            <w:tcW w:w="2327" w:type="dxa"/>
            <w:tcMar>
              <w:top w:w="60" w:type="dxa"/>
              <w:left w:w="120" w:type="dxa"/>
              <w:bottom w:w="60" w:type="dxa"/>
              <w:right w:w="80" w:type="dxa"/>
            </w:tcMar>
            <w:vAlign w:val="center"/>
          </w:tcPr>
          <w:p w14:paraId="153BB295" w14:textId="133A1066" w:rsidR="00B15A05" w:rsidRDefault="00B15A05" w:rsidP="00212FB1">
            <w:pPr>
              <w:spacing w:before="20" w:after="20" w:line="240" w:lineRule="auto"/>
              <w:jc w:val="center"/>
              <w:rPr>
                <w:rFonts w:ascii="Times New Roman" w:eastAsia="Times New Roman" w:hAnsi="Times New Roman" w:cs="Times New Roman"/>
              </w:rPr>
            </w:pPr>
            <w:r>
              <w:rPr>
                <w:rFonts w:ascii="Times New Roman" w:eastAsia="Times New Roman" w:hAnsi="Times New Roman" w:cs="Times New Roman"/>
              </w:rPr>
              <w:t>OVERLAP_PENALTY</w:t>
            </w:r>
          </w:p>
        </w:tc>
        <w:tc>
          <w:tcPr>
            <w:tcW w:w="1080" w:type="dxa"/>
            <w:tcMar>
              <w:top w:w="60" w:type="dxa"/>
              <w:left w:w="120" w:type="dxa"/>
              <w:bottom w:w="60" w:type="dxa"/>
              <w:right w:w="80" w:type="dxa"/>
            </w:tcMar>
            <w:vAlign w:val="center"/>
          </w:tcPr>
          <w:p w14:paraId="2E3EB880" w14:textId="057185D2" w:rsidR="00B15A05" w:rsidRDefault="00B15A05" w:rsidP="00212FB1">
            <w:pPr>
              <w:spacing w:before="20" w:after="20" w:line="240" w:lineRule="auto"/>
              <w:jc w:val="center"/>
              <w:rPr>
                <w:rFonts w:ascii="Times New Roman" w:eastAsia="Times New Roman" w:hAnsi="Times New Roman" w:cs="Times New Roman"/>
              </w:rPr>
            </w:pPr>
            <w:r>
              <w:rPr>
                <w:rFonts w:ascii="Times New Roman" w:eastAsia="Times New Roman" w:hAnsi="Times New Roman" w:cs="Times New Roman"/>
              </w:rPr>
              <w:t>500</w:t>
            </w:r>
          </w:p>
        </w:tc>
        <w:tc>
          <w:tcPr>
            <w:tcW w:w="5753" w:type="dxa"/>
            <w:tcMar>
              <w:top w:w="60" w:type="dxa"/>
              <w:left w:w="120" w:type="dxa"/>
              <w:bottom w:w="60" w:type="dxa"/>
              <w:right w:w="80" w:type="dxa"/>
            </w:tcMar>
            <w:vAlign w:val="center"/>
          </w:tcPr>
          <w:p w14:paraId="3738CD15" w14:textId="3D921737" w:rsidR="00B15A05" w:rsidRDefault="00B15A05" w:rsidP="00212FB1">
            <w:pPr>
              <w:keepNext/>
              <w:spacing w:before="20" w:after="20" w:line="240" w:lineRule="auto"/>
              <w:jc w:val="center"/>
              <w:rPr>
                <w:rFonts w:ascii="Times New Roman" w:eastAsia="Times New Roman" w:hAnsi="Times New Roman" w:cs="Times New Roman"/>
              </w:rPr>
            </w:pPr>
            <w:r>
              <w:rPr>
                <w:rFonts w:ascii="Times New Roman" w:eastAsia="Times New Roman" w:hAnsi="Times New Roman" w:cs="Times New Roman"/>
              </w:rPr>
              <w:t>Penalty per stadium service-gap violation.</w:t>
            </w:r>
          </w:p>
        </w:tc>
      </w:tr>
    </w:tbl>
    <w:p w14:paraId="5B17DF51" w14:textId="599B2B0A" w:rsidR="00B12E25" w:rsidRPr="008204E8" w:rsidRDefault="00C30A1E" w:rsidP="008204E8">
      <w:pPr>
        <w:pStyle w:val="Caption"/>
        <w:jc w:val="center"/>
      </w:pPr>
      <w:bookmarkStart w:id="78" w:name="_Toc234003035"/>
      <w:r>
        <w:t xml:space="preserve">Table </w:t>
      </w:r>
      <w:r w:rsidR="00D817CF">
        <w:rPr>
          <w:noProof/>
        </w:rPr>
        <w:fldChar w:fldCharType="begin"/>
      </w:r>
      <w:r w:rsidR="00D817CF">
        <w:rPr>
          <w:noProof/>
        </w:rPr>
        <w:instrText xml:space="preserve"> SEQ Table \* ARABIC </w:instrText>
      </w:r>
      <w:r w:rsidR="00D817CF">
        <w:rPr>
          <w:noProof/>
        </w:rPr>
        <w:fldChar w:fldCharType="separate"/>
      </w:r>
      <w:r w:rsidR="00400148">
        <w:rPr>
          <w:noProof/>
        </w:rPr>
        <w:t>14</w:t>
      </w:r>
      <w:r w:rsidR="00D817CF">
        <w:rPr>
          <w:noProof/>
        </w:rPr>
        <w:fldChar w:fldCharType="end"/>
      </w:r>
      <w:r>
        <w:t>: Objective</w:t>
      </w:r>
      <w:r>
        <w:rPr>
          <w:noProof/>
        </w:rPr>
        <w:t xml:space="preserve"> Weights</w:t>
      </w:r>
      <w:bookmarkEnd w:id="78"/>
    </w:p>
    <w:p w14:paraId="3DDF06A2" w14:textId="4F3D5C15" w:rsidR="00B12E25" w:rsidRDefault="007B61CB" w:rsidP="006A7DB3">
      <w:pPr>
        <w:pStyle w:val="Heading2"/>
        <w:spacing w:line="360" w:lineRule="auto"/>
      </w:pPr>
      <w:r>
        <w:t xml:space="preserve"> </w:t>
      </w:r>
      <w:bookmarkStart w:id="79" w:name="_Toc234181424"/>
      <w:r w:rsidR="00B12E25">
        <w:t>Model Summary</w:t>
      </w:r>
      <w:bookmarkEnd w:id="79"/>
    </w:p>
    <w:p w14:paraId="300E5762" w14:textId="7E1A32C8" w:rsidR="00B12E25" w:rsidRDefault="007B61CB" w:rsidP="006A7DB3">
      <w:pPr>
        <w:pStyle w:val="Heading3"/>
        <w:spacing w:line="360" w:lineRule="auto"/>
      </w:pPr>
      <w:r>
        <w:rPr>
          <w:rFonts w:ascii="Times New Roman" w:eastAsia="Times New Roman" w:hAnsi="Times New Roman" w:cs="Times New Roman"/>
        </w:rPr>
        <w:t xml:space="preserve"> </w:t>
      </w:r>
      <w:bookmarkStart w:id="80" w:name="_Toc234181425"/>
      <w:r w:rsidR="00B12E25">
        <w:rPr>
          <w:rFonts w:ascii="Times New Roman" w:eastAsia="Times New Roman" w:hAnsi="Times New Roman" w:cs="Times New Roman"/>
        </w:rPr>
        <w:t>Hard constraints</w:t>
      </w:r>
      <w:bookmarkEnd w:id="80"/>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800"/>
        <w:gridCol w:w="4585"/>
        <w:gridCol w:w="3775"/>
      </w:tblGrid>
      <w:tr w:rsidR="00B12E25" w14:paraId="652D5B01" w14:textId="77777777" w:rsidTr="008C0FAE">
        <w:trPr>
          <w:tblHeader/>
        </w:trPr>
        <w:tc>
          <w:tcPr>
            <w:tcW w:w="800" w:type="dxa"/>
            <w:tcMar>
              <w:top w:w="60" w:type="dxa"/>
              <w:left w:w="120" w:type="dxa"/>
              <w:bottom w:w="60" w:type="dxa"/>
              <w:right w:w="80" w:type="dxa"/>
            </w:tcMar>
          </w:tcPr>
          <w:p w14:paraId="313B1EF9" w14:textId="77777777" w:rsidR="00B12E25" w:rsidRDefault="00B12E25" w:rsidP="00212FB1">
            <w:pPr>
              <w:spacing w:before="20" w:after="20" w:line="240" w:lineRule="auto"/>
              <w:jc w:val="center"/>
            </w:pPr>
            <w:r>
              <w:rPr>
                <w:rFonts w:ascii="Times New Roman" w:eastAsia="Times New Roman" w:hAnsi="Times New Roman" w:cs="Times New Roman"/>
                <w:b/>
                <w:bCs/>
              </w:rPr>
              <w:t>ID</w:t>
            </w:r>
          </w:p>
        </w:tc>
        <w:tc>
          <w:tcPr>
            <w:tcW w:w="4585" w:type="dxa"/>
            <w:tcMar>
              <w:top w:w="60" w:type="dxa"/>
              <w:left w:w="120" w:type="dxa"/>
              <w:bottom w:w="60" w:type="dxa"/>
              <w:right w:w="80" w:type="dxa"/>
            </w:tcMar>
          </w:tcPr>
          <w:p w14:paraId="441FFE2A" w14:textId="77777777" w:rsidR="00B12E25" w:rsidRDefault="00B12E25" w:rsidP="00212FB1">
            <w:pPr>
              <w:spacing w:before="20" w:after="20" w:line="240" w:lineRule="auto"/>
              <w:jc w:val="center"/>
            </w:pPr>
            <w:r>
              <w:rPr>
                <w:rFonts w:ascii="Times New Roman" w:eastAsia="Times New Roman" w:hAnsi="Times New Roman" w:cs="Times New Roman"/>
                <w:b/>
                <w:bCs/>
              </w:rPr>
              <w:t>Short description</w:t>
            </w:r>
          </w:p>
        </w:tc>
        <w:tc>
          <w:tcPr>
            <w:tcW w:w="3775" w:type="dxa"/>
            <w:tcMar>
              <w:top w:w="60" w:type="dxa"/>
              <w:left w:w="120" w:type="dxa"/>
              <w:bottom w:w="60" w:type="dxa"/>
              <w:right w:w="80" w:type="dxa"/>
            </w:tcMar>
          </w:tcPr>
          <w:p w14:paraId="1A666495" w14:textId="77777777" w:rsidR="00B12E25" w:rsidRDefault="00B12E25" w:rsidP="00212FB1">
            <w:pPr>
              <w:spacing w:before="20" w:after="20" w:line="240" w:lineRule="auto"/>
              <w:jc w:val="center"/>
            </w:pPr>
            <w:r>
              <w:rPr>
                <w:rFonts w:ascii="Times New Roman" w:eastAsia="Times New Roman" w:hAnsi="Times New Roman" w:cs="Times New Roman"/>
                <w:b/>
                <w:bCs/>
              </w:rPr>
              <w:t>Notes</w:t>
            </w:r>
          </w:p>
        </w:tc>
      </w:tr>
      <w:tr w:rsidR="00B12E25" w14:paraId="0E10BA4B" w14:textId="77777777" w:rsidTr="008C0FAE">
        <w:tc>
          <w:tcPr>
            <w:tcW w:w="800" w:type="dxa"/>
            <w:tcMar>
              <w:top w:w="60" w:type="dxa"/>
              <w:left w:w="120" w:type="dxa"/>
              <w:bottom w:w="60" w:type="dxa"/>
              <w:right w:w="80" w:type="dxa"/>
            </w:tcMar>
          </w:tcPr>
          <w:p w14:paraId="18091C05" w14:textId="77777777" w:rsidR="00B12E25" w:rsidRDefault="00B12E25" w:rsidP="00212FB1">
            <w:pPr>
              <w:spacing w:before="20" w:after="20" w:line="240" w:lineRule="auto"/>
              <w:jc w:val="center"/>
            </w:pPr>
            <w:r>
              <w:rPr>
                <w:rFonts w:ascii="Times New Roman" w:eastAsia="Times New Roman" w:hAnsi="Times New Roman" w:cs="Times New Roman"/>
              </w:rPr>
              <w:t>H1</w:t>
            </w:r>
          </w:p>
        </w:tc>
        <w:tc>
          <w:tcPr>
            <w:tcW w:w="4585" w:type="dxa"/>
            <w:tcMar>
              <w:top w:w="60" w:type="dxa"/>
              <w:left w:w="120" w:type="dxa"/>
              <w:bottom w:w="60" w:type="dxa"/>
              <w:right w:w="80" w:type="dxa"/>
            </w:tcMar>
          </w:tcPr>
          <w:p w14:paraId="30849973" w14:textId="14892515" w:rsidR="00B12E25" w:rsidRDefault="00B12E25" w:rsidP="00212FB1">
            <w:pPr>
              <w:spacing w:before="20" w:after="20" w:line="240" w:lineRule="auto"/>
              <w:jc w:val="center"/>
            </w:pPr>
            <w:r>
              <w:rPr>
                <w:rFonts w:ascii="Times New Roman" w:eastAsia="Times New Roman" w:hAnsi="Times New Roman" w:cs="Times New Roman"/>
              </w:rPr>
              <w:t>Sum x[</w:t>
            </w:r>
            <w:proofErr w:type="spellStart"/>
            <w:r>
              <w:rPr>
                <w:rFonts w:ascii="Times New Roman" w:eastAsia="Times New Roman" w:hAnsi="Times New Roman" w:cs="Times New Roman"/>
              </w:rPr>
              <w:t>m,s</w:t>
            </w:r>
            <w:r w:rsidR="008C0FAE">
              <w:rPr>
                <w:rFonts w:ascii="Times New Roman" w:eastAsia="Times New Roman" w:hAnsi="Times New Roman" w:cs="Times New Roman"/>
              </w:rPr>
              <w:t>,v</w:t>
            </w:r>
            <w:proofErr w:type="spellEnd"/>
            <w:r>
              <w:rPr>
                <w:rFonts w:ascii="Times New Roman" w:eastAsia="Times New Roman" w:hAnsi="Times New Roman" w:cs="Times New Roman"/>
              </w:rPr>
              <w:t>] = 1</w:t>
            </w:r>
          </w:p>
        </w:tc>
        <w:tc>
          <w:tcPr>
            <w:tcW w:w="3775" w:type="dxa"/>
            <w:tcMar>
              <w:top w:w="60" w:type="dxa"/>
              <w:left w:w="120" w:type="dxa"/>
              <w:bottom w:w="60" w:type="dxa"/>
              <w:right w:w="80" w:type="dxa"/>
            </w:tcMar>
          </w:tcPr>
          <w:p w14:paraId="69FF9C01" w14:textId="77777777" w:rsidR="00B12E25" w:rsidRDefault="00B12E25" w:rsidP="00212FB1">
            <w:pPr>
              <w:spacing w:before="20" w:after="20" w:line="240" w:lineRule="auto"/>
              <w:jc w:val="center"/>
            </w:pPr>
            <w:r>
              <w:rPr>
                <w:rFonts w:ascii="Times New Roman" w:eastAsia="Times New Roman" w:hAnsi="Times New Roman" w:cs="Times New Roman"/>
              </w:rPr>
              <w:t>Assignment completeness</w:t>
            </w:r>
          </w:p>
        </w:tc>
      </w:tr>
      <w:tr w:rsidR="00B12E25" w14:paraId="2FD7FA86" w14:textId="77777777" w:rsidTr="008C0FAE">
        <w:tc>
          <w:tcPr>
            <w:tcW w:w="800" w:type="dxa"/>
            <w:tcMar>
              <w:top w:w="60" w:type="dxa"/>
              <w:left w:w="120" w:type="dxa"/>
              <w:bottom w:w="60" w:type="dxa"/>
              <w:right w:w="80" w:type="dxa"/>
            </w:tcMar>
          </w:tcPr>
          <w:p w14:paraId="32C78040" w14:textId="77777777" w:rsidR="00B12E25" w:rsidRDefault="00B12E25" w:rsidP="00212FB1">
            <w:pPr>
              <w:spacing w:before="20" w:after="20" w:line="240" w:lineRule="auto"/>
              <w:jc w:val="center"/>
            </w:pPr>
            <w:r>
              <w:rPr>
                <w:rFonts w:ascii="Times New Roman" w:eastAsia="Times New Roman" w:hAnsi="Times New Roman" w:cs="Times New Roman"/>
              </w:rPr>
              <w:t>H2</w:t>
            </w:r>
          </w:p>
        </w:tc>
        <w:tc>
          <w:tcPr>
            <w:tcW w:w="4585" w:type="dxa"/>
            <w:tcMar>
              <w:top w:w="60" w:type="dxa"/>
              <w:left w:w="120" w:type="dxa"/>
              <w:bottom w:w="60" w:type="dxa"/>
              <w:right w:w="80" w:type="dxa"/>
            </w:tcMar>
          </w:tcPr>
          <w:p w14:paraId="2A8FE926" w14:textId="77777777" w:rsidR="00B12E25" w:rsidRDefault="00B12E25" w:rsidP="00212FB1">
            <w:pPr>
              <w:spacing w:before="20" w:after="20" w:line="240" w:lineRule="auto"/>
              <w:jc w:val="center"/>
            </w:pPr>
            <w:r>
              <w:rPr>
                <w:rFonts w:ascii="Times New Roman" w:eastAsia="Times New Roman" w:hAnsi="Times New Roman" w:cs="Times New Roman"/>
              </w:rPr>
              <w:t>Derby =&gt; tier-1 slot</w:t>
            </w:r>
          </w:p>
        </w:tc>
        <w:tc>
          <w:tcPr>
            <w:tcW w:w="3775" w:type="dxa"/>
            <w:tcMar>
              <w:top w:w="60" w:type="dxa"/>
              <w:left w:w="120" w:type="dxa"/>
              <w:bottom w:w="60" w:type="dxa"/>
              <w:right w:w="80" w:type="dxa"/>
            </w:tcMar>
          </w:tcPr>
          <w:p w14:paraId="6DF01EBC"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is_derby</w:t>
            </w:r>
            <w:proofErr w:type="spellEnd"/>
            <w:r>
              <w:rPr>
                <w:rFonts w:ascii="Times New Roman" w:eastAsia="Times New Roman" w:hAnsi="Times New Roman" w:cs="Times New Roman"/>
              </w:rPr>
              <w:t xml:space="preserve"> flag</w:t>
            </w:r>
          </w:p>
        </w:tc>
      </w:tr>
      <w:tr w:rsidR="00B12E25" w14:paraId="696C0352" w14:textId="77777777" w:rsidTr="008C0FAE">
        <w:tc>
          <w:tcPr>
            <w:tcW w:w="800" w:type="dxa"/>
            <w:tcMar>
              <w:top w:w="60" w:type="dxa"/>
              <w:left w:w="120" w:type="dxa"/>
              <w:bottom w:w="60" w:type="dxa"/>
              <w:right w:w="80" w:type="dxa"/>
            </w:tcMar>
          </w:tcPr>
          <w:p w14:paraId="0BB2B3A2" w14:textId="77777777" w:rsidR="00B12E25" w:rsidRDefault="00B12E25" w:rsidP="00212FB1">
            <w:pPr>
              <w:spacing w:before="20" w:after="20" w:line="240" w:lineRule="auto"/>
              <w:jc w:val="center"/>
            </w:pPr>
            <w:r>
              <w:rPr>
                <w:rFonts w:ascii="Times New Roman" w:eastAsia="Times New Roman" w:hAnsi="Times New Roman" w:cs="Times New Roman"/>
              </w:rPr>
              <w:t>H3</w:t>
            </w:r>
          </w:p>
        </w:tc>
        <w:tc>
          <w:tcPr>
            <w:tcW w:w="4585" w:type="dxa"/>
            <w:tcMar>
              <w:top w:w="60" w:type="dxa"/>
              <w:left w:w="120" w:type="dxa"/>
              <w:bottom w:w="60" w:type="dxa"/>
              <w:right w:w="80" w:type="dxa"/>
            </w:tcMar>
          </w:tcPr>
          <w:p w14:paraId="61A2163B" w14:textId="77777777" w:rsidR="00B12E25" w:rsidRDefault="00B12E25" w:rsidP="00212FB1">
            <w:pPr>
              <w:spacing w:before="20" w:after="20" w:line="240" w:lineRule="auto"/>
              <w:jc w:val="center"/>
            </w:pPr>
            <w:r>
              <w:rPr>
                <w:rFonts w:ascii="Times New Roman" w:eastAsia="Times New Roman" w:hAnsi="Times New Roman" w:cs="Times New Roman"/>
              </w:rPr>
              <w:t>Team x date &lt;= 1</w:t>
            </w:r>
          </w:p>
        </w:tc>
        <w:tc>
          <w:tcPr>
            <w:tcW w:w="3775" w:type="dxa"/>
            <w:tcMar>
              <w:top w:w="60" w:type="dxa"/>
              <w:left w:w="120" w:type="dxa"/>
              <w:bottom w:w="60" w:type="dxa"/>
              <w:right w:w="80" w:type="dxa"/>
            </w:tcMar>
          </w:tcPr>
          <w:p w14:paraId="223BC11C" w14:textId="77777777" w:rsidR="00B12E25" w:rsidRDefault="00B12E25" w:rsidP="00212FB1">
            <w:pPr>
              <w:spacing w:before="20" w:after="20" w:line="240" w:lineRule="auto"/>
              <w:jc w:val="center"/>
            </w:pPr>
            <w:r>
              <w:rPr>
                <w:rFonts w:ascii="Times New Roman" w:eastAsia="Times New Roman" w:hAnsi="Times New Roman" w:cs="Times New Roman"/>
              </w:rPr>
              <w:t>No double-booking per team per day</w:t>
            </w:r>
          </w:p>
        </w:tc>
      </w:tr>
      <w:tr w:rsidR="00B12E25" w14:paraId="1A00945C" w14:textId="77777777" w:rsidTr="008C0FAE">
        <w:tc>
          <w:tcPr>
            <w:tcW w:w="800" w:type="dxa"/>
            <w:tcMar>
              <w:top w:w="60" w:type="dxa"/>
              <w:left w:w="120" w:type="dxa"/>
              <w:bottom w:w="60" w:type="dxa"/>
              <w:right w:w="80" w:type="dxa"/>
            </w:tcMar>
          </w:tcPr>
          <w:p w14:paraId="6FC84ACF" w14:textId="77777777" w:rsidR="00B12E25" w:rsidRDefault="00B12E25" w:rsidP="00212FB1">
            <w:pPr>
              <w:spacing w:before="20" w:after="20" w:line="240" w:lineRule="auto"/>
              <w:jc w:val="center"/>
            </w:pPr>
            <w:r>
              <w:rPr>
                <w:rFonts w:ascii="Times New Roman" w:eastAsia="Times New Roman" w:hAnsi="Times New Roman" w:cs="Times New Roman"/>
              </w:rPr>
              <w:lastRenderedPageBreak/>
              <w:t>H4</w:t>
            </w:r>
          </w:p>
        </w:tc>
        <w:tc>
          <w:tcPr>
            <w:tcW w:w="4585" w:type="dxa"/>
            <w:tcMar>
              <w:top w:w="60" w:type="dxa"/>
              <w:left w:w="120" w:type="dxa"/>
              <w:bottom w:w="60" w:type="dxa"/>
              <w:right w:w="80" w:type="dxa"/>
            </w:tcMar>
          </w:tcPr>
          <w:p w14:paraId="71EAE839" w14:textId="77777777" w:rsidR="00B12E25" w:rsidRDefault="00B12E25" w:rsidP="00212FB1">
            <w:pPr>
              <w:spacing w:before="20" w:after="20" w:line="240" w:lineRule="auto"/>
              <w:jc w:val="center"/>
            </w:pPr>
            <w:r>
              <w:rPr>
                <w:rFonts w:ascii="Times New Roman" w:eastAsia="Times New Roman" w:hAnsi="Times New Roman" w:cs="Times New Roman"/>
              </w:rPr>
              <w:t>Venue x slot &lt;= 1</w:t>
            </w:r>
          </w:p>
        </w:tc>
        <w:tc>
          <w:tcPr>
            <w:tcW w:w="3775" w:type="dxa"/>
            <w:tcMar>
              <w:top w:w="60" w:type="dxa"/>
              <w:left w:w="120" w:type="dxa"/>
              <w:bottom w:w="60" w:type="dxa"/>
              <w:right w:w="80" w:type="dxa"/>
            </w:tcMar>
          </w:tcPr>
          <w:p w14:paraId="5BDBCAD1" w14:textId="77777777" w:rsidR="00B12E25" w:rsidRDefault="00B12E25" w:rsidP="00212FB1">
            <w:pPr>
              <w:spacing w:before="20" w:after="20" w:line="240" w:lineRule="auto"/>
              <w:jc w:val="center"/>
            </w:pPr>
            <w:r>
              <w:rPr>
                <w:rFonts w:ascii="Times New Roman" w:eastAsia="Times New Roman" w:hAnsi="Times New Roman" w:cs="Times New Roman"/>
              </w:rPr>
              <w:t>No stadium double-booking</w:t>
            </w:r>
          </w:p>
        </w:tc>
      </w:tr>
      <w:tr w:rsidR="00B12E25" w:rsidRPr="00270BBB" w14:paraId="559BF02F" w14:textId="77777777" w:rsidTr="008C0FAE">
        <w:tc>
          <w:tcPr>
            <w:tcW w:w="800" w:type="dxa"/>
            <w:tcMar>
              <w:top w:w="60" w:type="dxa"/>
              <w:left w:w="120" w:type="dxa"/>
              <w:bottom w:w="60" w:type="dxa"/>
              <w:right w:w="80" w:type="dxa"/>
            </w:tcMar>
          </w:tcPr>
          <w:p w14:paraId="23485E7F" w14:textId="77777777" w:rsidR="00B12E25" w:rsidRPr="00332234" w:rsidRDefault="00B12E25" w:rsidP="00212FB1">
            <w:pPr>
              <w:spacing w:before="20" w:after="20" w:line="240" w:lineRule="auto"/>
              <w:jc w:val="center"/>
            </w:pPr>
            <w:r w:rsidRPr="00332234">
              <w:rPr>
                <w:rFonts w:ascii="Times New Roman" w:eastAsia="Times New Roman" w:hAnsi="Times New Roman" w:cs="Times New Roman"/>
              </w:rPr>
              <w:t>H5</w:t>
            </w:r>
          </w:p>
        </w:tc>
        <w:tc>
          <w:tcPr>
            <w:tcW w:w="4585" w:type="dxa"/>
            <w:tcMar>
              <w:top w:w="60" w:type="dxa"/>
              <w:left w:w="120" w:type="dxa"/>
              <w:bottom w:w="60" w:type="dxa"/>
              <w:right w:w="80" w:type="dxa"/>
            </w:tcMar>
          </w:tcPr>
          <w:p w14:paraId="2A5DF625" w14:textId="77777777" w:rsidR="00B12E25" w:rsidRPr="00332234" w:rsidRDefault="00B12E25" w:rsidP="00212FB1">
            <w:pPr>
              <w:spacing w:before="20" w:after="20" w:line="240" w:lineRule="auto"/>
              <w:jc w:val="center"/>
            </w:pPr>
            <w:r w:rsidRPr="00332234">
              <w:rPr>
                <w:rFonts w:ascii="Times New Roman" w:eastAsia="Times New Roman" w:hAnsi="Times New Roman" w:cs="Times New Roman"/>
              </w:rPr>
              <w:t>Matches per day &lt;= 3</w:t>
            </w:r>
          </w:p>
        </w:tc>
        <w:tc>
          <w:tcPr>
            <w:tcW w:w="3775" w:type="dxa"/>
            <w:tcMar>
              <w:top w:w="60" w:type="dxa"/>
              <w:left w:w="120" w:type="dxa"/>
              <w:bottom w:w="60" w:type="dxa"/>
              <w:right w:w="80" w:type="dxa"/>
            </w:tcMar>
          </w:tcPr>
          <w:p w14:paraId="71B8B245" w14:textId="77777777" w:rsidR="00B12E25" w:rsidRPr="00332234" w:rsidRDefault="00B12E25" w:rsidP="00212FB1">
            <w:pPr>
              <w:spacing w:before="20" w:after="20" w:line="240" w:lineRule="auto"/>
              <w:jc w:val="center"/>
            </w:pPr>
            <w:r w:rsidRPr="00332234">
              <w:rPr>
                <w:rFonts w:ascii="Times New Roman" w:eastAsia="Times New Roman" w:hAnsi="Times New Roman" w:cs="Times New Roman"/>
              </w:rPr>
              <w:t>Daily match cap</w:t>
            </w:r>
          </w:p>
        </w:tc>
      </w:tr>
      <w:tr w:rsidR="00B12E25" w14:paraId="28609B1A" w14:textId="77777777" w:rsidTr="008C0FAE">
        <w:tc>
          <w:tcPr>
            <w:tcW w:w="800" w:type="dxa"/>
            <w:tcMar>
              <w:top w:w="60" w:type="dxa"/>
              <w:left w:w="120" w:type="dxa"/>
              <w:bottom w:w="60" w:type="dxa"/>
              <w:right w:w="80" w:type="dxa"/>
            </w:tcMar>
          </w:tcPr>
          <w:p w14:paraId="5A5A234C" w14:textId="77777777" w:rsidR="00B12E25" w:rsidRDefault="00B12E25" w:rsidP="00212FB1">
            <w:pPr>
              <w:spacing w:before="20" w:after="20" w:line="240" w:lineRule="auto"/>
              <w:jc w:val="center"/>
            </w:pPr>
            <w:r>
              <w:rPr>
                <w:rFonts w:ascii="Times New Roman" w:eastAsia="Times New Roman" w:hAnsi="Times New Roman" w:cs="Times New Roman"/>
              </w:rPr>
              <w:t>H6</w:t>
            </w:r>
          </w:p>
        </w:tc>
        <w:tc>
          <w:tcPr>
            <w:tcW w:w="4585" w:type="dxa"/>
            <w:tcMar>
              <w:top w:w="60" w:type="dxa"/>
              <w:left w:w="120" w:type="dxa"/>
              <w:bottom w:w="60" w:type="dxa"/>
              <w:right w:w="80" w:type="dxa"/>
            </w:tcMar>
          </w:tcPr>
          <w:p w14:paraId="4F090DD9" w14:textId="77777777" w:rsidR="00B12E25" w:rsidRDefault="00B12E25" w:rsidP="00212FB1">
            <w:pPr>
              <w:spacing w:before="20" w:after="20" w:line="240" w:lineRule="auto"/>
              <w:jc w:val="center"/>
            </w:pPr>
            <w:r>
              <w:rPr>
                <w:rFonts w:ascii="Times New Roman" w:eastAsia="Times New Roman" w:hAnsi="Times New Roman" w:cs="Times New Roman"/>
              </w:rPr>
              <w:t>Matches per slot &lt;= 2</w:t>
            </w:r>
          </w:p>
        </w:tc>
        <w:tc>
          <w:tcPr>
            <w:tcW w:w="3775" w:type="dxa"/>
            <w:tcMar>
              <w:top w:w="60" w:type="dxa"/>
              <w:left w:w="120" w:type="dxa"/>
              <w:bottom w:w="60" w:type="dxa"/>
              <w:right w:w="80" w:type="dxa"/>
            </w:tcMar>
          </w:tcPr>
          <w:p w14:paraId="2965259C" w14:textId="77777777" w:rsidR="00B12E25" w:rsidRDefault="00B12E25" w:rsidP="00212FB1">
            <w:pPr>
              <w:spacing w:before="20" w:after="20" w:line="240" w:lineRule="auto"/>
              <w:jc w:val="center"/>
            </w:pPr>
            <w:r>
              <w:rPr>
                <w:rFonts w:ascii="Times New Roman" w:eastAsia="Times New Roman" w:hAnsi="Times New Roman" w:cs="Times New Roman"/>
              </w:rPr>
              <w:t>Slot concurrency cap</w:t>
            </w:r>
          </w:p>
        </w:tc>
      </w:tr>
      <w:tr w:rsidR="00B12E25" w14:paraId="4A89CBD6" w14:textId="77777777" w:rsidTr="008C0FAE">
        <w:tc>
          <w:tcPr>
            <w:tcW w:w="800" w:type="dxa"/>
            <w:tcMar>
              <w:top w:w="60" w:type="dxa"/>
              <w:left w:w="120" w:type="dxa"/>
              <w:bottom w:w="60" w:type="dxa"/>
              <w:right w:w="80" w:type="dxa"/>
            </w:tcMar>
          </w:tcPr>
          <w:p w14:paraId="1D2B0E96" w14:textId="77777777" w:rsidR="00B12E25" w:rsidRDefault="00B12E25" w:rsidP="00212FB1">
            <w:pPr>
              <w:spacing w:before="20" w:after="20" w:line="240" w:lineRule="auto"/>
              <w:jc w:val="center"/>
            </w:pPr>
            <w:r>
              <w:rPr>
                <w:rFonts w:ascii="Times New Roman" w:eastAsia="Times New Roman" w:hAnsi="Times New Roman" w:cs="Times New Roman"/>
              </w:rPr>
              <w:t>H7</w:t>
            </w:r>
          </w:p>
        </w:tc>
        <w:tc>
          <w:tcPr>
            <w:tcW w:w="4585" w:type="dxa"/>
            <w:tcMar>
              <w:top w:w="60" w:type="dxa"/>
              <w:left w:w="120" w:type="dxa"/>
              <w:bottom w:w="60" w:type="dxa"/>
              <w:right w:w="80" w:type="dxa"/>
            </w:tcMar>
          </w:tcPr>
          <w:p w14:paraId="17DB57AD" w14:textId="77777777" w:rsidR="00B12E25" w:rsidRDefault="00B12E25" w:rsidP="00212FB1">
            <w:pPr>
              <w:spacing w:before="20" w:after="20" w:line="240" w:lineRule="auto"/>
              <w:jc w:val="center"/>
            </w:pPr>
            <w:r>
              <w:rPr>
                <w:rFonts w:ascii="Times New Roman" w:eastAsia="Times New Roman" w:hAnsi="Times New Roman" w:cs="Times New Roman"/>
              </w:rPr>
              <w:t>4-day sliding window &lt;= 1 per team</w:t>
            </w:r>
          </w:p>
        </w:tc>
        <w:tc>
          <w:tcPr>
            <w:tcW w:w="3775" w:type="dxa"/>
            <w:tcMar>
              <w:top w:w="60" w:type="dxa"/>
              <w:left w:w="120" w:type="dxa"/>
              <w:bottom w:w="60" w:type="dxa"/>
              <w:right w:w="80" w:type="dxa"/>
            </w:tcMar>
          </w:tcPr>
          <w:p w14:paraId="54BF50C0" w14:textId="77777777" w:rsidR="00B12E25" w:rsidRDefault="00B12E25" w:rsidP="00212FB1">
            <w:pPr>
              <w:spacing w:before="20" w:after="20" w:line="240" w:lineRule="auto"/>
              <w:jc w:val="center"/>
            </w:pPr>
            <w:r>
              <w:rPr>
                <w:rFonts w:ascii="Times New Roman" w:eastAsia="Times New Roman" w:hAnsi="Times New Roman" w:cs="Times New Roman"/>
              </w:rPr>
              <w:t>3 full rest days minimum</w:t>
            </w:r>
          </w:p>
        </w:tc>
      </w:tr>
      <w:tr w:rsidR="00B12E25" w14:paraId="099F9417" w14:textId="77777777" w:rsidTr="008C0FAE">
        <w:tc>
          <w:tcPr>
            <w:tcW w:w="800" w:type="dxa"/>
            <w:tcMar>
              <w:top w:w="60" w:type="dxa"/>
              <w:left w:w="120" w:type="dxa"/>
              <w:bottom w:w="60" w:type="dxa"/>
              <w:right w:w="80" w:type="dxa"/>
            </w:tcMar>
          </w:tcPr>
          <w:p w14:paraId="235DB4C6" w14:textId="77777777" w:rsidR="00B12E25" w:rsidRDefault="00B12E25" w:rsidP="00212FB1">
            <w:pPr>
              <w:spacing w:before="20" w:after="20" w:line="240" w:lineRule="auto"/>
              <w:jc w:val="center"/>
            </w:pPr>
            <w:r>
              <w:rPr>
                <w:rFonts w:ascii="Times New Roman" w:eastAsia="Times New Roman" w:hAnsi="Times New Roman" w:cs="Times New Roman"/>
              </w:rPr>
              <w:t>H8</w:t>
            </w:r>
          </w:p>
        </w:tc>
        <w:tc>
          <w:tcPr>
            <w:tcW w:w="4585" w:type="dxa"/>
            <w:tcMar>
              <w:top w:w="60" w:type="dxa"/>
              <w:left w:w="120" w:type="dxa"/>
              <w:bottom w:w="60" w:type="dxa"/>
              <w:right w:w="80" w:type="dxa"/>
            </w:tcMar>
          </w:tcPr>
          <w:p w14:paraId="5CECD636" w14:textId="77777777" w:rsidR="00B12E25" w:rsidRDefault="00B12E25" w:rsidP="00212FB1">
            <w:pPr>
              <w:spacing w:before="20" w:after="20" w:line="240" w:lineRule="auto"/>
              <w:jc w:val="center"/>
            </w:pPr>
            <w:proofErr w:type="spellStart"/>
            <w:r w:rsidRPr="008472B6">
              <w:rPr>
                <w:rFonts w:ascii="Times New Roman" w:eastAsia="Times New Roman" w:hAnsi="Times New Roman" w:cs="Times New Roman"/>
              </w:rPr>
              <w:t>match_time</w:t>
            </w:r>
            <w:proofErr w:type="spellEnd"/>
            <w:r w:rsidRPr="008472B6">
              <w:rPr>
                <w:rFonts w:ascii="Times New Roman" w:eastAsia="Times New Roman" w:hAnsi="Times New Roman" w:cs="Times New Roman"/>
              </w:rPr>
              <w:t xml:space="preserve"> and </w:t>
            </w:r>
            <w:proofErr w:type="spellStart"/>
            <w:r w:rsidRPr="008472B6">
              <w:rPr>
                <w:rFonts w:ascii="Times New Roman" w:eastAsia="Times New Roman" w:hAnsi="Times New Roman" w:cs="Times New Roman"/>
              </w:rPr>
              <w:t>match_date</w:t>
            </w:r>
            <w:proofErr w:type="spellEnd"/>
            <w:r w:rsidRPr="008472B6">
              <w:rPr>
                <w:rFonts w:ascii="Times New Roman" w:eastAsia="Times New Roman" w:hAnsi="Times New Roman" w:cs="Times New Roman"/>
              </w:rPr>
              <w:t xml:space="preserve"> definitions</w:t>
            </w:r>
          </w:p>
        </w:tc>
        <w:tc>
          <w:tcPr>
            <w:tcW w:w="3775" w:type="dxa"/>
            <w:tcMar>
              <w:top w:w="60" w:type="dxa"/>
              <w:left w:w="120" w:type="dxa"/>
              <w:bottom w:w="60" w:type="dxa"/>
              <w:right w:w="80" w:type="dxa"/>
            </w:tcMar>
          </w:tcPr>
          <w:p w14:paraId="04E2BDFF" w14:textId="77777777" w:rsidR="00B12E25" w:rsidRDefault="00B12E25" w:rsidP="00212FB1">
            <w:pPr>
              <w:spacing w:before="20" w:after="20" w:line="240" w:lineRule="auto"/>
              <w:jc w:val="center"/>
            </w:pPr>
            <w:r w:rsidRPr="008472B6">
              <w:rPr>
                <w:rFonts w:ascii="Times New Roman" w:eastAsia="Times New Roman" w:hAnsi="Times New Roman" w:cs="Times New Roman"/>
              </w:rPr>
              <w:t xml:space="preserve">Linear-combination auxiliary </w:t>
            </w:r>
            <w:proofErr w:type="spellStart"/>
            <w:r w:rsidRPr="008472B6">
              <w:rPr>
                <w:rFonts w:ascii="Times New Roman" w:eastAsia="Times New Roman" w:hAnsi="Times New Roman" w:cs="Times New Roman"/>
              </w:rPr>
              <w:t>vars</w:t>
            </w:r>
            <w:proofErr w:type="spellEnd"/>
          </w:p>
        </w:tc>
      </w:tr>
      <w:tr w:rsidR="00B12E25" w14:paraId="3017042C" w14:textId="77777777" w:rsidTr="008C0FAE">
        <w:tc>
          <w:tcPr>
            <w:tcW w:w="800" w:type="dxa"/>
            <w:tcMar>
              <w:top w:w="60" w:type="dxa"/>
              <w:left w:w="120" w:type="dxa"/>
              <w:bottom w:w="60" w:type="dxa"/>
              <w:right w:w="80" w:type="dxa"/>
            </w:tcMar>
          </w:tcPr>
          <w:p w14:paraId="4A00EF87" w14:textId="77777777" w:rsidR="00B12E25" w:rsidRDefault="00B12E25" w:rsidP="00212FB1">
            <w:pPr>
              <w:spacing w:before="20" w:after="20" w:line="240" w:lineRule="auto"/>
              <w:jc w:val="center"/>
            </w:pPr>
            <w:r>
              <w:rPr>
                <w:rFonts w:ascii="Times New Roman" w:eastAsia="Times New Roman" w:hAnsi="Times New Roman" w:cs="Times New Roman"/>
              </w:rPr>
              <w:t>H9</w:t>
            </w:r>
          </w:p>
        </w:tc>
        <w:tc>
          <w:tcPr>
            <w:tcW w:w="4585" w:type="dxa"/>
            <w:tcMar>
              <w:top w:w="60" w:type="dxa"/>
              <w:left w:w="120" w:type="dxa"/>
              <w:bottom w:w="60" w:type="dxa"/>
              <w:right w:w="80" w:type="dxa"/>
            </w:tcMar>
          </w:tcPr>
          <w:p w14:paraId="20F1D839" w14:textId="77777777" w:rsidR="00B12E25" w:rsidRDefault="00B12E25" w:rsidP="00212FB1">
            <w:pPr>
              <w:spacing w:before="20" w:after="20" w:line="240" w:lineRule="auto"/>
              <w:jc w:val="center"/>
            </w:pPr>
            <w:proofErr w:type="spellStart"/>
            <w:r>
              <w:rPr>
                <w:rFonts w:ascii="Times New Roman" w:eastAsia="Times New Roman" w:hAnsi="Times New Roman" w:cs="Times New Roman"/>
              </w:rPr>
              <w:t>round_min</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round_max</w:t>
            </w:r>
            <w:proofErr w:type="spellEnd"/>
          </w:p>
        </w:tc>
        <w:tc>
          <w:tcPr>
            <w:tcW w:w="3775" w:type="dxa"/>
            <w:tcMar>
              <w:top w:w="60" w:type="dxa"/>
              <w:left w:w="120" w:type="dxa"/>
              <w:bottom w:w="60" w:type="dxa"/>
              <w:right w:w="80" w:type="dxa"/>
            </w:tcMar>
          </w:tcPr>
          <w:p w14:paraId="7900D5CD" w14:textId="77777777" w:rsidR="00B12E25" w:rsidRDefault="00B12E25" w:rsidP="00212FB1">
            <w:pPr>
              <w:spacing w:before="20" w:after="20" w:line="240" w:lineRule="auto"/>
              <w:jc w:val="center"/>
            </w:pPr>
            <w:r>
              <w:rPr>
                <w:rFonts w:ascii="Times New Roman" w:eastAsia="Times New Roman" w:hAnsi="Times New Roman" w:cs="Times New Roman"/>
              </w:rPr>
              <w:t>Round-level time bounds</w:t>
            </w:r>
          </w:p>
        </w:tc>
      </w:tr>
      <w:tr w:rsidR="00B12E25" w14:paraId="04592CC8" w14:textId="77777777" w:rsidTr="008C0FAE">
        <w:tc>
          <w:tcPr>
            <w:tcW w:w="800" w:type="dxa"/>
            <w:tcMar>
              <w:top w:w="60" w:type="dxa"/>
              <w:left w:w="120" w:type="dxa"/>
              <w:bottom w:w="60" w:type="dxa"/>
              <w:right w:w="80" w:type="dxa"/>
            </w:tcMar>
          </w:tcPr>
          <w:p w14:paraId="7E07D8A2" w14:textId="77777777" w:rsidR="00B12E25" w:rsidRDefault="00B12E25" w:rsidP="00212FB1">
            <w:pPr>
              <w:spacing w:before="20" w:after="20" w:line="240" w:lineRule="auto"/>
              <w:jc w:val="center"/>
            </w:pPr>
            <w:r>
              <w:rPr>
                <w:rFonts w:ascii="Times New Roman" w:eastAsia="Times New Roman" w:hAnsi="Times New Roman" w:cs="Times New Roman"/>
              </w:rPr>
              <w:t>H10</w:t>
            </w:r>
          </w:p>
        </w:tc>
        <w:tc>
          <w:tcPr>
            <w:tcW w:w="4585" w:type="dxa"/>
            <w:tcMar>
              <w:top w:w="60" w:type="dxa"/>
              <w:left w:w="120" w:type="dxa"/>
              <w:bottom w:w="60" w:type="dxa"/>
              <w:right w:w="80" w:type="dxa"/>
            </w:tcMar>
          </w:tcPr>
          <w:p w14:paraId="0E0EB817" w14:textId="69827592" w:rsidR="00B12E25" w:rsidRDefault="008C0FAE" w:rsidP="00212FB1">
            <w:pPr>
              <w:spacing w:before="20" w:after="20" w:line="240" w:lineRule="auto"/>
              <w:jc w:val="center"/>
            </w:pPr>
            <w:proofErr w:type="spellStart"/>
            <w:r>
              <w:rPr>
                <w:rFonts w:ascii="Times New Roman" w:eastAsia="Times New Roman" w:hAnsi="Times New Roman" w:cs="Times New Roman"/>
              </w:rPr>
              <w:t>round_max</w:t>
            </w:r>
            <w:proofErr w:type="spellEnd"/>
            <w:r>
              <w:rPr>
                <w:rFonts w:ascii="Times New Roman" w:eastAsia="Times New Roman" w:hAnsi="Times New Roman" w:cs="Times New Roman"/>
              </w:rPr>
              <w:t xml:space="preserve">[r] + MIN_ROUND_GAP ≤ </w:t>
            </w:r>
            <w:proofErr w:type="spellStart"/>
            <w:r>
              <w:rPr>
                <w:rFonts w:ascii="Times New Roman" w:eastAsia="Times New Roman" w:hAnsi="Times New Roman" w:cs="Times New Roman"/>
              </w:rPr>
              <w:t>round_min</w:t>
            </w:r>
            <w:proofErr w:type="spellEnd"/>
            <w:r>
              <w:rPr>
                <w:rFonts w:ascii="Times New Roman" w:eastAsia="Times New Roman" w:hAnsi="Times New Roman" w:cs="Times New Roman"/>
              </w:rPr>
              <w:t>[r+1]</w:t>
            </w:r>
          </w:p>
        </w:tc>
        <w:tc>
          <w:tcPr>
            <w:tcW w:w="3775" w:type="dxa"/>
            <w:tcMar>
              <w:top w:w="60" w:type="dxa"/>
              <w:left w:w="120" w:type="dxa"/>
              <w:bottom w:w="60" w:type="dxa"/>
              <w:right w:w="80" w:type="dxa"/>
            </w:tcMar>
          </w:tcPr>
          <w:p w14:paraId="65B8F9EF" w14:textId="77777777" w:rsidR="00B12E25" w:rsidRDefault="00B12E25" w:rsidP="00212FB1">
            <w:pPr>
              <w:spacing w:before="20" w:after="20" w:line="240" w:lineRule="auto"/>
              <w:jc w:val="center"/>
            </w:pPr>
            <w:r>
              <w:rPr>
                <w:rFonts w:ascii="Times New Roman" w:eastAsia="Times New Roman" w:hAnsi="Times New Roman" w:cs="Times New Roman"/>
              </w:rPr>
              <w:t>Strict chronological round ordering</w:t>
            </w:r>
          </w:p>
        </w:tc>
      </w:tr>
      <w:tr w:rsidR="00B12E25" w14:paraId="4B07C810" w14:textId="77777777" w:rsidTr="008C0FAE">
        <w:tc>
          <w:tcPr>
            <w:tcW w:w="800" w:type="dxa"/>
            <w:tcMar>
              <w:top w:w="60" w:type="dxa"/>
              <w:left w:w="120" w:type="dxa"/>
              <w:bottom w:w="60" w:type="dxa"/>
              <w:right w:w="80" w:type="dxa"/>
            </w:tcMar>
          </w:tcPr>
          <w:p w14:paraId="6C1797CC" w14:textId="77777777" w:rsidR="00B12E25" w:rsidRDefault="00B12E25" w:rsidP="00212FB1">
            <w:pPr>
              <w:spacing w:before="20" w:after="20" w:line="240" w:lineRule="auto"/>
              <w:jc w:val="center"/>
            </w:pPr>
            <w:r>
              <w:rPr>
                <w:rFonts w:ascii="Times New Roman" w:eastAsia="Times New Roman" w:hAnsi="Times New Roman" w:cs="Times New Roman"/>
              </w:rPr>
              <w:t>H11</w:t>
            </w:r>
          </w:p>
        </w:tc>
        <w:tc>
          <w:tcPr>
            <w:tcW w:w="4585" w:type="dxa"/>
            <w:tcMar>
              <w:top w:w="60" w:type="dxa"/>
              <w:left w:w="120" w:type="dxa"/>
              <w:bottom w:w="60" w:type="dxa"/>
              <w:right w:w="80" w:type="dxa"/>
            </w:tcMar>
          </w:tcPr>
          <w:p w14:paraId="60274E37" w14:textId="77777777" w:rsidR="00B12E25" w:rsidRDefault="00B12E25" w:rsidP="00212FB1">
            <w:pPr>
              <w:spacing w:before="20" w:after="20" w:line="240" w:lineRule="auto"/>
              <w:jc w:val="center"/>
            </w:pPr>
            <w:r>
              <w:rPr>
                <w:rFonts w:ascii="Times New Roman" w:eastAsia="Times New Roman" w:hAnsi="Times New Roman" w:cs="Times New Roman"/>
              </w:rPr>
              <w:t>Weekly load &lt;= 18</w:t>
            </w:r>
          </w:p>
        </w:tc>
        <w:tc>
          <w:tcPr>
            <w:tcW w:w="3775" w:type="dxa"/>
            <w:tcMar>
              <w:top w:w="60" w:type="dxa"/>
              <w:left w:w="120" w:type="dxa"/>
              <w:bottom w:w="60" w:type="dxa"/>
              <w:right w:w="80" w:type="dxa"/>
            </w:tcMar>
          </w:tcPr>
          <w:p w14:paraId="5EF07D67" w14:textId="77777777" w:rsidR="00B12E25" w:rsidRDefault="00B12E25" w:rsidP="00212FB1">
            <w:pPr>
              <w:spacing w:before="20" w:after="20" w:line="240" w:lineRule="auto"/>
              <w:jc w:val="center"/>
            </w:pPr>
            <w:r>
              <w:rPr>
                <w:rFonts w:ascii="Times New Roman" w:eastAsia="Times New Roman" w:hAnsi="Times New Roman" w:cs="Times New Roman"/>
              </w:rPr>
              <w:t>Hard weekly cap</w:t>
            </w:r>
          </w:p>
        </w:tc>
      </w:tr>
      <w:tr w:rsidR="00B12E25" w14:paraId="1C6A34F6" w14:textId="77777777" w:rsidTr="008C0FAE">
        <w:tc>
          <w:tcPr>
            <w:tcW w:w="800" w:type="dxa"/>
            <w:tcMar>
              <w:top w:w="60" w:type="dxa"/>
              <w:left w:w="120" w:type="dxa"/>
              <w:bottom w:w="60" w:type="dxa"/>
              <w:right w:w="80" w:type="dxa"/>
            </w:tcMar>
          </w:tcPr>
          <w:p w14:paraId="0492DA05" w14:textId="77777777" w:rsidR="00B12E25" w:rsidRDefault="00B12E25" w:rsidP="00212FB1">
            <w:pPr>
              <w:spacing w:before="20" w:after="20" w:line="240" w:lineRule="auto"/>
              <w:jc w:val="center"/>
            </w:pPr>
            <w:r>
              <w:rPr>
                <w:rFonts w:ascii="Times New Roman" w:eastAsia="Times New Roman" w:hAnsi="Times New Roman" w:cs="Times New Roman"/>
              </w:rPr>
              <w:t>H12</w:t>
            </w:r>
          </w:p>
        </w:tc>
        <w:tc>
          <w:tcPr>
            <w:tcW w:w="4585" w:type="dxa"/>
            <w:tcMar>
              <w:top w:w="60" w:type="dxa"/>
              <w:left w:w="120" w:type="dxa"/>
              <w:bottom w:w="60" w:type="dxa"/>
              <w:right w:w="80" w:type="dxa"/>
            </w:tcMar>
          </w:tcPr>
          <w:p w14:paraId="10C29AE1" w14:textId="4FF7C347" w:rsidR="00B12E25" w:rsidRDefault="00B12E25" w:rsidP="00212FB1">
            <w:pPr>
              <w:spacing w:before="20" w:after="20" w:line="240" w:lineRule="auto"/>
              <w:jc w:val="center"/>
            </w:pPr>
            <w:r>
              <w:rPr>
                <w:rFonts w:ascii="Times New Roman" w:eastAsia="Times New Roman" w:hAnsi="Times New Roman" w:cs="Times New Roman"/>
              </w:rPr>
              <w:t>CAF buffer exclusion</w:t>
            </w:r>
          </w:p>
        </w:tc>
        <w:tc>
          <w:tcPr>
            <w:tcW w:w="3775" w:type="dxa"/>
            <w:tcMar>
              <w:top w:w="60" w:type="dxa"/>
              <w:left w:w="120" w:type="dxa"/>
              <w:bottom w:w="60" w:type="dxa"/>
              <w:right w:w="80" w:type="dxa"/>
            </w:tcMar>
          </w:tcPr>
          <w:p w14:paraId="14BC71E6" w14:textId="77777777" w:rsidR="00B12E25" w:rsidRDefault="00B12E25" w:rsidP="00212FB1">
            <w:pPr>
              <w:spacing w:before="20" w:after="20" w:line="240" w:lineRule="auto"/>
              <w:jc w:val="center"/>
            </w:pPr>
            <w:r>
              <w:rPr>
                <w:rFonts w:ascii="Times New Roman" w:eastAsia="Times New Roman" w:hAnsi="Times New Roman" w:cs="Times New Roman"/>
              </w:rPr>
              <w:t>Bidirectional 4-day exclusion zone</w:t>
            </w:r>
          </w:p>
        </w:tc>
      </w:tr>
      <w:tr w:rsidR="00B12E25" w14:paraId="44D4C71A" w14:textId="77777777" w:rsidTr="008C0FAE">
        <w:tc>
          <w:tcPr>
            <w:tcW w:w="800" w:type="dxa"/>
            <w:tcMar>
              <w:top w:w="60" w:type="dxa"/>
              <w:left w:w="120" w:type="dxa"/>
              <w:bottom w:w="60" w:type="dxa"/>
              <w:right w:w="80" w:type="dxa"/>
            </w:tcMar>
          </w:tcPr>
          <w:p w14:paraId="317E81E2" w14:textId="77777777" w:rsidR="00B12E25" w:rsidRDefault="00B12E25" w:rsidP="00212FB1">
            <w:pPr>
              <w:spacing w:before="20" w:after="20" w:line="240" w:lineRule="auto"/>
              <w:jc w:val="center"/>
            </w:pPr>
            <w:r>
              <w:rPr>
                <w:rFonts w:ascii="Times New Roman" w:eastAsia="Times New Roman" w:hAnsi="Times New Roman" w:cs="Times New Roman"/>
              </w:rPr>
              <w:t>H13</w:t>
            </w:r>
          </w:p>
        </w:tc>
        <w:tc>
          <w:tcPr>
            <w:tcW w:w="4585" w:type="dxa"/>
            <w:tcMar>
              <w:top w:w="60" w:type="dxa"/>
              <w:left w:w="120" w:type="dxa"/>
              <w:bottom w:w="60" w:type="dxa"/>
              <w:right w:w="80" w:type="dxa"/>
            </w:tcMar>
          </w:tcPr>
          <w:p w14:paraId="5D497DA3" w14:textId="6F0B5F7E" w:rsidR="00B12E25" w:rsidRDefault="00B12E25" w:rsidP="00212FB1">
            <w:pPr>
              <w:spacing w:before="20" w:after="20" w:line="240" w:lineRule="auto"/>
              <w:jc w:val="center"/>
            </w:pPr>
            <w:r>
              <w:rPr>
                <w:rFonts w:ascii="Times New Roman" w:eastAsia="Times New Roman" w:hAnsi="Times New Roman" w:cs="Times New Roman"/>
              </w:rPr>
              <w:t>Streak &lt;= 2</w:t>
            </w:r>
          </w:p>
        </w:tc>
        <w:tc>
          <w:tcPr>
            <w:tcW w:w="3775" w:type="dxa"/>
            <w:tcMar>
              <w:top w:w="60" w:type="dxa"/>
              <w:left w:w="120" w:type="dxa"/>
              <w:bottom w:w="60" w:type="dxa"/>
              <w:right w:w="80" w:type="dxa"/>
            </w:tcMar>
          </w:tcPr>
          <w:p w14:paraId="6765BB71" w14:textId="77777777" w:rsidR="00B12E25" w:rsidRDefault="00B12E25" w:rsidP="00212FB1">
            <w:pPr>
              <w:keepNext/>
              <w:spacing w:before="20" w:after="20" w:line="240" w:lineRule="auto"/>
              <w:jc w:val="center"/>
            </w:pPr>
            <w:r>
              <w:rPr>
                <w:rFonts w:ascii="Times New Roman" w:eastAsia="Times New Roman" w:hAnsi="Times New Roman" w:cs="Times New Roman"/>
              </w:rPr>
              <w:t>Enforced in fixture pre-solve</w:t>
            </w:r>
          </w:p>
        </w:tc>
      </w:tr>
      <w:tr w:rsidR="008C0FAE" w14:paraId="40195A6F" w14:textId="77777777" w:rsidTr="00C669DD">
        <w:tc>
          <w:tcPr>
            <w:tcW w:w="800" w:type="dxa"/>
            <w:tcMar>
              <w:top w:w="60" w:type="dxa"/>
              <w:left w:w="120" w:type="dxa"/>
              <w:bottom w:w="60" w:type="dxa"/>
              <w:right w:w="80" w:type="dxa"/>
            </w:tcMar>
            <w:vAlign w:val="center"/>
          </w:tcPr>
          <w:p w14:paraId="04722951" w14:textId="0A92D902" w:rsidR="008C0FAE" w:rsidRDefault="008C0FAE" w:rsidP="00212FB1">
            <w:pPr>
              <w:spacing w:before="20" w:after="20" w:line="240" w:lineRule="auto"/>
              <w:jc w:val="center"/>
            </w:pPr>
            <w:r>
              <w:rPr>
                <w:rFonts w:ascii="Times New Roman" w:eastAsia="Times New Roman" w:hAnsi="Times New Roman" w:cs="Times New Roman"/>
              </w:rPr>
              <w:t>H14</w:t>
            </w:r>
          </w:p>
        </w:tc>
        <w:tc>
          <w:tcPr>
            <w:tcW w:w="4585" w:type="dxa"/>
            <w:tcMar>
              <w:top w:w="60" w:type="dxa"/>
              <w:left w:w="120" w:type="dxa"/>
              <w:bottom w:w="60" w:type="dxa"/>
              <w:right w:w="80" w:type="dxa"/>
            </w:tcMar>
            <w:vAlign w:val="center"/>
          </w:tcPr>
          <w:p w14:paraId="2AA7BA68" w14:textId="3E9BE3AA" w:rsidR="008C0FAE" w:rsidRDefault="008C0FAE" w:rsidP="00212FB1">
            <w:pPr>
              <w:spacing w:before="20" w:after="20" w:line="240" w:lineRule="auto"/>
              <w:jc w:val="center"/>
            </w:pPr>
            <w:r>
              <w:rPr>
                <w:rFonts w:ascii="Times New Roman" w:eastAsia="Times New Roman" w:hAnsi="Times New Roman" w:cs="Times New Roman"/>
              </w:rPr>
              <w:t>Round 34 shared kickoff slot</w:t>
            </w:r>
          </w:p>
        </w:tc>
        <w:tc>
          <w:tcPr>
            <w:tcW w:w="3775" w:type="dxa"/>
            <w:tcMar>
              <w:top w:w="60" w:type="dxa"/>
              <w:left w:w="120" w:type="dxa"/>
              <w:bottom w:w="60" w:type="dxa"/>
              <w:right w:w="80" w:type="dxa"/>
            </w:tcMar>
            <w:vAlign w:val="center"/>
          </w:tcPr>
          <w:p w14:paraId="7FA6E12C" w14:textId="7D79C499" w:rsidR="008C0FAE" w:rsidRDefault="008C0FAE" w:rsidP="00212FB1">
            <w:pPr>
              <w:keepNext/>
              <w:spacing w:before="20" w:after="20" w:line="240" w:lineRule="auto"/>
              <w:jc w:val="center"/>
            </w:pPr>
            <w:r>
              <w:rPr>
                <w:rFonts w:ascii="Times New Roman" w:eastAsia="Times New Roman" w:hAnsi="Times New Roman" w:cs="Times New Roman"/>
              </w:rPr>
              <w:t>All 9 final-round matches in one slot</w:t>
            </w:r>
          </w:p>
        </w:tc>
      </w:tr>
      <w:tr w:rsidR="008C0FAE" w14:paraId="37905EEB" w14:textId="77777777" w:rsidTr="00C669DD">
        <w:tc>
          <w:tcPr>
            <w:tcW w:w="800" w:type="dxa"/>
            <w:tcMar>
              <w:top w:w="60" w:type="dxa"/>
              <w:left w:w="120" w:type="dxa"/>
              <w:bottom w:w="60" w:type="dxa"/>
              <w:right w:w="80" w:type="dxa"/>
            </w:tcMar>
            <w:vAlign w:val="center"/>
          </w:tcPr>
          <w:p w14:paraId="27AF1B22" w14:textId="43782B9A" w:rsidR="008C0FAE" w:rsidRDefault="008C0FAE" w:rsidP="00212FB1">
            <w:pPr>
              <w:spacing w:before="20" w:after="20" w:line="240" w:lineRule="auto"/>
              <w:jc w:val="center"/>
            </w:pPr>
            <w:r>
              <w:rPr>
                <w:rFonts w:ascii="Times New Roman" w:eastAsia="Times New Roman" w:hAnsi="Times New Roman" w:cs="Times New Roman"/>
              </w:rPr>
              <w:t>H15</w:t>
            </w:r>
          </w:p>
        </w:tc>
        <w:tc>
          <w:tcPr>
            <w:tcW w:w="4585" w:type="dxa"/>
            <w:tcMar>
              <w:top w:w="60" w:type="dxa"/>
              <w:left w:w="120" w:type="dxa"/>
              <w:bottom w:w="60" w:type="dxa"/>
              <w:right w:w="80" w:type="dxa"/>
            </w:tcMar>
            <w:vAlign w:val="center"/>
          </w:tcPr>
          <w:p w14:paraId="03B0B3C8" w14:textId="742D7CE6" w:rsidR="008C0FAE" w:rsidRDefault="008C0FAE" w:rsidP="00212FB1">
            <w:pPr>
              <w:spacing w:before="20" w:after="20" w:line="240" w:lineRule="auto"/>
              <w:jc w:val="center"/>
            </w:pPr>
            <w:r>
              <w:rPr>
                <w:rFonts w:ascii="Times New Roman" w:eastAsia="Times New Roman" w:hAnsi="Times New Roman" w:cs="Times New Roman"/>
              </w:rPr>
              <w:t>Round 34 single date</w:t>
            </w:r>
          </w:p>
        </w:tc>
        <w:tc>
          <w:tcPr>
            <w:tcW w:w="3775" w:type="dxa"/>
            <w:tcMar>
              <w:top w:w="60" w:type="dxa"/>
              <w:left w:w="120" w:type="dxa"/>
              <w:bottom w:w="60" w:type="dxa"/>
              <w:right w:w="80" w:type="dxa"/>
            </w:tcMar>
            <w:vAlign w:val="center"/>
          </w:tcPr>
          <w:p w14:paraId="2CEDBDA0" w14:textId="101D681D" w:rsidR="008C0FAE" w:rsidRDefault="008C0FAE" w:rsidP="00212FB1">
            <w:pPr>
              <w:keepNext/>
              <w:spacing w:before="20" w:after="20" w:line="240" w:lineRule="auto"/>
              <w:jc w:val="center"/>
            </w:pPr>
            <w:r>
              <w:rPr>
                <w:rFonts w:ascii="Times New Roman" w:eastAsia="Times New Roman" w:hAnsi="Times New Roman" w:cs="Times New Roman"/>
              </w:rPr>
              <w:t>Daily cap relaxed to 9 for that date</w:t>
            </w:r>
          </w:p>
        </w:tc>
      </w:tr>
    </w:tbl>
    <w:p w14:paraId="31E6FD3F" w14:textId="2386A174" w:rsidR="00B12E25" w:rsidRDefault="008C0FAE" w:rsidP="006A7DB3">
      <w:pPr>
        <w:pStyle w:val="Caption"/>
        <w:spacing w:line="360" w:lineRule="auto"/>
        <w:jc w:val="center"/>
      </w:pPr>
      <w:bookmarkStart w:id="81" w:name="_Toc234003036"/>
      <w:proofErr w:type="gramStart"/>
      <w:r>
        <w:rPr>
          <w:rFonts w:ascii="Times New Roman" w:eastAsia="Times New Roman" w:hAnsi="Times New Roman" w:cs="Times New Roman"/>
        </w:rPr>
        <w:t>,</w:t>
      </w:r>
      <w:r w:rsidR="00332234">
        <w:rPr>
          <w:rFonts w:ascii="Times New Roman" w:eastAsia="Times New Roman" w:hAnsi="Times New Roman" w:cs="Times New Roman"/>
        </w:rPr>
        <w:t>Table</w:t>
      </w:r>
      <w:proofErr w:type="gramEnd"/>
      <w:r w:rsidR="00332234">
        <w:rPr>
          <w:rFonts w:ascii="Times New Roman" w:eastAsia="Times New Roman" w:hAnsi="Times New Roman" w:cs="Times New Roman"/>
        </w:rPr>
        <w:t xml:space="preserv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15</w:t>
      </w:r>
      <w:r w:rsidR="000D796E">
        <w:rPr>
          <w:rFonts w:ascii="Times New Roman" w:eastAsia="Times New Roman" w:hAnsi="Times New Roman" w:cs="Times New Roman"/>
        </w:rPr>
        <w:fldChar w:fldCharType="end"/>
      </w:r>
      <w:r w:rsidR="00332234">
        <w:rPr>
          <w:rFonts w:ascii="Times New Roman" w:eastAsia="Times New Roman" w:hAnsi="Times New Roman" w:cs="Times New Roman"/>
        </w:rPr>
        <w:t>: Hard</w:t>
      </w:r>
      <w:r w:rsidR="00332234">
        <w:rPr>
          <w:rFonts w:ascii="Times New Roman" w:eastAsia="Times New Roman" w:hAnsi="Times New Roman" w:cs="Times New Roman"/>
          <w:noProof/>
        </w:rPr>
        <w:t xml:space="preserve"> Constraints</w:t>
      </w:r>
      <w:bookmarkEnd w:id="81"/>
    </w:p>
    <w:p w14:paraId="058E3AB3" w14:textId="136EA980" w:rsidR="00B12E25" w:rsidRDefault="007B61CB" w:rsidP="006A7DB3">
      <w:pPr>
        <w:pStyle w:val="Heading3"/>
        <w:spacing w:line="360" w:lineRule="auto"/>
      </w:pPr>
      <w:r>
        <w:rPr>
          <w:rFonts w:ascii="Times New Roman" w:eastAsia="Times New Roman" w:hAnsi="Times New Roman" w:cs="Times New Roman"/>
        </w:rPr>
        <w:t xml:space="preserve"> </w:t>
      </w:r>
      <w:bookmarkStart w:id="82" w:name="_Toc234181426"/>
      <w:r w:rsidR="00B12E25">
        <w:rPr>
          <w:rFonts w:ascii="Times New Roman" w:eastAsia="Times New Roman" w:hAnsi="Times New Roman" w:cs="Times New Roman"/>
        </w:rPr>
        <w:t>Objective terms</w:t>
      </w:r>
      <w:bookmarkEnd w:id="82"/>
    </w:p>
    <w:tbl>
      <w:tblPr>
        <w:tblW w:w="9160"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800"/>
        <w:gridCol w:w="5400"/>
        <w:gridCol w:w="2960"/>
      </w:tblGrid>
      <w:tr w:rsidR="00B12E25" w14:paraId="0CEA9CF2" w14:textId="77777777" w:rsidTr="00234D47">
        <w:trPr>
          <w:tblHeader/>
        </w:trPr>
        <w:tc>
          <w:tcPr>
            <w:tcW w:w="800" w:type="dxa"/>
            <w:tcMar>
              <w:top w:w="60" w:type="dxa"/>
              <w:left w:w="120" w:type="dxa"/>
              <w:bottom w:w="60" w:type="dxa"/>
              <w:right w:w="80" w:type="dxa"/>
            </w:tcMar>
          </w:tcPr>
          <w:p w14:paraId="3C6E8C37" w14:textId="77777777" w:rsidR="00B12E25" w:rsidRDefault="00B12E25" w:rsidP="00212FB1">
            <w:pPr>
              <w:spacing w:before="20" w:after="20" w:line="240" w:lineRule="auto"/>
              <w:jc w:val="center"/>
            </w:pPr>
            <w:r>
              <w:rPr>
                <w:rFonts w:ascii="Times New Roman" w:eastAsia="Times New Roman" w:hAnsi="Times New Roman" w:cs="Times New Roman"/>
                <w:b/>
                <w:bCs/>
              </w:rPr>
              <w:t>Term</w:t>
            </w:r>
          </w:p>
        </w:tc>
        <w:tc>
          <w:tcPr>
            <w:tcW w:w="5400" w:type="dxa"/>
            <w:tcMar>
              <w:top w:w="60" w:type="dxa"/>
              <w:left w:w="120" w:type="dxa"/>
              <w:bottom w:w="60" w:type="dxa"/>
              <w:right w:w="80" w:type="dxa"/>
            </w:tcMar>
          </w:tcPr>
          <w:p w14:paraId="7805F3BE" w14:textId="77777777" w:rsidR="00B12E25" w:rsidRDefault="00B12E25" w:rsidP="00212FB1">
            <w:pPr>
              <w:spacing w:before="20" w:after="20" w:line="240" w:lineRule="auto"/>
              <w:jc w:val="center"/>
            </w:pPr>
            <w:r>
              <w:rPr>
                <w:rFonts w:ascii="Times New Roman" w:eastAsia="Times New Roman" w:hAnsi="Times New Roman" w:cs="Times New Roman"/>
                <w:b/>
                <w:bCs/>
              </w:rPr>
              <w:t>Description</w:t>
            </w:r>
          </w:p>
        </w:tc>
        <w:tc>
          <w:tcPr>
            <w:tcW w:w="2960" w:type="dxa"/>
            <w:tcMar>
              <w:top w:w="60" w:type="dxa"/>
              <w:left w:w="120" w:type="dxa"/>
              <w:bottom w:w="60" w:type="dxa"/>
              <w:right w:w="80" w:type="dxa"/>
            </w:tcMar>
          </w:tcPr>
          <w:p w14:paraId="1764B118" w14:textId="77777777" w:rsidR="00B12E25" w:rsidRDefault="00B12E25" w:rsidP="00212FB1">
            <w:pPr>
              <w:spacing w:before="20" w:after="20" w:line="240" w:lineRule="auto"/>
              <w:jc w:val="center"/>
            </w:pPr>
            <w:r>
              <w:rPr>
                <w:rFonts w:ascii="Times New Roman" w:eastAsia="Times New Roman" w:hAnsi="Times New Roman" w:cs="Times New Roman"/>
                <w:b/>
                <w:bCs/>
              </w:rPr>
              <w:t>Weight</w:t>
            </w:r>
          </w:p>
        </w:tc>
      </w:tr>
      <w:tr w:rsidR="00B12E25" w14:paraId="4A288F1E" w14:textId="77777777" w:rsidTr="00234D47">
        <w:tc>
          <w:tcPr>
            <w:tcW w:w="800" w:type="dxa"/>
            <w:tcMar>
              <w:top w:w="60" w:type="dxa"/>
              <w:left w:w="120" w:type="dxa"/>
              <w:bottom w:w="60" w:type="dxa"/>
              <w:right w:w="80" w:type="dxa"/>
            </w:tcMar>
          </w:tcPr>
          <w:p w14:paraId="1F939E5F" w14:textId="77777777" w:rsidR="00B12E25" w:rsidRDefault="00B12E25" w:rsidP="00212FB1">
            <w:pPr>
              <w:spacing w:before="20" w:after="20" w:line="240" w:lineRule="auto"/>
              <w:jc w:val="center"/>
            </w:pPr>
            <w:r>
              <w:rPr>
                <w:rFonts w:ascii="Times New Roman" w:eastAsia="Times New Roman" w:hAnsi="Times New Roman" w:cs="Times New Roman"/>
              </w:rPr>
              <w:t>Z1</w:t>
            </w:r>
          </w:p>
        </w:tc>
        <w:tc>
          <w:tcPr>
            <w:tcW w:w="5400" w:type="dxa"/>
            <w:tcMar>
              <w:top w:w="60" w:type="dxa"/>
              <w:left w:w="120" w:type="dxa"/>
              <w:bottom w:w="60" w:type="dxa"/>
              <w:right w:w="80" w:type="dxa"/>
            </w:tcMar>
          </w:tcPr>
          <w:p w14:paraId="7D2F6DA9" w14:textId="77777777" w:rsidR="00B12E25" w:rsidRDefault="00B12E25" w:rsidP="00212FB1">
            <w:pPr>
              <w:spacing w:before="20" w:after="20" w:line="240" w:lineRule="auto"/>
              <w:jc w:val="center"/>
            </w:pPr>
            <w:r>
              <w:rPr>
                <w:rFonts w:ascii="Times New Roman" w:eastAsia="Times New Roman" w:hAnsi="Times New Roman" w:cs="Times New Roman"/>
              </w:rPr>
              <w:t>Round placement</w:t>
            </w:r>
          </w:p>
        </w:tc>
        <w:tc>
          <w:tcPr>
            <w:tcW w:w="2960" w:type="dxa"/>
            <w:tcMar>
              <w:top w:w="60" w:type="dxa"/>
              <w:left w:w="120" w:type="dxa"/>
              <w:bottom w:w="60" w:type="dxa"/>
              <w:right w:w="80" w:type="dxa"/>
            </w:tcMar>
          </w:tcPr>
          <w:p w14:paraId="1F8EF3B8" w14:textId="77777777" w:rsidR="00B12E25" w:rsidRDefault="00B12E25" w:rsidP="00212FB1">
            <w:pPr>
              <w:spacing w:before="20" w:after="20" w:line="240" w:lineRule="auto"/>
              <w:jc w:val="center"/>
            </w:pPr>
            <w:r>
              <w:rPr>
                <w:rFonts w:ascii="Times New Roman" w:eastAsia="Times New Roman" w:hAnsi="Times New Roman" w:cs="Times New Roman"/>
              </w:rPr>
              <w:t>100</w:t>
            </w:r>
          </w:p>
        </w:tc>
      </w:tr>
      <w:tr w:rsidR="00B12E25" w14:paraId="1E9FDD80" w14:textId="77777777" w:rsidTr="00234D47">
        <w:tc>
          <w:tcPr>
            <w:tcW w:w="800" w:type="dxa"/>
            <w:tcMar>
              <w:top w:w="60" w:type="dxa"/>
              <w:left w:w="120" w:type="dxa"/>
              <w:bottom w:w="60" w:type="dxa"/>
              <w:right w:w="80" w:type="dxa"/>
            </w:tcMar>
          </w:tcPr>
          <w:p w14:paraId="1107515C" w14:textId="77777777" w:rsidR="00B12E25" w:rsidRDefault="00B12E25" w:rsidP="00212FB1">
            <w:pPr>
              <w:spacing w:before="20" w:after="20" w:line="240" w:lineRule="auto"/>
              <w:jc w:val="center"/>
            </w:pPr>
            <w:r>
              <w:rPr>
                <w:rFonts w:ascii="Times New Roman" w:eastAsia="Times New Roman" w:hAnsi="Times New Roman" w:cs="Times New Roman"/>
              </w:rPr>
              <w:t>Z2</w:t>
            </w:r>
          </w:p>
        </w:tc>
        <w:tc>
          <w:tcPr>
            <w:tcW w:w="5400" w:type="dxa"/>
            <w:tcMar>
              <w:top w:w="60" w:type="dxa"/>
              <w:left w:w="120" w:type="dxa"/>
              <w:bottom w:w="60" w:type="dxa"/>
              <w:right w:w="80" w:type="dxa"/>
            </w:tcMar>
          </w:tcPr>
          <w:p w14:paraId="60C8F9A2" w14:textId="77777777" w:rsidR="00B12E25" w:rsidRDefault="00B12E25" w:rsidP="00212FB1">
            <w:pPr>
              <w:spacing w:before="20" w:after="20" w:line="240" w:lineRule="auto"/>
              <w:jc w:val="center"/>
            </w:pPr>
            <w:r>
              <w:rPr>
                <w:rFonts w:ascii="Times New Roman" w:eastAsia="Times New Roman" w:hAnsi="Times New Roman" w:cs="Times New Roman"/>
              </w:rPr>
              <w:t>Weekly underload</w:t>
            </w:r>
          </w:p>
        </w:tc>
        <w:tc>
          <w:tcPr>
            <w:tcW w:w="2960" w:type="dxa"/>
            <w:tcMar>
              <w:top w:w="60" w:type="dxa"/>
              <w:left w:w="120" w:type="dxa"/>
              <w:bottom w:w="60" w:type="dxa"/>
              <w:right w:w="80" w:type="dxa"/>
            </w:tcMar>
          </w:tcPr>
          <w:p w14:paraId="191D9312" w14:textId="77777777" w:rsidR="00B12E25" w:rsidRDefault="00B12E25" w:rsidP="00212FB1">
            <w:pPr>
              <w:spacing w:before="20" w:after="20" w:line="240" w:lineRule="auto"/>
              <w:jc w:val="center"/>
            </w:pPr>
            <w:r>
              <w:rPr>
                <w:rFonts w:ascii="Times New Roman" w:eastAsia="Times New Roman" w:hAnsi="Times New Roman" w:cs="Times New Roman"/>
              </w:rPr>
              <w:t>50</w:t>
            </w:r>
          </w:p>
        </w:tc>
      </w:tr>
      <w:tr w:rsidR="00B12E25" w14:paraId="21034004" w14:textId="77777777" w:rsidTr="00234D47">
        <w:tc>
          <w:tcPr>
            <w:tcW w:w="800" w:type="dxa"/>
            <w:tcMar>
              <w:top w:w="60" w:type="dxa"/>
              <w:left w:w="120" w:type="dxa"/>
              <w:bottom w:w="60" w:type="dxa"/>
              <w:right w:w="80" w:type="dxa"/>
            </w:tcMar>
          </w:tcPr>
          <w:p w14:paraId="760147AC" w14:textId="77777777" w:rsidR="00B12E25" w:rsidRDefault="00B12E25" w:rsidP="00212FB1">
            <w:pPr>
              <w:spacing w:before="20" w:after="20" w:line="240" w:lineRule="auto"/>
              <w:jc w:val="center"/>
            </w:pPr>
            <w:r>
              <w:rPr>
                <w:rFonts w:ascii="Times New Roman" w:eastAsia="Times New Roman" w:hAnsi="Times New Roman" w:cs="Times New Roman"/>
              </w:rPr>
              <w:t>Z3</w:t>
            </w:r>
          </w:p>
        </w:tc>
        <w:tc>
          <w:tcPr>
            <w:tcW w:w="5400" w:type="dxa"/>
            <w:tcMar>
              <w:top w:w="60" w:type="dxa"/>
              <w:left w:w="120" w:type="dxa"/>
              <w:bottom w:w="60" w:type="dxa"/>
              <w:right w:w="80" w:type="dxa"/>
            </w:tcMar>
          </w:tcPr>
          <w:p w14:paraId="2A2778F6" w14:textId="77777777" w:rsidR="00B12E25" w:rsidRDefault="00B12E25" w:rsidP="00212FB1">
            <w:pPr>
              <w:spacing w:before="20" w:after="20" w:line="240" w:lineRule="auto"/>
              <w:jc w:val="center"/>
            </w:pPr>
            <w:r>
              <w:rPr>
                <w:rFonts w:ascii="Times New Roman" w:eastAsia="Times New Roman" w:hAnsi="Times New Roman" w:cs="Times New Roman"/>
              </w:rPr>
              <w:t>Weekly overload</w:t>
            </w:r>
          </w:p>
        </w:tc>
        <w:tc>
          <w:tcPr>
            <w:tcW w:w="2960" w:type="dxa"/>
            <w:tcMar>
              <w:top w:w="60" w:type="dxa"/>
              <w:left w:w="120" w:type="dxa"/>
              <w:bottom w:w="60" w:type="dxa"/>
              <w:right w:w="80" w:type="dxa"/>
            </w:tcMar>
          </w:tcPr>
          <w:p w14:paraId="4758495D" w14:textId="77777777" w:rsidR="00B12E25" w:rsidRDefault="00B12E25" w:rsidP="00212FB1">
            <w:pPr>
              <w:spacing w:before="20" w:after="20" w:line="240" w:lineRule="auto"/>
              <w:jc w:val="center"/>
            </w:pPr>
            <w:r>
              <w:rPr>
                <w:rFonts w:ascii="Times New Roman" w:eastAsia="Times New Roman" w:hAnsi="Times New Roman" w:cs="Times New Roman"/>
              </w:rPr>
              <w:t>50</w:t>
            </w:r>
          </w:p>
        </w:tc>
      </w:tr>
      <w:tr w:rsidR="00B12E25" w14:paraId="0025D273" w14:textId="77777777" w:rsidTr="00234D47">
        <w:tc>
          <w:tcPr>
            <w:tcW w:w="800" w:type="dxa"/>
            <w:tcMar>
              <w:top w:w="60" w:type="dxa"/>
              <w:left w:w="120" w:type="dxa"/>
              <w:bottom w:w="60" w:type="dxa"/>
              <w:right w:w="80" w:type="dxa"/>
            </w:tcMar>
          </w:tcPr>
          <w:p w14:paraId="14BB9B05" w14:textId="77777777" w:rsidR="00B12E25" w:rsidRDefault="00B12E25" w:rsidP="00212FB1">
            <w:pPr>
              <w:spacing w:before="20" w:after="20" w:line="240" w:lineRule="auto"/>
              <w:jc w:val="center"/>
            </w:pPr>
            <w:r>
              <w:rPr>
                <w:rFonts w:ascii="Times New Roman" w:eastAsia="Times New Roman" w:hAnsi="Times New Roman" w:cs="Times New Roman"/>
              </w:rPr>
              <w:t>Z4</w:t>
            </w:r>
          </w:p>
        </w:tc>
        <w:tc>
          <w:tcPr>
            <w:tcW w:w="5400" w:type="dxa"/>
            <w:tcMar>
              <w:top w:w="60" w:type="dxa"/>
              <w:left w:w="120" w:type="dxa"/>
              <w:bottom w:w="60" w:type="dxa"/>
              <w:right w:w="80" w:type="dxa"/>
            </w:tcMar>
          </w:tcPr>
          <w:p w14:paraId="7C36BFD1" w14:textId="77777777" w:rsidR="00B12E25" w:rsidRDefault="00B12E25" w:rsidP="00212FB1">
            <w:pPr>
              <w:spacing w:before="20" w:after="20" w:line="240" w:lineRule="auto"/>
              <w:jc w:val="center"/>
            </w:pPr>
            <w:r>
              <w:rPr>
                <w:rFonts w:ascii="Times New Roman" w:eastAsia="Times New Roman" w:hAnsi="Times New Roman" w:cs="Times New Roman"/>
              </w:rPr>
              <w:t>Travel distance</w:t>
            </w:r>
          </w:p>
        </w:tc>
        <w:tc>
          <w:tcPr>
            <w:tcW w:w="2960" w:type="dxa"/>
            <w:tcMar>
              <w:top w:w="60" w:type="dxa"/>
              <w:left w:w="120" w:type="dxa"/>
              <w:bottom w:w="60" w:type="dxa"/>
              <w:right w:w="80" w:type="dxa"/>
            </w:tcMar>
          </w:tcPr>
          <w:p w14:paraId="5B69AD2F" w14:textId="77777777" w:rsidR="00B12E25" w:rsidRDefault="00B12E25" w:rsidP="00212FB1">
            <w:pPr>
              <w:spacing w:before="20" w:after="20" w:line="240" w:lineRule="auto"/>
              <w:jc w:val="center"/>
            </w:pPr>
            <w:r>
              <w:rPr>
                <w:rFonts w:ascii="Times New Roman" w:eastAsia="Times New Roman" w:hAnsi="Times New Roman" w:cs="Times New Roman"/>
              </w:rPr>
              <w:t>1</w:t>
            </w:r>
          </w:p>
        </w:tc>
      </w:tr>
      <w:tr w:rsidR="00B12E25" w14:paraId="2B1BEB03" w14:textId="77777777" w:rsidTr="00234D47">
        <w:tc>
          <w:tcPr>
            <w:tcW w:w="800" w:type="dxa"/>
            <w:tcMar>
              <w:top w:w="60" w:type="dxa"/>
              <w:left w:w="120" w:type="dxa"/>
              <w:bottom w:w="60" w:type="dxa"/>
              <w:right w:w="80" w:type="dxa"/>
            </w:tcMar>
          </w:tcPr>
          <w:p w14:paraId="4607283F" w14:textId="77777777" w:rsidR="00B12E25" w:rsidRDefault="00B12E25" w:rsidP="00212FB1">
            <w:pPr>
              <w:spacing w:before="20" w:after="20" w:line="240" w:lineRule="auto"/>
              <w:jc w:val="center"/>
            </w:pPr>
            <w:r>
              <w:rPr>
                <w:rFonts w:ascii="Times New Roman" w:eastAsia="Times New Roman" w:hAnsi="Times New Roman" w:cs="Times New Roman"/>
              </w:rPr>
              <w:t>Z5</w:t>
            </w:r>
          </w:p>
        </w:tc>
        <w:tc>
          <w:tcPr>
            <w:tcW w:w="5400" w:type="dxa"/>
            <w:tcMar>
              <w:top w:w="60" w:type="dxa"/>
              <w:left w:w="120" w:type="dxa"/>
              <w:bottom w:w="60" w:type="dxa"/>
              <w:right w:w="80" w:type="dxa"/>
            </w:tcMar>
          </w:tcPr>
          <w:p w14:paraId="1B9FC1A5" w14:textId="77777777" w:rsidR="00B12E25" w:rsidRDefault="00B12E25" w:rsidP="00212FB1">
            <w:pPr>
              <w:spacing w:before="20" w:after="20" w:line="240" w:lineRule="auto"/>
              <w:jc w:val="center"/>
            </w:pPr>
            <w:r>
              <w:rPr>
                <w:rFonts w:ascii="Times New Roman" w:eastAsia="Times New Roman" w:hAnsi="Times New Roman" w:cs="Times New Roman"/>
              </w:rPr>
              <w:t>Tier mismatch</w:t>
            </w:r>
          </w:p>
        </w:tc>
        <w:tc>
          <w:tcPr>
            <w:tcW w:w="2960" w:type="dxa"/>
            <w:tcMar>
              <w:top w:w="60" w:type="dxa"/>
              <w:left w:w="120" w:type="dxa"/>
              <w:bottom w:w="60" w:type="dxa"/>
              <w:right w:w="80" w:type="dxa"/>
            </w:tcMar>
          </w:tcPr>
          <w:p w14:paraId="5AD4A71D" w14:textId="77777777" w:rsidR="00B12E25" w:rsidRDefault="00B12E25" w:rsidP="00212FB1">
            <w:pPr>
              <w:keepNext/>
              <w:spacing w:before="20" w:after="20" w:line="240" w:lineRule="auto"/>
              <w:jc w:val="center"/>
            </w:pPr>
            <w:r>
              <w:rPr>
                <w:rFonts w:ascii="Times New Roman" w:eastAsia="Times New Roman" w:hAnsi="Times New Roman" w:cs="Times New Roman"/>
              </w:rPr>
              <w:t>20</w:t>
            </w:r>
          </w:p>
        </w:tc>
      </w:tr>
    </w:tbl>
    <w:p w14:paraId="3DCD0DF6" w14:textId="33D40473" w:rsidR="00844E4B" w:rsidRDefault="00332234" w:rsidP="006A7DB3">
      <w:pPr>
        <w:pStyle w:val="Caption"/>
        <w:spacing w:line="360" w:lineRule="auto"/>
        <w:jc w:val="center"/>
        <w:rPr>
          <w:rFonts w:ascii="Times New Roman" w:eastAsia="Times New Roman" w:hAnsi="Times New Roman" w:cs="Times New Roman"/>
        </w:rPr>
        <w:sectPr w:rsidR="00844E4B" w:rsidSect="00844E4B">
          <w:pgSz w:w="12240" w:h="15840" w:code="1"/>
          <w:pgMar w:top="1440" w:right="1440" w:bottom="1440" w:left="1440" w:header="720" w:footer="720" w:gutter="0"/>
          <w:cols w:space="720"/>
          <w:docGrid w:linePitch="360"/>
        </w:sectPr>
      </w:pPr>
      <w:bookmarkStart w:id="83" w:name="_Toc234003037"/>
      <w:r>
        <w:rPr>
          <w:rFonts w:ascii="Times New Roman" w:eastAsia="Times New Roman" w:hAnsi="Times New Roman" w:cs="Times New Roman"/>
        </w:rPr>
        <w:t xml:space="preserve">Table </w:t>
      </w:r>
      <w:r w:rsidR="000D796E">
        <w:rPr>
          <w:rFonts w:ascii="Times New Roman" w:eastAsia="Times New Roman" w:hAnsi="Times New Roman" w:cs="Times New Roman"/>
        </w:rPr>
        <w:fldChar w:fldCharType="begin"/>
      </w:r>
      <w:r w:rsidR="000D796E">
        <w:rPr>
          <w:rFonts w:ascii="Times New Roman" w:eastAsia="Times New Roman" w:hAnsi="Times New Roman" w:cs="Times New Roman"/>
        </w:rPr>
        <w:instrText xml:space="preserve"> SEQ Table \* ARABIC </w:instrText>
      </w:r>
      <w:r w:rsidR="000D796E">
        <w:rPr>
          <w:rFonts w:ascii="Times New Roman" w:eastAsia="Times New Roman" w:hAnsi="Times New Roman" w:cs="Times New Roman"/>
        </w:rPr>
        <w:fldChar w:fldCharType="separate"/>
      </w:r>
      <w:r w:rsidR="00400148">
        <w:rPr>
          <w:rFonts w:ascii="Times New Roman" w:eastAsia="Times New Roman" w:hAnsi="Times New Roman" w:cs="Times New Roman"/>
          <w:noProof/>
        </w:rPr>
        <w:t>16</w:t>
      </w:r>
      <w:r w:rsidR="000D796E">
        <w:rPr>
          <w:rFonts w:ascii="Times New Roman" w:eastAsia="Times New Roman" w:hAnsi="Times New Roman" w:cs="Times New Roman"/>
        </w:rPr>
        <w:fldChar w:fldCharType="end"/>
      </w:r>
      <w:r>
        <w:rPr>
          <w:rFonts w:ascii="Times New Roman" w:eastAsia="Times New Roman" w:hAnsi="Times New Roman" w:cs="Times New Roman"/>
        </w:rPr>
        <w:t>: Objectives</w:t>
      </w:r>
      <w:bookmarkEnd w:id="83"/>
    </w:p>
    <w:p w14:paraId="69AB1243" w14:textId="0134ECB8" w:rsidR="00EE5168" w:rsidRPr="00684D1B" w:rsidRDefault="00EE5168" w:rsidP="004B6AB9">
      <w:pPr>
        <w:pStyle w:val="Chapteri"/>
        <w:rPr>
          <w:rFonts w:cstheme="majorBidi"/>
          <w:spacing w:val="-10"/>
        </w:rPr>
      </w:pPr>
      <w:r w:rsidRPr="00684D1B">
        <w:rPr>
          <w:rFonts w:cstheme="majorBidi"/>
        </w:rPr>
        <w:lastRenderedPageBreak/>
        <w:t xml:space="preserve">CHAPTER </w:t>
      </w:r>
      <w:r w:rsidRPr="00684D1B">
        <w:rPr>
          <w:rFonts w:cstheme="majorBidi"/>
          <w:spacing w:val="-10"/>
        </w:rPr>
        <w:t>4</w:t>
      </w:r>
    </w:p>
    <w:p w14:paraId="62E88302" w14:textId="0E30A704" w:rsidR="00EE5168" w:rsidRPr="00684D1B" w:rsidRDefault="00EE5168" w:rsidP="006A7DB3">
      <w:pPr>
        <w:pStyle w:val="Heading1"/>
        <w:numPr>
          <w:ilvl w:val="0"/>
          <w:numId w:val="0"/>
        </w:numPr>
        <w:spacing w:line="360" w:lineRule="auto"/>
        <w:ind w:left="432"/>
        <w:jc w:val="center"/>
        <w:sectPr w:rsidR="00EE5168" w:rsidRPr="00684D1B" w:rsidSect="00844E4B">
          <w:pgSz w:w="12240" w:h="15840" w:code="1"/>
          <w:pgMar w:top="1440" w:right="1440" w:bottom="1440" w:left="1440" w:header="720" w:footer="720" w:gutter="0"/>
          <w:cols w:space="720"/>
          <w:vAlign w:val="center"/>
          <w:docGrid w:linePitch="360"/>
        </w:sectPr>
      </w:pPr>
      <w:bookmarkStart w:id="84" w:name="_Toc234181427"/>
      <w:r w:rsidRPr="00684D1B">
        <w:t>SYSTEM DESIGN</w:t>
      </w:r>
      <w:bookmarkEnd w:id="84"/>
    </w:p>
    <w:p w14:paraId="12E3F560" w14:textId="63162FE6" w:rsidR="001A73ED" w:rsidRPr="00684D1B" w:rsidRDefault="001A73ED" w:rsidP="006A7DB3">
      <w:pPr>
        <w:pStyle w:val="Heading1"/>
        <w:spacing w:line="360" w:lineRule="auto"/>
        <w:rPr>
          <w:rFonts w:eastAsia="Arial"/>
        </w:rPr>
      </w:pPr>
      <w:bookmarkStart w:id="85" w:name="_Toc234181428"/>
      <w:r w:rsidRPr="00684D1B">
        <w:rPr>
          <w:rFonts w:eastAsia="Arial"/>
        </w:rPr>
        <w:lastRenderedPageBreak/>
        <w:t xml:space="preserve">System </w:t>
      </w:r>
      <w:r w:rsidRPr="00684D1B">
        <w:rPr>
          <w:rStyle w:val="Heading2Char"/>
          <w:rFonts w:asciiTheme="majorBidi" w:eastAsiaTheme="majorEastAsia" w:hAnsiTheme="majorBidi" w:cstheme="majorBidi"/>
          <w:b/>
          <w:bCs w:val="0"/>
        </w:rPr>
        <w:t>Architecture</w:t>
      </w:r>
      <w:r w:rsidRPr="00684D1B">
        <w:rPr>
          <w:rFonts w:eastAsia="Arial"/>
        </w:rPr>
        <w:t xml:space="preserve"> and Component Overview</w:t>
      </w:r>
      <w:bookmarkEnd w:id="85"/>
    </w:p>
    <w:p w14:paraId="2B488123" w14:textId="6119E75E" w:rsidR="005171C8" w:rsidRPr="00684D1B" w:rsidRDefault="005171C8" w:rsidP="00502D58">
      <w:pPr>
        <w:pStyle w:val="BodyText"/>
        <w:ind w:left="432"/>
        <w:rPr>
          <w:rFonts w:cstheme="majorBidi"/>
        </w:rPr>
      </w:pPr>
      <w:r w:rsidRPr="00684D1B">
        <w:rPr>
          <w:rFonts w:cstheme="majorBidi"/>
        </w:rPr>
        <w:t xml:space="preserve">The system is a single-process desktop/web application built on </w:t>
      </w:r>
      <w:proofErr w:type="spellStart"/>
      <w:r w:rsidRPr="00684D1B">
        <w:rPr>
          <w:rFonts w:cstheme="majorBidi"/>
        </w:rPr>
        <w:t>Streamlit</w:t>
      </w:r>
      <w:proofErr w:type="spellEnd"/>
      <w:r w:rsidRPr="00684D1B">
        <w:rPr>
          <w:rFonts w:cstheme="majorBidi"/>
        </w:rPr>
        <w:t xml:space="preserve">. There is no client-server split, no database server, and no network API; everything – the UI, the solver, and the file outputs – runs inside the same Python process on the user's machine (or on </w:t>
      </w:r>
      <w:proofErr w:type="spellStart"/>
      <w:r w:rsidRPr="00684D1B">
        <w:rPr>
          <w:rFonts w:cstheme="majorBidi"/>
        </w:rPr>
        <w:t>Streamlit</w:t>
      </w:r>
      <w:proofErr w:type="spellEnd"/>
      <w:r w:rsidRPr="00684D1B">
        <w:rPr>
          <w:rFonts w:cstheme="majorBidi"/>
        </w:rPr>
        <w:t xml:space="preserve"> Community Cloud).</w:t>
      </w:r>
    </w:p>
    <w:p w14:paraId="5F3F50C8" w14:textId="6DE9652B" w:rsidR="001A73ED" w:rsidRPr="00684D1B" w:rsidRDefault="001A73ED" w:rsidP="006A7DB3">
      <w:pPr>
        <w:pStyle w:val="Heading2"/>
        <w:spacing w:line="360" w:lineRule="auto"/>
        <w:rPr>
          <w:rFonts w:asciiTheme="majorBidi" w:hAnsiTheme="majorBidi" w:cstheme="majorBidi"/>
        </w:rPr>
      </w:pPr>
      <w:r w:rsidRPr="00684D1B">
        <w:rPr>
          <w:rFonts w:asciiTheme="majorBidi" w:hAnsiTheme="majorBidi" w:cstheme="majorBidi"/>
        </w:rPr>
        <w:t xml:space="preserve"> </w:t>
      </w:r>
      <w:bookmarkStart w:id="86" w:name="_Toc234181429"/>
      <w:r w:rsidR="005171C8" w:rsidRPr="00684D1B">
        <w:rPr>
          <w:rFonts w:asciiTheme="majorBidi" w:hAnsiTheme="majorBidi" w:cstheme="majorBidi"/>
        </w:rPr>
        <w:t>Layers</w:t>
      </w:r>
      <w:bookmarkEnd w:id="86"/>
    </w:p>
    <w:p w14:paraId="5670F012" w14:textId="77777777" w:rsidR="005171C8" w:rsidRPr="00684D1B" w:rsidRDefault="005171C8" w:rsidP="006A7DB3">
      <w:pPr>
        <w:pStyle w:val="BodyText"/>
        <w:numPr>
          <w:ilvl w:val="0"/>
          <w:numId w:val="29"/>
        </w:numPr>
        <w:rPr>
          <w:rFonts w:cstheme="majorBidi"/>
        </w:rPr>
      </w:pPr>
      <w:r w:rsidRPr="00684D1B">
        <w:rPr>
          <w:rFonts w:cstheme="majorBidi"/>
          <w:b/>
          <w:bCs/>
        </w:rPr>
        <w:t>Presentation layer</w:t>
      </w:r>
      <w:r w:rsidRPr="00684D1B">
        <w:rPr>
          <w:rFonts w:cstheme="majorBidi"/>
        </w:rPr>
        <w:t xml:space="preserve"> – streamlit_app.py. Renders the sidebar controls, the five main tabs (Explore, Run &amp; progress, Insights, Artifacts, Browse files), and reads back whatever CSV/JSON artifacts exist in output/ to populate charts and tables.</w:t>
      </w:r>
    </w:p>
    <w:p w14:paraId="45B6B9C1" w14:textId="77777777" w:rsidR="005171C8" w:rsidRPr="00684D1B" w:rsidRDefault="005171C8" w:rsidP="006A7DB3">
      <w:pPr>
        <w:pStyle w:val="BodyText"/>
        <w:numPr>
          <w:ilvl w:val="0"/>
          <w:numId w:val="29"/>
        </w:numPr>
        <w:rPr>
          <w:rFonts w:cstheme="majorBidi"/>
        </w:rPr>
      </w:pPr>
      <w:r w:rsidRPr="00684D1B">
        <w:rPr>
          <w:rFonts w:cstheme="majorBidi"/>
          <w:b/>
          <w:bCs/>
        </w:rPr>
        <w:t xml:space="preserve">Orchestration layer </w:t>
      </w:r>
      <w:r w:rsidRPr="00684D1B">
        <w:rPr>
          <w:rFonts w:cstheme="majorBidi"/>
        </w:rPr>
        <w:t xml:space="preserve">– main.py for the command-line path and the </w:t>
      </w:r>
      <w:proofErr w:type="spellStart"/>
      <w:r w:rsidRPr="00684D1B">
        <w:rPr>
          <w:rFonts w:cstheme="majorBidi"/>
        </w:rPr>
        <w:t>run_clicked</w:t>
      </w:r>
      <w:proofErr w:type="spellEnd"/>
      <w:r w:rsidRPr="00684D1B">
        <w:rPr>
          <w:rFonts w:cstheme="majorBidi"/>
        </w:rPr>
        <w:t xml:space="preserve"> block inside streamlit_app.py for the UI path. Both call the same underlying phase functions in the same order; the </w:t>
      </w:r>
      <w:proofErr w:type="spellStart"/>
      <w:r w:rsidRPr="00684D1B">
        <w:rPr>
          <w:rFonts w:cstheme="majorBidi"/>
        </w:rPr>
        <w:t>Streamlit</w:t>
      </w:r>
      <w:proofErr w:type="spellEnd"/>
      <w:r w:rsidRPr="00684D1B">
        <w:rPr>
          <w:rFonts w:cstheme="majorBidi"/>
        </w:rPr>
        <w:t xml:space="preserve"> version simply wraps each phase call in a worker thread so the progress indicators in the UI can update live.</w:t>
      </w:r>
    </w:p>
    <w:p w14:paraId="0E010B71" w14:textId="77777777" w:rsidR="005171C8" w:rsidRPr="00684D1B" w:rsidRDefault="005171C8" w:rsidP="006A7DB3">
      <w:pPr>
        <w:pStyle w:val="BodyText"/>
        <w:numPr>
          <w:ilvl w:val="0"/>
          <w:numId w:val="29"/>
        </w:numPr>
        <w:rPr>
          <w:rFonts w:cstheme="majorBidi"/>
        </w:rPr>
      </w:pPr>
      <w:r w:rsidRPr="00684D1B">
        <w:rPr>
          <w:rFonts w:cstheme="majorBidi"/>
          <w:b/>
          <w:bCs/>
        </w:rPr>
        <w:t xml:space="preserve">Domain / solver layer </w:t>
      </w:r>
      <w:r w:rsidRPr="00684D1B">
        <w:rPr>
          <w:rFonts w:cstheme="majorBidi"/>
        </w:rPr>
        <w:t xml:space="preserve">– </w:t>
      </w:r>
      <w:proofErr w:type="spellStart"/>
      <w:r w:rsidRPr="00684D1B">
        <w:rPr>
          <w:rFonts w:cstheme="majorBidi"/>
        </w:rPr>
        <w:t>src</w:t>
      </w:r>
      <w:proofErr w:type="spellEnd"/>
      <w:r w:rsidRPr="00684D1B">
        <w:rPr>
          <w:rFonts w:cstheme="majorBidi"/>
        </w:rPr>
        <w:t xml:space="preserve">/data_loader.py, </w:t>
      </w:r>
      <w:proofErr w:type="spellStart"/>
      <w:r w:rsidRPr="00684D1B">
        <w:rPr>
          <w:rFonts w:cstheme="majorBidi"/>
        </w:rPr>
        <w:t>src</w:t>
      </w:r>
      <w:proofErr w:type="spellEnd"/>
      <w:r w:rsidRPr="00684D1B">
        <w:rPr>
          <w:rFonts w:cstheme="majorBidi"/>
        </w:rPr>
        <w:t xml:space="preserve">/fixture_generator.py, </w:t>
      </w:r>
      <w:proofErr w:type="spellStart"/>
      <w:r w:rsidRPr="00684D1B">
        <w:rPr>
          <w:rFonts w:cstheme="majorBidi"/>
        </w:rPr>
        <w:t>src</w:t>
      </w:r>
      <w:proofErr w:type="spellEnd"/>
      <w:r w:rsidRPr="00684D1B">
        <w:rPr>
          <w:rFonts w:cstheme="majorBidi"/>
        </w:rPr>
        <w:t xml:space="preserve">/slot_domain.py, </w:t>
      </w:r>
      <w:proofErr w:type="spellStart"/>
      <w:r w:rsidRPr="00684D1B">
        <w:rPr>
          <w:rFonts w:cstheme="majorBidi"/>
        </w:rPr>
        <w:t>src</w:t>
      </w:r>
      <w:proofErr w:type="spellEnd"/>
      <w:r w:rsidRPr="00684D1B">
        <w:rPr>
          <w:rFonts w:cstheme="majorBidi"/>
        </w:rPr>
        <w:t xml:space="preserve">/baseline_solver.py, </w:t>
      </w:r>
      <w:proofErr w:type="spellStart"/>
      <w:r w:rsidRPr="00684D1B">
        <w:rPr>
          <w:rFonts w:cstheme="majorBidi"/>
        </w:rPr>
        <w:t>src</w:t>
      </w:r>
      <w:proofErr w:type="spellEnd"/>
      <w:r w:rsidRPr="00684D1B">
        <w:rPr>
          <w:rFonts w:cstheme="majorBidi"/>
        </w:rPr>
        <w:t xml:space="preserve">/baseline_retry.py, </w:t>
      </w:r>
      <w:proofErr w:type="spellStart"/>
      <w:r w:rsidRPr="00684D1B">
        <w:rPr>
          <w:rFonts w:cstheme="majorBidi"/>
        </w:rPr>
        <w:t>src</w:t>
      </w:r>
      <w:proofErr w:type="spellEnd"/>
      <w:r w:rsidRPr="00684D1B">
        <w:rPr>
          <w:rFonts w:cstheme="majorBidi"/>
        </w:rPr>
        <w:t xml:space="preserve">/output_writer.py, </w:t>
      </w:r>
      <w:proofErr w:type="spellStart"/>
      <w:proofErr w:type="gramStart"/>
      <w:r w:rsidRPr="00684D1B">
        <w:rPr>
          <w:rFonts w:cstheme="majorBidi"/>
        </w:rPr>
        <w:t>src</w:t>
      </w:r>
      <w:proofErr w:type="spellEnd"/>
      <w:proofErr w:type="gramEnd"/>
      <w:r w:rsidRPr="00684D1B">
        <w:rPr>
          <w:rFonts w:cstheme="majorBidi"/>
        </w:rPr>
        <w:t>/validation.py. This is where the actual scheduling logic lives, built around Google OR-Tools' CP-SAT constraint solver.</w:t>
      </w:r>
    </w:p>
    <w:p w14:paraId="02D658D9" w14:textId="1F83914F" w:rsidR="001A73ED" w:rsidRPr="00684D1B" w:rsidRDefault="005171C8" w:rsidP="006A7DB3">
      <w:pPr>
        <w:pStyle w:val="BodyText"/>
        <w:numPr>
          <w:ilvl w:val="0"/>
          <w:numId w:val="29"/>
        </w:numPr>
        <w:rPr>
          <w:rFonts w:cstheme="majorBidi"/>
        </w:rPr>
      </w:pPr>
      <w:r w:rsidRPr="00684D1B">
        <w:rPr>
          <w:rFonts w:cstheme="majorBidi"/>
          <w:b/>
          <w:bCs/>
        </w:rPr>
        <w:t>Storage layer</w:t>
      </w:r>
      <w:r w:rsidRPr="00684D1B">
        <w:rPr>
          <w:rFonts w:cstheme="majorBidi"/>
        </w:rPr>
        <w:t xml:space="preserve"> – plain files. Two Excel workbooks (Data_Model.xlsx, expanded_calendar.xlsx) are the inputs; everything the pipeline produces is written back out as CSV/JSON files under output/ and output/phases/. There is no relational database anywhere in the system.</w:t>
      </w:r>
    </w:p>
    <w:p w14:paraId="2E61508F" w14:textId="4B31B148" w:rsidR="008204E8" w:rsidRPr="00FC03E0" w:rsidRDefault="00507C8F" w:rsidP="00FC03E0">
      <w:pPr>
        <w:pStyle w:val="Heading2"/>
        <w:spacing w:line="360" w:lineRule="auto"/>
        <w:rPr>
          <w:rFonts w:asciiTheme="majorBidi" w:hAnsiTheme="majorBidi" w:cstheme="majorBidi"/>
        </w:rPr>
      </w:pPr>
      <w:bookmarkStart w:id="87" w:name="_Toc234181430"/>
      <w:r w:rsidRPr="00684D1B">
        <w:rPr>
          <w:rFonts w:asciiTheme="majorBidi" w:hAnsiTheme="majorBidi" w:cstheme="majorBidi"/>
          <w:noProof/>
        </w:rPr>
        <w:lastRenderedPageBreak/>
        <mc:AlternateContent>
          <mc:Choice Requires="wps">
            <w:drawing>
              <wp:anchor distT="0" distB="0" distL="114300" distR="114300" simplePos="0" relativeHeight="251663360" behindDoc="0" locked="0" layoutInCell="1" allowOverlap="1" wp14:anchorId="46C4E046" wp14:editId="220D905E">
                <wp:simplePos x="0" y="0"/>
                <wp:positionH relativeFrom="margin">
                  <wp:align>center</wp:align>
                </wp:positionH>
                <wp:positionV relativeFrom="paragraph">
                  <wp:posOffset>4670425</wp:posOffset>
                </wp:positionV>
                <wp:extent cx="4938395" cy="635"/>
                <wp:effectExtent l="0" t="0" r="0" b="0"/>
                <wp:wrapTopAndBottom/>
                <wp:docPr id="492120170" name="Text Box 1"/>
                <wp:cNvGraphicFramePr/>
                <a:graphic xmlns:a="http://schemas.openxmlformats.org/drawingml/2006/main">
                  <a:graphicData uri="http://schemas.microsoft.com/office/word/2010/wordprocessingShape">
                    <wps:wsp>
                      <wps:cNvSpPr txBox="1"/>
                      <wps:spPr>
                        <a:xfrm>
                          <a:off x="0" y="0"/>
                          <a:ext cx="4938395" cy="635"/>
                        </a:xfrm>
                        <a:prstGeom prst="rect">
                          <a:avLst/>
                        </a:prstGeom>
                        <a:solidFill>
                          <a:prstClr val="white"/>
                        </a:solidFill>
                        <a:ln>
                          <a:noFill/>
                        </a:ln>
                      </wps:spPr>
                      <wps:txbx>
                        <w:txbxContent>
                          <w:p w14:paraId="52F39DFA" w14:textId="0F79CCC0" w:rsidR="00E17466" w:rsidRPr="00D17B5F" w:rsidRDefault="00E17466" w:rsidP="008204E8">
                            <w:pPr>
                              <w:pStyle w:val="Caption"/>
                              <w:ind w:left="1440" w:firstLine="720"/>
                              <w:rPr>
                                <w:rFonts w:ascii="Times New Roman" w:eastAsia="Times New Roman" w:hAnsi="Times New Roman" w:cs="Times New Roman"/>
                                <w:b/>
                                <w:bCs/>
                                <w:noProof/>
                                <w:color w:val="auto"/>
                              </w:rPr>
                            </w:pPr>
                            <w:bookmarkStart w:id="88" w:name="_Toc234181511"/>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System Component Diagram</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C4E046" id="_x0000_t202" coordsize="21600,21600" o:spt="202" path="m,l,21600r21600,l21600,xe">
                <v:stroke joinstyle="miter"/>
                <v:path gradientshapeok="t" o:connecttype="rect"/>
              </v:shapetype>
              <v:shape id="Text Box 1" o:spid="_x0000_s1026" type="#_x0000_t202" style="position:absolute;left:0;text-align:left;margin-left:0;margin-top:367.75pt;width:388.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p35MwIAAGUEAAAOAAAAZHJzL2Uyb0RvYy54bWysVE1v2zAMvQ/YfxB0X5yPtmuMOEWWIsOA&#10;oC2QDD0rshwLkERNUmJnv36UbLddt9Owi0yR1JMeH+nFXasVOQvnJZiCTkZjSoThUEpzLOj3/ebT&#10;LSU+MFMyBUYU9CI8vVt+/LBobC6mUIMqhSMIYnze2ILWIdg8yzyvhWZ+BFYYDFbgNAu4dcesdKxB&#10;dK2y6Xh8kzXgSuuAC+/Re98F6TLhV5Xg4bGqvAhEFRTfFtLq0nqIa7ZcsPzomK0l75/B/uEVmkmD&#10;l75A3bPAyMnJP6C05A48VGHEQWdQVZKLxAHZTMbv2OxqZkXigsXx9qVM/v/B8ofzkyOyLOjVfDrB&#10;N3zGKhmmUaq9aAP5Ai2ZxCo11ueYvLOYHlp0o9qD36Mzkm8rp+MXaRGMI9LlpcYRjKPzaj67nc2v&#10;KeEYu5ldR4zs9ah1PnwVoEk0CupQwFRXdt760KUOKfEmD0qWG6lU3MTAWjlyZih2U8sgevDfspSJ&#10;uQbiqQ4werLIr+MRrdAe2p70AcoLcnbQ9Y63fCPxoi3z4Yk5bBakiQMQHnGpFDQFhd6ipAb382/+&#10;mI8aYpSSBpuvoP7HiTlBifpmUN3YqYPhBuMwGOak14AUJzhalicTD7igBrNyoJ9xLlbxFgwxw/Gu&#10;gobBXIduBHCuuFitUhL2o2Vha3aWR+ihoPv2mTnbyxFQxQcY2pLl71TpcpMudnUKWOIkWSxoV8W+&#10;ztjLSfR+7uKwvN2nrNe/w/IXAAAA//8DAFBLAwQUAAYACAAAACEAWBcxLN8AAAAIAQAADwAAAGRy&#10;cy9kb3ducmV2LnhtbEyPMU/DMBCFdyT+g3VILIg60DatQpyqqmCApSJ06ebG1zgQn6PYacO/5+gC&#10;t929p3ffy1eja8UJ+9B4UvAwSUAgVd40VCvYfbzcL0GEqMno1hMq+MYAq+L6KteZ8Wd6x1MZa8Eh&#10;FDKtwMbYZVKGyqLTYeI7JNaOvnc68trX0vT6zOGulY9JkkqnG+IPVne4sVh9lYNTsJ3tt/ZuOD6/&#10;rWfT/nU3bNLPulTq9mZcP4GIOMY/M/ziMzoUzHTwA5kgWgVcJCpYTOdzECwveEAcLpcUZJHL/wWK&#10;HwAAAP//AwBQSwECLQAUAAYACAAAACEAtoM4kv4AAADhAQAAEwAAAAAAAAAAAAAAAAAAAAAAW0Nv&#10;bnRlbnRfVHlwZXNdLnhtbFBLAQItABQABgAIAAAAIQA4/SH/1gAAAJQBAAALAAAAAAAAAAAAAAAA&#10;AC8BAABfcmVscy8ucmVsc1BLAQItABQABgAIAAAAIQDUsp35MwIAAGUEAAAOAAAAAAAAAAAAAAAA&#10;AC4CAABkcnMvZTJvRG9jLnhtbFBLAQItABQABgAIAAAAIQBYFzEs3wAAAAgBAAAPAAAAAAAAAAAA&#10;AAAAAI0EAABkcnMvZG93bnJldi54bWxQSwUGAAAAAAQABADzAAAAmQUAAAAA&#10;" stroked="f">
                <v:textbox style="mso-fit-shape-to-text:t" inset="0,0,0,0">
                  <w:txbxContent>
                    <w:p w14:paraId="52F39DFA" w14:textId="0F79CCC0" w:rsidR="00E17466" w:rsidRPr="00D17B5F" w:rsidRDefault="00E17466" w:rsidP="008204E8">
                      <w:pPr>
                        <w:pStyle w:val="Caption"/>
                        <w:ind w:left="1440" w:firstLine="720"/>
                        <w:rPr>
                          <w:rFonts w:ascii="Times New Roman" w:eastAsia="Times New Roman" w:hAnsi="Times New Roman" w:cs="Times New Roman"/>
                          <w:b/>
                          <w:bCs/>
                          <w:noProof/>
                          <w:color w:val="auto"/>
                        </w:rPr>
                      </w:pPr>
                      <w:bookmarkStart w:id="89" w:name="_Toc234181511"/>
                      <w:r>
                        <w:t xml:space="preserve">Figure </w:t>
                      </w:r>
                      <w:r>
                        <w:rPr>
                          <w:noProof/>
                        </w:rPr>
                        <w:fldChar w:fldCharType="begin"/>
                      </w:r>
                      <w:r>
                        <w:rPr>
                          <w:noProof/>
                        </w:rPr>
                        <w:instrText xml:space="preserve"> SEQ Figure \* ARABIC </w:instrText>
                      </w:r>
                      <w:r>
                        <w:rPr>
                          <w:noProof/>
                        </w:rPr>
                        <w:fldChar w:fldCharType="separate"/>
                      </w:r>
                      <w:r>
                        <w:rPr>
                          <w:noProof/>
                        </w:rPr>
                        <w:t>3</w:t>
                      </w:r>
                      <w:r>
                        <w:rPr>
                          <w:noProof/>
                        </w:rPr>
                        <w:fldChar w:fldCharType="end"/>
                      </w:r>
                      <w:r>
                        <w:t xml:space="preserve"> : System Component Diagram</w:t>
                      </w:r>
                      <w:bookmarkEnd w:id="89"/>
                    </w:p>
                  </w:txbxContent>
                </v:textbox>
                <w10:wrap type="topAndBottom" anchorx="margin"/>
              </v:shape>
            </w:pict>
          </mc:Fallback>
        </mc:AlternateContent>
      </w:r>
      <w:r w:rsidR="00FC03E0" w:rsidRPr="00684D1B">
        <w:rPr>
          <w:rFonts w:asciiTheme="majorBidi" w:hAnsiTheme="majorBidi" w:cstheme="majorBidi"/>
          <w:noProof/>
        </w:rPr>
        <w:drawing>
          <wp:anchor distT="0" distB="0" distL="114300" distR="114300" simplePos="0" relativeHeight="251661312" behindDoc="1" locked="0" layoutInCell="1" allowOverlap="1" wp14:anchorId="5FE75BA7" wp14:editId="30A45139">
            <wp:simplePos x="0" y="0"/>
            <wp:positionH relativeFrom="margin">
              <wp:align>left</wp:align>
            </wp:positionH>
            <wp:positionV relativeFrom="paragraph">
              <wp:posOffset>571500</wp:posOffset>
            </wp:positionV>
            <wp:extent cx="6174105" cy="3863340"/>
            <wp:effectExtent l="0" t="0" r="0" b="3810"/>
            <wp:wrapTopAndBottom/>
            <wp:docPr id="366736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74105" cy="38633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D4915" w:rsidRPr="00684D1B">
        <w:rPr>
          <w:rFonts w:asciiTheme="majorBidi" w:hAnsiTheme="majorBidi" w:cstheme="majorBidi"/>
        </w:rPr>
        <w:t>Component Diagram</w:t>
      </w:r>
      <w:bookmarkEnd w:id="87"/>
    </w:p>
    <w:p w14:paraId="439E870E" w14:textId="77777777" w:rsidR="008204E8" w:rsidRDefault="008204E8" w:rsidP="008204E8">
      <w:pPr>
        <w:pStyle w:val="Heading2"/>
        <w:numPr>
          <w:ilvl w:val="0"/>
          <w:numId w:val="0"/>
        </w:numPr>
        <w:spacing w:line="360" w:lineRule="auto"/>
        <w:ind w:left="576"/>
        <w:rPr>
          <w:rFonts w:asciiTheme="majorBidi" w:hAnsiTheme="majorBidi" w:cstheme="majorBidi"/>
        </w:rPr>
      </w:pPr>
    </w:p>
    <w:p w14:paraId="583A9310" w14:textId="77777777" w:rsidR="00FC03E0" w:rsidRPr="00684D1B" w:rsidRDefault="00FC03E0" w:rsidP="008204E8">
      <w:pPr>
        <w:pStyle w:val="Heading2"/>
        <w:numPr>
          <w:ilvl w:val="0"/>
          <w:numId w:val="0"/>
        </w:numPr>
        <w:spacing w:line="360" w:lineRule="auto"/>
        <w:ind w:left="576"/>
        <w:rPr>
          <w:rFonts w:asciiTheme="majorBidi" w:hAnsiTheme="majorBidi" w:cstheme="majorBidi"/>
        </w:rPr>
      </w:pPr>
    </w:p>
    <w:p w14:paraId="3BEF7F28" w14:textId="72A67B65" w:rsidR="004D4915" w:rsidRPr="008204E8" w:rsidRDefault="004D4915" w:rsidP="008204E8">
      <w:pPr>
        <w:pStyle w:val="Heading2"/>
        <w:spacing w:line="360" w:lineRule="auto"/>
        <w:rPr>
          <w:rFonts w:asciiTheme="majorBidi" w:hAnsiTheme="majorBidi" w:cstheme="majorBidi"/>
        </w:rPr>
      </w:pPr>
      <w:bookmarkStart w:id="90" w:name="_Toc234181431"/>
      <w:r w:rsidRPr="008204E8">
        <w:rPr>
          <w:rFonts w:asciiTheme="majorBidi" w:hAnsiTheme="majorBidi" w:cstheme="majorBidi"/>
        </w:rPr>
        <w:t>Deployment Architecture</w:t>
      </w:r>
      <w:bookmarkEnd w:id="90"/>
    </w:p>
    <w:p w14:paraId="33D63E29" w14:textId="563CE9B6" w:rsidR="005171C8" w:rsidRDefault="004D4915" w:rsidP="00502D58">
      <w:pPr>
        <w:pStyle w:val="BodyText"/>
        <w:ind w:left="576"/>
        <w:rPr>
          <w:rFonts w:cstheme="majorBidi"/>
        </w:rPr>
      </w:pPr>
      <w:r w:rsidRPr="00684D1B">
        <w:rPr>
          <w:rFonts w:cstheme="majorBidi"/>
        </w:rPr>
        <w:t xml:space="preserve">The system is designed to run on a single machine (local or cloud). The </w:t>
      </w:r>
      <w:proofErr w:type="spellStart"/>
      <w:r w:rsidRPr="00684D1B">
        <w:rPr>
          <w:rFonts w:cstheme="majorBidi"/>
        </w:rPr>
        <w:t>Streamlit</w:t>
      </w:r>
      <w:proofErr w:type="spellEnd"/>
      <w:r w:rsidRPr="00684D1B">
        <w:rPr>
          <w:rFonts w:cstheme="majorBidi"/>
        </w:rPr>
        <w:t xml:space="preserve"> serve</w:t>
      </w:r>
      <w:r w:rsidR="008204E8">
        <w:rPr>
          <w:rFonts w:cstheme="majorBidi"/>
        </w:rPr>
        <w:t xml:space="preserve">r is started with </w:t>
      </w:r>
      <w:proofErr w:type="spellStart"/>
      <w:r w:rsidR="008204E8">
        <w:rPr>
          <w:rFonts w:cstheme="majorBidi"/>
        </w:rPr>
        <w:t>S</w:t>
      </w:r>
      <w:r w:rsidRPr="00684D1B">
        <w:rPr>
          <w:rFonts w:cstheme="majorBidi"/>
        </w:rPr>
        <w:t>treamlit</w:t>
      </w:r>
      <w:proofErr w:type="spellEnd"/>
      <w:r w:rsidRPr="00684D1B">
        <w:rPr>
          <w:rFonts w:cstheme="majorBidi"/>
        </w:rPr>
        <w:t xml:space="preserve"> run streamlit_app.py and serves the browser UI over HTTP on localhost</w:t>
      </w:r>
      <w:proofErr w:type="gramStart"/>
      <w:r w:rsidRPr="00684D1B">
        <w:rPr>
          <w:rFonts w:cstheme="majorBidi"/>
        </w:rPr>
        <w:t>:8501</w:t>
      </w:r>
      <w:proofErr w:type="gramEnd"/>
      <w:r w:rsidRPr="00684D1B">
        <w:rPr>
          <w:rFonts w:cstheme="majorBidi"/>
        </w:rPr>
        <w:t xml:space="preserve"> (or a cloud-assigned port). The CP-SAT solver (Google OR-Tools) runs in-process and uses the NUM_WORKERS constant to control the number of CPU threads it spawns. Monte Carlo batch runs use Python's </w:t>
      </w:r>
      <w:proofErr w:type="spellStart"/>
      <w:r w:rsidRPr="00684D1B">
        <w:rPr>
          <w:rFonts w:cstheme="majorBidi"/>
        </w:rPr>
        <w:t>ProcessPoolExecutor</w:t>
      </w:r>
      <w:proofErr w:type="spellEnd"/>
      <w:r w:rsidRPr="00684D1B">
        <w:rPr>
          <w:rFonts w:cstheme="majorBidi"/>
        </w:rPr>
        <w:t xml:space="preserve"> and the --parallel flag to </w:t>
      </w:r>
      <w:proofErr w:type="spellStart"/>
      <w:r w:rsidRPr="00684D1B">
        <w:rPr>
          <w:rFonts w:cstheme="majorBidi"/>
        </w:rPr>
        <w:t>utilise</w:t>
      </w:r>
      <w:proofErr w:type="spellEnd"/>
      <w:r w:rsidRPr="00684D1B">
        <w:rPr>
          <w:rFonts w:cstheme="majorBidi"/>
        </w:rPr>
        <w:t xml:space="preserve"> additional cores.</w:t>
      </w:r>
    </w:p>
    <w:p w14:paraId="1E82B02B" w14:textId="77777777" w:rsidR="008204E8" w:rsidRDefault="008204E8" w:rsidP="008204E8">
      <w:pPr>
        <w:pStyle w:val="BodyText"/>
        <w:rPr>
          <w:rFonts w:cstheme="majorBidi"/>
        </w:rPr>
      </w:pPr>
    </w:p>
    <w:p w14:paraId="4D99F550" w14:textId="77777777" w:rsidR="008204E8" w:rsidRPr="00684D1B" w:rsidRDefault="008204E8" w:rsidP="00502D58">
      <w:pPr>
        <w:pStyle w:val="BodyText"/>
        <w:ind w:left="576"/>
        <w:rPr>
          <w:rFonts w:cstheme="majorBidi"/>
        </w:rPr>
      </w:pPr>
    </w:p>
    <w:p w14:paraId="553CA749" w14:textId="77777777" w:rsidR="005171C8" w:rsidRPr="00684D1B" w:rsidRDefault="005171C8" w:rsidP="006A7DB3">
      <w:pPr>
        <w:pStyle w:val="Heading2"/>
        <w:spacing w:line="360" w:lineRule="auto"/>
        <w:rPr>
          <w:rFonts w:asciiTheme="majorBidi" w:eastAsia="Calibri" w:hAnsiTheme="majorBidi" w:cstheme="majorBidi"/>
        </w:rPr>
      </w:pPr>
      <w:bookmarkStart w:id="91" w:name="_Toc234181432"/>
      <w:r w:rsidRPr="00684D1B">
        <w:rPr>
          <w:rFonts w:asciiTheme="majorBidi" w:eastAsia="Calibri" w:hAnsiTheme="majorBidi" w:cstheme="majorBidi"/>
        </w:rPr>
        <w:lastRenderedPageBreak/>
        <w:t>Class / Module Diagrams</w:t>
      </w:r>
      <w:bookmarkEnd w:id="91"/>
    </w:p>
    <w:p w14:paraId="21FFA520" w14:textId="470BD59A" w:rsidR="005171C8" w:rsidRPr="00684D1B" w:rsidRDefault="005171C8" w:rsidP="00502D58">
      <w:pPr>
        <w:pStyle w:val="BodyText"/>
        <w:ind w:left="576"/>
        <w:rPr>
          <w:rFonts w:cstheme="majorBidi"/>
        </w:rPr>
      </w:pPr>
      <w:r w:rsidRPr="00684D1B">
        <w:rPr>
          <w:rFonts w:cstheme="majorBidi"/>
        </w:rPr>
        <w:t xml:space="preserve">The codebase </w:t>
      </w:r>
      <w:proofErr w:type="spellStart"/>
      <w:r w:rsidRPr="00684D1B">
        <w:rPr>
          <w:rFonts w:cstheme="majorBidi"/>
        </w:rPr>
        <w:t>favours</w:t>
      </w:r>
      <w:proofErr w:type="spellEnd"/>
      <w:r w:rsidRPr="00684D1B">
        <w:rPr>
          <w:rFonts w:cstheme="majorBidi"/>
        </w:rPr>
        <w:t xml:space="preserve"> small </w:t>
      </w:r>
      <w:r w:rsidR="008204E8">
        <w:rPr>
          <w:rFonts w:cstheme="majorBidi"/>
        </w:rPr>
        <w:t>data</w:t>
      </w:r>
      <w:r w:rsidR="008204E8" w:rsidRPr="00684D1B">
        <w:rPr>
          <w:rFonts w:cstheme="majorBidi"/>
        </w:rPr>
        <w:t xml:space="preserve"> classes</w:t>
      </w:r>
      <w:r w:rsidRPr="00684D1B">
        <w:rPr>
          <w:rFonts w:cstheme="majorBidi"/>
        </w:rPr>
        <w:t xml:space="preserve"> and free functions over deep class hierarchies, which fits a constraint-programming pipeline where each phase is really a pure transformation: data in, a new structure out. The diagram below should be read as a module/</w:t>
      </w:r>
      <w:r w:rsidR="008204E8">
        <w:rPr>
          <w:rFonts w:cstheme="majorBidi"/>
        </w:rPr>
        <w:t>data-</w:t>
      </w:r>
      <w:r w:rsidR="008204E8" w:rsidRPr="00684D1B">
        <w:rPr>
          <w:rFonts w:cstheme="majorBidi"/>
        </w:rPr>
        <w:t>class</w:t>
      </w:r>
      <w:r w:rsidRPr="00684D1B">
        <w:rPr>
          <w:rFonts w:cstheme="majorBidi"/>
        </w:rPr>
        <w:t xml:space="preserve"> diagram rather than a classical object-oriented class diagram with inheritance, since there is almost no inheritance in the project.</w:t>
      </w:r>
    </w:p>
    <w:p w14:paraId="793C6BA5" w14:textId="2C0E4831" w:rsidR="00FC03E0" w:rsidRDefault="00507C8F" w:rsidP="00FC03E0">
      <w:pPr>
        <w:pStyle w:val="Caption"/>
        <w:rPr>
          <w:rFonts w:asciiTheme="majorBidi" w:hAnsiTheme="majorBidi" w:cstheme="majorBidi"/>
        </w:rPr>
      </w:pPr>
      <w:r w:rsidRPr="00684D1B">
        <w:rPr>
          <w:rFonts w:cstheme="majorBidi"/>
          <w:noProof/>
        </w:rPr>
        <w:drawing>
          <wp:anchor distT="0" distB="0" distL="114300" distR="114300" simplePos="0" relativeHeight="251705344" behindDoc="0" locked="0" layoutInCell="1" allowOverlap="1" wp14:anchorId="772F2F17" wp14:editId="74D7351B">
            <wp:simplePos x="0" y="0"/>
            <wp:positionH relativeFrom="margin">
              <wp:posOffset>-14605</wp:posOffset>
            </wp:positionH>
            <wp:positionV relativeFrom="paragraph">
              <wp:posOffset>184150</wp:posOffset>
            </wp:positionV>
            <wp:extent cx="6078220" cy="4616450"/>
            <wp:effectExtent l="0" t="0" r="0" b="0"/>
            <wp:wrapSquare wrapText="bothSides"/>
            <wp:docPr id="93012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78220" cy="4616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EDF565" w14:textId="522EE02B" w:rsidR="00BA7927" w:rsidRDefault="00E17466" w:rsidP="00C30A1E">
      <w:pPr>
        <w:pStyle w:val="Caption"/>
        <w:jc w:val="center"/>
        <w:rPr>
          <w:rFonts w:asciiTheme="majorBidi" w:hAnsiTheme="majorBidi" w:cstheme="majorBidi"/>
        </w:rPr>
      </w:pPr>
      <w:bookmarkStart w:id="92" w:name="_Toc234181512"/>
      <w:r>
        <w:rPr>
          <w:rFonts w:asciiTheme="majorBidi" w:hAnsiTheme="majorBidi" w:cstheme="majorBidi"/>
        </w:rPr>
        <w:t xml:space="preserve">    </w:t>
      </w:r>
      <w:r w:rsidR="00C30A1E" w:rsidRPr="00684D1B">
        <w:rPr>
          <w:rFonts w:asciiTheme="majorBidi" w:hAnsiTheme="majorBidi" w:cstheme="majorBidi"/>
        </w:rPr>
        <w:t xml:space="preserve">Figure </w:t>
      </w:r>
      <w:r w:rsidR="00C30A1E" w:rsidRPr="00684D1B">
        <w:rPr>
          <w:rFonts w:asciiTheme="majorBidi" w:hAnsiTheme="majorBidi" w:cstheme="majorBidi"/>
        </w:rPr>
        <w:fldChar w:fldCharType="begin"/>
      </w:r>
      <w:r w:rsidR="00C30A1E" w:rsidRPr="00684D1B">
        <w:rPr>
          <w:rFonts w:asciiTheme="majorBidi" w:hAnsiTheme="majorBidi" w:cstheme="majorBidi"/>
        </w:rPr>
        <w:instrText xml:space="preserve"> SEQ Figure \* ARABIC </w:instrText>
      </w:r>
      <w:r w:rsidR="00C30A1E" w:rsidRPr="00684D1B">
        <w:rPr>
          <w:rFonts w:asciiTheme="majorBidi" w:hAnsiTheme="majorBidi" w:cstheme="majorBidi"/>
        </w:rPr>
        <w:fldChar w:fldCharType="separate"/>
      </w:r>
      <w:r w:rsidR="00400148">
        <w:rPr>
          <w:rFonts w:asciiTheme="majorBidi" w:hAnsiTheme="majorBidi" w:cstheme="majorBidi"/>
          <w:noProof/>
        </w:rPr>
        <w:t>4</w:t>
      </w:r>
      <w:r w:rsidR="00C30A1E" w:rsidRPr="00684D1B">
        <w:rPr>
          <w:rFonts w:asciiTheme="majorBidi" w:hAnsiTheme="majorBidi" w:cstheme="majorBidi"/>
        </w:rPr>
        <w:fldChar w:fldCharType="end"/>
      </w:r>
      <w:r w:rsidR="00C30A1E" w:rsidRPr="00684D1B">
        <w:rPr>
          <w:rFonts w:asciiTheme="majorBidi" w:hAnsiTheme="majorBidi" w:cstheme="majorBidi"/>
        </w:rPr>
        <w:t xml:space="preserve"> : Class Diagram</w:t>
      </w:r>
      <w:bookmarkEnd w:id="92"/>
    </w:p>
    <w:p w14:paraId="01D6C5F1" w14:textId="341917C4" w:rsidR="00FC03E0" w:rsidRDefault="00FC03E0" w:rsidP="00FC03E0"/>
    <w:p w14:paraId="39C24FA9" w14:textId="77777777" w:rsidR="00FC03E0" w:rsidRPr="00FC03E0" w:rsidRDefault="00FC03E0" w:rsidP="00FC03E0"/>
    <w:p w14:paraId="3F8319F4" w14:textId="29ADFAE0" w:rsidR="005171C8" w:rsidRPr="00684D1B" w:rsidRDefault="005171C8" w:rsidP="006A7DB3">
      <w:pPr>
        <w:pStyle w:val="Heading3"/>
        <w:spacing w:line="360" w:lineRule="auto"/>
        <w:rPr>
          <w:rFonts w:eastAsia="Calibri"/>
        </w:rPr>
      </w:pPr>
      <w:bookmarkStart w:id="93" w:name="_Toc234181433"/>
      <w:r w:rsidRPr="00684D1B">
        <w:rPr>
          <w:rFonts w:eastAsia="Calibri"/>
        </w:rPr>
        <w:lastRenderedPageBreak/>
        <w:t>Key Data Structures</w:t>
      </w:r>
      <w:r w:rsidR="00332234" w:rsidRPr="00684D1B">
        <w:rPr>
          <w:rFonts w:eastAsia="Calibri"/>
        </w:rPr>
        <w:t xml:space="preserve"> U</w:t>
      </w:r>
      <w:r w:rsidRPr="00684D1B">
        <w:rPr>
          <w:rFonts w:eastAsia="Calibri"/>
        </w:rPr>
        <w:t>sed by the Final Pipeline</w:t>
      </w:r>
      <w:bookmarkEnd w:id="93"/>
    </w:p>
    <w:p w14:paraId="238789E6" w14:textId="7DB6A1CB" w:rsidR="005171C8" w:rsidRPr="00684D1B" w:rsidRDefault="005171C8" w:rsidP="00FC03E0">
      <w:pPr>
        <w:pStyle w:val="Heading4"/>
        <w:numPr>
          <w:ilvl w:val="0"/>
          <w:numId w:val="24"/>
        </w:numPr>
        <w:spacing w:line="360" w:lineRule="auto"/>
        <w:rPr>
          <w:rStyle w:val="Strong"/>
          <w:rFonts w:asciiTheme="majorBidi" w:hAnsiTheme="majorBidi"/>
          <w:i w:val="0"/>
          <w:iCs w:val="0"/>
          <w:color w:val="000000" w:themeColor="text1"/>
          <w:sz w:val="24"/>
          <w:szCs w:val="24"/>
        </w:rPr>
      </w:pPr>
      <w:proofErr w:type="spellStart"/>
      <w:r w:rsidRPr="00684D1B">
        <w:rPr>
          <w:rStyle w:val="Strong"/>
          <w:rFonts w:asciiTheme="majorBidi" w:hAnsiTheme="majorBidi"/>
          <w:i w:val="0"/>
          <w:iCs w:val="0"/>
          <w:color w:val="000000" w:themeColor="text1"/>
          <w:sz w:val="24"/>
          <w:szCs w:val="24"/>
        </w:rPr>
        <w:t>LeagueData</w:t>
      </w:r>
      <w:proofErr w:type="spellEnd"/>
      <w:r w:rsidRPr="00684D1B">
        <w:rPr>
          <w:rStyle w:val="Strong"/>
          <w:rFonts w:asciiTheme="majorBidi" w:hAnsiTheme="majorBidi"/>
          <w:i w:val="0"/>
          <w:iCs w:val="0"/>
          <w:color w:val="000000" w:themeColor="text1"/>
          <w:sz w:val="24"/>
          <w:szCs w:val="24"/>
        </w:rPr>
        <w:t xml:space="preserve"> (</w:t>
      </w:r>
      <w:proofErr w:type="spellStart"/>
      <w:r w:rsidRPr="00684D1B">
        <w:rPr>
          <w:rStyle w:val="Strong"/>
          <w:rFonts w:asciiTheme="majorBidi" w:hAnsiTheme="majorBidi"/>
          <w:i w:val="0"/>
          <w:iCs w:val="0"/>
          <w:color w:val="000000" w:themeColor="text1"/>
          <w:sz w:val="24"/>
          <w:szCs w:val="24"/>
        </w:rPr>
        <w:t>src</w:t>
      </w:r>
      <w:proofErr w:type="spellEnd"/>
      <w:r w:rsidRPr="00684D1B">
        <w:rPr>
          <w:rStyle w:val="Strong"/>
          <w:rFonts w:asciiTheme="majorBidi" w:hAnsiTheme="majorBidi"/>
          <w:i w:val="0"/>
          <w:iCs w:val="0"/>
          <w:color w:val="000000" w:themeColor="text1"/>
          <w:sz w:val="24"/>
          <w:szCs w:val="24"/>
        </w:rPr>
        <w:t>/data_loader.py)</w:t>
      </w:r>
    </w:p>
    <w:p w14:paraId="21C1F162" w14:textId="77777777" w:rsidR="005171C8" w:rsidRPr="00684D1B" w:rsidRDefault="005171C8" w:rsidP="006A7DB3">
      <w:pPr>
        <w:pStyle w:val="BodyText"/>
        <w:ind w:left="720"/>
        <w:rPr>
          <w:rFonts w:eastAsia="Calibri" w:cstheme="majorBidi"/>
        </w:rPr>
      </w:pPr>
      <w:r w:rsidRPr="00684D1B">
        <w:rPr>
          <w:rFonts w:cstheme="majorBidi"/>
        </w:rPr>
        <w:t xml:space="preserve">The single object returned by </w:t>
      </w:r>
      <w:proofErr w:type="spellStart"/>
      <w:r w:rsidRPr="00684D1B">
        <w:rPr>
          <w:rFonts w:cstheme="majorBidi"/>
        </w:rPr>
        <w:t>load_</w:t>
      </w:r>
      <w:proofErr w:type="gramStart"/>
      <w:r w:rsidRPr="00684D1B">
        <w:rPr>
          <w:rFonts w:cstheme="majorBidi"/>
        </w:rPr>
        <w:t>data</w:t>
      </w:r>
      <w:proofErr w:type="spellEnd"/>
      <w:r w:rsidRPr="00684D1B">
        <w:rPr>
          <w:rFonts w:cstheme="majorBidi"/>
        </w:rPr>
        <w:t>(</w:t>
      </w:r>
      <w:proofErr w:type="gramEnd"/>
      <w:r w:rsidRPr="00684D1B">
        <w:rPr>
          <w:rFonts w:cstheme="majorBidi"/>
        </w:rPr>
        <w:t xml:space="preserve">). Holds everything the rest of the pipeline needs in memory: teams, stadiums, </w:t>
      </w:r>
      <w:proofErr w:type="spellStart"/>
      <w:r w:rsidRPr="00684D1B">
        <w:rPr>
          <w:rFonts w:cstheme="majorBidi"/>
        </w:rPr>
        <w:t>dist_matrix</w:t>
      </w:r>
      <w:proofErr w:type="spellEnd"/>
      <w:r w:rsidRPr="00684D1B">
        <w:rPr>
          <w:rFonts w:cstheme="majorBidi"/>
        </w:rPr>
        <w:t xml:space="preserve">, </w:t>
      </w:r>
      <w:proofErr w:type="spellStart"/>
      <w:r w:rsidRPr="00684D1B">
        <w:rPr>
          <w:rFonts w:cstheme="majorBidi"/>
        </w:rPr>
        <w:t>sec_rules</w:t>
      </w:r>
      <w:proofErr w:type="spellEnd"/>
      <w:r w:rsidRPr="00684D1B">
        <w:rPr>
          <w:rFonts w:cstheme="majorBidi"/>
        </w:rPr>
        <w:t xml:space="preserve">, slots, </w:t>
      </w:r>
      <w:proofErr w:type="spellStart"/>
      <w:r w:rsidRPr="00684D1B">
        <w:rPr>
          <w:rFonts w:cstheme="majorBidi"/>
        </w:rPr>
        <w:t>usable_slots</w:t>
      </w:r>
      <w:proofErr w:type="spellEnd"/>
      <w:r w:rsidRPr="00684D1B">
        <w:rPr>
          <w:rFonts w:cstheme="majorBidi"/>
        </w:rPr>
        <w:t xml:space="preserve">, </w:t>
      </w:r>
      <w:proofErr w:type="spellStart"/>
      <w:r w:rsidRPr="00684D1B">
        <w:rPr>
          <w:rFonts w:cstheme="majorBidi"/>
        </w:rPr>
        <w:t>fifa_dates</w:t>
      </w:r>
      <w:proofErr w:type="spellEnd"/>
      <w:r w:rsidRPr="00684D1B">
        <w:rPr>
          <w:rFonts w:cstheme="majorBidi"/>
        </w:rPr>
        <w:t xml:space="preserve">, </w:t>
      </w:r>
      <w:proofErr w:type="spellStart"/>
      <w:r w:rsidRPr="00684D1B">
        <w:rPr>
          <w:rFonts w:cstheme="majorBidi"/>
        </w:rPr>
        <w:t>caf_blockers</w:t>
      </w:r>
      <w:proofErr w:type="spellEnd"/>
      <w:r w:rsidRPr="00684D1B">
        <w:rPr>
          <w:rFonts w:cstheme="majorBidi"/>
        </w:rPr>
        <w:t xml:space="preserve">, </w:t>
      </w:r>
      <w:proofErr w:type="spellStart"/>
      <w:r w:rsidRPr="00684D1B">
        <w:rPr>
          <w:rFonts w:cstheme="majorBidi"/>
        </w:rPr>
        <w:t>caf_dates_by_team</w:t>
      </w:r>
      <w:proofErr w:type="spellEnd"/>
      <w:r w:rsidRPr="00684D1B">
        <w:rPr>
          <w:rFonts w:cstheme="majorBidi"/>
        </w:rPr>
        <w:t xml:space="preserve">, </w:t>
      </w:r>
      <w:proofErr w:type="spellStart"/>
      <w:proofErr w:type="gramStart"/>
      <w:r w:rsidRPr="00684D1B">
        <w:rPr>
          <w:rFonts w:cstheme="majorBidi"/>
        </w:rPr>
        <w:t>unique</w:t>
      </w:r>
      <w:proofErr w:type="gramEnd"/>
      <w:r w:rsidRPr="00684D1B">
        <w:rPr>
          <w:rFonts w:cstheme="majorBidi"/>
        </w:rPr>
        <w:t>_caf_dates</w:t>
      </w:r>
      <w:proofErr w:type="spellEnd"/>
      <w:r w:rsidRPr="00684D1B">
        <w:rPr>
          <w:rFonts w:cstheme="majorBidi"/>
        </w:rPr>
        <w:t>.</w:t>
      </w:r>
    </w:p>
    <w:p w14:paraId="2855F241" w14:textId="77777777" w:rsidR="005171C8" w:rsidRPr="00684D1B" w:rsidRDefault="005171C8" w:rsidP="00FC03E0">
      <w:pPr>
        <w:pStyle w:val="Heading3"/>
        <w:numPr>
          <w:ilvl w:val="0"/>
          <w:numId w:val="24"/>
        </w:numPr>
        <w:spacing w:line="360" w:lineRule="auto"/>
        <w:rPr>
          <w:rStyle w:val="Strong"/>
          <w:b/>
          <w:sz w:val="24"/>
        </w:rPr>
      </w:pPr>
      <w:bookmarkStart w:id="94" w:name="_Toc234181434"/>
      <w:r w:rsidRPr="00684D1B">
        <w:rPr>
          <w:rStyle w:val="Strong"/>
          <w:b/>
          <w:sz w:val="24"/>
        </w:rPr>
        <w:t>Match (</w:t>
      </w:r>
      <w:proofErr w:type="spellStart"/>
      <w:r w:rsidRPr="00684D1B">
        <w:rPr>
          <w:rStyle w:val="Strong"/>
          <w:b/>
          <w:sz w:val="24"/>
        </w:rPr>
        <w:t>src</w:t>
      </w:r>
      <w:proofErr w:type="spellEnd"/>
      <w:r w:rsidRPr="00684D1B">
        <w:rPr>
          <w:rStyle w:val="Strong"/>
          <w:b/>
          <w:sz w:val="24"/>
        </w:rPr>
        <w:t>/fixture_generator.py)</w:t>
      </w:r>
      <w:bookmarkEnd w:id="94"/>
    </w:p>
    <w:p w14:paraId="043B5D31" w14:textId="77777777" w:rsidR="005171C8" w:rsidRPr="00684D1B" w:rsidRDefault="005171C8" w:rsidP="006A7DB3">
      <w:pPr>
        <w:pStyle w:val="BodyText"/>
        <w:ind w:left="720"/>
        <w:rPr>
          <w:rFonts w:eastAsia="Calibri" w:cstheme="majorBidi"/>
        </w:rPr>
      </w:pPr>
      <w:r w:rsidRPr="00684D1B">
        <w:rPr>
          <w:rFonts w:cstheme="majorBidi"/>
        </w:rPr>
        <w:t xml:space="preserve">One row of the fixture list before scheduling: </w:t>
      </w:r>
      <w:proofErr w:type="spellStart"/>
      <w:r w:rsidRPr="00684D1B">
        <w:rPr>
          <w:rFonts w:cstheme="majorBidi"/>
        </w:rPr>
        <w:t>match_idx</w:t>
      </w:r>
      <w:proofErr w:type="spellEnd"/>
      <w:r w:rsidRPr="00684D1B">
        <w:rPr>
          <w:rFonts w:cstheme="majorBidi"/>
        </w:rPr>
        <w:t xml:space="preserve">, </w:t>
      </w:r>
      <w:proofErr w:type="spellStart"/>
      <w:r w:rsidRPr="00684D1B">
        <w:rPr>
          <w:rFonts w:cstheme="majorBidi"/>
        </w:rPr>
        <w:t>round_num</w:t>
      </w:r>
      <w:proofErr w:type="spellEnd"/>
      <w:r w:rsidRPr="00684D1B">
        <w:rPr>
          <w:rFonts w:cstheme="majorBidi"/>
        </w:rPr>
        <w:t xml:space="preserve">, </w:t>
      </w:r>
      <w:proofErr w:type="spellStart"/>
      <w:r w:rsidRPr="00684D1B">
        <w:rPr>
          <w:rFonts w:cstheme="majorBidi"/>
        </w:rPr>
        <w:t>home_team</w:t>
      </w:r>
      <w:proofErr w:type="spellEnd"/>
      <w:r w:rsidRPr="00684D1B">
        <w:rPr>
          <w:rFonts w:cstheme="majorBidi"/>
        </w:rPr>
        <w:t xml:space="preserve">, </w:t>
      </w:r>
      <w:proofErr w:type="spellStart"/>
      <w:r w:rsidRPr="00684D1B">
        <w:rPr>
          <w:rFonts w:cstheme="majorBidi"/>
        </w:rPr>
        <w:t>away_team</w:t>
      </w:r>
      <w:proofErr w:type="spellEnd"/>
      <w:r w:rsidRPr="00684D1B">
        <w:rPr>
          <w:rFonts w:cstheme="majorBidi"/>
        </w:rPr>
        <w:t xml:space="preserve">, venue (the team's default home stadium unless a security rule forces another venue), and </w:t>
      </w:r>
      <w:proofErr w:type="spellStart"/>
      <w:r w:rsidRPr="00684D1B">
        <w:rPr>
          <w:rFonts w:cstheme="majorBidi"/>
        </w:rPr>
        <w:t>match_tier</w:t>
      </w:r>
      <w:proofErr w:type="spellEnd"/>
      <w:r w:rsidRPr="00684D1B">
        <w:rPr>
          <w:rFonts w:cstheme="majorBidi"/>
        </w:rPr>
        <w:t xml:space="preserve"> (derived from the two teams' league tiers).</w:t>
      </w:r>
    </w:p>
    <w:p w14:paraId="7472CF67" w14:textId="77777777" w:rsidR="005171C8" w:rsidRPr="00684D1B" w:rsidRDefault="005171C8" w:rsidP="00FC03E0">
      <w:pPr>
        <w:pStyle w:val="Heading3"/>
        <w:numPr>
          <w:ilvl w:val="0"/>
          <w:numId w:val="24"/>
        </w:numPr>
        <w:spacing w:line="360" w:lineRule="auto"/>
        <w:rPr>
          <w:rStyle w:val="Strong"/>
          <w:b/>
          <w:bCs w:val="0"/>
          <w:sz w:val="24"/>
        </w:rPr>
      </w:pPr>
      <w:bookmarkStart w:id="95" w:name="_Toc234181435"/>
      <w:proofErr w:type="spellStart"/>
      <w:r w:rsidRPr="00684D1B">
        <w:rPr>
          <w:rStyle w:val="Strong"/>
          <w:b/>
          <w:bCs w:val="0"/>
          <w:sz w:val="24"/>
        </w:rPr>
        <w:t>RoundWindow</w:t>
      </w:r>
      <w:proofErr w:type="spellEnd"/>
      <w:r w:rsidRPr="00684D1B">
        <w:rPr>
          <w:rStyle w:val="Strong"/>
          <w:b/>
          <w:bCs w:val="0"/>
          <w:sz w:val="24"/>
        </w:rPr>
        <w:t xml:space="preserve"> (</w:t>
      </w:r>
      <w:proofErr w:type="spellStart"/>
      <w:r w:rsidRPr="00684D1B">
        <w:rPr>
          <w:rStyle w:val="Strong"/>
          <w:b/>
          <w:bCs w:val="0"/>
          <w:sz w:val="24"/>
        </w:rPr>
        <w:t>src</w:t>
      </w:r>
      <w:proofErr w:type="spellEnd"/>
      <w:r w:rsidRPr="00684D1B">
        <w:rPr>
          <w:rStyle w:val="Strong"/>
          <w:b/>
          <w:bCs w:val="0"/>
          <w:sz w:val="24"/>
        </w:rPr>
        <w:t>/slot_domain.py)</w:t>
      </w:r>
      <w:bookmarkEnd w:id="95"/>
    </w:p>
    <w:p w14:paraId="738BA1DE" w14:textId="6535AF3B" w:rsidR="005171C8" w:rsidRPr="00684D1B" w:rsidRDefault="005171C8" w:rsidP="006A7DB3">
      <w:pPr>
        <w:pStyle w:val="BodyText"/>
        <w:ind w:left="720"/>
        <w:rPr>
          <w:rFonts w:eastAsia="Calibri" w:cstheme="majorBidi"/>
        </w:rPr>
      </w:pPr>
      <w:r w:rsidRPr="00684D1B">
        <w:rPr>
          <w:rFonts w:cstheme="majorBidi"/>
        </w:rPr>
        <w:t xml:space="preserve">A </w:t>
      </w:r>
      <w:r w:rsidR="00FC03E0" w:rsidRPr="00684D1B">
        <w:rPr>
          <w:rFonts w:cstheme="majorBidi"/>
        </w:rPr>
        <w:t>data class</w:t>
      </w:r>
      <w:r w:rsidRPr="00684D1B">
        <w:rPr>
          <w:rFonts w:cstheme="majorBidi"/>
        </w:rPr>
        <w:t xml:space="preserve"> describing the calendar window allowed for one abstract round (start date, end date, the calendar weeks it touches, and the list of usable-slot row indices inside that window). The CAF-aware filtering is applied at this level.</w:t>
      </w:r>
    </w:p>
    <w:p w14:paraId="4ECDC0CD" w14:textId="77777777" w:rsidR="005171C8" w:rsidRPr="00684D1B" w:rsidRDefault="005171C8" w:rsidP="00FC03E0">
      <w:pPr>
        <w:pStyle w:val="Heading3"/>
        <w:numPr>
          <w:ilvl w:val="0"/>
          <w:numId w:val="24"/>
        </w:numPr>
        <w:spacing w:line="360" w:lineRule="auto"/>
        <w:rPr>
          <w:rStyle w:val="Strong"/>
          <w:b/>
          <w:sz w:val="24"/>
        </w:rPr>
      </w:pPr>
      <w:bookmarkStart w:id="96" w:name="_Toc234181436"/>
      <w:proofErr w:type="spellStart"/>
      <w:r w:rsidRPr="00684D1B">
        <w:rPr>
          <w:rStyle w:val="Strong"/>
          <w:b/>
          <w:sz w:val="24"/>
        </w:rPr>
        <w:t>ScheduledMatch</w:t>
      </w:r>
      <w:proofErr w:type="spellEnd"/>
      <w:r w:rsidRPr="00684D1B">
        <w:rPr>
          <w:rStyle w:val="Strong"/>
          <w:b/>
          <w:sz w:val="24"/>
        </w:rPr>
        <w:t xml:space="preserve"> (</w:t>
      </w:r>
      <w:proofErr w:type="spellStart"/>
      <w:r w:rsidRPr="00684D1B">
        <w:rPr>
          <w:rStyle w:val="Strong"/>
          <w:b/>
          <w:sz w:val="24"/>
        </w:rPr>
        <w:t>src</w:t>
      </w:r>
      <w:proofErr w:type="spellEnd"/>
      <w:r w:rsidRPr="00684D1B">
        <w:rPr>
          <w:rStyle w:val="Strong"/>
          <w:b/>
          <w:sz w:val="24"/>
        </w:rPr>
        <w:t>/baseline_solver.py)</w:t>
      </w:r>
      <w:bookmarkEnd w:id="96"/>
    </w:p>
    <w:p w14:paraId="466A5BC1" w14:textId="0665C5A5" w:rsidR="005171C8" w:rsidRPr="00684D1B" w:rsidRDefault="005171C8" w:rsidP="006A7DB3">
      <w:pPr>
        <w:pStyle w:val="BodyText"/>
        <w:ind w:left="720"/>
        <w:rPr>
          <w:rFonts w:eastAsia="Calibri" w:cstheme="majorBidi"/>
        </w:rPr>
      </w:pPr>
      <w:r w:rsidRPr="00684D1B">
        <w:rPr>
          <w:rFonts w:cstheme="majorBidi"/>
        </w:rPr>
        <w:t xml:space="preserve">The output of the solver: a Match enriched with the concrete slot it was assigned (date, date-time, weekday, calendar week, slot tier), the venue </w:t>
      </w:r>
      <w:r w:rsidR="001D459B" w:rsidRPr="00684D1B">
        <w:rPr>
          <w:rFonts w:cstheme="majorBidi"/>
        </w:rPr>
        <w:t>used</w:t>
      </w:r>
      <w:r w:rsidRPr="00684D1B">
        <w:rPr>
          <w:rFonts w:cstheme="majorBidi"/>
        </w:rPr>
        <w:t>, the travel distance for the away team, and a flag for whether the venue was a forced security-rule venue. This is the structure that flows into output_writer.py and validation.py and is ultimately what the user sees in the Explore and Insights tabs.</w:t>
      </w:r>
    </w:p>
    <w:p w14:paraId="794EC870" w14:textId="77777777" w:rsidR="005171C8" w:rsidRPr="00684D1B" w:rsidRDefault="005171C8" w:rsidP="00FC03E0">
      <w:pPr>
        <w:pStyle w:val="Heading3"/>
        <w:numPr>
          <w:ilvl w:val="0"/>
          <w:numId w:val="24"/>
        </w:numPr>
        <w:spacing w:line="360" w:lineRule="auto"/>
        <w:rPr>
          <w:rStyle w:val="Strong"/>
          <w:b/>
          <w:sz w:val="24"/>
        </w:rPr>
      </w:pPr>
      <w:bookmarkStart w:id="97" w:name="_Toc234181437"/>
      <w:proofErr w:type="spellStart"/>
      <w:r w:rsidRPr="00684D1B">
        <w:rPr>
          <w:rStyle w:val="Strong"/>
          <w:b/>
          <w:sz w:val="24"/>
        </w:rPr>
        <w:t>RunMetrics</w:t>
      </w:r>
      <w:proofErr w:type="spellEnd"/>
      <w:r w:rsidRPr="00684D1B">
        <w:rPr>
          <w:rStyle w:val="Strong"/>
          <w:b/>
          <w:sz w:val="24"/>
        </w:rPr>
        <w:t xml:space="preserve"> (</w:t>
      </w:r>
      <w:proofErr w:type="spellStart"/>
      <w:r w:rsidRPr="00684D1B">
        <w:rPr>
          <w:rStyle w:val="Strong"/>
          <w:b/>
          <w:sz w:val="24"/>
        </w:rPr>
        <w:t>src</w:t>
      </w:r>
      <w:proofErr w:type="spellEnd"/>
      <w:r w:rsidRPr="00684D1B">
        <w:rPr>
          <w:rStyle w:val="Strong"/>
          <w:b/>
          <w:sz w:val="24"/>
        </w:rPr>
        <w:t>/multi_run.py)</w:t>
      </w:r>
      <w:bookmarkEnd w:id="97"/>
    </w:p>
    <w:p w14:paraId="5E6C5BE9" w14:textId="59F32569" w:rsidR="005171C8" w:rsidRDefault="005171C8" w:rsidP="006A7DB3">
      <w:pPr>
        <w:pStyle w:val="BodyText"/>
        <w:ind w:left="720"/>
        <w:rPr>
          <w:rFonts w:cstheme="majorBidi"/>
        </w:rPr>
      </w:pPr>
      <w:r w:rsidRPr="00684D1B">
        <w:rPr>
          <w:rFonts w:cstheme="majorBidi"/>
        </w:rPr>
        <w:t xml:space="preserve">Used only by the batch/Monte-Carlo entry point. </w:t>
      </w:r>
      <w:r w:rsidR="00FC03E0" w:rsidRPr="00684D1B">
        <w:rPr>
          <w:rFonts w:cstheme="majorBidi"/>
        </w:rPr>
        <w:t>Summarizes</w:t>
      </w:r>
      <w:r w:rsidRPr="00684D1B">
        <w:rPr>
          <w:rFonts w:cstheme="majorBidi"/>
        </w:rPr>
        <w:t xml:space="preserve"> one solver run – objective value, total travel, CAF-related counts, validation error/warning counts – so many seeds can be compared and the best one re-</w:t>
      </w:r>
      <w:r w:rsidR="00FC03E0" w:rsidRPr="00684D1B">
        <w:rPr>
          <w:rFonts w:cstheme="majorBidi"/>
        </w:rPr>
        <w:t>materialized</w:t>
      </w:r>
      <w:r w:rsidRPr="00684D1B">
        <w:rPr>
          <w:rFonts w:cstheme="majorBidi"/>
        </w:rPr>
        <w:t xml:space="preserve"> as the final schedule.</w:t>
      </w:r>
    </w:p>
    <w:p w14:paraId="5FEF23AE" w14:textId="77777777" w:rsidR="00FC03E0" w:rsidRDefault="00FC03E0" w:rsidP="006A7DB3">
      <w:pPr>
        <w:pStyle w:val="BodyText"/>
        <w:ind w:left="720"/>
        <w:rPr>
          <w:rFonts w:cstheme="majorBidi"/>
        </w:rPr>
      </w:pPr>
    </w:p>
    <w:p w14:paraId="7438B1AF" w14:textId="77777777" w:rsidR="00FC03E0" w:rsidRDefault="00FC03E0" w:rsidP="006A7DB3">
      <w:pPr>
        <w:pStyle w:val="BodyText"/>
        <w:ind w:left="720"/>
        <w:rPr>
          <w:rFonts w:cstheme="majorBidi"/>
        </w:rPr>
      </w:pPr>
    </w:p>
    <w:p w14:paraId="066A9CC3" w14:textId="77777777" w:rsidR="00FC03E0" w:rsidRDefault="00FC03E0" w:rsidP="006A7DB3">
      <w:pPr>
        <w:pStyle w:val="BodyText"/>
        <w:ind w:left="720"/>
        <w:rPr>
          <w:rFonts w:cstheme="majorBidi"/>
        </w:rPr>
      </w:pPr>
    </w:p>
    <w:p w14:paraId="753F5AA2" w14:textId="77777777" w:rsidR="00FC03E0" w:rsidRDefault="00FC03E0" w:rsidP="006A7DB3">
      <w:pPr>
        <w:pStyle w:val="BodyText"/>
        <w:ind w:left="720"/>
        <w:rPr>
          <w:rFonts w:cstheme="majorBidi"/>
        </w:rPr>
      </w:pPr>
    </w:p>
    <w:p w14:paraId="035BE85D" w14:textId="77777777" w:rsidR="00FC03E0" w:rsidRPr="00684D1B" w:rsidRDefault="00FC03E0" w:rsidP="006A7DB3">
      <w:pPr>
        <w:pStyle w:val="BodyText"/>
        <w:ind w:left="720"/>
        <w:rPr>
          <w:rFonts w:cstheme="majorBidi"/>
        </w:rPr>
      </w:pPr>
    </w:p>
    <w:p w14:paraId="3F7B4778" w14:textId="2C7B19BC" w:rsidR="007D2E68" w:rsidRPr="00684D1B" w:rsidRDefault="007D2E68" w:rsidP="006A7DB3">
      <w:pPr>
        <w:pStyle w:val="Heading2"/>
        <w:spacing w:line="360" w:lineRule="auto"/>
        <w:rPr>
          <w:rFonts w:asciiTheme="majorBidi" w:eastAsia="Calibri" w:hAnsiTheme="majorBidi" w:cstheme="majorBidi"/>
        </w:rPr>
      </w:pPr>
      <w:bookmarkStart w:id="98" w:name="_Toc234181438"/>
      <w:r w:rsidRPr="00684D1B">
        <w:rPr>
          <w:rFonts w:asciiTheme="majorBidi" w:eastAsia="Calibri" w:hAnsiTheme="majorBidi" w:cstheme="majorBidi"/>
        </w:rPr>
        <w:t>Sequence Diagrams (Key Use Cases)</w:t>
      </w:r>
      <w:bookmarkEnd w:id="98"/>
    </w:p>
    <w:p w14:paraId="2D93E27C" w14:textId="549D5523" w:rsidR="007D2E68" w:rsidRPr="00684D1B" w:rsidRDefault="007D2E68" w:rsidP="006A7DB3">
      <w:pPr>
        <w:pStyle w:val="Heading3"/>
        <w:spacing w:line="360" w:lineRule="auto"/>
        <w:rPr>
          <w:rFonts w:eastAsia="Calibri"/>
        </w:rPr>
      </w:pPr>
      <w:bookmarkStart w:id="99" w:name="_Toc234181439"/>
      <w:r w:rsidRPr="00684D1B">
        <w:rPr>
          <w:rFonts w:eastAsia="Calibri"/>
        </w:rPr>
        <w:t xml:space="preserve">Use Case: Run the Full Pipeline </w:t>
      </w:r>
      <w:r w:rsidR="00BA7927" w:rsidRPr="00684D1B">
        <w:rPr>
          <w:rFonts w:eastAsia="Calibri"/>
        </w:rPr>
        <w:t>from</w:t>
      </w:r>
      <w:r w:rsidRPr="00684D1B">
        <w:rPr>
          <w:rFonts w:eastAsia="Calibri"/>
        </w:rPr>
        <w:t xml:space="preserve"> the </w:t>
      </w:r>
      <w:proofErr w:type="spellStart"/>
      <w:r w:rsidRPr="00684D1B">
        <w:rPr>
          <w:rFonts w:eastAsia="Calibri"/>
        </w:rPr>
        <w:t>Streamlit</w:t>
      </w:r>
      <w:proofErr w:type="spellEnd"/>
      <w:r w:rsidRPr="00684D1B">
        <w:rPr>
          <w:rFonts w:eastAsia="Calibri"/>
        </w:rPr>
        <w:t xml:space="preserve"> UI</w:t>
      </w:r>
      <w:bookmarkEnd w:id="99"/>
    </w:p>
    <w:p w14:paraId="0527ABB8" w14:textId="2F8EE613" w:rsidR="007D2E68" w:rsidRPr="00684D1B" w:rsidRDefault="007D2E68" w:rsidP="00502D58">
      <w:pPr>
        <w:pStyle w:val="BodyText"/>
        <w:ind w:left="720"/>
        <w:rPr>
          <w:rFonts w:cstheme="majorBidi"/>
        </w:rPr>
      </w:pPr>
      <w:r w:rsidRPr="00684D1B">
        <w:rPr>
          <w:rFonts w:cstheme="majorBidi"/>
        </w:rPr>
        <w:t>This is the main use case of the application – the user opens the app, optionally tweaks a constant in the sidebar, and clicks “Run full pipeline.”</w:t>
      </w:r>
    </w:p>
    <w:p w14:paraId="5E3411B3" w14:textId="798486E6" w:rsidR="007D2E68" w:rsidRPr="00684D1B" w:rsidRDefault="00507C8F" w:rsidP="006A7DB3">
      <w:pPr>
        <w:spacing w:line="360" w:lineRule="auto"/>
        <w:rPr>
          <w:rFonts w:asciiTheme="majorBidi" w:hAnsiTheme="majorBidi" w:cstheme="majorBidi"/>
        </w:rPr>
      </w:pPr>
      <w:r w:rsidRPr="00684D1B">
        <w:rPr>
          <w:rFonts w:cstheme="majorBidi"/>
          <w:noProof/>
        </w:rPr>
        <mc:AlternateContent>
          <mc:Choice Requires="wps">
            <w:drawing>
              <wp:anchor distT="0" distB="0" distL="114300" distR="114300" simplePos="0" relativeHeight="251700224" behindDoc="1" locked="0" layoutInCell="1" allowOverlap="1" wp14:anchorId="6C920E42" wp14:editId="305E398E">
                <wp:simplePos x="0" y="0"/>
                <wp:positionH relativeFrom="margin">
                  <wp:align>center</wp:align>
                </wp:positionH>
                <wp:positionV relativeFrom="paragraph">
                  <wp:posOffset>4862830</wp:posOffset>
                </wp:positionV>
                <wp:extent cx="6852285" cy="635"/>
                <wp:effectExtent l="0" t="0" r="5715" b="0"/>
                <wp:wrapTight wrapText="bothSides">
                  <wp:wrapPolygon edited="0">
                    <wp:start x="0" y="0"/>
                    <wp:lineTo x="0" y="20057"/>
                    <wp:lineTo x="21558" y="20057"/>
                    <wp:lineTo x="21558" y="0"/>
                    <wp:lineTo x="0" y="0"/>
                  </wp:wrapPolygon>
                </wp:wrapTight>
                <wp:docPr id="2082425503"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41D675E4" w14:textId="66DC76B3" w:rsidR="00E17466" w:rsidRPr="00BF3B5F" w:rsidRDefault="00E17466" w:rsidP="00C30A1E">
                            <w:pPr>
                              <w:pStyle w:val="Caption"/>
                              <w:jc w:val="center"/>
                              <w:rPr>
                                <w:rFonts w:asciiTheme="majorBidi" w:hAnsiTheme="majorBidi"/>
                                <w:noProof/>
                                <w:szCs w:val="22"/>
                              </w:rPr>
                            </w:pPr>
                            <w:bookmarkStart w:id="100" w:name="_Toc234181513"/>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9B1FAD">
                              <w:t>Full Pipeline Use Case</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 w14:anchorId="6C920E42" id="_x0000_s1027" type="#_x0000_t202" style="position:absolute;margin-left:0;margin-top:382.9pt;width:539.55pt;height:.05pt;z-index:-2516162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6E15NQIAAG0EAAAOAAAAZHJzL2Uyb0RvYy54bWysVMFu2zAMvQ/YPwi6L3bcJQiMOEWWIsOA&#10;oC2QDD0rshwLkEVNUmJnXz9KttOu22nYRaZIitJ7j/TyvmsUuQjrJOiCTicpJUJzKKU+FfT7Yftp&#10;QYnzTJdMgRYFvQpH71cfPyxbk4sMalClsASLaJe3pqC19yZPEsdr0TA3ASM0BiuwDfO4taektKzF&#10;6o1KsjSdJy3Y0ljgwjn0PvRBuor1q0pw/1RVTniiCopv83G1cT2GNVktWX6yzNSSD89g//CKhkmN&#10;l95KPTDPyNnKP0o1kltwUPkJhyaBqpJcRAyIZpq+Q7OvmRERC5LjzI0m9//K8sfLsyWyLGiWLrLP&#10;2WyW3lGiWYNaHUTnyRfoyDTQ1BqXY/beYL7v0I1yj36HzoC+q2wTvoiLYBwJv95IDsU4OueLWZYt&#10;ZpRwjM3vZqFG8nrUWOe/CmhIMApqUcFILLvsnO9Tx5RwkwMly61UKmxCYKMsuTBUu62lF0Px37KU&#10;Drkawqm+YPAkAV+PI1i+O3aRlhvGI5RXhG6h7yFn+FbifTvm/DOz2DSIFgfBP+FSKWgLCoNFSQ32&#10;59/8IR+1xCglLTZhQd2PM7OCEvVNo8qhY0fDjsZxNPS52QAineKIGR5NPGC9Gs3KQvOC87EOt2CI&#10;aY53FdSP5sb3o4DzxcV6HZOwLw3zO703PJQeeT10L8yaQRWPYj7C2J4sfydOnxvlMeuzR6ajcoHX&#10;nsWBbuzpqP0wf2Fo3u5j1utfYvULAAD//wMAUEsDBBQABgAIAAAAIQB9zgR54AAAAAkBAAAPAAAA&#10;ZHJzL2Rvd25yZXYueG1sTI+xTsMwEIZ3JN7BukosiDqFktI0TlVVMNClaujC5sbXOBCfI9tpw9vj&#10;stDx7j/99335cjAtO6HzjSUBk3ECDKmyqqFawP7j7eEFmA+SlGwtoYAf9LAsbm9ymSl7ph2eylCz&#10;WEI+kwJ0CF3Gua80GunHtkOK2dE6I0McXc2Vk+dYblr+mCQpN7Kh+EHLDtcaq++yNwK208+tvu+P&#10;r5vV9Mm97/t1+lWXQtyNhtUCWMAh/B/DBT+iQxGZDrYn5VkrIIoEAbP0OQpc4mQ2nwA7/K3mwIuc&#10;XxsUvwAAAP//AwBQSwECLQAUAAYACAAAACEAtoM4kv4AAADhAQAAEwAAAAAAAAAAAAAAAAAAAAAA&#10;W0NvbnRlbnRfVHlwZXNdLnhtbFBLAQItABQABgAIAAAAIQA4/SH/1gAAAJQBAAALAAAAAAAAAAAA&#10;AAAAAC8BAABfcmVscy8ucmVsc1BLAQItABQABgAIAAAAIQB76E15NQIAAG0EAAAOAAAAAAAAAAAA&#10;AAAAAC4CAABkcnMvZTJvRG9jLnhtbFBLAQItABQABgAIAAAAIQB9zgR54AAAAAkBAAAPAAAAAAAA&#10;AAAAAAAAAI8EAABkcnMvZG93bnJldi54bWxQSwUGAAAAAAQABADzAAAAnAUAAAAA&#10;" stroked="f">
                <v:textbox style="mso-fit-shape-to-text:t" inset="0,0,0,0">
                  <w:txbxContent>
                    <w:p w14:paraId="41D675E4" w14:textId="66DC76B3" w:rsidR="00E17466" w:rsidRPr="00BF3B5F" w:rsidRDefault="00E17466" w:rsidP="00C30A1E">
                      <w:pPr>
                        <w:pStyle w:val="Caption"/>
                        <w:jc w:val="center"/>
                        <w:rPr>
                          <w:rFonts w:asciiTheme="majorBidi" w:hAnsiTheme="majorBidi"/>
                          <w:noProof/>
                          <w:szCs w:val="22"/>
                        </w:rPr>
                      </w:pPr>
                      <w:bookmarkStart w:id="101" w:name="_Toc234181513"/>
                      <w:r>
                        <w:t xml:space="preserve">Figure </w:t>
                      </w:r>
                      <w:r>
                        <w:rPr>
                          <w:noProof/>
                        </w:rPr>
                        <w:fldChar w:fldCharType="begin"/>
                      </w:r>
                      <w:r>
                        <w:rPr>
                          <w:noProof/>
                        </w:rPr>
                        <w:instrText xml:space="preserve"> SEQ Figure \* ARABIC </w:instrText>
                      </w:r>
                      <w:r>
                        <w:rPr>
                          <w:noProof/>
                        </w:rPr>
                        <w:fldChar w:fldCharType="separate"/>
                      </w:r>
                      <w:r>
                        <w:rPr>
                          <w:noProof/>
                        </w:rPr>
                        <w:t>5</w:t>
                      </w:r>
                      <w:r>
                        <w:rPr>
                          <w:noProof/>
                        </w:rPr>
                        <w:fldChar w:fldCharType="end"/>
                      </w:r>
                      <w:r>
                        <w:t xml:space="preserve">: </w:t>
                      </w:r>
                      <w:r w:rsidRPr="009B1FAD">
                        <w:t>Full Pipeline Use Case</w:t>
                      </w:r>
                      <w:bookmarkEnd w:id="101"/>
                    </w:p>
                  </w:txbxContent>
                </v:textbox>
                <w10:wrap type="tight" anchorx="margin"/>
              </v:shape>
            </w:pict>
          </mc:Fallback>
        </mc:AlternateContent>
      </w:r>
      <w:r w:rsidRPr="00684D1B">
        <w:rPr>
          <w:rFonts w:cstheme="majorBidi"/>
          <w:noProof/>
        </w:rPr>
        <w:drawing>
          <wp:anchor distT="0" distB="0" distL="114300" distR="114300" simplePos="0" relativeHeight="251665408" behindDoc="1" locked="0" layoutInCell="1" allowOverlap="1" wp14:anchorId="04DF6680" wp14:editId="6C383112">
            <wp:simplePos x="0" y="0"/>
            <wp:positionH relativeFrom="page">
              <wp:posOffset>960120</wp:posOffset>
            </wp:positionH>
            <wp:positionV relativeFrom="paragraph">
              <wp:posOffset>337185</wp:posOffset>
            </wp:positionV>
            <wp:extent cx="6008370" cy="4396740"/>
            <wp:effectExtent l="0" t="0" r="0" b="3810"/>
            <wp:wrapSquare wrapText="bothSides"/>
            <wp:docPr id="78126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08370" cy="439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3AFE1C" w14:textId="1FAFF4EE" w:rsidR="007D2E68" w:rsidRPr="00684D1B" w:rsidRDefault="005A2BBA" w:rsidP="006A7DB3">
      <w:pPr>
        <w:pStyle w:val="Heading3"/>
        <w:spacing w:line="360" w:lineRule="auto"/>
        <w:rPr>
          <w:rFonts w:eastAsia="Calibri"/>
        </w:rPr>
      </w:pPr>
      <w:bookmarkStart w:id="102" w:name="_Toc234181440"/>
      <w:r w:rsidRPr="00684D1B">
        <w:rPr>
          <w:noProof/>
        </w:rPr>
        <w:lastRenderedPageBreak/>
        <mc:AlternateContent>
          <mc:Choice Requires="wps">
            <w:drawing>
              <wp:anchor distT="0" distB="0" distL="114300" distR="114300" simplePos="0" relativeHeight="251670528" behindDoc="0" locked="0" layoutInCell="1" allowOverlap="1" wp14:anchorId="53993609" wp14:editId="7EB59C07">
                <wp:simplePos x="0" y="0"/>
                <wp:positionH relativeFrom="column">
                  <wp:posOffset>-484505</wp:posOffset>
                </wp:positionH>
                <wp:positionV relativeFrom="paragraph">
                  <wp:posOffset>5599430</wp:posOffset>
                </wp:positionV>
                <wp:extent cx="7024370" cy="635"/>
                <wp:effectExtent l="0" t="0" r="0" b="0"/>
                <wp:wrapTopAndBottom/>
                <wp:docPr id="2023161094" name="Text Box 1"/>
                <wp:cNvGraphicFramePr/>
                <a:graphic xmlns:a="http://schemas.openxmlformats.org/drawingml/2006/main">
                  <a:graphicData uri="http://schemas.microsoft.com/office/word/2010/wordprocessingShape">
                    <wps:wsp>
                      <wps:cNvSpPr txBox="1"/>
                      <wps:spPr>
                        <a:xfrm>
                          <a:off x="0" y="0"/>
                          <a:ext cx="7024370" cy="635"/>
                        </a:xfrm>
                        <a:prstGeom prst="rect">
                          <a:avLst/>
                        </a:prstGeom>
                        <a:solidFill>
                          <a:prstClr val="white"/>
                        </a:solidFill>
                        <a:ln>
                          <a:noFill/>
                        </a:ln>
                      </wps:spPr>
                      <wps:txbx>
                        <w:txbxContent>
                          <w:p w14:paraId="1EC0C6F6" w14:textId="6803952A" w:rsidR="00E17466" w:rsidRPr="00BF1792" w:rsidRDefault="00E17466" w:rsidP="005A2BBA">
                            <w:pPr>
                              <w:pStyle w:val="Caption"/>
                              <w:jc w:val="center"/>
                              <w:rPr>
                                <w:rFonts w:asciiTheme="majorBidi" w:hAnsiTheme="majorBidi"/>
                                <w:b/>
                                <w:noProof/>
                                <w:color w:val="000000" w:themeColor="text1"/>
                                <w:szCs w:val="24"/>
                              </w:rPr>
                            </w:pPr>
                            <w:bookmarkStart w:id="103" w:name="_Toc234181514"/>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r w:rsidRPr="00254A22">
                              <w:t>Generated Schedule</w:t>
                            </w:r>
                            <w:r>
                              <w:t xml:space="preserve"> Use Case</w:t>
                            </w:r>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93609" id="_x0000_s1028" type="#_x0000_t202" style="position:absolute;left:0;text-align:left;margin-left:-38.15pt;margin-top:440.9pt;width:553.1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H1/NQIAAG0EAAAOAAAAZHJzL2Uyb0RvYy54bWysVMFu2zAMvQ/YPwi6L7aTLu2MOEWWIsOA&#10;oC2QDD0rshwLkEVNUmJnXz9KttOt22nYRaZIitJ7j/TivmsUOQvrJOiCZpOUEqE5lFIfC/ptv/lw&#10;R4nzTJdMgRYFvQhH75fv3y1ak4sp1KBKYQkW0S5vTUFr702eJI7XomFuAkZoDFZgG+Zxa49JaVmL&#10;1RuVTNN0nrRgS2OBC+fQ+9AH6TLWryrB/VNVOeGJKii+zcfVxvUQ1mS5YPnRMlNLPjyD/cMrGiY1&#10;Xnot9cA8Iycr/yjVSG7BQeUnHJoEqkpyETEgmix9g2ZXMyMiFiTHmStN7v+V5Y/nZ0tkWdBpOp1l&#10;8yz9dEOJZg1qtRedJ5+hI1mgqTUux+ydwXzfoRvlHv0OnQF9V9kmfBEXwTgSfrmSHIpxdN6m05vZ&#10;LYY4xuazj6FG8nrUWOe/CGhIMApqUcFILDtvne9Tx5RwkwMly41UKmxCYK0sOTNUu62lF0Px37KU&#10;Drkawqm+YPAkAV+PI1i+O3Q9LSPGA5QXhG6h7yFn+EbifVvm/DOz2DQICQfBP+FSKWgLCoNFSQ32&#10;x9/8IR+1xCglLTZhQd33E7OCEvVVo8qhY0fDjsZhNPSpWQMizXDEDI8mHrBejWZloXnB+ViFWzDE&#10;NMe7CupHc+37UcD54mK1iknYl4b5rd4ZHkqPvO67F2bNoIpHMR9hbE+WvxGnz43ymNXJI9NRucBr&#10;z+JAN/Z01H6YvzA0v+5j1utfYvkTAAD//wMAUEsDBBQABgAIAAAAIQDcna0h4wAAAAwBAAAPAAAA&#10;ZHJzL2Rvd25yZXYueG1sTI89T8MwEIZ3JP6DdUgsqHX6oZCkcaqqggGWitClmxtf40B8jmKnDf8e&#10;twuMd/fovefN16Np2Rl711gSMJtGwJAqqxqqBew/XycJMOclKdlaQgE/6GBd3N/lMlP2Qh94Ln3N&#10;Qgi5TArQ3ncZ567SaKSb2g4p3E62N9KHsa+56uUlhJuWz6Mo5kY2FD5o2eFWY/VdDkbAbnnY6afh&#10;9PK+WS76t/2wjb/qUojHh3GzAuZx9H8wXPWDOhTB6WgHUo61AibP8SKgApJkFjpciWiepsCOt1UK&#10;vMj5/xLFLwAAAP//AwBQSwECLQAUAAYACAAAACEAtoM4kv4AAADhAQAAEwAAAAAAAAAAAAAAAAAA&#10;AAAAW0NvbnRlbnRfVHlwZXNdLnhtbFBLAQItABQABgAIAAAAIQA4/SH/1gAAAJQBAAALAAAAAAAA&#10;AAAAAAAAAC8BAABfcmVscy8ucmVsc1BLAQItABQABgAIAAAAIQDHLH1/NQIAAG0EAAAOAAAAAAAA&#10;AAAAAAAAAC4CAABkcnMvZTJvRG9jLnhtbFBLAQItABQABgAIAAAAIQDcna0h4wAAAAwBAAAPAAAA&#10;AAAAAAAAAAAAAI8EAABkcnMvZG93bnJldi54bWxQSwUGAAAAAAQABADzAAAAnwUAAAAA&#10;" stroked="f">
                <v:textbox style="mso-fit-shape-to-text:t" inset="0,0,0,0">
                  <w:txbxContent>
                    <w:p w14:paraId="1EC0C6F6" w14:textId="6803952A" w:rsidR="00E17466" w:rsidRPr="00BF1792" w:rsidRDefault="00E17466" w:rsidP="005A2BBA">
                      <w:pPr>
                        <w:pStyle w:val="Caption"/>
                        <w:jc w:val="center"/>
                        <w:rPr>
                          <w:rFonts w:asciiTheme="majorBidi" w:hAnsiTheme="majorBidi"/>
                          <w:b/>
                          <w:noProof/>
                          <w:color w:val="000000" w:themeColor="text1"/>
                          <w:szCs w:val="24"/>
                        </w:rPr>
                      </w:pPr>
                      <w:bookmarkStart w:id="104" w:name="_Toc234181514"/>
                      <w:r>
                        <w:t xml:space="preserve">Figure </w:t>
                      </w:r>
                      <w:r>
                        <w:rPr>
                          <w:noProof/>
                        </w:rPr>
                        <w:fldChar w:fldCharType="begin"/>
                      </w:r>
                      <w:r>
                        <w:rPr>
                          <w:noProof/>
                        </w:rPr>
                        <w:instrText xml:space="preserve"> SEQ Figure \* ARABIC </w:instrText>
                      </w:r>
                      <w:r>
                        <w:rPr>
                          <w:noProof/>
                        </w:rPr>
                        <w:fldChar w:fldCharType="separate"/>
                      </w:r>
                      <w:r>
                        <w:rPr>
                          <w:noProof/>
                        </w:rPr>
                        <w:t>6</w:t>
                      </w:r>
                      <w:r>
                        <w:rPr>
                          <w:noProof/>
                        </w:rPr>
                        <w:fldChar w:fldCharType="end"/>
                      </w:r>
                      <w:r>
                        <w:t xml:space="preserve">: </w:t>
                      </w:r>
                      <w:r w:rsidRPr="00254A22">
                        <w:t>Generated Schedule</w:t>
                      </w:r>
                      <w:r>
                        <w:t xml:space="preserve"> Use Case</w:t>
                      </w:r>
                      <w:bookmarkEnd w:id="104"/>
                    </w:p>
                  </w:txbxContent>
                </v:textbox>
                <w10:wrap type="topAndBottom"/>
              </v:shape>
            </w:pict>
          </mc:Fallback>
        </mc:AlternateContent>
      </w:r>
      <w:r w:rsidR="007D2E68" w:rsidRPr="00684D1B">
        <w:rPr>
          <w:rFonts w:eastAsia="Calibri"/>
        </w:rPr>
        <w:t>Use Case: Explore a Generated Schedule (Team Chooser)</w:t>
      </w:r>
      <w:bookmarkEnd w:id="102"/>
    </w:p>
    <w:p w14:paraId="30AA1ACF" w14:textId="3C5407A2" w:rsidR="005A2BBA" w:rsidRPr="00684D1B" w:rsidRDefault="00507C8F" w:rsidP="005A2BBA">
      <w:pPr>
        <w:rPr>
          <w:rFonts w:asciiTheme="majorBidi" w:hAnsiTheme="majorBidi" w:cstheme="majorBidi"/>
        </w:rPr>
      </w:pPr>
      <w:r w:rsidRPr="00684D1B">
        <w:rPr>
          <w:noProof/>
        </w:rPr>
        <w:drawing>
          <wp:anchor distT="0" distB="0" distL="114300" distR="114300" simplePos="0" relativeHeight="251668480" behindDoc="0" locked="0" layoutInCell="1" allowOverlap="1" wp14:anchorId="11325831" wp14:editId="647A832E">
            <wp:simplePos x="0" y="0"/>
            <wp:positionH relativeFrom="margin">
              <wp:align>left</wp:align>
            </wp:positionH>
            <wp:positionV relativeFrom="paragraph">
              <wp:posOffset>356235</wp:posOffset>
            </wp:positionV>
            <wp:extent cx="6543675" cy="4879340"/>
            <wp:effectExtent l="0" t="0" r="9525" b="0"/>
            <wp:wrapTopAndBottom/>
            <wp:docPr id="1083919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543675" cy="4879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DBAF21" w14:textId="77777777" w:rsidR="00CC7E35" w:rsidRPr="00684D1B" w:rsidRDefault="00CC7E35" w:rsidP="006A7DB3">
      <w:pPr>
        <w:pStyle w:val="Heading3"/>
        <w:spacing w:line="360" w:lineRule="auto"/>
        <w:rPr>
          <w:rFonts w:eastAsia="Calibri"/>
        </w:rPr>
      </w:pPr>
      <w:bookmarkStart w:id="105" w:name="_Toc234181441"/>
      <w:r w:rsidRPr="00684D1B">
        <w:rPr>
          <w:rFonts w:eastAsia="Calibri"/>
        </w:rPr>
        <w:t>Use Case: Inspect Schedule Quality (Insights Tab)</w:t>
      </w:r>
      <w:bookmarkEnd w:id="105"/>
    </w:p>
    <w:p w14:paraId="5A068B78" w14:textId="0A6A1608" w:rsidR="00CC7E35" w:rsidRPr="00684D1B" w:rsidRDefault="00CC7E35" w:rsidP="00502D58">
      <w:pPr>
        <w:pStyle w:val="BodyText"/>
        <w:ind w:left="720"/>
        <w:rPr>
          <w:rFonts w:cstheme="majorBidi"/>
        </w:rPr>
      </w:pPr>
      <w:r w:rsidRPr="00684D1B">
        <w:rPr>
          <w:rFonts w:cstheme="majorBidi"/>
        </w:rPr>
        <w:t xml:space="preserve">All six sub-tabs follow the same pattern: read one or more cached CSV/JSON artifacts, </w:t>
      </w:r>
      <w:r w:rsidR="00212FB1" w:rsidRPr="00684D1B">
        <w:rPr>
          <w:rFonts w:cstheme="majorBidi"/>
        </w:rPr>
        <w:t>summarize</w:t>
      </w:r>
      <w:r w:rsidRPr="00684D1B">
        <w:rPr>
          <w:rFonts w:cstheme="majorBidi"/>
        </w:rPr>
        <w:t xml:space="preserve"> them in a small pandas helper function, render an Altair bar chart with a click-selection, and show the underlying rows for whatever bar the user clicked. The Historical sub-tab additionally instantiates </w:t>
      </w:r>
      <w:proofErr w:type="spellStart"/>
      <w:r w:rsidRPr="00684D1B">
        <w:rPr>
          <w:rFonts w:cstheme="majorBidi"/>
        </w:rPr>
        <w:t>HistoricalEngine</w:t>
      </w:r>
      <w:proofErr w:type="spellEnd"/>
      <w:r w:rsidRPr="00684D1B">
        <w:rPr>
          <w:rFonts w:cstheme="majorBidi"/>
        </w:rPr>
        <w:t>, which re-parses six seasons of real Egyptian Premier League CSV data from disk on every render (cached with @</w:t>
      </w:r>
      <w:proofErr w:type="spellStart"/>
      <w:r w:rsidRPr="00684D1B">
        <w:rPr>
          <w:rFonts w:cstheme="majorBidi"/>
        </w:rPr>
        <w:t>st.cache_data</w:t>
      </w:r>
      <w:proofErr w:type="spellEnd"/>
      <w:r w:rsidRPr="00684D1B">
        <w:rPr>
          <w:rFonts w:cstheme="majorBidi"/>
        </w:rPr>
        <w:t>) purely for the side-by-side comparison chart against the optimizer's own numbers.</w:t>
      </w:r>
    </w:p>
    <w:p w14:paraId="1C7D8C85" w14:textId="75B16311" w:rsidR="00604988" w:rsidRPr="00684D1B" w:rsidRDefault="00212FB1" w:rsidP="006A7DB3">
      <w:pPr>
        <w:pStyle w:val="BodyText"/>
        <w:rPr>
          <w:rFonts w:cstheme="majorBidi"/>
        </w:rPr>
      </w:pPr>
      <w:r w:rsidRPr="00684D1B">
        <w:rPr>
          <w:rFonts w:cstheme="majorBidi"/>
          <w:noProof/>
        </w:rPr>
        <w:lastRenderedPageBreak/>
        <mc:AlternateContent>
          <mc:Choice Requires="wps">
            <w:drawing>
              <wp:anchor distT="0" distB="0" distL="114300" distR="114300" simplePos="0" relativeHeight="251673600" behindDoc="0" locked="0" layoutInCell="1" allowOverlap="1" wp14:anchorId="73B4BFB5" wp14:editId="36D4CD4C">
                <wp:simplePos x="0" y="0"/>
                <wp:positionH relativeFrom="margin">
                  <wp:align>center</wp:align>
                </wp:positionH>
                <wp:positionV relativeFrom="paragraph">
                  <wp:posOffset>6248400</wp:posOffset>
                </wp:positionV>
                <wp:extent cx="7425055" cy="635"/>
                <wp:effectExtent l="0" t="0" r="4445" b="0"/>
                <wp:wrapTopAndBottom/>
                <wp:docPr id="729510021" name="Text Box 1"/>
                <wp:cNvGraphicFramePr/>
                <a:graphic xmlns:a="http://schemas.openxmlformats.org/drawingml/2006/main">
                  <a:graphicData uri="http://schemas.microsoft.com/office/word/2010/wordprocessingShape">
                    <wps:wsp>
                      <wps:cNvSpPr txBox="1"/>
                      <wps:spPr>
                        <a:xfrm>
                          <a:off x="0" y="0"/>
                          <a:ext cx="7425055" cy="635"/>
                        </a:xfrm>
                        <a:prstGeom prst="rect">
                          <a:avLst/>
                        </a:prstGeom>
                        <a:solidFill>
                          <a:prstClr val="white"/>
                        </a:solidFill>
                        <a:ln>
                          <a:noFill/>
                        </a:ln>
                      </wps:spPr>
                      <wps:txbx>
                        <w:txbxContent>
                          <w:p w14:paraId="512F1341" w14:textId="509C7DEC" w:rsidR="00E17466" w:rsidRPr="00211300" w:rsidRDefault="00E17466" w:rsidP="00844E4B">
                            <w:pPr>
                              <w:pStyle w:val="Caption"/>
                              <w:jc w:val="center"/>
                              <w:rPr>
                                <w:rFonts w:asciiTheme="majorBidi" w:hAnsiTheme="majorBidi"/>
                                <w:noProof/>
                                <w:szCs w:val="22"/>
                              </w:rPr>
                            </w:pPr>
                            <w:bookmarkStart w:id="106" w:name="_Toc234181515"/>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Explore Insights </w:t>
                            </w:r>
                            <w:r>
                              <w:rPr>
                                <w:noProof/>
                              </w:rPr>
                              <w:t>Use Case</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B4BFB5" id="_x0000_s1029" type="#_x0000_t202" style="position:absolute;margin-left:0;margin-top:492pt;width:584.65pt;height:.05pt;z-index:2516736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V9NQIAAGwEAAAOAAAAZHJzL2Uyb0RvYy54bWysVFFv2yAQfp+0/4B4X+ykS9tZcaosVaZJ&#10;VVspmfpMMI6RgGNAYme/fge2063b07QXfNwdB9/33Xlx12lFTsJ5Caak00lOiTAcKmkOJf2223y4&#10;pcQHZiqmwIiSnoWnd8v37xatLcQMGlCVcASLGF+0tqRNCLbIMs8boZmfgBUGgzU4zQJu3SGrHGux&#10;ulbZLM+vsxZcZR1w4T167/sgXab6dS14eKprLwJRJcW3hbS6tO7jmi0XrDg4ZhvJh2ewf3iFZtLg&#10;pZdS9ywwcnTyj1Jacgce6jDhoDOoa8lFwoBopvkbNNuGWZGwIDneXmjy/68sfzw9OyKrkt7MPs2n&#10;eT6bUmKYRql2ogvkM3RkGllqrS8weWsxPXToRrVHv0dnBN/VTscvwiIYR77PF45jMY7Om4+zeT6f&#10;U8Ixdn01jzWy16PW+fBFgCbRKKlDAROv7PTgQ586psSbPChZbaRScRMDa+XIiaHYbSODGIr/lqVM&#10;zDUQT/UFoyeL+Hoc0QrdvkusXI0Y91CdEbqDvoW85RuJ9z0wH56Zw55BtDgH4QmXWkFbUhgsShpw&#10;P/7mj/koJUYpabEHS+q/H5kTlKivBkWODTsabjT2o2GOeg2IFAXD1yQTD7igRrN2oF9wPFbxFgwx&#10;w/GukobRXId+EnC8uFitUhK2pWXhwWwtj6VHXnfdC3N2UCWgmI8wdicr3ojT5yZ57OoYkOmkXOS1&#10;Z3GgG1s6aT+MX5yZX/cp6/UnsfwJAAD//wMAUEsDBBQABgAIAAAAIQC0jSva4AAAAAkBAAAPAAAA&#10;ZHJzL2Rvd25yZXYueG1sTI8xT8MwEIV3JP6DdUgsiDqhUdSGOFVVwQBLRejC5sbXOBCfI9tpw7+v&#10;2wW2u3tP775XribTsyM631kSkM4SYEiNVR21Anafr48LYD5IUrK3hAJ+0cOqur0pZaHsiT7wWIeW&#10;xRDyhRSgQxgKzn2j0Ug/swNS1A7WGRni6lqunDzFcNPzpyTJuZEdxQ9aDrjR2PzUoxGwzb62+mE8&#10;vLyvs7l7242b/Luthbi/m9bPwAJO4c8MF/yIDlVk2tuRlGe9gFgkCFgusjhc5DRfzoHtr6cUeFXy&#10;/w2qMwAAAP//AwBQSwECLQAUAAYACAAAACEAtoM4kv4AAADhAQAAEwAAAAAAAAAAAAAAAAAAAAAA&#10;W0NvbnRlbnRfVHlwZXNdLnhtbFBLAQItABQABgAIAAAAIQA4/SH/1gAAAJQBAAALAAAAAAAAAAAA&#10;AAAAAC8BAABfcmVscy8ucmVsc1BLAQItABQABgAIAAAAIQBt+0V9NQIAAGwEAAAOAAAAAAAAAAAA&#10;AAAAAC4CAABkcnMvZTJvRG9jLnhtbFBLAQItABQABgAIAAAAIQC0jSva4AAAAAkBAAAPAAAAAAAA&#10;AAAAAAAAAI8EAABkcnMvZG93bnJldi54bWxQSwUGAAAAAAQABADzAAAAnAUAAAAA&#10;" stroked="f">
                <v:textbox style="mso-fit-shape-to-text:t" inset="0,0,0,0">
                  <w:txbxContent>
                    <w:p w14:paraId="512F1341" w14:textId="509C7DEC" w:rsidR="00E17466" w:rsidRPr="00211300" w:rsidRDefault="00E17466" w:rsidP="00844E4B">
                      <w:pPr>
                        <w:pStyle w:val="Caption"/>
                        <w:jc w:val="center"/>
                        <w:rPr>
                          <w:rFonts w:asciiTheme="majorBidi" w:hAnsiTheme="majorBidi"/>
                          <w:noProof/>
                          <w:szCs w:val="22"/>
                        </w:rPr>
                      </w:pPr>
                      <w:bookmarkStart w:id="107" w:name="_Toc234181515"/>
                      <w:r>
                        <w:t xml:space="preserve">Figure </w:t>
                      </w:r>
                      <w:r>
                        <w:rPr>
                          <w:noProof/>
                        </w:rPr>
                        <w:fldChar w:fldCharType="begin"/>
                      </w:r>
                      <w:r>
                        <w:rPr>
                          <w:noProof/>
                        </w:rPr>
                        <w:instrText xml:space="preserve"> SEQ Figure \* ARABIC </w:instrText>
                      </w:r>
                      <w:r>
                        <w:rPr>
                          <w:noProof/>
                        </w:rPr>
                        <w:fldChar w:fldCharType="separate"/>
                      </w:r>
                      <w:r>
                        <w:rPr>
                          <w:noProof/>
                        </w:rPr>
                        <w:t>7</w:t>
                      </w:r>
                      <w:r>
                        <w:rPr>
                          <w:noProof/>
                        </w:rPr>
                        <w:fldChar w:fldCharType="end"/>
                      </w:r>
                      <w:r>
                        <w:t xml:space="preserve">: Explore Insights </w:t>
                      </w:r>
                      <w:r>
                        <w:rPr>
                          <w:noProof/>
                        </w:rPr>
                        <w:t>Use Case</w:t>
                      </w:r>
                      <w:bookmarkEnd w:id="107"/>
                    </w:p>
                  </w:txbxContent>
                </v:textbox>
                <w10:wrap type="topAndBottom" anchorx="margin"/>
              </v:shape>
            </w:pict>
          </mc:Fallback>
        </mc:AlternateContent>
      </w:r>
      <w:r w:rsidR="00FC03E0" w:rsidRPr="00684D1B">
        <w:rPr>
          <w:rFonts w:cstheme="majorBidi"/>
          <w:noProof/>
        </w:rPr>
        <w:drawing>
          <wp:anchor distT="0" distB="0" distL="114300" distR="114300" simplePos="0" relativeHeight="251671552" behindDoc="0" locked="0" layoutInCell="1" allowOverlap="1" wp14:anchorId="5CB6F08C" wp14:editId="41211117">
            <wp:simplePos x="0" y="0"/>
            <wp:positionH relativeFrom="page">
              <wp:posOffset>243840</wp:posOffset>
            </wp:positionH>
            <wp:positionV relativeFrom="paragraph">
              <wp:posOffset>0</wp:posOffset>
            </wp:positionV>
            <wp:extent cx="7447915" cy="6370320"/>
            <wp:effectExtent l="0" t="0" r="635" b="0"/>
            <wp:wrapSquare wrapText="bothSides"/>
            <wp:docPr id="9871042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7447915" cy="6370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FBB7ED" w14:textId="5F1CFA0B" w:rsidR="00CC7E35" w:rsidRPr="00684D1B" w:rsidRDefault="00CC7E35" w:rsidP="006A7DB3">
      <w:pPr>
        <w:spacing w:line="360" w:lineRule="auto"/>
        <w:rPr>
          <w:rFonts w:asciiTheme="majorBidi" w:hAnsiTheme="majorBidi" w:cstheme="majorBidi"/>
        </w:rPr>
      </w:pPr>
    </w:p>
    <w:p w14:paraId="3C090222" w14:textId="77777777" w:rsidR="00844E4B" w:rsidRPr="00684D1B" w:rsidRDefault="00844E4B" w:rsidP="006A7DB3">
      <w:pPr>
        <w:pStyle w:val="BodyText"/>
        <w:rPr>
          <w:rFonts w:cstheme="majorBidi"/>
        </w:rPr>
        <w:sectPr w:rsidR="00844E4B" w:rsidRPr="00684D1B" w:rsidSect="00DD2F4E">
          <w:pgSz w:w="12240" w:h="15840" w:code="1"/>
          <w:pgMar w:top="1440" w:right="1440" w:bottom="1440" w:left="1440" w:header="720" w:footer="720" w:gutter="0"/>
          <w:cols w:space="720"/>
          <w:docGrid w:linePitch="360"/>
        </w:sectPr>
      </w:pPr>
    </w:p>
    <w:p w14:paraId="05F52494" w14:textId="77777777" w:rsidR="00CC7E35" w:rsidRPr="00684D1B" w:rsidRDefault="00CC7E35" w:rsidP="006A7DB3">
      <w:pPr>
        <w:pStyle w:val="BodyText"/>
        <w:rPr>
          <w:rFonts w:cstheme="majorBidi"/>
        </w:rPr>
      </w:pPr>
    </w:p>
    <w:p w14:paraId="15F7CC1E" w14:textId="77777777" w:rsidR="00CC7E35" w:rsidRPr="00684D1B" w:rsidRDefault="00CC7E35" w:rsidP="006A7DB3">
      <w:pPr>
        <w:pStyle w:val="BodyText"/>
        <w:ind w:firstLine="720"/>
        <w:rPr>
          <w:rFonts w:cstheme="majorBidi"/>
        </w:rPr>
      </w:pPr>
    </w:p>
    <w:p w14:paraId="534346D2" w14:textId="77777777" w:rsidR="00CC7E35" w:rsidRPr="00684D1B" w:rsidRDefault="00CC7E35" w:rsidP="006A7DB3">
      <w:pPr>
        <w:spacing w:line="360" w:lineRule="auto"/>
        <w:rPr>
          <w:rFonts w:asciiTheme="majorBidi" w:hAnsiTheme="majorBidi" w:cstheme="majorBidi"/>
        </w:rPr>
      </w:pPr>
    </w:p>
    <w:p w14:paraId="035C9C13" w14:textId="77777777" w:rsidR="007D2E68" w:rsidRPr="00684D1B" w:rsidRDefault="007D2E68" w:rsidP="006A7DB3">
      <w:pPr>
        <w:spacing w:line="360" w:lineRule="auto"/>
        <w:ind w:left="432"/>
        <w:rPr>
          <w:rFonts w:asciiTheme="majorBidi" w:hAnsiTheme="majorBidi" w:cstheme="majorBidi"/>
        </w:rPr>
      </w:pPr>
    </w:p>
    <w:p w14:paraId="34BDAABE" w14:textId="77777777" w:rsidR="007D2E68" w:rsidRPr="00684D1B" w:rsidRDefault="007D2E68" w:rsidP="006A7DB3">
      <w:pPr>
        <w:spacing w:line="360" w:lineRule="auto"/>
        <w:ind w:left="432"/>
        <w:rPr>
          <w:rFonts w:asciiTheme="majorBidi" w:hAnsiTheme="majorBidi" w:cstheme="majorBidi"/>
        </w:rPr>
      </w:pPr>
    </w:p>
    <w:p w14:paraId="1FDBCBBA" w14:textId="77777777" w:rsidR="007D2E68" w:rsidRPr="00684D1B" w:rsidRDefault="007D2E68" w:rsidP="006A7DB3">
      <w:pPr>
        <w:pStyle w:val="BodyText"/>
        <w:ind w:left="720"/>
        <w:rPr>
          <w:rFonts w:cstheme="majorBidi"/>
        </w:rPr>
      </w:pPr>
    </w:p>
    <w:p w14:paraId="1F7466B5" w14:textId="77777777" w:rsidR="007D2E68" w:rsidRPr="00684D1B" w:rsidRDefault="007D2E68" w:rsidP="006A7DB3">
      <w:pPr>
        <w:pStyle w:val="BodyText"/>
        <w:ind w:left="720"/>
        <w:rPr>
          <w:rFonts w:eastAsia="Calibri" w:cstheme="majorBidi"/>
        </w:rPr>
      </w:pPr>
    </w:p>
    <w:p w14:paraId="3818377E" w14:textId="77777777" w:rsidR="005171C8" w:rsidRPr="00684D1B" w:rsidRDefault="005171C8" w:rsidP="00844E4B">
      <w:pPr>
        <w:pStyle w:val="Chapteri"/>
        <w:rPr>
          <w:rFonts w:cstheme="majorBidi"/>
        </w:rPr>
      </w:pPr>
    </w:p>
    <w:p w14:paraId="4F65E3AF" w14:textId="35AB9CFB" w:rsidR="00844E4B" w:rsidRPr="00684D1B" w:rsidRDefault="004B6AB9" w:rsidP="00844E4B">
      <w:pPr>
        <w:pStyle w:val="Chapteri"/>
        <w:rPr>
          <w:rFonts w:cstheme="majorBidi"/>
        </w:rPr>
      </w:pPr>
      <w:r w:rsidRPr="00684D1B">
        <w:rPr>
          <w:rFonts w:cstheme="majorBidi"/>
        </w:rPr>
        <w:t>CHAPTER 5</w:t>
      </w:r>
    </w:p>
    <w:p w14:paraId="0628A686" w14:textId="77777777" w:rsidR="00844E4B" w:rsidRPr="00684D1B" w:rsidRDefault="00844E4B" w:rsidP="00844E4B">
      <w:pPr>
        <w:pStyle w:val="Chapteri"/>
        <w:rPr>
          <w:rFonts w:cstheme="majorBidi"/>
        </w:rPr>
      </w:pPr>
      <w:r w:rsidRPr="00684D1B">
        <w:rPr>
          <w:rFonts w:cstheme="majorBidi"/>
        </w:rPr>
        <w:t>IMPLEMENTATION</w:t>
      </w:r>
    </w:p>
    <w:p w14:paraId="4D3A7C10" w14:textId="77AC60FF" w:rsidR="00212FB1" w:rsidRPr="00212FB1" w:rsidRDefault="00844E4B" w:rsidP="00212FB1">
      <w:pPr>
        <w:pStyle w:val="Heading1"/>
        <w:spacing w:line="360" w:lineRule="auto"/>
        <w:rPr>
          <w:rFonts w:eastAsia="Calibri"/>
        </w:rPr>
      </w:pPr>
      <w:r w:rsidRPr="00684D1B">
        <w:br w:type="page"/>
      </w:r>
      <w:bookmarkStart w:id="108" w:name="_Toc234181442"/>
      <w:r w:rsidR="008C1C54" w:rsidRPr="00684D1B">
        <w:lastRenderedPageBreak/>
        <w:t>I</w:t>
      </w:r>
      <w:r w:rsidR="008C1C54" w:rsidRPr="00684D1B">
        <w:rPr>
          <w:rFonts w:eastAsia="Calibri"/>
        </w:rPr>
        <w:t xml:space="preserve"> Implementation Environment and Setup</w:t>
      </w:r>
      <w:bookmarkEnd w:id="108"/>
    </w:p>
    <w:p w14:paraId="04B6BEA2" w14:textId="103C80FC" w:rsidR="00844E4B" w:rsidRPr="00684D1B" w:rsidRDefault="008C1C54" w:rsidP="00212FB1">
      <w:pPr>
        <w:pStyle w:val="Heading2"/>
        <w:spacing w:line="360" w:lineRule="auto"/>
        <w:rPr>
          <w:rFonts w:asciiTheme="majorBidi" w:hAnsiTheme="majorBidi" w:cstheme="majorBidi"/>
        </w:rPr>
      </w:pPr>
      <w:bookmarkStart w:id="109" w:name="_Toc234181443"/>
      <w:r w:rsidRPr="00684D1B">
        <w:rPr>
          <w:rFonts w:asciiTheme="majorBidi" w:hAnsiTheme="majorBidi" w:cstheme="majorBidi"/>
        </w:rPr>
        <w:t>Language, Runtime, and Core Libraries</w:t>
      </w:r>
      <w:bookmarkEnd w:id="109"/>
    </w:p>
    <w:p w14:paraId="51C8E5A4" w14:textId="0CF433FD" w:rsidR="008C1C54" w:rsidRPr="00212FB1" w:rsidRDefault="008C1C54" w:rsidP="00212FB1">
      <w:pPr>
        <w:spacing w:line="360" w:lineRule="auto"/>
        <w:ind w:left="576"/>
        <w:rPr>
          <w:rFonts w:asciiTheme="majorBidi" w:hAnsiTheme="majorBidi" w:cstheme="majorBidi"/>
          <w:sz w:val="24"/>
          <w:szCs w:val="24"/>
        </w:rPr>
      </w:pPr>
      <w:r w:rsidRPr="00212FB1">
        <w:rPr>
          <w:rFonts w:asciiTheme="majorBidi" w:hAnsiTheme="majorBidi" w:cstheme="majorBidi"/>
          <w:sz w:val="24"/>
          <w:szCs w:val="24"/>
        </w:rPr>
        <w:t>The whole project is written in P</w:t>
      </w:r>
      <w:r w:rsidR="00212FB1">
        <w:rPr>
          <w:rFonts w:asciiTheme="majorBidi" w:hAnsiTheme="majorBidi" w:cstheme="majorBidi"/>
          <w:sz w:val="24"/>
          <w:szCs w:val="24"/>
        </w:rPr>
        <w:t xml:space="preserve">ython 3 and organized as a </w:t>
      </w:r>
      <w:proofErr w:type="spellStart"/>
      <w:r w:rsidR="00212FB1">
        <w:rPr>
          <w:rFonts w:asciiTheme="majorBidi" w:hAnsiTheme="majorBidi" w:cstheme="majorBidi"/>
          <w:sz w:val="24"/>
          <w:szCs w:val="24"/>
        </w:rPr>
        <w:t>src</w:t>
      </w:r>
      <w:proofErr w:type="spellEnd"/>
      <w:r w:rsidR="00212FB1">
        <w:rPr>
          <w:rFonts w:asciiTheme="majorBidi" w:hAnsiTheme="majorBidi" w:cstheme="majorBidi"/>
          <w:sz w:val="24"/>
          <w:szCs w:val="24"/>
        </w:rPr>
        <w:t>/</w:t>
      </w:r>
      <w:r w:rsidRPr="00212FB1">
        <w:rPr>
          <w:rFonts w:asciiTheme="majorBidi" w:hAnsiTheme="majorBidi" w:cstheme="majorBidi"/>
          <w:sz w:val="24"/>
          <w:szCs w:val="24"/>
        </w:rPr>
        <w:t>package imported by two entry points: main.py for command-line runs and streamlit_app.py for the interactive dashboard. The table below lists the third-party libraries the system depends on at runtime.</w:t>
      </w:r>
    </w:p>
    <w:tbl>
      <w:tblPr>
        <w:tblW w:w="9360" w:type="dxa"/>
        <w:jc w:val="center"/>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1811"/>
        <w:gridCol w:w="1823"/>
        <w:gridCol w:w="5726"/>
      </w:tblGrid>
      <w:tr w:rsidR="008C1C54" w:rsidRPr="00684D1B" w14:paraId="25CBA6DE" w14:textId="77777777" w:rsidTr="00502D58">
        <w:trPr>
          <w:tblHeader/>
          <w:jc w:val="center"/>
        </w:trPr>
        <w:tc>
          <w:tcPr>
            <w:tcW w:w="1811" w:type="dxa"/>
            <w:tcMar>
              <w:top w:w="80" w:type="dxa"/>
              <w:left w:w="120" w:type="dxa"/>
              <w:bottom w:w="80" w:type="dxa"/>
              <w:right w:w="120" w:type="dxa"/>
            </w:tcMar>
            <w:vAlign w:val="center"/>
            <w:hideMark/>
          </w:tcPr>
          <w:p w14:paraId="163E32D9" w14:textId="77777777" w:rsidR="008C1C54" w:rsidRPr="00684D1B" w:rsidRDefault="008C1C54" w:rsidP="008E2695">
            <w:pPr>
              <w:spacing w:before="20" w:after="20" w:line="240" w:lineRule="auto"/>
              <w:jc w:val="center"/>
              <w:rPr>
                <w:rFonts w:asciiTheme="majorBidi" w:eastAsia="Times New Roman" w:hAnsiTheme="majorBidi" w:cstheme="majorBidi"/>
                <w:b/>
                <w:bCs/>
              </w:rPr>
            </w:pPr>
            <w:r w:rsidRPr="00684D1B">
              <w:rPr>
                <w:rFonts w:asciiTheme="majorBidi" w:eastAsia="Times New Roman" w:hAnsiTheme="majorBidi" w:cstheme="majorBidi"/>
                <w:b/>
                <w:bCs/>
              </w:rPr>
              <w:t>Library</w:t>
            </w:r>
          </w:p>
        </w:tc>
        <w:tc>
          <w:tcPr>
            <w:tcW w:w="1823" w:type="dxa"/>
            <w:tcMar>
              <w:top w:w="80" w:type="dxa"/>
              <w:left w:w="120" w:type="dxa"/>
              <w:bottom w:w="80" w:type="dxa"/>
              <w:right w:w="120" w:type="dxa"/>
            </w:tcMar>
            <w:vAlign w:val="center"/>
            <w:hideMark/>
          </w:tcPr>
          <w:p w14:paraId="6B315DA9" w14:textId="77777777" w:rsidR="008C1C54" w:rsidRPr="00684D1B" w:rsidRDefault="008C1C54" w:rsidP="008E2695">
            <w:pPr>
              <w:spacing w:before="20" w:after="20" w:line="240" w:lineRule="auto"/>
              <w:jc w:val="center"/>
              <w:rPr>
                <w:rFonts w:asciiTheme="majorBidi" w:eastAsia="Times New Roman" w:hAnsiTheme="majorBidi" w:cstheme="majorBidi"/>
                <w:b/>
                <w:bCs/>
              </w:rPr>
            </w:pPr>
            <w:r w:rsidRPr="00684D1B">
              <w:rPr>
                <w:rFonts w:asciiTheme="majorBidi" w:eastAsia="Times New Roman" w:hAnsiTheme="majorBidi" w:cstheme="majorBidi"/>
                <w:b/>
                <w:bCs/>
              </w:rPr>
              <w:t>Version family</w:t>
            </w:r>
          </w:p>
        </w:tc>
        <w:tc>
          <w:tcPr>
            <w:tcW w:w="5726" w:type="dxa"/>
            <w:tcMar>
              <w:top w:w="80" w:type="dxa"/>
              <w:left w:w="120" w:type="dxa"/>
              <w:bottom w:w="80" w:type="dxa"/>
              <w:right w:w="120" w:type="dxa"/>
            </w:tcMar>
            <w:vAlign w:val="center"/>
            <w:hideMark/>
          </w:tcPr>
          <w:p w14:paraId="5FE315E4" w14:textId="77777777" w:rsidR="008C1C54" w:rsidRPr="00684D1B" w:rsidRDefault="008C1C54" w:rsidP="008E2695">
            <w:pPr>
              <w:spacing w:before="20" w:after="20" w:line="240" w:lineRule="auto"/>
              <w:jc w:val="center"/>
              <w:rPr>
                <w:rFonts w:asciiTheme="majorBidi" w:eastAsia="Times New Roman" w:hAnsiTheme="majorBidi" w:cstheme="majorBidi"/>
                <w:b/>
                <w:bCs/>
              </w:rPr>
            </w:pPr>
            <w:r w:rsidRPr="00684D1B">
              <w:rPr>
                <w:rFonts w:asciiTheme="majorBidi" w:eastAsia="Times New Roman" w:hAnsiTheme="majorBidi" w:cstheme="majorBidi"/>
                <w:b/>
                <w:bCs/>
              </w:rPr>
              <w:t>Role in the project</w:t>
            </w:r>
          </w:p>
        </w:tc>
      </w:tr>
      <w:tr w:rsidR="008C1C54" w:rsidRPr="00684D1B" w14:paraId="682BD235" w14:textId="77777777" w:rsidTr="00502D58">
        <w:trPr>
          <w:jc w:val="center"/>
        </w:trPr>
        <w:tc>
          <w:tcPr>
            <w:tcW w:w="1811" w:type="dxa"/>
            <w:tcMar>
              <w:top w:w="80" w:type="dxa"/>
              <w:left w:w="120" w:type="dxa"/>
              <w:bottom w:w="80" w:type="dxa"/>
              <w:right w:w="120" w:type="dxa"/>
            </w:tcMar>
            <w:vAlign w:val="center"/>
            <w:hideMark/>
          </w:tcPr>
          <w:p w14:paraId="10CD60BA" w14:textId="77777777" w:rsidR="008C1C54" w:rsidRPr="00684D1B" w:rsidRDefault="008C1C54" w:rsidP="00212FB1">
            <w:pPr>
              <w:spacing w:before="20" w:after="20" w:line="240" w:lineRule="auto"/>
              <w:jc w:val="center"/>
              <w:rPr>
                <w:rFonts w:asciiTheme="majorBidi" w:eastAsia="Times New Roman" w:hAnsiTheme="majorBidi" w:cstheme="majorBidi"/>
                <w:b/>
                <w:bCs/>
              </w:rPr>
            </w:pPr>
            <w:proofErr w:type="spellStart"/>
            <w:r w:rsidRPr="00684D1B">
              <w:rPr>
                <w:rFonts w:asciiTheme="majorBidi" w:eastAsia="Times New Roman" w:hAnsiTheme="majorBidi" w:cstheme="majorBidi"/>
                <w:b/>
                <w:bCs/>
              </w:rPr>
              <w:t>ortools</w:t>
            </w:r>
            <w:proofErr w:type="spellEnd"/>
            <w:r w:rsidRPr="00684D1B">
              <w:rPr>
                <w:rFonts w:asciiTheme="majorBidi" w:eastAsia="Times New Roman" w:hAnsiTheme="majorBidi" w:cstheme="majorBidi"/>
                <w:b/>
                <w:bCs/>
              </w:rPr>
              <w:t xml:space="preserve"> (</w:t>
            </w:r>
            <w:proofErr w:type="spellStart"/>
            <w:r w:rsidRPr="00684D1B">
              <w:rPr>
                <w:rFonts w:asciiTheme="majorBidi" w:eastAsia="Times New Roman" w:hAnsiTheme="majorBidi" w:cstheme="majorBidi"/>
                <w:b/>
                <w:bCs/>
              </w:rPr>
              <w:t>cp_model</w:t>
            </w:r>
            <w:proofErr w:type="spellEnd"/>
            <w:r w:rsidRPr="00684D1B">
              <w:rPr>
                <w:rFonts w:asciiTheme="majorBidi" w:eastAsia="Times New Roman" w:hAnsiTheme="majorBidi" w:cstheme="majorBidi"/>
                <w:b/>
                <w:bCs/>
              </w:rPr>
              <w:t>)</w:t>
            </w:r>
          </w:p>
        </w:tc>
        <w:tc>
          <w:tcPr>
            <w:tcW w:w="1823" w:type="dxa"/>
            <w:tcMar>
              <w:top w:w="80" w:type="dxa"/>
              <w:left w:w="120" w:type="dxa"/>
              <w:bottom w:w="80" w:type="dxa"/>
              <w:right w:w="120" w:type="dxa"/>
            </w:tcMar>
            <w:vAlign w:val="center"/>
            <w:hideMark/>
          </w:tcPr>
          <w:p w14:paraId="32047D63" w14:textId="77777777"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OR-Tools CP-SAT</w:t>
            </w:r>
          </w:p>
        </w:tc>
        <w:tc>
          <w:tcPr>
            <w:tcW w:w="5726" w:type="dxa"/>
            <w:tcMar>
              <w:top w:w="80" w:type="dxa"/>
              <w:left w:w="120" w:type="dxa"/>
              <w:bottom w:w="80" w:type="dxa"/>
              <w:right w:w="120" w:type="dxa"/>
            </w:tcMar>
            <w:vAlign w:val="center"/>
            <w:hideMark/>
          </w:tcPr>
          <w:p w14:paraId="714B132E" w14:textId="77777777"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The constraint solver that assigns every match to a calendar slot and venue; also used for the small home/away-orientation model in fixture generation.</w:t>
            </w:r>
          </w:p>
        </w:tc>
      </w:tr>
      <w:tr w:rsidR="008C1C54" w:rsidRPr="00684D1B" w14:paraId="5D79A9AD" w14:textId="77777777" w:rsidTr="00502D58">
        <w:trPr>
          <w:jc w:val="center"/>
        </w:trPr>
        <w:tc>
          <w:tcPr>
            <w:tcW w:w="1811" w:type="dxa"/>
            <w:tcMar>
              <w:top w:w="80" w:type="dxa"/>
              <w:left w:w="120" w:type="dxa"/>
              <w:bottom w:w="80" w:type="dxa"/>
              <w:right w:w="120" w:type="dxa"/>
            </w:tcMar>
            <w:vAlign w:val="center"/>
            <w:hideMark/>
          </w:tcPr>
          <w:p w14:paraId="742C16E3" w14:textId="77777777" w:rsidR="008C1C54" w:rsidRPr="00684D1B" w:rsidRDefault="008C1C54" w:rsidP="00212FB1">
            <w:pPr>
              <w:spacing w:before="20" w:after="20" w:line="240" w:lineRule="auto"/>
              <w:jc w:val="center"/>
              <w:rPr>
                <w:rFonts w:asciiTheme="majorBidi" w:eastAsia="Times New Roman" w:hAnsiTheme="majorBidi" w:cstheme="majorBidi"/>
                <w:b/>
                <w:bCs/>
              </w:rPr>
            </w:pPr>
            <w:r w:rsidRPr="00684D1B">
              <w:rPr>
                <w:rFonts w:asciiTheme="majorBidi" w:eastAsia="Times New Roman" w:hAnsiTheme="majorBidi" w:cstheme="majorBidi"/>
                <w:b/>
                <w:bCs/>
              </w:rPr>
              <w:t xml:space="preserve">pandas / </w:t>
            </w:r>
            <w:proofErr w:type="spellStart"/>
            <w:r w:rsidRPr="00684D1B">
              <w:rPr>
                <w:rFonts w:asciiTheme="majorBidi" w:eastAsia="Times New Roman" w:hAnsiTheme="majorBidi" w:cstheme="majorBidi"/>
                <w:b/>
                <w:bCs/>
              </w:rPr>
              <w:t>numpy</w:t>
            </w:r>
            <w:proofErr w:type="spellEnd"/>
          </w:p>
        </w:tc>
        <w:tc>
          <w:tcPr>
            <w:tcW w:w="1823" w:type="dxa"/>
            <w:tcMar>
              <w:top w:w="80" w:type="dxa"/>
              <w:left w:w="120" w:type="dxa"/>
              <w:bottom w:w="80" w:type="dxa"/>
              <w:right w:w="120" w:type="dxa"/>
            </w:tcMar>
            <w:vAlign w:val="center"/>
            <w:hideMark/>
          </w:tcPr>
          <w:p w14:paraId="5A770849" w14:textId="4B450D58"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pandas 2</w:t>
            </w:r>
          </w:p>
        </w:tc>
        <w:tc>
          <w:tcPr>
            <w:tcW w:w="5726" w:type="dxa"/>
            <w:tcMar>
              <w:top w:w="80" w:type="dxa"/>
              <w:left w:w="120" w:type="dxa"/>
              <w:bottom w:w="80" w:type="dxa"/>
              <w:right w:w="120" w:type="dxa"/>
            </w:tcMar>
            <w:vAlign w:val="center"/>
            <w:hideMark/>
          </w:tcPr>
          <w:p w14:paraId="2385C23F" w14:textId="77777777"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 xml:space="preserve">All tabular data handling: reading the Excel workbooks, building the schedule </w:t>
            </w:r>
            <w:proofErr w:type="spellStart"/>
            <w:r w:rsidRPr="00684D1B">
              <w:rPr>
                <w:rFonts w:asciiTheme="majorBidi" w:eastAsia="Times New Roman" w:hAnsiTheme="majorBidi" w:cstheme="majorBidi"/>
              </w:rPr>
              <w:t>DataFrame</w:t>
            </w:r>
            <w:proofErr w:type="spellEnd"/>
            <w:r w:rsidRPr="00684D1B">
              <w:rPr>
                <w:rFonts w:asciiTheme="majorBidi" w:eastAsia="Times New Roman" w:hAnsiTheme="majorBidi" w:cstheme="majorBidi"/>
              </w:rPr>
              <w:t>, and every aggregation shown in the Insights tab.</w:t>
            </w:r>
          </w:p>
        </w:tc>
      </w:tr>
      <w:tr w:rsidR="008C1C54" w:rsidRPr="00684D1B" w14:paraId="7A550C57" w14:textId="77777777" w:rsidTr="00502D58">
        <w:trPr>
          <w:jc w:val="center"/>
        </w:trPr>
        <w:tc>
          <w:tcPr>
            <w:tcW w:w="1811" w:type="dxa"/>
            <w:tcMar>
              <w:top w:w="80" w:type="dxa"/>
              <w:left w:w="120" w:type="dxa"/>
              <w:bottom w:w="80" w:type="dxa"/>
              <w:right w:w="120" w:type="dxa"/>
            </w:tcMar>
            <w:vAlign w:val="center"/>
            <w:hideMark/>
          </w:tcPr>
          <w:p w14:paraId="1F6F33EE" w14:textId="77777777" w:rsidR="008C1C54" w:rsidRPr="00684D1B" w:rsidRDefault="008C1C54" w:rsidP="00212FB1">
            <w:pPr>
              <w:spacing w:before="20" w:after="20" w:line="240" w:lineRule="auto"/>
              <w:jc w:val="center"/>
              <w:rPr>
                <w:rFonts w:asciiTheme="majorBidi" w:eastAsia="Times New Roman" w:hAnsiTheme="majorBidi" w:cstheme="majorBidi"/>
                <w:b/>
                <w:bCs/>
              </w:rPr>
            </w:pPr>
            <w:proofErr w:type="spellStart"/>
            <w:r w:rsidRPr="00684D1B">
              <w:rPr>
                <w:rFonts w:asciiTheme="majorBidi" w:eastAsia="Times New Roman" w:hAnsiTheme="majorBidi" w:cstheme="majorBidi"/>
                <w:b/>
                <w:bCs/>
              </w:rPr>
              <w:t>streamlit</w:t>
            </w:r>
            <w:proofErr w:type="spellEnd"/>
          </w:p>
        </w:tc>
        <w:tc>
          <w:tcPr>
            <w:tcW w:w="1823" w:type="dxa"/>
            <w:tcMar>
              <w:top w:w="80" w:type="dxa"/>
              <w:left w:w="120" w:type="dxa"/>
              <w:bottom w:w="80" w:type="dxa"/>
              <w:right w:w="120" w:type="dxa"/>
            </w:tcMar>
            <w:vAlign w:val="center"/>
            <w:hideMark/>
          </w:tcPr>
          <w:p w14:paraId="08280263" w14:textId="5A693ACE"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1.3</w:t>
            </w:r>
          </w:p>
        </w:tc>
        <w:tc>
          <w:tcPr>
            <w:tcW w:w="5726" w:type="dxa"/>
            <w:tcMar>
              <w:top w:w="80" w:type="dxa"/>
              <w:left w:w="120" w:type="dxa"/>
              <w:bottom w:w="80" w:type="dxa"/>
              <w:right w:w="120" w:type="dxa"/>
            </w:tcMar>
            <w:vAlign w:val="center"/>
            <w:hideMark/>
          </w:tcPr>
          <w:p w14:paraId="01F04A0A" w14:textId="77777777"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 xml:space="preserve">The web UI framework the whole dashboard is built on (tabs, widgets, caching decorators, </w:t>
            </w:r>
            <w:proofErr w:type="spellStart"/>
            <w:r w:rsidRPr="00684D1B">
              <w:rPr>
                <w:rFonts w:asciiTheme="majorBidi" w:eastAsia="Times New Roman" w:hAnsiTheme="majorBidi" w:cstheme="majorBidi"/>
              </w:rPr>
              <w:t>st.dialog</w:t>
            </w:r>
            <w:proofErr w:type="spellEnd"/>
            <w:r w:rsidRPr="00684D1B">
              <w:rPr>
                <w:rFonts w:asciiTheme="majorBidi" w:eastAsia="Times New Roman" w:hAnsiTheme="majorBidi" w:cstheme="majorBidi"/>
              </w:rPr>
              <w:t xml:space="preserve"> modals).</w:t>
            </w:r>
          </w:p>
        </w:tc>
      </w:tr>
      <w:tr w:rsidR="008C1C54" w:rsidRPr="00684D1B" w14:paraId="43B75CD2" w14:textId="77777777" w:rsidTr="00502D58">
        <w:trPr>
          <w:jc w:val="center"/>
        </w:trPr>
        <w:tc>
          <w:tcPr>
            <w:tcW w:w="1811" w:type="dxa"/>
            <w:tcMar>
              <w:top w:w="80" w:type="dxa"/>
              <w:left w:w="120" w:type="dxa"/>
              <w:bottom w:w="80" w:type="dxa"/>
              <w:right w:w="120" w:type="dxa"/>
            </w:tcMar>
            <w:vAlign w:val="center"/>
            <w:hideMark/>
          </w:tcPr>
          <w:p w14:paraId="2BC753FB" w14:textId="77777777" w:rsidR="008C1C54" w:rsidRPr="00684D1B" w:rsidRDefault="008C1C54" w:rsidP="00212FB1">
            <w:pPr>
              <w:spacing w:before="20" w:after="20" w:line="240" w:lineRule="auto"/>
              <w:jc w:val="center"/>
              <w:rPr>
                <w:rFonts w:asciiTheme="majorBidi" w:eastAsia="Times New Roman" w:hAnsiTheme="majorBidi" w:cstheme="majorBidi"/>
                <w:b/>
                <w:bCs/>
              </w:rPr>
            </w:pPr>
            <w:proofErr w:type="spellStart"/>
            <w:r w:rsidRPr="00684D1B">
              <w:rPr>
                <w:rFonts w:asciiTheme="majorBidi" w:eastAsia="Times New Roman" w:hAnsiTheme="majorBidi" w:cstheme="majorBidi"/>
                <w:b/>
                <w:bCs/>
              </w:rPr>
              <w:t>altair</w:t>
            </w:r>
            <w:proofErr w:type="spellEnd"/>
          </w:p>
        </w:tc>
        <w:tc>
          <w:tcPr>
            <w:tcW w:w="1823" w:type="dxa"/>
            <w:tcMar>
              <w:top w:w="80" w:type="dxa"/>
              <w:left w:w="120" w:type="dxa"/>
              <w:bottom w:w="80" w:type="dxa"/>
              <w:right w:w="120" w:type="dxa"/>
            </w:tcMar>
            <w:vAlign w:val="center"/>
            <w:hideMark/>
          </w:tcPr>
          <w:p w14:paraId="18ED7DA8" w14:textId="6C8F2093"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5</w:t>
            </w:r>
          </w:p>
        </w:tc>
        <w:tc>
          <w:tcPr>
            <w:tcW w:w="5726" w:type="dxa"/>
            <w:tcMar>
              <w:top w:w="80" w:type="dxa"/>
              <w:left w:w="120" w:type="dxa"/>
              <w:bottom w:w="80" w:type="dxa"/>
              <w:right w:w="120" w:type="dxa"/>
            </w:tcMar>
            <w:vAlign w:val="center"/>
            <w:hideMark/>
          </w:tcPr>
          <w:p w14:paraId="69FA55B8" w14:textId="77777777"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Interactive, click-to-filter bar charts used throughout the Insights tab.</w:t>
            </w:r>
          </w:p>
        </w:tc>
      </w:tr>
      <w:tr w:rsidR="008C1C54" w:rsidRPr="00684D1B" w14:paraId="5988F3FA" w14:textId="77777777" w:rsidTr="00502D58">
        <w:trPr>
          <w:jc w:val="center"/>
        </w:trPr>
        <w:tc>
          <w:tcPr>
            <w:tcW w:w="1811" w:type="dxa"/>
            <w:tcMar>
              <w:top w:w="80" w:type="dxa"/>
              <w:left w:w="120" w:type="dxa"/>
              <w:bottom w:w="80" w:type="dxa"/>
              <w:right w:w="120" w:type="dxa"/>
            </w:tcMar>
            <w:vAlign w:val="center"/>
            <w:hideMark/>
          </w:tcPr>
          <w:p w14:paraId="6C70AA1F" w14:textId="77777777" w:rsidR="008C1C54" w:rsidRPr="00684D1B" w:rsidRDefault="008C1C54" w:rsidP="00212FB1">
            <w:pPr>
              <w:spacing w:before="20" w:after="20" w:line="240" w:lineRule="auto"/>
              <w:jc w:val="center"/>
              <w:rPr>
                <w:rFonts w:asciiTheme="majorBidi" w:eastAsia="Times New Roman" w:hAnsiTheme="majorBidi" w:cstheme="majorBidi"/>
                <w:b/>
                <w:bCs/>
              </w:rPr>
            </w:pPr>
            <w:proofErr w:type="spellStart"/>
            <w:r w:rsidRPr="00684D1B">
              <w:rPr>
                <w:rFonts w:asciiTheme="majorBidi" w:eastAsia="Times New Roman" w:hAnsiTheme="majorBidi" w:cstheme="majorBidi"/>
                <w:b/>
                <w:bCs/>
              </w:rPr>
              <w:t>openpyxl</w:t>
            </w:r>
            <w:proofErr w:type="spellEnd"/>
          </w:p>
        </w:tc>
        <w:tc>
          <w:tcPr>
            <w:tcW w:w="1823" w:type="dxa"/>
            <w:tcMar>
              <w:top w:w="80" w:type="dxa"/>
              <w:left w:w="120" w:type="dxa"/>
              <w:bottom w:w="80" w:type="dxa"/>
              <w:right w:w="120" w:type="dxa"/>
            </w:tcMar>
            <w:vAlign w:val="center"/>
            <w:hideMark/>
          </w:tcPr>
          <w:p w14:paraId="393B4C31" w14:textId="6DC5BB0F" w:rsidR="008C1C54" w:rsidRPr="00684D1B" w:rsidRDefault="008C1C54" w:rsidP="00212FB1">
            <w:pPr>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3</w:t>
            </w:r>
          </w:p>
        </w:tc>
        <w:tc>
          <w:tcPr>
            <w:tcW w:w="5726" w:type="dxa"/>
            <w:tcMar>
              <w:top w:w="80" w:type="dxa"/>
              <w:left w:w="120" w:type="dxa"/>
              <w:bottom w:w="80" w:type="dxa"/>
              <w:right w:w="120" w:type="dxa"/>
            </w:tcMar>
            <w:vAlign w:val="center"/>
            <w:hideMark/>
          </w:tcPr>
          <w:p w14:paraId="32E6C10E" w14:textId="77777777" w:rsidR="008C1C54" w:rsidRPr="00684D1B" w:rsidRDefault="008C1C54" w:rsidP="00212FB1">
            <w:pPr>
              <w:keepNext/>
              <w:spacing w:before="20" w:after="20" w:line="240" w:lineRule="auto"/>
              <w:jc w:val="center"/>
              <w:rPr>
                <w:rFonts w:asciiTheme="majorBidi" w:eastAsia="Times New Roman" w:hAnsiTheme="majorBidi" w:cstheme="majorBidi"/>
              </w:rPr>
            </w:pPr>
            <w:r w:rsidRPr="00684D1B">
              <w:rPr>
                <w:rFonts w:asciiTheme="majorBidi" w:eastAsia="Times New Roman" w:hAnsiTheme="majorBidi" w:cstheme="majorBidi"/>
              </w:rPr>
              <w:t>The Excel engine pandas uses under the hood to read Data_Model.xlsx and expanded_calendar.xlsx.</w:t>
            </w:r>
          </w:p>
        </w:tc>
      </w:tr>
    </w:tbl>
    <w:p w14:paraId="44A57313" w14:textId="3C836D6B" w:rsidR="00032CB6" w:rsidRPr="00684D1B" w:rsidRDefault="00032CB6" w:rsidP="00212FB1">
      <w:pPr>
        <w:pStyle w:val="Caption"/>
        <w:ind w:left="2880" w:firstLine="720"/>
        <w:rPr>
          <w:rFonts w:asciiTheme="majorBidi" w:hAnsiTheme="majorBidi" w:cstheme="majorBidi"/>
        </w:rPr>
      </w:pPr>
      <w:bookmarkStart w:id="110" w:name="_Toc234003038"/>
      <w:r w:rsidRPr="00684D1B">
        <w:rPr>
          <w:rFonts w:asciiTheme="majorBidi" w:hAnsiTheme="majorBidi" w:cstheme="majorBidi"/>
        </w:rPr>
        <w:t xml:space="preserve">Table </w:t>
      </w:r>
      <w:r w:rsidR="000D796E" w:rsidRPr="00684D1B">
        <w:rPr>
          <w:rFonts w:asciiTheme="majorBidi" w:hAnsiTheme="majorBidi" w:cstheme="majorBidi"/>
        </w:rPr>
        <w:fldChar w:fldCharType="begin"/>
      </w:r>
      <w:r w:rsidR="000D796E" w:rsidRPr="00684D1B">
        <w:rPr>
          <w:rFonts w:asciiTheme="majorBidi" w:hAnsiTheme="majorBidi" w:cstheme="majorBidi"/>
        </w:rPr>
        <w:instrText xml:space="preserve"> SEQ Table \* ARABIC </w:instrText>
      </w:r>
      <w:r w:rsidR="000D796E" w:rsidRPr="00684D1B">
        <w:rPr>
          <w:rFonts w:asciiTheme="majorBidi" w:hAnsiTheme="majorBidi" w:cstheme="majorBidi"/>
        </w:rPr>
        <w:fldChar w:fldCharType="separate"/>
      </w:r>
      <w:r w:rsidR="00400148">
        <w:rPr>
          <w:rFonts w:asciiTheme="majorBidi" w:hAnsiTheme="majorBidi" w:cstheme="majorBidi"/>
          <w:noProof/>
        </w:rPr>
        <w:t>17</w:t>
      </w:r>
      <w:r w:rsidR="000D796E" w:rsidRPr="00684D1B">
        <w:rPr>
          <w:rFonts w:asciiTheme="majorBidi" w:hAnsiTheme="majorBidi" w:cstheme="majorBidi"/>
        </w:rPr>
        <w:fldChar w:fldCharType="end"/>
      </w:r>
      <w:r w:rsidRPr="00684D1B">
        <w:rPr>
          <w:rFonts w:asciiTheme="majorBidi" w:hAnsiTheme="majorBidi" w:cstheme="majorBidi"/>
        </w:rPr>
        <w:t>: Used Libraries</w:t>
      </w:r>
      <w:bookmarkEnd w:id="110"/>
    </w:p>
    <w:p w14:paraId="21BC9C54" w14:textId="77777777" w:rsidR="008C1C54" w:rsidRPr="00684D1B" w:rsidRDefault="008C1C54">
      <w:pPr>
        <w:rPr>
          <w:rFonts w:asciiTheme="majorBidi" w:eastAsia="Calibri" w:hAnsiTheme="majorBidi" w:cstheme="majorBidi"/>
          <w:b/>
          <w:bCs/>
          <w:sz w:val="32"/>
          <w:szCs w:val="32"/>
        </w:rPr>
      </w:pPr>
      <w:r w:rsidRPr="00684D1B">
        <w:rPr>
          <w:rFonts w:asciiTheme="majorBidi" w:eastAsia="Calibri" w:hAnsiTheme="majorBidi" w:cstheme="majorBidi"/>
        </w:rPr>
        <w:br w:type="page"/>
      </w:r>
    </w:p>
    <w:p w14:paraId="27FB687E" w14:textId="3D377D64" w:rsidR="008C1C54" w:rsidRPr="00684D1B" w:rsidRDefault="006C7FB9" w:rsidP="008C1C54">
      <w:pPr>
        <w:pStyle w:val="Heading2"/>
        <w:rPr>
          <w:rFonts w:asciiTheme="majorBidi" w:eastAsia="Calibri" w:hAnsiTheme="majorBidi" w:cstheme="majorBidi"/>
        </w:rPr>
      </w:pPr>
      <w:bookmarkStart w:id="111" w:name="_Toc234181444"/>
      <w:r>
        <w:rPr>
          <w:rFonts w:asciiTheme="majorBidi" w:eastAsia="Calibri" w:hAnsiTheme="majorBidi" w:cstheme="majorBidi"/>
        </w:rPr>
        <w:lastRenderedPageBreak/>
        <w:t>P</w:t>
      </w:r>
      <w:r w:rsidR="008C1C54" w:rsidRPr="00684D1B">
        <w:rPr>
          <w:rFonts w:asciiTheme="majorBidi" w:eastAsia="Calibri" w:hAnsiTheme="majorBidi" w:cstheme="majorBidi"/>
        </w:rPr>
        <w:t>roject Layout</w:t>
      </w:r>
      <w:bookmarkEnd w:id="111"/>
    </w:p>
    <w:p w14:paraId="0F581F80" w14:textId="77777777" w:rsidR="008C1C54" w:rsidRPr="00684D1B" w:rsidRDefault="008C1C54" w:rsidP="008C1C54">
      <w:pPr>
        <w:spacing w:line="300" w:lineRule="auto"/>
        <w:rPr>
          <w:rFonts w:asciiTheme="majorBidi" w:hAnsiTheme="majorBidi" w:cstheme="majorBidi"/>
        </w:rPr>
      </w:pPr>
      <w:r w:rsidRPr="00684D1B">
        <w:rPr>
          <w:rFonts w:asciiTheme="majorBidi" w:hAnsiTheme="majorBidi" w:cstheme="majorBidi"/>
        </w:rPr>
        <w:t>The repository is organized so that source code, input data, and generated output never mix:</w:t>
      </w:r>
    </w:p>
    <w:tbl>
      <w:tblPr>
        <w:tblW w:w="9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98"/>
      </w:tblGrid>
      <w:tr w:rsidR="008C1C54" w:rsidRPr="00684D1B" w14:paraId="3926ADA9" w14:textId="77777777" w:rsidTr="008C1C54">
        <w:trPr>
          <w:trHeight w:val="4463"/>
        </w:trPr>
        <w:tc>
          <w:tcPr>
            <w:tcW w:w="9598" w:type="dxa"/>
            <w:tcBorders>
              <w:top w:val="single" w:sz="4" w:space="0" w:color="CCCCCC"/>
              <w:left w:val="single" w:sz="4" w:space="0" w:color="CCCCCC"/>
              <w:bottom w:val="single" w:sz="4" w:space="0" w:color="CCCCCC"/>
              <w:right w:val="single" w:sz="4" w:space="0" w:color="CCCCCC"/>
            </w:tcBorders>
            <w:shd w:val="clear" w:color="auto" w:fill="F5F5F5"/>
            <w:tcMar>
              <w:top w:w="140" w:type="dxa"/>
              <w:left w:w="180" w:type="dxa"/>
              <w:bottom w:w="140" w:type="dxa"/>
              <w:right w:w="180" w:type="dxa"/>
            </w:tcMar>
            <w:hideMark/>
          </w:tcPr>
          <w:p w14:paraId="31F560A9" w14:textId="77777777" w:rsidR="008C1C54" w:rsidRPr="00684D1B" w:rsidRDefault="008C1C54" w:rsidP="008C1C54">
            <w:pPr>
              <w:spacing w:line="240" w:lineRule="auto"/>
              <w:rPr>
                <w:rFonts w:asciiTheme="majorBidi" w:hAnsiTheme="majorBidi" w:cstheme="majorBidi"/>
              </w:rPr>
            </w:pPr>
            <w:proofErr w:type="spellStart"/>
            <w:r w:rsidRPr="00684D1B">
              <w:rPr>
                <w:rFonts w:asciiTheme="majorBidi" w:eastAsia="Consolas" w:hAnsiTheme="majorBidi" w:cstheme="majorBidi"/>
                <w:color w:val="222222"/>
                <w:sz w:val="18"/>
                <w:szCs w:val="18"/>
              </w:rPr>
              <w:t>project_root</w:t>
            </w:r>
            <w:proofErr w:type="spellEnd"/>
            <w:r w:rsidRPr="00684D1B">
              <w:rPr>
                <w:rFonts w:asciiTheme="majorBidi" w:eastAsia="Consolas" w:hAnsiTheme="majorBidi" w:cstheme="majorBidi"/>
                <w:color w:val="222222"/>
                <w:sz w:val="18"/>
                <w:szCs w:val="18"/>
              </w:rPr>
              <w:t>/</w:t>
            </w:r>
          </w:p>
          <w:p w14:paraId="2D89F974"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main.py                  # CLI entry point</w:t>
            </w:r>
          </w:p>
          <w:p w14:paraId="2133AA9D"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streamlit_app.py          # Dashboard entry point</w:t>
            </w:r>
          </w:p>
          <w:p w14:paraId="562509D9"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xml:space="preserve">├── </w:t>
            </w:r>
            <w:proofErr w:type="spellStart"/>
            <w:r w:rsidRPr="00684D1B">
              <w:rPr>
                <w:rFonts w:asciiTheme="majorBidi" w:eastAsia="Consolas" w:hAnsiTheme="majorBidi" w:cstheme="majorBidi"/>
                <w:color w:val="222222"/>
                <w:sz w:val="18"/>
                <w:szCs w:val="18"/>
              </w:rPr>
              <w:t>src</w:t>
            </w:r>
            <w:proofErr w:type="spellEnd"/>
            <w:r w:rsidRPr="00684D1B">
              <w:rPr>
                <w:rFonts w:asciiTheme="majorBidi" w:eastAsia="Consolas" w:hAnsiTheme="majorBidi" w:cstheme="majorBidi"/>
                <w:color w:val="222222"/>
                <w:sz w:val="18"/>
                <w:szCs w:val="18"/>
              </w:rPr>
              <w:t>/</w:t>
            </w:r>
          </w:p>
          <w:p w14:paraId="65F7A83D"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constants.py          # every tunable rule and file path</w:t>
            </w:r>
          </w:p>
          <w:p w14:paraId="68FE2744"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data_loader.py        # Excel ingestion + validation</w:t>
            </w:r>
          </w:p>
          <w:p w14:paraId="7935463F"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fixture_generator.py  # double round-robin (DRR) generation</w:t>
            </w:r>
          </w:p>
          <w:p w14:paraId="0BD4EA55"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slot_domain.py        # round windows + feasible-slot domains</w:t>
            </w:r>
          </w:p>
          <w:p w14:paraId="022E73B5"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baseline_solver.py    # CP-SAT calendar/venue assignment</w:t>
            </w:r>
          </w:p>
          <w:p w14:paraId="4B199C67"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baseline_retry.py     # domain-fallback retry wrapper</w:t>
            </w:r>
          </w:p>
          <w:p w14:paraId="3091F75C"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output_writer.py      # writes optimized_schedule.csv etc.</w:t>
            </w:r>
          </w:p>
          <w:p w14:paraId="6ACB4A07"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validation.py         # post-solve hard-rule checks</w:t>
            </w:r>
          </w:p>
          <w:p w14:paraId="13E3E4EF"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historical_engine.py  # benchmark vs. real EPL seasons</w:t>
            </w:r>
          </w:p>
          <w:p w14:paraId="28D25801"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tiers.py, venue_rules.py, final_round.py</w:t>
            </w:r>
          </w:p>
          <w:p w14:paraId="2886D42A"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multi_run.py          # Monte Carlo batch runner</w:t>
            </w:r>
          </w:p>
          <w:p w14:paraId="578612C4"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data/</w:t>
            </w:r>
          </w:p>
          <w:p w14:paraId="4D8ADC4B"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Data_Model.xlsx</w:t>
            </w:r>
          </w:p>
          <w:p w14:paraId="63320315"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 expanded_calendar.xlsx</w:t>
            </w:r>
          </w:p>
          <w:p w14:paraId="10AD34AB"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past seasons data/         # historical benchmark CSVs</w:t>
            </w:r>
          </w:p>
          <w:p w14:paraId="5FCA3725"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output/                    # created at runtime, never committed</w:t>
            </w:r>
          </w:p>
          <w:p w14:paraId="6BB27B07" w14:textId="77777777" w:rsidR="008C1C54" w:rsidRPr="00684D1B" w:rsidRDefault="008C1C54" w:rsidP="008C1C54">
            <w:pPr>
              <w:spacing w:line="240" w:lineRule="auto"/>
              <w:rPr>
                <w:rFonts w:asciiTheme="majorBidi" w:hAnsiTheme="majorBidi" w:cstheme="majorBidi"/>
              </w:rPr>
            </w:pPr>
            <w:r w:rsidRPr="00684D1B">
              <w:rPr>
                <w:rFonts w:asciiTheme="majorBidi" w:eastAsia="Consolas" w:hAnsiTheme="majorBidi" w:cstheme="majorBidi"/>
                <w:color w:val="222222"/>
                <w:sz w:val="18"/>
                <w:szCs w:val="18"/>
              </w:rPr>
              <w:t xml:space="preserve">    └── phases/</w:t>
            </w:r>
          </w:p>
        </w:tc>
      </w:tr>
    </w:tbl>
    <w:p w14:paraId="758BEFE2" w14:textId="77777777" w:rsidR="008C1C54" w:rsidRPr="00684D1B" w:rsidRDefault="008C1C54" w:rsidP="008C1C54">
      <w:pPr>
        <w:pStyle w:val="BodyText"/>
        <w:rPr>
          <w:rFonts w:cstheme="majorBidi"/>
        </w:rPr>
      </w:pPr>
    </w:p>
    <w:p w14:paraId="303DEBF9" w14:textId="77777777" w:rsidR="008C1C54" w:rsidRPr="00684D1B" w:rsidRDefault="008C1C54" w:rsidP="008C1C54">
      <w:pPr>
        <w:pStyle w:val="Heading2"/>
        <w:rPr>
          <w:rFonts w:asciiTheme="majorBidi" w:hAnsiTheme="majorBidi" w:cstheme="majorBidi"/>
          <w:sz w:val="36"/>
        </w:rPr>
      </w:pPr>
      <w:bookmarkStart w:id="112" w:name="_Toc234181445"/>
      <w:r w:rsidRPr="00684D1B">
        <w:rPr>
          <w:rFonts w:asciiTheme="majorBidi" w:hAnsiTheme="majorBidi" w:cstheme="majorBidi"/>
        </w:rPr>
        <w:t>Running the Project</w:t>
      </w:r>
      <w:bookmarkEnd w:id="112"/>
      <w:r w:rsidRPr="00684D1B">
        <w:rPr>
          <w:rFonts w:asciiTheme="majorBidi" w:hAnsiTheme="majorBidi" w:cstheme="majorBidi"/>
        </w:rPr>
        <w:t xml:space="preserve"> </w:t>
      </w:r>
    </w:p>
    <w:p w14:paraId="0D94E2E6" w14:textId="77777777" w:rsidR="008C1C54" w:rsidRPr="00684D1B" w:rsidRDefault="008C1C54" w:rsidP="00212FB1">
      <w:pPr>
        <w:pStyle w:val="BodyText"/>
        <w:ind w:left="432"/>
        <w:rPr>
          <w:rFonts w:cstheme="majorBidi"/>
        </w:rPr>
      </w:pPr>
      <w:r w:rsidRPr="00684D1B">
        <w:rPr>
          <w:rFonts w:cstheme="majorBidi"/>
        </w:rPr>
        <w:t>Two supported ways to run the optimizer, matching the two entry points:</w:t>
      </w:r>
    </w:p>
    <w:p w14:paraId="23D13F57" w14:textId="77777777" w:rsidR="008C1C54" w:rsidRPr="00684D1B" w:rsidRDefault="008C1C54" w:rsidP="00212FB1">
      <w:pPr>
        <w:pStyle w:val="BodyText"/>
        <w:numPr>
          <w:ilvl w:val="0"/>
          <w:numId w:val="24"/>
        </w:numPr>
        <w:rPr>
          <w:rFonts w:cstheme="majorBidi"/>
        </w:rPr>
      </w:pPr>
      <w:r w:rsidRPr="00212FB1">
        <w:rPr>
          <w:rFonts w:cstheme="majorBidi"/>
          <w:b/>
          <w:bCs/>
        </w:rPr>
        <w:t>Dashboard</w:t>
      </w:r>
      <w:r w:rsidRPr="00684D1B">
        <w:rPr>
          <w:rFonts w:cstheme="majorBidi"/>
        </w:rPr>
        <w:t xml:space="preserve">: </w:t>
      </w:r>
      <w:proofErr w:type="spellStart"/>
      <w:r w:rsidRPr="00684D1B">
        <w:rPr>
          <w:rFonts w:cstheme="majorBidi"/>
        </w:rPr>
        <w:t>streamlit</w:t>
      </w:r>
      <w:proofErr w:type="spellEnd"/>
      <w:r w:rsidRPr="00684D1B">
        <w:rPr>
          <w:rFonts w:cstheme="majorBidi"/>
        </w:rPr>
        <w:t xml:space="preserve"> run streamlit_app.py — opens the browser UI described in Chapter 4; the user sets the seed and any constant overrides in the sidebar and clicks “Run full pipeline.”</w:t>
      </w:r>
    </w:p>
    <w:p w14:paraId="2D779F69" w14:textId="3EEAE944" w:rsidR="008C1C54" w:rsidRPr="00684D1B" w:rsidRDefault="008C1C54" w:rsidP="00212FB1">
      <w:pPr>
        <w:pStyle w:val="BodyText"/>
        <w:numPr>
          <w:ilvl w:val="0"/>
          <w:numId w:val="24"/>
        </w:numPr>
        <w:rPr>
          <w:rFonts w:cstheme="majorBidi"/>
        </w:rPr>
      </w:pPr>
      <w:r w:rsidRPr="00212FB1">
        <w:rPr>
          <w:rFonts w:cstheme="majorBidi"/>
          <w:b/>
          <w:bCs/>
        </w:rPr>
        <w:t>Command line / batch</w:t>
      </w:r>
      <w:r w:rsidRPr="00684D1B">
        <w:rPr>
          <w:rFonts w:cstheme="majorBidi"/>
        </w:rPr>
        <w:t xml:space="preserve">: python main.py --seed 88 --runs 1 for a single deterministic run, or --runs N (with --parallel workers) to launch a Monte Carlo sweep across N seeds via </w:t>
      </w:r>
      <w:r w:rsidRPr="00684D1B">
        <w:rPr>
          <w:rFonts w:cstheme="majorBidi"/>
        </w:rPr>
        <w:lastRenderedPageBreak/>
        <w:t xml:space="preserve">multi_run.py, </w:t>
      </w:r>
      <w:r w:rsidR="00212FB1" w:rsidRPr="00684D1B">
        <w:rPr>
          <w:rFonts w:cstheme="majorBidi"/>
        </w:rPr>
        <w:t>check pointing</w:t>
      </w:r>
      <w:r w:rsidRPr="00684D1B">
        <w:rPr>
          <w:rFonts w:cstheme="majorBidi"/>
        </w:rPr>
        <w:t xml:space="preserve"> progress to output/</w:t>
      </w:r>
      <w:proofErr w:type="spellStart"/>
      <w:r w:rsidRPr="00684D1B">
        <w:rPr>
          <w:rFonts w:cstheme="majorBidi"/>
        </w:rPr>
        <w:t>multi_run</w:t>
      </w:r>
      <w:proofErr w:type="spellEnd"/>
      <w:r w:rsidRPr="00684D1B">
        <w:rPr>
          <w:rFonts w:cstheme="majorBidi"/>
        </w:rPr>
        <w:t>/monte_carlo_results.csv after every completed seed.</w:t>
      </w:r>
    </w:p>
    <w:p w14:paraId="612B3877" w14:textId="50AB2054" w:rsidR="008C1C54" w:rsidRPr="00684D1B" w:rsidRDefault="008C1C54" w:rsidP="00212FB1">
      <w:pPr>
        <w:pStyle w:val="BodyText"/>
        <w:ind w:left="432"/>
        <w:rPr>
          <w:rFonts w:cstheme="majorBidi"/>
        </w:rPr>
      </w:pPr>
      <w:r w:rsidRPr="00684D1B">
        <w:rPr>
          <w:rFonts w:cstheme="majorBidi"/>
        </w:rPr>
        <w:t>Both entry points expect Data_Model.xlsx and expanded_calendar.xlsx to already exist at the paths declared in</w:t>
      </w:r>
      <w:r w:rsidR="00212FB1">
        <w:rPr>
          <w:rFonts w:cstheme="majorBidi"/>
        </w:rPr>
        <w:t xml:space="preserve"> constants.py (DATA_MODEL_PATH</w:t>
      </w:r>
      <w:proofErr w:type="gramStart"/>
      <w:r w:rsidR="00212FB1">
        <w:rPr>
          <w:rFonts w:cstheme="majorBidi"/>
        </w:rPr>
        <w:t>,</w:t>
      </w:r>
      <w:r w:rsidRPr="00684D1B">
        <w:rPr>
          <w:rFonts w:cstheme="majorBidi"/>
        </w:rPr>
        <w:t>EXPANDED</w:t>
      </w:r>
      <w:proofErr w:type="gramEnd"/>
      <w:r w:rsidRPr="00684D1B">
        <w:rPr>
          <w:rFonts w:cstheme="majorBidi"/>
        </w:rPr>
        <w:t>_CALENDAR_PATH). There is no installer or setup wizard; a working Python environment with the libraries in Table 5.1 installed is the only prerequisite.</w:t>
      </w:r>
    </w:p>
    <w:p w14:paraId="04435175" w14:textId="5F862E65" w:rsidR="00212FB1" w:rsidRDefault="00D049AF" w:rsidP="00212FB1">
      <w:pPr>
        <w:pStyle w:val="Heading2"/>
        <w:rPr>
          <w:rFonts w:asciiTheme="majorBidi" w:eastAsia="Calibri" w:hAnsiTheme="majorBidi" w:cstheme="majorBidi"/>
        </w:rPr>
      </w:pPr>
      <w:bookmarkStart w:id="113" w:name="_Toc234181446"/>
      <w:r w:rsidRPr="00684D1B">
        <w:rPr>
          <w:rFonts w:asciiTheme="majorBidi" w:eastAsia="Calibri" w:hAnsiTheme="majorBidi" w:cstheme="majorBidi"/>
        </w:rPr>
        <w:t>Key Implementation Details</w:t>
      </w:r>
      <w:bookmarkEnd w:id="113"/>
    </w:p>
    <w:p w14:paraId="39AEC62A" w14:textId="77777777" w:rsidR="00212FB1" w:rsidRPr="00212FB1" w:rsidRDefault="00212FB1" w:rsidP="00212FB1">
      <w:pPr>
        <w:pStyle w:val="Heading2"/>
        <w:numPr>
          <w:ilvl w:val="0"/>
          <w:numId w:val="0"/>
        </w:numPr>
        <w:ind w:left="576"/>
        <w:rPr>
          <w:rFonts w:asciiTheme="majorBidi" w:eastAsia="Calibri" w:hAnsiTheme="majorBidi" w:cstheme="majorBidi"/>
        </w:rPr>
      </w:pPr>
    </w:p>
    <w:p w14:paraId="4001FCF7" w14:textId="589A1BB7" w:rsidR="00D049AF" w:rsidRPr="00684D1B" w:rsidRDefault="00D049AF" w:rsidP="00D049AF">
      <w:pPr>
        <w:pStyle w:val="Heading3"/>
        <w:rPr>
          <w:rFonts w:eastAsia="Calibri"/>
        </w:rPr>
      </w:pPr>
      <w:bookmarkStart w:id="114" w:name="_Toc234181447"/>
      <w:r w:rsidRPr="00684D1B">
        <w:rPr>
          <w:rFonts w:eastAsia="Calibri"/>
        </w:rPr>
        <w:t>Fixture Generation: Circle Method + CP-SAT Orientation</w:t>
      </w:r>
      <w:bookmarkEnd w:id="114"/>
    </w:p>
    <w:p w14:paraId="0AD91EA6" w14:textId="2DAC1086" w:rsidR="00D049AF" w:rsidRPr="00684D1B" w:rsidRDefault="00D049AF" w:rsidP="00D049AF">
      <w:pPr>
        <w:pStyle w:val="BodyText"/>
        <w:ind w:left="432"/>
        <w:rPr>
          <w:rFonts w:cstheme="majorBidi"/>
        </w:rPr>
      </w:pPr>
      <w:r w:rsidRPr="00684D1B">
        <w:rPr>
          <w:rFonts w:cstheme="majorBidi"/>
        </w:rPr>
        <w:t>The 306-match double round-robin is built in two stages inside fixture_generator.py. First, the classic circle method produces 17 rounds of unordered pairings for a shuffled team list (one team fixed, the other 16 rotating around it each round) this guarantees every team meets every other team exactly once in the first leg. Second, because the circle method does not decide who is home and who is away, a small CP-SAT model (_</w:t>
      </w:r>
      <w:proofErr w:type="spellStart"/>
      <w:r w:rsidRPr="00684D1B">
        <w:rPr>
          <w:rFonts w:cstheme="majorBidi"/>
        </w:rPr>
        <w:t>solve_orientation</w:t>
      </w:r>
      <w:proofErr w:type="spellEnd"/>
      <w:r w:rsidRPr="00684D1B">
        <w:rPr>
          <w:rFonts w:cstheme="majorBidi"/>
        </w:rPr>
        <w:t>) assigns a home/away orientation to every first-leg pairing so that, across the full 34-round season, no team exceeds a 3-window / 5-window home-away balance (no more than 2 home or away games in any 3 consecutive rounds, and a 2–3 split in any 5-round rolling window). The second leg simply mirrors the first leg with home and away swapped.</w:t>
      </w:r>
    </w:p>
    <w:p w14:paraId="2DCA5416" w14:textId="5D85FC1B" w:rsidR="00D049AF" w:rsidRPr="00684D1B" w:rsidRDefault="00D049AF" w:rsidP="00D049AF">
      <w:pPr>
        <w:pStyle w:val="BodyText"/>
        <w:ind w:left="432"/>
        <w:rPr>
          <w:rFonts w:cstheme="majorBidi"/>
        </w:rPr>
      </w:pPr>
      <w:r w:rsidRPr="00684D1B">
        <w:rPr>
          <w:rFonts w:cstheme="majorBidi"/>
        </w:rPr>
        <w:t>The orientation solve is attempted with three progressively looser rule sets (</w:t>
      </w:r>
      <w:proofErr w:type="spellStart"/>
      <w:r w:rsidRPr="00684D1B">
        <w:rPr>
          <w:rFonts w:cstheme="majorBidi"/>
        </w:rPr>
        <w:t>orient_pairings_with_valid_patterns</w:t>
      </w:r>
      <w:proofErr w:type="spellEnd"/>
      <w:r w:rsidRPr="00684D1B">
        <w:rPr>
          <w:rFonts w:cstheme="majorBidi"/>
        </w:rPr>
        <w:t>): first with the rolling-5 balance rule and balanced season edges, then without balanced edges, and finally without the rolling-5 rule at all if the first two attempts fail within their 15-second time budget. This mirrors the same “try strict, fall back to looser” philosophy used later in the baseline solver.</w:t>
      </w:r>
    </w:p>
    <w:p w14:paraId="2E5F50D3" w14:textId="6426AE99" w:rsidR="00740590" w:rsidRPr="00684D1B" w:rsidRDefault="00740590" w:rsidP="00740590">
      <w:pPr>
        <w:pStyle w:val="Heading3"/>
      </w:pPr>
      <w:bookmarkStart w:id="115" w:name="_Toc234181448"/>
      <w:r w:rsidRPr="00684D1B">
        <w:t>Slot Domains and the CAF Rest-Day Rule</w:t>
      </w:r>
      <w:bookmarkEnd w:id="115"/>
    </w:p>
    <w:p w14:paraId="505086D1" w14:textId="5B693197" w:rsidR="00740590" w:rsidRPr="00684D1B" w:rsidRDefault="00740590" w:rsidP="00502D58">
      <w:pPr>
        <w:pStyle w:val="BodyText"/>
        <w:ind w:left="720"/>
        <w:rPr>
          <w:rFonts w:cstheme="majorBidi"/>
        </w:rPr>
      </w:pPr>
      <w:r w:rsidRPr="00684D1B">
        <w:rPr>
          <w:rFonts w:cstheme="majorBidi"/>
        </w:rPr>
        <w:t>Before the main solve, slot_domain.py builds 34 chronological round windows from the usable (non-FIFA) calendar slots, then computes, for every match, the specific list of slot indices it is allowed to use — its domain. This is also where the CAF rest-day rule is enforced. The _</w:t>
      </w:r>
      <w:proofErr w:type="spellStart"/>
      <w:r w:rsidRPr="00684D1B">
        <w:rPr>
          <w:rFonts w:cstheme="majorBidi"/>
        </w:rPr>
        <w:t>build_blocked_by_team</w:t>
      </w:r>
      <w:proofErr w:type="spellEnd"/>
      <w:r w:rsidRPr="00684D1B">
        <w:rPr>
          <w:rFonts w:cstheme="majorBidi"/>
        </w:rPr>
        <w:t xml:space="preserve"> pre-computes, for every CAF-participating team, the set of calendar slots that fall within MIN_REST_DAYS_CAF + 1 days of one of that </w:t>
      </w:r>
      <w:r w:rsidRPr="00684D1B">
        <w:rPr>
          <w:rFonts w:cstheme="majorBidi"/>
        </w:rPr>
        <w:lastRenderedPageBreak/>
        <w:t>team's continental fixtures, and those slots are simply excluded from the match's domain before the solver ever runs. Because the CP-SAT decision variable for a match/slot pair is only created for slots inside that match's domain, a CAF violation is not something the solver has to be told to avoid — it is a value the variable cannot take in the first place. If excluding every CAF-blocked slot would leave a match with zero playable slots in its round window, the buffer is relaxed for that single match rather than making the whole round infeasible, and the match is flagged in 05_baseline_feasible_slot_counts.csv (</w:t>
      </w:r>
      <w:proofErr w:type="spellStart"/>
      <w:r w:rsidRPr="00684D1B">
        <w:rPr>
          <w:rFonts w:cstheme="majorBidi"/>
        </w:rPr>
        <w:t>caf_filter_relaxed_for_repair</w:t>
      </w:r>
      <w:proofErr w:type="spellEnd"/>
      <w:r w:rsidRPr="00684D1B">
        <w:rPr>
          <w:rFonts w:cstheme="majorBidi"/>
        </w:rPr>
        <w:t xml:space="preserve"> column) purely for diagnostic visibility.</w:t>
      </w:r>
    </w:p>
    <w:p w14:paraId="3C50EE86" w14:textId="77777777" w:rsidR="00740590" w:rsidRPr="00684D1B" w:rsidRDefault="00740590" w:rsidP="00502D58">
      <w:pPr>
        <w:pStyle w:val="BodyText"/>
        <w:ind w:left="720"/>
        <w:rPr>
          <w:rFonts w:cstheme="majorBidi"/>
        </w:rPr>
      </w:pPr>
      <w:r w:rsidRPr="00684D1B">
        <w:rPr>
          <w:rFonts w:cstheme="majorBidi"/>
        </w:rPr>
        <w:t xml:space="preserve">Round windows </w:t>
      </w:r>
      <w:proofErr w:type="gramStart"/>
      <w:r w:rsidRPr="00684D1B">
        <w:rPr>
          <w:rFonts w:cstheme="majorBidi"/>
        </w:rPr>
        <w:t>themselves</w:t>
      </w:r>
      <w:proofErr w:type="gramEnd"/>
      <w:r w:rsidRPr="00684D1B">
        <w:rPr>
          <w:rFonts w:cstheme="majorBidi"/>
        </w:rPr>
        <w:t xml:space="preserve"> are also adaptive. If a round's compact 5-day window has too few feasible slots for its 9 matches, _</w:t>
      </w:r>
      <w:proofErr w:type="spellStart"/>
      <w:r w:rsidRPr="00684D1B">
        <w:rPr>
          <w:rFonts w:cstheme="majorBidi"/>
        </w:rPr>
        <w:t>expand_non_final_round_windows</w:t>
      </w:r>
      <w:proofErr w:type="spellEnd"/>
      <w:r w:rsidRPr="00684D1B">
        <w:rPr>
          <w:rFonts w:cstheme="majorBidi"/>
        </w:rPr>
        <w:t xml:space="preserve"> grows that specific round's window one day at a time (never touching the strict monotonic ordering between rounds) until either the slot count and per-match feasibility thresholds are met or the window hits its policy-defined ceiling.</w:t>
      </w:r>
    </w:p>
    <w:p w14:paraId="5A789577" w14:textId="0C697D45" w:rsidR="00740590" w:rsidRPr="00684D1B" w:rsidRDefault="00740590" w:rsidP="00740590">
      <w:pPr>
        <w:pStyle w:val="Heading3"/>
      </w:pPr>
      <w:bookmarkStart w:id="116" w:name="_Toc234181449"/>
      <w:r w:rsidRPr="00684D1B">
        <w:t>The Baseline CP-SAT Model</w:t>
      </w:r>
      <w:bookmarkEnd w:id="116"/>
    </w:p>
    <w:p w14:paraId="51BC6149" w14:textId="77777777" w:rsidR="00740590" w:rsidRPr="00684D1B" w:rsidRDefault="00740590" w:rsidP="00AA0C46">
      <w:pPr>
        <w:pStyle w:val="BodyText"/>
        <w:ind w:left="360"/>
        <w:rPr>
          <w:rFonts w:cstheme="majorBidi"/>
        </w:rPr>
      </w:pPr>
      <w:proofErr w:type="gramStart"/>
      <w:r w:rsidRPr="00684D1B">
        <w:rPr>
          <w:rFonts w:cstheme="majorBidi"/>
        </w:rPr>
        <w:t>baseline_solver.py</w:t>
      </w:r>
      <w:proofErr w:type="gramEnd"/>
      <w:r w:rsidRPr="00684D1B">
        <w:rPr>
          <w:rFonts w:cstheme="majorBidi"/>
        </w:rPr>
        <w:t xml:space="preserve"> builds one CP-SAT model per run. Each match/slot/venue combination inside the match's domain becomes a </w:t>
      </w:r>
      <w:proofErr w:type="spellStart"/>
      <w:proofErr w:type="gramStart"/>
      <w:r w:rsidRPr="00684D1B">
        <w:rPr>
          <w:rFonts w:cstheme="majorBidi"/>
        </w:rPr>
        <w:t>boolean</w:t>
      </w:r>
      <w:proofErr w:type="spellEnd"/>
      <w:proofErr w:type="gramEnd"/>
      <w:r w:rsidRPr="00684D1B">
        <w:rPr>
          <w:rFonts w:cstheme="majorBidi"/>
        </w:rPr>
        <w:t xml:space="preserve"> decision variable; exactly one must be true per match. The hard constraints layered on top are:</w:t>
      </w:r>
    </w:p>
    <w:p w14:paraId="42ED0E07" w14:textId="77777777" w:rsidR="00740590" w:rsidRPr="00684D1B" w:rsidRDefault="00740590" w:rsidP="00212FB1">
      <w:pPr>
        <w:pStyle w:val="BodyText"/>
        <w:numPr>
          <w:ilvl w:val="0"/>
          <w:numId w:val="41"/>
        </w:numPr>
        <w:rPr>
          <w:rFonts w:cstheme="majorBidi"/>
        </w:rPr>
      </w:pPr>
      <w:r w:rsidRPr="008776AA">
        <w:rPr>
          <w:rFonts w:cstheme="majorBidi"/>
          <w:b/>
          <w:bCs/>
        </w:rPr>
        <w:t>Rest days</w:t>
      </w:r>
      <w:r w:rsidRPr="00684D1B">
        <w:rPr>
          <w:rFonts w:cstheme="majorBidi"/>
        </w:rPr>
        <w:t>: no two matches for the same team fall within MIN_REST_DAYS_LOCAL days of each other (checked with a sliding date window per team, not just consecutive matches).</w:t>
      </w:r>
    </w:p>
    <w:p w14:paraId="1B3FFA96" w14:textId="77777777" w:rsidR="00740590" w:rsidRPr="00684D1B" w:rsidRDefault="00740590" w:rsidP="00212FB1">
      <w:pPr>
        <w:pStyle w:val="BodyText"/>
        <w:numPr>
          <w:ilvl w:val="0"/>
          <w:numId w:val="41"/>
        </w:numPr>
        <w:rPr>
          <w:rFonts w:cstheme="majorBidi"/>
        </w:rPr>
      </w:pPr>
      <w:r w:rsidRPr="008776AA">
        <w:rPr>
          <w:rFonts w:cstheme="majorBidi"/>
          <w:b/>
          <w:bCs/>
        </w:rPr>
        <w:t>Home/away and daily/weekly capacity</w:t>
      </w:r>
      <w:r w:rsidRPr="00684D1B">
        <w:rPr>
          <w:rFonts w:cstheme="majorBidi"/>
        </w:rPr>
        <w:t>: at most MAX_MATCHES_PER_DAY matches share a calendar date, at most MAX_MATCHES_PER_SLOT share a kickoff slot, and weekly load stays under HARD_MAX_MATCHES_PER_WEEK.</w:t>
      </w:r>
    </w:p>
    <w:p w14:paraId="007D1062" w14:textId="287D0A36" w:rsidR="00740590" w:rsidRPr="00684D1B" w:rsidRDefault="00740590" w:rsidP="00212FB1">
      <w:pPr>
        <w:pStyle w:val="BodyText"/>
        <w:numPr>
          <w:ilvl w:val="0"/>
          <w:numId w:val="41"/>
        </w:numPr>
        <w:rPr>
          <w:rFonts w:cstheme="majorBidi"/>
        </w:rPr>
      </w:pPr>
      <w:r w:rsidRPr="008776AA">
        <w:rPr>
          <w:rFonts w:cstheme="majorBidi"/>
          <w:b/>
          <w:bCs/>
        </w:rPr>
        <w:t>Round ordering</w:t>
      </w:r>
      <w:r w:rsidRPr="00684D1B">
        <w:rPr>
          <w:rFonts w:cstheme="majorBidi"/>
        </w:rPr>
        <w:t xml:space="preserve">: the latest match of round N must fall at least MIN_DAYS_BETWEEN_ROUNDS days before the earliest match of round N+1, modeled with auxiliary per-round min/max day variables </w:t>
      </w:r>
    </w:p>
    <w:p w14:paraId="58EA2271" w14:textId="77777777" w:rsidR="00740590" w:rsidRPr="00684D1B" w:rsidRDefault="00740590" w:rsidP="00212FB1">
      <w:pPr>
        <w:pStyle w:val="BodyText"/>
        <w:numPr>
          <w:ilvl w:val="0"/>
          <w:numId w:val="41"/>
        </w:numPr>
        <w:rPr>
          <w:rFonts w:cstheme="majorBidi"/>
        </w:rPr>
      </w:pPr>
      <w:r w:rsidRPr="008776AA">
        <w:rPr>
          <w:rFonts w:cstheme="majorBidi"/>
          <w:b/>
          <w:bCs/>
        </w:rPr>
        <w:t>Venue conflicts</w:t>
      </w:r>
      <w:r w:rsidRPr="00684D1B">
        <w:rPr>
          <w:rFonts w:cstheme="majorBidi"/>
        </w:rPr>
        <w:t xml:space="preserve">: no venue hosts two matches in the same slot, and (when MIN_STADIUM_SERVICE_GAP_DAYS &gt; 0) back-to-back use of the same </w:t>
      </w:r>
      <w:r w:rsidRPr="00684D1B">
        <w:rPr>
          <w:rFonts w:cstheme="majorBidi"/>
        </w:rPr>
        <w:lastRenderedPageBreak/>
        <w:t>non-forced venue within the service-gap window is penalized rather than forbidden outright, via an overlap indicator variable added to the objective.</w:t>
      </w:r>
    </w:p>
    <w:p w14:paraId="293834A7" w14:textId="77777777" w:rsidR="00740590" w:rsidRPr="00684D1B" w:rsidRDefault="00740590" w:rsidP="00212FB1">
      <w:pPr>
        <w:pStyle w:val="BodyText"/>
        <w:numPr>
          <w:ilvl w:val="0"/>
          <w:numId w:val="41"/>
        </w:numPr>
        <w:rPr>
          <w:rFonts w:cstheme="majorBidi"/>
        </w:rPr>
      </w:pPr>
      <w:r w:rsidRPr="008776AA">
        <w:rPr>
          <w:rFonts w:cstheme="majorBidi"/>
          <w:b/>
          <w:bCs/>
        </w:rPr>
        <w:t>Tier-1 derbies</w:t>
      </w:r>
      <w:r w:rsidRPr="00684D1B">
        <w:rPr>
          <w:rFonts w:cstheme="majorBidi"/>
        </w:rPr>
        <w:t>: any match between two Tier-1 clubs must land in a Tier-1 (weekend-evening) kickoff slot, enforced as a hard sum-equals-one constraint over that match's Tier-1 slot variables.</w:t>
      </w:r>
    </w:p>
    <w:p w14:paraId="6C48A350" w14:textId="77777777" w:rsidR="00740590" w:rsidRPr="00684D1B" w:rsidRDefault="00740590" w:rsidP="00212FB1">
      <w:pPr>
        <w:pStyle w:val="BodyText"/>
        <w:numPr>
          <w:ilvl w:val="0"/>
          <w:numId w:val="41"/>
        </w:numPr>
        <w:rPr>
          <w:rFonts w:cstheme="majorBidi"/>
        </w:rPr>
      </w:pPr>
      <w:r w:rsidRPr="008776AA">
        <w:rPr>
          <w:rFonts w:cstheme="majorBidi"/>
          <w:b/>
          <w:bCs/>
        </w:rPr>
        <w:t>Final-round single-slot rule</w:t>
      </w:r>
      <w:r w:rsidRPr="00684D1B">
        <w:rPr>
          <w:rFonts w:cstheme="majorBidi"/>
        </w:rPr>
        <w:t xml:space="preserve">: every Round 34 match is forced onto one shared calendar date and kickoff slot across the whole league, implemented by aggregating each match's per-slot indicator variables into one shared </w:t>
      </w:r>
      <w:proofErr w:type="spellStart"/>
      <w:r w:rsidRPr="00684D1B">
        <w:rPr>
          <w:rFonts w:cstheme="majorBidi"/>
        </w:rPr>
        <w:t>boolean</w:t>
      </w:r>
      <w:proofErr w:type="spellEnd"/>
      <w:r w:rsidRPr="00684D1B">
        <w:rPr>
          <w:rFonts w:cstheme="majorBidi"/>
        </w:rPr>
        <w:t xml:space="preserve"> per candidate slot and requiring exactly one candidate slot to be chosen league-wide.</w:t>
      </w:r>
    </w:p>
    <w:p w14:paraId="25BBDF1E" w14:textId="526C1A2B" w:rsidR="00740590" w:rsidRPr="00684D1B" w:rsidRDefault="00740590" w:rsidP="00AA0C46">
      <w:pPr>
        <w:pStyle w:val="BodyText"/>
        <w:ind w:left="360"/>
        <w:rPr>
          <w:rFonts w:cstheme="majorBidi"/>
        </w:rPr>
      </w:pPr>
      <w:r w:rsidRPr="00684D1B">
        <w:rPr>
          <w:rFonts w:cstheme="majorBidi"/>
        </w:rPr>
        <w:t xml:space="preserve">On top of these hard constraints, a single weighted linear objective is minimized — round-order drift, week under/overload, travel distance, match-tier vs. slot-tier mismatch, evening-kickoff preference, slot-spread (discouraging clustering multiple matches in one kickoff slot on the same day), and the venue-relief penalties described above. All weights live in constants.py (W_ROUND_ORDER, W_TRAVEL, W_TIER_MISMATCH, and so on) and are exposed as sliders in the </w:t>
      </w:r>
      <w:proofErr w:type="spellStart"/>
      <w:r w:rsidRPr="00684D1B">
        <w:rPr>
          <w:rFonts w:cstheme="majorBidi"/>
        </w:rPr>
        <w:t>Streamlit</w:t>
      </w:r>
      <w:proofErr w:type="spellEnd"/>
      <w:r w:rsidRPr="00684D1B">
        <w:rPr>
          <w:rFonts w:cstheme="majorBidi"/>
        </w:rPr>
        <w:t xml:space="preserve"> sidebar.</w:t>
      </w:r>
    </w:p>
    <w:p w14:paraId="0BCCB289" w14:textId="77777777" w:rsidR="00032CB6" w:rsidRPr="00684D1B" w:rsidRDefault="00032CB6" w:rsidP="00032CB6">
      <w:pPr>
        <w:pStyle w:val="Heading3"/>
        <w:rPr>
          <w:rFonts w:eastAsia="Calibri"/>
        </w:rPr>
      </w:pPr>
      <w:bookmarkStart w:id="117" w:name="_Toc234181450"/>
      <w:r w:rsidRPr="00684D1B">
        <w:rPr>
          <w:rFonts w:eastAsia="Calibri"/>
        </w:rPr>
        <w:t>Domain-Fallback Retries and the Final-Round Rescue Model</w:t>
      </w:r>
      <w:bookmarkEnd w:id="117"/>
    </w:p>
    <w:p w14:paraId="61BE6526" w14:textId="0FA38251" w:rsidR="00032CB6" w:rsidRPr="00684D1B" w:rsidRDefault="00032CB6" w:rsidP="00AA0C46">
      <w:pPr>
        <w:pStyle w:val="BodyText"/>
        <w:ind w:left="720"/>
        <w:rPr>
          <w:rFonts w:cstheme="majorBidi"/>
        </w:rPr>
      </w:pPr>
      <w:r w:rsidRPr="00684D1B">
        <w:rPr>
          <w:rFonts w:cstheme="majorBidi"/>
        </w:rPr>
        <w:t>A model this constrained can be infeasible under its strict round-window policy. baseline_retry.py wraps the solve in a three-attempt loop — compact windows, then extended “EPL-style” spillover windows, then full-season spillover tails — rebuilding domains and re-solving each time until one attempt returns a schedule or all three are exhausted.</w:t>
      </w:r>
    </w:p>
    <w:p w14:paraId="16378192" w14:textId="603B58D1" w:rsidR="00032CB6" w:rsidRPr="00684D1B" w:rsidRDefault="00032CB6" w:rsidP="00AA0C46">
      <w:pPr>
        <w:pStyle w:val="BodyText"/>
        <w:ind w:left="720"/>
        <w:rPr>
          <w:rFonts w:cstheme="majorBidi"/>
        </w:rPr>
      </w:pPr>
      <w:r w:rsidRPr="00684D1B">
        <w:rPr>
          <w:rFonts w:cstheme="majorBidi"/>
        </w:rPr>
        <w:t>A second, more targeted fallback exists specifically for Round 34. Because the final round is forced onto a single shared slot league-wide, it is disproportionately likely to be the reason a solve fails even when Rounds 1–33 are easy. When the strict combined model is infeasible (or its final-round shared-slot constraint has no viable candidate slot at all), the solver instead solves Rounds 1–33 alone first, then builds a dedicated, much smaller CP-SAT model that fixes those 297 matches and searches only for a common slot and venue set for the remaining 9 final-round matches. In this rescue model, rules that were hard constraints in the main solve (rest-day buffers, tier-1 slot requirement, round-</w:t>
      </w:r>
      <w:r w:rsidRPr="00684D1B">
        <w:rPr>
          <w:rFonts w:cstheme="majorBidi"/>
        </w:rPr>
        <w:lastRenderedPageBreak/>
        <w:t>gap spacing, weekly caps, forced-venue rules) become penalized soft violations instead, each with its own weight (FINAL_ROUND_RESCUE_*_PENALTY constants), so the model can still return a usable, ranked-best schedule even in a genuinely tight calendar rather than failing outright.</w:t>
      </w:r>
    </w:p>
    <w:p w14:paraId="3F80E3FC" w14:textId="106B72EB" w:rsidR="00895053" w:rsidRPr="00684D1B" w:rsidRDefault="00032CB6" w:rsidP="00032CB6">
      <w:pPr>
        <w:pStyle w:val="Heading3"/>
      </w:pPr>
      <w:bookmarkStart w:id="118" w:name="_Toc234181451"/>
      <w:r w:rsidRPr="00684D1B">
        <w:t>Post-Solve Validation</w:t>
      </w:r>
      <w:bookmarkEnd w:id="118"/>
    </w:p>
    <w:p w14:paraId="7E7F74A0" w14:textId="77777777" w:rsidR="00032CB6" w:rsidRPr="00684D1B" w:rsidRDefault="00032CB6" w:rsidP="00032CB6">
      <w:pPr>
        <w:pStyle w:val="BodyText"/>
        <w:ind w:left="720"/>
        <w:rPr>
          <w:rFonts w:cstheme="majorBidi"/>
        </w:rPr>
      </w:pPr>
      <w:r w:rsidRPr="00684D1B">
        <w:rPr>
          <w:rFonts w:cstheme="majorBidi"/>
        </w:rPr>
        <w:t>Once a schedule is produced, validation.py re-checks every hard rule end-to-end — rest gaps, home/away streaks, round ordering, FIFA-date exclusion, CAF buffers, venue/slot conflicts, and the final-round rule — and writes a pass/fail report (10_final_validation_report.csv) plus a per-team match sequence (10_team_sequence_validation.csv) that the Insights tab reads directly. This stage is deliberately read-only: unlike the CAF-repair pass from an earlier version of the project, it does not move any match. Its only job is to give an honest, independent confirmation that the constraints the solver was asked to satisfy were in fact satisfied, which also makes it useful as a regression check whenever a constant in constants.py changes.</w:t>
      </w:r>
    </w:p>
    <w:p w14:paraId="73D257DB" w14:textId="77777777" w:rsidR="00032CB6" w:rsidRPr="00684D1B" w:rsidRDefault="00032CB6" w:rsidP="00032CB6">
      <w:pPr>
        <w:pStyle w:val="Heading3"/>
        <w:rPr>
          <w:rFonts w:eastAsia="Calibri"/>
        </w:rPr>
      </w:pPr>
      <w:bookmarkStart w:id="119" w:name="_Toc234181452"/>
      <w:proofErr w:type="spellStart"/>
      <w:r w:rsidRPr="00684D1B">
        <w:rPr>
          <w:rFonts w:eastAsia="Calibri"/>
        </w:rPr>
        <w:t>Streamlit</w:t>
      </w:r>
      <w:proofErr w:type="spellEnd"/>
      <w:r w:rsidRPr="00684D1B">
        <w:rPr>
          <w:rFonts w:eastAsia="Calibri"/>
        </w:rPr>
        <w:t xml:space="preserve"> Application: Caching and Non-Blocking Runs</w:t>
      </w:r>
      <w:bookmarkEnd w:id="119"/>
    </w:p>
    <w:p w14:paraId="00B22E0F" w14:textId="77777777" w:rsidR="000A4191" w:rsidRPr="00684D1B" w:rsidRDefault="000A4191" w:rsidP="000A4191">
      <w:pPr>
        <w:pStyle w:val="BodyText"/>
        <w:ind w:left="720"/>
        <w:rPr>
          <w:rFonts w:cstheme="majorBidi"/>
        </w:rPr>
      </w:pPr>
      <w:r w:rsidRPr="00684D1B">
        <w:rPr>
          <w:rFonts w:cstheme="majorBidi"/>
        </w:rPr>
        <w:t>Two implementation problems are specific to wrapping a multi-minute CP-SAT solve inside a reactive web UI: keeping the page responsive while the solver runs, and avoiding repeated, expensive file reads every time the user clicks something unrelated (</w:t>
      </w:r>
      <w:proofErr w:type="spellStart"/>
      <w:r w:rsidRPr="00684D1B">
        <w:rPr>
          <w:rFonts w:cstheme="majorBidi"/>
        </w:rPr>
        <w:t>Streamlit</w:t>
      </w:r>
      <w:proofErr w:type="spellEnd"/>
      <w:r w:rsidRPr="00684D1B">
        <w:rPr>
          <w:rFonts w:cstheme="majorBidi"/>
        </w:rPr>
        <w:t xml:space="preserve"> reruns the whole script on every interaction).</w:t>
      </w:r>
    </w:p>
    <w:p w14:paraId="4E9DB271" w14:textId="77777777" w:rsidR="000A4191" w:rsidRPr="00684D1B" w:rsidRDefault="000A4191" w:rsidP="000A4191">
      <w:pPr>
        <w:pStyle w:val="BodyText"/>
        <w:ind w:left="720"/>
        <w:rPr>
          <w:rFonts w:cstheme="majorBidi"/>
        </w:rPr>
      </w:pPr>
      <w:r w:rsidRPr="00684D1B">
        <w:rPr>
          <w:rFonts w:cstheme="majorBidi"/>
        </w:rPr>
        <w:t>For responsiveness, _</w:t>
      </w:r>
      <w:proofErr w:type="spellStart"/>
      <w:r w:rsidRPr="00684D1B">
        <w:rPr>
          <w:rFonts w:cstheme="majorBidi"/>
        </w:rPr>
        <w:t>run_phase</w:t>
      </w:r>
      <w:proofErr w:type="spellEnd"/>
      <w:r w:rsidRPr="00684D1B">
        <w:rPr>
          <w:rFonts w:cstheme="majorBidi"/>
        </w:rPr>
        <w:t xml:space="preserve"> in streamlit_app.py runs each pipeline phase on a background thread and polls it from the main thread with </w:t>
      </w:r>
      <w:proofErr w:type="spellStart"/>
      <w:proofErr w:type="gramStart"/>
      <w:r w:rsidRPr="00684D1B">
        <w:rPr>
          <w:rFonts w:cstheme="majorBidi"/>
        </w:rPr>
        <w:t>thread.join</w:t>
      </w:r>
      <w:proofErr w:type="spellEnd"/>
      <w:r w:rsidRPr="00684D1B">
        <w:rPr>
          <w:rFonts w:cstheme="majorBidi"/>
        </w:rPr>
        <w:t>(</w:t>
      </w:r>
      <w:proofErr w:type="gramEnd"/>
      <w:r w:rsidRPr="00684D1B">
        <w:rPr>
          <w:rFonts w:cstheme="majorBidi"/>
        </w:rPr>
        <w:t xml:space="preserve">timeout=0.2), so </w:t>
      </w:r>
      <w:proofErr w:type="spellStart"/>
      <w:r w:rsidRPr="00684D1B">
        <w:rPr>
          <w:rFonts w:cstheme="majorBidi"/>
        </w:rPr>
        <w:t>Streamlit</w:t>
      </w:r>
      <w:proofErr w:type="spellEnd"/>
      <w:r w:rsidRPr="00684D1B">
        <w:rPr>
          <w:rFonts w:cstheme="majorBidi"/>
        </w:rPr>
        <w:t xml:space="preserve"> keeps servicing its </w:t>
      </w:r>
      <w:proofErr w:type="spellStart"/>
      <w:r w:rsidRPr="00684D1B">
        <w:rPr>
          <w:rFonts w:cstheme="majorBidi"/>
        </w:rPr>
        <w:t>websocket</w:t>
      </w:r>
      <w:proofErr w:type="spellEnd"/>
      <w:r w:rsidRPr="00684D1B">
        <w:rPr>
          <w:rFonts w:cstheme="majorBidi"/>
        </w:rPr>
        <w:t xml:space="preserve"> connection instead of freezing for the full duration of a phase. Standard output and standard error are captured with </w:t>
      </w:r>
      <w:proofErr w:type="spellStart"/>
      <w:r w:rsidRPr="00684D1B">
        <w:rPr>
          <w:rFonts w:cstheme="majorBidi"/>
        </w:rPr>
        <w:t>redirect_stdout</w:t>
      </w:r>
      <w:proofErr w:type="spellEnd"/>
      <w:r w:rsidRPr="00684D1B">
        <w:rPr>
          <w:rFonts w:cstheme="majorBidi"/>
        </w:rPr>
        <w:t xml:space="preserve"> / </w:t>
      </w:r>
      <w:proofErr w:type="spellStart"/>
      <w:r w:rsidRPr="00684D1B">
        <w:rPr>
          <w:rFonts w:cstheme="majorBidi"/>
        </w:rPr>
        <w:t>redirect_stderr</w:t>
      </w:r>
      <w:proofErr w:type="spellEnd"/>
      <w:r w:rsidRPr="00684D1B">
        <w:rPr>
          <w:rFonts w:cstheme="majorBidi"/>
        </w:rPr>
        <w:t xml:space="preserve"> into an in-memory buffer, which the main thread tails into the “Live </w:t>
      </w:r>
      <w:proofErr w:type="spellStart"/>
      <w:r w:rsidRPr="00684D1B">
        <w:rPr>
          <w:rFonts w:cstheme="majorBidi"/>
        </w:rPr>
        <w:t>stdout</w:t>
      </w:r>
      <w:proofErr w:type="spellEnd"/>
      <w:r w:rsidRPr="00684D1B">
        <w:rPr>
          <w:rFonts w:cstheme="majorBidi"/>
        </w:rPr>
        <w:t>” panel only when the “Show live logs” toggle is on.</w:t>
      </w:r>
    </w:p>
    <w:p w14:paraId="12D36D59" w14:textId="1CC65A36" w:rsidR="000A4191" w:rsidRPr="00684D1B" w:rsidRDefault="000A4191" w:rsidP="000A4191">
      <w:pPr>
        <w:pStyle w:val="BodyText"/>
        <w:ind w:left="720"/>
        <w:rPr>
          <w:rFonts w:cstheme="majorBidi"/>
        </w:rPr>
      </w:pPr>
      <w:r w:rsidRPr="00684D1B">
        <w:rPr>
          <w:rFonts w:cstheme="majorBidi"/>
        </w:rPr>
        <w:t xml:space="preserve">For caching, two layers are used: </w:t>
      </w:r>
      <w:proofErr w:type="spellStart"/>
      <w:r w:rsidRPr="00684D1B">
        <w:rPr>
          <w:rFonts w:cstheme="majorBidi"/>
        </w:rPr>
        <w:t>st.cache_resource</w:t>
      </w:r>
      <w:proofErr w:type="spellEnd"/>
      <w:r w:rsidRPr="00684D1B">
        <w:rPr>
          <w:rFonts w:cstheme="majorBidi"/>
        </w:rPr>
        <w:t xml:space="preserve"> around </w:t>
      </w:r>
      <w:proofErr w:type="spellStart"/>
      <w:r w:rsidRPr="00684D1B">
        <w:rPr>
          <w:rFonts w:cstheme="majorBidi"/>
        </w:rPr>
        <w:t>load_</w:t>
      </w:r>
      <w:proofErr w:type="gramStart"/>
      <w:r w:rsidRPr="00684D1B">
        <w:rPr>
          <w:rFonts w:cstheme="majorBidi"/>
        </w:rPr>
        <w:t>data</w:t>
      </w:r>
      <w:proofErr w:type="spellEnd"/>
      <w:r w:rsidRPr="00684D1B">
        <w:rPr>
          <w:rFonts w:cstheme="majorBidi"/>
        </w:rPr>
        <w:t>(</w:t>
      </w:r>
      <w:proofErr w:type="gramEnd"/>
      <w:r w:rsidRPr="00684D1B">
        <w:rPr>
          <w:rFonts w:cstheme="majorBidi"/>
        </w:rPr>
        <w:t xml:space="preserve">) so the (relatively expensive) Excel parse only happens once per session, and </w:t>
      </w:r>
      <w:proofErr w:type="spellStart"/>
      <w:r w:rsidRPr="00684D1B">
        <w:rPr>
          <w:rFonts w:cstheme="majorBidi"/>
        </w:rPr>
        <w:t>st.cache_data</w:t>
      </w:r>
      <w:proofErr w:type="spellEnd"/>
      <w:r w:rsidRPr="00684D1B">
        <w:rPr>
          <w:rFonts w:cstheme="majorBidi"/>
        </w:rPr>
        <w:t xml:space="preserve"> around every CSV/JSON reader, keyed on a (path, modification-time) tuple rather than the path alone — so a file that has not changed since the last read is served from cache, but a freshly re-run pipeline invalidates the cache automatically because its output files get a new </w:t>
      </w:r>
      <w:proofErr w:type="spellStart"/>
      <w:r w:rsidRPr="00684D1B">
        <w:rPr>
          <w:rFonts w:cstheme="majorBidi"/>
        </w:rPr>
        <w:t>mtime</w:t>
      </w:r>
      <w:proofErr w:type="spellEnd"/>
      <w:r w:rsidRPr="00684D1B">
        <w:rPr>
          <w:rFonts w:cstheme="majorBidi"/>
        </w:rPr>
        <w:t xml:space="preserve">. </w:t>
      </w:r>
      <w:r w:rsidRPr="00684D1B">
        <w:rPr>
          <w:rFonts w:cstheme="majorBidi"/>
        </w:rPr>
        <w:lastRenderedPageBreak/>
        <w:t>After a successful run, the app explicitly calls _</w:t>
      </w:r>
      <w:proofErr w:type="spellStart"/>
      <w:r w:rsidRPr="00684D1B">
        <w:rPr>
          <w:rFonts w:cstheme="majorBidi"/>
        </w:rPr>
        <w:t>read_csv_cached.clear</w:t>
      </w:r>
      <w:proofErr w:type="spellEnd"/>
      <w:r w:rsidRPr="00684D1B">
        <w:rPr>
          <w:rFonts w:cstheme="majorBidi"/>
        </w:rPr>
        <w:t>() and _</w:t>
      </w:r>
      <w:proofErr w:type="spellStart"/>
      <w:r w:rsidRPr="00684D1B">
        <w:rPr>
          <w:rFonts w:cstheme="majorBidi"/>
        </w:rPr>
        <w:t>read_json_cached.clear</w:t>
      </w:r>
      <w:proofErr w:type="spellEnd"/>
      <w:r w:rsidRPr="00684D1B">
        <w:rPr>
          <w:rFonts w:cstheme="majorBidi"/>
        </w:rPr>
        <w:t xml:space="preserve">() so the Explore and Insights tabs are guaranteed to reflect the new files on the very next rerun rather than waiting for an </w:t>
      </w:r>
      <w:proofErr w:type="spellStart"/>
      <w:r w:rsidRPr="00684D1B">
        <w:rPr>
          <w:rFonts w:cstheme="majorBidi"/>
        </w:rPr>
        <w:t>mtime</w:t>
      </w:r>
      <w:proofErr w:type="spellEnd"/>
      <w:r w:rsidRPr="00684D1B">
        <w:rPr>
          <w:rFonts w:cstheme="majorBidi"/>
        </w:rPr>
        <w:t xml:space="preserve"> check that could, in principle, race the filesystem.</w:t>
      </w:r>
    </w:p>
    <w:p w14:paraId="2513EACD" w14:textId="377CB054" w:rsidR="000A4191" w:rsidRDefault="000A4191" w:rsidP="000A4191">
      <w:pPr>
        <w:pStyle w:val="Heading2"/>
        <w:rPr>
          <w:rFonts w:asciiTheme="majorBidi" w:hAnsiTheme="majorBidi" w:cstheme="majorBidi"/>
        </w:rPr>
      </w:pPr>
      <w:bookmarkStart w:id="120" w:name="_Toc234181453"/>
      <w:r w:rsidRPr="00684D1B">
        <w:rPr>
          <w:rFonts w:asciiTheme="majorBidi" w:hAnsiTheme="majorBidi" w:cstheme="majorBidi"/>
        </w:rPr>
        <w:t>Sample Screenshots / Output Samples</w:t>
      </w:r>
      <w:bookmarkEnd w:id="120"/>
    </w:p>
    <w:p w14:paraId="6F114333" w14:textId="1497AC54" w:rsidR="008776AA" w:rsidRDefault="008776AA" w:rsidP="008776AA">
      <w:pPr>
        <w:pStyle w:val="Heading2"/>
        <w:numPr>
          <w:ilvl w:val="0"/>
          <w:numId w:val="0"/>
        </w:numPr>
        <w:ind w:left="576"/>
        <w:rPr>
          <w:rFonts w:asciiTheme="majorBidi" w:hAnsiTheme="majorBidi" w:cstheme="majorBidi"/>
        </w:rPr>
      </w:pPr>
    </w:p>
    <w:p w14:paraId="2133FEBE" w14:textId="4C89B3B3" w:rsidR="008776AA" w:rsidRDefault="008776AA" w:rsidP="008776AA">
      <w:pPr>
        <w:spacing w:line="360" w:lineRule="auto"/>
        <w:rPr>
          <w:rFonts w:asciiTheme="majorBidi" w:hAnsiTheme="majorBidi" w:cstheme="majorBidi"/>
        </w:rPr>
      </w:pPr>
      <w:r w:rsidRPr="00684D1B">
        <w:rPr>
          <w:rFonts w:asciiTheme="majorBidi" w:hAnsiTheme="majorBidi" w:cstheme="majorBidi"/>
          <w:noProof/>
        </w:rPr>
        <w:drawing>
          <wp:anchor distT="0" distB="0" distL="114300" distR="114300" simplePos="0" relativeHeight="251706368" behindDoc="0" locked="0" layoutInCell="1" allowOverlap="1" wp14:anchorId="2FED305C" wp14:editId="68B4D66E">
            <wp:simplePos x="0" y="0"/>
            <wp:positionH relativeFrom="column">
              <wp:posOffset>1455420</wp:posOffset>
            </wp:positionH>
            <wp:positionV relativeFrom="paragraph">
              <wp:posOffset>535940</wp:posOffset>
            </wp:positionV>
            <wp:extent cx="2857500" cy="5715000"/>
            <wp:effectExtent l="0" t="0" r="0" b="0"/>
            <wp:wrapSquare wrapText="bothSides"/>
            <wp:docPr id="179720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00256" name=""/>
                    <pic:cNvPicPr/>
                  </pic:nvPicPr>
                  <pic:blipFill>
                    <a:blip r:embed="rId31">
                      <a:extLst>
                        <a:ext uri="{28A0092B-C50C-407E-A947-70E740481C1C}">
                          <a14:useLocalDpi xmlns:a14="http://schemas.microsoft.com/office/drawing/2010/main" val="0"/>
                        </a:ext>
                      </a:extLst>
                    </a:blip>
                    <a:stretch>
                      <a:fillRect/>
                    </a:stretch>
                  </pic:blipFill>
                  <pic:spPr>
                    <a:xfrm>
                      <a:off x="0" y="0"/>
                      <a:ext cx="2857500" cy="5715000"/>
                    </a:xfrm>
                    <a:prstGeom prst="rect">
                      <a:avLst/>
                    </a:prstGeom>
                  </pic:spPr>
                </pic:pic>
              </a:graphicData>
            </a:graphic>
            <wp14:sizeRelH relativeFrom="margin">
              <wp14:pctWidth>0</wp14:pctWidth>
            </wp14:sizeRelH>
            <wp14:sizeRelV relativeFrom="margin">
              <wp14:pctHeight>0</wp14:pctHeight>
            </wp14:sizeRelV>
          </wp:anchor>
        </w:drawing>
      </w:r>
      <w:r>
        <w:rPr>
          <w:rFonts w:asciiTheme="majorBidi" w:hAnsiTheme="majorBidi" w:cstheme="majorBidi"/>
        </w:rPr>
        <w:t>The</w:t>
      </w:r>
      <w:r w:rsidRPr="008776AA">
        <w:rPr>
          <w:rFonts w:asciiTheme="majorBidi" w:hAnsiTheme="majorBidi" w:cstheme="majorBidi"/>
        </w:rPr>
        <w:t xml:space="preserve"> screenshots below are captures of the </w:t>
      </w:r>
      <w:r w:rsidRPr="008776AA">
        <w:rPr>
          <w:rFonts w:asciiTheme="majorBidi" w:hAnsiTheme="majorBidi" w:cstheme="majorBidi"/>
          <w:sz w:val="24"/>
          <w:szCs w:val="24"/>
        </w:rPr>
        <w:t>running</w:t>
      </w:r>
      <w:r w:rsidRPr="008776AA">
        <w:rPr>
          <w:rFonts w:asciiTheme="majorBidi" w:hAnsiTheme="majorBidi" w:cstheme="majorBidi"/>
        </w:rPr>
        <w:t xml:space="preserve"> </w:t>
      </w:r>
      <w:proofErr w:type="spellStart"/>
      <w:r w:rsidRPr="008776AA">
        <w:rPr>
          <w:rFonts w:asciiTheme="majorBidi" w:hAnsiTheme="majorBidi" w:cstheme="majorBidi"/>
        </w:rPr>
        <w:t>Streamlit</w:t>
      </w:r>
      <w:proofErr w:type="spellEnd"/>
      <w:r w:rsidRPr="008776AA">
        <w:rPr>
          <w:rFonts w:asciiTheme="majorBidi" w:hAnsiTheme="majorBidi" w:cstheme="majorBidi"/>
        </w:rPr>
        <w:t xml:space="preserve"> application; the output sample that follows them is drawn directly from the real column layout the pipeline writes.</w:t>
      </w:r>
    </w:p>
    <w:p w14:paraId="6E2276BA" w14:textId="30A88882" w:rsidR="008776AA" w:rsidRDefault="008776AA" w:rsidP="008776AA">
      <w:pPr>
        <w:spacing w:line="360" w:lineRule="auto"/>
        <w:rPr>
          <w:rFonts w:asciiTheme="majorBidi" w:hAnsiTheme="majorBidi" w:cstheme="majorBidi"/>
        </w:rPr>
      </w:pPr>
    </w:p>
    <w:p w14:paraId="3B31B861" w14:textId="77777777" w:rsidR="008776AA" w:rsidRDefault="008776AA" w:rsidP="008776AA">
      <w:pPr>
        <w:spacing w:line="360" w:lineRule="auto"/>
        <w:rPr>
          <w:rFonts w:asciiTheme="majorBidi" w:hAnsiTheme="majorBidi" w:cstheme="majorBidi"/>
        </w:rPr>
      </w:pPr>
    </w:p>
    <w:p w14:paraId="7D7B2FFC" w14:textId="77777777" w:rsidR="008776AA" w:rsidRDefault="008776AA" w:rsidP="008776AA">
      <w:pPr>
        <w:spacing w:line="360" w:lineRule="auto"/>
        <w:rPr>
          <w:rFonts w:asciiTheme="majorBidi" w:hAnsiTheme="majorBidi" w:cstheme="majorBidi"/>
        </w:rPr>
      </w:pPr>
    </w:p>
    <w:p w14:paraId="79ECD313" w14:textId="77777777" w:rsidR="008776AA" w:rsidRDefault="008776AA" w:rsidP="008776AA">
      <w:pPr>
        <w:spacing w:line="360" w:lineRule="auto"/>
        <w:rPr>
          <w:rFonts w:asciiTheme="majorBidi" w:hAnsiTheme="majorBidi" w:cstheme="majorBidi"/>
        </w:rPr>
      </w:pPr>
    </w:p>
    <w:p w14:paraId="0D6A7BE9" w14:textId="08461E49" w:rsidR="008776AA" w:rsidRDefault="008776AA" w:rsidP="008776AA">
      <w:pPr>
        <w:spacing w:line="360" w:lineRule="auto"/>
        <w:rPr>
          <w:rFonts w:asciiTheme="majorBidi" w:hAnsiTheme="majorBidi" w:cstheme="majorBidi"/>
        </w:rPr>
      </w:pPr>
    </w:p>
    <w:p w14:paraId="0D6353C9" w14:textId="2384FF87" w:rsidR="008776AA" w:rsidRPr="008776AA" w:rsidRDefault="008776AA" w:rsidP="008776AA">
      <w:pPr>
        <w:spacing w:line="360" w:lineRule="auto"/>
        <w:rPr>
          <w:rFonts w:asciiTheme="majorBidi" w:hAnsiTheme="majorBidi" w:cstheme="majorBidi"/>
        </w:rPr>
      </w:pPr>
    </w:p>
    <w:p w14:paraId="48A1BD75" w14:textId="66A2AD62" w:rsidR="000A4191" w:rsidRPr="00684D1B" w:rsidRDefault="000A4191" w:rsidP="008776AA">
      <w:pPr>
        <w:spacing w:line="300" w:lineRule="auto"/>
        <w:rPr>
          <w:rFonts w:asciiTheme="majorBidi" w:hAnsiTheme="majorBidi" w:cstheme="majorBidi"/>
        </w:rPr>
      </w:pPr>
    </w:p>
    <w:p w14:paraId="0A4D4D89" w14:textId="4655D81A" w:rsidR="000A4191" w:rsidRPr="00684D1B" w:rsidRDefault="000A4191" w:rsidP="00AA0C46">
      <w:pPr>
        <w:spacing w:line="300" w:lineRule="auto"/>
        <w:ind w:left="576"/>
        <w:rPr>
          <w:rFonts w:asciiTheme="majorBidi" w:hAnsiTheme="majorBidi" w:cstheme="majorBidi"/>
        </w:rPr>
      </w:pPr>
    </w:p>
    <w:p w14:paraId="3456F344" w14:textId="05049311" w:rsidR="000A4191" w:rsidRPr="00684D1B" w:rsidRDefault="008776AA" w:rsidP="00AA0C46">
      <w:pPr>
        <w:ind w:left="1296"/>
        <w:rPr>
          <w:rFonts w:asciiTheme="majorBidi" w:hAnsiTheme="majorBidi" w:cstheme="majorBidi"/>
        </w:rPr>
      </w:pPr>
      <w:r w:rsidRPr="00684D1B">
        <w:rPr>
          <w:rFonts w:asciiTheme="majorBidi" w:hAnsiTheme="majorBidi" w:cstheme="majorBidi"/>
          <w:noProof/>
        </w:rPr>
        <mc:AlternateContent>
          <mc:Choice Requires="wps">
            <w:drawing>
              <wp:anchor distT="0" distB="0" distL="114300" distR="114300" simplePos="0" relativeHeight="251676672" behindDoc="0" locked="0" layoutInCell="1" allowOverlap="1" wp14:anchorId="6364A8A4" wp14:editId="6DD476B9">
                <wp:simplePos x="0" y="0"/>
                <wp:positionH relativeFrom="margin">
                  <wp:align>center</wp:align>
                </wp:positionH>
                <wp:positionV relativeFrom="paragraph">
                  <wp:posOffset>3074035</wp:posOffset>
                </wp:positionV>
                <wp:extent cx="2720340" cy="635"/>
                <wp:effectExtent l="0" t="0" r="3810" b="0"/>
                <wp:wrapTopAndBottom/>
                <wp:docPr id="579743783" name="Text Box 1"/>
                <wp:cNvGraphicFramePr/>
                <a:graphic xmlns:a="http://schemas.openxmlformats.org/drawingml/2006/main">
                  <a:graphicData uri="http://schemas.microsoft.com/office/word/2010/wordprocessingShape">
                    <wps:wsp>
                      <wps:cNvSpPr txBox="1"/>
                      <wps:spPr>
                        <a:xfrm>
                          <a:off x="0" y="0"/>
                          <a:ext cx="2720340" cy="635"/>
                        </a:xfrm>
                        <a:prstGeom prst="rect">
                          <a:avLst/>
                        </a:prstGeom>
                        <a:solidFill>
                          <a:prstClr val="white"/>
                        </a:solidFill>
                        <a:ln>
                          <a:noFill/>
                        </a:ln>
                      </wps:spPr>
                      <wps:txbx>
                        <w:txbxContent>
                          <w:p w14:paraId="5994EE24" w14:textId="5A70C1D3" w:rsidR="00E17466" w:rsidRPr="00F12A58" w:rsidRDefault="00E17466" w:rsidP="000A4191">
                            <w:pPr>
                              <w:pStyle w:val="Caption"/>
                              <w:jc w:val="center"/>
                              <w:rPr>
                                <w:sz w:val="22"/>
                                <w:szCs w:val="22"/>
                              </w:rPr>
                            </w:pPr>
                            <w:bookmarkStart w:id="121" w:name="_Toc234181516"/>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Sidebar</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64A8A4" id="_x0000_s1030" type="#_x0000_t202" style="position:absolute;left:0;text-align:left;margin-left:0;margin-top:242.05pt;width:214.2pt;height:.05pt;z-index:25167667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GKsNgIAAGwEAAAOAAAAZHJzL2Uyb0RvYy54bWysVE1v2zAMvQ/YfxB0X5yvNp0Rp8hSZBgQ&#10;tAWSoWdFlmMBkqhJSuzs14+S47Trdhp2kSmSovTeIz2/b7UiJ+G8BFPQ0WBIiTAcSmkOBf2+W3+6&#10;o8QHZkqmwIiCnoWn94uPH+aNzcUYalClcASLGJ83tqB1CDbPMs9roZkfgBUGgxU4zQJu3SErHWuw&#10;ulbZeDi8zRpwpXXAhffofeiCdJHqV5Xg4amqvAhEFRTfFtLq0rqPa7aYs/zgmK0lvzyD/cMrNJMG&#10;L72WemCBkaOTf5TSkjvwUIUBB51BVUkuEgZEMxq+Q7OtmRUJC5Lj7ZUm///K8sfTsyOyLOjN7PNs&#10;OpndTSgxTKNUO9EG8gVaMoosNdbnmLy1mB5adKPavd+jM4JvK6fjF2ERjCPf5yvHsRhH53g2Hk6m&#10;GOIYu53cxBrZ61HrfPgqQJNoFNShgIlXdtr40KX2KfEmD0qWa6lU3MTASjlyYih2U8sgLsV/y1Im&#10;5hqIp7qC0ZNFfB2OaIV23yZWpj3GPZRnhO6gayFv+VrifRvmwzNz2DMICecgPOFSKWgKCheLkhrc&#10;z7/5Yz5KiVFKGuzBgvofR+YEJeqbQZFjw/aG6419b5ijXgEiHeGEWZ5MPOCC6s3KgX7B8VjGWzDE&#10;DMe7Chp6cxW6ScDx4mK5TEnYlpaFjdlaHkv3vO7aF+bsRZWAYj5C350sfydOl5vksctjQKaTcpHX&#10;jsUL3djSSfvL+MWZebtPWa8/icUvAAAA//8DAFBLAwQUAAYACAAAACEA78oiRN4AAAAIAQAADwAA&#10;AGRycy9kb3ducmV2LnhtbEyPwU7DMBBE70j8g7VIXBB1GqwqCnGqqoIDXCpCL9zceBsH4nVkO234&#10;ewwXepyd1cybaj3bgZ3Qh96RhOUiA4bUOt1TJ2H//nxfAAtRkVaDI5TwjQHW9fVVpUrtzvSGpyZ2&#10;LIVQKJUEE+NYch5ag1aFhRuRknd03qqYpO+49uqcwu3A8yxbcat6Sg1Gjbg12H41k5WwEx87czcd&#10;n1434sG/7Kft6rNrpLy9mTePwCLO8f8ZfvETOtSJ6eAm0oENEtKQKEEUYgks2SIvBLDD3yUHXlf8&#10;ckD9AwAA//8DAFBLAQItABQABgAIAAAAIQC2gziS/gAAAOEBAAATAAAAAAAAAAAAAAAAAAAAAABb&#10;Q29udGVudF9UeXBlc10ueG1sUEsBAi0AFAAGAAgAAAAhADj9If/WAAAAlAEAAAsAAAAAAAAAAAAA&#10;AAAALwEAAF9yZWxzLy5yZWxzUEsBAi0AFAAGAAgAAAAhAIsoYqw2AgAAbAQAAA4AAAAAAAAAAAAA&#10;AAAALgIAAGRycy9lMm9Eb2MueG1sUEsBAi0AFAAGAAgAAAAhAO/KIkTeAAAACAEAAA8AAAAAAAAA&#10;AAAAAAAAkAQAAGRycy9kb3ducmV2LnhtbFBLBQYAAAAABAAEAPMAAACbBQAAAAA=&#10;" stroked="f">
                <v:textbox style="mso-fit-shape-to-text:t" inset="0,0,0,0">
                  <w:txbxContent>
                    <w:p w14:paraId="5994EE24" w14:textId="5A70C1D3" w:rsidR="00E17466" w:rsidRPr="00F12A58" w:rsidRDefault="00E17466" w:rsidP="000A4191">
                      <w:pPr>
                        <w:pStyle w:val="Caption"/>
                        <w:jc w:val="center"/>
                        <w:rPr>
                          <w:sz w:val="22"/>
                          <w:szCs w:val="22"/>
                        </w:rPr>
                      </w:pPr>
                      <w:bookmarkStart w:id="122" w:name="_Toc234181516"/>
                      <w:r>
                        <w:t xml:space="preserve">Figure </w:t>
                      </w:r>
                      <w:r>
                        <w:rPr>
                          <w:noProof/>
                        </w:rPr>
                        <w:fldChar w:fldCharType="begin"/>
                      </w:r>
                      <w:r>
                        <w:rPr>
                          <w:noProof/>
                        </w:rPr>
                        <w:instrText xml:space="preserve"> SEQ Figure \* ARABIC </w:instrText>
                      </w:r>
                      <w:r>
                        <w:rPr>
                          <w:noProof/>
                        </w:rPr>
                        <w:fldChar w:fldCharType="separate"/>
                      </w:r>
                      <w:r>
                        <w:rPr>
                          <w:noProof/>
                        </w:rPr>
                        <w:t>8</w:t>
                      </w:r>
                      <w:r>
                        <w:rPr>
                          <w:noProof/>
                        </w:rPr>
                        <w:fldChar w:fldCharType="end"/>
                      </w:r>
                      <w:r>
                        <w:t>: Sidebar</w:t>
                      </w:r>
                      <w:bookmarkEnd w:id="122"/>
                    </w:p>
                  </w:txbxContent>
                </v:textbox>
                <w10:wrap type="topAndBottom" anchorx="margin"/>
              </v:shape>
            </w:pict>
          </mc:Fallback>
        </mc:AlternateContent>
      </w:r>
    </w:p>
    <w:p w14:paraId="44BC8604" w14:textId="00EC4884" w:rsidR="00032CB6" w:rsidRPr="00684D1B" w:rsidRDefault="00152531" w:rsidP="00AA0C46">
      <w:pPr>
        <w:spacing w:before="20" w:after="20" w:line="240" w:lineRule="auto"/>
        <w:ind w:left="576"/>
        <w:rPr>
          <w:rFonts w:asciiTheme="majorBidi" w:hAnsiTheme="majorBidi" w:cstheme="majorBidi"/>
        </w:rPr>
      </w:pPr>
      <w:r w:rsidRPr="00684D1B">
        <w:rPr>
          <w:rFonts w:asciiTheme="majorBidi" w:hAnsiTheme="majorBidi" w:cstheme="majorBidi"/>
          <w:noProof/>
        </w:rPr>
        <w:lastRenderedPageBreak/>
        <mc:AlternateContent>
          <mc:Choice Requires="wps">
            <w:drawing>
              <wp:anchor distT="0" distB="0" distL="114300" distR="114300" simplePos="0" relativeHeight="251685888" behindDoc="0" locked="0" layoutInCell="1" allowOverlap="1" wp14:anchorId="0D462907" wp14:editId="353B2D45">
                <wp:simplePos x="0" y="0"/>
                <wp:positionH relativeFrom="column">
                  <wp:posOffset>-765175</wp:posOffset>
                </wp:positionH>
                <wp:positionV relativeFrom="paragraph">
                  <wp:posOffset>2919730</wp:posOffset>
                </wp:positionV>
                <wp:extent cx="7473950" cy="635"/>
                <wp:effectExtent l="0" t="0" r="0" b="0"/>
                <wp:wrapTopAndBottom/>
                <wp:docPr id="1510794392" name="Text Box 1"/>
                <wp:cNvGraphicFramePr/>
                <a:graphic xmlns:a="http://schemas.openxmlformats.org/drawingml/2006/main">
                  <a:graphicData uri="http://schemas.microsoft.com/office/word/2010/wordprocessingShape">
                    <wps:wsp>
                      <wps:cNvSpPr txBox="1"/>
                      <wps:spPr>
                        <a:xfrm>
                          <a:off x="0" y="0"/>
                          <a:ext cx="7473950" cy="635"/>
                        </a:xfrm>
                        <a:prstGeom prst="rect">
                          <a:avLst/>
                        </a:prstGeom>
                        <a:solidFill>
                          <a:prstClr val="white"/>
                        </a:solidFill>
                        <a:ln>
                          <a:noFill/>
                        </a:ln>
                      </wps:spPr>
                      <wps:txbx>
                        <w:txbxContent>
                          <w:p w14:paraId="398BDBF0" w14:textId="66DB8A28" w:rsidR="00E17466" w:rsidRPr="001C3259" w:rsidRDefault="00E17466" w:rsidP="00152531">
                            <w:pPr>
                              <w:pStyle w:val="Caption"/>
                              <w:jc w:val="center"/>
                              <w:rPr>
                                <w:noProof/>
                                <w:sz w:val="22"/>
                                <w:szCs w:val="22"/>
                              </w:rPr>
                            </w:pPr>
                            <w:bookmarkStart w:id="123" w:name="_Toc234181517"/>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D71ADA">
                              <w:t>“Run &amp; progress” tab mid-run</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462907" id="_x0000_s1031" type="#_x0000_t202" style="position:absolute;left:0;text-align:left;margin-left:-60.25pt;margin-top:229.9pt;width:588.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EYaNQIAAG0EAAAOAAAAZHJzL2Uyb0RvYy54bWysVE2P2jAQvVfqf7B8L+FjWZaIsKKsqCqh&#10;3ZWg2rNxHGLJ8bi2IaG/vmMngXbbU9WLM54ZP3vem8nisakUOQvrJOiMjgZDSoTmkEt9zOi3/ebT&#10;AyXOM50zBVpk9CIcfVx+/LCoTSrGUILKhSUIol1am4yW3ps0SRwvRcXcAIzQGCzAVszj1h6T3LIa&#10;0SuVjIfD+6QGmxsLXDiH3qc2SJcRvygE9y9F4YQnKqP4Nh9XG9dDWJPlgqVHy0wpefcM9g+vqJjU&#10;eOkV6ol5Rk5W/gFVSW7BQeEHHKoEikJyEWvAakbDd9XsSmZErAXJceZKk/t/sPz5/GqJzFG76Wg4&#10;m99N5mNKNKtQq71oPPkMDRkFmmrjUszeGcz3DbrxSO936AzVN4WtwhfrIhhHwi9XkgMYR+fsbjaZ&#10;TzHEMXY/mQaM5HbUWOe/CKhIMDJqUcFILDtvnW9T+5RwkwMl841UKmxCYK0sOTNUuy6lFx34b1lK&#10;h1wN4VQLGDxJqK+tI1i+OTSRlvi+4DlAfsHSLbQ95AzfSLxvy5x/ZRabBkvCQfAvuBQK6oxCZ1FS&#10;gv3xN3/IRy0xSkmNTZhR9/3ErKBEfdWocujY3rC9cegNfarWgJWOcMQMjyYesF71ZmGhesP5WIVb&#10;MMQ0x7sy6ntz7dtRwPniYrWKSdiXhvmt3hkeoHte980bs6ZTxaOYz9C3J0vfidPmRnnM6uSR6ajc&#10;jcWObuzpqH03f2Foft3HrNtfYvkTAAD//wMAUEsDBBQABgAIAAAAIQBpz7934gAAAA0BAAAPAAAA&#10;ZHJzL2Rvd25yZXYueG1sTI89T8MwEIZ3JP6DdUgsqLVbkoiGOFVVwQBLRejC5sbXOBDbUey04d9z&#10;ZYHx3nv0fhTryXbshENovZOwmAtg6GqvW9dI2L8/zx6AhaicVp13KOEbA6zL66tC5dqf3Rueqtgw&#10;MnEhVxJMjH3OeagNWhXmvkdHv6MfrIp0Dg3XgzqTue34UoiMW9U6SjCqx63B+qsarYRd8rEzd+Px&#10;6XWT3A8v+3GbfTaVlLc30+YRWMQp/sFwqU/VoaROBz86HVgnYbZYipRYCUm6ohEXRKQZSYdfaQW8&#10;LPj/FeUPAAAA//8DAFBLAQItABQABgAIAAAAIQC2gziS/gAAAOEBAAATAAAAAAAAAAAAAAAAAAAA&#10;AABbQ29udGVudF9UeXBlc10ueG1sUEsBAi0AFAAGAAgAAAAhADj9If/WAAAAlAEAAAsAAAAAAAAA&#10;AAAAAAAALwEAAF9yZWxzLy5yZWxzUEsBAi0AFAAGAAgAAAAhAA00Rho1AgAAbQQAAA4AAAAAAAAA&#10;AAAAAAAALgIAAGRycy9lMm9Eb2MueG1sUEsBAi0AFAAGAAgAAAAhAGnPv3fiAAAADQEAAA8AAAAA&#10;AAAAAAAAAAAAjwQAAGRycy9kb3ducmV2LnhtbFBLBQYAAAAABAAEAPMAAACeBQAAAAA=&#10;" stroked="f">
                <v:textbox style="mso-fit-shape-to-text:t" inset="0,0,0,0">
                  <w:txbxContent>
                    <w:p w14:paraId="398BDBF0" w14:textId="66DB8A28" w:rsidR="00E17466" w:rsidRPr="001C3259" w:rsidRDefault="00E17466" w:rsidP="00152531">
                      <w:pPr>
                        <w:pStyle w:val="Caption"/>
                        <w:jc w:val="center"/>
                        <w:rPr>
                          <w:noProof/>
                          <w:sz w:val="22"/>
                          <w:szCs w:val="22"/>
                        </w:rPr>
                      </w:pPr>
                      <w:bookmarkStart w:id="124" w:name="_Toc234181517"/>
                      <w:r>
                        <w:t xml:space="preserve">Figure </w:t>
                      </w:r>
                      <w:r>
                        <w:rPr>
                          <w:noProof/>
                        </w:rPr>
                        <w:fldChar w:fldCharType="begin"/>
                      </w:r>
                      <w:r>
                        <w:rPr>
                          <w:noProof/>
                        </w:rPr>
                        <w:instrText xml:space="preserve"> SEQ Figure \* ARABIC </w:instrText>
                      </w:r>
                      <w:r>
                        <w:rPr>
                          <w:noProof/>
                        </w:rPr>
                        <w:fldChar w:fldCharType="separate"/>
                      </w:r>
                      <w:r>
                        <w:rPr>
                          <w:noProof/>
                        </w:rPr>
                        <w:t>9</w:t>
                      </w:r>
                      <w:r>
                        <w:rPr>
                          <w:noProof/>
                        </w:rPr>
                        <w:fldChar w:fldCharType="end"/>
                      </w:r>
                      <w:r>
                        <w:t xml:space="preserve">: </w:t>
                      </w:r>
                      <w:r w:rsidRPr="00D71ADA">
                        <w:t>“Run &amp; progress” tab mid-run</w:t>
                      </w:r>
                      <w:bookmarkEnd w:id="124"/>
                    </w:p>
                  </w:txbxContent>
                </v:textbox>
                <w10:wrap type="topAndBottom"/>
              </v:shape>
            </w:pict>
          </mc:Fallback>
        </mc:AlternateContent>
      </w:r>
      <w:r w:rsidRPr="00684D1B">
        <w:rPr>
          <w:rFonts w:asciiTheme="majorBidi" w:hAnsiTheme="majorBidi" w:cstheme="majorBidi"/>
          <w:noProof/>
        </w:rPr>
        <w:drawing>
          <wp:anchor distT="0" distB="0" distL="114300" distR="114300" simplePos="0" relativeHeight="251677696" behindDoc="0" locked="0" layoutInCell="1" allowOverlap="1" wp14:anchorId="52216EA5" wp14:editId="581F2988">
            <wp:simplePos x="0" y="0"/>
            <wp:positionH relativeFrom="margin">
              <wp:align>center</wp:align>
            </wp:positionH>
            <wp:positionV relativeFrom="paragraph">
              <wp:posOffset>76200</wp:posOffset>
            </wp:positionV>
            <wp:extent cx="7473950" cy="2786380"/>
            <wp:effectExtent l="0" t="0" r="0" b="0"/>
            <wp:wrapTopAndBottom/>
            <wp:docPr id="184465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65419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473950" cy="2786380"/>
                    </a:xfrm>
                    <a:prstGeom prst="rect">
                      <a:avLst/>
                    </a:prstGeom>
                  </pic:spPr>
                </pic:pic>
              </a:graphicData>
            </a:graphic>
            <wp14:sizeRelH relativeFrom="margin">
              <wp14:pctWidth>0</wp14:pctWidth>
            </wp14:sizeRelH>
            <wp14:sizeRelV relativeFrom="margin">
              <wp14:pctHeight>0</wp14:pctHeight>
            </wp14:sizeRelV>
          </wp:anchor>
        </w:drawing>
      </w:r>
    </w:p>
    <w:p w14:paraId="5D705F28" w14:textId="3A08D33F" w:rsidR="00032CB6" w:rsidRPr="00684D1B" w:rsidRDefault="00152531" w:rsidP="00AA0C46">
      <w:pPr>
        <w:ind w:left="1008"/>
        <w:rPr>
          <w:rFonts w:asciiTheme="majorBidi" w:hAnsiTheme="majorBidi" w:cstheme="majorBidi"/>
        </w:rPr>
      </w:pPr>
      <w:r w:rsidRPr="00684D1B">
        <w:rPr>
          <w:rFonts w:asciiTheme="majorBidi" w:hAnsiTheme="majorBidi" w:cstheme="majorBidi"/>
          <w:noProof/>
        </w:rPr>
        <mc:AlternateContent>
          <mc:Choice Requires="wps">
            <w:drawing>
              <wp:anchor distT="0" distB="0" distL="114300" distR="114300" simplePos="0" relativeHeight="251687936" behindDoc="0" locked="0" layoutInCell="1" allowOverlap="1" wp14:anchorId="7F9CEFED" wp14:editId="0419B300">
                <wp:simplePos x="0" y="0"/>
                <wp:positionH relativeFrom="column">
                  <wp:posOffset>-790575</wp:posOffset>
                </wp:positionH>
                <wp:positionV relativeFrom="paragraph">
                  <wp:posOffset>3777615</wp:posOffset>
                </wp:positionV>
                <wp:extent cx="7520940" cy="635"/>
                <wp:effectExtent l="0" t="0" r="0" b="0"/>
                <wp:wrapTopAndBottom/>
                <wp:docPr id="1543204836" name="Text Box 1"/>
                <wp:cNvGraphicFramePr/>
                <a:graphic xmlns:a="http://schemas.openxmlformats.org/drawingml/2006/main">
                  <a:graphicData uri="http://schemas.microsoft.com/office/word/2010/wordprocessingShape">
                    <wps:wsp>
                      <wps:cNvSpPr txBox="1"/>
                      <wps:spPr>
                        <a:xfrm>
                          <a:off x="0" y="0"/>
                          <a:ext cx="7520940" cy="635"/>
                        </a:xfrm>
                        <a:prstGeom prst="rect">
                          <a:avLst/>
                        </a:prstGeom>
                        <a:solidFill>
                          <a:prstClr val="white"/>
                        </a:solidFill>
                        <a:ln>
                          <a:noFill/>
                        </a:ln>
                      </wps:spPr>
                      <wps:txbx>
                        <w:txbxContent>
                          <w:p w14:paraId="46C977E1" w14:textId="3AF48B5D" w:rsidR="00E17466" w:rsidRPr="00857085" w:rsidRDefault="00E17466" w:rsidP="00152531">
                            <w:pPr>
                              <w:pStyle w:val="Caption"/>
                              <w:jc w:val="center"/>
                              <w:rPr>
                                <w:rFonts w:cstheme="majorBidi"/>
                                <w:sz w:val="22"/>
                                <w:szCs w:val="22"/>
                              </w:rPr>
                            </w:pPr>
                            <w:bookmarkStart w:id="125" w:name="_Toc234181518"/>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w:t>
                            </w:r>
                            <w:r w:rsidRPr="002C74F9">
                              <w:t xml:space="preserve"> “Explore” tab — Team chooser</w:t>
                            </w:r>
                            <w:bookmarkEnd w:id="1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CEFED" id="_x0000_s1032" type="#_x0000_t202" style="position:absolute;left:0;text-align:left;margin-left:-62.25pt;margin-top:297.45pt;width:592.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VTNQIAAG0EAAAOAAAAZHJzL2Uyb0RvYy54bWysVE2P2yAQvVfqf0DcGzuf3VpxVmlWqSpF&#10;uysl1Z4JxrElYCiQ2Omv74DtbLvtqeoFDzPDwHtvxsv7VklyEdbVoHM6HqWUCM2hqPUpp98O2w93&#10;lDjPdMEkaJHTq3D0fvX+3bIxmZhABbIQlmAR7bLG5LTy3mRJ4nglFHMjMEJjsASrmMetPSWFZQ1W&#10;VzKZpOkiacAWxgIXzqH3oQvSVaxfloL7p7J0whOZU3ybj6uN6zGsyWrJspNlpqp5/wz2D69QrNZ4&#10;6a3UA/OMnG39RylVcwsOSj/ioBIoy5qLiAHRjNM3aPYVMyJiQXKcudHk/l9Z/nh5tqQuULv5bDpJ&#10;Z3fTBSWaKdTqIFpPPkNLxoGmxrgMs/cG832Lbjwy+B06A/q2tCp8ERfBOBJ+vZEcinF0fpxP0k8z&#10;DHGMLabzUCN5PWqs818EKBKMnFpUMBLLLjvnu9QhJdzkQNbFtpYybEJgIy25MFS7qWov+uK/ZUkd&#10;cjWEU13B4EkCvg5HsHx7bCMtiwHjEYorQrfQ9ZAzfFvjfTvm/DOz2DQICQfBP+FSSmhyCr1FSQX2&#10;x9/8IR+1xCglDTZhTt33M7OCEvlVo8qhYwfDDsZxMPRZbQCRjnHEDI8mHrBeDmZpQb3gfKzDLRhi&#10;muNdOfWDufHdKOB8cbFexyTsS8P8Tu8ND6UHXg/tC7OmV8WjmI8wtCfL3ojT5UZ5zPrskemoXOC1&#10;Y7GnG3s6at/PXxiaX/cx6/UvsfoJAAD//wMAUEsDBBQABgAIAAAAIQAFvoaC4wAAAA0BAAAPAAAA&#10;ZHJzL2Rvd25yZXYueG1sTI89T8MwEIZ3JP6DdUgsqLVbkqpJ41RVBQMsFaELmxtf40BsR7bThn+P&#10;M5XtPh6991yxHXVHLuh8aw2HxZwBQVNb2ZqGw/HzdbYG4oMwUnTWIIdf9LAt7+8KkUt7NR94qUJD&#10;YojxueCgQuhzSn2tUAs/tz2auDtbp0WIrWuodOIaw3VHl4ytqBatiReU6HGvsP6pBs3hkHwd1NNw&#10;fnnfJc/u7TjsV99Nxfnjw7jbAAk4hhsMk35UhzI6nexgpCcdh9limaSR5ZBmSQZkQliaxeo0jVIG&#10;tCzo/y/KPwAAAP//AwBQSwECLQAUAAYACAAAACEAtoM4kv4AAADhAQAAEwAAAAAAAAAAAAAAAAAA&#10;AAAAW0NvbnRlbnRfVHlwZXNdLnhtbFBLAQItABQABgAIAAAAIQA4/SH/1gAAAJQBAAALAAAAAAAA&#10;AAAAAAAAAC8BAABfcmVscy8ucmVsc1BLAQItABQABgAIAAAAIQDoxKVTNQIAAG0EAAAOAAAAAAAA&#10;AAAAAAAAAC4CAABkcnMvZTJvRG9jLnhtbFBLAQItABQABgAIAAAAIQAFvoaC4wAAAA0BAAAPAAAA&#10;AAAAAAAAAAAAAI8EAABkcnMvZG93bnJldi54bWxQSwUGAAAAAAQABADzAAAAnwUAAAAA&#10;" stroked="f">
                <v:textbox style="mso-fit-shape-to-text:t" inset="0,0,0,0">
                  <w:txbxContent>
                    <w:p w14:paraId="46C977E1" w14:textId="3AF48B5D" w:rsidR="00E17466" w:rsidRPr="00857085" w:rsidRDefault="00E17466" w:rsidP="00152531">
                      <w:pPr>
                        <w:pStyle w:val="Caption"/>
                        <w:jc w:val="center"/>
                        <w:rPr>
                          <w:rFonts w:cstheme="majorBidi"/>
                          <w:sz w:val="22"/>
                          <w:szCs w:val="22"/>
                        </w:rPr>
                      </w:pPr>
                      <w:bookmarkStart w:id="126" w:name="_Toc234181518"/>
                      <w:r>
                        <w:t xml:space="preserve">Figure </w:t>
                      </w:r>
                      <w:r>
                        <w:rPr>
                          <w:noProof/>
                        </w:rPr>
                        <w:fldChar w:fldCharType="begin"/>
                      </w:r>
                      <w:r>
                        <w:rPr>
                          <w:noProof/>
                        </w:rPr>
                        <w:instrText xml:space="preserve"> SEQ Figure \* ARABIC </w:instrText>
                      </w:r>
                      <w:r>
                        <w:rPr>
                          <w:noProof/>
                        </w:rPr>
                        <w:fldChar w:fldCharType="separate"/>
                      </w:r>
                      <w:r>
                        <w:rPr>
                          <w:noProof/>
                        </w:rPr>
                        <w:t>10</w:t>
                      </w:r>
                      <w:r>
                        <w:rPr>
                          <w:noProof/>
                        </w:rPr>
                        <w:fldChar w:fldCharType="end"/>
                      </w:r>
                      <w:r>
                        <w:t>:</w:t>
                      </w:r>
                      <w:r w:rsidRPr="002C74F9">
                        <w:t xml:space="preserve"> “Explore” tab — Team chooser</w:t>
                      </w:r>
                      <w:bookmarkEnd w:id="126"/>
                    </w:p>
                  </w:txbxContent>
                </v:textbox>
                <w10:wrap type="topAndBottom"/>
              </v:shape>
            </w:pict>
          </mc:Fallback>
        </mc:AlternateContent>
      </w:r>
      <w:r w:rsidRPr="00684D1B">
        <w:rPr>
          <w:rFonts w:asciiTheme="majorBidi" w:hAnsiTheme="majorBidi" w:cstheme="majorBidi"/>
          <w:noProof/>
        </w:rPr>
        <w:drawing>
          <wp:anchor distT="0" distB="0" distL="114300" distR="114300" simplePos="0" relativeHeight="251680768" behindDoc="0" locked="0" layoutInCell="1" allowOverlap="1" wp14:anchorId="6B340FD1" wp14:editId="70F73E55">
            <wp:simplePos x="0" y="0"/>
            <wp:positionH relativeFrom="margin">
              <wp:align>center</wp:align>
            </wp:positionH>
            <wp:positionV relativeFrom="paragraph">
              <wp:posOffset>437804</wp:posOffset>
            </wp:positionV>
            <wp:extent cx="7521468" cy="3283527"/>
            <wp:effectExtent l="0" t="0" r="3810" b="0"/>
            <wp:wrapTopAndBottom/>
            <wp:docPr id="186670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0428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521468" cy="3283527"/>
                    </a:xfrm>
                    <a:prstGeom prst="rect">
                      <a:avLst/>
                    </a:prstGeom>
                  </pic:spPr>
                </pic:pic>
              </a:graphicData>
            </a:graphic>
            <wp14:sizeRelH relativeFrom="margin">
              <wp14:pctWidth>0</wp14:pctWidth>
            </wp14:sizeRelH>
            <wp14:sizeRelV relativeFrom="margin">
              <wp14:pctHeight>0</wp14:pctHeight>
            </wp14:sizeRelV>
          </wp:anchor>
        </w:drawing>
      </w:r>
    </w:p>
    <w:p w14:paraId="6DA86266" w14:textId="599ADC01" w:rsidR="008C1C54" w:rsidRPr="00684D1B" w:rsidRDefault="008C1C54" w:rsidP="00AA0C46">
      <w:pPr>
        <w:pStyle w:val="BodyText"/>
        <w:ind w:left="1008"/>
        <w:rPr>
          <w:rFonts w:cstheme="majorBidi"/>
        </w:rPr>
      </w:pPr>
    </w:p>
    <w:p w14:paraId="6A250580" w14:textId="11D428EF" w:rsidR="00152531" w:rsidRPr="00684D1B" w:rsidRDefault="008C1C54" w:rsidP="00AA0C46">
      <w:pPr>
        <w:ind w:left="576"/>
        <w:rPr>
          <w:rFonts w:asciiTheme="majorBidi" w:hAnsiTheme="majorBidi" w:cstheme="majorBidi"/>
        </w:rPr>
      </w:pPr>
      <w:r w:rsidRPr="00684D1B">
        <w:rPr>
          <w:rFonts w:asciiTheme="majorBidi" w:hAnsiTheme="majorBidi" w:cstheme="majorBidi"/>
        </w:rPr>
        <w:br w:type="page"/>
      </w:r>
      <w:r w:rsidR="00FC2311" w:rsidRPr="00684D1B">
        <w:rPr>
          <w:rFonts w:asciiTheme="majorBidi" w:hAnsiTheme="majorBidi" w:cstheme="majorBidi"/>
          <w:noProof/>
        </w:rPr>
        <w:lastRenderedPageBreak/>
        <mc:AlternateContent>
          <mc:Choice Requires="wps">
            <w:drawing>
              <wp:anchor distT="0" distB="0" distL="114300" distR="114300" simplePos="0" relativeHeight="251695104" behindDoc="0" locked="0" layoutInCell="1" allowOverlap="1" wp14:anchorId="13332627" wp14:editId="2DD692DE">
                <wp:simplePos x="0" y="0"/>
                <wp:positionH relativeFrom="column">
                  <wp:posOffset>-810895</wp:posOffset>
                </wp:positionH>
                <wp:positionV relativeFrom="paragraph">
                  <wp:posOffset>7165975</wp:posOffset>
                </wp:positionV>
                <wp:extent cx="7565390" cy="635"/>
                <wp:effectExtent l="0" t="0" r="0" b="0"/>
                <wp:wrapTopAndBottom/>
                <wp:docPr id="1957672766" name="Text Box 1"/>
                <wp:cNvGraphicFramePr/>
                <a:graphic xmlns:a="http://schemas.openxmlformats.org/drawingml/2006/main">
                  <a:graphicData uri="http://schemas.microsoft.com/office/word/2010/wordprocessingShape">
                    <wps:wsp>
                      <wps:cNvSpPr txBox="1"/>
                      <wps:spPr>
                        <a:xfrm>
                          <a:off x="0" y="0"/>
                          <a:ext cx="7565390" cy="635"/>
                        </a:xfrm>
                        <a:prstGeom prst="rect">
                          <a:avLst/>
                        </a:prstGeom>
                        <a:solidFill>
                          <a:prstClr val="white"/>
                        </a:solidFill>
                        <a:ln>
                          <a:noFill/>
                        </a:ln>
                      </wps:spPr>
                      <wps:txbx>
                        <w:txbxContent>
                          <w:p w14:paraId="109DD3D4" w14:textId="3FEFF497" w:rsidR="00E17466" w:rsidRPr="000A6760" w:rsidRDefault="00E17466" w:rsidP="00FC2311">
                            <w:pPr>
                              <w:pStyle w:val="Caption"/>
                              <w:jc w:val="center"/>
                              <w:rPr>
                                <w:rFonts w:asciiTheme="majorBidi" w:hAnsiTheme="majorBidi" w:cstheme="majorBidi"/>
                                <w:sz w:val="22"/>
                                <w:szCs w:val="22"/>
                              </w:rPr>
                            </w:pPr>
                            <w:bookmarkStart w:id="127" w:name="_Toc234181519"/>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621DFC">
                              <w:t xml:space="preserve"> “Insights” tab — Overview sub-tab</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332627" id="_x0000_s1033" type="#_x0000_t202" style="position:absolute;left:0;text-align:left;margin-left:-63.85pt;margin-top:564.25pt;width:595.7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SDgNQIAAG0EAAAOAAAAZHJzL2Uyb0RvYy54bWysVFFv2yAQfp+0/4B4X5ykSrJacaosVaZJ&#10;UVspmfpMMI6RgGNAYme/fge2267b07QXfNwdB9/33Xl512pFLsJ5Caagk9GYEmE4lNKcCvr9sP30&#10;mRIfmCmZAiMKehWe3q0+flg2NhdTqEGVwhEsYnze2ILWIdg8yzyvhWZ+BFYYDFbgNAu4daesdKzB&#10;6lpl0/F4njXgSuuAC+/Re98F6SrVryrBw2NVeRGIKii+LaTVpfUY12y1ZPnJMVtL3j+D/cMrNJMG&#10;L30pdc8CI2cn/yilJXfgoQojDjqDqpJcJAyIZjJ+h2ZfMysSFiTH2xea/P8ryx8uT47IErW7nS3m&#10;i+liPqfEMI1aHUQbyBdoySTS1FifY/beYn5o0Y1HBr9HZ0TfVk7HL+IiGEfCry8kx2IcnYvZfHZz&#10;iyGOsfnNLNbIXo9a58NXAZpEo6AOFUzEssvOhy51SIk3eVCy3Eql4iYGNsqRC0O1m1oG0Rf/LUuZ&#10;mGsgnuoKRk8W8XU4ohXaY5toWQwYj1BeEbqDroe85VuJ9+2YD0/MYdMgJByE8IhLpaApKPQWJTW4&#10;n3/zx3zUEqOUNNiEBfU/zswJStQ3gyrHjh0MNxjHwTBnvQFEOsERszyZeMAFNZiVA/2M87GOt2CI&#10;GY53FTQM5iZ0o4DzxcV6nZKwLy0LO7O3PJYeeD20z8zZXpWAYj7A0J4sfydOl5vksetzQKaTcpHX&#10;jsWebuzppH0/f3Fo3u5T1utfYvULAAD//wMAUEsDBBQABgAIAAAAIQCabtGX5AAAAA8BAAAPAAAA&#10;ZHJzL2Rvd25yZXYueG1sTI/BbsIwEETvlfoP1lbqpQIngQYU4iCE2kN7QU259GbiJQ6N7Sh2IP37&#10;LuLQHnfmaXYmX4+mZWfsfeOsgHgaAUNbOdXYWsD+83WyBOaDtEq2zqKAH/SwLu7vcpkpd7EfeC5D&#10;zSjE+kwK0CF0Gee+0mikn7oOLXlH1xsZ6Oxrrnp5oXDT8iSKUm5kY+mDlh1uNVbf5WAE7OZfO/00&#10;HF/eN/NZ/7YftumpLoV4fBg3K2ABx/AHw7U+VYeCOh3cYJVnrYBJnCwWxJITJ8tnYFcmSmekHW5a&#10;CrzI+f8dxS8AAAD//wMAUEsBAi0AFAAGAAgAAAAhALaDOJL+AAAA4QEAABMAAAAAAAAAAAAAAAAA&#10;AAAAAFtDb250ZW50X1R5cGVzXS54bWxQSwECLQAUAAYACAAAACEAOP0h/9YAAACUAQAACwAAAAAA&#10;AAAAAAAAAAAvAQAAX3JlbHMvLnJlbHNQSwECLQAUAAYACAAAACEA7gEg4DUCAABtBAAADgAAAAAA&#10;AAAAAAAAAAAuAgAAZHJzL2Uyb0RvYy54bWxQSwECLQAUAAYACAAAACEAmm7Rl+QAAAAPAQAADwAA&#10;AAAAAAAAAAAAAACPBAAAZHJzL2Rvd25yZXYueG1sUEsFBgAAAAAEAAQA8wAAAKAFAAAAAA==&#10;" stroked="f">
                <v:textbox style="mso-fit-shape-to-text:t" inset="0,0,0,0">
                  <w:txbxContent>
                    <w:p w14:paraId="109DD3D4" w14:textId="3FEFF497" w:rsidR="00E17466" w:rsidRPr="000A6760" w:rsidRDefault="00E17466" w:rsidP="00FC2311">
                      <w:pPr>
                        <w:pStyle w:val="Caption"/>
                        <w:jc w:val="center"/>
                        <w:rPr>
                          <w:rFonts w:asciiTheme="majorBidi" w:hAnsiTheme="majorBidi" w:cstheme="majorBidi"/>
                          <w:sz w:val="22"/>
                          <w:szCs w:val="22"/>
                        </w:rPr>
                      </w:pPr>
                      <w:bookmarkStart w:id="128" w:name="_Toc234181519"/>
                      <w:r>
                        <w:t xml:space="preserve">Figure </w:t>
                      </w:r>
                      <w:r>
                        <w:rPr>
                          <w:noProof/>
                        </w:rPr>
                        <w:fldChar w:fldCharType="begin"/>
                      </w:r>
                      <w:r>
                        <w:rPr>
                          <w:noProof/>
                        </w:rPr>
                        <w:instrText xml:space="preserve"> SEQ Figure \* ARABIC </w:instrText>
                      </w:r>
                      <w:r>
                        <w:rPr>
                          <w:noProof/>
                        </w:rPr>
                        <w:fldChar w:fldCharType="separate"/>
                      </w:r>
                      <w:r>
                        <w:rPr>
                          <w:noProof/>
                        </w:rPr>
                        <w:t>11</w:t>
                      </w:r>
                      <w:r>
                        <w:rPr>
                          <w:noProof/>
                        </w:rPr>
                        <w:fldChar w:fldCharType="end"/>
                      </w:r>
                      <w:r>
                        <w:t xml:space="preserve">: </w:t>
                      </w:r>
                      <w:r w:rsidRPr="00621DFC">
                        <w:t xml:space="preserve"> “Insights” tab — Overview sub-tab</w:t>
                      </w:r>
                      <w:bookmarkEnd w:id="128"/>
                    </w:p>
                  </w:txbxContent>
                </v:textbox>
                <w10:wrap type="topAndBottom"/>
              </v:shape>
            </w:pict>
          </mc:Fallback>
        </mc:AlternateContent>
      </w:r>
      <w:r w:rsidR="00AA0008" w:rsidRPr="00684D1B">
        <w:rPr>
          <w:rFonts w:asciiTheme="majorBidi" w:hAnsiTheme="majorBidi" w:cstheme="majorBidi"/>
          <w:noProof/>
        </w:rPr>
        <w:drawing>
          <wp:anchor distT="0" distB="0" distL="114300" distR="114300" simplePos="0" relativeHeight="251691008" behindDoc="0" locked="0" layoutInCell="1" allowOverlap="1" wp14:anchorId="3B30A516" wp14:editId="34B077F8">
            <wp:simplePos x="0" y="0"/>
            <wp:positionH relativeFrom="margin">
              <wp:align>center</wp:align>
            </wp:positionH>
            <wp:positionV relativeFrom="paragraph">
              <wp:posOffset>3968017</wp:posOffset>
            </wp:positionV>
            <wp:extent cx="7565390" cy="3141345"/>
            <wp:effectExtent l="0" t="0" r="0" b="1905"/>
            <wp:wrapTopAndBottom/>
            <wp:docPr id="82989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9833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565390" cy="3141345"/>
                    </a:xfrm>
                    <a:prstGeom prst="rect">
                      <a:avLst/>
                    </a:prstGeom>
                  </pic:spPr>
                </pic:pic>
              </a:graphicData>
            </a:graphic>
            <wp14:sizeRelH relativeFrom="margin">
              <wp14:pctWidth>0</wp14:pctWidth>
            </wp14:sizeRelH>
            <wp14:sizeRelV relativeFrom="margin">
              <wp14:pctHeight>0</wp14:pctHeight>
            </wp14:sizeRelV>
          </wp:anchor>
        </w:drawing>
      </w:r>
      <w:r w:rsidR="00AA0008" w:rsidRPr="00684D1B">
        <w:rPr>
          <w:rFonts w:asciiTheme="majorBidi" w:hAnsiTheme="majorBidi" w:cstheme="majorBidi"/>
          <w:noProof/>
        </w:rPr>
        <mc:AlternateContent>
          <mc:Choice Requires="wps">
            <w:drawing>
              <wp:anchor distT="0" distB="0" distL="114300" distR="114300" simplePos="0" relativeHeight="251693056" behindDoc="0" locked="0" layoutInCell="1" allowOverlap="1" wp14:anchorId="78723296" wp14:editId="7F11986C">
                <wp:simplePos x="0" y="0"/>
                <wp:positionH relativeFrom="column">
                  <wp:posOffset>-714375</wp:posOffset>
                </wp:positionH>
                <wp:positionV relativeFrom="paragraph">
                  <wp:posOffset>3308350</wp:posOffset>
                </wp:positionV>
                <wp:extent cx="7369175" cy="635"/>
                <wp:effectExtent l="0" t="0" r="0" b="0"/>
                <wp:wrapTopAndBottom/>
                <wp:docPr id="821331775" name="Text Box 1"/>
                <wp:cNvGraphicFramePr/>
                <a:graphic xmlns:a="http://schemas.openxmlformats.org/drawingml/2006/main">
                  <a:graphicData uri="http://schemas.microsoft.com/office/word/2010/wordprocessingShape">
                    <wps:wsp>
                      <wps:cNvSpPr txBox="1"/>
                      <wps:spPr>
                        <a:xfrm>
                          <a:off x="0" y="0"/>
                          <a:ext cx="7369175" cy="635"/>
                        </a:xfrm>
                        <a:prstGeom prst="rect">
                          <a:avLst/>
                        </a:prstGeom>
                        <a:solidFill>
                          <a:prstClr val="white"/>
                        </a:solidFill>
                        <a:ln>
                          <a:noFill/>
                        </a:ln>
                      </wps:spPr>
                      <wps:txbx>
                        <w:txbxContent>
                          <w:p w14:paraId="73C34173" w14:textId="38B004D9" w:rsidR="00E17466" w:rsidRPr="0061471E" w:rsidRDefault="00E17466" w:rsidP="00AA0008">
                            <w:pPr>
                              <w:pStyle w:val="Caption"/>
                              <w:jc w:val="center"/>
                              <w:rPr>
                                <w:rFonts w:asciiTheme="majorBidi" w:hAnsiTheme="majorBidi" w:cstheme="majorBidi"/>
                                <w:sz w:val="22"/>
                                <w:szCs w:val="22"/>
                              </w:rPr>
                            </w:pPr>
                            <w:bookmarkStart w:id="129" w:name="_Toc234181520"/>
                            <w:r>
                              <w:t xml:space="preserve">Figure </w:t>
                            </w:r>
                            <w:r>
                              <w:rPr>
                                <w:noProof/>
                              </w:rPr>
                              <w:fldChar w:fldCharType="begin"/>
                            </w:r>
                            <w:r>
                              <w:rPr>
                                <w:noProof/>
                              </w:rPr>
                              <w:instrText xml:space="preserve"> SEQ Figure \* ARABIC </w:instrText>
                            </w:r>
                            <w:r>
                              <w:rPr>
                                <w:noProof/>
                              </w:rPr>
                              <w:fldChar w:fldCharType="separate"/>
                            </w:r>
                            <w:r>
                              <w:rPr>
                                <w:noProof/>
                              </w:rPr>
                              <w:t>12</w:t>
                            </w:r>
                            <w:r>
                              <w:rPr>
                                <w:noProof/>
                              </w:rPr>
                              <w:fldChar w:fldCharType="end"/>
                            </w:r>
                            <w:r>
                              <w:t xml:space="preserve">: </w:t>
                            </w:r>
                            <w:r w:rsidRPr="00266A87">
                              <w:t>“Explore” tab — Calendar sub-tab</w:t>
                            </w:r>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723296" id="_x0000_s1034" type="#_x0000_t202" style="position:absolute;left:0;text-align:left;margin-left:-56.25pt;margin-top:260.5pt;width:580.2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EM6NAIAAGwEAAAOAAAAZHJzL2Uyb0RvYy54bWysVFFv2jAQfp+0/2D5fYSACm1EqBgV0yTU&#10;VoKpz8ZxiCXb59mGhP36nR3Sbt2epr2Y8935Lt/33bG477QiZ+G8BFPSfDSmRBgOlTTHkn7bbz7d&#10;UuIDMxVTYERJL8LT++XHD4vWFmICDahKOIJFjC9aW9ImBFtkmeeN0MyPwAqDwRqcZgGv7phVjrVY&#10;XatsMh7PshZcZR1w4T16H/ogXab6dS14eKprLwJRJcVvC+l06TzEM1suWHF0zDaSXz+D/cNXaCYN&#10;Nn0t9cACIycn/yilJXfgoQ4jDjqDupZcJAyIJh+/Q7NrmBUJC5Lj7StN/v+V5Y/nZ0dkVdLbST6d&#10;5vP5DSWGaZRqL7pAPkNH8shSa32ByTuL6aFDN6o9+D06I/iudjr+IiyCceT78spxLMbROZ/O7vLY&#10;hGNsNr2JNbK3p9b58EWAJtEoqUMBE6/svPWhTx1SYicPSlYbqVS8xMBaOXJmKHbbyCCuxX/LUibm&#10;Goiv+oLRk0V8PY5ohe7Q9awMGA9QXRC6g36EvOUbif22zIdn5nBmEC3uQXjCo1bQlhSuFiUNuB9/&#10;88d8lBKjlLQ4gyX130/MCUrUV4Mix4EdDDcYh8EwJ70GRJrjhlmeTHzgghrM2oF+wfVYxS4YYoZj&#10;r5KGwVyHfhNwvbhYrVISjqVlYWt2lsfSA6/77oU5e1UloJiPMEwnK96J0+cmeezqFJDppFzktWfx&#10;SjeOdNL+un5xZ369p6y3P4nlTwAAAP//AwBQSwMEFAAGAAgAAAAhALt53xTjAAAADQEAAA8AAABk&#10;cnMvZG93bnJldi54bWxMjzFPwzAQhXck/oN1SCyodRzSqgpxqqqCAZaqoQubG1/jQHyOYqcN/x6X&#10;Bba7e0/vvlesJ9uxMw6+dSRBzBNgSLXTLTUSDu8vsxUwHxRp1TlCCd/oYV3e3hQq1+5CezxXoWEx&#10;hHyuJJgQ+pxzXxu0ys9djxS1kxusCnEdGq4HdYnhtuNpkiy5VS3FD0b1uDVYf1WjlbDLPnbmYTw9&#10;v22yx+H1MG6Xn00l5f3dtHkCFnAKf2a44kd0KCPT0Y2kPeskzIRIF9ErYZGK2OpqSbJVnI6/JwG8&#10;LPj/FuUPAAAA//8DAFBLAQItABQABgAIAAAAIQC2gziS/gAAAOEBAAATAAAAAAAAAAAAAAAAAAAA&#10;AABbQ29udGVudF9UeXBlc10ueG1sUEsBAi0AFAAGAAgAAAAhADj9If/WAAAAlAEAAAsAAAAAAAAA&#10;AAAAAAAALwEAAF9yZWxzLy5yZWxzUEsBAi0AFAAGAAgAAAAhAIJMQzo0AgAAbAQAAA4AAAAAAAAA&#10;AAAAAAAALgIAAGRycy9lMm9Eb2MueG1sUEsBAi0AFAAGAAgAAAAhALt53xTjAAAADQEAAA8AAAAA&#10;AAAAAAAAAAAAjgQAAGRycy9kb3ducmV2LnhtbFBLBQYAAAAABAAEAPMAAACeBQAAAAA=&#10;" stroked="f">
                <v:textbox style="mso-fit-shape-to-text:t" inset="0,0,0,0">
                  <w:txbxContent>
                    <w:p w14:paraId="73C34173" w14:textId="38B004D9" w:rsidR="00E17466" w:rsidRPr="0061471E" w:rsidRDefault="00E17466" w:rsidP="00AA0008">
                      <w:pPr>
                        <w:pStyle w:val="Caption"/>
                        <w:jc w:val="center"/>
                        <w:rPr>
                          <w:rFonts w:asciiTheme="majorBidi" w:hAnsiTheme="majorBidi" w:cstheme="majorBidi"/>
                          <w:sz w:val="22"/>
                          <w:szCs w:val="22"/>
                        </w:rPr>
                      </w:pPr>
                      <w:bookmarkStart w:id="130" w:name="_Toc234181520"/>
                      <w:r>
                        <w:t xml:space="preserve">Figure </w:t>
                      </w:r>
                      <w:r>
                        <w:rPr>
                          <w:noProof/>
                        </w:rPr>
                        <w:fldChar w:fldCharType="begin"/>
                      </w:r>
                      <w:r>
                        <w:rPr>
                          <w:noProof/>
                        </w:rPr>
                        <w:instrText xml:space="preserve"> SEQ Figure \* ARABIC </w:instrText>
                      </w:r>
                      <w:r>
                        <w:rPr>
                          <w:noProof/>
                        </w:rPr>
                        <w:fldChar w:fldCharType="separate"/>
                      </w:r>
                      <w:r>
                        <w:rPr>
                          <w:noProof/>
                        </w:rPr>
                        <w:t>12</w:t>
                      </w:r>
                      <w:r>
                        <w:rPr>
                          <w:noProof/>
                        </w:rPr>
                        <w:fldChar w:fldCharType="end"/>
                      </w:r>
                      <w:r>
                        <w:t xml:space="preserve">: </w:t>
                      </w:r>
                      <w:r w:rsidRPr="00266A87">
                        <w:t>“Explore” tab — Calendar sub-tab</w:t>
                      </w:r>
                      <w:bookmarkEnd w:id="130"/>
                    </w:p>
                  </w:txbxContent>
                </v:textbox>
                <w10:wrap type="topAndBottom"/>
              </v:shape>
            </w:pict>
          </mc:Fallback>
        </mc:AlternateContent>
      </w:r>
      <w:r w:rsidR="00152531" w:rsidRPr="00684D1B">
        <w:rPr>
          <w:rFonts w:asciiTheme="majorBidi" w:hAnsiTheme="majorBidi" w:cstheme="majorBidi"/>
          <w:noProof/>
        </w:rPr>
        <w:drawing>
          <wp:anchor distT="0" distB="0" distL="114300" distR="114300" simplePos="0" relativeHeight="251683840" behindDoc="0" locked="0" layoutInCell="1" allowOverlap="1" wp14:anchorId="5D630027" wp14:editId="56A5E0DE">
            <wp:simplePos x="0" y="0"/>
            <wp:positionH relativeFrom="margin">
              <wp:align>center</wp:align>
            </wp:positionH>
            <wp:positionV relativeFrom="paragraph">
              <wp:posOffset>0</wp:posOffset>
            </wp:positionV>
            <wp:extent cx="7369175" cy="3251200"/>
            <wp:effectExtent l="0" t="0" r="3175" b="6350"/>
            <wp:wrapTopAndBottom/>
            <wp:docPr id="34094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47848"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369175" cy="3251200"/>
                    </a:xfrm>
                    <a:prstGeom prst="rect">
                      <a:avLst/>
                    </a:prstGeom>
                  </pic:spPr>
                </pic:pic>
              </a:graphicData>
            </a:graphic>
            <wp14:sizeRelH relativeFrom="margin">
              <wp14:pctWidth>0</wp14:pctWidth>
            </wp14:sizeRelH>
            <wp14:sizeRelV relativeFrom="margin">
              <wp14:pctHeight>0</wp14:pctHeight>
            </wp14:sizeRelV>
          </wp:anchor>
        </w:drawing>
      </w:r>
      <w:r w:rsidR="00152531" w:rsidRPr="00684D1B">
        <w:rPr>
          <w:rFonts w:asciiTheme="majorBidi" w:hAnsiTheme="majorBidi" w:cstheme="majorBidi"/>
        </w:rPr>
        <w:br w:type="page"/>
      </w:r>
    </w:p>
    <w:p w14:paraId="0AA6CDD0" w14:textId="77777777" w:rsidR="00F13F04" w:rsidRDefault="00F13F04" w:rsidP="00F13F04">
      <w:pPr>
        <w:pStyle w:val="Heading2"/>
        <w:keepNext/>
        <w:numPr>
          <w:ilvl w:val="0"/>
          <w:numId w:val="0"/>
        </w:numPr>
        <w:ind w:left="1152"/>
      </w:pPr>
      <w:bookmarkStart w:id="131" w:name="_Toc234181454"/>
      <w:r w:rsidRPr="00F13F04">
        <w:rPr>
          <w:noProof/>
        </w:rPr>
        <w:lastRenderedPageBreak/>
        <w:drawing>
          <wp:anchor distT="0" distB="0" distL="114300" distR="114300" simplePos="0" relativeHeight="251707392" behindDoc="0" locked="0" layoutInCell="1" allowOverlap="1" wp14:anchorId="21079F22" wp14:editId="6F88143B">
            <wp:simplePos x="0" y="0"/>
            <wp:positionH relativeFrom="margin">
              <wp:align>right</wp:align>
            </wp:positionH>
            <wp:positionV relativeFrom="paragraph">
              <wp:posOffset>0</wp:posOffset>
            </wp:positionV>
            <wp:extent cx="6057900" cy="3299460"/>
            <wp:effectExtent l="0" t="0" r="0" b="0"/>
            <wp:wrapSquare wrapText="bothSides"/>
            <wp:docPr id="21649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3052" name=""/>
                    <pic:cNvPicPr/>
                  </pic:nvPicPr>
                  <pic:blipFill>
                    <a:blip r:embed="rId36">
                      <a:extLst>
                        <a:ext uri="{28A0092B-C50C-407E-A947-70E740481C1C}">
                          <a14:useLocalDpi xmlns:a14="http://schemas.microsoft.com/office/drawing/2010/main" val="0"/>
                        </a:ext>
                      </a:extLst>
                    </a:blip>
                    <a:stretch>
                      <a:fillRect/>
                    </a:stretch>
                  </pic:blipFill>
                  <pic:spPr>
                    <a:xfrm>
                      <a:off x="0" y="0"/>
                      <a:ext cx="6057900" cy="3299460"/>
                    </a:xfrm>
                    <a:prstGeom prst="rect">
                      <a:avLst/>
                    </a:prstGeom>
                  </pic:spPr>
                </pic:pic>
              </a:graphicData>
            </a:graphic>
            <wp14:sizeRelH relativeFrom="page">
              <wp14:pctWidth>0</wp14:pctWidth>
            </wp14:sizeRelH>
            <wp14:sizeRelV relativeFrom="page">
              <wp14:pctHeight>0</wp14:pctHeight>
            </wp14:sizeRelV>
          </wp:anchor>
        </w:drawing>
      </w:r>
      <w:bookmarkEnd w:id="131"/>
    </w:p>
    <w:p w14:paraId="0FE35810" w14:textId="6AA61E2A" w:rsidR="00684D1B" w:rsidRDefault="008776AA" w:rsidP="008776AA">
      <w:pPr>
        <w:pStyle w:val="Caption"/>
        <w:ind w:left="2880"/>
      </w:pPr>
      <w:r>
        <w:t xml:space="preserve">             </w:t>
      </w:r>
      <w:bookmarkStart w:id="132" w:name="_Toc234181521"/>
      <w:r w:rsidR="00F13F04">
        <w:t xml:space="preserve">Figure </w:t>
      </w:r>
      <w:r w:rsidR="00D817CF">
        <w:rPr>
          <w:noProof/>
        </w:rPr>
        <w:fldChar w:fldCharType="begin"/>
      </w:r>
      <w:r w:rsidR="00D817CF">
        <w:rPr>
          <w:noProof/>
        </w:rPr>
        <w:instrText xml:space="preserve"> SEQ Figure \* ARABIC </w:instrText>
      </w:r>
      <w:r w:rsidR="00D817CF">
        <w:rPr>
          <w:noProof/>
        </w:rPr>
        <w:fldChar w:fldCharType="separate"/>
      </w:r>
      <w:r w:rsidR="00400148">
        <w:rPr>
          <w:noProof/>
        </w:rPr>
        <w:t>13</w:t>
      </w:r>
      <w:r w:rsidR="00D817CF">
        <w:rPr>
          <w:noProof/>
        </w:rPr>
        <w:fldChar w:fldCharType="end"/>
      </w:r>
      <w:r w:rsidR="00F13F04">
        <w:t>: Match Details Card</w:t>
      </w:r>
      <w:bookmarkEnd w:id="132"/>
    </w:p>
    <w:p w14:paraId="4F21E613" w14:textId="33792546" w:rsidR="008776AA" w:rsidRDefault="000260D2" w:rsidP="00F333B1">
      <w:pPr>
        <w:pStyle w:val="Heading2"/>
        <w:rPr>
          <w:rFonts w:asciiTheme="majorBidi" w:eastAsia="Calibri" w:hAnsiTheme="majorBidi" w:cstheme="majorBidi"/>
        </w:rPr>
      </w:pPr>
      <w:bookmarkStart w:id="133" w:name="_Toc234181455"/>
      <w:r w:rsidRPr="00684D1B">
        <w:rPr>
          <w:rFonts w:asciiTheme="majorBidi" w:eastAsia="Calibri" w:hAnsiTheme="majorBidi" w:cstheme="majorBidi"/>
        </w:rPr>
        <w:t>Final Schedule Output (optimized_schedule.csv)</w:t>
      </w:r>
      <w:bookmarkEnd w:id="133"/>
    </w:p>
    <w:p w14:paraId="4997CFE9" w14:textId="77777777" w:rsidR="00F333B1" w:rsidRPr="00F333B1" w:rsidRDefault="00F333B1" w:rsidP="00F333B1">
      <w:pPr>
        <w:pStyle w:val="Heading2"/>
        <w:numPr>
          <w:ilvl w:val="0"/>
          <w:numId w:val="0"/>
        </w:numPr>
        <w:ind w:left="576"/>
        <w:rPr>
          <w:rFonts w:asciiTheme="majorBidi" w:eastAsia="Calibri" w:hAnsiTheme="majorBidi" w:cstheme="majorBidi"/>
        </w:rPr>
      </w:pPr>
    </w:p>
    <w:p w14:paraId="5F1CBEE4" w14:textId="14F42348" w:rsidR="00E86CB3" w:rsidRPr="00684D1B" w:rsidRDefault="00E86CB3" w:rsidP="00E86CB3">
      <w:pPr>
        <w:pStyle w:val="BodyText"/>
        <w:rPr>
          <w:rFonts w:cstheme="majorBidi"/>
        </w:rPr>
      </w:pPr>
      <w:proofErr w:type="gramStart"/>
      <w:r w:rsidRPr="00684D1B">
        <w:rPr>
          <w:rFonts w:cstheme="majorBidi"/>
        </w:rPr>
        <w:t>output_writer.py</w:t>
      </w:r>
      <w:proofErr w:type="gramEnd"/>
      <w:r w:rsidRPr="00684D1B">
        <w:rPr>
          <w:rFonts w:cstheme="majorBidi"/>
        </w:rPr>
        <w:t xml:space="preserve"> writes following columns for every scheduled match, sorted by date and then round. This is the file </w:t>
      </w:r>
      <w:r w:rsidR="006C7FB9">
        <w:rPr>
          <w:rFonts w:cstheme="majorBidi"/>
        </w:rPr>
        <w:t xml:space="preserve">all </w:t>
      </w:r>
      <w:r w:rsidRPr="00684D1B">
        <w:rPr>
          <w:rFonts w:cstheme="majorBidi"/>
        </w:rPr>
        <w:t>tab</w:t>
      </w:r>
      <w:r w:rsidR="006C7FB9">
        <w:rPr>
          <w:rFonts w:cstheme="majorBidi"/>
        </w:rPr>
        <w:t>s</w:t>
      </w:r>
      <w:r w:rsidRPr="00684D1B">
        <w:rPr>
          <w:rFonts w:cstheme="majorBidi"/>
        </w:rPr>
        <w:t xml:space="preserve"> and download button</w:t>
      </w:r>
      <w:r w:rsidR="006C7FB9">
        <w:rPr>
          <w:rFonts w:cstheme="majorBidi"/>
        </w:rPr>
        <w:t>s</w:t>
      </w:r>
      <w:r w:rsidRPr="00684D1B">
        <w:rPr>
          <w:rFonts w:cstheme="majorBidi"/>
        </w:rPr>
        <w:t xml:space="preserve"> in the Explore/Artifacts tabs reads from.</w:t>
      </w:r>
    </w:p>
    <w:tbl>
      <w:tblPr>
        <w:tblW w:w="10155"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3953"/>
        <w:gridCol w:w="2648"/>
        <w:gridCol w:w="3554"/>
      </w:tblGrid>
      <w:tr w:rsidR="00E86CB3" w:rsidRPr="00684D1B" w14:paraId="462BE054" w14:textId="77777777" w:rsidTr="00914EF5">
        <w:trPr>
          <w:trHeight w:val="391"/>
          <w:tblHeader/>
        </w:trPr>
        <w:tc>
          <w:tcPr>
            <w:tcW w:w="3953" w:type="dxa"/>
            <w:tcMar>
              <w:top w:w="80" w:type="dxa"/>
              <w:left w:w="120" w:type="dxa"/>
              <w:bottom w:w="80" w:type="dxa"/>
              <w:right w:w="120" w:type="dxa"/>
            </w:tcMar>
            <w:vAlign w:val="center"/>
            <w:hideMark/>
          </w:tcPr>
          <w:p w14:paraId="180BBFA8" w14:textId="77777777" w:rsidR="00E86CB3" w:rsidRPr="00684D1B" w:rsidRDefault="00E86CB3" w:rsidP="008776AA">
            <w:pPr>
              <w:pStyle w:val="BodyText"/>
              <w:spacing w:line="240" w:lineRule="auto"/>
              <w:jc w:val="center"/>
              <w:rPr>
                <w:rFonts w:cstheme="majorBidi"/>
                <w:b/>
                <w:bCs/>
              </w:rPr>
            </w:pPr>
            <w:r w:rsidRPr="00684D1B">
              <w:rPr>
                <w:rFonts w:cstheme="majorBidi"/>
                <w:b/>
                <w:bCs/>
              </w:rPr>
              <w:t>Column</w:t>
            </w:r>
          </w:p>
        </w:tc>
        <w:tc>
          <w:tcPr>
            <w:tcW w:w="2648" w:type="dxa"/>
            <w:tcMar>
              <w:top w:w="80" w:type="dxa"/>
              <w:left w:w="120" w:type="dxa"/>
              <w:bottom w:w="80" w:type="dxa"/>
              <w:right w:w="120" w:type="dxa"/>
            </w:tcMar>
            <w:vAlign w:val="center"/>
            <w:hideMark/>
          </w:tcPr>
          <w:p w14:paraId="15C453B2" w14:textId="77777777" w:rsidR="00E86CB3" w:rsidRPr="00684D1B" w:rsidRDefault="00E86CB3" w:rsidP="008776AA">
            <w:pPr>
              <w:pStyle w:val="BodyText"/>
              <w:spacing w:line="240" w:lineRule="auto"/>
              <w:jc w:val="center"/>
              <w:rPr>
                <w:rFonts w:cstheme="majorBidi"/>
                <w:b/>
                <w:bCs/>
              </w:rPr>
            </w:pPr>
            <w:r w:rsidRPr="00684D1B">
              <w:rPr>
                <w:rFonts w:cstheme="majorBidi"/>
                <w:b/>
                <w:bCs/>
              </w:rPr>
              <w:t>Example value</w:t>
            </w:r>
          </w:p>
        </w:tc>
        <w:tc>
          <w:tcPr>
            <w:tcW w:w="3554" w:type="dxa"/>
            <w:tcMar>
              <w:top w:w="80" w:type="dxa"/>
              <w:left w:w="120" w:type="dxa"/>
              <w:bottom w:w="80" w:type="dxa"/>
              <w:right w:w="120" w:type="dxa"/>
            </w:tcMar>
            <w:vAlign w:val="center"/>
            <w:hideMark/>
          </w:tcPr>
          <w:p w14:paraId="27CB87F7" w14:textId="77777777" w:rsidR="00E86CB3" w:rsidRPr="00684D1B" w:rsidRDefault="00E86CB3" w:rsidP="008776AA">
            <w:pPr>
              <w:pStyle w:val="BodyText"/>
              <w:spacing w:line="240" w:lineRule="auto"/>
              <w:jc w:val="center"/>
              <w:rPr>
                <w:rFonts w:cstheme="majorBidi"/>
                <w:b/>
                <w:bCs/>
              </w:rPr>
            </w:pPr>
            <w:r w:rsidRPr="00684D1B">
              <w:rPr>
                <w:rFonts w:cstheme="majorBidi"/>
                <w:b/>
                <w:bCs/>
              </w:rPr>
              <w:t>Column</w:t>
            </w:r>
          </w:p>
        </w:tc>
      </w:tr>
      <w:tr w:rsidR="00E86CB3" w:rsidRPr="00684D1B" w14:paraId="46E3614E" w14:textId="77777777" w:rsidTr="00914EF5">
        <w:trPr>
          <w:trHeight w:val="391"/>
        </w:trPr>
        <w:tc>
          <w:tcPr>
            <w:tcW w:w="3953" w:type="dxa"/>
            <w:tcMar>
              <w:top w:w="80" w:type="dxa"/>
              <w:left w:w="120" w:type="dxa"/>
              <w:bottom w:w="80" w:type="dxa"/>
              <w:right w:w="120" w:type="dxa"/>
            </w:tcMar>
            <w:vAlign w:val="center"/>
            <w:hideMark/>
          </w:tcPr>
          <w:p w14:paraId="1C49C8F0" w14:textId="77777777" w:rsidR="00E86CB3" w:rsidRPr="00684D1B" w:rsidRDefault="00E86CB3" w:rsidP="008776AA">
            <w:pPr>
              <w:pStyle w:val="BodyText"/>
              <w:spacing w:line="240" w:lineRule="auto"/>
              <w:jc w:val="center"/>
              <w:rPr>
                <w:rFonts w:cstheme="majorBidi"/>
              </w:rPr>
            </w:pPr>
            <w:r w:rsidRPr="00684D1B">
              <w:rPr>
                <w:rFonts w:cstheme="majorBidi"/>
              </w:rPr>
              <w:t>Round</w:t>
            </w:r>
          </w:p>
        </w:tc>
        <w:tc>
          <w:tcPr>
            <w:tcW w:w="2648" w:type="dxa"/>
            <w:tcMar>
              <w:top w:w="80" w:type="dxa"/>
              <w:left w:w="120" w:type="dxa"/>
              <w:bottom w:w="80" w:type="dxa"/>
              <w:right w:w="120" w:type="dxa"/>
            </w:tcMar>
            <w:vAlign w:val="center"/>
            <w:hideMark/>
          </w:tcPr>
          <w:p w14:paraId="55AE7188" w14:textId="77777777" w:rsidR="00E86CB3" w:rsidRPr="00684D1B" w:rsidRDefault="00E86CB3" w:rsidP="008776AA">
            <w:pPr>
              <w:pStyle w:val="BodyText"/>
              <w:spacing w:line="240" w:lineRule="auto"/>
              <w:jc w:val="center"/>
              <w:rPr>
                <w:rFonts w:cstheme="majorBidi"/>
              </w:rPr>
            </w:pPr>
            <w:r w:rsidRPr="00684D1B">
              <w:rPr>
                <w:rFonts w:cstheme="majorBidi"/>
              </w:rPr>
              <w:t>17</w:t>
            </w:r>
          </w:p>
        </w:tc>
        <w:tc>
          <w:tcPr>
            <w:tcW w:w="3554" w:type="dxa"/>
            <w:tcMar>
              <w:top w:w="80" w:type="dxa"/>
              <w:left w:w="120" w:type="dxa"/>
              <w:bottom w:w="80" w:type="dxa"/>
              <w:right w:w="120" w:type="dxa"/>
            </w:tcMar>
            <w:vAlign w:val="center"/>
            <w:hideMark/>
          </w:tcPr>
          <w:p w14:paraId="20466026"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Home_Team_ID</w:t>
            </w:r>
            <w:proofErr w:type="spellEnd"/>
          </w:p>
        </w:tc>
      </w:tr>
      <w:tr w:rsidR="00E86CB3" w:rsidRPr="00684D1B" w14:paraId="2CBA7AA3" w14:textId="77777777" w:rsidTr="00914EF5">
        <w:trPr>
          <w:trHeight w:val="391"/>
        </w:trPr>
        <w:tc>
          <w:tcPr>
            <w:tcW w:w="3953" w:type="dxa"/>
            <w:tcMar>
              <w:top w:w="80" w:type="dxa"/>
              <w:left w:w="120" w:type="dxa"/>
              <w:bottom w:w="80" w:type="dxa"/>
              <w:right w:w="120" w:type="dxa"/>
            </w:tcMar>
            <w:vAlign w:val="center"/>
            <w:hideMark/>
          </w:tcPr>
          <w:p w14:paraId="1C18BC76"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Calendar_Week_Num</w:t>
            </w:r>
            <w:proofErr w:type="spellEnd"/>
          </w:p>
        </w:tc>
        <w:tc>
          <w:tcPr>
            <w:tcW w:w="2648" w:type="dxa"/>
            <w:tcMar>
              <w:top w:w="80" w:type="dxa"/>
              <w:left w:w="120" w:type="dxa"/>
              <w:bottom w:w="80" w:type="dxa"/>
              <w:right w:w="120" w:type="dxa"/>
            </w:tcMar>
            <w:vAlign w:val="center"/>
            <w:hideMark/>
          </w:tcPr>
          <w:p w14:paraId="7C02CD82" w14:textId="77777777" w:rsidR="00E86CB3" w:rsidRPr="00684D1B" w:rsidRDefault="00E86CB3" w:rsidP="008776AA">
            <w:pPr>
              <w:pStyle w:val="BodyText"/>
              <w:spacing w:line="240" w:lineRule="auto"/>
              <w:jc w:val="center"/>
              <w:rPr>
                <w:rFonts w:cstheme="majorBidi"/>
              </w:rPr>
            </w:pPr>
            <w:r w:rsidRPr="00684D1B">
              <w:rPr>
                <w:rFonts w:cstheme="majorBidi"/>
              </w:rPr>
              <w:t>23</w:t>
            </w:r>
          </w:p>
        </w:tc>
        <w:tc>
          <w:tcPr>
            <w:tcW w:w="3554" w:type="dxa"/>
            <w:tcMar>
              <w:top w:w="80" w:type="dxa"/>
              <w:left w:w="120" w:type="dxa"/>
              <w:bottom w:w="80" w:type="dxa"/>
              <w:right w:w="120" w:type="dxa"/>
            </w:tcMar>
            <w:vAlign w:val="center"/>
            <w:hideMark/>
          </w:tcPr>
          <w:p w14:paraId="129301D8"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Away_Team_ID</w:t>
            </w:r>
            <w:proofErr w:type="spellEnd"/>
          </w:p>
        </w:tc>
      </w:tr>
      <w:tr w:rsidR="00E86CB3" w:rsidRPr="00684D1B" w14:paraId="386F7DD5" w14:textId="77777777" w:rsidTr="00914EF5">
        <w:trPr>
          <w:trHeight w:val="402"/>
        </w:trPr>
        <w:tc>
          <w:tcPr>
            <w:tcW w:w="3953" w:type="dxa"/>
            <w:tcMar>
              <w:top w:w="80" w:type="dxa"/>
              <w:left w:w="120" w:type="dxa"/>
              <w:bottom w:w="80" w:type="dxa"/>
              <w:right w:w="120" w:type="dxa"/>
            </w:tcMar>
            <w:vAlign w:val="center"/>
            <w:hideMark/>
          </w:tcPr>
          <w:p w14:paraId="08FF776A"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Day_ID</w:t>
            </w:r>
            <w:proofErr w:type="spellEnd"/>
          </w:p>
        </w:tc>
        <w:tc>
          <w:tcPr>
            <w:tcW w:w="2648" w:type="dxa"/>
            <w:tcMar>
              <w:top w:w="80" w:type="dxa"/>
              <w:left w:w="120" w:type="dxa"/>
              <w:bottom w:w="80" w:type="dxa"/>
              <w:right w:w="120" w:type="dxa"/>
            </w:tcMar>
            <w:vAlign w:val="center"/>
            <w:hideMark/>
          </w:tcPr>
          <w:p w14:paraId="4B94D9D3" w14:textId="77777777" w:rsidR="00E86CB3" w:rsidRPr="00684D1B" w:rsidRDefault="00E86CB3" w:rsidP="008776AA">
            <w:pPr>
              <w:pStyle w:val="BodyText"/>
              <w:spacing w:line="240" w:lineRule="auto"/>
              <w:jc w:val="center"/>
              <w:rPr>
                <w:rFonts w:cstheme="majorBidi"/>
              </w:rPr>
            </w:pPr>
            <w:r w:rsidRPr="00684D1B">
              <w:rPr>
                <w:rFonts w:cstheme="majorBidi"/>
              </w:rPr>
              <w:t>D_20260218</w:t>
            </w:r>
          </w:p>
        </w:tc>
        <w:tc>
          <w:tcPr>
            <w:tcW w:w="3554" w:type="dxa"/>
            <w:tcMar>
              <w:top w:w="80" w:type="dxa"/>
              <w:left w:w="120" w:type="dxa"/>
              <w:bottom w:w="80" w:type="dxa"/>
              <w:right w:w="120" w:type="dxa"/>
            </w:tcMar>
            <w:vAlign w:val="center"/>
            <w:hideMark/>
          </w:tcPr>
          <w:p w14:paraId="287555F6"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Venue_Stadium_ID</w:t>
            </w:r>
            <w:proofErr w:type="spellEnd"/>
          </w:p>
        </w:tc>
      </w:tr>
      <w:tr w:rsidR="00E86CB3" w:rsidRPr="00684D1B" w14:paraId="15A4C316" w14:textId="77777777" w:rsidTr="00914EF5">
        <w:trPr>
          <w:trHeight w:val="391"/>
        </w:trPr>
        <w:tc>
          <w:tcPr>
            <w:tcW w:w="3953" w:type="dxa"/>
            <w:tcMar>
              <w:top w:w="80" w:type="dxa"/>
              <w:left w:w="120" w:type="dxa"/>
              <w:bottom w:w="80" w:type="dxa"/>
              <w:right w:w="120" w:type="dxa"/>
            </w:tcMar>
            <w:vAlign w:val="center"/>
            <w:hideMark/>
          </w:tcPr>
          <w:p w14:paraId="283B2873" w14:textId="77777777" w:rsidR="00E86CB3" w:rsidRPr="00684D1B" w:rsidRDefault="00E86CB3" w:rsidP="008776AA">
            <w:pPr>
              <w:pStyle w:val="BodyText"/>
              <w:spacing w:line="240" w:lineRule="auto"/>
              <w:jc w:val="center"/>
              <w:rPr>
                <w:rFonts w:cstheme="majorBidi"/>
              </w:rPr>
            </w:pPr>
            <w:r w:rsidRPr="00684D1B">
              <w:rPr>
                <w:rFonts w:cstheme="majorBidi"/>
              </w:rPr>
              <w:t>Date</w:t>
            </w:r>
          </w:p>
        </w:tc>
        <w:tc>
          <w:tcPr>
            <w:tcW w:w="2648" w:type="dxa"/>
            <w:tcMar>
              <w:top w:w="80" w:type="dxa"/>
              <w:left w:w="120" w:type="dxa"/>
              <w:bottom w:w="80" w:type="dxa"/>
              <w:right w:w="120" w:type="dxa"/>
            </w:tcMar>
            <w:vAlign w:val="center"/>
            <w:hideMark/>
          </w:tcPr>
          <w:p w14:paraId="008B95FA" w14:textId="77777777" w:rsidR="00E86CB3" w:rsidRPr="00684D1B" w:rsidRDefault="00E86CB3" w:rsidP="008776AA">
            <w:pPr>
              <w:pStyle w:val="BodyText"/>
              <w:spacing w:line="240" w:lineRule="auto"/>
              <w:jc w:val="center"/>
              <w:rPr>
                <w:rFonts w:cstheme="majorBidi"/>
              </w:rPr>
            </w:pPr>
            <w:r w:rsidRPr="00684D1B">
              <w:rPr>
                <w:rFonts w:cstheme="majorBidi"/>
              </w:rPr>
              <w:t>2026-02-18</w:t>
            </w:r>
          </w:p>
        </w:tc>
        <w:tc>
          <w:tcPr>
            <w:tcW w:w="3554" w:type="dxa"/>
            <w:tcMar>
              <w:top w:w="80" w:type="dxa"/>
              <w:left w:w="120" w:type="dxa"/>
              <w:bottom w:w="80" w:type="dxa"/>
              <w:right w:w="120" w:type="dxa"/>
            </w:tcMar>
            <w:vAlign w:val="center"/>
            <w:hideMark/>
          </w:tcPr>
          <w:p w14:paraId="06055544"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Travel_km</w:t>
            </w:r>
            <w:proofErr w:type="spellEnd"/>
          </w:p>
        </w:tc>
      </w:tr>
      <w:tr w:rsidR="00E86CB3" w:rsidRPr="00684D1B" w14:paraId="4349ADB2" w14:textId="77777777" w:rsidTr="00914EF5">
        <w:trPr>
          <w:trHeight w:val="391"/>
        </w:trPr>
        <w:tc>
          <w:tcPr>
            <w:tcW w:w="3953" w:type="dxa"/>
            <w:tcMar>
              <w:top w:w="80" w:type="dxa"/>
              <w:left w:w="120" w:type="dxa"/>
              <w:bottom w:w="80" w:type="dxa"/>
              <w:right w:w="120" w:type="dxa"/>
            </w:tcMar>
            <w:vAlign w:val="center"/>
            <w:hideMark/>
          </w:tcPr>
          <w:p w14:paraId="6CDCD680"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Date_time</w:t>
            </w:r>
            <w:proofErr w:type="spellEnd"/>
          </w:p>
        </w:tc>
        <w:tc>
          <w:tcPr>
            <w:tcW w:w="2648" w:type="dxa"/>
            <w:tcMar>
              <w:top w:w="80" w:type="dxa"/>
              <w:left w:w="120" w:type="dxa"/>
              <w:bottom w:w="80" w:type="dxa"/>
              <w:right w:w="120" w:type="dxa"/>
            </w:tcMar>
            <w:vAlign w:val="center"/>
            <w:hideMark/>
          </w:tcPr>
          <w:p w14:paraId="6F1DCD36" w14:textId="77777777" w:rsidR="00E86CB3" w:rsidRPr="00684D1B" w:rsidRDefault="00E86CB3" w:rsidP="008776AA">
            <w:pPr>
              <w:pStyle w:val="BodyText"/>
              <w:spacing w:line="240" w:lineRule="auto"/>
              <w:jc w:val="center"/>
              <w:rPr>
                <w:rFonts w:cstheme="majorBidi"/>
              </w:rPr>
            </w:pPr>
            <w:r w:rsidRPr="00684D1B">
              <w:rPr>
                <w:rFonts w:cstheme="majorBidi"/>
              </w:rPr>
              <w:t>2026-02-18 20:00</w:t>
            </w:r>
          </w:p>
        </w:tc>
        <w:tc>
          <w:tcPr>
            <w:tcW w:w="3554" w:type="dxa"/>
            <w:tcMar>
              <w:top w:w="80" w:type="dxa"/>
              <w:left w:w="120" w:type="dxa"/>
              <w:bottom w:w="80" w:type="dxa"/>
              <w:right w:w="120" w:type="dxa"/>
            </w:tcMar>
            <w:vAlign w:val="center"/>
            <w:hideMark/>
          </w:tcPr>
          <w:p w14:paraId="6556856E"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Slot_tier</w:t>
            </w:r>
            <w:proofErr w:type="spellEnd"/>
          </w:p>
        </w:tc>
      </w:tr>
      <w:tr w:rsidR="00E86CB3" w:rsidRPr="00684D1B" w14:paraId="0B823CE2" w14:textId="77777777" w:rsidTr="00914EF5">
        <w:trPr>
          <w:trHeight w:val="391"/>
        </w:trPr>
        <w:tc>
          <w:tcPr>
            <w:tcW w:w="3953" w:type="dxa"/>
            <w:tcMar>
              <w:top w:w="80" w:type="dxa"/>
              <w:left w:w="120" w:type="dxa"/>
              <w:bottom w:w="80" w:type="dxa"/>
              <w:right w:w="120" w:type="dxa"/>
            </w:tcMar>
            <w:vAlign w:val="center"/>
            <w:hideMark/>
          </w:tcPr>
          <w:p w14:paraId="7C994C3E"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Match_Tier</w:t>
            </w:r>
            <w:proofErr w:type="spellEnd"/>
          </w:p>
        </w:tc>
        <w:tc>
          <w:tcPr>
            <w:tcW w:w="2648" w:type="dxa"/>
            <w:tcMar>
              <w:top w:w="80" w:type="dxa"/>
              <w:left w:w="120" w:type="dxa"/>
              <w:bottom w:w="80" w:type="dxa"/>
              <w:right w:w="120" w:type="dxa"/>
            </w:tcMar>
            <w:vAlign w:val="center"/>
            <w:hideMark/>
          </w:tcPr>
          <w:p w14:paraId="200EEAC6" w14:textId="77777777" w:rsidR="00E86CB3" w:rsidRPr="00684D1B" w:rsidRDefault="00E86CB3" w:rsidP="008776AA">
            <w:pPr>
              <w:pStyle w:val="BodyText"/>
              <w:spacing w:line="240" w:lineRule="auto"/>
              <w:jc w:val="center"/>
              <w:rPr>
                <w:rFonts w:cstheme="majorBidi"/>
              </w:rPr>
            </w:pPr>
            <w:r w:rsidRPr="00684D1B">
              <w:rPr>
                <w:rFonts w:cstheme="majorBidi"/>
              </w:rPr>
              <w:t>1</w:t>
            </w:r>
          </w:p>
        </w:tc>
        <w:tc>
          <w:tcPr>
            <w:tcW w:w="3554" w:type="dxa"/>
            <w:tcMar>
              <w:top w:w="80" w:type="dxa"/>
              <w:left w:w="120" w:type="dxa"/>
              <w:bottom w:w="80" w:type="dxa"/>
              <w:right w:w="120" w:type="dxa"/>
            </w:tcMar>
            <w:vAlign w:val="center"/>
            <w:hideMark/>
          </w:tcPr>
          <w:p w14:paraId="77517855" w14:textId="77777777" w:rsidR="00E86CB3" w:rsidRPr="00684D1B" w:rsidRDefault="00E86CB3" w:rsidP="008776AA">
            <w:pPr>
              <w:pStyle w:val="BodyText"/>
              <w:spacing w:line="240" w:lineRule="auto"/>
              <w:jc w:val="center"/>
              <w:rPr>
                <w:rFonts w:cstheme="majorBidi"/>
              </w:rPr>
            </w:pPr>
            <w:proofErr w:type="spellStart"/>
            <w:r w:rsidRPr="00684D1B">
              <w:rPr>
                <w:rFonts w:cstheme="majorBidi"/>
              </w:rPr>
              <w:t>Is_FIFA</w:t>
            </w:r>
            <w:proofErr w:type="spellEnd"/>
            <w:r w:rsidRPr="00684D1B">
              <w:rPr>
                <w:rFonts w:cstheme="majorBidi"/>
              </w:rPr>
              <w:t xml:space="preserve"> / </w:t>
            </w:r>
            <w:proofErr w:type="spellStart"/>
            <w:r w:rsidRPr="00684D1B">
              <w:rPr>
                <w:rFonts w:cstheme="majorBidi"/>
              </w:rPr>
              <w:t>Is_CAF</w:t>
            </w:r>
            <w:proofErr w:type="spellEnd"/>
          </w:p>
        </w:tc>
      </w:tr>
      <w:tr w:rsidR="00E86CB3" w:rsidRPr="00684D1B" w14:paraId="3E277BA8" w14:textId="77777777" w:rsidTr="00914EF5">
        <w:trPr>
          <w:trHeight w:val="403"/>
        </w:trPr>
        <w:tc>
          <w:tcPr>
            <w:tcW w:w="3953" w:type="dxa"/>
            <w:tcMar>
              <w:top w:w="80" w:type="dxa"/>
              <w:left w:w="120" w:type="dxa"/>
              <w:bottom w:w="80" w:type="dxa"/>
              <w:right w:w="120" w:type="dxa"/>
            </w:tcMar>
            <w:vAlign w:val="center"/>
            <w:hideMark/>
          </w:tcPr>
          <w:p w14:paraId="1E666213" w14:textId="77777777" w:rsidR="00E86CB3" w:rsidRPr="00684D1B" w:rsidRDefault="00E86CB3" w:rsidP="008776AA">
            <w:pPr>
              <w:pStyle w:val="BodyText"/>
              <w:spacing w:line="240" w:lineRule="auto"/>
              <w:jc w:val="center"/>
              <w:rPr>
                <w:rFonts w:cstheme="majorBidi"/>
              </w:rPr>
            </w:pPr>
            <w:r w:rsidRPr="00684D1B">
              <w:rPr>
                <w:rFonts w:cstheme="majorBidi"/>
              </w:rPr>
              <w:t>Postponed</w:t>
            </w:r>
          </w:p>
        </w:tc>
        <w:tc>
          <w:tcPr>
            <w:tcW w:w="2648" w:type="dxa"/>
            <w:tcMar>
              <w:top w:w="80" w:type="dxa"/>
              <w:left w:w="120" w:type="dxa"/>
              <w:bottom w:w="80" w:type="dxa"/>
              <w:right w:w="120" w:type="dxa"/>
            </w:tcMar>
            <w:vAlign w:val="center"/>
            <w:hideMark/>
          </w:tcPr>
          <w:p w14:paraId="58CD40AD" w14:textId="77777777" w:rsidR="00E86CB3" w:rsidRPr="00684D1B" w:rsidRDefault="00E86CB3" w:rsidP="008776AA">
            <w:pPr>
              <w:pStyle w:val="BodyText"/>
              <w:spacing w:line="240" w:lineRule="auto"/>
              <w:jc w:val="center"/>
              <w:rPr>
                <w:rFonts w:cstheme="majorBidi"/>
              </w:rPr>
            </w:pPr>
            <w:r w:rsidRPr="00684D1B">
              <w:rPr>
                <w:rFonts w:cstheme="majorBidi"/>
              </w:rPr>
              <w:t>False</w:t>
            </w:r>
          </w:p>
        </w:tc>
        <w:tc>
          <w:tcPr>
            <w:tcW w:w="3554" w:type="dxa"/>
            <w:tcMar>
              <w:top w:w="80" w:type="dxa"/>
              <w:left w:w="120" w:type="dxa"/>
              <w:bottom w:w="80" w:type="dxa"/>
              <w:right w:w="120" w:type="dxa"/>
            </w:tcMar>
            <w:vAlign w:val="center"/>
            <w:hideMark/>
          </w:tcPr>
          <w:p w14:paraId="55371B84" w14:textId="77777777" w:rsidR="00E86CB3" w:rsidRPr="00684D1B" w:rsidRDefault="00E86CB3" w:rsidP="008776AA">
            <w:pPr>
              <w:pStyle w:val="BodyText"/>
              <w:keepNext/>
              <w:spacing w:line="240" w:lineRule="auto"/>
              <w:jc w:val="center"/>
              <w:rPr>
                <w:rFonts w:cstheme="majorBidi"/>
              </w:rPr>
            </w:pPr>
            <w:proofErr w:type="spellStart"/>
            <w:r w:rsidRPr="00684D1B">
              <w:rPr>
                <w:rFonts w:cstheme="majorBidi"/>
              </w:rPr>
              <w:t>Postponement_Status</w:t>
            </w:r>
            <w:proofErr w:type="spellEnd"/>
            <w:r w:rsidRPr="00684D1B">
              <w:rPr>
                <w:rFonts w:cstheme="majorBidi"/>
              </w:rPr>
              <w:t xml:space="preserve"> / Reason</w:t>
            </w:r>
          </w:p>
        </w:tc>
      </w:tr>
    </w:tbl>
    <w:p w14:paraId="601C2E33" w14:textId="63E25E81" w:rsidR="00E44622" w:rsidRPr="00684D1B" w:rsidRDefault="00914EF5" w:rsidP="00914EF5">
      <w:pPr>
        <w:pStyle w:val="Caption"/>
        <w:jc w:val="center"/>
        <w:rPr>
          <w:rFonts w:asciiTheme="majorBidi" w:hAnsiTheme="majorBidi" w:cstheme="majorBidi"/>
        </w:rPr>
      </w:pPr>
      <w:bookmarkStart w:id="134" w:name="_Toc234181522"/>
      <w:r w:rsidRPr="00684D1B">
        <w:rPr>
          <w:rFonts w:asciiTheme="majorBidi" w:hAnsiTheme="majorBidi" w:cstheme="majorBidi"/>
        </w:rPr>
        <w:t xml:space="preserve">Figure </w:t>
      </w:r>
      <w:r w:rsidRPr="00684D1B">
        <w:rPr>
          <w:rFonts w:asciiTheme="majorBidi" w:hAnsiTheme="majorBidi" w:cstheme="majorBidi"/>
        </w:rPr>
        <w:fldChar w:fldCharType="begin"/>
      </w:r>
      <w:r w:rsidRPr="00684D1B">
        <w:rPr>
          <w:rFonts w:asciiTheme="majorBidi" w:hAnsiTheme="majorBidi" w:cstheme="majorBidi"/>
        </w:rPr>
        <w:instrText xml:space="preserve"> SEQ Figure \* ARABIC </w:instrText>
      </w:r>
      <w:r w:rsidRPr="00684D1B">
        <w:rPr>
          <w:rFonts w:asciiTheme="majorBidi" w:hAnsiTheme="majorBidi" w:cstheme="majorBidi"/>
        </w:rPr>
        <w:fldChar w:fldCharType="separate"/>
      </w:r>
      <w:r w:rsidR="00400148">
        <w:rPr>
          <w:rFonts w:asciiTheme="majorBidi" w:hAnsiTheme="majorBidi" w:cstheme="majorBidi"/>
          <w:noProof/>
        </w:rPr>
        <w:t>14</w:t>
      </w:r>
      <w:r w:rsidRPr="00684D1B">
        <w:rPr>
          <w:rFonts w:asciiTheme="majorBidi" w:hAnsiTheme="majorBidi" w:cstheme="majorBidi"/>
        </w:rPr>
        <w:fldChar w:fldCharType="end"/>
      </w:r>
      <w:r w:rsidRPr="00684D1B">
        <w:rPr>
          <w:rFonts w:asciiTheme="majorBidi" w:hAnsiTheme="majorBidi" w:cstheme="majorBidi"/>
        </w:rPr>
        <w:t>: Output Format</w:t>
      </w:r>
      <w:bookmarkEnd w:id="134"/>
      <w:r w:rsidR="00E44622" w:rsidRPr="00684D1B">
        <w:rPr>
          <w:rFonts w:asciiTheme="majorBidi" w:hAnsiTheme="majorBidi" w:cstheme="majorBidi"/>
        </w:rPr>
        <w:br w:type="page"/>
      </w:r>
    </w:p>
    <w:p w14:paraId="0E4420E8" w14:textId="77777777" w:rsidR="004B6AB9" w:rsidRPr="00684D1B" w:rsidRDefault="004B6AB9" w:rsidP="00E44622">
      <w:pPr>
        <w:pStyle w:val="Chapteri"/>
        <w:rPr>
          <w:rFonts w:cstheme="majorBidi"/>
        </w:rPr>
        <w:sectPr w:rsidR="004B6AB9" w:rsidRPr="00684D1B" w:rsidSect="005409B5">
          <w:pgSz w:w="12240" w:h="15840" w:code="1"/>
          <w:pgMar w:top="1440" w:right="1440" w:bottom="1440" w:left="1440" w:header="720" w:footer="720" w:gutter="0"/>
          <w:cols w:space="720"/>
          <w:docGrid w:linePitch="360"/>
        </w:sectPr>
      </w:pPr>
    </w:p>
    <w:p w14:paraId="536366C4" w14:textId="2FFCDCA2" w:rsidR="00FC2311" w:rsidRPr="00684D1B" w:rsidRDefault="004B6AB9" w:rsidP="00E44622">
      <w:pPr>
        <w:pStyle w:val="Chapteri"/>
        <w:rPr>
          <w:rFonts w:cstheme="majorBidi"/>
        </w:rPr>
      </w:pPr>
      <w:r w:rsidRPr="00684D1B">
        <w:rPr>
          <w:rFonts w:cstheme="majorBidi"/>
        </w:rPr>
        <w:lastRenderedPageBreak/>
        <w:t>CHAPTER 6</w:t>
      </w:r>
    </w:p>
    <w:p w14:paraId="3DCAFFE9" w14:textId="22ADB341" w:rsidR="005409B5" w:rsidRPr="00684D1B" w:rsidRDefault="004B6AB9" w:rsidP="00E44622">
      <w:pPr>
        <w:pStyle w:val="Chapteri"/>
        <w:rPr>
          <w:rFonts w:cstheme="majorBidi"/>
        </w:rPr>
      </w:pPr>
      <w:r w:rsidRPr="00684D1B">
        <w:rPr>
          <w:rFonts w:cstheme="majorBidi"/>
        </w:rPr>
        <w:t>TESTING AND EVALUATION</w:t>
      </w:r>
      <w:r w:rsidRPr="00684D1B">
        <w:rPr>
          <w:rFonts w:cstheme="majorBidi"/>
        </w:rPr>
        <w:br w:type="page"/>
      </w:r>
    </w:p>
    <w:p w14:paraId="66AF20D2" w14:textId="77777777" w:rsidR="004B6AB9" w:rsidRPr="00684D1B" w:rsidRDefault="004B6AB9" w:rsidP="005409B5">
      <w:pPr>
        <w:pStyle w:val="Heading1"/>
        <w:sectPr w:rsidR="004B6AB9" w:rsidRPr="00684D1B" w:rsidSect="004B6AB9">
          <w:pgSz w:w="12240" w:h="15840" w:code="1"/>
          <w:pgMar w:top="1440" w:right="1440" w:bottom="1440" w:left="1440" w:header="720" w:footer="720" w:gutter="0"/>
          <w:cols w:space="720"/>
          <w:vAlign w:val="center"/>
          <w:docGrid w:linePitch="360"/>
        </w:sectPr>
      </w:pPr>
    </w:p>
    <w:p w14:paraId="7AC6CF66" w14:textId="41F15E4B" w:rsidR="00F333B1" w:rsidRDefault="005409B5" w:rsidP="00F333B1">
      <w:pPr>
        <w:pStyle w:val="Heading1"/>
      </w:pPr>
      <w:bookmarkStart w:id="135" w:name="_Toc234181456"/>
      <w:r w:rsidRPr="00684D1B">
        <w:lastRenderedPageBreak/>
        <w:t>Testing</w:t>
      </w:r>
      <w:bookmarkEnd w:id="135"/>
      <w:r w:rsidRPr="00684D1B">
        <w:t xml:space="preserve"> </w:t>
      </w:r>
    </w:p>
    <w:p w14:paraId="17E265B4" w14:textId="77777777" w:rsidR="00F333B1" w:rsidRPr="00F333B1" w:rsidRDefault="00F333B1" w:rsidP="00F333B1"/>
    <w:p w14:paraId="0D213B59" w14:textId="52B9811F" w:rsidR="005409B5" w:rsidRPr="00684D1B" w:rsidRDefault="005409B5" w:rsidP="005409B5">
      <w:pPr>
        <w:pStyle w:val="Heading2"/>
        <w:rPr>
          <w:rFonts w:asciiTheme="majorBidi" w:hAnsiTheme="majorBidi" w:cstheme="majorBidi"/>
        </w:rPr>
      </w:pPr>
      <w:bookmarkStart w:id="136" w:name="_Toc234181457"/>
      <w:r w:rsidRPr="00684D1B">
        <w:rPr>
          <w:rFonts w:asciiTheme="majorBidi" w:hAnsiTheme="majorBidi" w:cstheme="majorBidi"/>
        </w:rPr>
        <w:t>Testing strategy</w:t>
      </w:r>
      <w:bookmarkEnd w:id="136"/>
    </w:p>
    <w:p w14:paraId="7121D456" w14:textId="77777777" w:rsidR="005409B5" w:rsidRPr="00684D1B" w:rsidRDefault="005409B5" w:rsidP="00F333B1">
      <w:pPr>
        <w:pStyle w:val="BodyText"/>
        <w:ind w:left="576"/>
        <w:rPr>
          <w:rFonts w:cstheme="majorBidi"/>
        </w:rPr>
      </w:pPr>
      <w:r w:rsidRPr="00684D1B">
        <w:rPr>
          <w:rFonts w:cstheme="majorBidi"/>
        </w:rPr>
        <w:t xml:space="preserve">No separate </w:t>
      </w:r>
      <w:proofErr w:type="spellStart"/>
      <w:r w:rsidRPr="00684D1B">
        <w:rPr>
          <w:rFonts w:cstheme="majorBidi"/>
        </w:rPr>
        <w:t>pytest</w:t>
      </w:r>
      <w:proofErr w:type="spellEnd"/>
      <w:r w:rsidRPr="00684D1B">
        <w:rPr>
          <w:rFonts w:cstheme="majorBidi"/>
        </w:rPr>
        <w:t xml:space="preserve"> suite was written for this project. Instead, correctness was verified through four complementary mechanisms that are all part of the shipped pipeline itself, so every run of the application is, in effect, also a test run.</w:t>
      </w:r>
    </w:p>
    <w:p w14:paraId="4E140D1A" w14:textId="77777777" w:rsidR="005409B5" w:rsidRPr="00684D1B" w:rsidRDefault="005409B5" w:rsidP="005409B5">
      <w:pPr>
        <w:pStyle w:val="Heading3"/>
        <w:rPr>
          <w:rFonts w:eastAsia="Calibri"/>
        </w:rPr>
      </w:pPr>
      <w:bookmarkStart w:id="137" w:name="_Toc234181458"/>
      <w:r w:rsidRPr="00684D1B">
        <w:rPr>
          <w:rFonts w:eastAsia="Calibri"/>
        </w:rPr>
        <w:t>Build-Time Structural Assertions</w:t>
      </w:r>
      <w:bookmarkEnd w:id="137"/>
    </w:p>
    <w:p w14:paraId="618C704C" w14:textId="77777777" w:rsidR="005409B5" w:rsidRPr="00684D1B" w:rsidRDefault="005409B5" w:rsidP="005409B5">
      <w:pPr>
        <w:pStyle w:val="BodyText"/>
        <w:ind w:left="720"/>
        <w:rPr>
          <w:rFonts w:cstheme="majorBidi"/>
        </w:rPr>
      </w:pPr>
      <w:proofErr w:type="gramStart"/>
      <w:r w:rsidRPr="00684D1B">
        <w:rPr>
          <w:rFonts w:cstheme="majorBidi"/>
        </w:rPr>
        <w:t>fixture_generator.py</w:t>
      </w:r>
      <w:proofErr w:type="gramEnd"/>
      <w:r w:rsidRPr="00684D1B">
        <w:rPr>
          <w:rFonts w:cstheme="majorBidi"/>
        </w:rPr>
        <w:t xml:space="preserve"> calls _</w:t>
      </w:r>
      <w:proofErr w:type="spellStart"/>
      <w:r w:rsidRPr="00684D1B">
        <w:rPr>
          <w:rFonts w:cstheme="majorBidi"/>
        </w:rPr>
        <w:t>validate_drr</w:t>
      </w:r>
      <w:proofErr w:type="spellEnd"/>
      <w:r w:rsidRPr="00684D1B">
        <w:rPr>
          <w:rFonts w:cstheme="majorBidi"/>
        </w:rPr>
        <w:t xml:space="preserve"> immediately after generating the double round-robin, before the matches are ever handed to the solver. This function contains a series of plain Python assert statements that check the fixture list is structurally sound: exactly 306 matches, exactly 306 distinct ordered (home, away) pairs, every team playing exactly 17 home and 17 away matches, and exactly 9 matches per round with no team appearing twice in the same round. If any of these fail, the pipeline stops immediately with a Python </w:t>
      </w:r>
      <w:proofErr w:type="spellStart"/>
      <w:r w:rsidRPr="00684D1B">
        <w:rPr>
          <w:rFonts w:cstheme="majorBidi"/>
        </w:rPr>
        <w:t>AssertionError</w:t>
      </w:r>
      <w:proofErr w:type="spellEnd"/>
      <w:r w:rsidRPr="00684D1B">
        <w:rPr>
          <w:rFonts w:cstheme="majorBidi"/>
        </w:rPr>
        <w:t xml:space="preserve"> rather than silently continuing with a broken fixture list — this is the project's first line of defense and catches fixture-generation bugs before a single CP-SAT variable is created.</w:t>
      </w:r>
    </w:p>
    <w:p w14:paraId="0DB1752E" w14:textId="77777777" w:rsidR="005409B5" w:rsidRPr="00684D1B" w:rsidRDefault="005409B5" w:rsidP="005409B5">
      <w:pPr>
        <w:pStyle w:val="Heading3"/>
      </w:pPr>
      <w:bookmarkStart w:id="138" w:name="_Toc234181459"/>
      <w:r w:rsidRPr="00684D1B">
        <w:t>Automated Post-Solve Validation</w:t>
      </w:r>
      <w:bookmarkEnd w:id="138"/>
    </w:p>
    <w:p w14:paraId="7A2B8079" w14:textId="153CCCD0" w:rsidR="005409B5" w:rsidRPr="00684D1B" w:rsidRDefault="005409B5" w:rsidP="005409B5">
      <w:pPr>
        <w:pStyle w:val="BodyText"/>
        <w:ind w:left="576"/>
        <w:rPr>
          <w:rFonts w:cstheme="majorBidi"/>
        </w:rPr>
      </w:pPr>
      <w:r w:rsidRPr="00684D1B">
        <w:rPr>
          <w:rFonts w:cstheme="majorBidi"/>
        </w:rPr>
        <w:t xml:space="preserve">After every solve, validation.py independently re-checks the finished schedule against every hard rule from the mathematical model in Chapter 3B — it does not trust that the solver's constraints were written or wired correctly, it re-derives each rule from the raw </w:t>
      </w:r>
      <w:proofErr w:type="spellStart"/>
      <w:r w:rsidRPr="00684D1B">
        <w:rPr>
          <w:rFonts w:cstheme="majorBidi"/>
        </w:rPr>
        <w:t>ScheduledMatch</w:t>
      </w:r>
      <w:proofErr w:type="spellEnd"/>
      <w:r w:rsidRPr="00684D1B">
        <w:rPr>
          <w:rFonts w:cstheme="majorBidi"/>
        </w:rPr>
        <w:t xml:space="preserve"> list and flags any row that violates it. This acts as the project's regression test: whenever a constant in constants.py is changed (a rest-day rule, a weekly cap, a weight), the very next run's 10_final_validation_report.csv shows immediately whether the change broke something. Because this check runs on every single execution, not on a separate manually triggered test command, it caught most of the edge-case bugs found during development (for example, an early version of the round-order check missed postponed matches and had to be corrected after the report surfaced repeated false positives during development).</w:t>
      </w:r>
    </w:p>
    <w:p w14:paraId="62989BFE" w14:textId="77777777" w:rsidR="005409B5" w:rsidRPr="00684D1B" w:rsidRDefault="005409B5" w:rsidP="005409B5">
      <w:pPr>
        <w:pStyle w:val="BodyText"/>
        <w:ind w:left="576"/>
        <w:rPr>
          <w:rFonts w:cstheme="majorBidi"/>
        </w:rPr>
      </w:pPr>
    </w:p>
    <w:p w14:paraId="46DFE470" w14:textId="77777777" w:rsidR="005409B5" w:rsidRPr="00684D1B" w:rsidRDefault="005409B5" w:rsidP="005409B5">
      <w:pPr>
        <w:pStyle w:val="BodyText"/>
        <w:ind w:left="576"/>
        <w:rPr>
          <w:rFonts w:cstheme="majorBidi"/>
        </w:rPr>
      </w:pPr>
    </w:p>
    <w:p w14:paraId="66A1DB23" w14:textId="77777777" w:rsidR="005409B5" w:rsidRPr="00684D1B" w:rsidRDefault="005409B5" w:rsidP="005409B5">
      <w:pPr>
        <w:pStyle w:val="BodyText"/>
        <w:ind w:left="576"/>
        <w:rPr>
          <w:rFonts w:cstheme="majorBidi"/>
        </w:rPr>
      </w:pPr>
    </w:p>
    <w:p w14:paraId="426CBE93" w14:textId="77777777" w:rsidR="000D796E" w:rsidRPr="00684D1B" w:rsidRDefault="000D796E" w:rsidP="000D796E">
      <w:pPr>
        <w:pStyle w:val="Heading3"/>
        <w:rPr>
          <w:rFonts w:eastAsia="Calibri"/>
        </w:rPr>
      </w:pPr>
      <w:bookmarkStart w:id="139" w:name="_Toc234181460"/>
      <w:r w:rsidRPr="00684D1B">
        <w:rPr>
          <w:rFonts w:eastAsia="Calibri"/>
        </w:rPr>
        <w:t>Manual / Exploratory Testing via the Dashboard</w:t>
      </w:r>
      <w:bookmarkEnd w:id="139"/>
    </w:p>
    <w:p w14:paraId="54198CA6" w14:textId="27F2FE0F" w:rsidR="000D796E" w:rsidRPr="00684D1B" w:rsidRDefault="000D796E" w:rsidP="000D796E">
      <w:pPr>
        <w:pStyle w:val="BodyText"/>
        <w:ind w:left="576"/>
        <w:rPr>
          <w:rFonts w:cstheme="majorBidi"/>
        </w:rPr>
      </w:pPr>
      <w:r w:rsidRPr="00684D1B">
        <w:rPr>
          <w:rFonts w:cstheme="majorBidi"/>
        </w:rPr>
        <w:t xml:space="preserve">The </w:t>
      </w:r>
      <w:proofErr w:type="spellStart"/>
      <w:r w:rsidRPr="00684D1B">
        <w:rPr>
          <w:rFonts w:cstheme="majorBidi"/>
        </w:rPr>
        <w:t>Streamlit</w:t>
      </w:r>
      <w:proofErr w:type="spellEnd"/>
      <w:r w:rsidRPr="00684D1B">
        <w:rPr>
          <w:rFonts w:cstheme="majorBidi"/>
        </w:rPr>
        <w:t xml:space="preserve"> “Artifacts” and “Browse files” tabs were used throughout development as an ad-hoc inspection tool: after any code change, a full run was triggered from the sidebar and the resulting CSVs were spot-checked directly in the browser rather than by opening the output folder in a separate file manager. This made the feedback loop between changing a constraint and seeing its effect on the schedule fast enough to be used as the primary day-to-day testing method.</w:t>
      </w:r>
    </w:p>
    <w:p w14:paraId="6F74D6F9" w14:textId="1690442D" w:rsidR="005409B5" w:rsidRPr="00684D1B" w:rsidRDefault="000D796E" w:rsidP="000D796E">
      <w:pPr>
        <w:pStyle w:val="Heading2"/>
        <w:rPr>
          <w:rFonts w:asciiTheme="majorBidi" w:hAnsiTheme="majorBidi" w:cstheme="majorBidi"/>
        </w:rPr>
      </w:pPr>
      <w:bookmarkStart w:id="140" w:name="_Toc234181461"/>
      <w:r w:rsidRPr="00684D1B">
        <w:rPr>
          <w:rFonts w:asciiTheme="majorBidi" w:hAnsiTheme="majorBidi" w:cstheme="majorBidi"/>
        </w:rPr>
        <w:t>Test Cases and Results</w:t>
      </w:r>
      <w:bookmarkEnd w:id="140"/>
    </w:p>
    <w:p w14:paraId="19CAB719" w14:textId="040A7884" w:rsidR="000D796E" w:rsidRPr="00684D1B" w:rsidRDefault="000D796E" w:rsidP="000D796E">
      <w:pPr>
        <w:pStyle w:val="BodyText"/>
        <w:ind w:left="576"/>
        <w:rPr>
          <w:rFonts w:cstheme="majorBidi"/>
        </w:rPr>
      </w:pPr>
      <w:r w:rsidRPr="00684D1B">
        <w:rPr>
          <w:rFonts w:cstheme="majorBidi"/>
        </w:rPr>
        <w:t>The table below lists checks validation.py performs on every run, presented as test cases</w:t>
      </w:r>
    </w:p>
    <w:tbl>
      <w:tblPr>
        <w:tblW w:w="10800" w:type="dxa"/>
        <w:tblInd w:w="-375" w:type="dxa"/>
        <w:tblBorders>
          <w:top w:val="double" w:sz="4" w:space="0" w:color="A5A5A5" w:themeColor="accent3"/>
          <w:left w:val="double" w:sz="4" w:space="0" w:color="A5A5A5" w:themeColor="accent3"/>
          <w:bottom w:val="double" w:sz="4" w:space="0" w:color="A5A5A5" w:themeColor="accent3"/>
          <w:right w:val="double" w:sz="4" w:space="0" w:color="A5A5A5" w:themeColor="accent3"/>
          <w:insideH w:val="double" w:sz="4" w:space="0" w:color="A5A5A5" w:themeColor="accent3"/>
          <w:insideV w:val="double" w:sz="4" w:space="0" w:color="A5A5A5" w:themeColor="accent3"/>
        </w:tblBorders>
        <w:tblCellMar>
          <w:left w:w="10" w:type="dxa"/>
          <w:right w:w="10" w:type="dxa"/>
        </w:tblCellMar>
        <w:tblLook w:val="04A0" w:firstRow="1" w:lastRow="0" w:firstColumn="1" w:lastColumn="0" w:noHBand="0" w:noVBand="1"/>
      </w:tblPr>
      <w:tblGrid>
        <w:gridCol w:w="1002"/>
        <w:gridCol w:w="1916"/>
        <w:gridCol w:w="3667"/>
        <w:gridCol w:w="1549"/>
        <w:gridCol w:w="2666"/>
      </w:tblGrid>
      <w:tr w:rsidR="000D796E" w:rsidRPr="00684D1B" w14:paraId="52DD7581" w14:textId="77777777" w:rsidTr="00F333B1">
        <w:trPr>
          <w:tblHeader/>
        </w:trPr>
        <w:tc>
          <w:tcPr>
            <w:tcW w:w="1002" w:type="dxa"/>
            <w:tcMar>
              <w:top w:w="80" w:type="dxa"/>
              <w:left w:w="120" w:type="dxa"/>
              <w:bottom w:w="80" w:type="dxa"/>
              <w:right w:w="120" w:type="dxa"/>
            </w:tcMar>
            <w:vAlign w:val="center"/>
            <w:hideMark/>
          </w:tcPr>
          <w:p w14:paraId="4EBEA78F"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ID</w:t>
            </w:r>
          </w:p>
        </w:tc>
        <w:tc>
          <w:tcPr>
            <w:tcW w:w="1916" w:type="dxa"/>
            <w:tcMar>
              <w:top w:w="80" w:type="dxa"/>
              <w:left w:w="120" w:type="dxa"/>
              <w:bottom w:w="80" w:type="dxa"/>
              <w:right w:w="120" w:type="dxa"/>
            </w:tcMar>
            <w:vAlign w:val="center"/>
            <w:hideMark/>
          </w:tcPr>
          <w:p w14:paraId="032F02C1"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Rule Tested</w:t>
            </w:r>
          </w:p>
        </w:tc>
        <w:tc>
          <w:tcPr>
            <w:tcW w:w="3667" w:type="dxa"/>
            <w:tcMar>
              <w:top w:w="80" w:type="dxa"/>
              <w:left w:w="120" w:type="dxa"/>
              <w:bottom w:w="80" w:type="dxa"/>
              <w:right w:w="120" w:type="dxa"/>
            </w:tcMar>
            <w:vAlign w:val="center"/>
            <w:hideMark/>
          </w:tcPr>
          <w:p w14:paraId="3D894582"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Method / Check Name</w:t>
            </w:r>
          </w:p>
        </w:tc>
        <w:tc>
          <w:tcPr>
            <w:tcW w:w="1549" w:type="dxa"/>
            <w:tcMar>
              <w:top w:w="80" w:type="dxa"/>
              <w:left w:w="120" w:type="dxa"/>
              <w:bottom w:w="80" w:type="dxa"/>
              <w:right w:w="120" w:type="dxa"/>
            </w:tcMar>
            <w:vAlign w:val="center"/>
            <w:hideMark/>
          </w:tcPr>
          <w:p w14:paraId="563C6A30"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Severity</w:t>
            </w:r>
          </w:p>
        </w:tc>
        <w:tc>
          <w:tcPr>
            <w:tcW w:w="2666" w:type="dxa"/>
            <w:tcMar>
              <w:top w:w="80" w:type="dxa"/>
              <w:left w:w="120" w:type="dxa"/>
              <w:bottom w:w="80" w:type="dxa"/>
              <w:right w:w="120" w:type="dxa"/>
            </w:tcMar>
            <w:vAlign w:val="center"/>
            <w:hideMark/>
          </w:tcPr>
          <w:p w14:paraId="66C29BBC"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Result</w:t>
            </w:r>
          </w:p>
        </w:tc>
      </w:tr>
      <w:tr w:rsidR="000D796E" w:rsidRPr="00684D1B" w14:paraId="6AD00B63" w14:textId="77777777" w:rsidTr="00F333B1">
        <w:tc>
          <w:tcPr>
            <w:tcW w:w="1002" w:type="dxa"/>
            <w:tcMar>
              <w:top w:w="80" w:type="dxa"/>
              <w:left w:w="120" w:type="dxa"/>
              <w:bottom w:w="80" w:type="dxa"/>
              <w:right w:w="120" w:type="dxa"/>
            </w:tcMar>
            <w:vAlign w:val="center"/>
            <w:hideMark/>
          </w:tcPr>
          <w:p w14:paraId="14F1B98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TC-01</w:t>
            </w:r>
          </w:p>
        </w:tc>
        <w:tc>
          <w:tcPr>
            <w:tcW w:w="1916" w:type="dxa"/>
            <w:tcMar>
              <w:top w:w="80" w:type="dxa"/>
              <w:left w:w="120" w:type="dxa"/>
              <w:bottom w:w="80" w:type="dxa"/>
              <w:right w:w="120" w:type="dxa"/>
            </w:tcMar>
            <w:vAlign w:val="center"/>
            <w:hideMark/>
          </w:tcPr>
          <w:p w14:paraId="1866ED20"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Fixture completeness</w:t>
            </w:r>
          </w:p>
        </w:tc>
        <w:tc>
          <w:tcPr>
            <w:tcW w:w="3667" w:type="dxa"/>
            <w:tcMar>
              <w:top w:w="80" w:type="dxa"/>
              <w:left w:w="120" w:type="dxa"/>
              <w:bottom w:w="80" w:type="dxa"/>
              <w:right w:w="120" w:type="dxa"/>
            </w:tcMar>
            <w:vAlign w:val="center"/>
            <w:hideMark/>
          </w:tcPr>
          <w:p w14:paraId="3FA394E1"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FIXTURE_COUNT — 306 matches, both league phases present</w:t>
            </w:r>
          </w:p>
        </w:tc>
        <w:tc>
          <w:tcPr>
            <w:tcW w:w="1549" w:type="dxa"/>
            <w:tcMar>
              <w:top w:w="80" w:type="dxa"/>
              <w:left w:w="120" w:type="dxa"/>
              <w:bottom w:w="80" w:type="dxa"/>
              <w:right w:w="120" w:type="dxa"/>
            </w:tcMar>
            <w:vAlign w:val="center"/>
            <w:hideMark/>
          </w:tcPr>
          <w:p w14:paraId="019354AF"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0C2461FE"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30A61AA0" w14:textId="77777777" w:rsidTr="00F333B1">
        <w:tc>
          <w:tcPr>
            <w:tcW w:w="1002" w:type="dxa"/>
            <w:tcMar>
              <w:top w:w="80" w:type="dxa"/>
              <w:left w:w="120" w:type="dxa"/>
              <w:bottom w:w="80" w:type="dxa"/>
              <w:right w:w="120" w:type="dxa"/>
            </w:tcMar>
            <w:vAlign w:val="center"/>
            <w:hideMark/>
          </w:tcPr>
          <w:p w14:paraId="4A51D08F"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TC-02</w:t>
            </w:r>
          </w:p>
        </w:tc>
        <w:tc>
          <w:tcPr>
            <w:tcW w:w="1916" w:type="dxa"/>
            <w:tcMar>
              <w:top w:w="80" w:type="dxa"/>
              <w:left w:w="120" w:type="dxa"/>
              <w:bottom w:w="80" w:type="dxa"/>
              <w:right w:w="120" w:type="dxa"/>
            </w:tcMar>
            <w:vAlign w:val="center"/>
            <w:hideMark/>
          </w:tcPr>
          <w:p w14:paraId="3FBADC49"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Ordered-pair completeness</w:t>
            </w:r>
          </w:p>
        </w:tc>
        <w:tc>
          <w:tcPr>
            <w:tcW w:w="3667" w:type="dxa"/>
            <w:tcMar>
              <w:top w:w="80" w:type="dxa"/>
              <w:left w:w="120" w:type="dxa"/>
              <w:bottom w:w="80" w:type="dxa"/>
              <w:right w:w="120" w:type="dxa"/>
            </w:tcMar>
            <w:vAlign w:val="center"/>
            <w:hideMark/>
          </w:tcPr>
          <w:p w14:paraId="7EA1AA4B"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ORDERED_PAIR_COUNT — every team meets every other team home and away</w:t>
            </w:r>
          </w:p>
        </w:tc>
        <w:tc>
          <w:tcPr>
            <w:tcW w:w="1549" w:type="dxa"/>
            <w:tcMar>
              <w:top w:w="80" w:type="dxa"/>
              <w:left w:w="120" w:type="dxa"/>
              <w:bottom w:w="80" w:type="dxa"/>
              <w:right w:w="120" w:type="dxa"/>
            </w:tcMar>
            <w:vAlign w:val="center"/>
            <w:hideMark/>
          </w:tcPr>
          <w:p w14:paraId="1B0EEDEB"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26CA0ECA"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62BBB462" w14:textId="77777777" w:rsidTr="00F333B1">
        <w:tc>
          <w:tcPr>
            <w:tcW w:w="1002" w:type="dxa"/>
            <w:tcMar>
              <w:top w:w="80" w:type="dxa"/>
              <w:left w:w="120" w:type="dxa"/>
              <w:bottom w:w="80" w:type="dxa"/>
              <w:right w:w="120" w:type="dxa"/>
            </w:tcMar>
            <w:vAlign w:val="center"/>
            <w:hideMark/>
          </w:tcPr>
          <w:p w14:paraId="6F582B49"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TC-03</w:t>
            </w:r>
          </w:p>
        </w:tc>
        <w:tc>
          <w:tcPr>
            <w:tcW w:w="1916" w:type="dxa"/>
            <w:tcMar>
              <w:top w:w="80" w:type="dxa"/>
              <w:left w:w="120" w:type="dxa"/>
              <w:bottom w:w="80" w:type="dxa"/>
              <w:right w:w="120" w:type="dxa"/>
            </w:tcMar>
            <w:vAlign w:val="center"/>
            <w:hideMark/>
          </w:tcPr>
          <w:p w14:paraId="24819472"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FIFA date exclusion</w:t>
            </w:r>
          </w:p>
        </w:tc>
        <w:tc>
          <w:tcPr>
            <w:tcW w:w="3667" w:type="dxa"/>
            <w:tcMar>
              <w:top w:w="80" w:type="dxa"/>
              <w:left w:w="120" w:type="dxa"/>
              <w:bottom w:w="80" w:type="dxa"/>
              <w:right w:w="120" w:type="dxa"/>
            </w:tcMar>
            <w:vAlign w:val="center"/>
            <w:hideMark/>
          </w:tcPr>
          <w:p w14:paraId="1A2895E2"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FIFA_DATE — no league match falls on an international break date</w:t>
            </w:r>
          </w:p>
        </w:tc>
        <w:tc>
          <w:tcPr>
            <w:tcW w:w="1549" w:type="dxa"/>
            <w:tcMar>
              <w:top w:w="80" w:type="dxa"/>
              <w:left w:w="120" w:type="dxa"/>
              <w:bottom w:w="80" w:type="dxa"/>
              <w:right w:w="120" w:type="dxa"/>
            </w:tcMar>
            <w:vAlign w:val="center"/>
            <w:hideMark/>
          </w:tcPr>
          <w:p w14:paraId="220AC8FC"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12CD22C6"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41ACC2F2" w14:textId="77777777" w:rsidTr="00F333B1">
        <w:tc>
          <w:tcPr>
            <w:tcW w:w="1002" w:type="dxa"/>
            <w:tcMar>
              <w:top w:w="80" w:type="dxa"/>
              <w:left w:w="120" w:type="dxa"/>
              <w:bottom w:w="80" w:type="dxa"/>
              <w:right w:w="120" w:type="dxa"/>
            </w:tcMar>
            <w:vAlign w:val="center"/>
            <w:hideMark/>
          </w:tcPr>
          <w:p w14:paraId="5604051E"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TC-04</w:t>
            </w:r>
          </w:p>
        </w:tc>
        <w:tc>
          <w:tcPr>
            <w:tcW w:w="1916" w:type="dxa"/>
            <w:tcMar>
              <w:top w:w="80" w:type="dxa"/>
              <w:left w:w="120" w:type="dxa"/>
              <w:bottom w:w="80" w:type="dxa"/>
              <w:right w:w="120" w:type="dxa"/>
            </w:tcMar>
            <w:vAlign w:val="center"/>
            <w:hideMark/>
          </w:tcPr>
          <w:p w14:paraId="734530DA"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CAF rest buffer</w:t>
            </w:r>
          </w:p>
        </w:tc>
        <w:tc>
          <w:tcPr>
            <w:tcW w:w="3667" w:type="dxa"/>
            <w:tcMar>
              <w:top w:w="80" w:type="dxa"/>
              <w:left w:w="120" w:type="dxa"/>
              <w:bottom w:w="80" w:type="dxa"/>
              <w:right w:w="120" w:type="dxa"/>
            </w:tcMar>
            <w:vAlign w:val="center"/>
            <w:hideMark/>
          </w:tcPr>
          <w:p w14:paraId="40701D0C"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CAF_BUFFER — CAF teams keep required days clear of continental fixtures</w:t>
            </w:r>
          </w:p>
        </w:tc>
        <w:tc>
          <w:tcPr>
            <w:tcW w:w="1549" w:type="dxa"/>
            <w:tcMar>
              <w:top w:w="80" w:type="dxa"/>
              <w:left w:w="120" w:type="dxa"/>
              <w:bottom w:w="80" w:type="dxa"/>
              <w:right w:w="120" w:type="dxa"/>
            </w:tcMar>
            <w:vAlign w:val="center"/>
            <w:hideMark/>
          </w:tcPr>
          <w:p w14:paraId="281726F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1B3E576D"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52459D9B" w14:textId="77777777" w:rsidTr="00F333B1">
        <w:tc>
          <w:tcPr>
            <w:tcW w:w="1002" w:type="dxa"/>
            <w:tcMar>
              <w:top w:w="80" w:type="dxa"/>
              <w:left w:w="120" w:type="dxa"/>
              <w:bottom w:w="80" w:type="dxa"/>
              <w:right w:w="120" w:type="dxa"/>
            </w:tcMar>
            <w:vAlign w:val="center"/>
            <w:hideMark/>
          </w:tcPr>
          <w:p w14:paraId="1BBF894B"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TC-05</w:t>
            </w:r>
          </w:p>
        </w:tc>
        <w:tc>
          <w:tcPr>
            <w:tcW w:w="1916" w:type="dxa"/>
            <w:tcMar>
              <w:top w:w="80" w:type="dxa"/>
              <w:left w:w="120" w:type="dxa"/>
              <w:bottom w:w="80" w:type="dxa"/>
              <w:right w:w="120" w:type="dxa"/>
            </w:tcMar>
            <w:vAlign w:val="center"/>
            <w:hideMark/>
          </w:tcPr>
          <w:p w14:paraId="1E02D1BF"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Local rest days</w:t>
            </w:r>
          </w:p>
        </w:tc>
        <w:tc>
          <w:tcPr>
            <w:tcW w:w="3667" w:type="dxa"/>
            <w:tcMar>
              <w:top w:w="80" w:type="dxa"/>
              <w:left w:w="120" w:type="dxa"/>
              <w:bottom w:w="80" w:type="dxa"/>
              <w:right w:w="120" w:type="dxa"/>
            </w:tcMar>
            <w:vAlign w:val="center"/>
            <w:hideMark/>
          </w:tcPr>
          <w:p w14:paraId="6D355B82"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TEAM_REST — minimum days between any team's consecutive matches</w:t>
            </w:r>
          </w:p>
        </w:tc>
        <w:tc>
          <w:tcPr>
            <w:tcW w:w="1549" w:type="dxa"/>
            <w:tcMar>
              <w:top w:w="80" w:type="dxa"/>
              <w:left w:w="120" w:type="dxa"/>
              <w:bottom w:w="80" w:type="dxa"/>
              <w:right w:w="120" w:type="dxa"/>
            </w:tcMar>
            <w:vAlign w:val="center"/>
            <w:hideMark/>
          </w:tcPr>
          <w:p w14:paraId="3304833D"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4F2B7C1F"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61708DD3" w14:textId="77777777" w:rsidTr="00F333B1">
        <w:tc>
          <w:tcPr>
            <w:tcW w:w="1002" w:type="dxa"/>
            <w:tcMar>
              <w:top w:w="80" w:type="dxa"/>
              <w:left w:w="120" w:type="dxa"/>
              <w:bottom w:w="80" w:type="dxa"/>
              <w:right w:w="120" w:type="dxa"/>
            </w:tcMar>
            <w:vAlign w:val="center"/>
            <w:hideMark/>
          </w:tcPr>
          <w:p w14:paraId="53BC362C"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TC-06</w:t>
            </w:r>
          </w:p>
        </w:tc>
        <w:tc>
          <w:tcPr>
            <w:tcW w:w="1916" w:type="dxa"/>
            <w:tcMar>
              <w:top w:w="80" w:type="dxa"/>
              <w:left w:w="120" w:type="dxa"/>
              <w:bottom w:w="80" w:type="dxa"/>
              <w:right w:w="120" w:type="dxa"/>
            </w:tcMar>
            <w:vAlign w:val="center"/>
            <w:hideMark/>
          </w:tcPr>
          <w:p w14:paraId="76772147"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Home/away streak cap</w:t>
            </w:r>
          </w:p>
        </w:tc>
        <w:tc>
          <w:tcPr>
            <w:tcW w:w="3667" w:type="dxa"/>
            <w:tcMar>
              <w:top w:w="80" w:type="dxa"/>
              <w:left w:w="120" w:type="dxa"/>
              <w:bottom w:w="80" w:type="dxa"/>
              <w:right w:w="120" w:type="dxa"/>
            </w:tcMar>
            <w:vAlign w:val="center"/>
            <w:hideMark/>
          </w:tcPr>
          <w:p w14:paraId="5344A531"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TEAM_HOME_AWAY_STREAK — no team exceeds the configured streak limit</w:t>
            </w:r>
          </w:p>
        </w:tc>
        <w:tc>
          <w:tcPr>
            <w:tcW w:w="1549" w:type="dxa"/>
            <w:tcMar>
              <w:top w:w="80" w:type="dxa"/>
              <w:left w:w="120" w:type="dxa"/>
              <w:bottom w:w="80" w:type="dxa"/>
              <w:right w:w="120" w:type="dxa"/>
            </w:tcMar>
            <w:vAlign w:val="center"/>
            <w:hideMark/>
          </w:tcPr>
          <w:p w14:paraId="0B82212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1A3E41D7"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77DEF99B" w14:textId="77777777" w:rsidTr="00F333B1">
        <w:tc>
          <w:tcPr>
            <w:tcW w:w="1002" w:type="dxa"/>
            <w:tcMar>
              <w:top w:w="80" w:type="dxa"/>
              <w:left w:w="120" w:type="dxa"/>
              <w:bottom w:w="80" w:type="dxa"/>
              <w:right w:w="120" w:type="dxa"/>
            </w:tcMar>
            <w:vAlign w:val="center"/>
            <w:hideMark/>
          </w:tcPr>
          <w:p w14:paraId="35FDC4C0"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TC-07</w:t>
            </w:r>
          </w:p>
        </w:tc>
        <w:tc>
          <w:tcPr>
            <w:tcW w:w="1916" w:type="dxa"/>
            <w:tcMar>
              <w:top w:w="80" w:type="dxa"/>
              <w:left w:w="120" w:type="dxa"/>
              <w:bottom w:w="80" w:type="dxa"/>
              <w:right w:w="120" w:type="dxa"/>
            </w:tcMar>
            <w:vAlign w:val="center"/>
            <w:hideMark/>
          </w:tcPr>
          <w:p w14:paraId="6371BF3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Rolling-5 balance</w:t>
            </w:r>
          </w:p>
        </w:tc>
        <w:tc>
          <w:tcPr>
            <w:tcW w:w="3667" w:type="dxa"/>
            <w:tcMar>
              <w:top w:w="80" w:type="dxa"/>
              <w:left w:w="120" w:type="dxa"/>
              <w:bottom w:w="80" w:type="dxa"/>
              <w:right w:w="120" w:type="dxa"/>
            </w:tcMar>
            <w:vAlign w:val="center"/>
            <w:hideMark/>
          </w:tcPr>
          <w:p w14:paraId="1DC13CB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TEAM_ROLLING5_BALANCE — 2–3 home/away split in any 5-match window</w:t>
            </w:r>
          </w:p>
        </w:tc>
        <w:tc>
          <w:tcPr>
            <w:tcW w:w="1549" w:type="dxa"/>
            <w:tcMar>
              <w:top w:w="80" w:type="dxa"/>
              <w:left w:w="120" w:type="dxa"/>
              <w:bottom w:w="80" w:type="dxa"/>
              <w:right w:w="120" w:type="dxa"/>
            </w:tcMar>
            <w:vAlign w:val="center"/>
            <w:hideMark/>
          </w:tcPr>
          <w:p w14:paraId="1942A72D"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WARN</w:t>
            </w:r>
          </w:p>
        </w:tc>
        <w:tc>
          <w:tcPr>
            <w:tcW w:w="2666" w:type="dxa"/>
            <w:tcMar>
              <w:top w:w="80" w:type="dxa"/>
              <w:left w:w="120" w:type="dxa"/>
              <w:bottom w:w="80" w:type="dxa"/>
              <w:right w:w="120" w:type="dxa"/>
            </w:tcMar>
            <w:vAlign w:val="center"/>
            <w:hideMark/>
          </w:tcPr>
          <w:p w14:paraId="2D141E66"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 (0–2 warnings typical)</w:t>
            </w:r>
          </w:p>
        </w:tc>
      </w:tr>
      <w:tr w:rsidR="000D796E" w:rsidRPr="00684D1B" w14:paraId="2B8685D7" w14:textId="77777777" w:rsidTr="00F333B1">
        <w:tc>
          <w:tcPr>
            <w:tcW w:w="1002" w:type="dxa"/>
            <w:tcMar>
              <w:top w:w="80" w:type="dxa"/>
              <w:left w:w="120" w:type="dxa"/>
              <w:bottom w:w="80" w:type="dxa"/>
              <w:right w:w="120" w:type="dxa"/>
            </w:tcMar>
            <w:vAlign w:val="center"/>
            <w:hideMark/>
          </w:tcPr>
          <w:p w14:paraId="401AA53F"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lastRenderedPageBreak/>
              <w:t>TC-08</w:t>
            </w:r>
          </w:p>
        </w:tc>
        <w:tc>
          <w:tcPr>
            <w:tcW w:w="1916" w:type="dxa"/>
            <w:tcMar>
              <w:top w:w="80" w:type="dxa"/>
              <w:left w:w="120" w:type="dxa"/>
              <w:bottom w:w="80" w:type="dxa"/>
              <w:right w:w="120" w:type="dxa"/>
            </w:tcMar>
            <w:vAlign w:val="center"/>
            <w:hideMark/>
          </w:tcPr>
          <w:p w14:paraId="59423821"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Round chronology (team)</w:t>
            </w:r>
          </w:p>
        </w:tc>
        <w:tc>
          <w:tcPr>
            <w:tcW w:w="3667" w:type="dxa"/>
            <w:tcMar>
              <w:top w:w="80" w:type="dxa"/>
              <w:left w:w="120" w:type="dxa"/>
              <w:bottom w:w="80" w:type="dxa"/>
              <w:right w:w="120" w:type="dxa"/>
            </w:tcMar>
            <w:vAlign w:val="center"/>
            <w:hideMark/>
          </w:tcPr>
          <w:p w14:paraId="5C702673"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TEAM_ROUND_ORDER — a team's non-postponed rounds stay in order</w:t>
            </w:r>
          </w:p>
        </w:tc>
        <w:tc>
          <w:tcPr>
            <w:tcW w:w="1549" w:type="dxa"/>
            <w:tcMar>
              <w:top w:w="80" w:type="dxa"/>
              <w:left w:w="120" w:type="dxa"/>
              <w:bottom w:w="80" w:type="dxa"/>
              <w:right w:w="120" w:type="dxa"/>
            </w:tcMar>
            <w:vAlign w:val="center"/>
            <w:hideMark/>
          </w:tcPr>
          <w:p w14:paraId="557FE929"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2720AC81"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6A4EA7D4" w14:textId="77777777" w:rsidTr="00F333B1">
        <w:tc>
          <w:tcPr>
            <w:tcW w:w="1002" w:type="dxa"/>
            <w:tcMar>
              <w:top w:w="80" w:type="dxa"/>
              <w:left w:w="120" w:type="dxa"/>
              <w:bottom w:w="80" w:type="dxa"/>
              <w:right w:w="120" w:type="dxa"/>
            </w:tcMar>
            <w:vAlign w:val="center"/>
            <w:hideMark/>
          </w:tcPr>
          <w:p w14:paraId="62C94CB0"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TC-09</w:t>
            </w:r>
          </w:p>
        </w:tc>
        <w:tc>
          <w:tcPr>
            <w:tcW w:w="1916" w:type="dxa"/>
            <w:tcMar>
              <w:top w:w="80" w:type="dxa"/>
              <w:left w:w="120" w:type="dxa"/>
              <w:bottom w:w="80" w:type="dxa"/>
              <w:right w:w="120" w:type="dxa"/>
            </w:tcMar>
            <w:vAlign w:val="center"/>
            <w:hideMark/>
          </w:tcPr>
          <w:p w14:paraId="5F8FF5FE"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Round chronology (league)</w:t>
            </w:r>
          </w:p>
        </w:tc>
        <w:tc>
          <w:tcPr>
            <w:tcW w:w="3667" w:type="dxa"/>
            <w:tcMar>
              <w:top w:w="80" w:type="dxa"/>
              <w:left w:w="120" w:type="dxa"/>
              <w:bottom w:w="80" w:type="dxa"/>
              <w:right w:w="120" w:type="dxa"/>
            </w:tcMar>
            <w:vAlign w:val="center"/>
            <w:hideMark/>
          </w:tcPr>
          <w:p w14:paraId="30DD0D5B"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GLOBAL_ROUND_ORDER — round N finishes before round N+1 starts</w:t>
            </w:r>
          </w:p>
        </w:tc>
        <w:tc>
          <w:tcPr>
            <w:tcW w:w="1549" w:type="dxa"/>
            <w:tcMar>
              <w:top w:w="80" w:type="dxa"/>
              <w:left w:w="120" w:type="dxa"/>
              <w:bottom w:w="80" w:type="dxa"/>
              <w:right w:w="120" w:type="dxa"/>
            </w:tcMar>
            <w:vAlign w:val="center"/>
            <w:hideMark/>
          </w:tcPr>
          <w:p w14:paraId="2B562E1B"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243397AE"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1DF55F1A" w14:textId="77777777" w:rsidTr="00F333B1">
        <w:tc>
          <w:tcPr>
            <w:tcW w:w="1002" w:type="dxa"/>
            <w:tcMar>
              <w:top w:w="80" w:type="dxa"/>
              <w:left w:w="120" w:type="dxa"/>
              <w:bottom w:w="80" w:type="dxa"/>
              <w:right w:w="120" w:type="dxa"/>
            </w:tcMar>
            <w:vAlign w:val="center"/>
            <w:hideMark/>
          </w:tcPr>
          <w:p w14:paraId="66896401"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TC-10</w:t>
            </w:r>
          </w:p>
        </w:tc>
        <w:tc>
          <w:tcPr>
            <w:tcW w:w="1916" w:type="dxa"/>
            <w:tcMar>
              <w:top w:w="80" w:type="dxa"/>
              <w:left w:w="120" w:type="dxa"/>
              <w:bottom w:w="80" w:type="dxa"/>
              <w:right w:w="120" w:type="dxa"/>
            </w:tcMar>
            <w:vAlign w:val="center"/>
            <w:hideMark/>
          </w:tcPr>
          <w:p w14:paraId="3FCE5B19"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Daily match cap</w:t>
            </w:r>
          </w:p>
        </w:tc>
        <w:tc>
          <w:tcPr>
            <w:tcW w:w="3667" w:type="dxa"/>
            <w:tcMar>
              <w:top w:w="80" w:type="dxa"/>
              <w:left w:w="120" w:type="dxa"/>
              <w:bottom w:w="80" w:type="dxa"/>
              <w:right w:w="120" w:type="dxa"/>
            </w:tcMar>
            <w:vAlign w:val="center"/>
            <w:hideMark/>
          </w:tcPr>
          <w:p w14:paraId="6A8994AA"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DAILY_MATCH_CAP — at most MAX_MATCHES_PER_DAY league matches share a date</w:t>
            </w:r>
          </w:p>
        </w:tc>
        <w:tc>
          <w:tcPr>
            <w:tcW w:w="1549" w:type="dxa"/>
            <w:tcMar>
              <w:top w:w="80" w:type="dxa"/>
              <w:left w:w="120" w:type="dxa"/>
              <w:bottom w:w="80" w:type="dxa"/>
              <w:right w:w="120" w:type="dxa"/>
            </w:tcMar>
            <w:vAlign w:val="center"/>
            <w:hideMark/>
          </w:tcPr>
          <w:p w14:paraId="3B191BA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4D46534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23852CE2" w14:textId="77777777" w:rsidTr="00F333B1">
        <w:tc>
          <w:tcPr>
            <w:tcW w:w="1002" w:type="dxa"/>
            <w:tcMar>
              <w:top w:w="80" w:type="dxa"/>
              <w:left w:w="120" w:type="dxa"/>
              <w:bottom w:w="80" w:type="dxa"/>
              <w:right w:w="120" w:type="dxa"/>
            </w:tcMar>
            <w:vAlign w:val="center"/>
            <w:hideMark/>
          </w:tcPr>
          <w:p w14:paraId="694E2489"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TC-11</w:t>
            </w:r>
          </w:p>
        </w:tc>
        <w:tc>
          <w:tcPr>
            <w:tcW w:w="1916" w:type="dxa"/>
            <w:tcMar>
              <w:top w:w="80" w:type="dxa"/>
              <w:left w:w="120" w:type="dxa"/>
              <w:bottom w:w="80" w:type="dxa"/>
              <w:right w:w="120" w:type="dxa"/>
            </w:tcMar>
            <w:vAlign w:val="center"/>
            <w:hideMark/>
          </w:tcPr>
          <w:p w14:paraId="75DC8F88"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Venue/slot conflicts</w:t>
            </w:r>
          </w:p>
        </w:tc>
        <w:tc>
          <w:tcPr>
            <w:tcW w:w="3667" w:type="dxa"/>
            <w:tcMar>
              <w:top w:w="80" w:type="dxa"/>
              <w:left w:w="120" w:type="dxa"/>
              <w:bottom w:w="80" w:type="dxa"/>
              <w:right w:w="120" w:type="dxa"/>
            </w:tcMar>
            <w:vAlign w:val="center"/>
            <w:hideMark/>
          </w:tcPr>
          <w:p w14:paraId="297B4699"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VENUE_SLOT_CONFLICT — no venue hosts two matches in one kickoff slot</w:t>
            </w:r>
          </w:p>
        </w:tc>
        <w:tc>
          <w:tcPr>
            <w:tcW w:w="1549" w:type="dxa"/>
            <w:tcMar>
              <w:top w:w="80" w:type="dxa"/>
              <w:left w:w="120" w:type="dxa"/>
              <w:bottom w:w="80" w:type="dxa"/>
              <w:right w:w="120" w:type="dxa"/>
            </w:tcMar>
            <w:vAlign w:val="center"/>
            <w:hideMark/>
          </w:tcPr>
          <w:p w14:paraId="79502E86"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1415CDCF"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41E26841" w14:textId="77777777" w:rsidTr="00F333B1">
        <w:tc>
          <w:tcPr>
            <w:tcW w:w="1002" w:type="dxa"/>
            <w:tcMar>
              <w:top w:w="80" w:type="dxa"/>
              <w:left w:w="120" w:type="dxa"/>
              <w:bottom w:w="80" w:type="dxa"/>
              <w:right w:w="120" w:type="dxa"/>
            </w:tcMar>
            <w:vAlign w:val="center"/>
            <w:hideMark/>
          </w:tcPr>
          <w:p w14:paraId="471793CC"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TC-12</w:t>
            </w:r>
          </w:p>
        </w:tc>
        <w:tc>
          <w:tcPr>
            <w:tcW w:w="1916" w:type="dxa"/>
            <w:tcMar>
              <w:top w:w="80" w:type="dxa"/>
              <w:left w:w="120" w:type="dxa"/>
              <w:bottom w:w="80" w:type="dxa"/>
              <w:right w:w="120" w:type="dxa"/>
            </w:tcMar>
            <w:vAlign w:val="center"/>
            <w:hideMark/>
          </w:tcPr>
          <w:p w14:paraId="6E8DCDB3"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Stadium turnaround</w:t>
            </w:r>
          </w:p>
        </w:tc>
        <w:tc>
          <w:tcPr>
            <w:tcW w:w="3667" w:type="dxa"/>
            <w:tcMar>
              <w:top w:w="80" w:type="dxa"/>
              <w:left w:w="120" w:type="dxa"/>
              <w:bottom w:w="80" w:type="dxa"/>
              <w:right w:w="120" w:type="dxa"/>
            </w:tcMar>
            <w:vAlign w:val="center"/>
            <w:hideMark/>
          </w:tcPr>
          <w:p w14:paraId="51194F00"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STADIUM_SERVICE_GAP — non-forced venue reuse respects the service gap</w:t>
            </w:r>
          </w:p>
        </w:tc>
        <w:tc>
          <w:tcPr>
            <w:tcW w:w="1549" w:type="dxa"/>
            <w:tcMar>
              <w:top w:w="80" w:type="dxa"/>
              <w:left w:w="120" w:type="dxa"/>
              <w:bottom w:w="80" w:type="dxa"/>
              <w:right w:w="120" w:type="dxa"/>
            </w:tcMar>
            <w:vAlign w:val="center"/>
            <w:hideMark/>
          </w:tcPr>
          <w:p w14:paraId="52F8A052"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WARN</w:t>
            </w:r>
          </w:p>
        </w:tc>
        <w:tc>
          <w:tcPr>
            <w:tcW w:w="2666" w:type="dxa"/>
            <w:tcMar>
              <w:top w:w="80" w:type="dxa"/>
              <w:left w:w="120" w:type="dxa"/>
              <w:bottom w:w="80" w:type="dxa"/>
              <w:right w:w="120" w:type="dxa"/>
            </w:tcMar>
            <w:vAlign w:val="center"/>
            <w:hideMark/>
          </w:tcPr>
          <w:p w14:paraId="272B4428"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 (occasional WARN on tight calendars)</w:t>
            </w:r>
          </w:p>
        </w:tc>
      </w:tr>
      <w:tr w:rsidR="000D796E" w:rsidRPr="00684D1B" w14:paraId="11492314" w14:textId="77777777" w:rsidTr="00F333B1">
        <w:tc>
          <w:tcPr>
            <w:tcW w:w="1002" w:type="dxa"/>
            <w:tcMar>
              <w:top w:w="80" w:type="dxa"/>
              <w:left w:w="120" w:type="dxa"/>
              <w:bottom w:w="80" w:type="dxa"/>
              <w:right w:w="120" w:type="dxa"/>
            </w:tcMar>
            <w:vAlign w:val="center"/>
            <w:hideMark/>
          </w:tcPr>
          <w:p w14:paraId="25C66885"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TC-13</w:t>
            </w:r>
          </w:p>
        </w:tc>
        <w:tc>
          <w:tcPr>
            <w:tcW w:w="1916" w:type="dxa"/>
            <w:tcMar>
              <w:top w:w="80" w:type="dxa"/>
              <w:left w:w="120" w:type="dxa"/>
              <w:bottom w:w="80" w:type="dxa"/>
              <w:right w:w="120" w:type="dxa"/>
            </w:tcMar>
            <w:vAlign w:val="center"/>
            <w:hideMark/>
          </w:tcPr>
          <w:p w14:paraId="47A4872A"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Final-round rule</w:t>
            </w:r>
          </w:p>
        </w:tc>
        <w:tc>
          <w:tcPr>
            <w:tcW w:w="3667" w:type="dxa"/>
            <w:tcMar>
              <w:top w:w="80" w:type="dxa"/>
              <w:left w:w="120" w:type="dxa"/>
              <w:bottom w:w="80" w:type="dxa"/>
              <w:right w:w="120" w:type="dxa"/>
            </w:tcMar>
            <w:vAlign w:val="center"/>
            <w:hideMark/>
          </w:tcPr>
          <w:p w14:paraId="0DE22FBA"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FINAL_ROUND_SINGLE_SLOT — all 9 Round-34 matches share one date/slot</w:t>
            </w:r>
          </w:p>
        </w:tc>
        <w:tc>
          <w:tcPr>
            <w:tcW w:w="1549" w:type="dxa"/>
            <w:tcMar>
              <w:top w:w="80" w:type="dxa"/>
              <w:left w:w="120" w:type="dxa"/>
              <w:bottom w:w="80" w:type="dxa"/>
              <w:right w:w="120" w:type="dxa"/>
            </w:tcMar>
            <w:vAlign w:val="center"/>
            <w:hideMark/>
          </w:tcPr>
          <w:p w14:paraId="394DA167"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w:t>
            </w:r>
          </w:p>
        </w:tc>
        <w:tc>
          <w:tcPr>
            <w:tcW w:w="2666" w:type="dxa"/>
            <w:tcMar>
              <w:top w:w="80" w:type="dxa"/>
              <w:left w:w="120" w:type="dxa"/>
              <w:bottom w:w="80" w:type="dxa"/>
              <w:right w:w="120" w:type="dxa"/>
            </w:tcMar>
            <w:vAlign w:val="center"/>
            <w:hideMark/>
          </w:tcPr>
          <w:p w14:paraId="7235B40C"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PASS</w:t>
            </w:r>
          </w:p>
        </w:tc>
      </w:tr>
      <w:tr w:rsidR="000D796E" w:rsidRPr="00684D1B" w14:paraId="7A53574D" w14:textId="77777777" w:rsidTr="00F333B1">
        <w:tc>
          <w:tcPr>
            <w:tcW w:w="1002" w:type="dxa"/>
            <w:tcMar>
              <w:top w:w="80" w:type="dxa"/>
              <w:left w:w="120" w:type="dxa"/>
              <w:bottom w:w="80" w:type="dxa"/>
              <w:right w:w="120" w:type="dxa"/>
            </w:tcMar>
            <w:vAlign w:val="center"/>
            <w:hideMark/>
          </w:tcPr>
          <w:p w14:paraId="3DD36D57"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TC-14</w:t>
            </w:r>
          </w:p>
        </w:tc>
        <w:tc>
          <w:tcPr>
            <w:tcW w:w="1916" w:type="dxa"/>
            <w:tcMar>
              <w:top w:w="80" w:type="dxa"/>
              <w:left w:w="120" w:type="dxa"/>
              <w:bottom w:w="80" w:type="dxa"/>
              <w:right w:w="120" w:type="dxa"/>
            </w:tcMar>
            <w:vAlign w:val="center"/>
            <w:hideMark/>
          </w:tcPr>
          <w:p w14:paraId="7316697C"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DRR structural integrity</w:t>
            </w:r>
          </w:p>
        </w:tc>
        <w:tc>
          <w:tcPr>
            <w:tcW w:w="3667" w:type="dxa"/>
            <w:tcMar>
              <w:top w:w="80" w:type="dxa"/>
              <w:left w:w="120" w:type="dxa"/>
              <w:bottom w:w="80" w:type="dxa"/>
              <w:right w:w="120" w:type="dxa"/>
            </w:tcMar>
            <w:vAlign w:val="center"/>
            <w:hideMark/>
          </w:tcPr>
          <w:p w14:paraId="3DD9B3CE"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_</w:t>
            </w:r>
            <w:proofErr w:type="spellStart"/>
            <w:r w:rsidRPr="00684D1B">
              <w:rPr>
                <w:rFonts w:cstheme="majorBidi"/>
                <w:szCs w:val="24"/>
              </w:rPr>
              <w:t>validate_drr</w:t>
            </w:r>
            <w:proofErr w:type="spellEnd"/>
            <w:r w:rsidRPr="00684D1B">
              <w:rPr>
                <w:rFonts w:cstheme="majorBidi"/>
                <w:szCs w:val="24"/>
              </w:rPr>
              <w:t xml:space="preserve"> asserts (pre-solve, fixture_generator.py)</w:t>
            </w:r>
          </w:p>
        </w:tc>
        <w:tc>
          <w:tcPr>
            <w:tcW w:w="1549" w:type="dxa"/>
            <w:tcMar>
              <w:top w:w="80" w:type="dxa"/>
              <w:left w:w="120" w:type="dxa"/>
              <w:bottom w:w="80" w:type="dxa"/>
              <w:right w:w="120" w:type="dxa"/>
            </w:tcMar>
            <w:vAlign w:val="center"/>
            <w:hideMark/>
          </w:tcPr>
          <w:p w14:paraId="63D3C61E" w14:textId="77777777" w:rsidR="000D796E" w:rsidRPr="00684D1B" w:rsidRDefault="000D796E" w:rsidP="00F333B1">
            <w:pPr>
              <w:pStyle w:val="BodyText"/>
              <w:spacing w:after="0" w:line="240" w:lineRule="auto"/>
              <w:jc w:val="center"/>
              <w:rPr>
                <w:rFonts w:cstheme="majorBidi"/>
                <w:szCs w:val="24"/>
              </w:rPr>
            </w:pPr>
            <w:r w:rsidRPr="00684D1B">
              <w:rPr>
                <w:rFonts w:cstheme="majorBidi"/>
                <w:szCs w:val="24"/>
              </w:rPr>
              <w:t>ERROR (assert)</w:t>
            </w:r>
          </w:p>
        </w:tc>
        <w:tc>
          <w:tcPr>
            <w:tcW w:w="2666" w:type="dxa"/>
            <w:tcMar>
              <w:top w:w="80" w:type="dxa"/>
              <w:left w:w="120" w:type="dxa"/>
              <w:bottom w:w="80" w:type="dxa"/>
              <w:right w:w="120" w:type="dxa"/>
            </w:tcMar>
            <w:vAlign w:val="center"/>
            <w:hideMark/>
          </w:tcPr>
          <w:p w14:paraId="4E645666" w14:textId="77777777" w:rsidR="000D796E" w:rsidRPr="00684D1B" w:rsidRDefault="000D796E" w:rsidP="00F333B1">
            <w:pPr>
              <w:pStyle w:val="BodyText"/>
              <w:keepNext/>
              <w:spacing w:after="0" w:line="240" w:lineRule="auto"/>
              <w:jc w:val="center"/>
              <w:rPr>
                <w:rFonts w:cstheme="majorBidi"/>
                <w:szCs w:val="24"/>
              </w:rPr>
            </w:pPr>
            <w:r w:rsidRPr="00684D1B">
              <w:rPr>
                <w:rFonts w:cstheme="majorBidi"/>
                <w:szCs w:val="24"/>
              </w:rPr>
              <w:t>PASS</w:t>
            </w:r>
          </w:p>
        </w:tc>
      </w:tr>
    </w:tbl>
    <w:p w14:paraId="0A8B1ADF" w14:textId="2B277D0D" w:rsidR="005409B5" w:rsidRPr="00684D1B" w:rsidRDefault="000D796E" w:rsidP="000D796E">
      <w:pPr>
        <w:pStyle w:val="Caption"/>
        <w:jc w:val="center"/>
        <w:rPr>
          <w:rFonts w:asciiTheme="majorBidi" w:hAnsiTheme="majorBidi" w:cstheme="majorBidi"/>
        </w:rPr>
      </w:pPr>
      <w:bookmarkStart w:id="141" w:name="_Toc234003039"/>
      <w:r w:rsidRPr="00684D1B">
        <w:rPr>
          <w:rFonts w:asciiTheme="majorBidi" w:hAnsiTheme="majorBidi" w:cstheme="majorBidi"/>
        </w:rPr>
        <w:t xml:space="preserve">Table </w:t>
      </w:r>
      <w:r w:rsidRPr="00684D1B">
        <w:rPr>
          <w:rFonts w:asciiTheme="majorBidi" w:hAnsiTheme="majorBidi" w:cstheme="majorBidi"/>
        </w:rPr>
        <w:fldChar w:fldCharType="begin"/>
      </w:r>
      <w:r w:rsidRPr="00684D1B">
        <w:rPr>
          <w:rFonts w:asciiTheme="majorBidi" w:hAnsiTheme="majorBidi" w:cstheme="majorBidi"/>
        </w:rPr>
        <w:instrText xml:space="preserve"> SEQ Table \* ARABIC </w:instrText>
      </w:r>
      <w:r w:rsidRPr="00684D1B">
        <w:rPr>
          <w:rFonts w:asciiTheme="majorBidi" w:hAnsiTheme="majorBidi" w:cstheme="majorBidi"/>
        </w:rPr>
        <w:fldChar w:fldCharType="separate"/>
      </w:r>
      <w:r w:rsidR="00400148">
        <w:rPr>
          <w:rFonts w:asciiTheme="majorBidi" w:hAnsiTheme="majorBidi" w:cstheme="majorBidi"/>
          <w:noProof/>
        </w:rPr>
        <w:t>18</w:t>
      </w:r>
      <w:r w:rsidRPr="00684D1B">
        <w:rPr>
          <w:rFonts w:asciiTheme="majorBidi" w:hAnsiTheme="majorBidi" w:cstheme="majorBidi"/>
        </w:rPr>
        <w:fldChar w:fldCharType="end"/>
      </w:r>
      <w:r w:rsidRPr="00684D1B">
        <w:rPr>
          <w:rFonts w:asciiTheme="majorBidi" w:hAnsiTheme="majorBidi" w:cstheme="majorBidi"/>
        </w:rPr>
        <w:t>: Test Cases</w:t>
      </w:r>
      <w:bookmarkEnd w:id="141"/>
    </w:p>
    <w:p w14:paraId="161939FE" w14:textId="6A9F64D3" w:rsidR="006C7FB9" w:rsidRPr="006C7FB9" w:rsidRDefault="006C7FB9" w:rsidP="006C7FB9">
      <w:pPr>
        <w:rPr>
          <w:rFonts w:asciiTheme="majorBidi" w:eastAsia="Calibri" w:hAnsiTheme="majorBidi" w:cstheme="majorBidi"/>
          <w:b/>
          <w:bCs/>
          <w:sz w:val="32"/>
          <w:szCs w:val="32"/>
        </w:rPr>
      </w:pPr>
      <w:r>
        <w:rPr>
          <w:rFonts w:asciiTheme="majorBidi" w:eastAsia="Calibri" w:hAnsiTheme="majorBidi" w:cstheme="majorBidi"/>
        </w:rPr>
        <w:br w:type="page"/>
      </w:r>
    </w:p>
    <w:p w14:paraId="2C360225" w14:textId="74FA4916" w:rsidR="000D796E" w:rsidRDefault="000D796E" w:rsidP="000D796E">
      <w:pPr>
        <w:pStyle w:val="Heading2"/>
        <w:rPr>
          <w:rFonts w:asciiTheme="majorBidi" w:eastAsia="Calibri" w:hAnsiTheme="majorBidi" w:cstheme="majorBidi"/>
        </w:rPr>
      </w:pPr>
      <w:bookmarkStart w:id="142" w:name="_Toc234181462"/>
      <w:r w:rsidRPr="00684D1B">
        <w:rPr>
          <w:rFonts w:asciiTheme="majorBidi" w:eastAsia="Calibri" w:hAnsiTheme="majorBidi" w:cstheme="majorBidi"/>
        </w:rPr>
        <w:lastRenderedPageBreak/>
        <w:t>Performance Evaluation / Benchmarking</w:t>
      </w:r>
      <w:bookmarkEnd w:id="142"/>
    </w:p>
    <w:p w14:paraId="347E5FDC" w14:textId="77777777" w:rsidR="00F333B1" w:rsidRPr="00684D1B" w:rsidRDefault="00F333B1" w:rsidP="00F333B1">
      <w:pPr>
        <w:pStyle w:val="Heading2"/>
        <w:numPr>
          <w:ilvl w:val="0"/>
          <w:numId w:val="0"/>
        </w:numPr>
        <w:ind w:left="576"/>
        <w:rPr>
          <w:rFonts w:asciiTheme="majorBidi" w:eastAsia="Calibri" w:hAnsiTheme="majorBidi" w:cstheme="majorBidi"/>
        </w:rPr>
      </w:pPr>
    </w:p>
    <w:p w14:paraId="64822FB1" w14:textId="77777777" w:rsidR="00516B2A" w:rsidRPr="00684D1B" w:rsidRDefault="00516B2A" w:rsidP="00D817CF">
      <w:pPr>
        <w:pStyle w:val="Heading3"/>
      </w:pPr>
      <w:bookmarkStart w:id="143" w:name="_Toc234181463"/>
      <w:r w:rsidRPr="00684D1B">
        <w:t>Solver Performance</w:t>
      </w:r>
      <w:bookmarkEnd w:id="143"/>
    </w:p>
    <w:p w14:paraId="3F4E1367" w14:textId="5A51C916" w:rsidR="00516B2A" w:rsidRPr="00684D1B" w:rsidRDefault="00516B2A" w:rsidP="00516B2A">
      <w:pPr>
        <w:pStyle w:val="BodyText"/>
        <w:ind w:left="720"/>
        <w:rPr>
          <w:rFonts w:cstheme="majorBidi"/>
        </w:rPr>
      </w:pPr>
      <w:r w:rsidRPr="00684D1B">
        <w:rPr>
          <w:rFonts w:cstheme="majorBidi"/>
        </w:rPr>
        <w:t xml:space="preserve">The baseline CP-SAT model is given a hard wall-clock ceiling (BASELINE_SOLVER_TIME_LIMIT_S, 600 seconds by default) per domain-policy attempt. In practice, most seeds solve to OPTIMAL or a good FEASIBLE solution well before this ceiling under the compact round-window policy; the looser </w:t>
      </w:r>
      <w:proofErr w:type="spellStart"/>
      <w:r w:rsidRPr="00684D1B">
        <w:rPr>
          <w:rFonts w:cstheme="majorBidi"/>
        </w:rPr>
        <w:t>epl_relaxed</w:t>
      </w:r>
      <w:proofErr w:type="spellEnd"/>
      <w:r w:rsidRPr="00684D1B">
        <w:rPr>
          <w:rFonts w:cstheme="majorBidi"/>
        </w:rPr>
        <w:t xml:space="preserve"> and </w:t>
      </w:r>
      <w:proofErr w:type="spellStart"/>
      <w:r w:rsidRPr="00684D1B">
        <w:rPr>
          <w:rFonts w:cstheme="majorBidi"/>
        </w:rPr>
        <w:t>epl_full</w:t>
      </w:r>
      <w:proofErr w:type="spellEnd"/>
      <w:r w:rsidRPr="00684D1B">
        <w:rPr>
          <w:rFonts w:cstheme="majorBidi"/>
        </w:rPr>
        <w:t xml:space="preserve"> policies are only reached — and only add to total run time — on seeds where the compact policy is genuinely infeasible. </w:t>
      </w:r>
    </w:p>
    <w:p w14:paraId="28AE9E8F" w14:textId="0AC8945D" w:rsidR="00F322CF" w:rsidRPr="00684D1B" w:rsidRDefault="00F333B1" w:rsidP="00F333B1">
      <w:pPr>
        <w:pStyle w:val="BodyText"/>
        <w:keepNext/>
        <w:rPr>
          <w:rFonts w:cstheme="majorBidi"/>
        </w:rPr>
      </w:pPr>
      <w:bookmarkStart w:id="144" w:name="_GoBack"/>
      <w:r w:rsidRPr="00684D1B">
        <w:rPr>
          <w:rFonts w:cstheme="majorBidi"/>
          <w:noProof/>
        </w:rPr>
        <w:drawing>
          <wp:anchor distT="0" distB="0" distL="114300" distR="114300" simplePos="0" relativeHeight="251708416" behindDoc="0" locked="0" layoutInCell="1" allowOverlap="1" wp14:anchorId="487E15E9" wp14:editId="574350D2">
            <wp:simplePos x="0" y="0"/>
            <wp:positionH relativeFrom="page">
              <wp:posOffset>480060</wp:posOffset>
            </wp:positionH>
            <wp:positionV relativeFrom="paragraph">
              <wp:posOffset>340995</wp:posOffset>
            </wp:positionV>
            <wp:extent cx="7101840" cy="3226435"/>
            <wp:effectExtent l="0" t="0" r="3810" b="0"/>
            <wp:wrapSquare wrapText="bothSides"/>
            <wp:docPr id="95916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6616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7101840" cy="3226435"/>
                    </a:xfrm>
                    <a:prstGeom prst="rect">
                      <a:avLst/>
                    </a:prstGeom>
                  </pic:spPr>
                </pic:pic>
              </a:graphicData>
            </a:graphic>
            <wp14:sizeRelH relativeFrom="page">
              <wp14:pctWidth>0</wp14:pctWidth>
            </wp14:sizeRelH>
            <wp14:sizeRelV relativeFrom="page">
              <wp14:pctHeight>0</wp14:pctHeight>
            </wp14:sizeRelV>
          </wp:anchor>
        </w:drawing>
      </w:r>
      <w:bookmarkEnd w:id="144"/>
    </w:p>
    <w:p w14:paraId="5CD171ED" w14:textId="77777777" w:rsidR="00F333B1" w:rsidRDefault="00F333B1" w:rsidP="00F333B1">
      <w:pPr>
        <w:pStyle w:val="Caption"/>
        <w:ind w:left="3600" w:firstLine="720"/>
        <w:rPr>
          <w:rFonts w:asciiTheme="majorBidi" w:hAnsiTheme="majorBidi" w:cstheme="majorBidi"/>
        </w:rPr>
      </w:pPr>
    </w:p>
    <w:p w14:paraId="7099C292" w14:textId="371E6E2A" w:rsidR="00F322CF" w:rsidRPr="00684D1B" w:rsidRDefault="00F333B1" w:rsidP="00F333B1">
      <w:pPr>
        <w:pStyle w:val="Caption"/>
        <w:ind w:left="2880" w:firstLine="720"/>
        <w:rPr>
          <w:rFonts w:asciiTheme="majorBidi" w:hAnsiTheme="majorBidi" w:cstheme="majorBidi"/>
        </w:rPr>
      </w:pPr>
      <w:r>
        <w:rPr>
          <w:rFonts w:asciiTheme="majorBidi" w:hAnsiTheme="majorBidi" w:cstheme="majorBidi"/>
        </w:rPr>
        <w:t xml:space="preserve">   </w:t>
      </w:r>
      <w:bookmarkStart w:id="145" w:name="_Toc234181523"/>
      <w:r w:rsidR="00F322CF" w:rsidRPr="00684D1B">
        <w:rPr>
          <w:rFonts w:asciiTheme="majorBidi" w:hAnsiTheme="majorBidi" w:cstheme="majorBidi"/>
        </w:rPr>
        <w:t xml:space="preserve">Figure </w:t>
      </w:r>
      <w:r w:rsidR="00F322CF" w:rsidRPr="00684D1B">
        <w:rPr>
          <w:rFonts w:asciiTheme="majorBidi" w:hAnsiTheme="majorBidi" w:cstheme="majorBidi"/>
        </w:rPr>
        <w:fldChar w:fldCharType="begin"/>
      </w:r>
      <w:r w:rsidR="00F322CF" w:rsidRPr="00684D1B">
        <w:rPr>
          <w:rFonts w:asciiTheme="majorBidi" w:hAnsiTheme="majorBidi" w:cstheme="majorBidi"/>
        </w:rPr>
        <w:instrText xml:space="preserve"> SEQ Figure \* ARABIC </w:instrText>
      </w:r>
      <w:r w:rsidR="00F322CF" w:rsidRPr="00684D1B">
        <w:rPr>
          <w:rFonts w:asciiTheme="majorBidi" w:hAnsiTheme="majorBidi" w:cstheme="majorBidi"/>
        </w:rPr>
        <w:fldChar w:fldCharType="separate"/>
      </w:r>
      <w:r w:rsidR="00400148">
        <w:rPr>
          <w:rFonts w:asciiTheme="majorBidi" w:hAnsiTheme="majorBidi" w:cstheme="majorBidi"/>
          <w:noProof/>
        </w:rPr>
        <w:t>15</w:t>
      </w:r>
      <w:r w:rsidR="00F322CF" w:rsidRPr="00684D1B">
        <w:rPr>
          <w:rFonts w:asciiTheme="majorBidi" w:hAnsiTheme="majorBidi" w:cstheme="majorBidi"/>
        </w:rPr>
        <w:fldChar w:fldCharType="end"/>
      </w:r>
      <w:r w:rsidR="00F322CF" w:rsidRPr="00684D1B">
        <w:rPr>
          <w:rFonts w:asciiTheme="majorBidi" w:hAnsiTheme="majorBidi" w:cstheme="majorBidi"/>
        </w:rPr>
        <w:t>: Results Overview</w:t>
      </w:r>
      <w:bookmarkEnd w:id="145"/>
    </w:p>
    <w:p w14:paraId="3121BAA9" w14:textId="03B40397" w:rsidR="00E44622" w:rsidRDefault="00E44622" w:rsidP="00F322CF">
      <w:pPr>
        <w:pStyle w:val="Heading3"/>
        <w:numPr>
          <w:ilvl w:val="0"/>
          <w:numId w:val="0"/>
        </w:numPr>
        <w:ind w:left="720"/>
      </w:pPr>
    </w:p>
    <w:p w14:paraId="20BE208B" w14:textId="77777777" w:rsidR="00F333B1" w:rsidRDefault="00F333B1" w:rsidP="00F333B1"/>
    <w:p w14:paraId="6E42BA53" w14:textId="77777777" w:rsidR="00F333B1" w:rsidRDefault="00F333B1" w:rsidP="00F333B1"/>
    <w:p w14:paraId="3C45488B" w14:textId="77777777" w:rsidR="00F333B1" w:rsidRDefault="00F333B1" w:rsidP="00F333B1"/>
    <w:p w14:paraId="5981027B" w14:textId="77777777" w:rsidR="00F333B1" w:rsidRPr="00F333B1" w:rsidRDefault="00F333B1" w:rsidP="00F333B1"/>
    <w:p w14:paraId="25C75182" w14:textId="6E182E9B" w:rsidR="00D10E0E" w:rsidRPr="00684D1B" w:rsidRDefault="00D10E0E" w:rsidP="00516B2A">
      <w:pPr>
        <w:pStyle w:val="Heading3"/>
      </w:pPr>
      <w:bookmarkStart w:id="146" w:name="_Toc234181464"/>
      <w:r w:rsidRPr="00684D1B">
        <w:lastRenderedPageBreak/>
        <w:t>Evaluating Travel Efficiency</w:t>
      </w:r>
      <w:bookmarkEnd w:id="146"/>
    </w:p>
    <w:p w14:paraId="33827787" w14:textId="67F76AFE" w:rsidR="00D10E0E" w:rsidRPr="00684D1B" w:rsidRDefault="00D10E0E" w:rsidP="00D10E0E">
      <w:pPr>
        <w:pStyle w:val="BodyText"/>
        <w:ind w:left="720"/>
        <w:rPr>
          <w:rFonts w:cstheme="majorBidi"/>
        </w:rPr>
      </w:pPr>
      <w:r w:rsidRPr="00684D1B">
        <w:rPr>
          <w:rFonts w:cstheme="majorBidi"/>
        </w:rPr>
        <w:t>A primary objective of the optimization model is to reduce unnecessary travel fatigue for away teams, particularly for geographically distant clubs. The baseline solver achieves this through the W_TRAVEL penalty, which calculates the exact distance between the away team's home base and the assigned match venue using the origin-destination distance matrix.</w:t>
      </w:r>
    </w:p>
    <w:p w14:paraId="7DFF2406" w14:textId="55F6B939" w:rsidR="00D10E0E" w:rsidRPr="00684D1B" w:rsidRDefault="004C52D3" w:rsidP="00F333B1">
      <w:pPr>
        <w:pStyle w:val="BodyText"/>
        <w:ind w:left="720"/>
        <w:rPr>
          <w:rFonts w:cstheme="majorBidi"/>
        </w:rPr>
      </w:pPr>
      <w:r>
        <w:rPr>
          <w:noProof/>
        </w:rPr>
        <mc:AlternateContent>
          <mc:Choice Requires="wps">
            <w:drawing>
              <wp:anchor distT="0" distB="0" distL="114300" distR="114300" simplePos="0" relativeHeight="251703296" behindDoc="0" locked="0" layoutInCell="1" allowOverlap="1" wp14:anchorId="25475C50" wp14:editId="505E93EC">
                <wp:simplePos x="0" y="0"/>
                <wp:positionH relativeFrom="margin">
                  <wp:align>right</wp:align>
                </wp:positionH>
                <wp:positionV relativeFrom="paragraph">
                  <wp:posOffset>3949065</wp:posOffset>
                </wp:positionV>
                <wp:extent cx="5394960" cy="243840"/>
                <wp:effectExtent l="0" t="0" r="0" b="3810"/>
                <wp:wrapTopAndBottom/>
                <wp:docPr id="854243334" name="Text Box 1"/>
                <wp:cNvGraphicFramePr/>
                <a:graphic xmlns:a="http://schemas.openxmlformats.org/drawingml/2006/main">
                  <a:graphicData uri="http://schemas.microsoft.com/office/word/2010/wordprocessingShape">
                    <wps:wsp>
                      <wps:cNvSpPr txBox="1"/>
                      <wps:spPr>
                        <a:xfrm>
                          <a:off x="0" y="0"/>
                          <a:ext cx="5394960" cy="243840"/>
                        </a:xfrm>
                        <a:prstGeom prst="rect">
                          <a:avLst/>
                        </a:prstGeom>
                        <a:solidFill>
                          <a:prstClr val="white"/>
                        </a:solidFill>
                        <a:ln>
                          <a:noFill/>
                        </a:ln>
                      </wps:spPr>
                      <wps:txbx>
                        <w:txbxContent>
                          <w:p w14:paraId="5ADBED63" w14:textId="422ED82A" w:rsidR="00E17466" w:rsidRDefault="00E17466" w:rsidP="004C52D3">
                            <w:pPr>
                              <w:pStyle w:val="Caption"/>
                              <w:jc w:val="center"/>
                            </w:pPr>
                            <w:bookmarkStart w:id="147" w:name="_Toc234181524"/>
                            <w:r>
                              <w:t xml:space="preserve">Figure </w:t>
                            </w:r>
                            <w:r>
                              <w:rPr>
                                <w:noProof/>
                              </w:rPr>
                              <w:fldChar w:fldCharType="begin"/>
                            </w:r>
                            <w:r>
                              <w:rPr>
                                <w:noProof/>
                              </w:rPr>
                              <w:instrText xml:space="preserve"> SEQ Figure \* ARABIC </w:instrText>
                            </w:r>
                            <w:r>
                              <w:rPr>
                                <w:noProof/>
                              </w:rPr>
                              <w:fldChar w:fldCharType="separate"/>
                            </w:r>
                            <w:r>
                              <w:rPr>
                                <w:noProof/>
                              </w:rPr>
                              <w:t>16</w:t>
                            </w:r>
                            <w:r>
                              <w:rPr>
                                <w:noProof/>
                              </w:rPr>
                              <w:fldChar w:fldCharType="end"/>
                            </w:r>
                            <w:r>
                              <w:t>: Travel Fairness Insights</w:t>
                            </w:r>
                            <w:bookmarkEnd w:id="147"/>
                          </w:p>
                          <w:p w14:paraId="1A279E00" w14:textId="77777777" w:rsidR="00E17466" w:rsidRPr="004C52D3" w:rsidRDefault="00E17466" w:rsidP="004C52D3"/>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475C50" id="_x0000_s1035" type="#_x0000_t202" style="position:absolute;left:0;text-align:left;margin-left:373.6pt;margin-top:310.95pt;width:424.8pt;height:19.2pt;z-index:2517032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0OQIAAG8EAAAOAAAAZHJzL2Uyb0RvYy54bWysVE2P2jAQvVfqf7B8L+FrVxARVpQVVSW0&#10;uxJUezaOQyzZHtc2JPTXd+wQtt32VPViJjPjGb/3Zlg8tFqRs3BeginoaDCkRBgOpTTHgn7bbz7N&#10;KPGBmZIpMKKgF+Hpw/Ljh0VjczGGGlQpHMEixueNLWgdgs2zzPNaaOYHYIXBYAVOs4Cf7piVjjVY&#10;XatsPBzeZw240jrgwnv0PnZBukz1q0rw8FxVXgSiCopvC+l06TzEM1suWH50zNaSX5/B/uEVmkmD&#10;TW+lHllg5OTkH6W05A48VGHAQWdQVZKLhAHRjIbv0OxqZkXCguR4e6PJ/7+y/On84ogsCzq7m46n&#10;k8lkSolhGqXaizaQz9CSUWSpsT7H5J3F9NCiG9Xu/R6dEXxbOR1/ERbBOPJ9uXEci3F03k3m0/k9&#10;hjjGsOFsmkTI3m5b58MXAZpEo6AONUzUsvPWB3wJpvYpsZkHJcuNVCp+xMBaOXJmqHdTyyDiG/HG&#10;b1nKxFwD8VYXjp4sQuygRCu0hzYRM+9hHqC8IHoH3RR5yzcS+22ZDy/M4dggKlyF8IxHpaApKFwt&#10;SmpwP/7mj/moJkYpaXAMC+q/n5gTlKivBnWOM9sbrjcOvWFOeg2IdIRLZnky8YILqjcrB/oVN2QV&#10;u2CIGY69Chp6cx26ZcAN42K1Skk4mZaFrdlZHkv3vO7bV+bsVZWAej5BP6AsfydOl9uxvDoFqGRS&#10;LvLasXilG6c6yXPdwLg2v36nrLf/ieVPAAAA//8DAFBLAwQUAAYACAAAACEAT8tHfd4AAAAIAQAA&#10;DwAAAGRycy9kb3ducmV2LnhtbEyPwU7DMAyG70i8Q2QkLoilK6jauqYTbHCDw8a0s9dkbUXjVEm6&#10;dm+POcHR/q3P31+sJ9uJi/GhdaRgPktAGKqcbqlWcPh6f1yACBFJY+fIKLiaAOvy9qbAXLuRduay&#10;j7VgCIUcFTQx9rmUoWqMxTBzvSHOzs5bjDz6WmqPI8NtJ9MkyaTFlvhDg73ZNKb63g9WQbb1w7ij&#10;zcP28PaBn32dHl+vR6Xu76aXFYhopvh3DL/6rA4lO53cQDqITgEXiUxK50sQHC+elxmIE2+y5Alk&#10;Wcj/BcofAAAA//8DAFBLAQItABQABgAIAAAAIQC2gziS/gAAAOEBAAATAAAAAAAAAAAAAAAAAAAA&#10;AABbQ29udGVudF9UeXBlc10ueG1sUEsBAi0AFAAGAAgAAAAhADj9If/WAAAAlAEAAAsAAAAAAAAA&#10;AAAAAAAALwEAAF9yZWxzLy5yZWxzUEsBAi0AFAAGAAgAAAAhAH8b/fQ5AgAAbwQAAA4AAAAAAAAA&#10;AAAAAAAALgIAAGRycy9lMm9Eb2MueG1sUEsBAi0AFAAGAAgAAAAhAE/LR33eAAAACAEAAA8AAAAA&#10;AAAAAAAAAAAAkwQAAGRycy9kb3ducmV2LnhtbFBLBQYAAAAABAAEAPMAAACeBQAAAAA=&#10;" stroked="f">
                <v:textbox inset="0,0,0,0">
                  <w:txbxContent>
                    <w:p w14:paraId="5ADBED63" w14:textId="422ED82A" w:rsidR="00E17466" w:rsidRDefault="00E17466" w:rsidP="004C52D3">
                      <w:pPr>
                        <w:pStyle w:val="Caption"/>
                        <w:jc w:val="center"/>
                      </w:pPr>
                      <w:bookmarkStart w:id="148" w:name="_Toc234181524"/>
                      <w:r>
                        <w:t xml:space="preserve">Figure </w:t>
                      </w:r>
                      <w:r>
                        <w:rPr>
                          <w:noProof/>
                        </w:rPr>
                        <w:fldChar w:fldCharType="begin"/>
                      </w:r>
                      <w:r>
                        <w:rPr>
                          <w:noProof/>
                        </w:rPr>
                        <w:instrText xml:space="preserve"> SEQ Figure \* ARABIC </w:instrText>
                      </w:r>
                      <w:r>
                        <w:rPr>
                          <w:noProof/>
                        </w:rPr>
                        <w:fldChar w:fldCharType="separate"/>
                      </w:r>
                      <w:r>
                        <w:rPr>
                          <w:noProof/>
                        </w:rPr>
                        <w:t>16</w:t>
                      </w:r>
                      <w:r>
                        <w:rPr>
                          <w:noProof/>
                        </w:rPr>
                        <w:fldChar w:fldCharType="end"/>
                      </w:r>
                      <w:r>
                        <w:t>: Travel Fairness Insights</w:t>
                      </w:r>
                      <w:bookmarkEnd w:id="148"/>
                    </w:p>
                    <w:p w14:paraId="1A279E00" w14:textId="77777777" w:rsidR="00E17466" w:rsidRPr="004C52D3" w:rsidRDefault="00E17466" w:rsidP="004C52D3"/>
                  </w:txbxContent>
                </v:textbox>
                <w10:wrap type="topAndBottom" anchorx="margin"/>
              </v:shape>
            </w:pict>
          </mc:Fallback>
        </mc:AlternateContent>
      </w:r>
      <w:r w:rsidRPr="00684D1B">
        <w:rPr>
          <w:rFonts w:cstheme="majorBidi"/>
          <w:noProof/>
        </w:rPr>
        <w:drawing>
          <wp:anchor distT="0" distB="0" distL="114300" distR="114300" simplePos="0" relativeHeight="251701248" behindDoc="0" locked="0" layoutInCell="1" allowOverlap="1" wp14:anchorId="2220F78A" wp14:editId="541FAA9B">
            <wp:simplePos x="0" y="0"/>
            <wp:positionH relativeFrom="page">
              <wp:posOffset>1068705</wp:posOffset>
            </wp:positionH>
            <wp:positionV relativeFrom="paragraph">
              <wp:posOffset>1144905</wp:posOffset>
            </wp:positionV>
            <wp:extent cx="6216598" cy="2667000"/>
            <wp:effectExtent l="0" t="0" r="0" b="0"/>
            <wp:wrapTopAndBottom/>
            <wp:docPr id="1730760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6091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216598" cy="2667000"/>
                    </a:xfrm>
                    <a:prstGeom prst="rect">
                      <a:avLst/>
                    </a:prstGeom>
                  </pic:spPr>
                </pic:pic>
              </a:graphicData>
            </a:graphic>
            <wp14:sizeRelH relativeFrom="margin">
              <wp14:pctWidth>0</wp14:pctWidth>
            </wp14:sizeRelH>
            <wp14:sizeRelV relativeFrom="margin">
              <wp14:pctHeight>0</wp14:pctHeight>
            </wp14:sizeRelV>
          </wp:anchor>
        </w:drawing>
      </w:r>
      <w:r w:rsidR="00D10E0E" w:rsidRPr="00684D1B">
        <w:rPr>
          <w:rFonts w:cstheme="majorBidi"/>
        </w:rPr>
        <w:t xml:space="preserve">By applying a per-kilometer penalty, the solver naturally favors scheduling assignments that minimize extreme cross-country travel within condensed timeframes. To validate the success of this objective, the Travel sub-tab inside the Insights dashboard aggregates the total travel distance for </w:t>
      </w:r>
      <w:r w:rsidR="00F333B1">
        <w:rPr>
          <w:rFonts w:cstheme="majorBidi"/>
        </w:rPr>
        <w:t>all 18 teams across the season</w:t>
      </w:r>
    </w:p>
    <w:p w14:paraId="7AF4AF47" w14:textId="21E47F5C" w:rsidR="00D10E0E" w:rsidRPr="00684D1B" w:rsidRDefault="00D10E0E" w:rsidP="00516B2A">
      <w:pPr>
        <w:pStyle w:val="Heading3"/>
      </w:pPr>
      <w:bookmarkStart w:id="149" w:name="_Toc234181465"/>
      <w:r w:rsidRPr="00684D1B">
        <w:t>Stadium Utilization and Maintenance Overlaps</w:t>
      </w:r>
      <w:bookmarkEnd w:id="149"/>
    </w:p>
    <w:p w14:paraId="648CAD12" w14:textId="2326DE48" w:rsidR="00684D1B" w:rsidRPr="00684D1B" w:rsidRDefault="00D31F99" w:rsidP="00684D1B">
      <w:pPr>
        <w:pStyle w:val="BodyText"/>
        <w:ind w:left="720"/>
        <w:rPr>
          <w:rFonts w:cstheme="majorBidi"/>
        </w:rPr>
      </w:pPr>
      <w:r>
        <w:rPr>
          <w:rFonts w:cstheme="majorBidi"/>
        </w:rPr>
        <w:t>T</w:t>
      </w:r>
      <w:r w:rsidR="00684D1B" w:rsidRPr="00684D1B">
        <w:rPr>
          <w:rFonts w:cstheme="majorBidi"/>
        </w:rPr>
        <w:t>he Egyptian Premier League relies heavily on shared venues. This creates a significant scheduling bottleneck. To manage this, the solver enforces a stadium service gap (MIN_STADIUM_SERVICE_GAP_DAYS), ensuring that the same pitch is not used on back-to-back days, which protects the infrastructure.</w:t>
      </w:r>
    </w:p>
    <w:p w14:paraId="3BE0CE8D" w14:textId="77777777" w:rsidR="004C52D3" w:rsidRDefault="00684D1B" w:rsidP="004C52D3">
      <w:pPr>
        <w:pStyle w:val="BodyText"/>
        <w:ind w:left="720"/>
        <w:rPr>
          <w:rFonts w:cstheme="majorBidi"/>
        </w:rPr>
      </w:pPr>
      <w:r w:rsidRPr="00684D1B">
        <w:rPr>
          <w:rFonts w:cstheme="majorBidi"/>
        </w:rPr>
        <w:t>When multiple teams request the same stadium for the same calendar window, the solver evaluates the W_STADIUM_MAINTENANCE_OVERLAP penalty</w:t>
      </w:r>
      <w:r w:rsidR="006C7FB9">
        <w:rPr>
          <w:rFonts w:cstheme="majorBidi"/>
        </w:rPr>
        <w:t xml:space="preserve">. </w:t>
      </w:r>
      <w:r w:rsidRPr="00684D1B">
        <w:rPr>
          <w:rFonts w:cstheme="majorBidi"/>
        </w:rPr>
        <w:t>The Maintenance sub-tab in the Insights dashboard visually validates this process.</w:t>
      </w:r>
    </w:p>
    <w:p w14:paraId="7158F76A" w14:textId="4C181FE5" w:rsidR="004C52D3" w:rsidRPr="004C52D3" w:rsidRDefault="002F51AB" w:rsidP="004C52D3">
      <w:pPr>
        <w:pStyle w:val="BodyText"/>
        <w:ind w:left="2880" w:firstLine="720"/>
        <w:rPr>
          <w:rFonts w:cstheme="majorBidi"/>
        </w:rPr>
      </w:pPr>
      <w:bookmarkStart w:id="150" w:name="_Toc234181525"/>
      <w:r w:rsidRPr="00F13F04">
        <w:rPr>
          <w:rFonts w:cstheme="majorBidi"/>
          <w:noProof/>
        </w:rPr>
        <w:lastRenderedPageBreak/>
        <w:drawing>
          <wp:anchor distT="0" distB="0" distL="114300" distR="114300" simplePos="0" relativeHeight="251710464" behindDoc="0" locked="0" layoutInCell="1" allowOverlap="1" wp14:anchorId="7A82C439" wp14:editId="4001AE08">
            <wp:simplePos x="0" y="0"/>
            <wp:positionH relativeFrom="margin">
              <wp:align>right</wp:align>
            </wp:positionH>
            <wp:positionV relativeFrom="paragraph">
              <wp:posOffset>2118360</wp:posOffset>
            </wp:positionV>
            <wp:extent cx="5427345" cy="2385060"/>
            <wp:effectExtent l="0" t="0" r="1905" b="0"/>
            <wp:wrapSquare wrapText="bothSides"/>
            <wp:docPr id="95211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12953"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27345" cy="2385060"/>
                    </a:xfrm>
                    <a:prstGeom prst="rect">
                      <a:avLst/>
                    </a:prstGeom>
                  </pic:spPr>
                </pic:pic>
              </a:graphicData>
            </a:graphic>
            <wp14:sizeRelH relativeFrom="page">
              <wp14:pctWidth>0</wp14:pctWidth>
            </wp14:sizeRelH>
            <wp14:sizeRelV relativeFrom="page">
              <wp14:pctHeight>0</wp14:pctHeight>
            </wp14:sizeRelV>
          </wp:anchor>
        </w:drawing>
      </w:r>
      <w:r w:rsidRPr="004C52D3">
        <w:rPr>
          <w:rFonts w:cstheme="majorBidi"/>
          <w:i/>
          <w:iCs/>
          <w:noProof/>
          <w:sz w:val="18"/>
          <w:szCs w:val="18"/>
        </w:rPr>
        <w:drawing>
          <wp:anchor distT="0" distB="0" distL="114300" distR="114300" simplePos="0" relativeHeight="251709440" behindDoc="0" locked="0" layoutInCell="1" allowOverlap="1" wp14:anchorId="56DB84C5" wp14:editId="548C705B">
            <wp:simplePos x="0" y="0"/>
            <wp:positionH relativeFrom="column">
              <wp:posOffset>533400</wp:posOffset>
            </wp:positionH>
            <wp:positionV relativeFrom="paragraph">
              <wp:posOffset>0</wp:posOffset>
            </wp:positionV>
            <wp:extent cx="5363845" cy="1866900"/>
            <wp:effectExtent l="0" t="0" r="8255" b="0"/>
            <wp:wrapSquare wrapText="bothSides"/>
            <wp:docPr id="211802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025538"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363845" cy="1866900"/>
                    </a:xfrm>
                    <a:prstGeom prst="rect">
                      <a:avLst/>
                    </a:prstGeom>
                  </pic:spPr>
                </pic:pic>
              </a:graphicData>
            </a:graphic>
            <wp14:sizeRelH relativeFrom="page">
              <wp14:pctWidth>0</wp14:pctWidth>
            </wp14:sizeRelH>
            <wp14:sizeRelV relativeFrom="page">
              <wp14:pctHeight>0</wp14:pctHeight>
            </wp14:sizeRelV>
          </wp:anchor>
        </w:drawing>
      </w:r>
      <w:r w:rsidR="00F13F04" w:rsidRPr="004C52D3">
        <w:rPr>
          <w:i/>
          <w:iCs/>
          <w:sz w:val="18"/>
          <w:szCs w:val="18"/>
        </w:rPr>
        <w:t xml:space="preserve">Figure </w:t>
      </w:r>
      <w:r w:rsidR="00D817CF" w:rsidRPr="004C52D3">
        <w:rPr>
          <w:i/>
          <w:iCs/>
          <w:noProof/>
          <w:sz w:val="18"/>
          <w:szCs w:val="18"/>
        </w:rPr>
        <w:fldChar w:fldCharType="begin"/>
      </w:r>
      <w:r w:rsidR="00D817CF" w:rsidRPr="004C52D3">
        <w:rPr>
          <w:i/>
          <w:iCs/>
          <w:noProof/>
          <w:sz w:val="18"/>
          <w:szCs w:val="18"/>
        </w:rPr>
        <w:instrText xml:space="preserve"> SEQ Figure \* ARABIC </w:instrText>
      </w:r>
      <w:r w:rsidR="00D817CF" w:rsidRPr="004C52D3">
        <w:rPr>
          <w:i/>
          <w:iCs/>
          <w:noProof/>
          <w:sz w:val="18"/>
          <w:szCs w:val="18"/>
        </w:rPr>
        <w:fldChar w:fldCharType="separate"/>
      </w:r>
      <w:r w:rsidR="00400148">
        <w:rPr>
          <w:i/>
          <w:iCs/>
          <w:noProof/>
          <w:sz w:val="18"/>
          <w:szCs w:val="18"/>
        </w:rPr>
        <w:t>17</w:t>
      </w:r>
      <w:r w:rsidR="00D817CF" w:rsidRPr="004C52D3">
        <w:rPr>
          <w:i/>
          <w:iCs/>
          <w:noProof/>
          <w:sz w:val="18"/>
          <w:szCs w:val="18"/>
        </w:rPr>
        <w:fldChar w:fldCharType="end"/>
      </w:r>
      <w:r w:rsidR="00F13F04" w:rsidRPr="004C52D3">
        <w:rPr>
          <w:i/>
          <w:iCs/>
          <w:sz w:val="18"/>
          <w:szCs w:val="18"/>
        </w:rPr>
        <w:t>: Stadium Service Gaps</w:t>
      </w:r>
      <w:bookmarkEnd w:id="150"/>
    </w:p>
    <w:p w14:paraId="4EA4208A" w14:textId="65FF296F" w:rsidR="004C52D3" w:rsidRPr="004C52D3" w:rsidRDefault="004C52D3" w:rsidP="002F51AB">
      <w:pPr>
        <w:pStyle w:val="BodyText"/>
        <w:keepNext/>
        <w:rPr>
          <w:i/>
          <w:iCs/>
          <w:sz w:val="18"/>
          <w:szCs w:val="18"/>
        </w:rPr>
      </w:pPr>
    </w:p>
    <w:p w14:paraId="27E9A631" w14:textId="536D0BD3" w:rsidR="00F13F04" w:rsidRDefault="004C52D3" w:rsidP="004C52D3">
      <w:pPr>
        <w:pStyle w:val="Caption"/>
        <w:ind w:left="2880"/>
      </w:pPr>
      <w:r>
        <w:t xml:space="preserve">                  </w:t>
      </w:r>
      <w:bookmarkStart w:id="151" w:name="_Toc234181526"/>
      <w:r w:rsidR="00F13F04">
        <w:t xml:space="preserve">Figure </w:t>
      </w:r>
      <w:r w:rsidR="00D817CF">
        <w:rPr>
          <w:noProof/>
        </w:rPr>
        <w:fldChar w:fldCharType="begin"/>
      </w:r>
      <w:r w:rsidR="00D817CF">
        <w:rPr>
          <w:noProof/>
        </w:rPr>
        <w:instrText xml:space="preserve"> SEQ Figure \* ARABIC </w:instrText>
      </w:r>
      <w:r w:rsidR="00D817CF">
        <w:rPr>
          <w:noProof/>
        </w:rPr>
        <w:fldChar w:fldCharType="separate"/>
      </w:r>
      <w:r w:rsidR="00400148">
        <w:rPr>
          <w:noProof/>
        </w:rPr>
        <w:t>18</w:t>
      </w:r>
      <w:r w:rsidR="00D817CF">
        <w:rPr>
          <w:noProof/>
        </w:rPr>
        <w:fldChar w:fldCharType="end"/>
      </w:r>
      <w:r w:rsidR="00F13F04">
        <w:t xml:space="preserve">: </w:t>
      </w:r>
      <w:r w:rsidR="00F13F04" w:rsidRPr="00805349">
        <w:t>Venue Utilization Timeline</w:t>
      </w:r>
      <w:bookmarkEnd w:id="151"/>
    </w:p>
    <w:p w14:paraId="5155733E" w14:textId="196B74DF" w:rsidR="00F13F04" w:rsidRDefault="002F51AB" w:rsidP="00F13F04">
      <w:pPr>
        <w:keepNext/>
        <w:jc w:val="center"/>
      </w:pPr>
      <w:r>
        <w:rPr>
          <w:noProof/>
        </w:rPr>
        <w:drawing>
          <wp:anchor distT="0" distB="0" distL="114300" distR="114300" simplePos="0" relativeHeight="251711488" behindDoc="0" locked="0" layoutInCell="1" allowOverlap="1" wp14:anchorId="5BA5D7FD" wp14:editId="747B0A51">
            <wp:simplePos x="0" y="0"/>
            <wp:positionH relativeFrom="margin">
              <wp:align>right</wp:align>
            </wp:positionH>
            <wp:positionV relativeFrom="paragraph">
              <wp:posOffset>166370</wp:posOffset>
            </wp:positionV>
            <wp:extent cx="5539740" cy="2520950"/>
            <wp:effectExtent l="0" t="0" r="3810" b="0"/>
            <wp:wrapSquare wrapText="bothSides"/>
            <wp:docPr id="16197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2866" name=""/>
                    <pic:cNvPicPr/>
                  </pic:nvPicPr>
                  <pic:blipFill>
                    <a:blip r:embed="rId41">
                      <a:extLst>
                        <a:ext uri="{28A0092B-C50C-407E-A947-70E740481C1C}">
                          <a14:useLocalDpi xmlns:a14="http://schemas.microsoft.com/office/drawing/2010/main" val="0"/>
                        </a:ext>
                      </a:extLst>
                    </a:blip>
                    <a:stretch>
                      <a:fillRect/>
                    </a:stretch>
                  </pic:blipFill>
                  <pic:spPr>
                    <a:xfrm>
                      <a:off x="0" y="0"/>
                      <a:ext cx="5539740" cy="2520950"/>
                    </a:xfrm>
                    <a:prstGeom prst="rect">
                      <a:avLst/>
                    </a:prstGeom>
                  </pic:spPr>
                </pic:pic>
              </a:graphicData>
            </a:graphic>
            <wp14:sizeRelH relativeFrom="page">
              <wp14:pctWidth>0</wp14:pctWidth>
            </wp14:sizeRelH>
            <wp14:sizeRelV relativeFrom="page">
              <wp14:pctHeight>0</wp14:pctHeight>
            </wp14:sizeRelV>
          </wp:anchor>
        </w:drawing>
      </w:r>
    </w:p>
    <w:p w14:paraId="26A31865" w14:textId="6F4ECA60" w:rsidR="00F13F04" w:rsidRPr="00F13F04" w:rsidRDefault="00F13F04" w:rsidP="00F13F04">
      <w:pPr>
        <w:pStyle w:val="Caption"/>
        <w:jc w:val="center"/>
      </w:pPr>
      <w:bookmarkStart w:id="152" w:name="_Toc234181527"/>
      <w:r>
        <w:t xml:space="preserve">Figure </w:t>
      </w:r>
      <w:r w:rsidR="00D817CF">
        <w:rPr>
          <w:noProof/>
        </w:rPr>
        <w:fldChar w:fldCharType="begin"/>
      </w:r>
      <w:r w:rsidR="00D817CF">
        <w:rPr>
          <w:noProof/>
        </w:rPr>
        <w:instrText xml:space="preserve"> SEQ Figure \* ARABIC </w:instrText>
      </w:r>
      <w:r w:rsidR="00D817CF">
        <w:rPr>
          <w:noProof/>
        </w:rPr>
        <w:fldChar w:fldCharType="separate"/>
      </w:r>
      <w:r w:rsidR="00400148">
        <w:rPr>
          <w:noProof/>
        </w:rPr>
        <w:t>19</w:t>
      </w:r>
      <w:r w:rsidR="00D817CF">
        <w:rPr>
          <w:noProof/>
        </w:rPr>
        <w:fldChar w:fldCharType="end"/>
      </w:r>
      <w:r>
        <w:t xml:space="preserve">: </w:t>
      </w:r>
      <w:r w:rsidRPr="00A15061">
        <w:t>Matches per Venue</w:t>
      </w:r>
      <w:r>
        <w:t>:</w:t>
      </w:r>
      <w:bookmarkEnd w:id="152"/>
    </w:p>
    <w:p w14:paraId="053A9FA8" w14:textId="1BFC1F5D" w:rsidR="006C7FB9" w:rsidRDefault="006C7FB9" w:rsidP="006C7FB9">
      <w:pPr>
        <w:pStyle w:val="BodyText"/>
        <w:keepNext/>
        <w:ind w:left="720"/>
      </w:pPr>
    </w:p>
    <w:p w14:paraId="263E1364" w14:textId="4BC90C96" w:rsidR="00516B2A" w:rsidRPr="00684D1B" w:rsidRDefault="00516B2A" w:rsidP="00516B2A">
      <w:pPr>
        <w:pStyle w:val="Heading3"/>
      </w:pPr>
      <w:bookmarkStart w:id="153" w:name="_Toc234181466"/>
      <w:r w:rsidRPr="00684D1B">
        <w:t>Benchmarking Against Historical Seasons</w:t>
      </w:r>
      <w:bookmarkEnd w:id="153"/>
    </w:p>
    <w:p w14:paraId="2B990BA8" w14:textId="034FF3CB" w:rsidR="00516B2A" w:rsidRPr="00684D1B" w:rsidRDefault="00516B2A" w:rsidP="00AA0C46">
      <w:pPr>
        <w:spacing w:line="300" w:lineRule="auto"/>
        <w:ind w:left="720"/>
        <w:rPr>
          <w:rFonts w:asciiTheme="majorBidi" w:hAnsiTheme="majorBidi" w:cstheme="majorBidi"/>
        </w:rPr>
      </w:pPr>
      <w:r w:rsidRPr="00684D1B">
        <w:rPr>
          <w:rFonts w:asciiTheme="majorBidi" w:hAnsiTheme="majorBidi" w:cstheme="majorBidi"/>
        </w:rPr>
        <w:t xml:space="preserve">The “Historical Comparison” sub-tab of Insights is the project's main built-in benchmarking tool. historical_engine.py re-derives, for six real Egyptian Premier League seasons, the same three headline metrics the optimizer itself is measured on: the maximum raw gap between a team's consecutive matches, the maximum ‘true waste gap’ (idle days once FIFA breaks and a CAF-match buffer are subtracted out), and the longest home/away streak any team was subjected to. The current </w:t>
      </w:r>
      <w:proofErr w:type="gramStart"/>
      <w:r w:rsidRPr="00684D1B">
        <w:rPr>
          <w:rFonts w:asciiTheme="majorBidi" w:hAnsiTheme="majorBidi" w:cstheme="majorBidi"/>
        </w:rPr>
        <w:t>model's</w:t>
      </w:r>
      <w:proofErr w:type="gramEnd"/>
      <w:r w:rsidRPr="00684D1B">
        <w:rPr>
          <w:rFonts w:asciiTheme="majorBidi" w:hAnsiTheme="majorBidi" w:cstheme="majorBidi"/>
        </w:rPr>
        <w:t xml:space="preserve"> own numbers are computed the same way from optimized_schedule.csv and appended as an extra row, so the comparison chart is built from one consistent methodology on both sides rather than mixing a strict metric for the model against a looser one for history.</w:t>
      </w:r>
    </w:p>
    <w:p w14:paraId="2960FE9B" w14:textId="73582AF7" w:rsidR="00516B2A" w:rsidRDefault="00516B2A" w:rsidP="00941D35">
      <w:pPr>
        <w:spacing w:line="300" w:lineRule="auto"/>
        <w:ind w:left="720"/>
        <w:rPr>
          <w:rFonts w:asciiTheme="majorBidi" w:hAnsiTheme="majorBidi" w:cstheme="majorBidi"/>
        </w:rPr>
      </w:pPr>
      <w:r w:rsidRPr="00684D1B">
        <w:rPr>
          <w:rFonts w:asciiTheme="majorBidi" w:hAnsiTheme="majorBidi" w:cstheme="majorBidi"/>
        </w:rPr>
        <w:t>This comparison is intentionally conservative in the historical direction: because the historical CSVs do not record which specific stadium a team used for a given home match, every historical fixture is assumed to be played at the team's primary stadium</w:t>
      </w:r>
      <w:r w:rsidR="00941D35">
        <w:rPr>
          <w:rFonts w:asciiTheme="majorBidi" w:hAnsiTheme="majorBidi" w:cstheme="majorBidi"/>
        </w:rPr>
        <w:t xml:space="preserve">. </w:t>
      </w:r>
      <w:r w:rsidRPr="00684D1B">
        <w:rPr>
          <w:rFonts w:asciiTheme="majorBidi" w:hAnsiTheme="majorBidi" w:cstheme="majorBidi"/>
        </w:rPr>
        <w:t xml:space="preserve">The Insights tab documents this assumption directly to the user in an expandable “Methodology &amp; Assumptions” </w:t>
      </w:r>
      <w:proofErr w:type="gramStart"/>
      <w:r w:rsidRPr="00684D1B">
        <w:rPr>
          <w:rFonts w:asciiTheme="majorBidi" w:hAnsiTheme="majorBidi" w:cstheme="majorBidi"/>
        </w:rPr>
        <w:t xml:space="preserve">panel </w:t>
      </w:r>
      <w:r w:rsidR="00941D35">
        <w:rPr>
          <w:rFonts w:asciiTheme="majorBidi" w:hAnsiTheme="majorBidi" w:cstheme="majorBidi"/>
        </w:rPr>
        <w:t>.</w:t>
      </w:r>
      <w:proofErr w:type="gramEnd"/>
    </w:p>
    <w:p w14:paraId="3A6F5E2F" w14:textId="1875476F" w:rsidR="00941D35" w:rsidRDefault="00AF41E2" w:rsidP="00941D35">
      <w:pPr>
        <w:keepNext/>
        <w:spacing w:line="300" w:lineRule="auto"/>
        <w:ind w:left="720"/>
        <w:jc w:val="center"/>
      </w:pPr>
      <w:r w:rsidRPr="00F13F04">
        <w:rPr>
          <w:rFonts w:asciiTheme="majorBidi" w:hAnsiTheme="majorBidi" w:cstheme="majorBidi"/>
          <w:noProof/>
        </w:rPr>
        <w:drawing>
          <wp:anchor distT="0" distB="0" distL="114300" distR="114300" simplePos="0" relativeHeight="251712512" behindDoc="0" locked="0" layoutInCell="1" allowOverlap="1" wp14:anchorId="17DD37C7" wp14:editId="02D87563">
            <wp:simplePos x="0" y="0"/>
            <wp:positionH relativeFrom="column">
              <wp:posOffset>-671830</wp:posOffset>
            </wp:positionH>
            <wp:positionV relativeFrom="paragraph">
              <wp:posOffset>185420</wp:posOffset>
            </wp:positionV>
            <wp:extent cx="3627755" cy="1875155"/>
            <wp:effectExtent l="0" t="0" r="0" b="0"/>
            <wp:wrapSquare wrapText="bothSides"/>
            <wp:docPr id="178295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57381" name=""/>
                    <pic:cNvPicPr/>
                  </pic:nvPicPr>
                  <pic:blipFill>
                    <a:blip r:embed="rId42">
                      <a:extLst>
                        <a:ext uri="{28A0092B-C50C-407E-A947-70E740481C1C}">
                          <a14:useLocalDpi xmlns:a14="http://schemas.microsoft.com/office/drawing/2010/main" val="0"/>
                        </a:ext>
                      </a:extLst>
                    </a:blip>
                    <a:stretch>
                      <a:fillRect/>
                    </a:stretch>
                  </pic:blipFill>
                  <pic:spPr>
                    <a:xfrm>
                      <a:off x="0" y="0"/>
                      <a:ext cx="3627755" cy="1875155"/>
                    </a:xfrm>
                    <a:prstGeom prst="rect">
                      <a:avLst/>
                    </a:prstGeom>
                  </pic:spPr>
                </pic:pic>
              </a:graphicData>
            </a:graphic>
            <wp14:sizeRelH relativeFrom="page">
              <wp14:pctWidth>0</wp14:pctWidth>
            </wp14:sizeRelH>
            <wp14:sizeRelV relativeFrom="page">
              <wp14:pctHeight>0</wp14:pctHeight>
            </wp14:sizeRelV>
          </wp:anchor>
        </w:drawing>
      </w:r>
      <w:r w:rsidRPr="00941D35">
        <w:rPr>
          <w:noProof/>
        </w:rPr>
        <w:drawing>
          <wp:anchor distT="0" distB="0" distL="114300" distR="114300" simplePos="0" relativeHeight="251713536" behindDoc="0" locked="0" layoutInCell="1" allowOverlap="1" wp14:anchorId="55BA4D0C" wp14:editId="5472B762">
            <wp:simplePos x="0" y="0"/>
            <wp:positionH relativeFrom="page">
              <wp:posOffset>4191000</wp:posOffset>
            </wp:positionH>
            <wp:positionV relativeFrom="paragraph">
              <wp:posOffset>137160</wp:posOffset>
            </wp:positionV>
            <wp:extent cx="3516630" cy="1937385"/>
            <wp:effectExtent l="0" t="0" r="7620" b="5715"/>
            <wp:wrapSquare wrapText="bothSides"/>
            <wp:docPr id="3415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526667" name=""/>
                    <pic:cNvPicPr/>
                  </pic:nvPicPr>
                  <pic:blipFill>
                    <a:blip r:embed="rId43">
                      <a:extLst>
                        <a:ext uri="{28A0092B-C50C-407E-A947-70E740481C1C}">
                          <a14:useLocalDpi xmlns:a14="http://schemas.microsoft.com/office/drawing/2010/main" val="0"/>
                        </a:ext>
                      </a:extLst>
                    </a:blip>
                    <a:stretch>
                      <a:fillRect/>
                    </a:stretch>
                  </pic:blipFill>
                  <pic:spPr>
                    <a:xfrm>
                      <a:off x="0" y="0"/>
                      <a:ext cx="3516630" cy="1937385"/>
                    </a:xfrm>
                    <a:prstGeom prst="rect">
                      <a:avLst/>
                    </a:prstGeom>
                  </pic:spPr>
                </pic:pic>
              </a:graphicData>
            </a:graphic>
            <wp14:sizeRelH relativeFrom="page">
              <wp14:pctWidth>0</wp14:pctWidth>
            </wp14:sizeRelH>
            <wp14:sizeRelV relativeFrom="page">
              <wp14:pctHeight>0</wp14:pctHeight>
            </wp14:sizeRelV>
          </wp:anchor>
        </w:drawing>
      </w:r>
    </w:p>
    <w:p w14:paraId="443BCBA0" w14:textId="2107A91B" w:rsidR="00941D35" w:rsidRDefault="00941D35" w:rsidP="00AF41E2">
      <w:pPr>
        <w:pStyle w:val="Caption"/>
        <w:jc w:val="center"/>
      </w:pPr>
      <w:bookmarkStart w:id="154" w:name="_Toc234181528"/>
      <w:r>
        <w:t xml:space="preserve">Figure </w:t>
      </w:r>
      <w:r w:rsidR="00D817CF">
        <w:rPr>
          <w:noProof/>
        </w:rPr>
        <w:fldChar w:fldCharType="begin"/>
      </w:r>
      <w:r w:rsidR="00D817CF">
        <w:rPr>
          <w:noProof/>
        </w:rPr>
        <w:instrText xml:space="preserve"> SEQ Figure \* ARABIC </w:instrText>
      </w:r>
      <w:r w:rsidR="00D817CF">
        <w:rPr>
          <w:noProof/>
        </w:rPr>
        <w:fldChar w:fldCharType="separate"/>
      </w:r>
      <w:r w:rsidR="00400148">
        <w:rPr>
          <w:noProof/>
        </w:rPr>
        <w:t>20</w:t>
      </w:r>
      <w:r w:rsidR="00D817CF">
        <w:rPr>
          <w:noProof/>
        </w:rPr>
        <w:fldChar w:fldCharType="end"/>
      </w:r>
      <w:r>
        <w:t xml:space="preserve">: </w:t>
      </w:r>
      <w:r w:rsidRPr="006C0EB7">
        <w:t>The 'Ghost Gap' Comparison</w:t>
      </w:r>
      <w:r w:rsidR="00AF41E2">
        <w:tab/>
      </w:r>
      <w:r w:rsidR="00AF41E2">
        <w:tab/>
      </w:r>
      <w:r w:rsidR="00AF41E2">
        <w:tab/>
      </w:r>
      <w:r w:rsidR="00AF41E2">
        <w:tab/>
      </w:r>
      <w:r w:rsidR="00AF41E2">
        <w:tab/>
      </w:r>
      <w:r w:rsidR="00AF41E2">
        <w:tab/>
      </w:r>
      <w:r w:rsidR="00AF41E2">
        <w:tab/>
      </w:r>
      <w:r w:rsidR="00AF41E2">
        <w:tab/>
      </w:r>
      <w:r w:rsidR="00AF41E2">
        <w:tab/>
      </w:r>
      <w:r w:rsidR="00AF41E2">
        <w:tab/>
      </w:r>
      <w:r w:rsidR="00AF41E2">
        <w:tab/>
      </w:r>
      <w:r w:rsidR="00AF41E2">
        <w:tab/>
      </w:r>
      <w:r>
        <w:t xml:space="preserve">Figure </w:t>
      </w:r>
      <w:r w:rsidR="00D817CF">
        <w:rPr>
          <w:noProof/>
        </w:rPr>
        <w:fldChar w:fldCharType="begin"/>
      </w:r>
      <w:r w:rsidR="00D817CF">
        <w:rPr>
          <w:noProof/>
        </w:rPr>
        <w:instrText xml:space="preserve"> SEQ Figure \* ARABIC </w:instrText>
      </w:r>
      <w:r w:rsidR="00D817CF">
        <w:rPr>
          <w:noProof/>
        </w:rPr>
        <w:fldChar w:fldCharType="separate"/>
      </w:r>
      <w:r w:rsidR="00400148">
        <w:rPr>
          <w:noProof/>
        </w:rPr>
        <w:t>21</w:t>
      </w:r>
      <w:r w:rsidR="00D817CF">
        <w:rPr>
          <w:noProof/>
        </w:rPr>
        <w:fldChar w:fldCharType="end"/>
      </w:r>
      <w:r>
        <w:t xml:space="preserve">: </w:t>
      </w:r>
      <w:r w:rsidRPr="00ED69F8">
        <w:t>Venue Symmetry (Fairness)</w:t>
      </w:r>
      <w:bookmarkEnd w:id="154"/>
    </w:p>
    <w:p w14:paraId="60B1369D" w14:textId="77777777" w:rsidR="00941D35" w:rsidRDefault="00941D35" w:rsidP="00941D35">
      <w:pPr>
        <w:keepNext/>
        <w:jc w:val="center"/>
      </w:pPr>
      <w:r w:rsidRPr="00941D35">
        <w:rPr>
          <w:noProof/>
        </w:rPr>
        <w:drawing>
          <wp:inline distT="0" distB="0" distL="0" distR="0" wp14:anchorId="54504557" wp14:editId="7E0230AF">
            <wp:extent cx="5661660" cy="2263088"/>
            <wp:effectExtent l="0" t="0" r="0" b="4445"/>
            <wp:docPr id="202082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25508" name=""/>
                    <pic:cNvPicPr/>
                  </pic:nvPicPr>
                  <pic:blipFill>
                    <a:blip r:embed="rId44"/>
                    <a:stretch>
                      <a:fillRect/>
                    </a:stretch>
                  </pic:blipFill>
                  <pic:spPr>
                    <a:xfrm>
                      <a:off x="0" y="0"/>
                      <a:ext cx="5753185" cy="2299672"/>
                    </a:xfrm>
                    <a:prstGeom prst="rect">
                      <a:avLst/>
                    </a:prstGeom>
                  </pic:spPr>
                </pic:pic>
              </a:graphicData>
            </a:graphic>
          </wp:inline>
        </w:drawing>
      </w:r>
    </w:p>
    <w:p w14:paraId="64B8AC7B" w14:textId="0DFA7B18" w:rsidR="00516B2A" w:rsidRPr="00B94A81" w:rsidRDefault="00941D35" w:rsidP="00B94A81">
      <w:pPr>
        <w:pStyle w:val="Caption"/>
        <w:jc w:val="center"/>
      </w:pPr>
      <w:bookmarkStart w:id="155" w:name="_Toc234181529"/>
      <w:r>
        <w:t xml:space="preserve">Figure </w:t>
      </w:r>
      <w:r w:rsidR="00D817CF">
        <w:rPr>
          <w:noProof/>
        </w:rPr>
        <w:fldChar w:fldCharType="begin"/>
      </w:r>
      <w:r w:rsidR="00D817CF">
        <w:rPr>
          <w:noProof/>
        </w:rPr>
        <w:instrText xml:space="preserve"> SEQ Figure \* ARABIC </w:instrText>
      </w:r>
      <w:r w:rsidR="00D817CF">
        <w:rPr>
          <w:noProof/>
        </w:rPr>
        <w:fldChar w:fldCharType="separate"/>
      </w:r>
      <w:r w:rsidR="00400148">
        <w:rPr>
          <w:noProof/>
        </w:rPr>
        <w:t>22</w:t>
      </w:r>
      <w:r w:rsidR="00D817CF">
        <w:rPr>
          <w:noProof/>
        </w:rPr>
        <w:fldChar w:fldCharType="end"/>
      </w:r>
      <w:r>
        <w:t xml:space="preserve">: </w:t>
      </w:r>
      <w:r w:rsidRPr="00AF6E12">
        <w:t xml:space="preserve"> full historical audit trail table</w:t>
      </w:r>
      <w:bookmarkEnd w:id="155"/>
    </w:p>
    <w:p w14:paraId="5D2B77B1" w14:textId="1FC87F09" w:rsidR="00516B2A" w:rsidRPr="00684D1B" w:rsidRDefault="00516B2A" w:rsidP="00516B2A">
      <w:pPr>
        <w:pStyle w:val="Heading3"/>
      </w:pPr>
      <w:bookmarkStart w:id="156" w:name="_Toc234181467"/>
      <w:r w:rsidRPr="00684D1B">
        <w:lastRenderedPageBreak/>
        <w:t>Benchmarking Across Seeds (Monte Carlo)</w:t>
      </w:r>
      <w:bookmarkEnd w:id="156"/>
    </w:p>
    <w:p w14:paraId="782DEEB6" w14:textId="619FF49A" w:rsidR="00516B2A" w:rsidRPr="00684D1B" w:rsidRDefault="00516B2A" w:rsidP="00516B2A">
      <w:pPr>
        <w:pStyle w:val="BodyText"/>
        <w:ind w:left="432"/>
        <w:rPr>
          <w:rFonts w:cstheme="majorBidi"/>
        </w:rPr>
      </w:pPr>
      <w:r w:rsidRPr="00684D1B">
        <w:rPr>
          <w:rFonts w:cstheme="majorBidi"/>
        </w:rPr>
        <w:t>Because a single DRR seed can, by chance, be harder or easier for the solver to schedule well, multi_run.py was used to sweep many seeds and rank them by the same priority order the app itself uses to pick a ‘best’ run: fewest validation errors first, then fewest unresolved matches, then lowest solver objective, then lowest total travel. The Monte Carlo sub-tab plots the resulting objective-value and travel-km distributions across the swept seeds</w:t>
      </w:r>
      <w:r w:rsidR="00B94A81">
        <w:rPr>
          <w:rFonts w:cstheme="majorBidi"/>
        </w:rPr>
        <w:t>.</w:t>
      </w:r>
    </w:p>
    <w:p w14:paraId="4A1E3388" w14:textId="77777777" w:rsidR="00F322CF" w:rsidRPr="00684D1B" w:rsidRDefault="00F322CF" w:rsidP="00F322CF">
      <w:pPr>
        <w:pStyle w:val="BodyText"/>
        <w:keepNext/>
        <w:ind w:left="432"/>
        <w:rPr>
          <w:rFonts w:cstheme="majorBidi"/>
        </w:rPr>
      </w:pPr>
      <w:r w:rsidRPr="00684D1B">
        <w:rPr>
          <w:rFonts w:cstheme="majorBidi"/>
          <w:noProof/>
        </w:rPr>
        <w:drawing>
          <wp:inline distT="0" distB="0" distL="0" distR="0" wp14:anchorId="770F8AFE" wp14:editId="7BCDC5EB">
            <wp:extent cx="5943600" cy="1583690"/>
            <wp:effectExtent l="0" t="0" r="0" b="0"/>
            <wp:docPr id="1969204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04660" name=""/>
                    <pic:cNvPicPr/>
                  </pic:nvPicPr>
                  <pic:blipFill>
                    <a:blip r:embed="rId45"/>
                    <a:stretch>
                      <a:fillRect/>
                    </a:stretch>
                  </pic:blipFill>
                  <pic:spPr>
                    <a:xfrm>
                      <a:off x="0" y="0"/>
                      <a:ext cx="5943600" cy="1583690"/>
                    </a:xfrm>
                    <a:prstGeom prst="rect">
                      <a:avLst/>
                    </a:prstGeom>
                  </pic:spPr>
                </pic:pic>
              </a:graphicData>
            </a:graphic>
          </wp:inline>
        </w:drawing>
      </w:r>
    </w:p>
    <w:p w14:paraId="1FBB1992" w14:textId="274F8C0B" w:rsidR="00F322CF" w:rsidRPr="00684D1B" w:rsidRDefault="00F322CF" w:rsidP="00F322CF">
      <w:pPr>
        <w:pStyle w:val="Caption"/>
        <w:jc w:val="center"/>
        <w:rPr>
          <w:rFonts w:asciiTheme="majorBidi" w:hAnsiTheme="majorBidi" w:cstheme="majorBidi"/>
          <w:sz w:val="24"/>
        </w:rPr>
      </w:pPr>
      <w:bookmarkStart w:id="157" w:name="_Toc234181530"/>
      <w:r w:rsidRPr="00684D1B">
        <w:rPr>
          <w:rFonts w:asciiTheme="majorBidi" w:hAnsiTheme="majorBidi" w:cstheme="majorBidi"/>
        </w:rPr>
        <w:t xml:space="preserve">Figure </w:t>
      </w:r>
      <w:r w:rsidRPr="00684D1B">
        <w:rPr>
          <w:rFonts w:asciiTheme="majorBidi" w:hAnsiTheme="majorBidi" w:cstheme="majorBidi"/>
        </w:rPr>
        <w:fldChar w:fldCharType="begin"/>
      </w:r>
      <w:r w:rsidRPr="00684D1B">
        <w:rPr>
          <w:rFonts w:asciiTheme="majorBidi" w:hAnsiTheme="majorBidi" w:cstheme="majorBidi"/>
        </w:rPr>
        <w:instrText xml:space="preserve"> SEQ Figure \* ARABIC </w:instrText>
      </w:r>
      <w:r w:rsidRPr="00684D1B">
        <w:rPr>
          <w:rFonts w:asciiTheme="majorBidi" w:hAnsiTheme="majorBidi" w:cstheme="majorBidi"/>
        </w:rPr>
        <w:fldChar w:fldCharType="separate"/>
      </w:r>
      <w:r w:rsidR="00400148">
        <w:rPr>
          <w:rFonts w:asciiTheme="majorBidi" w:hAnsiTheme="majorBidi" w:cstheme="majorBidi"/>
          <w:noProof/>
        </w:rPr>
        <w:t>23</w:t>
      </w:r>
      <w:r w:rsidRPr="00684D1B">
        <w:rPr>
          <w:rFonts w:asciiTheme="majorBidi" w:hAnsiTheme="majorBidi" w:cstheme="majorBidi"/>
        </w:rPr>
        <w:fldChar w:fldCharType="end"/>
      </w:r>
      <w:r w:rsidRPr="00684D1B">
        <w:rPr>
          <w:rFonts w:asciiTheme="majorBidi" w:hAnsiTheme="majorBidi" w:cstheme="majorBidi"/>
        </w:rPr>
        <w:t>: Monte-Carlo results</w:t>
      </w:r>
      <w:bookmarkEnd w:id="157"/>
    </w:p>
    <w:p w14:paraId="1020AECB" w14:textId="7BED48F6" w:rsidR="004D4915" w:rsidRDefault="00516B2A" w:rsidP="00516B2A">
      <w:pPr>
        <w:pStyle w:val="Heading2"/>
        <w:rPr>
          <w:rFonts w:asciiTheme="majorBidi" w:hAnsiTheme="majorBidi" w:cstheme="majorBidi"/>
        </w:rPr>
      </w:pPr>
      <w:bookmarkStart w:id="158" w:name="_Toc234181468"/>
      <w:r w:rsidRPr="00684D1B">
        <w:rPr>
          <w:rFonts w:asciiTheme="majorBidi" w:hAnsiTheme="majorBidi" w:cstheme="majorBidi"/>
        </w:rPr>
        <w:t>Limitations and Known Issues</w:t>
      </w:r>
      <w:bookmarkEnd w:id="158"/>
      <w:r w:rsidRPr="00684D1B">
        <w:rPr>
          <w:rFonts w:asciiTheme="majorBidi" w:hAnsiTheme="majorBidi" w:cstheme="majorBidi"/>
        </w:rPr>
        <w:tab/>
      </w:r>
    </w:p>
    <w:p w14:paraId="5CB59753" w14:textId="77777777" w:rsidR="00AF41E2" w:rsidRPr="00684D1B" w:rsidRDefault="00AF41E2" w:rsidP="00AF41E2">
      <w:pPr>
        <w:pStyle w:val="Heading2"/>
        <w:numPr>
          <w:ilvl w:val="0"/>
          <w:numId w:val="0"/>
        </w:numPr>
        <w:ind w:left="576"/>
        <w:rPr>
          <w:rFonts w:asciiTheme="majorBidi" w:hAnsiTheme="majorBidi" w:cstheme="majorBidi"/>
        </w:rPr>
      </w:pPr>
    </w:p>
    <w:p w14:paraId="5FC43939" w14:textId="2055D3CF" w:rsidR="00516B2A" w:rsidRPr="00684D1B" w:rsidRDefault="00516B2A" w:rsidP="00516B2A">
      <w:pPr>
        <w:pStyle w:val="Heading3"/>
      </w:pPr>
      <w:bookmarkStart w:id="159" w:name="_Toc234181469"/>
      <w:r w:rsidRPr="00684D1B">
        <w:t>Testing-Process Limitations</w:t>
      </w:r>
      <w:bookmarkEnd w:id="159"/>
    </w:p>
    <w:p w14:paraId="604B8D5B" w14:textId="6E20BC2C" w:rsidR="00516B2A" w:rsidRPr="00684D1B" w:rsidRDefault="00516B2A" w:rsidP="00B94A81">
      <w:pPr>
        <w:pStyle w:val="BodyText"/>
        <w:ind w:left="360"/>
        <w:rPr>
          <w:rFonts w:cstheme="majorBidi"/>
        </w:rPr>
      </w:pPr>
      <w:r w:rsidRPr="00684D1B">
        <w:rPr>
          <w:rFonts w:cstheme="majorBidi"/>
        </w:rPr>
        <w:t xml:space="preserve">There is no automated unit-test suite (e.g. </w:t>
      </w:r>
      <w:proofErr w:type="spellStart"/>
      <w:r w:rsidRPr="00684D1B">
        <w:rPr>
          <w:rFonts w:cstheme="majorBidi"/>
        </w:rPr>
        <w:t>pytest</w:t>
      </w:r>
      <w:proofErr w:type="spellEnd"/>
      <w:r w:rsidRPr="00684D1B">
        <w:rPr>
          <w:rFonts w:cstheme="majorBidi"/>
        </w:rPr>
        <w:t>) exercising individual functions in isolation</w:t>
      </w:r>
      <w:r w:rsidR="00B94A81">
        <w:rPr>
          <w:rFonts w:cstheme="majorBidi"/>
        </w:rPr>
        <w:t>,</w:t>
      </w:r>
      <w:r w:rsidRPr="00684D1B">
        <w:rPr>
          <w:rFonts w:cstheme="majorBidi"/>
        </w:rPr>
        <w:t xml:space="preserve"> correctness relies fixture_generator.py and the end-to-end checks in validation.py</w:t>
      </w:r>
    </w:p>
    <w:p w14:paraId="05F65FF6" w14:textId="5A662A07" w:rsidR="00516B2A" w:rsidRPr="00684D1B" w:rsidRDefault="004B6AB9" w:rsidP="004B6AB9">
      <w:pPr>
        <w:pStyle w:val="Heading3"/>
      </w:pPr>
      <w:bookmarkStart w:id="160" w:name="_Toc234181470"/>
      <w:r w:rsidRPr="00684D1B">
        <w:t>Application Limitations</w:t>
      </w:r>
      <w:bookmarkEnd w:id="160"/>
    </w:p>
    <w:p w14:paraId="6524824D" w14:textId="4DEBFD0E" w:rsidR="004B6AB9" w:rsidRPr="00684D1B" w:rsidRDefault="004B6AB9" w:rsidP="004B6AB9">
      <w:pPr>
        <w:pStyle w:val="BodyText"/>
        <w:numPr>
          <w:ilvl w:val="0"/>
          <w:numId w:val="36"/>
        </w:numPr>
        <w:rPr>
          <w:rFonts w:cstheme="majorBidi"/>
        </w:rPr>
      </w:pPr>
      <w:r w:rsidRPr="00684D1B">
        <w:rPr>
          <w:rFonts w:cstheme="majorBidi"/>
        </w:rPr>
        <w:t>Solver feasibility is not guaranteed for arbitrary future calendars: if FIFA dates, CAF fixtures, and the venue/rest rules leave too little usable calendar, even the loosest domain-fallback policy and the final-round rescue model can fail.</w:t>
      </w:r>
    </w:p>
    <w:p w14:paraId="35582854" w14:textId="77777777" w:rsidR="004B6AB9" w:rsidRPr="00684D1B" w:rsidRDefault="004B6AB9" w:rsidP="004B6AB9">
      <w:pPr>
        <w:pStyle w:val="BodyText"/>
        <w:numPr>
          <w:ilvl w:val="0"/>
          <w:numId w:val="36"/>
        </w:numPr>
        <w:rPr>
          <w:rFonts w:cstheme="majorBidi"/>
        </w:rPr>
      </w:pPr>
      <w:r w:rsidRPr="00684D1B">
        <w:rPr>
          <w:rFonts w:cstheme="majorBidi"/>
        </w:rPr>
        <w:t xml:space="preserve">The </w:t>
      </w:r>
      <w:proofErr w:type="spellStart"/>
      <w:r w:rsidRPr="00684D1B">
        <w:rPr>
          <w:rFonts w:cstheme="majorBidi"/>
        </w:rPr>
        <w:t>Streamlit</w:t>
      </w:r>
      <w:proofErr w:type="spellEnd"/>
      <w:r w:rsidRPr="00684D1B">
        <w:rPr>
          <w:rFonts w:cstheme="majorBidi"/>
        </w:rPr>
        <w:t xml:space="preserve"> file cache is keyed on (path, modification time); on a filesystem with coarse </w:t>
      </w:r>
      <w:proofErr w:type="spellStart"/>
      <w:r w:rsidRPr="00684D1B">
        <w:rPr>
          <w:rFonts w:cstheme="majorBidi"/>
        </w:rPr>
        <w:t>mtime</w:t>
      </w:r>
      <w:proofErr w:type="spellEnd"/>
      <w:r w:rsidRPr="00684D1B">
        <w:rPr>
          <w:rFonts w:cstheme="majorBidi"/>
        </w:rPr>
        <w:t xml:space="preserve"> resolution, two writes to the same output file within the same time-resolution window are a theoretical (though not observed) source of stale reads.</w:t>
      </w:r>
    </w:p>
    <w:p w14:paraId="6F165FBD" w14:textId="143F767C" w:rsidR="004B6AB9" w:rsidRPr="00684D1B" w:rsidRDefault="004B6AB9" w:rsidP="004B6AB9">
      <w:pPr>
        <w:pStyle w:val="BodyText"/>
        <w:numPr>
          <w:ilvl w:val="0"/>
          <w:numId w:val="36"/>
        </w:numPr>
        <w:rPr>
          <w:rFonts w:cstheme="majorBidi"/>
        </w:rPr>
      </w:pPr>
      <w:r w:rsidRPr="00684D1B">
        <w:rPr>
          <w:rFonts w:cstheme="majorBidi"/>
        </w:rPr>
        <w:t>There is no authentication and no persistent audit trail of who ran which seed and when — acceptable for the project's single-user scope, but a limitation if the tool were ever exposed to multiple concurrent users.</w:t>
      </w:r>
    </w:p>
    <w:p w14:paraId="57C58A36" w14:textId="22862DE5" w:rsidR="00516B2A" w:rsidRPr="00684D1B" w:rsidRDefault="00516B2A">
      <w:pPr>
        <w:rPr>
          <w:rFonts w:asciiTheme="majorBidi" w:hAnsiTheme="majorBidi" w:cstheme="majorBidi"/>
          <w:b/>
          <w:sz w:val="36"/>
        </w:rPr>
      </w:pPr>
      <w:r w:rsidRPr="00684D1B">
        <w:rPr>
          <w:rFonts w:asciiTheme="majorBidi" w:hAnsiTheme="majorBidi" w:cstheme="majorBidi"/>
        </w:rPr>
        <w:br w:type="page"/>
      </w:r>
    </w:p>
    <w:p w14:paraId="6150A6F9" w14:textId="77777777" w:rsidR="00E42C12" w:rsidRPr="00684D1B" w:rsidRDefault="00E42C12" w:rsidP="00E42C12">
      <w:pPr>
        <w:jc w:val="center"/>
        <w:rPr>
          <w:rFonts w:asciiTheme="majorBidi" w:hAnsiTheme="majorBidi" w:cstheme="majorBidi"/>
          <w:b/>
          <w:bCs/>
          <w:sz w:val="36"/>
        </w:rPr>
        <w:sectPr w:rsidR="00E42C12" w:rsidRPr="00684D1B" w:rsidSect="005409B5">
          <w:pgSz w:w="12240" w:h="15840" w:code="1"/>
          <w:pgMar w:top="1440" w:right="1440" w:bottom="1440" w:left="1440" w:header="720" w:footer="720" w:gutter="0"/>
          <w:cols w:space="720"/>
          <w:docGrid w:linePitch="360"/>
        </w:sectPr>
      </w:pPr>
    </w:p>
    <w:p w14:paraId="2E964B07" w14:textId="18526128" w:rsidR="004B6AB9" w:rsidRPr="00684D1B" w:rsidRDefault="004B6AB9" w:rsidP="00E42C12">
      <w:pPr>
        <w:jc w:val="center"/>
        <w:rPr>
          <w:rFonts w:asciiTheme="majorBidi" w:hAnsiTheme="majorBidi" w:cstheme="majorBidi"/>
          <w:b/>
          <w:sz w:val="36"/>
        </w:rPr>
      </w:pPr>
      <w:r w:rsidRPr="00684D1B">
        <w:rPr>
          <w:rFonts w:asciiTheme="majorBidi" w:hAnsiTheme="majorBidi" w:cstheme="majorBidi"/>
          <w:b/>
          <w:bCs/>
          <w:sz w:val="36"/>
        </w:rPr>
        <w:lastRenderedPageBreak/>
        <w:t>CHAPTER 7</w:t>
      </w:r>
    </w:p>
    <w:p w14:paraId="56C90D41" w14:textId="77777777" w:rsidR="004B6AB9" w:rsidRPr="00684D1B" w:rsidRDefault="004B6AB9" w:rsidP="004B6AB9">
      <w:pPr>
        <w:pStyle w:val="Chapteri"/>
        <w:tabs>
          <w:tab w:val="left" w:pos="7102"/>
        </w:tabs>
        <w:rPr>
          <w:rFonts w:cstheme="majorBidi"/>
        </w:rPr>
      </w:pPr>
      <w:r w:rsidRPr="00684D1B">
        <w:rPr>
          <w:rFonts w:cstheme="majorBidi"/>
          <w:bCs/>
        </w:rPr>
        <w:t>CONCLUSION AND FUTURE WORK</w:t>
      </w:r>
    </w:p>
    <w:p w14:paraId="0468E50B" w14:textId="77777777" w:rsidR="00E42C12" w:rsidRPr="00684D1B" w:rsidRDefault="00E42C12">
      <w:pPr>
        <w:rPr>
          <w:rFonts w:asciiTheme="majorBidi" w:hAnsiTheme="majorBidi" w:cstheme="majorBidi"/>
          <w:b/>
          <w:sz w:val="36"/>
        </w:rPr>
      </w:pPr>
      <w:r w:rsidRPr="00684D1B">
        <w:rPr>
          <w:rFonts w:asciiTheme="majorBidi" w:hAnsiTheme="majorBidi" w:cstheme="majorBidi"/>
        </w:rPr>
        <w:br w:type="page"/>
      </w:r>
    </w:p>
    <w:p w14:paraId="6E227E37" w14:textId="77777777" w:rsidR="00E42C12" w:rsidRPr="00684D1B" w:rsidRDefault="00E42C12" w:rsidP="00516B2A">
      <w:pPr>
        <w:pStyle w:val="Chapteri"/>
        <w:tabs>
          <w:tab w:val="left" w:pos="7102"/>
        </w:tabs>
        <w:jc w:val="left"/>
        <w:rPr>
          <w:rFonts w:cstheme="majorBidi"/>
        </w:rPr>
        <w:sectPr w:rsidR="00E42C12" w:rsidRPr="00684D1B" w:rsidSect="00E42C12">
          <w:pgSz w:w="12240" w:h="15840" w:code="1"/>
          <w:pgMar w:top="1440" w:right="1440" w:bottom="1440" w:left="1440" w:header="720" w:footer="720" w:gutter="0"/>
          <w:cols w:space="720"/>
          <w:vAlign w:val="center"/>
          <w:docGrid w:linePitch="360"/>
        </w:sectPr>
      </w:pPr>
    </w:p>
    <w:p w14:paraId="0072AB3E" w14:textId="3503EF81" w:rsidR="00E42C12" w:rsidRPr="00684D1B" w:rsidRDefault="00E42C12" w:rsidP="00E42C12">
      <w:pPr>
        <w:rPr>
          <w:rFonts w:asciiTheme="majorBidi" w:hAnsiTheme="majorBidi" w:cstheme="majorBidi"/>
        </w:rPr>
      </w:pPr>
    </w:p>
    <w:p w14:paraId="1498435E" w14:textId="69C98B82" w:rsidR="00AF41E2" w:rsidRDefault="00E42C12" w:rsidP="00AF41E2">
      <w:pPr>
        <w:pStyle w:val="Heading1"/>
      </w:pPr>
      <w:bookmarkStart w:id="161" w:name="_Toc234181471"/>
      <w:r w:rsidRPr="00684D1B">
        <w:t>Conclusion</w:t>
      </w:r>
      <w:bookmarkEnd w:id="161"/>
    </w:p>
    <w:p w14:paraId="6C0ADFA2" w14:textId="77777777" w:rsidR="00AF41E2" w:rsidRPr="00AF41E2" w:rsidRDefault="00AF41E2" w:rsidP="00AF41E2"/>
    <w:p w14:paraId="49A8D58E" w14:textId="04E7F710" w:rsidR="00E42C12" w:rsidRPr="00684D1B" w:rsidRDefault="00E42C12" w:rsidP="00E42C12">
      <w:pPr>
        <w:pStyle w:val="Heading2"/>
        <w:rPr>
          <w:rFonts w:asciiTheme="majorBidi" w:hAnsiTheme="majorBidi" w:cstheme="majorBidi"/>
        </w:rPr>
      </w:pPr>
      <w:bookmarkStart w:id="162" w:name="_Toc234181472"/>
      <w:r w:rsidRPr="00684D1B">
        <w:rPr>
          <w:rFonts w:asciiTheme="majorBidi" w:hAnsiTheme="majorBidi" w:cstheme="majorBidi"/>
        </w:rPr>
        <w:t>Summary of Achievements</w:t>
      </w:r>
      <w:bookmarkEnd w:id="162"/>
    </w:p>
    <w:p w14:paraId="384AB29F" w14:textId="77777777" w:rsidR="00E42C12" w:rsidRPr="00684D1B" w:rsidRDefault="00E42C12" w:rsidP="00AA0C46">
      <w:pPr>
        <w:pStyle w:val="BodyText"/>
        <w:ind w:left="360"/>
        <w:rPr>
          <w:rFonts w:cstheme="majorBidi"/>
        </w:rPr>
      </w:pPr>
      <w:r w:rsidRPr="00684D1B">
        <w:rPr>
          <w:rFonts w:cstheme="majorBidi"/>
        </w:rPr>
        <w:t>The project set out to replace manual, spreadsheet-driven fixture scheduling for the Egyptian Premier League with a constraint-based optimizer, and delivered a working end-to-end system rather than a proof-of-concept notebook. Concretely, the finished application:</w:t>
      </w:r>
    </w:p>
    <w:p w14:paraId="24B34339" w14:textId="02C97205" w:rsidR="00E42C12" w:rsidRPr="00684D1B" w:rsidRDefault="00E42C12" w:rsidP="00AA0C46">
      <w:pPr>
        <w:pStyle w:val="BodyText"/>
        <w:numPr>
          <w:ilvl w:val="0"/>
          <w:numId w:val="40"/>
        </w:numPr>
        <w:ind w:left="1080"/>
        <w:rPr>
          <w:rFonts w:cstheme="majorBidi"/>
        </w:rPr>
      </w:pPr>
      <w:r w:rsidRPr="00684D1B">
        <w:rPr>
          <w:rFonts w:cstheme="majorBidi"/>
        </w:rPr>
        <w:t>Generates a complete, structurally valid 306-match double round-robin before the calendar solver ever runs.</w:t>
      </w:r>
    </w:p>
    <w:p w14:paraId="0C26A3CC" w14:textId="77777777" w:rsidR="00E42C12" w:rsidRPr="00684D1B" w:rsidRDefault="00E42C12" w:rsidP="00AA0C46">
      <w:pPr>
        <w:pStyle w:val="BodyText"/>
        <w:numPr>
          <w:ilvl w:val="0"/>
          <w:numId w:val="40"/>
        </w:numPr>
        <w:ind w:left="1080"/>
        <w:rPr>
          <w:rFonts w:cstheme="majorBidi"/>
        </w:rPr>
      </w:pPr>
      <w:r w:rsidRPr="00684D1B">
        <w:rPr>
          <w:rFonts w:cstheme="majorBidi"/>
        </w:rPr>
        <w:t>Assigns every match a concrete date, kickoff slot, and venue with a single CP-SAT model that enforces rest days, weekly load caps, daily/slot capacity, round ordering, tier-1 derby slot placement, and the final-round single-slot publication rule as hard constraints, while minimizing a weighted objective covering travel distance, round-order drift, kickoff-time preference, and venue-relief costs.</w:t>
      </w:r>
    </w:p>
    <w:p w14:paraId="41668487" w14:textId="6666EC26" w:rsidR="00E42C12" w:rsidRPr="00684D1B" w:rsidRDefault="00E42C12" w:rsidP="00AA0C46">
      <w:pPr>
        <w:pStyle w:val="BodyText"/>
        <w:numPr>
          <w:ilvl w:val="0"/>
          <w:numId w:val="40"/>
        </w:numPr>
        <w:ind w:left="1080"/>
        <w:rPr>
          <w:rFonts w:cstheme="majorBidi"/>
        </w:rPr>
      </w:pPr>
      <w:r w:rsidRPr="00684D1B">
        <w:rPr>
          <w:rFonts w:cstheme="majorBidi"/>
        </w:rPr>
        <w:t>Enforces the CAF continental-competition rest-day rule by excluding conflicting slots from a match's domain</w:t>
      </w:r>
      <w:r w:rsidR="00F13F04">
        <w:rPr>
          <w:rFonts w:cstheme="majorBidi"/>
        </w:rPr>
        <w:t>.</w:t>
      </w:r>
    </w:p>
    <w:p w14:paraId="14F70A75" w14:textId="14DAEC71" w:rsidR="00E42C12" w:rsidRPr="00684D1B" w:rsidRDefault="00E42C12" w:rsidP="00AA0C46">
      <w:pPr>
        <w:pStyle w:val="BodyText"/>
        <w:numPr>
          <w:ilvl w:val="0"/>
          <w:numId w:val="40"/>
        </w:numPr>
        <w:ind w:left="1080"/>
        <w:rPr>
          <w:rFonts w:cstheme="majorBidi"/>
        </w:rPr>
      </w:pPr>
      <w:r w:rsidRPr="00684D1B">
        <w:rPr>
          <w:rFonts w:cstheme="majorBidi"/>
        </w:rPr>
        <w:t>Recovers automatically from an infeasible strict solve through a three-tier domain-fallback retry and a dedicated final-round rescue mod</w:t>
      </w:r>
      <w:r w:rsidR="00F13F04">
        <w:rPr>
          <w:rFonts w:cstheme="majorBidi"/>
        </w:rPr>
        <w:t>el.</w:t>
      </w:r>
    </w:p>
    <w:p w14:paraId="6458F50E" w14:textId="6A38B30B" w:rsidR="00E42C12" w:rsidRPr="00684D1B" w:rsidRDefault="00E42C12" w:rsidP="00AA0C46">
      <w:pPr>
        <w:pStyle w:val="BodyText"/>
        <w:numPr>
          <w:ilvl w:val="0"/>
          <w:numId w:val="40"/>
        </w:numPr>
        <w:ind w:left="1080"/>
        <w:rPr>
          <w:rFonts w:cstheme="majorBidi"/>
        </w:rPr>
      </w:pPr>
      <w:r w:rsidRPr="00684D1B">
        <w:rPr>
          <w:rFonts w:cstheme="majorBidi"/>
        </w:rPr>
        <w:t xml:space="preserve">Independently re-validates every hard rule after </w:t>
      </w:r>
      <w:proofErr w:type="gramStart"/>
      <w:r w:rsidRPr="00684D1B">
        <w:rPr>
          <w:rFonts w:cstheme="majorBidi"/>
        </w:rPr>
        <w:t>the solve</w:t>
      </w:r>
      <w:proofErr w:type="gramEnd"/>
      <w:r w:rsidRPr="00684D1B">
        <w:rPr>
          <w:rFonts w:cstheme="majorBidi"/>
        </w:rPr>
        <w:t xml:space="preserve"> and writes a human-readable pass/fail report</w:t>
      </w:r>
      <w:r w:rsidR="00F13F04">
        <w:rPr>
          <w:rFonts w:cstheme="majorBidi"/>
        </w:rPr>
        <w:t>.</w:t>
      </w:r>
    </w:p>
    <w:p w14:paraId="43BE1006" w14:textId="0D3EC6FE" w:rsidR="00E42C12" w:rsidRPr="00684D1B" w:rsidRDefault="00E42C12" w:rsidP="00AA0C46">
      <w:pPr>
        <w:pStyle w:val="BodyText"/>
        <w:numPr>
          <w:ilvl w:val="0"/>
          <w:numId w:val="40"/>
        </w:numPr>
        <w:ind w:left="1080"/>
        <w:rPr>
          <w:rFonts w:cstheme="majorBidi"/>
        </w:rPr>
      </w:pPr>
      <w:r w:rsidRPr="00684D1B">
        <w:rPr>
          <w:rFonts w:cstheme="majorBidi"/>
        </w:rPr>
        <w:t xml:space="preserve">Ships as a complete interactive </w:t>
      </w:r>
      <w:proofErr w:type="spellStart"/>
      <w:r w:rsidRPr="00684D1B">
        <w:rPr>
          <w:rFonts w:cstheme="majorBidi"/>
        </w:rPr>
        <w:t>Streamlit</w:t>
      </w:r>
      <w:proofErr w:type="spellEnd"/>
      <w:r w:rsidRPr="00684D1B">
        <w:rPr>
          <w:rFonts w:cstheme="majorBidi"/>
        </w:rPr>
        <w:t xml:space="preserve"> </w:t>
      </w:r>
      <w:proofErr w:type="gramStart"/>
      <w:r w:rsidRPr="00684D1B">
        <w:rPr>
          <w:rFonts w:cstheme="majorBidi"/>
        </w:rPr>
        <w:t xml:space="preserve">dashboard </w:t>
      </w:r>
      <w:r w:rsidR="00F13F04">
        <w:rPr>
          <w:rFonts w:cstheme="majorBidi"/>
        </w:rPr>
        <w:t>,s</w:t>
      </w:r>
      <w:r w:rsidRPr="00684D1B">
        <w:rPr>
          <w:rFonts w:cstheme="majorBidi"/>
        </w:rPr>
        <w:t>o</w:t>
      </w:r>
      <w:proofErr w:type="gramEnd"/>
      <w:r w:rsidRPr="00684D1B">
        <w:rPr>
          <w:rFonts w:cstheme="majorBidi"/>
        </w:rPr>
        <w:t xml:space="preserve"> a non-technical user can run the optimizer, inspect the result, and download every artifact without touching code.</w:t>
      </w:r>
    </w:p>
    <w:p w14:paraId="6D798C45" w14:textId="2F02449C" w:rsidR="00E42C12" w:rsidRPr="00684D1B" w:rsidRDefault="00E42C12" w:rsidP="00AA0C46">
      <w:pPr>
        <w:pStyle w:val="BodyText"/>
        <w:numPr>
          <w:ilvl w:val="0"/>
          <w:numId w:val="40"/>
        </w:numPr>
        <w:ind w:left="1080"/>
        <w:rPr>
          <w:rFonts w:cstheme="majorBidi"/>
        </w:rPr>
      </w:pPr>
      <w:r w:rsidRPr="00684D1B">
        <w:rPr>
          <w:rFonts w:cstheme="majorBidi"/>
        </w:rPr>
        <w:t>Benchmarks its own output against six real historical Egyptian Premier League seasons and, separately, across many random seeds via a Monte Carlo batch mode</w:t>
      </w:r>
      <w:r w:rsidR="00F13F04">
        <w:rPr>
          <w:rFonts w:cstheme="majorBidi"/>
        </w:rPr>
        <w:t>.</w:t>
      </w:r>
    </w:p>
    <w:p w14:paraId="6B0727F4" w14:textId="445FF047" w:rsidR="00E42C12" w:rsidRDefault="00E42C12" w:rsidP="00AA0C46">
      <w:pPr>
        <w:pStyle w:val="BodyText"/>
        <w:ind w:left="360"/>
        <w:rPr>
          <w:rFonts w:cstheme="majorBidi"/>
        </w:rPr>
      </w:pPr>
      <w:r w:rsidRPr="00684D1B">
        <w:rPr>
          <w:rFonts w:cstheme="majorBidi"/>
        </w:rPr>
        <w:t>These pieces demonstrate that a constraint-programming approach is practical for a league of this size on ordinary hardware.</w:t>
      </w:r>
    </w:p>
    <w:p w14:paraId="28BB8AF2" w14:textId="77777777" w:rsidR="00F13F04" w:rsidRDefault="00F13F04" w:rsidP="00AA0C46">
      <w:pPr>
        <w:pStyle w:val="BodyText"/>
        <w:ind w:left="360"/>
        <w:rPr>
          <w:rFonts w:cstheme="majorBidi"/>
        </w:rPr>
      </w:pPr>
    </w:p>
    <w:p w14:paraId="28E72986" w14:textId="77777777" w:rsidR="00F13F04" w:rsidRPr="00684D1B" w:rsidRDefault="00F13F04" w:rsidP="00AA0C46">
      <w:pPr>
        <w:pStyle w:val="BodyText"/>
        <w:ind w:left="360"/>
        <w:rPr>
          <w:rFonts w:cstheme="majorBidi"/>
        </w:rPr>
      </w:pPr>
    </w:p>
    <w:p w14:paraId="5268E1B3" w14:textId="437ED7AB" w:rsidR="0074717C" w:rsidRPr="00684D1B" w:rsidRDefault="0074717C" w:rsidP="0074717C">
      <w:pPr>
        <w:pStyle w:val="Heading2"/>
        <w:rPr>
          <w:rFonts w:asciiTheme="majorBidi" w:eastAsia="Calibri" w:hAnsiTheme="majorBidi" w:cstheme="majorBidi"/>
        </w:rPr>
      </w:pPr>
      <w:bookmarkStart w:id="163" w:name="_Toc234181473"/>
      <w:r w:rsidRPr="00684D1B">
        <w:rPr>
          <w:rFonts w:asciiTheme="majorBidi" w:eastAsia="Calibri" w:hAnsiTheme="majorBidi" w:cstheme="majorBidi"/>
        </w:rPr>
        <w:t>Lessons Learned</w:t>
      </w:r>
      <w:bookmarkEnd w:id="163"/>
    </w:p>
    <w:p w14:paraId="44B610FD" w14:textId="0448BBCE" w:rsidR="0074717C" w:rsidRPr="00684D1B" w:rsidRDefault="0074717C" w:rsidP="0074717C">
      <w:pPr>
        <w:pStyle w:val="Heading3"/>
      </w:pPr>
      <w:bookmarkStart w:id="164" w:name="_Toc234181474"/>
      <w:r w:rsidRPr="00684D1B">
        <w:t>The Final Round Is a Source of Difficulty</w:t>
      </w:r>
      <w:bookmarkEnd w:id="164"/>
    </w:p>
    <w:p w14:paraId="74B17E83" w14:textId="13BF9037" w:rsidR="0074717C" w:rsidRPr="00684D1B" w:rsidRDefault="0074717C" w:rsidP="0074717C">
      <w:pPr>
        <w:pStyle w:val="BodyText"/>
        <w:ind w:left="432"/>
        <w:rPr>
          <w:rFonts w:cstheme="majorBidi"/>
        </w:rPr>
      </w:pPr>
      <w:r w:rsidRPr="00684D1B">
        <w:rPr>
          <w:rFonts w:cstheme="majorBidi"/>
        </w:rPr>
        <w:t>Forcing all nine Round-34 matches onto one shared date and kickoff slot is a small requirement to state but a large one to satisfy, because it couples matches that would otherwise be scheduled independently. Treating the whole season, including Round 34, as one uniform CP-SAT model meant that a single hard-to-place final-round match could make the entire 306-match solve infeasible. Splitting the problem — solve Rounds 1–33 first, then solve a small, dedicated model for Round 34 with the same rules downgraded to penalized soft violations — was a direct response to watching this happen during development, and it is a reusable pattern: when one small, tightly-coupled part of a large constraint model is the recurring source of infeasibility, it is cheaper to carve it out into its own rescue model than to keep loosening the shared model's domains for everyone.</w:t>
      </w:r>
    </w:p>
    <w:p w14:paraId="6CF88E82" w14:textId="0E05059D" w:rsidR="0074717C" w:rsidRPr="00684D1B" w:rsidRDefault="0074717C" w:rsidP="0074717C">
      <w:pPr>
        <w:pStyle w:val="Heading3"/>
      </w:pPr>
      <w:bookmarkStart w:id="165" w:name="_Toc234181475"/>
      <w:r w:rsidRPr="00684D1B">
        <w:t>Real Data Is Messier Than the Model Assumes</w:t>
      </w:r>
      <w:bookmarkEnd w:id="165"/>
    </w:p>
    <w:p w14:paraId="227891A3" w14:textId="34F7A417" w:rsidR="0074717C" w:rsidRPr="00684D1B" w:rsidRDefault="0074717C" w:rsidP="0074717C">
      <w:pPr>
        <w:pStyle w:val="BodyText"/>
        <w:ind w:left="720"/>
        <w:rPr>
          <w:rFonts w:cstheme="majorBidi"/>
        </w:rPr>
      </w:pPr>
      <w:r w:rsidRPr="00684D1B">
        <w:rPr>
          <w:rFonts w:cstheme="majorBidi"/>
        </w:rPr>
        <w:t xml:space="preserve">A Huge share of implementation effort went into </w:t>
      </w:r>
      <w:proofErr w:type="spellStart"/>
      <w:r w:rsidRPr="00684D1B">
        <w:rPr>
          <w:rFonts w:cstheme="majorBidi"/>
        </w:rPr>
        <w:t>data_loader.py's</w:t>
      </w:r>
      <w:proofErr w:type="spellEnd"/>
      <w:r w:rsidRPr="00684D1B">
        <w:rPr>
          <w:rFonts w:cstheme="majorBidi"/>
        </w:rPr>
        <w:t xml:space="preserve"> sheet-name matching and column validation, and into the NAME_MAP dictionaries that reconcile inconsistent club-name spellings across historical season CSVs. None of this is visible in the mathematical model of Chapter 3B, but all of it was necessary before that model could run on real spreadsheets at all. We learned that the constraint model is often the easiest part to get right on paper, and the ingestion and normalization layer around it is where a project's real fragility happens.</w:t>
      </w:r>
    </w:p>
    <w:p w14:paraId="1D1A46C5" w14:textId="77777777" w:rsidR="0074717C" w:rsidRPr="00684D1B" w:rsidRDefault="0074717C" w:rsidP="0074717C">
      <w:pPr>
        <w:ind w:left="432"/>
        <w:rPr>
          <w:rFonts w:asciiTheme="majorBidi" w:hAnsiTheme="majorBidi" w:cstheme="majorBidi"/>
        </w:rPr>
      </w:pPr>
    </w:p>
    <w:p w14:paraId="21E86E8B" w14:textId="77777777" w:rsidR="0074717C" w:rsidRPr="00684D1B" w:rsidRDefault="0074717C" w:rsidP="0074717C">
      <w:pPr>
        <w:ind w:left="432"/>
        <w:rPr>
          <w:rFonts w:asciiTheme="majorBidi" w:hAnsiTheme="majorBidi" w:cstheme="majorBidi"/>
        </w:rPr>
      </w:pPr>
    </w:p>
    <w:p w14:paraId="044A1CAE" w14:textId="0D263C2E" w:rsidR="0074717C" w:rsidRDefault="0074717C" w:rsidP="00157185">
      <w:pPr>
        <w:pStyle w:val="Heading2"/>
        <w:rPr>
          <w:rFonts w:asciiTheme="majorBidi" w:hAnsiTheme="majorBidi" w:cstheme="majorBidi"/>
        </w:rPr>
      </w:pPr>
      <w:bookmarkStart w:id="166" w:name="_Toc234181476"/>
      <w:r w:rsidRPr="00684D1B">
        <w:rPr>
          <w:rFonts w:asciiTheme="majorBidi" w:hAnsiTheme="majorBidi" w:cstheme="majorBidi"/>
        </w:rPr>
        <w:t>Future Enhancements</w:t>
      </w:r>
      <w:bookmarkEnd w:id="166"/>
    </w:p>
    <w:p w14:paraId="77AC6639" w14:textId="77777777" w:rsidR="0095313C" w:rsidRPr="00684D1B" w:rsidRDefault="0095313C" w:rsidP="0095313C">
      <w:pPr>
        <w:pStyle w:val="Heading2"/>
        <w:numPr>
          <w:ilvl w:val="0"/>
          <w:numId w:val="0"/>
        </w:numPr>
        <w:ind w:left="576"/>
        <w:rPr>
          <w:rFonts w:asciiTheme="majorBidi" w:hAnsiTheme="majorBidi" w:cstheme="majorBidi"/>
        </w:rPr>
      </w:pPr>
    </w:p>
    <w:p w14:paraId="71E66868" w14:textId="77777777" w:rsidR="00157185" w:rsidRPr="00684D1B" w:rsidRDefault="00157185" w:rsidP="00157185">
      <w:pPr>
        <w:pStyle w:val="Heading3"/>
      </w:pPr>
      <w:bookmarkStart w:id="167" w:name="_Toc234181477"/>
      <w:r w:rsidRPr="00684D1B">
        <w:t>Multi-objective Pareto optimization</w:t>
      </w:r>
      <w:bookmarkEnd w:id="167"/>
    </w:p>
    <w:p w14:paraId="2C9A74A9" w14:textId="7404059A" w:rsidR="00E42C12" w:rsidRPr="00684D1B" w:rsidRDefault="00157185" w:rsidP="00157185">
      <w:pPr>
        <w:pStyle w:val="BodyText"/>
        <w:ind w:left="432"/>
        <w:rPr>
          <w:rFonts w:cstheme="majorBidi"/>
        </w:rPr>
      </w:pPr>
      <w:r w:rsidRPr="00684D1B">
        <w:rPr>
          <w:rFonts w:cstheme="majorBidi"/>
        </w:rPr>
        <w:t xml:space="preserve"> The current solver uses a single weighted-sum objective. A Pareto front approach would let stakeholders visually trade off travel distance vs. tier-mismatch vs. rest-day quality instead of manually tuning the weights in constants.py.</w:t>
      </w:r>
    </w:p>
    <w:p w14:paraId="1D10C1B6" w14:textId="17ADF21C" w:rsidR="00157185" w:rsidRPr="00684D1B" w:rsidRDefault="00157185" w:rsidP="00157185">
      <w:pPr>
        <w:pStyle w:val="Heading3"/>
      </w:pPr>
      <w:bookmarkStart w:id="168" w:name="_Toc234181478"/>
      <w:r w:rsidRPr="00684D1B">
        <w:lastRenderedPageBreak/>
        <w:t>Metaheuristic hybridization</w:t>
      </w:r>
      <w:bookmarkEnd w:id="168"/>
    </w:p>
    <w:p w14:paraId="4B9487DC" w14:textId="1EF0F5C1" w:rsidR="00157185" w:rsidRPr="00684D1B" w:rsidRDefault="00157185" w:rsidP="00157185">
      <w:pPr>
        <w:pStyle w:val="BodyText"/>
        <w:ind w:left="432"/>
        <w:rPr>
          <w:rFonts w:cstheme="majorBidi"/>
        </w:rPr>
      </w:pPr>
      <w:r w:rsidRPr="00684D1B">
        <w:rPr>
          <w:rFonts w:cstheme="majorBidi"/>
        </w:rPr>
        <w:t xml:space="preserve">Combine CP-SAT with a local search metaheuristic (e.g., Simulated Annealing, </w:t>
      </w:r>
      <w:proofErr w:type="spellStart"/>
      <w:r w:rsidRPr="00684D1B">
        <w:rPr>
          <w:rFonts w:cstheme="majorBidi"/>
        </w:rPr>
        <w:t>Tabu</w:t>
      </w:r>
      <w:proofErr w:type="spellEnd"/>
      <w:r w:rsidRPr="00684D1B">
        <w:rPr>
          <w:rFonts w:cstheme="majorBidi"/>
        </w:rPr>
        <w:t xml:space="preserve"> Search) to escape local optima and improve solution quality within the same time budget.</w:t>
      </w:r>
    </w:p>
    <w:p w14:paraId="539A3010" w14:textId="5D32BC2A" w:rsidR="00157185" w:rsidRPr="00684D1B" w:rsidRDefault="00157185" w:rsidP="00157185">
      <w:pPr>
        <w:pStyle w:val="Heading3"/>
      </w:pPr>
      <w:bookmarkStart w:id="169" w:name="_Toc234181479"/>
      <w:r w:rsidRPr="00684D1B">
        <w:t>Weather and Ramadan awareness</w:t>
      </w:r>
      <w:bookmarkEnd w:id="169"/>
    </w:p>
    <w:p w14:paraId="3BB37AA9" w14:textId="4F037B33" w:rsidR="00E42C12" w:rsidRPr="00684D1B" w:rsidRDefault="00157185" w:rsidP="00157185">
      <w:pPr>
        <w:pStyle w:val="BodyText"/>
        <w:ind w:left="432"/>
        <w:rPr>
          <w:rFonts w:cstheme="majorBidi"/>
        </w:rPr>
      </w:pPr>
      <w:r w:rsidRPr="00684D1B">
        <w:rPr>
          <w:rFonts w:cstheme="majorBidi"/>
        </w:rPr>
        <w:t xml:space="preserve"> Incorporate seasonal calendar events (e.g., Ramadan, extreme summer heat) as soft or hard constraints that affect kickoff time preferences or blackout periods.</w:t>
      </w:r>
    </w:p>
    <w:p w14:paraId="657D54B6" w14:textId="77777777" w:rsidR="00D45ECA" w:rsidRPr="00684D1B" w:rsidRDefault="00D45ECA" w:rsidP="00D45ECA">
      <w:pPr>
        <w:pStyle w:val="Heading3"/>
      </w:pPr>
      <w:bookmarkStart w:id="170" w:name="_Toc234181480"/>
      <w:r w:rsidRPr="00684D1B">
        <w:t>Sensitivity analysis</w:t>
      </w:r>
      <w:bookmarkEnd w:id="170"/>
      <w:r w:rsidRPr="00684D1B">
        <w:t xml:space="preserve"> </w:t>
      </w:r>
    </w:p>
    <w:p w14:paraId="2EEC2BFD" w14:textId="240E6285" w:rsidR="00D45ECA" w:rsidRPr="00684D1B" w:rsidRDefault="00D45ECA" w:rsidP="00D45ECA">
      <w:pPr>
        <w:pStyle w:val="BodyText"/>
        <w:ind w:left="432"/>
        <w:rPr>
          <w:rFonts w:cstheme="majorBidi"/>
        </w:rPr>
      </w:pPr>
      <w:r w:rsidRPr="00684D1B">
        <w:rPr>
          <w:rFonts w:cstheme="majorBidi"/>
        </w:rPr>
        <w:t>Systematically measure how changes to individual constraint parameters (e.g., MIN_REST_DAYS_LOCAL, MAX_MATCHES_PER_DAY) impact solution quality and feasibility.</w:t>
      </w:r>
    </w:p>
    <w:p w14:paraId="46C06086" w14:textId="77777777" w:rsidR="00D45ECA" w:rsidRPr="00684D1B" w:rsidRDefault="00D45ECA" w:rsidP="00D45ECA">
      <w:pPr>
        <w:pStyle w:val="Heading3"/>
      </w:pPr>
      <w:bookmarkStart w:id="171" w:name="_Toc234181481"/>
      <w:r w:rsidRPr="00684D1B">
        <w:t>API layer</w:t>
      </w:r>
      <w:bookmarkEnd w:id="171"/>
    </w:p>
    <w:p w14:paraId="5B70B6D2" w14:textId="77A31743" w:rsidR="00D45ECA" w:rsidRPr="00684D1B" w:rsidRDefault="00D45ECA" w:rsidP="00D45ECA">
      <w:pPr>
        <w:pStyle w:val="BodyText"/>
        <w:ind w:left="432"/>
        <w:rPr>
          <w:rFonts w:cstheme="majorBidi"/>
        </w:rPr>
      </w:pPr>
      <w:r w:rsidRPr="00684D1B">
        <w:rPr>
          <w:rFonts w:cstheme="majorBidi"/>
        </w:rPr>
        <w:t>Expose the pipeline as a REST API so external systems (league management platforms, broadcasting schedulers) can trigger optimization runs and retrieve results programmatically.</w:t>
      </w:r>
    </w:p>
    <w:p w14:paraId="0720E72D" w14:textId="14515868" w:rsidR="00725DCB" w:rsidRPr="00684D1B" w:rsidRDefault="00725DCB" w:rsidP="00725DCB">
      <w:pPr>
        <w:pStyle w:val="Heading3"/>
      </w:pPr>
      <w:bookmarkStart w:id="172" w:name="_Toc234181482"/>
      <w:r w:rsidRPr="00684D1B">
        <w:t>League-agnostic configuration</w:t>
      </w:r>
      <w:bookmarkEnd w:id="172"/>
    </w:p>
    <w:p w14:paraId="42AEA73A" w14:textId="63993205" w:rsidR="00725DCB" w:rsidRDefault="00725DCB" w:rsidP="00D45ECA">
      <w:pPr>
        <w:pStyle w:val="BodyText"/>
        <w:ind w:left="432"/>
        <w:rPr>
          <w:rFonts w:cstheme="majorBidi"/>
        </w:rPr>
      </w:pPr>
      <w:r w:rsidRPr="00684D1B">
        <w:rPr>
          <w:rFonts w:cstheme="majorBidi"/>
        </w:rPr>
        <w:t>Refactor the hardcoded 18-team, 34-round structure into a fully configurable input, making the tool usable for other leagues (e.g., Saudi Pro League, MLS, other African leagues).</w:t>
      </w:r>
    </w:p>
    <w:p w14:paraId="354D9A68" w14:textId="77777777" w:rsidR="000619BE" w:rsidRDefault="000619BE" w:rsidP="000619BE">
      <w:pPr>
        <w:pStyle w:val="Heading3"/>
      </w:pPr>
      <w:bookmarkStart w:id="173" w:name="_Toc234181483"/>
      <w:r w:rsidRPr="000619BE">
        <w:t>Export to iCal/Google Calendar</w:t>
      </w:r>
      <w:bookmarkEnd w:id="173"/>
    </w:p>
    <w:p w14:paraId="6CB89016" w14:textId="4BA28824" w:rsidR="000619BE" w:rsidRPr="00684D1B" w:rsidRDefault="000619BE" w:rsidP="00D45ECA">
      <w:pPr>
        <w:pStyle w:val="BodyText"/>
        <w:ind w:left="432"/>
        <w:rPr>
          <w:rFonts w:cstheme="majorBidi"/>
        </w:rPr>
      </w:pPr>
      <w:r w:rsidRPr="000619BE">
        <w:rPr>
          <w:rFonts w:cstheme="majorBidi"/>
        </w:rPr>
        <w:t>Allow teams or fans to export their team's schedule as .</w:t>
      </w:r>
      <w:proofErr w:type="spellStart"/>
      <w:r w:rsidRPr="000619BE">
        <w:rPr>
          <w:rFonts w:cstheme="majorBidi"/>
        </w:rPr>
        <w:t>ics</w:t>
      </w:r>
      <w:proofErr w:type="spellEnd"/>
      <w:r w:rsidRPr="000619BE">
        <w:rPr>
          <w:rFonts w:cstheme="majorBidi"/>
        </w:rPr>
        <w:t xml:space="preserve"> calendar files.</w:t>
      </w:r>
    </w:p>
    <w:p w14:paraId="180AE214" w14:textId="77777777" w:rsidR="00157185" w:rsidRPr="00684D1B" w:rsidRDefault="00157185">
      <w:pPr>
        <w:rPr>
          <w:rFonts w:asciiTheme="majorBidi" w:hAnsiTheme="majorBidi" w:cstheme="majorBidi"/>
          <w:b/>
          <w:sz w:val="36"/>
        </w:rPr>
      </w:pPr>
      <w:r w:rsidRPr="00684D1B">
        <w:rPr>
          <w:rFonts w:asciiTheme="majorBidi" w:hAnsiTheme="majorBidi" w:cstheme="majorBidi"/>
        </w:rPr>
        <w:br w:type="page"/>
      </w:r>
    </w:p>
    <w:p w14:paraId="109B6038" w14:textId="5957CAC6" w:rsidR="00516B2A" w:rsidRPr="00684D1B" w:rsidRDefault="004B6AB9" w:rsidP="00516B2A">
      <w:pPr>
        <w:pStyle w:val="Chapteri"/>
        <w:tabs>
          <w:tab w:val="left" w:pos="7102"/>
        </w:tabs>
        <w:jc w:val="left"/>
        <w:rPr>
          <w:rFonts w:cstheme="majorBidi"/>
        </w:rPr>
      </w:pPr>
      <w:r w:rsidRPr="00684D1B">
        <w:rPr>
          <w:rFonts w:cstheme="majorBidi"/>
        </w:rPr>
        <w:lastRenderedPageBreak/>
        <w:tab/>
      </w:r>
      <w:r w:rsidRPr="00684D1B">
        <w:rPr>
          <w:rFonts w:cstheme="majorBidi"/>
        </w:rPr>
        <w:tab/>
      </w:r>
      <w:r w:rsidR="00516B2A" w:rsidRPr="00684D1B">
        <w:rPr>
          <w:rFonts w:cstheme="majorBidi"/>
        </w:rPr>
        <w:tab/>
      </w:r>
    </w:p>
    <w:bookmarkStart w:id="174" w:name="_Toc234181484" w:displacedByCustomXml="next"/>
    <w:sdt>
      <w:sdtPr>
        <w:rPr>
          <w:rFonts w:asciiTheme="minorHAnsi" w:eastAsiaTheme="minorHAnsi" w:hAnsiTheme="minorHAnsi" w:cstheme="minorBidi"/>
          <w:b w:val="0"/>
          <w:color w:val="auto"/>
          <w:sz w:val="22"/>
          <w:szCs w:val="22"/>
        </w:rPr>
        <w:id w:val="994000085"/>
        <w:docPartObj>
          <w:docPartGallery w:val="Bibliographies"/>
          <w:docPartUnique/>
        </w:docPartObj>
      </w:sdtPr>
      <w:sdtContent>
        <w:p w14:paraId="2B803734" w14:textId="51AE0FC6" w:rsidR="00242A44" w:rsidRPr="00684D1B" w:rsidRDefault="00242A44" w:rsidP="006A7DB3">
          <w:pPr>
            <w:pStyle w:val="Heading1"/>
            <w:spacing w:line="360" w:lineRule="auto"/>
          </w:pPr>
          <w:r w:rsidRPr="00684D1B">
            <w:t>References</w:t>
          </w:r>
          <w:bookmarkEnd w:id="174"/>
        </w:p>
        <w:sdt>
          <w:sdtPr>
            <w:rPr>
              <w:rFonts w:asciiTheme="majorBidi" w:hAnsiTheme="majorBidi" w:cstheme="majorBidi"/>
            </w:rPr>
            <w:id w:val="-573587230"/>
            <w:bibliography/>
          </w:sdtPr>
          <w:sdtContent>
            <w:p w14:paraId="4594A1CA" w14:textId="77777777" w:rsidR="00A352E6" w:rsidRPr="00684D1B" w:rsidRDefault="00242A44" w:rsidP="006A7DB3">
              <w:pPr>
                <w:spacing w:line="360" w:lineRule="auto"/>
                <w:rPr>
                  <w:rFonts w:asciiTheme="majorBidi" w:hAnsiTheme="majorBidi" w:cstheme="majorBidi"/>
                  <w:noProof/>
                </w:rPr>
              </w:pPr>
              <w:r w:rsidRPr="00684D1B">
                <w:rPr>
                  <w:rFonts w:asciiTheme="majorBidi" w:hAnsiTheme="majorBidi" w:cstheme="majorBidi"/>
                </w:rPr>
                <w:fldChar w:fldCharType="begin"/>
              </w:r>
              <w:r w:rsidRPr="00684D1B">
                <w:rPr>
                  <w:rFonts w:asciiTheme="majorBidi" w:hAnsiTheme="majorBidi" w:cstheme="majorBidi"/>
                </w:rPr>
                <w:instrText xml:space="preserve"> BIBLIOGRAPHY </w:instrText>
              </w:r>
              <w:r w:rsidRPr="00684D1B">
                <w:rPr>
                  <w:rFonts w:asciiTheme="majorBidi" w:hAnsiTheme="majorBidi"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A352E6" w:rsidRPr="00684D1B" w14:paraId="4522867C" w14:textId="77777777">
                <w:trPr>
                  <w:divId w:val="1945260141"/>
                  <w:tblCellSpacing w:w="15" w:type="dxa"/>
                </w:trPr>
                <w:tc>
                  <w:tcPr>
                    <w:tcW w:w="50" w:type="pct"/>
                    <w:hideMark/>
                  </w:tcPr>
                  <w:p w14:paraId="7B252A9A" w14:textId="1434B872" w:rsidR="00A352E6" w:rsidRPr="00684D1B" w:rsidRDefault="00A352E6" w:rsidP="006A7DB3">
                    <w:pPr>
                      <w:pStyle w:val="Bibliography"/>
                      <w:spacing w:line="360" w:lineRule="auto"/>
                      <w:rPr>
                        <w:rFonts w:asciiTheme="majorBidi" w:hAnsiTheme="majorBidi" w:cstheme="majorBidi"/>
                        <w:noProof/>
                        <w:sz w:val="24"/>
                        <w:szCs w:val="24"/>
                      </w:rPr>
                    </w:pPr>
                    <w:r w:rsidRPr="00684D1B">
                      <w:rPr>
                        <w:rFonts w:asciiTheme="majorBidi" w:hAnsiTheme="majorBidi" w:cstheme="majorBidi"/>
                        <w:noProof/>
                      </w:rPr>
                      <w:t xml:space="preserve">[1] </w:t>
                    </w:r>
                  </w:p>
                </w:tc>
                <w:tc>
                  <w:tcPr>
                    <w:tcW w:w="0" w:type="auto"/>
                    <w:hideMark/>
                  </w:tcPr>
                  <w:p w14:paraId="5BE040CB"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R. V. Rasmussen and M. A. Trick, "Round robin scheduling – a survey," </w:t>
                    </w:r>
                    <w:r w:rsidRPr="00684D1B">
                      <w:rPr>
                        <w:rFonts w:asciiTheme="majorBidi" w:hAnsiTheme="majorBidi" w:cstheme="majorBidi"/>
                        <w:i/>
                        <w:iCs/>
                        <w:noProof/>
                      </w:rPr>
                      <w:t xml:space="preserve">European Journal of Operational Research, </w:t>
                    </w:r>
                    <w:r w:rsidRPr="00684D1B">
                      <w:rPr>
                        <w:rFonts w:asciiTheme="majorBidi" w:hAnsiTheme="majorBidi" w:cstheme="majorBidi"/>
                        <w:noProof/>
                      </w:rPr>
                      <w:t xml:space="preserve">2008. </w:t>
                    </w:r>
                  </w:p>
                </w:tc>
              </w:tr>
              <w:tr w:rsidR="00A352E6" w:rsidRPr="00684D1B" w14:paraId="726CC9F6" w14:textId="77777777">
                <w:trPr>
                  <w:divId w:val="1945260141"/>
                  <w:tblCellSpacing w:w="15" w:type="dxa"/>
                </w:trPr>
                <w:tc>
                  <w:tcPr>
                    <w:tcW w:w="50" w:type="pct"/>
                    <w:hideMark/>
                  </w:tcPr>
                  <w:p w14:paraId="588E1B9C"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[2] </w:t>
                    </w:r>
                  </w:p>
                </w:tc>
                <w:tc>
                  <w:tcPr>
                    <w:tcW w:w="0" w:type="auto"/>
                    <w:hideMark/>
                  </w:tcPr>
                  <w:p w14:paraId="5EC62455"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Ahram online, "EPL approve new format for Egyptian Premier League next season," 2024. [Online]. Available: https://english.ahram.org.eg/NewsContent/6/51/532092/Sports/Egyptian-Football/EPL-approve-new-format-for-Egyptian-Premier-League.aspx.</w:t>
                    </w:r>
                  </w:p>
                </w:tc>
              </w:tr>
              <w:tr w:rsidR="00A352E6" w:rsidRPr="00684D1B" w14:paraId="2CA5D59F" w14:textId="77777777">
                <w:trPr>
                  <w:divId w:val="1945260141"/>
                  <w:tblCellSpacing w:w="15" w:type="dxa"/>
                </w:trPr>
                <w:tc>
                  <w:tcPr>
                    <w:tcW w:w="50" w:type="pct"/>
                    <w:hideMark/>
                  </w:tcPr>
                  <w:p w14:paraId="528CD096"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[3] </w:t>
                    </w:r>
                  </w:p>
                </w:tc>
                <w:tc>
                  <w:tcPr>
                    <w:tcW w:w="0" w:type="auto"/>
                    <w:hideMark/>
                  </w:tcPr>
                  <w:p w14:paraId="7F2AEBD2"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D. Van Bulck, D. Goossens and F. Spieksma, "Integer programming models for round robin tournaments," </w:t>
                    </w:r>
                    <w:r w:rsidRPr="00684D1B">
                      <w:rPr>
                        <w:rFonts w:asciiTheme="majorBidi" w:hAnsiTheme="majorBidi" w:cstheme="majorBidi"/>
                        <w:i/>
                        <w:iCs/>
                        <w:noProof/>
                      </w:rPr>
                      <w:t xml:space="preserve">European Journal of Operational Research, </w:t>
                    </w:r>
                    <w:r w:rsidRPr="00684D1B">
                      <w:rPr>
                        <w:rFonts w:asciiTheme="majorBidi" w:hAnsiTheme="majorBidi" w:cstheme="majorBidi"/>
                        <w:noProof/>
                      </w:rPr>
                      <w:t xml:space="preserve">2023. </w:t>
                    </w:r>
                  </w:p>
                </w:tc>
              </w:tr>
              <w:tr w:rsidR="00A352E6" w:rsidRPr="00684D1B" w14:paraId="54B7DFEC" w14:textId="77777777">
                <w:trPr>
                  <w:divId w:val="1945260141"/>
                  <w:tblCellSpacing w:w="15" w:type="dxa"/>
                </w:trPr>
                <w:tc>
                  <w:tcPr>
                    <w:tcW w:w="50" w:type="pct"/>
                    <w:hideMark/>
                  </w:tcPr>
                  <w:p w14:paraId="7100F1D3"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[4] </w:t>
                    </w:r>
                  </w:p>
                </w:tc>
                <w:tc>
                  <w:tcPr>
                    <w:tcW w:w="0" w:type="auto"/>
                    <w:hideMark/>
                  </w:tcPr>
                  <w:p w14:paraId="4C4A2D47"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Ahram online, "Worn-out Egypt players in 'critical zone' due to congested schedules," 2022. [Online]. Available: https://english.ahram.org.eg/News/467780.aspx.</w:t>
                    </w:r>
                  </w:p>
                </w:tc>
              </w:tr>
              <w:tr w:rsidR="00A352E6" w:rsidRPr="00684D1B" w14:paraId="35EFD5E8" w14:textId="77777777">
                <w:trPr>
                  <w:divId w:val="1945260141"/>
                  <w:tblCellSpacing w:w="15" w:type="dxa"/>
                </w:trPr>
                <w:tc>
                  <w:tcPr>
                    <w:tcW w:w="50" w:type="pct"/>
                    <w:hideMark/>
                  </w:tcPr>
                  <w:p w14:paraId="2D16467D"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[5] </w:t>
                    </w:r>
                  </w:p>
                </w:tc>
                <w:tc>
                  <w:tcPr>
                    <w:tcW w:w="0" w:type="auto"/>
                    <w:hideMark/>
                  </w:tcPr>
                  <w:p w14:paraId="4A9AF683"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P. Staats, "Generic Scheduling of Sports Tournaments," Utrecht University, Utrecht, 2009.</w:t>
                    </w:r>
                  </w:p>
                </w:tc>
              </w:tr>
              <w:tr w:rsidR="00A352E6" w:rsidRPr="00684D1B" w14:paraId="0861B139" w14:textId="77777777">
                <w:trPr>
                  <w:divId w:val="1945260141"/>
                  <w:tblCellSpacing w:w="15" w:type="dxa"/>
                </w:trPr>
                <w:tc>
                  <w:tcPr>
                    <w:tcW w:w="50" w:type="pct"/>
                    <w:hideMark/>
                  </w:tcPr>
                  <w:p w14:paraId="4CEE08B6"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[6] </w:t>
                    </w:r>
                  </w:p>
                </w:tc>
                <w:tc>
                  <w:tcPr>
                    <w:tcW w:w="0" w:type="auto"/>
                    <w:hideMark/>
                  </w:tcPr>
                  <w:p w14:paraId="62D10961"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D. R. Goossens and F. C. R. Spieksma, "Soccer schedules in Europe: an overview," </w:t>
                    </w:r>
                    <w:r w:rsidRPr="00684D1B">
                      <w:rPr>
                        <w:rFonts w:asciiTheme="majorBidi" w:hAnsiTheme="majorBidi" w:cstheme="majorBidi"/>
                        <w:i/>
                        <w:iCs/>
                        <w:noProof/>
                      </w:rPr>
                      <w:t xml:space="preserve">Journal of Scheduling, </w:t>
                    </w:r>
                    <w:r w:rsidRPr="00684D1B">
                      <w:rPr>
                        <w:rFonts w:asciiTheme="majorBidi" w:hAnsiTheme="majorBidi" w:cstheme="majorBidi"/>
                        <w:noProof/>
                      </w:rPr>
                      <w:t xml:space="preserve">vol. 15, no. 5, pp. 641-651, 2012. </w:t>
                    </w:r>
                  </w:p>
                </w:tc>
              </w:tr>
              <w:tr w:rsidR="00A352E6" w:rsidRPr="00684D1B" w14:paraId="563F5CBA" w14:textId="77777777">
                <w:trPr>
                  <w:divId w:val="1945260141"/>
                  <w:tblCellSpacing w:w="15" w:type="dxa"/>
                </w:trPr>
                <w:tc>
                  <w:tcPr>
                    <w:tcW w:w="50" w:type="pct"/>
                    <w:hideMark/>
                  </w:tcPr>
                  <w:p w14:paraId="26D88929"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[7] </w:t>
                    </w:r>
                  </w:p>
                </w:tc>
                <w:tc>
                  <w:tcPr>
                    <w:tcW w:w="0" w:type="auto"/>
                    <w:hideMark/>
                  </w:tcPr>
                  <w:p w14:paraId="5C12BF3D"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K. Easton, G. Nemhauser and M. Trick, "The traveling tournament problem description and benchmarks," </w:t>
                    </w:r>
                    <w:r w:rsidRPr="00684D1B">
                      <w:rPr>
                        <w:rFonts w:asciiTheme="majorBidi" w:hAnsiTheme="majorBidi" w:cstheme="majorBidi"/>
                        <w:i/>
                        <w:iCs/>
                        <w:noProof/>
                      </w:rPr>
                      <w:t xml:space="preserve">Principles and Practice of Constraint Programming, </w:t>
                    </w:r>
                    <w:r w:rsidRPr="00684D1B">
                      <w:rPr>
                        <w:rFonts w:asciiTheme="majorBidi" w:hAnsiTheme="majorBidi" w:cstheme="majorBidi"/>
                        <w:noProof/>
                      </w:rPr>
                      <w:t xml:space="preserve">pp. 580-584, 2001. </w:t>
                    </w:r>
                  </w:p>
                </w:tc>
              </w:tr>
              <w:tr w:rsidR="00A352E6" w:rsidRPr="00684D1B" w14:paraId="4034450B" w14:textId="77777777">
                <w:trPr>
                  <w:divId w:val="1945260141"/>
                  <w:tblCellSpacing w:w="15" w:type="dxa"/>
                </w:trPr>
                <w:tc>
                  <w:tcPr>
                    <w:tcW w:w="50" w:type="pct"/>
                    <w:hideMark/>
                  </w:tcPr>
                  <w:p w14:paraId="57D5360B"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[8] </w:t>
                    </w:r>
                  </w:p>
                </w:tc>
                <w:tc>
                  <w:tcPr>
                    <w:tcW w:w="0" w:type="auto"/>
                    <w:hideMark/>
                  </w:tcPr>
                  <w:p w14:paraId="2987221C" w14:textId="77777777" w:rsidR="00A352E6" w:rsidRPr="00684D1B" w:rsidRDefault="00A352E6" w:rsidP="006A7DB3">
                    <w:pPr>
                      <w:pStyle w:val="Bibliography"/>
                      <w:spacing w:line="360" w:lineRule="auto"/>
                      <w:rPr>
                        <w:rFonts w:asciiTheme="majorBidi" w:hAnsiTheme="majorBidi" w:cstheme="majorBidi"/>
                        <w:noProof/>
                      </w:rPr>
                    </w:pPr>
                    <w:r w:rsidRPr="00684D1B">
                      <w:rPr>
                        <w:rFonts w:asciiTheme="majorBidi" w:hAnsiTheme="majorBidi" w:cstheme="majorBidi"/>
                        <w:noProof/>
                      </w:rPr>
                      <w:t xml:space="preserve">G. Durán, M. Guajardo and J. Wolf-Yadlin, "Scheduling the Chilean soccer league by integer programming," </w:t>
                    </w:r>
                    <w:r w:rsidRPr="00684D1B">
                      <w:rPr>
                        <w:rFonts w:asciiTheme="majorBidi" w:hAnsiTheme="majorBidi" w:cstheme="majorBidi"/>
                        <w:i/>
                        <w:iCs/>
                        <w:noProof/>
                      </w:rPr>
                      <w:t xml:space="preserve">Interfaces, </w:t>
                    </w:r>
                    <w:r w:rsidRPr="00684D1B">
                      <w:rPr>
                        <w:rFonts w:asciiTheme="majorBidi" w:hAnsiTheme="majorBidi" w:cstheme="majorBidi"/>
                        <w:noProof/>
                      </w:rPr>
                      <w:t xml:space="preserve">vol. 37, no. 6, pp. 539-552, 2007. </w:t>
                    </w:r>
                  </w:p>
                </w:tc>
              </w:tr>
            </w:tbl>
            <w:p w14:paraId="30498BAB" w14:textId="77777777" w:rsidR="00A352E6" w:rsidRPr="00684D1B" w:rsidRDefault="00A352E6" w:rsidP="006A7DB3">
              <w:pPr>
                <w:spacing w:line="360" w:lineRule="auto"/>
                <w:divId w:val="1945260141"/>
                <w:rPr>
                  <w:rFonts w:asciiTheme="majorBidi" w:eastAsia="Times New Roman" w:hAnsiTheme="majorBidi" w:cstheme="majorBidi"/>
                  <w:noProof/>
                </w:rPr>
              </w:pPr>
            </w:p>
            <w:p w14:paraId="70D2868D" w14:textId="061794A4" w:rsidR="00242A44" w:rsidRPr="00684D1B" w:rsidRDefault="00242A44" w:rsidP="006A7DB3">
              <w:pPr>
                <w:spacing w:line="360" w:lineRule="auto"/>
                <w:rPr>
                  <w:rFonts w:asciiTheme="majorBidi" w:hAnsiTheme="majorBidi" w:cstheme="majorBidi"/>
                </w:rPr>
              </w:pPr>
              <w:r w:rsidRPr="00684D1B">
                <w:rPr>
                  <w:rFonts w:asciiTheme="majorBidi" w:hAnsiTheme="majorBidi" w:cstheme="majorBidi"/>
                  <w:b/>
                  <w:bCs/>
                  <w:noProof/>
                </w:rPr>
                <w:fldChar w:fldCharType="end"/>
              </w:r>
            </w:p>
          </w:sdtContent>
        </w:sdt>
      </w:sdtContent>
    </w:sdt>
    <w:p w14:paraId="35925EE7" w14:textId="77777777" w:rsidR="00BD657D" w:rsidRPr="00684D1B" w:rsidRDefault="00BD657D" w:rsidP="006A7DB3">
      <w:pPr>
        <w:pStyle w:val="Heading2"/>
        <w:numPr>
          <w:ilvl w:val="0"/>
          <w:numId w:val="0"/>
        </w:numPr>
        <w:spacing w:line="360" w:lineRule="auto"/>
        <w:rPr>
          <w:rFonts w:asciiTheme="majorBidi" w:hAnsiTheme="majorBidi" w:cstheme="majorBidi"/>
        </w:rPr>
      </w:pPr>
    </w:p>
    <w:p w14:paraId="040F1871" w14:textId="77777777" w:rsidR="0035404B" w:rsidRPr="00684D1B" w:rsidRDefault="0035404B" w:rsidP="006A7DB3">
      <w:pPr>
        <w:pStyle w:val="Heading2"/>
        <w:numPr>
          <w:ilvl w:val="0"/>
          <w:numId w:val="0"/>
        </w:numPr>
        <w:spacing w:line="360" w:lineRule="auto"/>
        <w:rPr>
          <w:rFonts w:asciiTheme="majorBidi" w:hAnsiTheme="majorBidi" w:cstheme="majorBidi"/>
        </w:rPr>
      </w:pPr>
    </w:p>
    <w:p w14:paraId="4D3940ED" w14:textId="77777777" w:rsidR="00CD4F03" w:rsidRPr="003258BD" w:rsidRDefault="00CD4F03" w:rsidP="006A7DB3">
      <w:pPr>
        <w:pStyle w:val="BodyText"/>
      </w:pPr>
    </w:p>
    <w:sectPr w:rsidR="00CD4F03" w:rsidRPr="003258BD" w:rsidSect="005409B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3C6624F" w14:textId="77777777" w:rsidR="00FD788D" w:rsidRDefault="00FD788D" w:rsidP="00236787">
      <w:pPr>
        <w:spacing w:after="0" w:line="240" w:lineRule="auto"/>
      </w:pPr>
      <w:r>
        <w:separator/>
      </w:r>
    </w:p>
  </w:endnote>
  <w:endnote w:type="continuationSeparator" w:id="0">
    <w:p w14:paraId="355F83F3" w14:textId="77777777" w:rsidR="00FD788D" w:rsidRDefault="00FD788D" w:rsidP="002367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ivaldi">
    <w:altName w:val="Vivaldi"/>
    <w:panose1 w:val="030206020505060908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0618334"/>
      <w:docPartObj>
        <w:docPartGallery w:val="Page Numbers (Bottom of Page)"/>
        <w:docPartUnique/>
      </w:docPartObj>
    </w:sdtPr>
    <w:sdtEndPr>
      <w:rPr>
        <w:noProof/>
      </w:rPr>
    </w:sdtEndPr>
    <w:sdtContent>
      <w:p w14:paraId="3CEC65F8" w14:textId="77777777" w:rsidR="00E17466" w:rsidRDefault="00E17466">
        <w:pPr>
          <w:pStyle w:val="Footer"/>
          <w:jc w:val="center"/>
        </w:pPr>
        <w:r>
          <w:fldChar w:fldCharType="begin"/>
        </w:r>
        <w:r>
          <w:instrText xml:space="preserve"> PAGE   \* MERGEFORMAT </w:instrText>
        </w:r>
        <w:r>
          <w:fldChar w:fldCharType="separate"/>
        </w:r>
        <w:r w:rsidR="00507C8F">
          <w:rPr>
            <w:noProof/>
          </w:rPr>
          <w:t>1</w:t>
        </w:r>
        <w:r>
          <w:rPr>
            <w:noProof/>
          </w:rPr>
          <w:fldChar w:fldCharType="end"/>
        </w:r>
      </w:p>
    </w:sdtContent>
  </w:sdt>
  <w:p w14:paraId="5410A3EC" w14:textId="77777777" w:rsidR="00E17466" w:rsidRDefault="00E1746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C3619D6" w14:textId="77777777" w:rsidR="00FD788D" w:rsidRDefault="00FD788D" w:rsidP="00236787">
      <w:pPr>
        <w:spacing w:after="0" w:line="240" w:lineRule="auto"/>
      </w:pPr>
      <w:r>
        <w:separator/>
      </w:r>
    </w:p>
  </w:footnote>
  <w:footnote w:type="continuationSeparator" w:id="0">
    <w:p w14:paraId="4BF2FA1F" w14:textId="77777777" w:rsidR="00FD788D" w:rsidRDefault="00FD788D" w:rsidP="0023678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D0218E"/>
    <w:multiLevelType w:val="multilevel"/>
    <w:tmpl w:val="DB66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F27BA"/>
    <w:multiLevelType w:val="multilevel"/>
    <w:tmpl w:val="A1B88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1737A"/>
    <w:multiLevelType w:val="hybridMultilevel"/>
    <w:tmpl w:val="62BEAB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5B3073"/>
    <w:multiLevelType w:val="hybridMultilevel"/>
    <w:tmpl w:val="E74AAD8C"/>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F1E1CE5"/>
    <w:multiLevelType w:val="multilevel"/>
    <w:tmpl w:val="4502B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7C47DA"/>
    <w:multiLevelType w:val="hybridMultilevel"/>
    <w:tmpl w:val="84CAD02A"/>
    <w:lvl w:ilvl="0" w:tplc="0409000F">
      <w:start w:val="1"/>
      <w:numFmt w:val="decimal"/>
      <w:lvlText w:val="%1."/>
      <w:lvlJc w:val="left"/>
      <w:pPr>
        <w:ind w:left="1010" w:hanging="360"/>
      </w:pPr>
    </w:lvl>
    <w:lvl w:ilvl="1" w:tplc="04090019" w:tentative="1">
      <w:start w:val="1"/>
      <w:numFmt w:val="lowerLetter"/>
      <w:lvlText w:val="%2."/>
      <w:lvlJc w:val="left"/>
      <w:pPr>
        <w:ind w:left="1730" w:hanging="360"/>
      </w:pPr>
    </w:lvl>
    <w:lvl w:ilvl="2" w:tplc="0409001B" w:tentative="1">
      <w:start w:val="1"/>
      <w:numFmt w:val="lowerRoman"/>
      <w:lvlText w:val="%3."/>
      <w:lvlJc w:val="right"/>
      <w:pPr>
        <w:ind w:left="2450" w:hanging="180"/>
      </w:pPr>
    </w:lvl>
    <w:lvl w:ilvl="3" w:tplc="0409000F" w:tentative="1">
      <w:start w:val="1"/>
      <w:numFmt w:val="decimal"/>
      <w:lvlText w:val="%4."/>
      <w:lvlJc w:val="left"/>
      <w:pPr>
        <w:ind w:left="3170" w:hanging="360"/>
      </w:pPr>
    </w:lvl>
    <w:lvl w:ilvl="4" w:tplc="04090019" w:tentative="1">
      <w:start w:val="1"/>
      <w:numFmt w:val="lowerLetter"/>
      <w:lvlText w:val="%5."/>
      <w:lvlJc w:val="left"/>
      <w:pPr>
        <w:ind w:left="3890" w:hanging="360"/>
      </w:pPr>
    </w:lvl>
    <w:lvl w:ilvl="5" w:tplc="0409001B" w:tentative="1">
      <w:start w:val="1"/>
      <w:numFmt w:val="lowerRoman"/>
      <w:lvlText w:val="%6."/>
      <w:lvlJc w:val="right"/>
      <w:pPr>
        <w:ind w:left="4610" w:hanging="180"/>
      </w:pPr>
    </w:lvl>
    <w:lvl w:ilvl="6" w:tplc="0409000F" w:tentative="1">
      <w:start w:val="1"/>
      <w:numFmt w:val="decimal"/>
      <w:lvlText w:val="%7."/>
      <w:lvlJc w:val="left"/>
      <w:pPr>
        <w:ind w:left="5330" w:hanging="360"/>
      </w:pPr>
    </w:lvl>
    <w:lvl w:ilvl="7" w:tplc="04090019" w:tentative="1">
      <w:start w:val="1"/>
      <w:numFmt w:val="lowerLetter"/>
      <w:lvlText w:val="%8."/>
      <w:lvlJc w:val="left"/>
      <w:pPr>
        <w:ind w:left="6050" w:hanging="360"/>
      </w:pPr>
    </w:lvl>
    <w:lvl w:ilvl="8" w:tplc="0409001B" w:tentative="1">
      <w:start w:val="1"/>
      <w:numFmt w:val="lowerRoman"/>
      <w:lvlText w:val="%9."/>
      <w:lvlJc w:val="right"/>
      <w:pPr>
        <w:ind w:left="6770" w:hanging="180"/>
      </w:pPr>
    </w:lvl>
  </w:abstractNum>
  <w:abstractNum w:abstractNumId="6" w15:restartNumberingAfterBreak="0">
    <w:nsid w:val="105C4066"/>
    <w:multiLevelType w:val="hybridMultilevel"/>
    <w:tmpl w:val="54A80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165A0"/>
    <w:multiLevelType w:val="hybridMultilevel"/>
    <w:tmpl w:val="DCDEC30C"/>
    <w:lvl w:ilvl="0" w:tplc="50A8D4CA">
      <w:start w:val="1"/>
      <w:numFmt w:val="bullet"/>
      <w:lvlText w:val="•"/>
      <w:lvlJc w:val="left"/>
      <w:pPr>
        <w:ind w:left="720" w:hanging="360"/>
      </w:pPr>
    </w:lvl>
    <w:lvl w:ilvl="1" w:tplc="FE7A1FAE">
      <w:numFmt w:val="decimal"/>
      <w:lvlText w:val=""/>
      <w:lvlJc w:val="left"/>
      <w:pPr>
        <w:ind w:left="0" w:firstLine="0"/>
      </w:pPr>
    </w:lvl>
    <w:lvl w:ilvl="2" w:tplc="D97C1ED0">
      <w:numFmt w:val="decimal"/>
      <w:lvlText w:val=""/>
      <w:lvlJc w:val="left"/>
      <w:pPr>
        <w:ind w:left="0" w:firstLine="0"/>
      </w:pPr>
    </w:lvl>
    <w:lvl w:ilvl="3" w:tplc="64F21C16">
      <w:numFmt w:val="decimal"/>
      <w:lvlText w:val=""/>
      <w:lvlJc w:val="left"/>
      <w:pPr>
        <w:ind w:left="0" w:firstLine="0"/>
      </w:pPr>
    </w:lvl>
    <w:lvl w:ilvl="4" w:tplc="C71C174C">
      <w:numFmt w:val="decimal"/>
      <w:lvlText w:val=""/>
      <w:lvlJc w:val="left"/>
      <w:pPr>
        <w:ind w:left="0" w:firstLine="0"/>
      </w:pPr>
    </w:lvl>
    <w:lvl w:ilvl="5" w:tplc="3F90F160">
      <w:numFmt w:val="decimal"/>
      <w:lvlText w:val=""/>
      <w:lvlJc w:val="left"/>
      <w:pPr>
        <w:ind w:left="0" w:firstLine="0"/>
      </w:pPr>
    </w:lvl>
    <w:lvl w:ilvl="6" w:tplc="8B748BFC">
      <w:numFmt w:val="decimal"/>
      <w:lvlText w:val=""/>
      <w:lvlJc w:val="left"/>
      <w:pPr>
        <w:ind w:left="0" w:firstLine="0"/>
      </w:pPr>
    </w:lvl>
    <w:lvl w:ilvl="7" w:tplc="B4C68FDA">
      <w:numFmt w:val="decimal"/>
      <w:lvlText w:val=""/>
      <w:lvlJc w:val="left"/>
      <w:pPr>
        <w:ind w:left="0" w:firstLine="0"/>
      </w:pPr>
    </w:lvl>
    <w:lvl w:ilvl="8" w:tplc="FFCE3AAE">
      <w:numFmt w:val="decimal"/>
      <w:lvlText w:val=""/>
      <w:lvlJc w:val="left"/>
      <w:pPr>
        <w:ind w:left="0" w:firstLine="0"/>
      </w:pPr>
    </w:lvl>
  </w:abstractNum>
  <w:abstractNum w:abstractNumId="8" w15:restartNumberingAfterBreak="0">
    <w:nsid w:val="13876315"/>
    <w:multiLevelType w:val="hybridMultilevel"/>
    <w:tmpl w:val="B02033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F9408D"/>
    <w:multiLevelType w:val="hybridMultilevel"/>
    <w:tmpl w:val="67EA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34671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C710A6"/>
    <w:multiLevelType w:val="hybridMultilevel"/>
    <w:tmpl w:val="CF4C3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1B66B3"/>
    <w:multiLevelType w:val="hybridMultilevel"/>
    <w:tmpl w:val="6714D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C24F7D"/>
    <w:multiLevelType w:val="hybridMultilevel"/>
    <w:tmpl w:val="49F820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260615"/>
    <w:multiLevelType w:val="multilevel"/>
    <w:tmpl w:val="0A10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AE42C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1652DCD"/>
    <w:multiLevelType w:val="hybridMultilevel"/>
    <w:tmpl w:val="78166EFC"/>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7" w15:restartNumberingAfterBreak="0">
    <w:nsid w:val="33114999"/>
    <w:multiLevelType w:val="hybridMultilevel"/>
    <w:tmpl w:val="81D8AB92"/>
    <w:lvl w:ilvl="0" w:tplc="8BA4A0EA">
      <w:start w:val="1"/>
      <w:numFmt w:val="bullet"/>
      <w:lvlText w:val="•"/>
      <w:lvlJc w:val="left"/>
      <w:pPr>
        <w:ind w:left="720" w:hanging="360"/>
      </w:pPr>
    </w:lvl>
    <w:lvl w:ilvl="1" w:tplc="C3F2A7F4">
      <w:start w:val="1"/>
      <w:numFmt w:val="bullet"/>
      <w:lvlText w:val="◦"/>
      <w:lvlJc w:val="left"/>
      <w:pPr>
        <w:ind w:left="1080" w:hanging="360"/>
      </w:pPr>
    </w:lvl>
    <w:lvl w:ilvl="2" w:tplc="D3EA5030">
      <w:numFmt w:val="decimal"/>
      <w:lvlText w:val=""/>
      <w:lvlJc w:val="left"/>
      <w:pPr>
        <w:ind w:left="0" w:firstLine="0"/>
      </w:pPr>
    </w:lvl>
    <w:lvl w:ilvl="3" w:tplc="BE72BACE">
      <w:numFmt w:val="decimal"/>
      <w:lvlText w:val=""/>
      <w:lvlJc w:val="left"/>
      <w:pPr>
        <w:ind w:left="0" w:firstLine="0"/>
      </w:pPr>
    </w:lvl>
    <w:lvl w:ilvl="4" w:tplc="05BEA5D0">
      <w:numFmt w:val="decimal"/>
      <w:lvlText w:val=""/>
      <w:lvlJc w:val="left"/>
      <w:pPr>
        <w:ind w:left="0" w:firstLine="0"/>
      </w:pPr>
    </w:lvl>
    <w:lvl w:ilvl="5" w:tplc="875A1BDC">
      <w:numFmt w:val="decimal"/>
      <w:lvlText w:val=""/>
      <w:lvlJc w:val="left"/>
      <w:pPr>
        <w:ind w:left="0" w:firstLine="0"/>
      </w:pPr>
    </w:lvl>
    <w:lvl w:ilvl="6" w:tplc="515A74BC">
      <w:numFmt w:val="decimal"/>
      <w:lvlText w:val=""/>
      <w:lvlJc w:val="left"/>
      <w:pPr>
        <w:ind w:left="0" w:firstLine="0"/>
      </w:pPr>
    </w:lvl>
    <w:lvl w:ilvl="7" w:tplc="C46E4B6C">
      <w:numFmt w:val="decimal"/>
      <w:lvlText w:val=""/>
      <w:lvlJc w:val="left"/>
      <w:pPr>
        <w:ind w:left="0" w:firstLine="0"/>
      </w:pPr>
    </w:lvl>
    <w:lvl w:ilvl="8" w:tplc="FED84518">
      <w:numFmt w:val="decimal"/>
      <w:lvlText w:val=""/>
      <w:lvlJc w:val="left"/>
      <w:pPr>
        <w:ind w:left="0" w:firstLine="0"/>
      </w:pPr>
    </w:lvl>
  </w:abstractNum>
  <w:abstractNum w:abstractNumId="18" w15:restartNumberingAfterBreak="0">
    <w:nsid w:val="33243BC2"/>
    <w:multiLevelType w:val="hybridMultilevel"/>
    <w:tmpl w:val="93603936"/>
    <w:lvl w:ilvl="0" w:tplc="60309D58">
      <w:start w:val="1"/>
      <w:numFmt w:val="bullet"/>
      <w:lvlText w:val="•"/>
      <w:lvlJc w:val="left"/>
      <w:pPr>
        <w:ind w:left="720" w:hanging="360"/>
      </w:pPr>
    </w:lvl>
    <w:lvl w:ilvl="1" w:tplc="A894A288">
      <w:numFmt w:val="decimal"/>
      <w:lvlText w:val=""/>
      <w:lvlJc w:val="left"/>
      <w:pPr>
        <w:ind w:left="0" w:firstLine="0"/>
      </w:pPr>
    </w:lvl>
    <w:lvl w:ilvl="2" w:tplc="BAE439B8">
      <w:numFmt w:val="decimal"/>
      <w:lvlText w:val=""/>
      <w:lvlJc w:val="left"/>
      <w:pPr>
        <w:ind w:left="0" w:firstLine="0"/>
      </w:pPr>
    </w:lvl>
    <w:lvl w:ilvl="3" w:tplc="D3F84EDA">
      <w:numFmt w:val="decimal"/>
      <w:lvlText w:val=""/>
      <w:lvlJc w:val="left"/>
      <w:pPr>
        <w:ind w:left="0" w:firstLine="0"/>
      </w:pPr>
    </w:lvl>
    <w:lvl w:ilvl="4" w:tplc="92B237C6">
      <w:numFmt w:val="decimal"/>
      <w:lvlText w:val=""/>
      <w:lvlJc w:val="left"/>
      <w:pPr>
        <w:ind w:left="0" w:firstLine="0"/>
      </w:pPr>
    </w:lvl>
    <w:lvl w:ilvl="5" w:tplc="FA4605F2">
      <w:numFmt w:val="decimal"/>
      <w:lvlText w:val=""/>
      <w:lvlJc w:val="left"/>
      <w:pPr>
        <w:ind w:left="0" w:firstLine="0"/>
      </w:pPr>
    </w:lvl>
    <w:lvl w:ilvl="6" w:tplc="93C80BFE">
      <w:numFmt w:val="decimal"/>
      <w:lvlText w:val=""/>
      <w:lvlJc w:val="left"/>
      <w:pPr>
        <w:ind w:left="0" w:firstLine="0"/>
      </w:pPr>
    </w:lvl>
    <w:lvl w:ilvl="7" w:tplc="5B10EE2A">
      <w:numFmt w:val="decimal"/>
      <w:lvlText w:val=""/>
      <w:lvlJc w:val="left"/>
      <w:pPr>
        <w:ind w:left="0" w:firstLine="0"/>
      </w:pPr>
    </w:lvl>
    <w:lvl w:ilvl="8" w:tplc="5FD84908">
      <w:numFmt w:val="decimal"/>
      <w:lvlText w:val=""/>
      <w:lvlJc w:val="left"/>
      <w:pPr>
        <w:ind w:left="0" w:firstLine="0"/>
      </w:pPr>
    </w:lvl>
  </w:abstractNum>
  <w:abstractNum w:abstractNumId="19" w15:restartNumberingAfterBreak="0">
    <w:nsid w:val="417D28AC"/>
    <w:multiLevelType w:val="hybridMultilevel"/>
    <w:tmpl w:val="C8FC0042"/>
    <w:lvl w:ilvl="0" w:tplc="0409000F">
      <w:start w:val="1"/>
      <w:numFmt w:val="decimal"/>
      <w:lvlText w:val="%1."/>
      <w:lvlJc w:val="left"/>
      <w:pPr>
        <w:ind w:left="1010" w:hanging="360"/>
      </w:pPr>
    </w:lvl>
    <w:lvl w:ilvl="1" w:tplc="FFFFFFFF" w:tentative="1">
      <w:start w:val="1"/>
      <w:numFmt w:val="lowerLetter"/>
      <w:lvlText w:val="%2."/>
      <w:lvlJc w:val="left"/>
      <w:pPr>
        <w:ind w:left="1730" w:hanging="360"/>
      </w:pPr>
    </w:lvl>
    <w:lvl w:ilvl="2" w:tplc="FFFFFFFF" w:tentative="1">
      <w:start w:val="1"/>
      <w:numFmt w:val="lowerRoman"/>
      <w:lvlText w:val="%3."/>
      <w:lvlJc w:val="right"/>
      <w:pPr>
        <w:ind w:left="2450" w:hanging="180"/>
      </w:pPr>
    </w:lvl>
    <w:lvl w:ilvl="3" w:tplc="FFFFFFFF" w:tentative="1">
      <w:start w:val="1"/>
      <w:numFmt w:val="decimal"/>
      <w:lvlText w:val="%4."/>
      <w:lvlJc w:val="left"/>
      <w:pPr>
        <w:ind w:left="3170" w:hanging="360"/>
      </w:pPr>
    </w:lvl>
    <w:lvl w:ilvl="4" w:tplc="FFFFFFFF" w:tentative="1">
      <w:start w:val="1"/>
      <w:numFmt w:val="lowerLetter"/>
      <w:lvlText w:val="%5."/>
      <w:lvlJc w:val="left"/>
      <w:pPr>
        <w:ind w:left="3890" w:hanging="360"/>
      </w:pPr>
    </w:lvl>
    <w:lvl w:ilvl="5" w:tplc="FFFFFFFF" w:tentative="1">
      <w:start w:val="1"/>
      <w:numFmt w:val="lowerRoman"/>
      <w:lvlText w:val="%6."/>
      <w:lvlJc w:val="right"/>
      <w:pPr>
        <w:ind w:left="4610" w:hanging="180"/>
      </w:pPr>
    </w:lvl>
    <w:lvl w:ilvl="6" w:tplc="FFFFFFFF" w:tentative="1">
      <w:start w:val="1"/>
      <w:numFmt w:val="decimal"/>
      <w:lvlText w:val="%7."/>
      <w:lvlJc w:val="left"/>
      <w:pPr>
        <w:ind w:left="5330" w:hanging="360"/>
      </w:pPr>
    </w:lvl>
    <w:lvl w:ilvl="7" w:tplc="FFFFFFFF" w:tentative="1">
      <w:start w:val="1"/>
      <w:numFmt w:val="lowerLetter"/>
      <w:lvlText w:val="%8."/>
      <w:lvlJc w:val="left"/>
      <w:pPr>
        <w:ind w:left="6050" w:hanging="360"/>
      </w:pPr>
    </w:lvl>
    <w:lvl w:ilvl="8" w:tplc="FFFFFFFF" w:tentative="1">
      <w:start w:val="1"/>
      <w:numFmt w:val="lowerRoman"/>
      <w:lvlText w:val="%9."/>
      <w:lvlJc w:val="right"/>
      <w:pPr>
        <w:ind w:left="6770" w:hanging="180"/>
      </w:pPr>
    </w:lvl>
  </w:abstractNum>
  <w:abstractNum w:abstractNumId="20" w15:restartNumberingAfterBreak="0">
    <w:nsid w:val="447B6D57"/>
    <w:multiLevelType w:val="hybridMultilevel"/>
    <w:tmpl w:val="D9E251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6377D58"/>
    <w:multiLevelType w:val="multilevel"/>
    <w:tmpl w:val="F2DEC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B1F36C3"/>
    <w:multiLevelType w:val="hybridMultilevel"/>
    <w:tmpl w:val="923EE7BA"/>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E21095B"/>
    <w:multiLevelType w:val="multilevel"/>
    <w:tmpl w:val="547E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348BC"/>
    <w:multiLevelType w:val="hybridMultilevel"/>
    <w:tmpl w:val="4372BC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13058A7"/>
    <w:multiLevelType w:val="hybridMultilevel"/>
    <w:tmpl w:val="A10A86C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89C20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F67315D"/>
    <w:multiLevelType w:val="multilevel"/>
    <w:tmpl w:val="DE2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AB3BB1"/>
    <w:multiLevelType w:val="hybridMultilevel"/>
    <w:tmpl w:val="8946A9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856C01"/>
    <w:multiLevelType w:val="hybridMultilevel"/>
    <w:tmpl w:val="DE6A1DA2"/>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67C11841"/>
    <w:multiLevelType w:val="multilevel"/>
    <w:tmpl w:val="59C0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9A5A5F"/>
    <w:multiLevelType w:val="hybridMultilevel"/>
    <w:tmpl w:val="65D2B67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C06019"/>
    <w:multiLevelType w:val="multilevel"/>
    <w:tmpl w:val="F118BDB0"/>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3" w15:restartNumberingAfterBreak="0">
    <w:nsid w:val="6CFA106A"/>
    <w:multiLevelType w:val="hybridMultilevel"/>
    <w:tmpl w:val="AAC24864"/>
    <w:lvl w:ilvl="0" w:tplc="963E3D54">
      <w:start w:val="1"/>
      <w:numFmt w:val="bullet"/>
      <w:lvlText w:val="•"/>
      <w:lvlJc w:val="left"/>
      <w:pPr>
        <w:ind w:left="720" w:hanging="360"/>
      </w:pPr>
    </w:lvl>
    <w:lvl w:ilvl="1" w:tplc="2DC8CBB8">
      <w:numFmt w:val="decimal"/>
      <w:lvlText w:val=""/>
      <w:lvlJc w:val="left"/>
      <w:pPr>
        <w:ind w:left="0" w:firstLine="0"/>
      </w:pPr>
    </w:lvl>
    <w:lvl w:ilvl="2" w:tplc="F39EBAE8">
      <w:numFmt w:val="decimal"/>
      <w:lvlText w:val=""/>
      <w:lvlJc w:val="left"/>
      <w:pPr>
        <w:ind w:left="0" w:firstLine="0"/>
      </w:pPr>
    </w:lvl>
    <w:lvl w:ilvl="3" w:tplc="D504A7F4">
      <w:numFmt w:val="decimal"/>
      <w:lvlText w:val=""/>
      <w:lvlJc w:val="left"/>
      <w:pPr>
        <w:ind w:left="0" w:firstLine="0"/>
      </w:pPr>
    </w:lvl>
    <w:lvl w:ilvl="4" w:tplc="D92E64C4">
      <w:numFmt w:val="decimal"/>
      <w:lvlText w:val=""/>
      <w:lvlJc w:val="left"/>
      <w:pPr>
        <w:ind w:left="0" w:firstLine="0"/>
      </w:pPr>
    </w:lvl>
    <w:lvl w:ilvl="5" w:tplc="13CCF2DE">
      <w:numFmt w:val="decimal"/>
      <w:lvlText w:val=""/>
      <w:lvlJc w:val="left"/>
      <w:pPr>
        <w:ind w:left="0" w:firstLine="0"/>
      </w:pPr>
    </w:lvl>
    <w:lvl w:ilvl="6" w:tplc="F6AE0DC6">
      <w:numFmt w:val="decimal"/>
      <w:lvlText w:val=""/>
      <w:lvlJc w:val="left"/>
      <w:pPr>
        <w:ind w:left="0" w:firstLine="0"/>
      </w:pPr>
    </w:lvl>
    <w:lvl w:ilvl="7" w:tplc="D01697A8">
      <w:numFmt w:val="decimal"/>
      <w:lvlText w:val=""/>
      <w:lvlJc w:val="left"/>
      <w:pPr>
        <w:ind w:left="0" w:firstLine="0"/>
      </w:pPr>
    </w:lvl>
    <w:lvl w:ilvl="8" w:tplc="6E02B5CE">
      <w:numFmt w:val="decimal"/>
      <w:lvlText w:val=""/>
      <w:lvlJc w:val="left"/>
      <w:pPr>
        <w:ind w:left="0" w:firstLine="0"/>
      </w:pPr>
    </w:lvl>
  </w:abstractNum>
  <w:abstractNum w:abstractNumId="34" w15:restartNumberingAfterBreak="0">
    <w:nsid w:val="6D9A71CE"/>
    <w:multiLevelType w:val="hybridMultilevel"/>
    <w:tmpl w:val="DEEA3F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E9101BC"/>
    <w:multiLevelType w:val="multilevel"/>
    <w:tmpl w:val="845C5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6555B03"/>
    <w:multiLevelType w:val="hybridMultilevel"/>
    <w:tmpl w:val="B6E04A16"/>
    <w:lvl w:ilvl="0" w:tplc="0409000F">
      <w:start w:val="1"/>
      <w:numFmt w:val="decimal"/>
      <w:lvlText w:val="%1."/>
      <w:lvlJc w:val="left"/>
      <w:pPr>
        <w:ind w:left="1010" w:hanging="360"/>
      </w:pPr>
    </w:lvl>
    <w:lvl w:ilvl="1" w:tplc="04090019" w:tentative="1">
      <w:start w:val="1"/>
      <w:numFmt w:val="lowerLetter"/>
      <w:lvlText w:val="%2."/>
      <w:lvlJc w:val="left"/>
      <w:pPr>
        <w:ind w:left="1730" w:hanging="360"/>
      </w:pPr>
    </w:lvl>
    <w:lvl w:ilvl="2" w:tplc="0409001B" w:tentative="1">
      <w:start w:val="1"/>
      <w:numFmt w:val="lowerRoman"/>
      <w:lvlText w:val="%3."/>
      <w:lvlJc w:val="right"/>
      <w:pPr>
        <w:ind w:left="2450" w:hanging="180"/>
      </w:pPr>
    </w:lvl>
    <w:lvl w:ilvl="3" w:tplc="0409000F" w:tentative="1">
      <w:start w:val="1"/>
      <w:numFmt w:val="decimal"/>
      <w:lvlText w:val="%4."/>
      <w:lvlJc w:val="left"/>
      <w:pPr>
        <w:ind w:left="3170" w:hanging="360"/>
      </w:pPr>
    </w:lvl>
    <w:lvl w:ilvl="4" w:tplc="04090019" w:tentative="1">
      <w:start w:val="1"/>
      <w:numFmt w:val="lowerLetter"/>
      <w:lvlText w:val="%5."/>
      <w:lvlJc w:val="left"/>
      <w:pPr>
        <w:ind w:left="3890" w:hanging="360"/>
      </w:pPr>
    </w:lvl>
    <w:lvl w:ilvl="5" w:tplc="0409001B" w:tentative="1">
      <w:start w:val="1"/>
      <w:numFmt w:val="lowerRoman"/>
      <w:lvlText w:val="%6."/>
      <w:lvlJc w:val="right"/>
      <w:pPr>
        <w:ind w:left="4610" w:hanging="180"/>
      </w:pPr>
    </w:lvl>
    <w:lvl w:ilvl="6" w:tplc="0409000F" w:tentative="1">
      <w:start w:val="1"/>
      <w:numFmt w:val="decimal"/>
      <w:lvlText w:val="%7."/>
      <w:lvlJc w:val="left"/>
      <w:pPr>
        <w:ind w:left="5330" w:hanging="360"/>
      </w:pPr>
    </w:lvl>
    <w:lvl w:ilvl="7" w:tplc="04090019" w:tentative="1">
      <w:start w:val="1"/>
      <w:numFmt w:val="lowerLetter"/>
      <w:lvlText w:val="%8."/>
      <w:lvlJc w:val="left"/>
      <w:pPr>
        <w:ind w:left="6050" w:hanging="360"/>
      </w:pPr>
    </w:lvl>
    <w:lvl w:ilvl="8" w:tplc="0409001B" w:tentative="1">
      <w:start w:val="1"/>
      <w:numFmt w:val="lowerRoman"/>
      <w:lvlText w:val="%9."/>
      <w:lvlJc w:val="right"/>
      <w:pPr>
        <w:ind w:left="6770" w:hanging="180"/>
      </w:pPr>
    </w:lvl>
  </w:abstractNum>
  <w:abstractNum w:abstractNumId="37" w15:restartNumberingAfterBreak="0">
    <w:nsid w:val="774E466A"/>
    <w:multiLevelType w:val="multilevel"/>
    <w:tmpl w:val="5D4C82CA"/>
    <w:lvl w:ilvl="0">
      <w:start w:val="1"/>
      <w:numFmt w:val="decimal"/>
      <w:pStyle w:val="Heading1"/>
      <w:lvlText w:val="%1"/>
      <w:lvlJc w:val="left"/>
      <w:pPr>
        <w:ind w:left="432" w:hanging="432"/>
      </w:pPr>
    </w:lvl>
    <w:lvl w:ilvl="1">
      <w:start w:val="1"/>
      <w:numFmt w:val="decimal"/>
      <w:pStyle w:val="Heading2"/>
      <w:lvlText w:val="%1.%2"/>
      <w:lvlJc w:val="left"/>
      <w:pPr>
        <w:ind w:left="21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8" w15:restartNumberingAfterBreak="0">
    <w:nsid w:val="77E443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D6140C0"/>
    <w:multiLevelType w:val="hybridMultilevel"/>
    <w:tmpl w:val="FFC6ECEC"/>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32"/>
  </w:num>
  <w:num w:numId="2">
    <w:abstractNumId w:val="2"/>
  </w:num>
  <w:num w:numId="3">
    <w:abstractNumId w:val="16"/>
  </w:num>
  <w:num w:numId="4">
    <w:abstractNumId w:val="13"/>
  </w:num>
  <w:num w:numId="5">
    <w:abstractNumId w:val="36"/>
  </w:num>
  <w:num w:numId="6">
    <w:abstractNumId w:val="19"/>
  </w:num>
  <w:num w:numId="7">
    <w:abstractNumId w:val="5"/>
  </w:num>
  <w:num w:numId="8">
    <w:abstractNumId w:val="10"/>
  </w:num>
  <w:num w:numId="9">
    <w:abstractNumId w:val="26"/>
  </w:num>
  <w:num w:numId="10">
    <w:abstractNumId w:val="37"/>
  </w:num>
  <w:num w:numId="11">
    <w:abstractNumId w:val="38"/>
  </w:num>
  <w:num w:numId="12">
    <w:abstractNumId w:val="15"/>
  </w:num>
  <w:num w:numId="13">
    <w:abstractNumId w:val="0"/>
  </w:num>
  <w:num w:numId="14">
    <w:abstractNumId w:val="28"/>
  </w:num>
  <w:num w:numId="15">
    <w:abstractNumId w:val="1"/>
  </w:num>
  <w:num w:numId="16">
    <w:abstractNumId w:val="23"/>
  </w:num>
  <w:num w:numId="17">
    <w:abstractNumId w:val="27"/>
  </w:num>
  <w:num w:numId="18">
    <w:abstractNumId w:val="9"/>
  </w:num>
  <w:num w:numId="19">
    <w:abstractNumId w:val="35"/>
  </w:num>
  <w:num w:numId="20">
    <w:abstractNumId w:val="12"/>
  </w:num>
  <w:num w:numId="21">
    <w:abstractNumId w:val="14"/>
  </w:num>
  <w:num w:numId="22">
    <w:abstractNumId w:val="21"/>
  </w:num>
  <w:num w:numId="23">
    <w:abstractNumId w:val="4"/>
  </w:num>
  <w:num w:numId="24">
    <w:abstractNumId w:val="6"/>
  </w:num>
  <w:num w:numId="25">
    <w:abstractNumId w:val="30"/>
  </w:num>
  <w:num w:numId="26">
    <w:abstractNumId w:val="29"/>
  </w:num>
  <w:num w:numId="27">
    <w:abstractNumId w:val="22"/>
  </w:num>
  <w:num w:numId="28">
    <w:abstractNumId w:val="17"/>
  </w:num>
  <w:num w:numId="29">
    <w:abstractNumId w:val="3"/>
  </w:num>
  <w:num w:numId="30">
    <w:abstractNumId w:val="31"/>
  </w:num>
  <w:num w:numId="31">
    <w:abstractNumId w:val="34"/>
  </w:num>
  <w:num w:numId="32">
    <w:abstractNumId w:val="22"/>
  </w:num>
  <w:num w:numId="33">
    <w:abstractNumId w:val="39"/>
  </w:num>
  <w:num w:numId="34">
    <w:abstractNumId w:val="7"/>
  </w:num>
  <w:num w:numId="35">
    <w:abstractNumId w:val="11"/>
  </w:num>
  <w:num w:numId="36">
    <w:abstractNumId w:val="25"/>
  </w:num>
  <w:num w:numId="37">
    <w:abstractNumId w:val="33"/>
  </w:num>
  <w:num w:numId="38">
    <w:abstractNumId w:val="18"/>
  </w:num>
  <w:num w:numId="39">
    <w:abstractNumId w:val="8"/>
  </w:num>
  <w:num w:numId="40">
    <w:abstractNumId w:val="20"/>
  </w:num>
  <w:num w:numId="4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71EA0"/>
    <w:rsid w:val="00003BD9"/>
    <w:rsid w:val="00003DED"/>
    <w:rsid w:val="000106E8"/>
    <w:rsid w:val="00013761"/>
    <w:rsid w:val="00020E7D"/>
    <w:rsid w:val="000214FF"/>
    <w:rsid w:val="00024833"/>
    <w:rsid w:val="000260D2"/>
    <w:rsid w:val="00032CB6"/>
    <w:rsid w:val="00041BFD"/>
    <w:rsid w:val="00042A7E"/>
    <w:rsid w:val="000571E9"/>
    <w:rsid w:val="000577F2"/>
    <w:rsid w:val="0006094C"/>
    <w:rsid w:val="000619BE"/>
    <w:rsid w:val="00066D49"/>
    <w:rsid w:val="00072169"/>
    <w:rsid w:val="000750BD"/>
    <w:rsid w:val="00086F18"/>
    <w:rsid w:val="0009335B"/>
    <w:rsid w:val="000A4191"/>
    <w:rsid w:val="000A5935"/>
    <w:rsid w:val="000B1A57"/>
    <w:rsid w:val="000B7D22"/>
    <w:rsid w:val="000C154B"/>
    <w:rsid w:val="000C2727"/>
    <w:rsid w:val="000C4D32"/>
    <w:rsid w:val="000D7378"/>
    <w:rsid w:val="000D796E"/>
    <w:rsid w:val="000E023B"/>
    <w:rsid w:val="000E2123"/>
    <w:rsid w:val="000E400C"/>
    <w:rsid w:val="000F626D"/>
    <w:rsid w:val="001060B5"/>
    <w:rsid w:val="0012006C"/>
    <w:rsid w:val="001266E3"/>
    <w:rsid w:val="00141461"/>
    <w:rsid w:val="00144BF8"/>
    <w:rsid w:val="001451AD"/>
    <w:rsid w:val="00152531"/>
    <w:rsid w:val="00154823"/>
    <w:rsid w:val="00156407"/>
    <w:rsid w:val="00157009"/>
    <w:rsid w:val="00157185"/>
    <w:rsid w:val="001812AA"/>
    <w:rsid w:val="001A0BEA"/>
    <w:rsid w:val="001A73ED"/>
    <w:rsid w:val="001D27C1"/>
    <w:rsid w:val="001D3C8D"/>
    <w:rsid w:val="001D459B"/>
    <w:rsid w:val="001D5ECF"/>
    <w:rsid w:val="001E4483"/>
    <w:rsid w:val="001F13C4"/>
    <w:rsid w:val="00203A22"/>
    <w:rsid w:val="0020734A"/>
    <w:rsid w:val="00212FB1"/>
    <w:rsid w:val="0021300D"/>
    <w:rsid w:val="00216ECD"/>
    <w:rsid w:val="00223A63"/>
    <w:rsid w:val="002266A4"/>
    <w:rsid w:val="00234D47"/>
    <w:rsid w:val="00236787"/>
    <w:rsid w:val="00242A44"/>
    <w:rsid w:val="00245B51"/>
    <w:rsid w:val="002460A1"/>
    <w:rsid w:val="00251ECB"/>
    <w:rsid w:val="002528B1"/>
    <w:rsid w:val="00255D9C"/>
    <w:rsid w:val="00263764"/>
    <w:rsid w:val="00270BBB"/>
    <w:rsid w:val="00283D8E"/>
    <w:rsid w:val="002843F5"/>
    <w:rsid w:val="0029090C"/>
    <w:rsid w:val="002938DF"/>
    <w:rsid w:val="00296314"/>
    <w:rsid w:val="00296892"/>
    <w:rsid w:val="002B37AA"/>
    <w:rsid w:val="002C7A6E"/>
    <w:rsid w:val="002D345A"/>
    <w:rsid w:val="002D60CF"/>
    <w:rsid w:val="002D6B96"/>
    <w:rsid w:val="002F51AB"/>
    <w:rsid w:val="002F51F4"/>
    <w:rsid w:val="00301D46"/>
    <w:rsid w:val="00312612"/>
    <w:rsid w:val="003258BD"/>
    <w:rsid w:val="00332234"/>
    <w:rsid w:val="003345FC"/>
    <w:rsid w:val="00335029"/>
    <w:rsid w:val="00335D15"/>
    <w:rsid w:val="00343E59"/>
    <w:rsid w:val="0035404B"/>
    <w:rsid w:val="003762D9"/>
    <w:rsid w:val="0038038E"/>
    <w:rsid w:val="0038662C"/>
    <w:rsid w:val="003942A2"/>
    <w:rsid w:val="00395DDD"/>
    <w:rsid w:val="003B1957"/>
    <w:rsid w:val="003B1AB9"/>
    <w:rsid w:val="003B2BBB"/>
    <w:rsid w:val="003B7DAF"/>
    <w:rsid w:val="003C26FD"/>
    <w:rsid w:val="003C484B"/>
    <w:rsid w:val="00400148"/>
    <w:rsid w:val="00401D94"/>
    <w:rsid w:val="00417E3B"/>
    <w:rsid w:val="004246B6"/>
    <w:rsid w:val="004258B7"/>
    <w:rsid w:val="00460A98"/>
    <w:rsid w:val="00481041"/>
    <w:rsid w:val="00491753"/>
    <w:rsid w:val="004A254E"/>
    <w:rsid w:val="004A7243"/>
    <w:rsid w:val="004B0F95"/>
    <w:rsid w:val="004B6AB9"/>
    <w:rsid w:val="004C52D3"/>
    <w:rsid w:val="004C7BC4"/>
    <w:rsid w:val="004D19FD"/>
    <w:rsid w:val="004D4915"/>
    <w:rsid w:val="004D5674"/>
    <w:rsid w:val="004E7C6D"/>
    <w:rsid w:val="00502D58"/>
    <w:rsid w:val="00507C8F"/>
    <w:rsid w:val="005111D8"/>
    <w:rsid w:val="00516B2A"/>
    <w:rsid w:val="005171C8"/>
    <w:rsid w:val="00523FD2"/>
    <w:rsid w:val="00525254"/>
    <w:rsid w:val="00530423"/>
    <w:rsid w:val="005308DA"/>
    <w:rsid w:val="0053305D"/>
    <w:rsid w:val="005409B5"/>
    <w:rsid w:val="00553D97"/>
    <w:rsid w:val="005561A3"/>
    <w:rsid w:val="0056656D"/>
    <w:rsid w:val="00577190"/>
    <w:rsid w:val="0059327D"/>
    <w:rsid w:val="0059756E"/>
    <w:rsid w:val="005A00B3"/>
    <w:rsid w:val="005A0ED0"/>
    <w:rsid w:val="005A2BBA"/>
    <w:rsid w:val="005B466E"/>
    <w:rsid w:val="005C2BD0"/>
    <w:rsid w:val="005E13FA"/>
    <w:rsid w:val="005E3911"/>
    <w:rsid w:val="005F0BF0"/>
    <w:rsid w:val="005F35A6"/>
    <w:rsid w:val="00604988"/>
    <w:rsid w:val="00613E29"/>
    <w:rsid w:val="00636903"/>
    <w:rsid w:val="00645829"/>
    <w:rsid w:val="00647585"/>
    <w:rsid w:val="0065070F"/>
    <w:rsid w:val="00652ED9"/>
    <w:rsid w:val="00656351"/>
    <w:rsid w:val="006611AB"/>
    <w:rsid w:val="0067028E"/>
    <w:rsid w:val="00671EBF"/>
    <w:rsid w:val="00672D8D"/>
    <w:rsid w:val="00672EA8"/>
    <w:rsid w:val="00684D1B"/>
    <w:rsid w:val="0069615D"/>
    <w:rsid w:val="006A39FF"/>
    <w:rsid w:val="006A5A03"/>
    <w:rsid w:val="006A7DB3"/>
    <w:rsid w:val="006C7FB9"/>
    <w:rsid w:val="006D6D7E"/>
    <w:rsid w:val="006E11A8"/>
    <w:rsid w:val="006E7282"/>
    <w:rsid w:val="006F1BB8"/>
    <w:rsid w:val="00707E81"/>
    <w:rsid w:val="00711122"/>
    <w:rsid w:val="00725DCB"/>
    <w:rsid w:val="007273C4"/>
    <w:rsid w:val="00731E0C"/>
    <w:rsid w:val="007342B1"/>
    <w:rsid w:val="007365BA"/>
    <w:rsid w:val="00740590"/>
    <w:rsid w:val="0074095B"/>
    <w:rsid w:val="00745C0D"/>
    <w:rsid w:val="0074717C"/>
    <w:rsid w:val="0075621A"/>
    <w:rsid w:val="00770D14"/>
    <w:rsid w:val="00771EA0"/>
    <w:rsid w:val="00776873"/>
    <w:rsid w:val="007768EE"/>
    <w:rsid w:val="00782E91"/>
    <w:rsid w:val="007A457F"/>
    <w:rsid w:val="007A5E81"/>
    <w:rsid w:val="007A6225"/>
    <w:rsid w:val="007B61CB"/>
    <w:rsid w:val="007D2E68"/>
    <w:rsid w:val="007D47B0"/>
    <w:rsid w:val="007E1988"/>
    <w:rsid w:val="007E7BAE"/>
    <w:rsid w:val="00800C3B"/>
    <w:rsid w:val="0080503E"/>
    <w:rsid w:val="00807634"/>
    <w:rsid w:val="008204E8"/>
    <w:rsid w:val="008211E7"/>
    <w:rsid w:val="00821FF2"/>
    <w:rsid w:val="00822DE3"/>
    <w:rsid w:val="008376B1"/>
    <w:rsid w:val="00844E4B"/>
    <w:rsid w:val="00846CE2"/>
    <w:rsid w:val="00854D61"/>
    <w:rsid w:val="00862B7A"/>
    <w:rsid w:val="008725FE"/>
    <w:rsid w:val="00873AF6"/>
    <w:rsid w:val="00874C3F"/>
    <w:rsid w:val="0087506D"/>
    <w:rsid w:val="008754D4"/>
    <w:rsid w:val="008776AA"/>
    <w:rsid w:val="0088031C"/>
    <w:rsid w:val="00882A2C"/>
    <w:rsid w:val="00890E71"/>
    <w:rsid w:val="00895053"/>
    <w:rsid w:val="008A3B2D"/>
    <w:rsid w:val="008A56BB"/>
    <w:rsid w:val="008C0FAE"/>
    <w:rsid w:val="008C1C54"/>
    <w:rsid w:val="008C7296"/>
    <w:rsid w:val="008E2695"/>
    <w:rsid w:val="008E3294"/>
    <w:rsid w:val="008F1A9C"/>
    <w:rsid w:val="00914EF5"/>
    <w:rsid w:val="0094040D"/>
    <w:rsid w:val="00941D35"/>
    <w:rsid w:val="00942963"/>
    <w:rsid w:val="0095313C"/>
    <w:rsid w:val="00976EF1"/>
    <w:rsid w:val="00983063"/>
    <w:rsid w:val="00991D54"/>
    <w:rsid w:val="009A3A50"/>
    <w:rsid w:val="009B2072"/>
    <w:rsid w:val="009E3EE2"/>
    <w:rsid w:val="009F3C1E"/>
    <w:rsid w:val="009F45BF"/>
    <w:rsid w:val="009F4D7B"/>
    <w:rsid w:val="00A05850"/>
    <w:rsid w:val="00A300B6"/>
    <w:rsid w:val="00A316FB"/>
    <w:rsid w:val="00A3269C"/>
    <w:rsid w:val="00A33A8A"/>
    <w:rsid w:val="00A34750"/>
    <w:rsid w:val="00A34F3C"/>
    <w:rsid w:val="00A352E6"/>
    <w:rsid w:val="00A44881"/>
    <w:rsid w:val="00A50FED"/>
    <w:rsid w:val="00A52CB6"/>
    <w:rsid w:val="00A60904"/>
    <w:rsid w:val="00A7027A"/>
    <w:rsid w:val="00A7098C"/>
    <w:rsid w:val="00A7495F"/>
    <w:rsid w:val="00A76A1F"/>
    <w:rsid w:val="00A7710A"/>
    <w:rsid w:val="00A80224"/>
    <w:rsid w:val="00A81D1F"/>
    <w:rsid w:val="00A82055"/>
    <w:rsid w:val="00A84049"/>
    <w:rsid w:val="00A9294E"/>
    <w:rsid w:val="00A93628"/>
    <w:rsid w:val="00AA0008"/>
    <w:rsid w:val="00AA0C46"/>
    <w:rsid w:val="00AA683B"/>
    <w:rsid w:val="00AD13A3"/>
    <w:rsid w:val="00AF41E2"/>
    <w:rsid w:val="00B01D5B"/>
    <w:rsid w:val="00B02052"/>
    <w:rsid w:val="00B12E25"/>
    <w:rsid w:val="00B15A05"/>
    <w:rsid w:val="00B332E9"/>
    <w:rsid w:val="00B34D06"/>
    <w:rsid w:val="00B41708"/>
    <w:rsid w:val="00B53A0A"/>
    <w:rsid w:val="00B54995"/>
    <w:rsid w:val="00B60909"/>
    <w:rsid w:val="00B719BF"/>
    <w:rsid w:val="00B94A81"/>
    <w:rsid w:val="00B97AC7"/>
    <w:rsid w:val="00BA4D99"/>
    <w:rsid w:val="00BA7927"/>
    <w:rsid w:val="00BB015D"/>
    <w:rsid w:val="00BB5DD4"/>
    <w:rsid w:val="00BD657D"/>
    <w:rsid w:val="00BE1FFC"/>
    <w:rsid w:val="00BE45EF"/>
    <w:rsid w:val="00BF14C8"/>
    <w:rsid w:val="00BF54B7"/>
    <w:rsid w:val="00C0423D"/>
    <w:rsid w:val="00C21EF7"/>
    <w:rsid w:val="00C30A1E"/>
    <w:rsid w:val="00C458B3"/>
    <w:rsid w:val="00C63930"/>
    <w:rsid w:val="00C666DA"/>
    <w:rsid w:val="00C669DD"/>
    <w:rsid w:val="00C7733E"/>
    <w:rsid w:val="00C84FB6"/>
    <w:rsid w:val="00C85A75"/>
    <w:rsid w:val="00C97143"/>
    <w:rsid w:val="00CA0C4F"/>
    <w:rsid w:val="00CC7E35"/>
    <w:rsid w:val="00CD2959"/>
    <w:rsid w:val="00CD48C0"/>
    <w:rsid w:val="00CD4F03"/>
    <w:rsid w:val="00CE193C"/>
    <w:rsid w:val="00CF75C5"/>
    <w:rsid w:val="00D0314C"/>
    <w:rsid w:val="00D049AF"/>
    <w:rsid w:val="00D06D68"/>
    <w:rsid w:val="00D100C6"/>
    <w:rsid w:val="00D10E0E"/>
    <w:rsid w:val="00D23DBC"/>
    <w:rsid w:val="00D31F99"/>
    <w:rsid w:val="00D3372F"/>
    <w:rsid w:val="00D45ECA"/>
    <w:rsid w:val="00D52271"/>
    <w:rsid w:val="00D61C3E"/>
    <w:rsid w:val="00D817CF"/>
    <w:rsid w:val="00D81ACA"/>
    <w:rsid w:val="00D85432"/>
    <w:rsid w:val="00D86B40"/>
    <w:rsid w:val="00DA3AE3"/>
    <w:rsid w:val="00DB465A"/>
    <w:rsid w:val="00DB47DF"/>
    <w:rsid w:val="00DC05F2"/>
    <w:rsid w:val="00DC0CF4"/>
    <w:rsid w:val="00DC2A18"/>
    <w:rsid w:val="00DC6C60"/>
    <w:rsid w:val="00DD2F4E"/>
    <w:rsid w:val="00DD77E8"/>
    <w:rsid w:val="00DE106D"/>
    <w:rsid w:val="00DE2BF1"/>
    <w:rsid w:val="00DF2C4A"/>
    <w:rsid w:val="00DF79CF"/>
    <w:rsid w:val="00E005B3"/>
    <w:rsid w:val="00E17466"/>
    <w:rsid w:val="00E368F6"/>
    <w:rsid w:val="00E37DA2"/>
    <w:rsid w:val="00E42C12"/>
    <w:rsid w:val="00E44622"/>
    <w:rsid w:val="00E462DB"/>
    <w:rsid w:val="00E51010"/>
    <w:rsid w:val="00E54FDA"/>
    <w:rsid w:val="00E60179"/>
    <w:rsid w:val="00E62192"/>
    <w:rsid w:val="00E81CB6"/>
    <w:rsid w:val="00E86CB3"/>
    <w:rsid w:val="00EA5326"/>
    <w:rsid w:val="00EA662E"/>
    <w:rsid w:val="00EB617C"/>
    <w:rsid w:val="00EC0AD2"/>
    <w:rsid w:val="00ED3975"/>
    <w:rsid w:val="00ED6054"/>
    <w:rsid w:val="00EE0432"/>
    <w:rsid w:val="00EE459E"/>
    <w:rsid w:val="00EE5168"/>
    <w:rsid w:val="00EE59A6"/>
    <w:rsid w:val="00EE6B7D"/>
    <w:rsid w:val="00EF2C5B"/>
    <w:rsid w:val="00F00B92"/>
    <w:rsid w:val="00F02B7E"/>
    <w:rsid w:val="00F03C26"/>
    <w:rsid w:val="00F12851"/>
    <w:rsid w:val="00F13F04"/>
    <w:rsid w:val="00F23646"/>
    <w:rsid w:val="00F240B8"/>
    <w:rsid w:val="00F26B09"/>
    <w:rsid w:val="00F322CF"/>
    <w:rsid w:val="00F333B1"/>
    <w:rsid w:val="00F4226E"/>
    <w:rsid w:val="00F61D31"/>
    <w:rsid w:val="00F740AC"/>
    <w:rsid w:val="00F76B66"/>
    <w:rsid w:val="00F86518"/>
    <w:rsid w:val="00FB7085"/>
    <w:rsid w:val="00FB7B84"/>
    <w:rsid w:val="00FC03E0"/>
    <w:rsid w:val="00FC2311"/>
    <w:rsid w:val="00FD788D"/>
    <w:rsid w:val="00FE34C0"/>
    <w:rsid w:val="00FF0551"/>
    <w:rsid w:val="00FF35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2A295"/>
  <w15:chartTrackingRefBased/>
  <w15:docId w15:val="{406536A5-E76D-4E52-8EC0-7CB1CC033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D60CF"/>
  </w:style>
  <w:style w:type="paragraph" w:styleId="Heading1">
    <w:name w:val="heading 1"/>
    <w:basedOn w:val="Normal"/>
    <w:next w:val="Normal"/>
    <w:link w:val="Heading1Char"/>
    <w:uiPriority w:val="9"/>
    <w:qFormat/>
    <w:rsid w:val="00003BD9"/>
    <w:pPr>
      <w:keepNext/>
      <w:keepLines/>
      <w:numPr>
        <w:numId w:val="10"/>
      </w:numPr>
      <w:spacing w:before="240" w:after="0"/>
      <w:outlineLvl w:val="0"/>
    </w:pPr>
    <w:rPr>
      <w:rFonts w:asciiTheme="majorBidi" w:eastAsiaTheme="majorEastAsia" w:hAnsiTheme="majorBidi" w:cstheme="majorBidi"/>
      <w:b/>
      <w:color w:val="000000" w:themeColor="text1"/>
      <w:sz w:val="32"/>
      <w:szCs w:val="32"/>
    </w:rPr>
  </w:style>
  <w:style w:type="paragraph" w:styleId="Heading2">
    <w:name w:val="heading 2"/>
    <w:basedOn w:val="Normal"/>
    <w:link w:val="Heading2Char"/>
    <w:uiPriority w:val="9"/>
    <w:unhideWhenUsed/>
    <w:qFormat/>
    <w:rsid w:val="002843F5"/>
    <w:pPr>
      <w:widowControl w:val="0"/>
      <w:numPr>
        <w:ilvl w:val="1"/>
        <w:numId w:val="10"/>
      </w:numPr>
      <w:autoSpaceDE w:val="0"/>
      <w:autoSpaceDN w:val="0"/>
      <w:spacing w:after="0" w:line="240" w:lineRule="auto"/>
      <w:ind w:left="576" w:right="648"/>
      <w:outlineLvl w:val="1"/>
    </w:pPr>
    <w:rPr>
      <w:rFonts w:ascii="Times New Roman" w:eastAsia="Times New Roman" w:hAnsi="Times New Roman" w:cs="Times New Roman"/>
      <w:b/>
      <w:bCs/>
      <w:sz w:val="32"/>
      <w:szCs w:val="32"/>
    </w:rPr>
  </w:style>
  <w:style w:type="paragraph" w:styleId="Heading3">
    <w:name w:val="heading 3"/>
    <w:basedOn w:val="Normal"/>
    <w:next w:val="Normal"/>
    <w:link w:val="Heading3Char"/>
    <w:uiPriority w:val="9"/>
    <w:unhideWhenUsed/>
    <w:qFormat/>
    <w:rsid w:val="001D5ECF"/>
    <w:pPr>
      <w:keepNext/>
      <w:keepLines/>
      <w:numPr>
        <w:ilvl w:val="2"/>
        <w:numId w:val="10"/>
      </w:numPr>
      <w:spacing w:before="40" w:after="0"/>
      <w:outlineLvl w:val="2"/>
    </w:pPr>
    <w:rPr>
      <w:rFonts w:asciiTheme="majorBidi" w:eastAsiaTheme="majorEastAsia" w:hAnsiTheme="majorBidi" w:cstheme="majorBidi"/>
      <w:b/>
      <w:color w:val="000000" w:themeColor="text1"/>
      <w:sz w:val="28"/>
      <w:szCs w:val="24"/>
    </w:rPr>
  </w:style>
  <w:style w:type="paragraph" w:styleId="Heading4">
    <w:name w:val="heading 4"/>
    <w:basedOn w:val="Normal"/>
    <w:next w:val="Normal"/>
    <w:link w:val="Heading4Char"/>
    <w:uiPriority w:val="9"/>
    <w:unhideWhenUsed/>
    <w:qFormat/>
    <w:rsid w:val="004258B7"/>
    <w:pPr>
      <w:keepNext/>
      <w:keepLines/>
      <w:numPr>
        <w:ilvl w:val="3"/>
        <w:numId w:val="10"/>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58B7"/>
    <w:pPr>
      <w:keepNext/>
      <w:keepLines/>
      <w:numPr>
        <w:ilvl w:val="4"/>
        <w:numId w:val="10"/>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4258B7"/>
    <w:pPr>
      <w:keepNext/>
      <w:keepLines/>
      <w:numPr>
        <w:ilvl w:val="5"/>
        <w:numId w:val="10"/>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4258B7"/>
    <w:pPr>
      <w:keepNext/>
      <w:keepLines/>
      <w:numPr>
        <w:ilvl w:val="6"/>
        <w:numId w:val="10"/>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4258B7"/>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4258B7"/>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ptertitle">
    <w:name w:val="Chapter title"/>
    <w:basedOn w:val="Normal"/>
    <w:qFormat/>
    <w:rsid w:val="00F02B7E"/>
    <w:rPr>
      <w:rFonts w:asciiTheme="majorBidi" w:hAnsiTheme="majorBidi"/>
      <w:b/>
      <w:sz w:val="36"/>
    </w:rPr>
  </w:style>
  <w:style w:type="paragraph" w:customStyle="1" w:styleId="HeaderGP">
    <w:name w:val="HeaderGP"/>
    <w:basedOn w:val="Chaptertitle"/>
    <w:qFormat/>
    <w:rsid w:val="00F02B7E"/>
    <w:rPr>
      <w:i/>
      <w:sz w:val="18"/>
    </w:rPr>
  </w:style>
  <w:style w:type="paragraph" w:customStyle="1" w:styleId="HeadingSubheading">
    <w:name w:val="Heading/Subheading"/>
    <w:basedOn w:val="HeaderGP"/>
    <w:qFormat/>
    <w:rsid w:val="00F02B7E"/>
    <w:rPr>
      <w:i w:val="0"/>
      <w:sz w:val="28"/>
    </w:rPr>
  </w:style>
  <w:style w:type="paragraph" w:customStyle="1" w:styleId="Style1">
    <w:name w:val="Style1"/>
    <w:basedOn w:val="HeaderGP"/>
    <w:qFormat/>
    <w:rsid w:val="00F02B7E"/>
    <w:rPr>
      <w:b w:val="0"/>
    </w:rPr>
  </w:style>
  <w:style w:type="paragraph" w:customStyle="1" w:styleId="Style2">
    <w:name w:val="Style2"/>
    <w:basedOn w:val="HeaderGP"/>
    <w:qFormat/>
    <w:rsid w:val="00F02B7E"/>
    <w:rPr>
      <w:b w:val="0"/>
    </w:rPr>
  </w:style>
  <w:style w:type="paragraph" w:customStyle="1" w:styleId="BodyText">
    <w:name w:val="BodyText"/>
    <w:basedOn w:val="Style2"/>
    <w:qFormat/>
    <w:rsid w:val="00740590"/>
    <w:pPr>
      <w:spacing w:line="360" w:lineRule="auto"/>
    </w:pPr>
    <w:rPr>
      <w:i w:val="0"/>
      <w:sz w:val="24"/>
    </w:rPr>
  </w:style>
  <w:style w:type="paragraph" w:customStyle="1" w:styleId="CaptionForImages">
    <w:name w:val="CaptionForImages"/>
    <w:basedOn w:val="BodyText"/>
    <w:qFormat/>
    <w:rsid w:val="00F02B7E"/>
    <w:rPr>
      <w:sz w:val="20"/>
    </w:rPr>
  </w:style>
  <w:style w:type="paragraph" w:customStyle="1" w:styleId="Chapteri">
    <w:name w:val="Chapter i"/>
    <w:basedOn w:val="CaptionForImages"/>
    <w:qFormat/>
    <w:rsid w:val="00F02B7E"/>
    <w:pPr>
      <w:jc w:val="center"/>
    </w:pPr>
    <w:rPr>
      <w:b/>
      <w:sz w:val="36"/>
    </w:rPr>
  </w:style>
  <w:style w:type="paragraph" w:customStyle="1" w:styleId="Introduction">
    <w:name w:val="Introduction"/>
    <w:basedOn w:val="Chapteri"/>
    <w:qFormat/>
    <w:rsid w:val="00F02B7E"/>
    <w:rPr>
      <w:sz w:val="40"/>
    </w:rPr>
  </w:style>
  <w:style w:type="paragraph" w:styleId="BodyText0">
    <w:name w:val="Body Text"/>
    <w:basedOn w:val="Normal"/>
    <w:link w:val="BodyTextChar"/>
    <w:uiPriority w:val="1"/>
    <w:qFormat/>
    <w:rsid w:val="00F12851"/>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uiPriority w:val="1"/>
    <w:rsid w:val="00F12851"/>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2367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6787"/>
  </w:style>
  <w:style w:type="paragraph" w:styleId="Footer">
    <w:name w:val="footer"/>
    <w:basedOn w:val="Normal"/>
    <w:link w:val="FooterChar"/>
    <w:uiPriority w:val="99"/>
    <w:unhideWhenUsed/>
    <w:rsid w:val="002367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6787"/>
  </w:style>
  <w:style w:type="character" w:customStyle="1" w:styleId="Heading2Char">
    <w:name w:val="Heading 2 Char"/>
    <w:basedOn w:val="DefaultParagraphFont"/>
    <w:link w:val="Heading2"/>
    <w:uiPriority w:val="9"/>
    <w:rsid w:val="002843F5"/>
    <w:rPr>
      <w:rFonts w:ascii="Times New Roman" w:eastAsia="Times New Roman" w:hAnsi="Times New Roman" w:cs="Times New Roman"/>
      <w:b/>
      <w:bCs/>
      <w:sz w:val="32"/>
      <w:szCs w:val="32"/>
    </w:rPr>
  </w:style>
  <w:style w:type="character" w:customStyle="1" w:styleId="Heading1Char">
    <w:name w:val="Heading 1 Char"/>
    <w:basedOn w:val="DefaultParagraphFont"/>
    <w:link w:val="Heading1"/>
    <w:uiPriority w:val="9"/>
    <w:rsid w:val="00003BD9"/>
    <w:rPr>
      <w:rFonts w:asciiTheme="majorBidi" w:eastAsiaTheme="majorEastAsia" w:hAnsiTheme="majorBidi" w:cstheme="majorBidi"/>
      <w:b/>
      <w:color w:val="000000" w:themeColor="text1"/>
      <w:sz w:val="32"/>
      <w:szCs w:val="32"/>
    </w:rPr>
  </w:style>
  <w:style w:type="paragraph" w:styleId="Bibliography">
    <w:name w:val="Bibliography"/>
    <w:basedOn w:val="Normal"/>
    <w:next w:val="Normal"/>
    <w:uiPriority w:val="37"/>
    <w:unhideWhenUsed/>
    <w:rsid w:val="00DC0CF4"/>
  </w:style>
  <w:style w:type="character" w:customStyle="1" w:styleId="Heading3Char">
    <w:name w:val="Heading 3 Char"/>
    <w:basedOn w:val="DefaultParagraphFont"/>
    <w:link w:val="Heading3"/>
    <w:uiPriority w:val="9"/>
    <w:rsid w:val="001D5ECF"/>
    <w:rPr>
      <w:rFonts w:asciiTheme="majorBidi" w:eastAsiaTheme="majorEastAsia" w:hAnsiTheme="majorBidi" w:cstheme="majorBidi"/>
      <w:b/>
      <w:color w:val="000000" w:themeColor="text1"/>
      <w:sz w:val="28"/>
      <w:szCs w:val="24"/>
    </w:rPr>
  </w:style>
  <w:style w:type="paragraph" w:customStyle="1" w:styleId="TableParagraph">
    <w:name w:val="Table Paragraph"/>
    <w:basedOn w:val="Normal"/>
    <w:uiPriority w:val="1"/>
    <w:qFormat/>
    <w:rsid w:val="003258BD"/>
    <w:pPr>
      <w:widowControl w:val="0"/>
      <w:autoSpaceDE w:val="0"/>
      <w:autoSpaceDN w:val="0"/>
      <w:spacing w:before="190" w:after="0" w:line="240" w:lineRule="auto"/>
      <w:ind w:left="107"/>
    </w:pPr>
    <w:rPr>
      <w:rFonts w:ascii="Times New Roman" w:eastAsia="Times New Roman" w:hAnsi="Times New Roman" w:cs="Times New Roman"/>
    </w:rPr>
  </w:style>
  <w:style w:type="paragraph" w:styleId="ListParagraph">
    <w:name w:val="List Paragraph"/>
    <w:basedOn w:val="Normal"/>
    <w:qFormat/>
    <w:rsid w:val="00DC6C60"/>
    <w:pPr>
      <w:ind w:left="720"/>
      <w:contextualSpacing/>
    </w:pPr>
  </w:style>
  <w:style w:type="character" w:customStyle="1" w:styleId="Heading4Char">
    <w:name w:val="Heading 4 Char"/>
    <w:basedOn w:val="DefaultParagraphFont"/>
    <w:link w:val="Heading4"/>
    <w:uiPriority w:val="9"/>
    <w:rsid w:val="004258B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4258B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4258B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4258B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4258B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4258B7"/>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A8022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2A2C"/>
    <w:rPr>
      <w:b/>
      <w:bCs/>
    </w:rPr>
  </w:style>
  <w:style w:type="character" w:customStyle="1" w:styleId="math-inline">
    <w:name w:val="math-inline"/>
    <w:basedOn w:val="DefaultParagraphFont"/>
    <w:rsid w:val="00A316FB"/>
  </w:style>
  <w:style w:type="paragraph" w:styleId="Caption">
    <w:name w:val="caption"/>
    <w:basedOn w:val="Normal"/>
    <w:next w:val="Normal"/>
    <w:uiPriority w:val="35"/>
    <w:unhideWhenUsed/>
    <w:qFormat/>
    <w:rsid w:val="00F76B66"/>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066D49"/>
    <w:pPr>
      <w:numPr>
        <w:numId w:val="0"/>
      </w:numPr>
      <w:outlineLvl w:val="9"/>
    </w:pPr>
    <w:rPr>
      <w:rFonts w:asciiTheme="majorHAnsi" w:hAnsiTheme="majorHAnsi"/>
      <w:b w:val="0"/>
      <w:color w:val="2E74B5" w:themeColor="accent1" w:themeShade="BF"/>
    </w:rPr>
  </w:style>
  <w:style w:type="paragraph" w:styleId="TOC3">
    <w:name w:val="toc 3"/>
    <w:basedOn w:val="Normal"/>
    <w:next w:val="Normal"/>
    <w:autoRedefine/>
    <w:uiPriority w:val="39"/>
    <w:unhideWhenUsed/>
    <w:rsid w:val="00DD2F4E"/>
    <w:pPr>
      <w:spacing w:before="20" w:after="20" w:line="240" w:lineRule="auto"/>
      <w:ind w:left="432"/>
    </w:pPr>
    <w:rPr>
      <w:rFonts w:ascii="Times New Roman" w:hAnsi="Times New Roman" w:cstheme="minorHAnsi"/>
      <w:caps/>
      <w:sz w:val="18"/>
      <w:szCs w:val="26"/>
    </w:rPr>
  </w:style>
  <w:style w:type="paragraph" w:styleId="TOC1">
    <w:name w:val="toc 1"/>
    <w:basedOn w:val="Normal"/>
    <w:next w:val="Normal"/>
    <w:autoRedefine/>
    <w:uiPriority w:val="39"/>
    <w:unhideWhenUsed/>
    <w:rsid w:val="00DD2F4E"/>
    <w:pPr>
      <w:tabs>
        <w:tab w:val="right" w:leader="dot" w:pos="9350"/>
      </w:tabs>
      <w:spacing w:before="120" w:after="120" w:line="240" w:lineRule="auto"/>
    </w:pPr>
    <w:rPr>
      <w:rFonts w:ascii="Times New Roman" w:hAnsi="Times New Roman"/>
      <w:bCs/>
      <w:caps/>
      <w:color w:val="404040" w:themeColor="text1" w:themeTint="BF"/>
      <w:szCs w:val="26"/>
    </w:rPr>
  </w:style>
  <w:style w:type="paragraph" w:styleId="TOC2">
    <w:name w:val="toc 2"/>
    <w:basedOn w:val="Normal"/>
    <w:next w:val="Normal"/>
    <w:autoRedefine/>
    <w:uiPriority w:val="39"/>
    <w:unhideWhenUsed/>
    <w:rsid w:val="00DD2F4E"/>
    <w:pPr>
      <w:spacing w:after="80" w:line="240" w:lineRule="auto"/>
    </w:pPr>
    <w:rPr>
      <w:rFonts w:ascii="Times New Roman" w:hAnsi="Times New Roman" w:cstheme="minorHAnsi"/>
      <w:bCs/>
      <w:caps/>
      <w:color w:val="000000" w:themeColor="text1"/>
      <w:sz w:val="20"/>
      <w:szCs w:val="26"/>
    </w:rPr>
  </w:style>
  <w:style w:type="character" w:styleId="Hyperlink">
    <w:name w:val="Hyperlink"/>
    <w:basedOn w:val="DefaultParagraphFont"/>
    <w:uiPriority w:val="99"/>
    <w:unhideWhenUsed/>
    <w:rsid w:val="00066D49"/>
    <w:rPr>
      <w:color w:val="0563C1" w:themeColor="hyperlink"/>
      <w:u w:val="single"/>
    </w:rPr>
  </w:style>
  <w:style w:type="paragraph" w:styleId="TableofFigures">
    <w:name w:val="table of figures"/>
    <w:basedOn w:val="Normal"/>
    <w:next w:val="Normal"/>
    <w:uiPriority w:val="99"/>
    <w:unhideWhenUsed/>
    <w:rsid w:val="00154823"/>
    <w:pPr>
      <w:spacing w:after="0"/>
    </w:pPr>
  </w:style>
  <w:style w:type="character" w:styleId="HTMLCode">
    <w:name w:val="HTML Code"/>
    <w:basedOn w:val="DefaultParagraphFont"/>
    <w:uiPriority w:val="99"/>
    <w:semiHidden/>
    <w:unhideWhenUsed/>
    <w:rsid w:val="00EF2C5B"/>
    <w:rPr>
      <w:rFonts w:ascii="Courier New" w:eastAsia="Times New Roman" w:hAnsi="Courier New" w:cs="Courier New"/>
      <w:sz w:val="20"/>
      <w:szCs w:val="20"/>
    </w:rPr>
  </w:style>
  <w:style w:type="paragraph" w:styleId="TOC4">
    <w:name w:val="toc 4"/>
    <w:basedOn w:val="Normal"/>
    <w:next w:val="Normal"/>
    <w:autoRedefine/>
    <w:uiPriority w:val="39"/>
    <w:unhideWhenUsed/>
    <w:rsid w:val="00481041"/>
    <w:pPr>
      <w:spacing w:after="0"/>
    </w:pPr>
    <w:rPr>
      <w:rFonts w:cstheme="minorHAnsi"/>
      <w:szCs w:val="26"/>
    </w:rPr>
  </w:style>
  <w:style w:type="paragraph" w:styleId="TOC5">
    <w:name w:val="toc 5"/>
    <w:basedOn w:val="Normal"/>
    <w:next w:val="Normal"/>
    <w:autoRedefine/>
    <w:uiPriority w:val="39"/>
    <w:unhideWhenUsed/>
    <w:rsid w:val="00481041"/>
    <w:pPr>
      <w:spacing w:after="0"/>
    </w:pPr>
    <w:rPr>
      <w:rFonts w:cstheme="minorHAnsi"/>
      <w:szCs w:val="26"/>
    </w:rPr>
  </w:style>
  <w:style w:type="paragraph" w:styleId="TOC6">
    <w:name w:val="toc 6"/>
    <w:basedOn w:val="Normal"/>
    <w:next w:val="Normal"/>
    <w:autoRedefine/>
    <w:uiPriority w:val="39"/>
    <w:unhideWhenUsed/>
    <w:rsid w:val="00481041"/>
    <w:pPr>
      <w:spacing w:after="0"/>
    </w:pPr>
    <w:rPr>
      <w:rFonts w:cstheme="minorHAnsi"/>
      <w:szCs w:val="26"/>
    </w:rPr>
  </w:style>
  <w:style w:type="paragraph" w:styleId="TOC7">
    <w:name w:val="toc 7"/>
    <w:basedOn w:val="Normal"/>
    <w:next w:val="Normal"/>
    <w:autoRedefine/>
    <w:uiPriority w:val="39"/>
    <w:unhideWhenUsed/>
    <w:rsid w:val="00481041"/>
    <w:pPr>
      <w:spacing w:after="0"/>
    </w:pPr>
    <w:rPr>
      <w:rFonts w:cstheme="minorHAnsi"/>
      <w:szCs w:val="26"/>
    </w:rPr>
  </w:style>
  <w:style w:type="paragraph" w:styleId="TOC8">
    <w:name w:val="toc 8"/>
    <w:basedOn w:val="Normal"/>
    <w:next w:val="Normal"/>
    <w:autoRedefine/>
    <w:uiPriority w:val="39"/>
    <w:unhideWhenUsed/>
    <w:rsid w:val="00481041"/>
    <w:pPr>
      <w:spacing w:after="0"/>
    </w:pPr>
    <w:rPr>
      <w:rFonts w:cstheme="minorHAnsi"/>
      <w:szCs w:val="26"/>
    </w:rPr>
  </w:style>
  <w:style w:type="paragraph" w:styleId="TOC9">
    <w:name w:val="toc 9"/>
    <w:basedOn w:val="Normal"/>
    <w:next w:val="Normal"/>
    <w:autoRedefine/>
    <w:uiPriority w:val="39"/>
    <w:unhideWhenUsed/>
    <w:rsid w:val="00481041"/>
    <w:pPr>
      <w:spacing w:after="0"/>
    </w:pPr>
    <w:rPr>
      <w:rFonts w:cstheme="minorHAnsi"/>
      <w:szCs w:val="26"/>
    </w:rPr>
  </w:style>
  <w:style w:type="paragraph" w:customStyle="1" w:styleId="Default">
    <w:name w:val="Default"/>
    <w:rsid w:val="00CD48C0"/>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39"/>
    <w:rsid w:val="00270B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basedOn w:val="DefaultParagraphFont"/>
    <w:uiPriority w:val="33"/>
    <w:qFormat/>
    <w:rsid w:val="005171C8"/>
    <w:rPr>
      <w:b/>
      <w:bCs/>
      <w:i/>
      <w:iCs/>
      <w:spacing w:val="5"/>
    </w:rPr>
  </w:style>
  <w:style w:type="character" w:customStyle="1" w:styleId="UnresolvedMention">
    <w:name w:val="Unresolved Mention"/>
    <w:basedOn w:val="DefaultParagraphFont"/>
    <w:uiPriority w:val="99"/>
    <w:semiHidden/>
    <w:unhideWhenUsed/>
    <w:rsid w:val="00EB61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83974">
      <w:bodyDiv w:val="1"/>
      <w:marLeft w:val="0"/>
      <w:marRight w:val="0"/>
      <w:marTop w:val="0"/>
      <w:marBottom w:val="0"/>
      <w:divBdr>
        <w:top w:val="none" w:sz="0" w:space="0" w:color="auto"/>
        <w:left w:val="none" w:sz="0" w:space="0" w:color="auto"/>
        <w:bottom w:val="none" w:sz="0" w:space="0" w:color="auto"/>
        <w:right w:val="none" w:sz="0" w:space="0" w:color="auto"/>
      </w:divBdr>
    </w:div>
    <w:div w:id="123692809">
      <w:bodyDiv w:val="1"/>
      <w:marLeft w:val="0"/>
      <w:marRight w:val="0"/>
      <w:marTop w:val="0"/>
      <w:marBottom w:val="0"/>
      <w:divBdr>
        <w:top w:val="none" w:sz="0" w:space="0" w:color="auto"/>
        <w:left w:val="none" w:sz="0" w:space="0" w:color="auto"/>
        <w:bottom w:val="none" w:sz="0" w:space="0" w:color="auto"/>
        <w:right w:val="none" w:sz="0" w:space="0" w:color="auto"/>
      </w:divBdr>
    </w:div>
    <w:div w:id="149493042">
      <w:bodyDiv w:val="1"/>
      <w:marLeft w:val="0"/>
      <w:marRight w:val="0"/>
      <w:marTop w:val="0"/>
      <w:marBottom w:val="0"/>
      <w:divBdr>
        <w:top w:val="none" w:sz="0" w:space="0" w:color="auto"/>
        <w:left w:val="none" w:sz="0" w:space="0" w:color="auto"/>
        <w:bottom w:val="none" w:sz="0" w:space="0" w:color="auto"/>
        <w:right w:val="none" w:sz="0" w:space="0" w:color="auto"/>
      </w:divBdr>
    </w:div>
    <w:div w:id="222839110">
      <w:bodyDiv w:val="1"/>
      <w:marLeft w:val="0"/>
      <w:marRight w:val="0"/>
      <w:marTop w:val="0"/>
      <w:marBottom w:val="0"/>
      <w:divBdr>
        <w:top w:val="none" w:sz="0" w:space="0" w:color="auto"/>
        <w:left w:val="none" w:sz="0" w:space="0" w:color="auto"/>
        <w:bottom w:val="none" w:sz="0" w:space="0" w:color="auto"/>
        <w:right w:val="none" w:sz="0" w:space="0" w:color="auto"/>
      </w:divBdr>
    </w:div>
    <w:div w:id="223490016">
      <w:bodyDiv w:val="1"/>
      <w:marLeft w:val="0"/>
      <w:marRight w:val="0"/>
      <w:marTop w:val="0"/>
      <w:marBottom w:val="0"/>
      <w:divBdr>
        <w:top w:val="none" w:sz="0" w:space="0" w:color="auto"/>
        <w:left w:val="none" w:sz="0" w:space="0" w:color="auto"/>
        <w:bottom w:val="none" w:sz="0" w:space="0" w:color="auto"/>
        <w:right w:val="none" w:sz="0" w:space="0" w:color="auto"/>
      </w:divBdr>
    </w:div>
    <w:div w:id="291594663">
      <w:bodyDiv w:val="1"/>
      <w:marLeft w:val="0"/>
      <w:marRight w:val="0"/>
      <w:marTop w:val="0"/>
      <w:marBottom w:val="0"/>
      <w:divBdr>
        <w:top w:val="none" w:sz="0" w:space="0" w:color="auto"/>
        <w:left w:val="none" w:sz="0" w:space="0" w:color="auto"/>
        <w:bottom w:val="none" w:sz="0" w:space="0" w:color="auto"/>
        <w:right w:val="none" w:sz="0" w:space="0" w:color="auto"/>
      </w:divBdr>
    </w:div>
    <w:div w:id="319427000">
      <w:bodyDiv w:val="1"/>
      <w:marLeft w:val="0"/>
      <w:marRight w:val="0"/>
      <w:marTop w:val="0"/>
      <w:marBottom w:val="0"/>
      <w:divBdr>
        <w:top w:val="none" w:sz="0" w:space="0" w:color="auto"/>
        <w:left w:val="none" w:sz="0" w:space="0" w:color="auto"/>
        <w:bottom w:val="none" w:sz="0" w:space="0" w:color="auto"/>
        <w:right w:val="none" w:sz="0" w:space="0" w:color="auto"/>
      </w:divBdr>
    </w:div>
    <w:div w:id="336731875">
      <w:bodyDiv w:val="1"/>
      <w:marLeft w:val="0"/>
      <w:marRight w:val="0"/>
      <w:marTop w:val="0"/>
      <w:marBottom w:val="0"/>
      <w:divBdr>
        <w:top w:val="none" w:sz="0" w:space="0" w:color="auto"/>
        <w:left w:val="none" w:sz="0" w:space="0" w:color="auto"/>
        <w:bottom w:val="none" w:sz="0" w:space="0" w:color="auto"/>
        <w:right w:val="none" w:sz="0" w:space="0" w:color="auto"/>
      </w:divBdr>
    </w:div>
    <w:div w:id="381712071">
      <w:bodyDiv w:val="1"/>
      <w:marLeft w:val="0"/>
      <w:marRight w:val="0"/>
      <w:marTop w:val="0"/>
      <w:marBottom w:val="0"/>
      <w:divBdr>
        <w:top w:val="none" w:sz="0" w:space="0" w:color="auto"/>
        <w:left w:val="none" w:sz="0" w:space="0" w:color="auto"/>
        <w:bottom w:val="none" w:sz="0" w:space="0" w:color="auto"/>
        <w:right w:val="none" w:sz="0" w:space="0" w:color="auto"/>
      </w:divBdr>
    </w:div>
    <w:div w:id="382680707">
      <w:bodyDiv w:val="1"/>
      <w:marLeft w:val="0"/>
      <w:marRight w:val="0"/>
      <w:marTop w:val="0"/>
      <w:marBottom w:val="0"/>
      <w:divBdr>
        <w:top w:val="none" w:sz="0" w:space="0" w:color="auto"/>
        <w:left w:val="none" w:sz="0" w:space="0" w:color="auto"/>
        <w:bottom w:val="none" w:sz="0" w:space="0" w:color="auto"/>
        <w:right w:val="none" w:sz="0" w:space="0" w:color="auto"/>
      </w:divBdr>
    </w:div>
    <w:div w:id="397171043">
      <w:bodyDiv w:val="1"/>
      <w:marLeft w:val="0"/>
      <w:marRight w:val="0"/>
      <w:marTop w:val="0"/>
      <w:marBottom w:val="0"/>
      <w:divBdr>
        <w:top w:val="none" w:sz="0" w:space="0" w:color="auto"/>
        <w:left w:val="none" w:sz="0" w:space="0" w:color="auto"/>
        <w:bottom w:val="none" w:sz="0" w:space="0" w:color="auto"/>
        <w:right w:val="none" w:sz="0" w:space="0" w:color="auto"/>
      </w:divBdr>
    </w:div>
    <w:div w:id="429736690">
      <w:bodyDiv w:val="1"/>
      <w:marLeft w:val="0"/>
      <w:marRight w:val="0"/>
      <w:marTop w:val="0"/>
      <w:marBottom w:val="0"/>
      <w:divBdr>
        <w:top w:val="none" w:sz="0" w:space="0" w:color="auto"/>
        <w:left w:val="none" w:sz="0" w:space="0" w:color="auto"/>
        <w:bottom w:val="none" w:sz="0" w:space="0" w:color="auto"/>
        <w:right w:val="none" w:sz="0" w:space="0" w:color="auto"/>
      </w:divBdr>
    </w:div>
    <w:div w:id="430518190">
      <w:bodyDiv w:val="1"/>
      <w:marLeft w:val="0"/>
      <w:marRight w:val="0"/>
      <w:marTop w:val="0"/>
      <w:marBottom w:val="0"/>
      <w:divBdr>
        <w:top w:val="none" w:sz="0" w:space="0" w:color="auto"/>
        <w:left w:val="none" w:sz="0" w:space="0" w:color="auto"/>
        <w:bottom w:val="none" w:sz="0" w:space="0" w:color="auto"/>
        <w:right w:val="none" w:sz="0" w:space="0" w:color="auto"/>
      </w:divBdr>
    </w:div>
    <w:div w:id="472598051">
      <w:bodyDiv w:val="1"/>
      <w:marLeft w:val="0"/>
      <w:marRight w:val="0"/>
      <w:marTop w:val="0"/>
      <w:marBottom w:val="0"/>
      <w:divBdr>
        <w:top w:val="none" w:sz="0" w:space="0" w:color="auto"/>
        <w:left w:val="none" w:sz="0" w:space="0" w:color="auto"/>
        <w:bottom w:val="none" w:sz="0" w:space="0" w:color="auto"/>
        <w:right w:val="none" w:sz="0" w:space="0" w:color="auto"/>
      </w:divBdr>
    </w:div>
    <w:div w:id="478814546">
      <w:bodyDiv w:val="1"/>
      <w:marLeft w:val="0"/>
      <w:marRight w:val="0"/>
      <w:marTop w:val="0"/>
      <w:marBottom w:val="0"/>
      <w:divBdr>
        <w:top w:val="none" w:sz="0" w:space="0" w:color="auto"/>
        <w:left w:val="none" w:sz="0" w:space="0" w:color="auto"/>
        <w:bottom w:val="none" w:sz="0" w:space="0" w:color="auto"/>
        <w:right w:val="none" w:sz="0" w:space="0" w:color="auto"/>
      </w:divBdr>
    </w:div>
    <w:div w:id="483474691">
      <w:bodyDiv w:val="1"/>
      <w:marLeft w:val="0"/>
      <w:marRight w:val="0"/>
      <w:marTop w:val="0"/>
      <w:marBottom w:val="0"/>
      <w:divBdr>
        <w:top w:val="none" w:sz="0" w:space="0" w:color="auto"/>
        <w:left w:val="none" w:sz="0" w:space="0" w:color="auto"/>
        <w:bottom w:val="none" w:sz="0" w:space="0" w:color="auto"/>
        <w:right w:val="none" w:sz="0" w:space="0" w:color="auto"/>
      </w:divBdr>
    </w:div>
    <w:div w:id="544025936">
      <w:bodyDiv w:val="1"/>
      <w:marLeft w:val="0"/>
      <w:marRight w:val="0"/>
      <w:marTop w:val="0"/>
      <w:marBottom w:val="0"/>
      <w:divBdr>
        <w:top w:val="none" w:sz="0" w:space="0" w:color="auto"/>
        <w:left w:val="none" w:sz="0" w:space="0" w:color="auto"/>
        <w:bottom w:val="none" w:sz="0" w:space="0" w:color="auto"/>
        <w:right w:val="none" w:sz="0" w:space="0" w:color="auto"/>
      </w:divBdr>
    </w:div>
    <w:div w:id="590893390">
      <w:bodyDiv w:val="1"/>
      <w:marLeft w:val="0"/>
      <w:marRight w:val="0"/>
      <w:marTop w:val="0"/>
      <w:marBottom w:val="0"/>
      <w:divBdr>
        <w:top w:val="none" w:sz="0" w:space="0" w:color="auto"/>
        <w:left w:val="none" w:sz="0" w:space="0" w:color="auto"/>
        <w:bottom w:val="none" w:sz="0" w:space="0" w:color="auto"/>
        <w:right w:val="none" w:sz="0" w:space="0" w:color="auto"/>
      </w:divBdr>
    </w:div>
    <w:div w:id="602492885">
      <w:bodyDiv w:val="1"/>
      <w:marLeft w:val="0"/>
      <w:marRight w:val="0"/>
      <w:marTop w:val="0"/>
      <w:marBottom w:val="0"/>
      <w:divBdr>
        <w:top w:val="none" w:sz="0" w:space="0" w:color="auto"/>
        <w:left w:val="none" w:sz="0" w:space="0" w:color="auto"/>
        <w:bottom w:val="none" w:sz="0" w:space="0" w:color="auto"/>
        <w:right w:val="none" w:sz="0" w:space="0" w:color="auto"/>
      </w:divBdr>
    </w:div>
    <w:div w:id="623849963">
      <w:bodyDiv w:val="1"/>
      <w:marLeft w:val="0"/>
      <w:marRight w:val="0"/>
      <w:marTop w:val="0"/>
      <w:marBottom w:val="0"/>
      <w:divBdr>
        <w:top w:val="none" w:sz="0" w:space="0" w:color="auto"/>
        <w:left w:val="none" w:sz="0" w:space="0" w:color="auto"/>
        <w:bottom w:val="none" w:sz="0" w:space="0" w:color="auto"/>
        <w:right w:val="none" w:sz="0" w:space="0" w:color="auto"/>
      </w:divBdr>
    </w:div>
    <w:div w:id="823664196">
      <w:bodyDiv w:val="1"/>
      <w:marLeft w:val="0"/>
      <w:marRight w:val="0"/>
      <w:marTop w:val="0"/>
      <w:marBottom w:val="0"/>
      <w:divBdr>
        <w:top w:val="none" w:sz="0" w:space="0" w:color="auto"/>
        <w:left w:val="none" w:sz="0" w:space="0" w:color="auto"/>
        <w:bottom w:val="none" w:sz="0" w:space="0" w:color="auto"/>
        <w:right w:val="none" w:sz="0" w:space="0" w:color="auto"/>
      </w:divBdr>
    </w:div>
    <w:div w:id="851338109">
      <w:bodyDiv w:val="1"/>
      <w:marLeft w:val="0"/>
      <w:marRight w:val="0"/>
      <w:marTop w:val="0"/>
      <w:marBottom w:val="0"/>
      <w:divBdr>
        <w:top w:val="none" w:sz="0" w:space="0" w:color="auto"/>
        <w:left w:val="none" w:sz="0" w:space="0" w:color="auto"/>
        <w:bottom w:val="none" w:sz="0" w:space="0" w:color="auto"/>
        <w:right w:val="none" w:sz="0" w:space="0" w:color="auto"/>
      </w:divBdr>
    </w:div>
    <w:div w:id="942690950">
      <w:bodyDiv w:val="1"/>
      <w:marLeft w:val="0"/>
      <w:marRight w:val="0"/>
      <w:marTop w:val="0"/>
      <w:marBottom w:val="0"/>
      <w:divBdr>
        <w:top w:val="none" w:sz="0" w:space="0" w:color="auto"/>
        <w:left w:val="none" w:sz="0" w:space="0" w:color="auto"/>
        <w:bottom w:val="none" w:sz="0" w:space="0" w:color="auto"/>
        <w:right w:val="none" w:sz="0" w:space="0" w:color="auto"/>
      </w:divBdr>
    </w:div>
    <w:div w:id="969020165">
      <w:bodyDiv w:val="1"/>
      <w:marLeft w:val="0"/>
      <w:marRight w:val="0"/>
      <w:marTop w:val="0"/>
      <w:marBottom w:val="0"/>
      <w:divBdr>
        <w:top w:val="none" w:sz="0" w:space="0" w:color="auto"/>
        <w:left w:val="none" w:sz="0" w:space="0" w:color="auto"/>
        <w:bottom w:val="none" w:sz="0" w:space="0" w:color="auto"/>
        <w:right w:val="none" w:sz="0" w:space="0" w:color="auto"/>
      </w:divBdr>
    </w:div>
    <w:div w:id="975722241">
      <w:bodyDiv w:val="1"/>
      <w:marLeft w:val="0"/>
      <w:marRight w:val="0"/>
      <w:marTop w:val="0"/>
      <w:marBottom w:val="0"/>
      <w:divBdr>
        <w:top w:val="none" w:sz="0" w:space="0" w:color="auto"/>
        <w:left w:val="none" w:sz="0" w:space="0" w:color="auto"/>
        <w:bottom w:val="none" w:sz="0" w:space="0" w:color="auto"/>
        <w:right w:val="none" w:sz="0" w:space="0" w:color="auto"/>
      </w:divBdr>
    </w:div>
    <w:div w:id="980964077">
      <w:bodyDiv w:val="1"/>
      <w:marLeft w:val="0"/>
      <w:marRight w:val="0"/>
      <w:marTop w:val="0"/>
      <w:marBottom w:val="0"/>
      <w:divBdr>
        <w:top w:val="none" w:sz="0" w:space="0" w:color="auto"/>
        <w:left w:val="none" w:sz="0" w:space="0" w:color="auto"/>
        <w:bottom w:val="none" w:sz="0" w:space="0" w:color="auto"/>
        <w:right w:val="none" w:sz="0" w:space="0" w:color="auto"/>
      </w:divBdr>
    </w:div>
    <w:div w:id="1040205992">
      <w:bodyDiv w:val="1"/>
      <w:marLeft w:val="0"/>
      <w:marRight w:val="0"/>
      <w:marTop w:val="0"/>
      <w:marBottom w:val="0"/>
      <w:divBdr>
        <w:top w:val="none" w:sz="0" w:space="0" w:color="auto"/>
        <w:left w:val="none" w:sz="0" w:space="0" w:color="auto"/>
        <w:bottom w:val="none" w:sz="0" w:space="0" w:color="auto"/>
        <w:right w:val="none" w:sz="0" w:space="0" w:color="auto"/>
      </w:divBdr>
    </w:div>
    <w:div w:id="1079910449">
      <w:bodyDiv w:val="1"/>
      <w:marLeft w:val="0"/>
      <w:marRight w:val="0"/>
      <w:marTop w:val="0"/>
      <w:marBottom w:val="0"/>
      <w:divBdr>
        <w:top w:val="none" w:sz="0" w:space="0" w:color="auto"/>
        <w:left w:val="none" w:sz="0" w:space="0" w:color="auto"/>
        <w:bottom w:val="none" w:sz="0" w:space="0" w:color="auto"/>
        <w:right w:val="none" w:sz="0" w:space="0" w:color="auto"/>
      </w:divBdr>
    </w:div>
    <w:div w:id="1115830251">
      <w:bodyDiv w:val="1"/>
      <w:marLeft w:val="0"/>
      <w:marRight w:val="0"/>
      <w:marTop w:val="0"/>
      <w:marBottom w:val="0"/>
      <w:divBdr>
        <w:top w:val="none" w:sz="0" w:space="0" w:color="auto"/>
        <w:left w:val="none" w:sz="0" w:space="0" w:color="auto"/>
        <w:bottom w:val="none" w:sz="0" w:space="0" w:color="auto"/>
        <w:right w:val="none" w:sz="0" w:space="0" w:color="auto"/>
      </w:divBdr>
    </w:div>
    <w:div w:id="1126508925">
      <w:bodyDiv w:val="1"/>
      <w:marLeft w:val="0"/>
      <w:marRight w:val="0"/>
      <w:marTop w:val="0"/>
      <w:marBottom w:val="0"/>
      <w:divBdr>
        <w:top w:val="none" w:sz="0" w:space="0" w:color="auto"/>
        <w:left w:val="none" w:sz="0" w:space="0" w:color="auto"/>
        <w:bottom w:val="none" w:sz="0" w:space="0" w:color="auto"/>
        <w:right w:val="none" w:sz="0" w:space="0" w:color="auto"/>
      </w:divBdr>
    </w:div>
    <w:div w:id="1182473600">
      <w:bodyDiv w:val="1"/>
      <w:marLeft w:val="0"/>
      <w:marRight w:val="0"/>
      <w:marTop w:val="0"/>
      <w:marBottom w:val="0"/>
      <w:divBdr>
        <w:top w:val="none" w:sz="0" w:space="0" w:color="auto"/>
        <w:left w:val="none" w:sz="0" w:space="0" w:color="auto"/>
        <w:bottom w:val="none" w:sz="0" w:space="0" w:color="auto"/>
        <w:right w:val="none" w:sz="0" w:space="0" w:color="auto"/>
      </w:divBdr>
    </w:div>
    <w:div w:id="1216773085">
      <w:bodyDiv w:val="1"/>
      <w:marLeft w:val="0"/>
      <w:marRight w:val="0"/>
      <w:marTop w:val="0"/>
      <w:marBottom w:val="0"/>
      <w:divBdr>
        <w:top w:val="none" w:sz="0" w:space="0" w:color="auto"/>
        <w:left w:val="none" w:sz="0" w:space="0" w:color="auto"/>
        <w:bottom w:val="none" w:sz="0" w:space="0" w:color="auto"/>
        <w:right w:val="none" w:sz="0" w:space="0" w:color="auto"/>
      </w:divBdr>
    </w:div>
    <w:div w:id="1250045690">
      <w:bodyDiv w:val="1"/>
      <w:marLeft w:val="0"/>
      <w:marRight w:val="0"/>
      <w:marTop w:val="0"/>
      <w:marBottom w:val="0"/>
      <w:divBdr>
        <w:top w:val="none" w:sz="0" w:space="0" w:color="auto"/>
        <w:left w:val="none" w:sz="0" w:space="0" w:color="auto"/>
        <w:bottom w:val="none" w:sz="0" w:space="0" w:color="auto"/>
        <w:right w:val="none" w:sz="0" w:space="0" w:color="auto"/>
      </w:divBdr>
    </w:div>
    <w:div w:id="1268735755">
      <w:bodyDiv w:val="1"/>
      <w:marLeft w:val="0"/>
      <w:marRight w:val="0"/>
      <w:marTop w:val="0"/>
      <w:marBottom w:val="0"/>
      <w:divBdr>
        <w:top w:val="none" w:sz="0" w:space="0" w:color="auto"/>
        <w:left w:val="none" w:sz="0" w:space="0" w:color="auto"/>
        <w:bottom w:val="none" w:sz="0" w:space="0" w:color="auto"/>
        <w:right w:val="none" w:sz="0" w:space="0" w:color="auto"/>
      </w:divBdr>
    </w:div>
    <w:div w:id="1329603071">
      <w:bodyDiv w:val="1"/>
      <w:marLeft w:val="0"/>
      <w:marRight w:val="0"/>
      <w:marTop w:val="0"/>
      <w:marBottom w:val="0"/>
      <w:divBdr>
        <w:top w:val="none" w:sz="0" w:space="0" w:color="auto"/>
        <w:left w:val="none" w:sz="0" w:space="0" w:color="auto"/>
        <w:bottom w:val="none" w:sz="0" w:space="0" w:color="auto"/>
        <w:right w:val="none" w:sz="0" w:space="0" w:color="auto"/>
      </w:divBdr>
    </w:div>
    <w:div w:id="1436704933">
      <w:bodyDiv w:val="1"/>
      <w:marLeft w:val="0"/>
      <w:marRight w:val="0"/>
      <w:marTop w:val="0"/>
      <w:marBottom w:val="0"/>
      <w:divBdr>
        <w:top w:val="none" w:sz="0" w:space="0" w:color="auto"/>
        <w:left w:val="none" w:sz="0" w:space="0" w:color="auto"/>
        <w:bottom w:val="none" w:sz="0" w:space="0" w:color="auto"/>
        <w:right w:val="none" w:sz="0" w:space="0" w:color="auto"/>
      </w:divBdr>
    </w:div>
    <w:div w:id="1539394912">
      <w:bodyDiv w:val="1"/>
      <w:marLeft w:val="0"/>
      <w:marRight w:val="0"/>
      <w:marTop w:val="0"/>
      <w:marBottom w:val="0"/>
      <w:divBdr>
        <w:top w:val="none" w:sz="0" w:space="0" w:color="auto"/>
        <w:left w:val="none" w:sz="0" w:space="0" w:color="auto"/>
        <w:bottom w:val="none" w:sz="0" w:space="0" w:color="auto"/>
        <w:right w:val="none" w:sz="0" w:space="0" w:color="auto"/>
      </w:divBdr>
    </w:div>
    <w:div w:id="1551457940">
      <w:bodyDiv w:val="1"/>
      <w:marLeft w:val="0"/>
      <w:marRight w:val="0"/>
      <w:marTop w:val="0"/>
      <w:marBottom w:val="0"/>
      <w:divBdr>
        <w:top w:val="none" w:sz="0" w:space="0" w:color="auto"/>
        <w:left w:val="none" w:sz="0" w:space="0" w:color="auto"/>
        <w:bottom w:val="none" w:sz="0" w:space="0" w:color="auto"/>
        <w:right w:val="none" w:sz="0" w:space="0" w:color="auto"/>
      </w:divBdr>
    </w:div>
    <w:div w:id="1566834810">
      <w:bodyDiv w:val="1"/>
      <w:marLeft w:val="0"/>
      <w:marRight w:val="0"/>
      <w:marTop w:val="0"/>
      <w:marBottom w:val="0"/>
      <w:divBdr>
        <w:top w:val="none" w:sz="0" w:space="0" w:color="auto"/>
        <w:left w:val="none" w:sz="0" w:space="0" w:color="auto"/>
        <w:bottom w:val="none" w:sz="0" w:space="0" w:color="auto"/>
        <w:right w:val="none" w:sz="0" w:space="0" w:color="auto"/>
      </w:divBdr>
    </w:div>
    <w:div w:id="1640308639">
      <w:bodyDiv w:val="1"/>
      <w:marLeft w:val="0"/>
      <w:marRight w:val="0"/>
      <w:marTop w:val="0"/>
      <w:marBottom w:val="0"/>
      <w:divBdr>
        <w:top w:val="none" w:sz="0" w:space="0" w:color="auto"/>
        <w:left w:val="none" w:sz="0" w:space="0" w:color="auto"/>
        <w:bottom w:val="none" w:sz="0" w:space="0" w:color="auto"/>
        <w:right w:val="none" w:sz="0" w:space="0" w:color="auto"/>
      </w:divBdr>
    </w:div>
    <w:div w:id="1657412868">
      <w:bodyDiv w:val="1"/>
      <w:marLeft w:val="0"/>
      <w:marRight w:val="0"/>
      <w:marTop w:val="0"/>
      <w:marBottom w:val="0"/>
      <w:divBdr>
        <w:top w:val="none" w:sz="0" w:space="0" w:color="auto"/>
        <w:left w:val="none" w:sz="0" w:space="0" w:color="auto"/>
        <w:bottom w:val="none" w:sz="0" w:space="0" w:color="auto"/>
        <w:right w:val="none" w:sz="0" w:space="0" w:color="auto"/>
      </w:divBdr>
    </w:div>
    <w:div w:id="1658068654">
      <w:bodyDiv w:val="1"/>
      <w:marLeft w:val="0"/>
      <w:marRight w:val="0"/>
      <w:marTop w:val="0"/>
      <w:marBottom w:val="0"/>
      <w:divBdr>
        <w:top w:val="none" w:sz="0" w:space="0" w:color="auto"/>
        <w:left w:val="none" w:sz="0" w:space="0" w:color="auto"/>
        <w:bottom w:val="none" w:sz="0" w:space="0" w:color="auto"/>
        <w:right w:val="none" w:sz="0" w:space="0" w:color="auto"/>
      </w:divBdr>
    </w:div>
    <w:div w:id="1684741313">
      <w:bodyDiv w:val="1"/>
      <w:marLeft w:val="0"/>
      <w:marRight w:val="0"/>
      <w:marTop w:val="0"/>
      <w:marBottom w:val="0"/>
      <w:divBdr>
        <w:top w:val="none" w:sz="0" w:space="0" w:color="auto"/>
        <w:left w:val="none" w:sz="0" w:space="0" w:color="auto"/>
        <w:bottom w:val="none" w:sz="0" w:space="0" w:color="auto"/>
        <w:right w:val="none" w:sz="0" w:space="0" w:color="auto"/>
      </w:divBdr>
    </w:div>
    <w:div w:id="1710570209">
      <w:bodyDiv w:val="1"/>
      <w:marLeft w:val="0"/>
      <w:marRight w:val="0"/>
      <w:marTop w:val="0"/>
      <w:marBottom w:val="0"/>
      <w:divBdr>
        <w:top w:val="none" w:sz="0" w:space="0" w:color="auto"/>
        <w:left w:val="none" w:sz="0" w:space="0" w:color="auto"/>
        <w:bottom w:val="none" w:sz="0" w:space="0" w:color="auto"/>
        <w:right w:val="none" w:sz="0" w:space="0" w:color="auto"/>
      </w:divBdr>
    </w:div>
    <w:div w:id="1731999680">
      <w:bodyDiv w:val="1"/>
      <w:marLeft w:val="0"/>
      <w:marRight w:val="0"/>
      <w:marTop w:val="0"/>
      <w:marBottom w:val="0"/>
      <w:divBdr>
        <w:top w:val="none" w:sz="0" w:space="0" w:color="auto"/>
        <w:left w:val="none" w:sz="0" w:space="0" w:color="auto"/>
        <w:bottom w:val="none" w:sz="0" w:space="0" w:color="auto"/>
        <w:right w:val="none" w:sz="0" w:space="0" w:color="auto"/>
      </w:divBdr>
    </w:div>
    <w:div w:id="1759793679">
      <w:bodyDiv w:val="1"/>
      <w:marLeft w:val="0"/>
      <w:marRight w:val="0"/>
      <w:marTop w:val="0"/>
      <w:marBottom w:val="0"/>
      <w:divBdr>
        <w:top w:val="none" w:sz="0" w:space="0" w:color="auto"/>
        <w:left w:val="none" w:sz="0" w:space="0" w:color="auto"/>
        <w:bottom w:val="none" w:sz="0" w:space="0" w:color="auto"/>
        <w:right w:val="none" w:sz="0" w:space="0" w:color="auto"/>
      </w:divBdr>
    </w:div>
    <w:div w:id="1790197995">
      <w:bodyDiv w:val="1"/>
      <w:marLeft w:val="0"/>
      <w:marRight w:val="0"/>
      <w:marTop w:val="0"/>
      <w:marBottom w:val="0"/>
      <w:divBdr>
        <w:top w:val="none" w:sz="0" w:space="0" w:color="auto"/>
        <w:left w:val="none" w:sz="0" w:space="0" w:color="auto"/>
        <w:bottom w:val="none" w:sz="0" w:space="0" w:color="auto"/>
        <w:right w:val="none" w:sz="0" w:space="0" w:color="auto"/>
      </w:divBdr>
    </w:div>
    <w:div w:id="1899123793">
      <w:bodyDiv w:val="1"/>
      <w:marLeft w:val="0"/>
      <w:marRight w:val="0"/>
      <w:marTop w:val="0"/>
      <w:marBottom w:val="0"/>
      <w:divBdr>
        <w:top w:val="none" w:sz="0" w:space="0" w:color="auto"/>
        <w:left w:val="none" w:sz="0" w:space="0" w:color="auto"/>
        <w:bottom w:val="none" w:sz="0" w:space="0" w:color="auto"/>
        <w:right w:val="none" w:sz="0" w:space="0" w:color="auto"/>
      </w:divBdr>
    </w:div>
    <w:div w:id="1933859581">
      <w:bodyDiv w:val="1"/>
      <w:marLeft w:val="0"/>
      <w:marRight w:val="0"/>
      <w:marTop w:val="0"/>
      <w:marBottom w:val="0"/>
      <w:divBdr>
        <w:top w:val="none" w:sz="0" w:space="0" w:color="auto"/>
        <w:left w:val="none" w:sz="0" w:space="0" w:color="auto"/>
        <w:bottom w:val="none" w:sz="0" w:space="0" w:color="auto"/>
        <w:right w:val="none" w:sz="0" w:space="0" w:color="auto"/>
      </w:divBdr>
    </w:div>
    <w:div w:id="1945260141">
      <w:bodyDiv w:val="1"/>
      <w:marLeft w:val="0"/>
      <w:marRight w:val="0"/>
      <w:marTop w:val="0"/>
      <w:marBottom w:val="0"/>
      <w:divBdr>
        <w:top w:val="none" w:sz="0" w:space="0" w:color="auto"/>
        <w:left w:val="none" w:sz="0" w:space="0" w:color="auto"/>
        <w:bottom w:val="none" w:sz="0" w:space="0" w:color="auto"/>
        <w:right w:val="none" w:sz="0" w:space="0" w:color="auto"/>
      </w:divBdr>
    </w:div>
    <w:div w:id="2003390984">
      <w:bodyDiv w:val="1"/>
      <w:marLeft w:val="0"/>
      <w:marRight w:val="0"/>
      <w:marTop w:val="0"/>
      <w:marBottom w:val="0"/>
      <w:divBdr>
        <w:top w:val="none" w:sz="0" w:space="0" w:color="auto"/>
        <w:left w:val="none" w:sz="0" w:space="0" w:color="auto"/>
        <w:bottom w:val="none" w:sz="0" w:space="0" w:color="auto"/>
        <w:right w:val="none" w:sz="0" w:space="0" w:color="auto"/>
      </w:divBdr>
    </w:div>
    <w:div w:id="202408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cer\OneDrive\Desktop\Phase%202.docx" TargetMode="External"/><Relationship Id="rId18" Type="http://schemas.openxmlformats.org/officeDocument/2006/relationships/hyperlink" Target="file:///C:\Users\acer\OneDrive\Desktop\Phase%202.docx"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file:///C:\Users\acer\OneDrive\Desktop\Phase%202.docx"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file:///C:\Users\acer\OneDrive\Desktop\Phase%202.docx" TargetMode="Externa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3.jpe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numbering" Target="numbering.xml"/><Relationship Id="rId15" Type="http://schemas.openxmlformats.org/officeDocument/2006/relationships/hyperlink" Target="file:///C:\Users\acer\OneDrive\Desktop\Phase%202.docx" TargetMode="External"/><Relationship Id="rId23" Type="http://schemas.openxmlformats.org/officeDocument/2006/relationships/footer" Target="footer1.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hyperlink" Target="file:///C:\Users\acer\OneDrive\Desktop\Phase%202.docx" TargetMode="External"/><Relationship Id="rId31" Type="http://schemas.openxmlformats.org/officeDocument/2006/relationships/image" Target="media/image10.png"/><Relationship Id="rId44"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acer\OneDrive\Desktop\Phase%202.docx" TargetMode="External"/><Relationship Id="rId22" Type="http://schemas.openxmlformats.org/officeDocument/2006/relationships/hyperlink" Target="file:///C:\Users\acer\OneDrive\Desktop\Phase%202.docx"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hyperlink" Target="file:///C:\Users\acer\OneDrive\Desktop\Phase%202.docx" TargetMode="Externa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hyperlink" Target="file:///C:\Users\acer\OneDrive\Desktop\Phase%202.docx"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427ba3f-bf6b-4e36-982f-401b240078b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8EF0F6A95660A4A8A96CF00B1CF5037" ma:contentTypeVersion="8" ma:contentTypeDescription="Create a new document." ma:contentTypeScope="" ma:versionID="07112cf381e643d660836564ada6a4e4">
  <xsd:schema xmlns:xsd="http://www.w3.org/2001/XMLSchema" xmlns:xs="http://www.w3.org/2001/XMLSchema" xmlns:p="http://schemas.microsoft.com/office/2006/metadata/properties" xmlns:ns3="9427ba3f-bf6b-4e36-982f-401b240078b5" xmlns:ns4="ed82aeb9-b910-4c50-992f-22dbdd50696f" targetNamespace="http://schemas.microsoft.com/office/2006/metadata/properties" ma:root="true" ma:fieldsID="f4d5d8ac3f0c1f50cdcd6f42d32044d8" ns3:_="" ns4:_="">
    <xsd:import namespace="9427ba3f-bf6b-4e36-982f-401b240078b5"/>
    <xsd:import namespace="ed82aeb9-b910-4c50-992f-22dbdd50696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27ba3f-bf6b-4e36-982f-401b240078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82aeb9-b910-4c50-992f-22dbdd50696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Ahr24</b:Tag>
    <b:SourceType>InternetSite</b:SourceType>
    <b:Guid>{921E4C89-B4AE-4680-8E3B-1345FCAEFBE0}</b:Guid>
    <b:Title>EPL approve new format for Egyptian Premier League next season</b:Title>
    <b:Year>2024</b:Year>
    <b:Author>
      <b:Author>
        <b:Corporate>Ahram online</b:Corporate>
      </b:Author>
    </b:Author>
    <b:URL>https://english.ahram.org.eg/NewsContent/6/51/532092/Sports/Egyptian-Football/EPL-approve-new-format-for-Egyptian-Premier-League.aspx</b:URL>
    <b:RefOrder>2</b:RefOrder>
  </b:Source>
  <b:Source>
    <b:Tag>Ras08</b:Tag>
    <b:SourceType>JournalArticle</b:SourceType>
    <b:Guid>{E21EE443-8CCC-47BA-A83F-8933AF77B723}</b:Guid>
    <b:Title>Round robin scheduling – a survey</b:Title>
    <b:Year>2008</b:Year>
    <b:Author>
      <b:Author>
        <b:NameList>
          <b:Person>
            <b:Last>Rasmussen</b:Last>
            <b:First>Rasmus</b:First>
            <b:Middle>V.</b:Middle>
          </b:Person>
          <b:Person>
            <b:Last>Trick</b:Last>
            <b:First>Michael</b:First>
            <b:Middle>A.</b:Middle>
          </b:Person>
        </b:NameList>
      </b:Author>
    </b:Author>
    <b:JournalName>European Journal of Operational Research</b:JournalName>
    <b:RefOrder>1</b:RefOrder>
  </b:Source>
  <b:Source>
    <b:Tag>Van23</b:Tag>
    <b:SourceType>JournalArticle</b:SourceType>
    <b:Guid>{D4A2AFD9-129F-46D5-A914-B6586D493281}</b:Guid>
    <b:Author>
      <b:Author>
        <b:NameList>
          <b:Person>
            <b:Last>Van Bulck</b:Last>
            <b:First>David</b:First>
          </b:Person>
          <b:Person>
            <b:Last>Goossens</b:Last>
            <b:First>Dries</b:First>
          </b:Person>
          <b:Person>
            <b:Last>Spieksma</b:Last>
            <b:First>Frits</b:First>
          </b:Person>
        </b:NameList>
      </b:Author>
    </b:Author>
    <b:Title>Integer programming models for round robin tournaments</b:Title>
    <b:JournalName>European Journal of Operational Research</b:JournalName>
    <b:Year>2023</b:Year>
    <b:RefOrder>3</b:RefOrder>
  </b:Source>
  <b:Source>
    <b:Tag>Ahr22</b:Tag>
    <b:SourceType>InternetSite</b:SourceType>
    <b:Guid>{81195127-0512-447E-A776-1BB067E212C7}</b:Guid>
    <b:Title>Worn-out Egypt players in 'critical zone' due to congested schedules</b:Title>
    <b:Year>2022</b:Year>
    <b:Author>
      <b:Author>
        <b:Corporate>Ahram online</b:Corporate>
      </b:Author>
    </b:Author>
    <b:URL>https://english.ahram.org.eg/News/467780.aspx</b:URL>
    <b:RefOrder>4</b:RefOrder>
  </b:Source>
  <b:Source>
    <b:Tag>Sta09</b:Tag>
    <b:SourceType>Report</b:SourceType>
    <b:Guid>{845EE460-BC6F-432A-A842-9C1FD2E32540}</b:Guid>
    <b:Title>Generic Scheduling of Sports Tournaments</b:Title>
    <b:Year>2009</b:Year>
    <b:URL>https://studenttheses.uu.nl/bitstream/handle/20.500.12932/18851/thesis_paul_staats_3404447.pdf?sequence=2&amp;isAllowed=y</b:URL>
    <b:Author>
      <b:Author>
        <b:NameList>
          <b:Person>
            <b:Last>Staats</b:Last>
            <b:First>Paul</b:First>
          </b:Person>
        </b:NameList>
      </b:Author>
    </b:Author>
    <b:Publisher>Utrecht University</b:Publisher>
    <b:City>Utrecht</b:City>
    <b:RefOrder>5</b:RefOrder>
  </b:Source>
  <b:Source>
    <b:Tag>Goo12</b:Tag>
    <b:SourceType>JournalArticle</b:SourceType>
    <b:Guid>{5A85F028-4A2B-4606-9D3B-5C7FF8884B54}</b:Guid>
    <b:Title>Soccer schedules in Europe: an overview</b:Title>
    <b:Year>2012</b:Year>
    <b:Author>
      <b:Author>
        <b:NameList>
          <b:Person>
            <b:Last>Goossens</b:Last>
            <b:First>Dries</b:First>
            <b:Middle>R.</b:Middle>
          </b:Person>
          <b:Person>
            <b:Last>Spieksma</b:Last>
            <b:First>Frits</b:First>
            <b:Middle>C. R.</b:Middle>
          </b:Person>
        </b:NameList>
      </b:Author>
    </b:Author>
    <b:JournalName>Journal of Scheduling</b:JournalName>
    <b:Pages>641-651</b:Pages>
    <b:Volume>15</b:Volume>
    <b:Issue>5</b:Issue>
    <b:RefOrder>6</b:RefOrder>
  </b:Source>
  <b:Source>
    <b:Tag>Eas01</b:Tag>
    <b:SourceType>JournalArticle</b:SourceType>
    <b:Guid>{6B61D926-16B9-422A-8A17-D7403D48F346}</b:Guid>
    <b:Author>
      <b:Author>
        <b:NameList>
          <b:Person>
            <b:Last>Easton</b:Last>
            <b:First>Kelly</b:First>
          </b:Person>
          <b:Person>
            <b:Last>Nemhauser</b:Last>
            <b:First>George</b:First>
          </b:Person>
          <b:Person>
            <b:Last>Trick</b:Last>
            <b:First>Michael</b:First>
          </b:Person>
        </b:NameList>
      </b:Author>
    </b:Author>
    <b:Title>The traveling tournament problem description and benchmarks</b:Title>
    <b:JournalName>Principles and Practice of Constraint Programming</b:JournalName>
    <b:Year>2001</b:Year>
    <b:Pages>580-584</b:Pages>
    <b:RefOrder>7</b:RefOrder>
  </b:Source>
  <b:Source>
    <b:Tag>Dur07</b:Tag>
    <b:SourceType>JournalArticle</b:SourceType>
    <b:Guid>{6681D63D-FF04-4D93-A5FB-C9CB8C8FB139}</b:Guid>
    <b:Author>
      <b:Author>
        <b:NameList>
          <b:Person>
            <b:Last>Durán</b:Last>
            <b:First>Guillermo</b:First>
          </b:Person>
          <b:Person>
            <b:Last>Guajardo</b:Last>
            <b:First>Mario</b:First>
          </b:Person>
          <b:Person>
            <b:Last>Wolf-Yadlin</b:Last>
            <b:First>Jaime</b:First>
          </b:Person>
        </b:NameList>
      </b:Author>
    </b:Author>
    <b:Title>Scheduling the Chilean soccer league by integer programming</b:Title>
    <b:JournalName>Interfaces</b:JournalName>
    <b:Year>2007</b:Year>
    <b:Pages>539-552</b:Pages>
    <b:Volume>37</b:Volume>
    <b:Issue>6</b:Issue>
    <b:RefOrder>8</b:RefOrder>
  </b:Source>
</b:Sources>
</file>

<file path=customXml/itemProps1.xml><?xml version="1.0" encoding="utf-8"?>
<ds:datastoreItem xmlns:ds="http://schemas.openxmlformats.org/officeDocument/2006/customXml" ds:itemID="{5C281161-B7B0-4312-A082-2C8C9F9F7ACD}">
  <ds:schemaRefs>
    <ds:schemaRef ds:uri="http://schemas.microsoft.com/sharepoint/v3/contenttype/forms"/>
  </ds:schemaRefs>
</ds:datastoreItem>
</file>

<file path=customXml/itemProps2.xml><?xml version="1.0" encoding="utf-8"?>
<ds:datastoreItem xmlns:ds="http://schemas.openxmlformats.org/officeDocument/2006/customXml" ds:itemID="{0FC99540-FE06-4AC1-82B1-89822A7CB49F}">
  <ds:schemaRefs>
    <ds:schemaRef ds:uri="http://schemas.microsoft.com/office/2006/metadata/properties"/>
    <ds:schemaRef ds:uri="http://schemas.microsoft.com/office/infopath/2007/PartnerControls"/>
    <ds:schemaRef ds:uri="9427ba3f-bf6b-4e36-982f-401b240078b5"/>
  </ds:schemaRefs>
</ds:datastoreItem>
</file>

<file path=customXml/itemProps3.xml><?xml version="1.0" encoding="utf-8"?>
<ds:datastoreItem xmlns:ds="http://schemas.openxmlformats.org/officeDocument/2006/customXml" ds:itemID="{28AD5FBB-7244-4C70-BD7F-876F967541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27ba3f-bf6b-4e36-982f-401b240078b5"/>
    <ds:schemaRef ds:uri="ed82aeb9-b910-4c50-992f-22dbdd506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53D385F-34B1-44EA-8ED9-BE511C6F45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719</TotalTime>
  <Pages>73</Pages>
  <Words>12978</Words>
  <Characters>73976</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4</cp:revision>
  <cp:lastPrinted>2026-07-04T20:45:00Z</cp:lastPrinted>
  <dcterms:created xsi:type="dcterms:W3CDTF">2026-07-02T10:26:00Z</dcterms:created>
  <dcterms:modified xsi:type="dcterms:W3CDTF">2026-07-05T19:17:00Z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2e66769e-f0c9-4014-8989-5f8d607e6b7b</vt:lpwstr>
  </property>
  <property fmtid="{D5CDD505-2E9C-101B-9397-08002B2CF9AE}" pid="3" name="ContentTypeId">
    <vt:lpwstr>0x01010058EF0F6A95660A4A8A96CF00B1CF5037</vt:lpwstr>
  </property>
</Properties>
</file>