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FE3" w14:textId="0ABFB5A4" w:rsidR="00F12851" w:rsidRDefault="00236787" w:rsidP="006A7DB3">
      <w:pPr>
        <w:tabs>
          <w:tab w:val="left" w:pos="8268"/>
        </w:tabs>
        <w:spacing w:line="360"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6A7DB3">
      <w:pPr>
        <w:pStyle w:val="HeadingSubheading"/>
        <w:spacing w:line="360" w:lineRule="auto"/>
      </w:pPr>
    </w:p>
    <w:p w14:paraId="7BC9E168" w14:textId="77777777" w:rsidR="00F12851" w:rsidRDefault="00F12851" w:rsidP="006A7DB3">
      <w:pPr>
        <w:pStyle w:val="HeadingSubheading"/>
        <w:spacing w:line="360" w:lineRule="auto"/>
      </w:pPr>
    </w:p>
    <w:p w14:paraId="1B248269" w14:textId="77777777" w:rsidR="00914EF5" w:rsidRPr="00914EF5" w:rsidRDefault="00914EF5" w:rsidP="00914EF5">
      <w:pPr>
        <w:spacing w:before="160"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32"/>
        </w:rPr>
        <w:t>Cairo University</w:t>
      </w:r>
    </w:p>
    <w:p w14:paraId="62ABA4C0" w14:textId="77777777" w:rsidR="00914EF5" w:rsidRPr="00914EF5" w:rsidRDefault="00914EF5" w:rsidP="00914EF5">
      <w:pPr>
        <w:spacing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28"/>
        </w:rPr>
        <w:t>Faculty of Computers and Artificial Intelligence</w:t>
      </w:r>
    </w:p>
    <w:p w14:paraId="6DDC32D6" w14:textId="77777777" w:rsidR="00914EF5" w:rsidRPr="00914EF5" w:rsidRDefault="00914EF5" w:rsidP="00914EF5">
      <w:pPr>
        <w:spacing w:after="480" w:line="276" w:lineRule="auto"/>
        <w:jc w:val="center"/>
        <w:rPr>
          <w:rFonts w:ascii="Times New Roman" w:eastAsia="Times New Roman" w:hAnsi="Times New Roman" w:cs="Arial"/>
          <w:sz w:val="24"/>
        </w:rPr>
      </w:pPr>
      <w:r w:rsidRPr="00914EF5">
        <w:rPr>
          <w:rFonts w:ascii="Times New Roman" w:eastAsia="Times New Roman" w:hAnsi="Times New Roman" w:cs="Arial"/>
          <w:sz w:val="26"/>
        </w:rPr>
        <w:t>Operations Research and Decision Support Department</w:t>
      </w:r>
    </w:p>
    <w:p w14:paraId="5C84A1B3" w14:textId="77777777" w:rsidR="00914EF5" w:rsidRPr="00914EF5" w:rsidRDefault="00914EF5" w:rsidP="00914EF5">
      <w:pPr>
        <w:spacing w:after="440" w:line="264" w:lineRule="auto"/>
        <w:jc w:val="center"/>
        <w:rPr>
          <w:rFonts w:ascii="Times New Roman" w:eastAsia="Times New Roman" w:hAnsi="Times New Roman" w:cs="Arial"/>
          <w:b/>
          <w:sz w:val="38"/>
        </w:rPr>
      </w:pPr>
      <w:r w:rsidRPr="00914EF5">
        <w:rPr>
          <w:rFonts w:ascii="Times New Roman" w:eastAsia="Times New Roman" w:hAnsi="Times New Roman" w:cs="Arial"/>
          <w:b/>
          <w:sz w:val="38"/>
        </w:rPr>
        <w:t>Egyptian Premier League Schedule Optimizer</w:t>
      </w:r>
    </w:p>
    <w:p w14:paraId="0DF3C44A" w14:textId="3B76770A" w:rsidR="00914EF5" w:rsidRPr="00914EF5" w:rsidRDefault="00914EF5" w:rsidP="00914EF5">
      <w:pPr>
        <w:spacing w:after="60" w:line="276" w:lineRule="auto"/>
        <w:jc w:val="center"/>
        <w:rPr>
          <w:rFonts w:ascii="Times New Roman" w:eastAsia="Times New Roman" w:hAnsi="Times New Roman" w:cs="Arial"/>
          <w:sz w:val="24"/>
        </w:rPr>
      </w:pPr>
      <w:r w:rsidRPr="00914EF5">
        <w:rPr>
          <w:rFonts w:ascii="Times New Roman" w:eastAsia="Times New Roman" w:hAnsi="Times New Roman" w:cs="Arial"/>
          <w:b/>
          <w:sz w:val="26"/>
        </w:rPr>
        <w:t xml:space="preserve">Graduation Project — Final Documentation </w:t>
      </w:r>
    </w:p>
    <w:p w14:paraId="5BBDFECF" w14:textId="77777777"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Submitted to the Faculty of Computers and Artificial Intelligence, Cairo University,</w:t>
      </w:r>
    </w:p>
    <w:p w14:paraId="22E52052" w14:textId="0866386F"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in Partial Fulfillment of the Requirements for the bachelor’s degree in</w:t>
      </w:r>
    </w:p>
    <w:p w14:paraId="4B15AA74" w14:textId="77777777" w:rsidR="00914EF5" w:rsidRPr="00914EF5" w:rsidRDefault="00914EF5" w:rsidP="00914EF5">
      <w:pPr>
        <w:spacing w:after="440" w:line="276" w:lineRule="auto"/>
        <w:jc w:val="center"/>
        <w:rPr>
          <w:rFonts w:ascii="Times New Roman" w:eastAsia="Times New Roman" w:hAnsi="Times New Roman" w:cs="Arial"/>
          <w:sz w:val="24"/>
        </w:rPr>
      </w:pPr>
      <w:r w:rsidRPr="00914EF5">
        <w:rPr>
          <w:rFonts w:ascii="Times New Roman" w:eastAsia="Times New Roman" w:hAnsi="Times New Roman" w:cs="Arial"/>
          <w:b/>
          <w:sz w:val="23"/>
        </w:rPr>
        <w:t>Operations Research and Decision Support</w:t>
      </w:r>
    </w:p>
    <w:p w14:paraId="5B268311" w14:textId="5AD9E298" w:rsidR="00F12851" w:rsidRPr="00914EF5" w:rsidRDefault="00914EF5" w:rsidP="00914EF5">
      <w:pPr>
        <w:spacing w:after="360" w:line="276" w:lineRule="auto"/>
        <w:jc w:val="center"/>
        <w:rPr>
          <w:rFonts w:ascii="Times New Roman" w:eastAsia="Times New Roman" w:hAnsi="Times New Roman" w:cs="Arial"/>
          <w:sz w:val="24"/>
        </w:rPr>
      </w:pPr>
      <w:r w:rsidRPr="00914EF5">
        <w:rPr>
          <w:rFonts w:ascii="Times New Roman" w:eastAsia="Times New Roman" w:hAnsi="Times New Roman" w:cs="Arial"/>
          <w:sz w:val="24"/>
        </w:rPr>
        <w:t>Academic Year 2025–2026</w:t>
      </w:r>
    </w:p>
    <w:p w14:paraId="6F7EFC6A" w14:textId="77777777" w:rsidR="00F12851" w:rsidRDefault="00F12851" w:rsidP="00914EF5">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45C67B4F" w14:textId="6A8DBEB4" w:rsidR="00D61C3E"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12A75F89" w14:textId="77777777" w:rsidR="00914EF5" w:rsidRPr="00914EF5" w:rsidRDefault="00914EF5" w:rsidP="00914EF5">
      <w:pPr>
        <w:spacing w:before="1" w:line="360" w:lineRule="auto"/>
        <w:ind w:left="784" w:right="648"/>
        <w:jc w:val="center"/>
        <w:rPr>
          <w:rFonts w:asciiTheme="majorBidi" w:hAnsiTheme="majorBidi" w:cstheme="majorBidi"/>
          <w:bCs/>
          <w:i/>
          <w:iCs/>
          <w:sz w:val="28"/>
          <w:szCs w:val="28"/>
        </w:rPr>
      </w:pPr>
    </w:p>
    <w:p w14:paraId="3F644ECB" w14:textId="2B5E04E8" w:rsidR="00914EF5" w:rsidRPr="00255D9C" w:rsidRDefault="00914EF5" w:rsidP="00914EF5">
      <w:pPr>
        <w:pStyle w:val="HeadingSubheading"/>
        <w:spacing w:line="360" w:lineRule="auto"/>
        <w:jc w:val="center"/>
        <w:rPr>
          <w:sz w:val="32"/>
          <w:szCs w:val="32"/>
        </w:rPr>
      </w:pPr>
      <w:r w:rsidRPr="00255D9C">
        <w:rPr>
          <w:sz w:val="32"/>
          <w:szCs w:val="32"/>
        </w:rPr>
        <w:t xml:space="preserve">Rawan Ehab </w:t>
      </w:r>
      <w:r>
        <w:rPr>
          <w:sz w:val="32"/>
          <w:szCs w:val="32"/>
        </w:rPr>
        <w:tab/>
      </w:r>
      <w:r>
        <w:rPr>
          <w:sz w:val="32"/>
          <w:szCs w:val="32"/>
        </w:rPr>
        <w:tab/>
      </w:r>
      <w:r>
        <w:rPr>
          <w:sz w:val="32"/>
          <w:szCs w:val="32"/>
        </w:rPr>
        <w:tab/>
      </w:r>
      <w:r>
        <w:rPr>
          <w:sz w:val="32"/>
          <w:szCs w:val="32"/>
        </w:rPr>
        <w:tab/>
      </w:r>
      <w:r w:rsidRPr="00255D9C">
        <w:rPr>
          <w:sz w:val="32"/>
          <w:szCs w:val="32"/>
        </w:rPr>
        <w:t>20220133</w:t>
      </w:r>
    </w:p>
    <w:p w14:paraId="062F9405" w14:textId="41974D0E"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Mohamed Osama</w:t>
      </w:r>
      <w:r>
        <w:rPr>
          <w:rFonts w:cs="Calibri"/>
          <w:sz w:val="32"/>
          <w:szCs w:val="32"/>
        </w:rPr>
        <w:tab/>
      </w:r>
      <w:r>
        <w:rPr>
          <w:rFonts w:cs="Calibri"/>
          <w:sz w:val="32"/>
          <w:szCs w:val="32"/>
        </w:rPr>
        <w:tab/>
      </w:r>
      <w:r w:rsidRPr="00255D9C">
        <w:rPr>
          <w:rFonts w:cs="Calibri"/>
          <w:sz w:val="32"/>
          <w:szCs w:val="32"/>
        </w:rPr>
        <w:t xml:space="preserve"> </w:t>
      </w:r>
      <w:r>
        <w:rPr>
          <w:rFonts w:cs="Calibri"/>
          <w:sz w:val="32"/>
          <w:szCs w:val="32"/>
        </w:rPr>
        <w:tab/>
      </w:r>
      <w:r w:rsidRPr="00255D9C">
        <w:rPr>
          <w:rFonts w:cs="Calibri"/>
          <w:sz w:val="32"/>
          <w:szCs w:val="32"/>
        </w:rPr>
        <w:t>20220477</w:t>
      </w:r>
    </w:p>
    <w:p w14:paraId="6A4E4839" w14:textId="3F630DD7"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Abd El-Rahman Ashraf</w:t>
      </w:r>
      <w:r>
        <w:rPr>
          <w:rFonts w:cs="Calibri"/>
          <w:sz w:val="32"/>
          <w:szCs w:val="32"/>
        </w:rPr>
        <w:tab/>
      </w:r>
      <w:r>
        <w:rPr>
          <w:rFonts w:cs="Calibri"/>
          <w:sz w:val="32"/>
          <w:szCs w:val="32"/>
        </w:rPr>
        <w:tab/>
      </w:r>
      <w:r w:rsidRPr="00255D9C">
        <w:rPr>
          <w:rFonts w:cs="Calibri"/>
          <w:sz w:val="32"/>
          <w:szCs w:val="32"/>
        </w:rPr>
        <w:t>20220189</w:t>
      </w:r>
    </w:p>
    <w:p w14:paraId="5835ACB0" w14:textId="743EF956"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 xml:space="preserve">Ghassan Tarek </w:t>
      </w:r>
      <w:r>
        <w:rPr>
          <w:rFonts w:cs="Calibri"/>
          <w:sz w:val="32"/>
          <w:szCs w:val="32"/>
        </w:rPr>
        <w:tab/>
      </w:r>
      <w:r>
        <w:rPr>
          <w:rFonts w:cs="Calibri"/>
          <w:sz w:val="32"/>
          <w:szCs w:val="32"/>
        </w:rPr>
        <w:tab/>
      </w:r>
      <w:r>
        <w:rPr>
          <w:rFonts w:cs="Calibri"/>
          <w:sz w:val="32"/>
          <w:szCs w:val="32"/>
        </w:rPr>
        <w:tab/>
      </w:r>
      <w:r w:rsidRPr="00255D9C">
        <w:rPr>
          <w:rFonts w:cs="Calibri"/>
          <w:sz w:val="32"/>
          <w:szCs w:val="32"/>
        </w:rPr>
        <w:t>20220239</w:t>
      </w:r>
    </w:p>
    <w:p w14:paraId="1E2ED10E" w14:textId="3A38B89A" w:rsidR="00914EF5" w:rsidRDefault="00914EF5" w:rsidP="00914EF5">
      <w:pPr>
        <w:pStyle w:val="HeadingSubheading"/>
        <w:spacing w:line="360" w:lineRule="auto"/>
        <w:jc w:val="center"/>
        <w:rPr>
          <w:rFonts w:cs="Calibri"/>
        </w:rPr>
      </w:pPr>
      <w:r w:rsidRPr="00255D9C">
        <w:rPr>
          <w:rFonts w:cs="Calibri"/>
          <w:sz w:val="32"/>
          <w:szCs w:val="32"/>
        </w:rPr>
        <w:t>Ibrahim Medhat</w:t>
      </w:r>
      <w:r>
        <w:rPr>
          <w:rFonts w:cs="Calibri"/>
          <w:sz w:val="32"/>
          <w:szCs w:val="32"/>
        </w:rPr>
        <w:tab/>
      </w:r>
      <w:r>
        <w:rPr>
          <w:rFonts w:cs="Calibri"/>
          <w:sz w:val="32"/>
          <w:szCs w:val="32"/>
        </w:rPr>
        <w:tab/>
      </w:r>
      <w:r>
        <w:rPr>
          <w:rFonts w:cs="Calibri"/>
          <w:sz w:val="32"/>
          <w:szCs w:val="32"/>
        </w:rPr>
        <w:tab/>
      </w:r>
      <w:r w:rsidRPr="00255D9C">
        <w:rPr>
          <w:rFonts w:cs="Calibri"/>
          <w:sz w:val="32"/>
          <w:szCs w:val="32"/>
        </w:rPr>
        <w:t>20221003</w:t>
      </w:r>
    </w:p>
    <w:p w14:paraId="157E319E" w14:textId="2E0DAF31" w:rsidR="00255D9C" w:rsidRDefault="00255D9C" w:rsidP="006A7DB3">
      <w:pPr>
        <w:pStyle w:val="Heading1"/>
        <w:numPr>
          <w:ilvl w:val="0"/>
          <w:numId w:val="0"/>
        </w:numPr>
        <w:spacing w:line="360" w:lineRule="auto"/>
      </w:pPr>
      <w:bookmarkStart w:id="0" w:name="_Toc234663333"/>
      <w:r>
        <w:lastRenderedPageBreak/>
        <w:t>ABSTRACT</w:t>
      </w:r>
      <w:bookmarkEnd w:id="0"/>
    </w:p>
    <w:p w14:paraId="3B4D70BD" w14:textId="77777777" w:rsidR="005111D8" w:rsidRPr="005111D8" w:rsidRDefault="005111D8" w:rsidP="006A7DB3">
      <w:pPr>
        <w:spacing w:line="360" w:lineRule="auto"/>
      </w:pPr>
    </w:p>
    <w:p w14:paraId="41846F2C" w14:textId="52498287" w:rsidR="006A39FF" w:rsidRPr="006A39FF" w:rsidRDefault="006A39FF" w:rsidP="006A7DB3">
      <w:pPr>
        <w:pStyle w:val="BodyText"/>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407CCA74" w14:textId="77777777" w:rsidR="005111D8" w:rsidRDefault="006A39FF" w:rsidP="006A7DB3">
      <w:pPr>
        <w:pStyle w:val="BodyText"/>
      </w:pPr>
      <w:r w:rsidRPr="006A39FF">
        <w:t xml:space="preserve">This project presents an optimization-based scheduling system using </w:t>
      </w:r>
      <w:r w:rsidR="005111D8" w:rsidRPr="005111D8">
        <w:t xml:space="preserve">Constraint Programming with SAT solving (CP-SAT), implemented via Google OR-Tools </w:t>
      </w:r>
      <w:r w:rsidR="005111D8">
        <w:t>t</w:t>
      </w:r>
      <w:r w:rsidRPr="006A39FF">
        <w:t xml:space="preserve">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w:t>
      </w:r>
      <w:r w:rsidR="005111D8">
        <w:t>alternatives.</w:t>
      </w:r>
    </w:p>
    <w:p w14:paraId="01A30604" w14:textId="0E6FA314" w:rsidR="00255D9C" w:rsidRDefault="005111D8" w:rsidP="006A7DB3">
      <w:pPr>
        <w:pStyle w:val="BodyText"/>
      </w:pPr>
      <w:r>
        <w:t>The optimizer minimizes a weighted penalty covering round-order deviation, weekly load balance, away-team travel distance, and match-tier vs. slot-tier alignment — ensuring high-profile fixtures are placed in prime-time broadcast slots. A dedicated post-baseline CAF audit and greedy repair phase detects and reschedules any matches that violate continental competition buffer rules.</w:t>
      </w:r>
    </w:p>
    <w:p w14:paraId="0C3DA30B" w14:textId="77777777" w:rsidR="00AD13A3" w:rsidRDefault="00AD13A3" w:rsidP="006A7DB3">
      <w:pPr>
        <w:pStyle w:val="BodyText0"/>
        <w:spacing w:line="360" w:lineRule="auto"/>
        <w:ind w:left="720" w:right="1078"/>
      </w:pPr>
    </w:p>
    <w:p w14:paraId="4D104F11" w14:textId="77777777" w:rsidR="00AD13A3" w:rsidRDefault="00AD13A3" w:rsidP="006A7DB3">
      <w:pPr>
        <w:pStyle w:val="BodyText0"/>
        <w:spacing w:line="360" w:lineRule="auto"/>
        <w:ind w:left="720" w:right="1078"/>
      </w:pPr>
    </w:p>
    <w:p w14:paraId="35636634" w14:textId="77777777" w:rsidR="00AD13A3" w:rsidRDefault="00AD13A3" w:rsidP="006A7DB3">
      <w:pPr>
        <w:pStyle w:val="BodyText0"/>
        <w:spacing w:line="360" w:lineRule="auto"/>
        <w:ind w:left="720" w:right="1078"/>
      </w:pPr>
    </w:p>
    <w:p w14:paraId="05023F26" w14:textId="77777777" w:rsidR="00A3269C" w:rsidRDefault="00A3269C" w:rsidP="006A7DB3">
      <w:pPr>
        <w:spacing w:line="360"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6A7DB3">
      <w:pPr>
        <w:pStyle w:val="Heading1"/>
        <w:numPr>
          <w:ilvl w:val="0"/>
          <w:numId w:val="0"/>
        </w:numPr>
        <w:spacing w:line="360" w:lineRule="auto"/>
        <w:jc w:val="center"/>
      </w:pPr>
      <w:bookmarkStart w:id="1" w:name="_Toc234663334"/>
      <w:r>
        <w:lastRenderedPageBreak/>
        <w:t>TABLE</w:t>
      </w:r>
      <w:r>
        <w:rPr>
          <w:spacing w:val="-8"/>
        </w:rPr>
        <w:t xml:space="preserve"> </w:t>
      </w:r>
      <w:r>
        <w:t>OF</w:t>
      </w:r>
      <w:r>
        <w:rPr>
          <w:spacing w:val="-9"/>
        </w:rPr>
        <w:t xml:space="preserve"> </w:t>
      </w:r>
      <w:r>
        <w:rPr>
          <w:spacing w:val="-2"/>
        </w:rPr>
        <w:t>CONTENTS</w:t>
      </w:r>
      <w:bookmarkEnd w:id="1"/>
    </w:p>
    <w:p w14:paraId="65AD7B54" w14:textId="7AA3C711" w:rsidR="00066D49" w:rsidRDefault="00066D49" w:rsidP="006A7DB3">
      <w:pPr>
        <w:spacing w:line="360"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4E7C6D" w:rsidRDefault="00245B51" w:rsidP="006A7DB3">
          <w:pPr>
            <w:pStyle w:val="TOCHeading"/>
            <w:spacing w:line="240" w:lineRule="auto"/>
            <w:rPr>
              <w:color w:val="3B3838" w:themeColor="background2" w:themeShade="40"/>
            </w:rPr>
          </w:pPr>
          <w:r w:rsidRPr="004E7C6D">
            <w:rPr>
              <w:color w:val="3B3838" w:themeColor="background2" w:themeShade="40"/>
            </w:rPr>
            <w:t>Contents</w:t>
          </w:r>
        </w:p>
        <w:p w14:paraId="3CFF2D3B" w14:textId="4F4CF24B" w:rsidR="009E5850" w:rsidRDefault="00DD2F4E">
          <w:pPr>
            <w:pStyle w:val="TOC1"/>
            <w:rPr>
              <w:rFonts w:asciiTheme="minorHAnsi" w:eastAsiaTheme="minorEastAsia" w:hAnsiTheme="minorHAnsi"/>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34663333" w:history="1">
            <w:r w:rsidR="009E5850" w:rsidRPr="004D3DDB">
              <w:rPr>
                <w:rStyle w:val="Hyperlink"/>
                <w:noProof/>
              </w:rPr>
              <w:t>ABSTRACT</w:t>
            </w:r>
            <w:r w:rsidR="009E5850">
              <w:rPr>
                <w:noProof/>
                <w:webHidden/>
              </w:rPr>
              <w:tab/>
            </w:r>
            <w:r w:rsidR="009E5850">
              <w:rPr>
                <w:noProof/>
                <w:webHidden/>
              </w:rPr>
              <w:fldChar w:fldCharType="begin"/>
            </w:r>
            <w:r w:rsidR="009E5850">
              <w:rPr>
                <w:noProof/>
                <w:webHidden/>
              </w:rPr>
              <w:instrText xml:space="preserve"> PAGEREF _Toc234663333 \h </w:instrText>
            </w:r>
            <w:r w:rsidR="009E5850">
              <w:rPr>
                <w:noProof/>
                <w:webHidden/>
              </w:rPr>
            </w:r>
            <w:r w:rsidR="009E5850">
              <w:rPr>
                <w:noProof/>
                <w:webHidden/>
              </w:rPr>
              <w:fldChar w:fldCharType="separate"/>
            </w:r>
            <w:r w:rsidR="009E5850">
              <w:rPr>
                <w:noProof/>
                <w:webHidden/>
              </w:rPr>
              <w:t>2</w:t>
            </w:r>
            <w:r w:rsidR="009E5850">
              <w:rPr>
                <w:noProof/>
                <w:webHidden/>
              </w:rPr>
              <w:fldChar w:fldCharType="end"/>
            </w:r>
          </w:hyperlink>
        </w:p>
        <w:p w14:paraId="24770661" w14:textId="29D5120F"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34" w:history="1">
            <w:r w:rsidRPr="004D3DDB">
              <w:rPr>
                <w:rStyle w:val="Hyperlink"/>
                <w:noProof/>
              </w:rPr>
              <w:t>TABLE</w:t>
            </w:r>
            <w:r w:rsidRPr="004D3DDB">
              <w:rPr>
                <w:rStyle w:val="Hyperlink"/>
                <w:noProof/>
                <w:spacing w:val="-8"/>
              </w:rPr>
              <w:t xml:space="preserve"> </w:t>
            </w:r>
            <w:r w:rsidRPr="004D3DDB">
              <w:rPr>
                <w:rStyle w:val="Hyperlink"/>
                <w:noProof/>
              </w:rPr>
              <w:t>OF</w:t>
            </w:r>
            <w:r w:rsidRPr="004D3DDB">
              <w:rPr>
                <w:rStyle w:val="Hyperlink"/>
                <w:noProof/>
                <w:spacing w:val="-9"/>
              </w:rPr>
              <w:t xml:space="preserve"> </w:t>
            </w:r>
            <w:r w:rsidRPr="004D3DDB">
              <w:rPr>
                <w:rStyle w:val="Hyperlink"/>
                <w:noProof/>
                <w:spacing w:val="-2"/>
              </w:rPr>
              <w:t>CONTENTS</w:t>
            </w:r>
            <w:r>
              <w:rPr>
                <w:noProof/>
                <w:webHidden/>
              </w:rPr>
              <w:tab/>
            </w:r>
            <w:r>
              <w:rPr>
                <w:noProof/>
                <w:webHidden/>
              </w:rPr>
              <w:fldChar w:fldCharType="begin"/>
            </w:r>
            <w:r>
              <w:rPr>
                <w:noProof/>
                <w:webHidden/>
              </w:rPr>
              <w:instrText xml:space="preserve"> PAGEREF _Toc234663334 \h </w:instrText>
            </w:r>
            <w:r>
              <w:rPr>
                <w:noProof/>
                <w:webHidden/>
              </w:rPr>
            </w:r>
            <w:r>
              <w:rPr>
                <w:noProof/>
                <w:webHidden/>
              </w:rPr>
              <w:fldChar w:fldCharType="separate"/>
            </w:r>
            <w:r>
              <w:rPr>
                <w:noProof/>
                <w:webHidden/>
              </w:rPr>
              <w:t>3</w:t>
            </w:r>
            <w:r>
              <w:rPr>
                <w:noProof/>
                <w:webHidden/>
              </w:rPr>
              <w:fldChar w:fldCharType="end"/>
            </w:r>
          </w:hyperlink>
        </w:p>
        <w:p w14:paraId="053C77D5" w14:textId="3D9AD0B3"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35" w:history="1">
            <w:r w:rsidRPr="004D3DDB">
              <w:rPr>
                <w:rStyle w:val="Hyperlink"/>
                <w:noProof/>
              </w:rPr>
              <w:t>LIST</w:t>
            </w:r>
            <w:r w:rsidRPr="004D3DDB">
              <w:rPr>
                <w:rStyle w:val="Hyperlink"/>
                <w:noProof/>
                <w:spacing w:val="-7"/>
              </w:rPr>
              <w:t xml:space="preserve"> </w:t>
            </w:r>
            <w:r w:rsidRPr="004D3DDB">
              <w:rPr>
                <w:rStyle w:val="Hyperlink"/>
                <w:noProof/>
              </w:rPr>
              <w:t>OF</w:t>
            </w:r>
            <w:r w:rsidRPr="004D3DDB">
              <w:rPr>
                <w:rStyle w:val="Hyperlink"/>
                <w:noProof/>
                <w:spacing w:val="-6"/>
              </w:rPr>
              <w:t xml:space="preserve"> </w:t>
            </w:r>
            <w:r w:rsidRPr="004D3DDB">
              <w:rPr>
                <w:rStyle w:val="Hyperlink"/>
                <w:noProof/>
              </w:rPr>
              <w:t>TABLES</w:t>
            </w:r>
            <w:r>
              <w:rPr>
                <w:noProof/>
                <w:webHidden/>
              </w:rPr>
              <w:tab/>
            </w:r>
            <w:r>
              <w:rPr>
                <w:noProof/>
                <w:webHidden/>
              </w:rPr>
              <w:fldChar w:fldCharType="begin"/>
            </w:r>
            <w:r>
              <w:rPr>
                <w:noProof/>
                <w:webHidden/>
              </w:rPr>
              <w:instrText xml:space="preserve"> PAGEREF _Toc234663335 \h </w:instrText>
            </w:r>
            <w:r>
              <w:rPr>
                <w:noProof/>
                <w:webHidden/>
              </w:rPr>
            </w:r>
            <w:r>
              <w:rPr>
                <w:noProof/>
                <w:webHidden/>
              </w:rPr>
              <w:fldChar w:fldCharType="separate"/>
            </w:r>
            <w:r>
              <w:rPr>
                <w:noProof/>
                <w:webHidden/>
              </w:rPr>
              <w:t>8</w:t>
            </w:r>
            <w:r>
              <w:rPr>
                <w:noProof/>
                <w:webHidden/>
              </w:rPr>
              <w:fldChar w:fldCharType="end"/>
            </w:r>
          </w:hyperlink>
        </w:p>
        <w:p w14:paraId="7BCDC984" w14:textId="3528EEBD"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36" w:history="1">
            <w:r w:rsidRPr="004D3DDB">
              <w:rPr>
                <w:rStyle w:val="Hyperlink"/>
                <w:noProof/>
              </w:rPr>
              <w:t xml:space="preserve">CHAPTER </w:t>
            </w:r>
            <w:r w:rsidRPr="004D3DDB">
              <w:rPr>
                <w:rStyle w:val="Hyperlink"/>
                <w:noProof/>
                <w:spacing w:val="-10"/>
              </w:rPr>
              <w:t>1</w:t>
            </w:r>
            <w:r>
              <w:rPr>
                <w:noProof/>
                <w:webHidden/>
              </w:rPr>
              <w:tab/>
            </w:r>
            <w:r>
              <w:rPr>
                <w:noProof/>
                <w:webHidden/>
              </w:rPr>
              <w:fldChar w:fldCharType="begin"/>
            </w:r>
            <w:r>
              <w:rPr>
                <w:noProof/>
                <w:webHidden/>
              </w:rPr>
              <w:instrText xml:space="preserve"> PAGEREF _Toc234663336 \h </w:instrText>
            </w:r>
            <w:r>
              <w:rPr>
                <w:noProof/>
                <w:webHidden/>
              </w:rPr>
            </w:r>
            <w:r>
              <w:rPr>
                <w:noProof/>
                <w:webHidden/>
              </w:rPr>
              <w:fldChar w:fldCharType="separate"/>
            </w:r>
            <w:r>
              <w:rPr>
                <w:noProof/>
                <w:webHidden/>
              </w:rPr>
              <w:t>1</w:t>
            </w:r>
            <w:r>
              <w:rPr>
                <w:noProof/>
                <w:webHidden/>
              </w:rPr>
              <w:fldChar w:fldCharType="end"/>
            </w:r>
          </w:hyperlink>
        </w:p>
        <w:p w14:paraId="20B8D46D" w14:textId="18768837"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37" w:history="1">
            <w:r w:rsidRPr="004D3DDB">
              <w:rPr>
                <w:rStyle w:val="Hyperlink"/>
                <w:noProof/>
              </w:rPr>
              <w:t>INTRODUCTION TO THE PROJECT REPORT AND PROJECT OVERVIEW</w:t>
            </w:r>
            <w:r>
              <w:rPr>
                <w:noProof/>
                <w:webHidden/>
              </w:rPr>
              <w:tab/>
            </w:r>
            <w:r>
              <w:rPr>
                <w:noProof/>
                <w:webHidden/>
              </w:rPr>
              <w:fldChar w:fldCharType="begin"/>
            </w:r>
            <w:r>
              <w:rPr>
                <w:noProof/>
                <w:webHidden/>
              </w:rPr>
              <w:instrText xml:space="preserve"> PAGEREF _Toc234663337 \h </w:instrText>
            </w:r>
            <w:r>
              <w:rPr>
                <w:noProof/>
                <w:webHidden/>
              </w:rPr>
            </w:r>
            <w:r>
              <w:rPr>
                <w:noProof/>
                <w:webHidden/>
              </w:rPr>
              <w:fldChar w:fldCharType="separate"/>
            </w:r>
            <w:r>
              <w:rPr>
                <w:noProof/>
                <w:webHidden/>
              </w:rPr>
              <w:t>1</w:t>
            </w:r>
            <w:r>
              <w:rPr>
                <w:noProof/>
                <w:webHidden/>
              </w:rPr>
              <w:fldChar w:fldCharType="end"/>
            </w:r>
          </w:hyperlink>
        </w:p>
        <w:p w14:paraId="6DBA1CA8" w14:textId="3E519FA8"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338" w:history="1">
            <w:r w:rsidRPr="004D3DDB">
              <w:rPr>
                <w:rStyle w:val="Hyperlink"/>
                <w:noProof/>
              </w:rPr>
              <w:t>1</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Introduction</w:t>
            </w:r>
            <w:r>
              <w:rPr>
                <w:noProof/>
                <w:webHidden/>
              </w:rPr>
              <w:tab/>
            </w:r>
            <w:r>
              <w:rPr>
                <w:noProof/>
                <w:webHidden/>
              </w:rPr>
              <w:fldChar w:fldCharType="begin"/>
            </w:r>
            <w:r>
              <w:rPr>
                <w:noProof/>
                <w:webHidden/>
              </w:rPr>
              <w:instrText xml:space="preserve"> PAGEREF _Toc234663338 \h </w:instrText>
            </w:r>
            <w:r>
              <w:rPr>
                <w:noProof/>
                <w:webHidden/>
              </w:rPr>
            </w:r>
            <w:r>
              <w:rPr>
                <w:noProof/>
                <w:webHidden/>
              </w:rPr>
              <w:fldChar w:fldCharType="separate"/>
            </w:r>
            <w:r>
              <w:rPr>
                <w:noProof/>
                <w:webHidden/>
              </w:rPr>
              <w:t>2</w:t>
            </w:r>
            <w:r>
              <w:rPr>
                <w:noProof/>
                <w:webHidden/>
              </w:rPr>
              <w:fldChar w:fldCharType="end"/>
            </w:r>
          </w:hyperlink>
        </w:p>
        <w:p w14:paraId="17EA48AD" w14:textId="6EEAFB37"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39" w:history="1">
            <w:r w:rsidRPr="004D3DDB">
              <w:rPr>
                <w:rStyle w:val="Hyperlink"/>
                <w:noProof/>
              </w:rPr>
              <w:t>1.1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Problem Domain</w:t>
            </w:r>
            <w:r>
              <w:rPr>
                <w:noProof/>
                <w:webHidden/>
              </w:rPr>
              <w:tab/>
            </w:r>
            <w:r>
              <w:rPr>
                <w:noProof/>
                <w:webHidden/>
              </w:rPr>
              <w:fldChar w:fldCharType="begin"/>
            </w:r>
            <w:r>
              <w:rPr>
                <w:noProof/>
                <w:webHidden/>
              </w:rPr>
              <w:instrText xml:space="preserve"> PAGEREF _Toc234663339 \h </w:instrText>
            </w:r>
            <w:r>
              <w:rPr>
                <w:noProof/>
                <w:webHidden/>
              </w:rPr>
            </w:r>
            <w:r>
              <w:rPr>
                <w:noProof/>
                <w:webHidden/>
              </w:rPr>
              <w:fldChar w:fldCharType="separate"/>
            </w:r>
            <w:r>
              <w:rPr>
                <w:noProof/>
                <w:webHidden/>
              </w:rPr>
              <w:t>2</w:t>
            </w:r>
            <w:r>
              <w:rPr>
                <w:noProof/>
                <w:webHidden/>
              </w:rPr>
              <w:fldChar w:fldCharType="end"/>
            </w:r>
          </w:hyperlink>
        </w:p>
        <w:p w14:paraId="11F2E134" w14:textId="6D9A0F2B"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40" w:history="1">
            <w:r w:rsidRPr="004D3DDB">
              <w:rPr>
                <w:rStyle w:val="Hyperlink"/>
                <w:noProof/>
              </w:rPr>
              <w:t>1.2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Problem Statement</w:t>
            </w:r>
            <w:r>
              <w:rPr>
                <w:noProof/>
                <w:webHidden/>
              </w:rPr>
              <w:tab/>
            </w:r>
            <w:r>
              <w:rPr>
                <w:noProof/>
                <w:webHidden/>
              </w:rPr>
              <w:fldChar w:fldCharType="begin"/>
            </w:r>
            <w:r>
              <w:rPr>
                <w:noProof/>
                <w:webHidden/>
              </w:rPr>
              <w:instrText xml:space="preserve"> PAGEREF _Toc234663340 \h </w:instrText>
            </w:r>
            <w:r>
              <w:rPr>
                <w:noProof/>
                <w:webHidden/>
              </w:rPr>
            </w:r>
            <w:r>
              <w:rPr>
                <w:noProof/>
                <w:webHidden/>
              </w:rPr>
              <w:fldChar w:fldCharType="separate"/>
            </w:r>
            <w:r>
              <w:rPr>
                <w:noProof/>
                <w:webHidden/>
              </w:rPr>
              <w:t>3</w:t>
            </w:r>
            <w:r>
              <w:rPr>
                <w:noProof/>
                <w:webHidden/>
              </w:rPr>
              <w:fldChar w:fldCharType="end"/>
            </w:r>
          </w:hyperlink>
        </w:p>
        <w:p w14:paraId="2DB63EE4" w14:textId="4B9617D1"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41" w:history="1">
            <w:r w:rsidRPr="004D3DDB">
              <w:rPr>
                <w:rStyle w:val="Hyperlink"/>
                <w:noProof/>
              </w:rPr>
              <w:t>1.3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Proposed System</w:t>
            </w:r>
            <w:r>
              <w:rPr>
                <w:noProof/>
                <w:webHidden/>
              </w:rPr>
              <w:tab/>
            </w:r>
            <w:r>
              <w:rPr>
                <w:noProof/>
                <w:webHidden/>
              </w:rPr>
              <w:fldChar w:fldCharType="begin"/>
            </w:r>
            <w:r>
              <w:rPr>
                <w:noProof/>
                <w:webHidden/>
              </w:rPr>
              <w:instrText xml:space="preserve"> PAGEREF _Toc234663341 \h </w:instrText>
            </w:r>
            <w:r>
              <w:rPr>
                <w:noProof/>
                <w:webHidden/>
              </w:rPr>
            </w:r>
            <w:r>
              <w:rPr>
                <w:noProof/>
                <w:webHidden/>
              </w:rPr>
              <w:fldChar w:fldCharType="separate"/>
            </w:r>
            <w:r>
              <w:rPr>
                <w:noProof/>
                <w:webHidden/>
              </w:rPr>
              <w:t>4</w:t>
            </w:r>
            <w:r>
              <w:rPr>
                <w:noProof/>
                <w:webHidden/>
              </w:rPr>
              <w:fldChar w:fldCharType="end"/>
            </w:r>
          </w:hyperlink>
        </w:p>
        <w:p w14:paraId="439770BE" w14:textId="5967FF01"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42" w:history="1">
            <w:r w:rsidRPr="004D3DDB">
              <w:rPr>
                <w:rStyle w:val="Hyperlink"/>
                <w:rFonts w:eastAsia="Times New Roman"/>
                <w:noProof/>
              </w:rPr>
              <w:t>1.3.1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noProof/>
              </w:rPr>
              <w:t>Aims and Objectives</w:t>
            </w:r>
            <w:r>
              <w:rPr>
                <w:noProof/>
                <w:webHidden/>
              </w:rPr>
              <w:tab/>
            </w:r>
            <w:r>
              <w:rPr>
                <w:noProof/>
                <w:webHidden/>
              </w:rPr>
              <w:fldChar w:fldCharType="begin"/>
            </w:r>
            <w:r>
              <w:rPr>
                <w:noProof/>
                <w:webHidden/>
              </w:rPr>
              <w:instrText xml:space="preserve"> PAGEREF _Toc234663342 \h </w:instrText>
            </w:r>
            <w:r>
              <w:rPr>
                <w:noProof/>
                <w:webHidden/>
              </w:rPr>
            </w:r>
            <w:r>
              <w:rPr>
                <w:noProof/>
                <w:webHidden/>
              </w:rPr>
              <w:fldChar w:fldCharType="separate"/>
            </w:r>
            <w:r>
              <w:rPr>
                <w:noProof/>
                <w:webHidden/>
              </w:rPr>
              <w:t>4</w:t>
            </w:r>
            <w:r>
              <w:rPr>
                <w:noProof/>
                <w:webHidden/>
              </w:rPr>
              <w:fldChar w:fldCharType="end"/>
            </w:r>
          </w:hyperlink>
        </w:p>
        <w:p w14:paraId="23CD008B" w14:textId="1844AD3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43" w:history="1">
            <w:r w:rsidRPr="004D3DDB">
              <w:rPr>
                <w:rStyle w:val="Hyperlink"/>
                <w:noProof/>
              </w:rPr>
              <w:t>1.3.2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Proposed System Features</w:t>
            </w:r>
            <w:r>
              <w:rPr>
                <w:noProof/>
                <w:webHidden/>
              </w:rPr>
              <w:tab/>
            </w:r>
            <w:r>
              <w:rPr>
                <w:noProof/>
                <w:webHidden/>
              </w:rPr>
              <w:fldChar w:fldCharType="begin"/>
            </w:r>
            <w:r>
              <w:rPr>
                <w:noProof/>
                <w:webHidden/>
              </w:rPr>
              <w:instrText xml:space="preserve"> PAGEREF _Toc234663343 \h </w:instrText>
            </w:r>
            <w:r>
              <w:rPr>
                <w:noProof/>
                <w:webHidden/>
              </w:rPr>
            </w:r>
            <w:r>
              <w:rPr>
                <w:noProof/>
                <w:webHidden/>
              </w:rPr>
              <w:fldChar w:fldCharType="separate"/>
            </w:r>
            <w:r>
              <w:rPr>
                <w:noProof/>
                <w:webHidden/>
              </w:rPr>
              <w:t>5</w:t>
            </w:r>
            <w:r>
              <w:rPr>
                <w:noProof/>
                <w:webHidden/>
              </w:rPr>
              <w:fldChar w:fldCharType="end"/>
            </w:r>
          </w:hyperlink>
        </w:p>
        <w:p w14:paraId="0A9A8DF8" w14:textId="778E658C"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44" w:history="1">
            <w:r w:rsidRPr="004D3DDB">
              <w:rPr>
                <w:rStyle w:val="Hyperlink"/>
                <w:rFonts w:asciiTheme="majorBidi" w:hAnsiTheme="majorBidi"/>
                <w:noProof/>
              </w:rPr>
              <w:t>1.4</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Development Methodology</w:t>
            </w:r>
            <w:r>
              <w:rPr>
                <w:noProof/>
                <w:webHidden/>
              </w:rPr>
              <w:tab/>
            </w:r>
            <w:r>
              <w:rPr>
                <w:noProof/>
                <w:webHidden/>
              </w:rPr>
              <w:fldChar w:fldCharType="begin"/>
            </w:r>
            <w:r>
              <w:rPr>
                <w:noProof/>
                <w:webHidden/>
              </w:rPr>
              <w:instrText xml:space="preserve"> PAGEREF _Toc234663344 \h </w:instrText>
            </w:r>
            <w:r>
              <w:rPr>
                <w:noProof/>
                <w:webHidden/>
              </w:rPr>
            </w:r>
            <w:r>
              <w:rPr>
                <w:noProof/>
                <w:webHidden/>
              </w:rPr>
              <w:fldChar w:fldCharType="separate"/>
            </w:r>
            <w:r>
              <w:rPr>
                <w:noProof/>
                <w:webHidden/>
              </w:rPr>
              <w:t>6</w:t>
            </w:r>
            <w:r>
              <w:rPr>
                <w:noProof/>
                <w:webHidden/>
              </w:rPr>
              <w:fldChar w:fldCharType="end"/>
            </w:r>
          </w:hyperlink>
        </w:p>
        <w:p w14:paraId="664522C8" w14:textId="5CCE0A8F"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45" w:history="1">
            <w:r w:rsidRPr="004D3DDB">
              <w:rPr>
                <w:rStyle w:val="Hyperlink"/>
                <w:noProof/>
              </w:rPr>
              <w:t>1.5</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Resource Requirement</w:t>
            </w:r>
            <w:r>
              <w:rPr>
                <w:noProof/>
                <w:webHidden/>
              </w:rPr>
              <w:tab/>
            </w:r>
            <w:r>
              <w:rPr>
                <w:noProof/>
                <w:webHidden/>
              </w:rPr>
              <w:fldChar w:fldCharType="begin"/>
            </w:r>
            <w:r>
              <w:rPr>
                <w:noProof/>
                <w:webHidden/>
              </w:rPr>
              <w:instrText xml:space="preserve"> PAGEREF _Toc234663345 \h </w:instrText>
            </w:r>
            <w:r>
              <w:rPr>
                <w:noProof/>
                <w:webHidden/>
              </w:rPr>
            </w:r>
            <w:r>
              <w:rPr>
                <w:noProof/>
                <w:webHidden/>
              </w:rPr>
              <w:fldChar w:fldCharType="separate"/>
            </w:r>
            <w:r>
              <w:rPr>
                <w:noProof/>
                <w:webHidden/>
              </w:rPr>
              <w:t>6</w:t>
            </w:r>
            <w:r>
              <w:rPr>
                <w:noProof/>
                <w:webHidden/>
              </w:rPr>
              <w:fldChar w:fldCharType="end"/>
            </w:r>
          </w:hyperlink>
        </w:p>
        <w:p w14:paraId="05543BA2" w14:textId="01A0B5E8"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46" w:history="1">
            <w:r w:rsidRPr="004D3DDB">
              <w:rPr>
                <w:rStyle w:val="Hyperlink"/>
                <w:noProof/>
              </w:rPr>
              <w:t>1.6</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Report Layout</w:t>
            </w:r>
            <w:r>
              <w:rPr>
                <w:noProof/>
                <w:webHidden/>
              </w:rPr>
              <w:tab/>
            </w:r>
            <w:r>
              <w:rPr>
                <w:noProof/>
                <w:webHidden/>
              </w:rPr>
              <w:fldChar w:fldCharType="begin"/>
            </w:r>
            <w:r>
              <w:rPr>
                <w:noProof/>
                <w:webHidden/>
              </w:rPr>
              <w:instrText xml:space="preserve"> PAGEREF _Toc234663346 \h </w:instrText>
            </w:r>
            <w:r>
              <w:rPr>
                <w:noProof/>
                <w:webHidden/>
              </w:rPr>
            </w:r>
            <w:r>
              <w:rPr>
                <w:noProof/>
                <w:webHidden/>
              </w:rPr>
              <w:fldChar w:fldCharType="separate"/>
            </w:r>
            <w:r>
              <w:rPr>
                <w:noProof/>
                <w:webHidden/>
              </w:rPr>
              <w:t>7</w:t>
            </w:r>
            <w:r>
              <w:rPr>
                <w:noProof/>
                <w:webHidden/>
              </w:rPr>
              <w:fldChar w:fldCharType="end"/>
            </w:r>
          </w:hyperlink>
        </w:p>
        <w:p w14:paraId="0B807BB0" w14:textId="0099085E"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47" w:history="1">
            <w:r w:rsidRPr="004D3DDB">
              <w:rPr>
                <w:rStyle w:val="Hyperlink"/>
                <w:noProof/>
              </w:rPr>
              <w:t xml:space="preserve">CHAPTER </w:t>
            </w:r>
            <w:r w:rsidRPr="004D3DDB">
              <w:rPr>
                <w:rStyle w:val="Hyperlink"/>
                <w:noProof/>
                <w:spacing w:val="-10"/>
              </w:rPr>
              <w:t>2</w:t>
            </w:r>
            <w:r>
              <w:rPr>
                <w:noProof/>
                <w:webHidden/>
              </w:rPr>
              <w:tab/>
            </w:r>
            <w:r>
              <w:rPr>
                <w:noProof/>
                <w:webHidden/>
              </w:rPr>
              <w:fldChar w:fldCharType="begin"/>
            </w:r>
            <w:r>
              <w:rPr>
                <w:noProof/>
                <w:webHidden/>
              </w:rPr>
              <w:instrText xml:space="preserve"> PAGEREF _Toc234663347 \h </w:instrText>
            </w:r>
            <w:r>
              <w:rPr>
                <w:noProof/>
                <w:webHidden/>
              </w:rPr>
            </w:r>
            <w:r>
              <w:rPr>
                <w:noProof/>
                <w:webHidden/>
              </w:rPr>
              <w:fldChar w:fldCharType="separate"/>
            </w:r>
            <w:r>
              <w:rPr>
                <w:noProof/>
                <w:webHidden/>
              </w:rPr>
              <w:t>8</w:t>
            </w:r>
            <w:r>
              <w:rPr>
                <w:noProof/>
                <w:webHidden/>
              </w:rPr>
              <w:fldChar w:fldCharType="end"/>
            </w:r>
          </w:hyperlink>
        </w:p>
        <w:p w14:paraId="5B15CD80" w14:textId="57EC1290"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48" w:history="1">
            <w:r w:rsidRPr="004D3DDB">
              <w:rPr>
                <w:rStyle w:val="Hyperlink"/>
                <w:noProof/>
              </w:rPr>
              <w:t>BACKGROUND/EXISTING WORK</w:t>
            </w:r>
            <w:r>
              <w:rPr>
                <w:noProof/>
                <w:webHidden/>
              </w:rPr>
              <w:tab/>
            </w:r>
            <w:r>
              <w:rPr>
                <w:noProof/>
                <w:webHidden/>
              </w:rPr>
              <w:fldChar w:fldCharType="begin"/>
            </w:r>
            <w:r>
              <w:rPr>
                <w:noProof/>
                <w:webHidden/>
              </w:rPr>
              <w:instrText xml:space="preserve"> PAGEREF _Toc234663348 \h </w:instrText>
            </w:r>
            <w:r>
              <w:rPr>
                <w:noProof/>
                <w:webHidden/>
              </w:rPr>
            </w:r>
            <w:r>
              <w:rPr>
                <w:noProof/>
                <w:webHidden/>
              </w:rPr>
              <w:fldChar w:fldCharType="separate"/>
            </w:r>
            <w:r>
              <w:rPr>
                <w:noProof/>
                <w:webHidden/>
              </w:rPr>
              <w:t>8</w:t>
            </w:r>
            <w:r>
              <w:rPr>
                <w:noProof/>
                <w:webHidden/>
              </w:rPr>
              <w:fldChar w:fldCharType="end"/>
            </w:r>
          </w:hyperlink>
        </w:p>
        <w:p w14:paraId="6E799B09" w14:textId="51F74890"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349" w:history="1">
            <w:r w:rsidRPr="004D3DDB">
              <w:rPr>
                <w:rStyle w:val="Hyperlink"/>
                <w:noProof/>
              </w:rPr>
              <w:t>2</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Background</w:t>
            </w:r>
            <w:r>
              <w:rPr>
                <w:noProof/>
                <w:webHidden/>
              </w:rPr>
              <w:tab/>
            </w:r>
            <w:r>
              <w:rPr>
                <w:noProof/>
                <w:webHidden/>
              </w:rPr>
              <w:fldChar w:fldCharType="begin"/>
            </w:r>
            <w:r>
              <w:rPr>
                <w:noProof/>
                <w:webHidden/>
              </w:rPr>
              <w:instrText xml:space="preserve"> PAGEREF _Toc234663349 \h </w:instrText>
            </w:r>
            <w:r>
              <w:rPr>
                <w:noProof/>
                <w:webHidden/>
              </w:rPr>
            </w:r>
            <w:r>
              <w:rPr>
                <w:noProof/>
                <w:webHidden/>
              </w:rPr>
              <w:fldChar w:fldCharType="separate"/>
            </w:r>
            <w:r>
              <w:rPr>
                <w:noProof/>
                <w:webHidden/>
              </w:rPr>
              <w:t>9</w:t>
            </w:r>
            <w:r>
              <w:rPr>
                <w:noProof/>
                <w:webHidden/>
              </w:rPr>
              <w:fldChar w:fldCharType="end"/>
            </w:r>
          </w:hyperlink>
        </w:p>
        <w:p w14:paraId="4A3DABEB" w14:textId="398541D2"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50" w:history="1">
            <w:r w:rsidRPr="004D3DDB">
              <w:rPr>
                <w:rStyle w:val="Hyperlink"/>
                <w:noProof/>
              </w:rPr>
              <w:t>2.1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Introduction to Sports Scheduling</w:t>
            </w:r>
            <w:r>
              <w:rPr>
                <w:noProof/>
                <w:webHidden/>
              </w:rPr>
              <w:tab/>
            </w:r>
            <w:r>
              <w:rPr>
                <w:noProof/>
                <w:webHidden/>
              </w:rPr>
              <w:fldChar w:fldCharType="begin"/>
            </w:r>
            <w:r>
              <w:rPr>
                <w:noProof/>
                <w:webHidden/>
              </w:rPr>
              <w:instrText xml:space="preserve"> PAGEREF _Toc234663350 \h </w:instrText>
            </w:r>
            <w:r>
              <w:rPr>
                <w:noProof/>
                <w:webHidden/>
              </w:rPr>
            </w:r>
            <w:r>
              <w:rPr>
                <w:noProof/>
                <w:webHidden/>
              </w:rPr>
              <w:fldChar w:fldCharType="separate"/>
            </w:r>
            <w:r>
              <w:rPr>
                <w:noProof/>
                <w:webHidden/>
              </w:rPr>
              <w:t>9</w:t>
            </w:r>
            <w:r>
              <w:rPr>
                <w:noProof/>
                <w:webHidden/>
              </w:rPr>
              <w:fldChar w:fldCharType="end"/>
            </w:r>
          </w:hyperlink>
        </w:p>
        <w:p w14:paraId="3AF935C1" w14:textId="148ABDFA"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51" w:history="1">
            <w:r w:rsidRPr="004D3DDB">
              <w:rPr>
                <w:rStyle w:val="Hyperlink"/>
                <w:noProof/>
              </w:rPr>
              <w:t>2.2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Theoretical Concepts</w:t>
            </w:r>
            <w:r>
              <w:rPr>
                <w:noProof/>
                <w:webHidden/>
              </w:rPr>
              <w:tab/>
            </w:r>
            <w:r>
              <w:rPr>
                <w:noProof/>
                <w:webHidden/>
              </w:rPr>
              <w:fldChar w:fldCharType="begin"/>
            </w:r>
            <w:r>
              <w:rPr>
                <w:noProof/>
                <w:webHidden/>
              </w:rPr>
              <w:instrText xml:space="preserve"> PAGEREF _Toc234663351 \h </w:instrText>
            </w:r>
            <w:r>
              <w:rPr>
                <w:noProof/>
                <w:webHidden/>
              </w:rPr>
            </w:r>
            <w:r>
              <w:rPr>
                <w:noProof/>
                <w:webHidden/>
              </w:rPr>
              <w:fldChar w:fldCharType="separate"/>
            </w:r>
            <w:r>
              <w:rPr>
                <w:noProof/>
                <w:webHidden/>
              </w:rPr>
              <w:t>9</w:t>
            </w:r>
            <w:r>
              <w:rPr>
                <w:noProof/>
                <w:webHidden/>
              </w:rPr>
              <w:fldChar w:fldCharType="end"/>
            </w:r>
          </w:hyperlink>
        </w:p>
        <w:p w14:paraId="05900FB9" w14:textId="03B9719C"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52" w:history="1">
            <w:r w:rsidRPr="004D3DDB">
              <w:rPr>
                <w:rStyle w:val="Hyperlink"/>
                <w:noProof/>
              </w:rPr>
              <w:t>2.2.1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Patterns and Breaks</w:t>
            </w:r>
            <w:r>
              <w:rPr>
                <w:noProof/>
                <w:webHidden/>
              </w:rPr>
              <w:tab/>
            </w:r>
            <w:r>
              <w:rPr>
                <w:noProof/>
                <w:webHidden/>
              </w:rPr>
              <w:fldChar w:fldCharType="begin"/>
            </w:r>
            <w:r>
              <w:rPr>
                <w:noProof/>
                <w:webHidden/>
              </w:rPr>
              <w:instrText xml:space="preserve"> PAGEREF _Toc234663352 \h </w:instrText>
            </w:r>
            <w:r>
              <w:rPr>
                <w:noProof/>
                <w:webHidden/>
              </w:rPr>
            </w:r>
            <w:r>
              <w:rPr>
                <w:noProof/>
                <w:webHidden/>
              </w:rPr>
              <w:fldChar w:fldCharType="separate"/>
            </w:r>
            <w:r>
              <w:rPr>
                <w:noProof/>
                <w:webHidden/>
              </w:rPr>
              <w:t>9</w:t>
            </w:r>
            <w:r>
              <w:rPr>
                <w:noProof/>
                <w:webHidden/>
              </w:rPr>
              <w:fldChar w:fldCharType="end"/>
            </w:r>
          </w:hyperlink>
        </w:p>
        <w:p w14:paraId="02B7E12F" w14:textId="73861EFF"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53" w:history="1">
            <w:r w:rsidRPr="004D3DDB">
              <w:rPr>
                <w:rStyle w:val="Hyperlink"/>
                <w:noProof/>
              </w:rPr>
              <w:t>2.2.2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The Traveling Tournament Problem (TTP)</w:t>
            </w:r>
            <w:r>
              <w:rPr>
                <w:noProof/>
                <w:webHidden/>
              </w:rPr>
              <w:tab/>
            </w:r>
            <w:r>
              <w:rPr>
                <w:noProof/>
                <w:webHidden/>
              </w:rPr>
              <w:fldChar w:fldCharType="begin"/>
            </w:r>
            <w:r>
              <w:rPr>
                <w:noProof/>
                <w:webHidden/>
              </w:rPr>
              <w:instrText xml:space="preserve"> PAGEREF _Toc234663353 \h </w:instrText>
            </w:r>
            <w:r>
              <w:rPr>
                <w:noProof/>
                <w:webHidden/>
              </w:rPr>
            </w:r>
            <w:r>
              <w:rPr>
                <w:noProof/>
                <w:webHidden/>
              </w:rPr>
              <w:fldChar w:fldCharType="separate"/>
            </w:r>
            <w:r>
              <w:rPr>
                <w:noProof/>
                <w:webHidden/>
              </w:rPr>
              <w:t>10</w:t>
            </w:r>
            <w:r>
              <w:rPr>
                <w:noProof/>
                <w:webHidden/>
              </w:rPr>
              <w:fldChar w:fldCharType="end"/>
            </w:r>
          </w:hyperlink>
        </w:p>
        <w:p w14:paraId="63468BA8" w14:textId="2D79614F"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54" w:history="1">
            <w:r w:rsidRPr="004D3DDB">
              <w:rPr>
                <w:rStyle w:val="Hyperlink"/>
                <w:noProof/>
              </w:rPr>
              <w:t>2.3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Mathematical Approaches</w:t>
            </w:r>
            <w:r>
              <w:rPr>
                <w:noProof/>
                <w:webHidden/>
              </w:rPr>
              <w:tab/>
            </w:r>
            <w:r>
              <w:rPr>
                <w:noProof/>
                <w:webHidden/>
              </w:rPr>
              <w:fldChar w:fldCharType="begin"/>
            </w:r>
            <w:r>
              <w:rPr>
                <w:noProof/>
                <w:webHidden/>
              </w:rPr>
              <w:instrText xml:space="preserve"> PAGEREF _Toc234663354 \h </w:instrText>
            </w:r>
            <w:r>
              <w:rPr>
                <w:noProof/>
                <w:webHidden/>
              </w:rPr>
            </w:r>
            <w:r>
              <w:rPr>
                <w:noProof/>
                <w:webHidden/>
              </w:rPr>
              <w:fldChar w:fldCharType="separate"/>
            </w:r>
            <w:r>
              <w:rPr>
                <w:noProof/>
                <w:webHidden/>
              </w:rPr>
              <w:t>10</w:t>
            </w:r>
            <w:r>
              <w:rPr>
                <w:noProof/>
                <w:webHidden/>
              </w:rPr>
              <w:fldChar w:fldCharType="end"/>
            </w:r>
          </w:hyperlink>
        </w:p>
        <w:p w14:paraId="2468A618" w14:textId="48EAC96E"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55" w:history="1">
            <w:r w:rsidRPr="004D3DDB">
              <w:rPr>
                <w:rStyle w:val="Hyperlink"/>
                <w:noProof/>
              </w:rPr>
              <w:t>2.3.1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Integer Linear Programming (ILP)</w:t>
            </w:r>
            <w:r>
              <w:rPr>
                <w:noProof/>
                <w:webHidden/>
              </w:rPr>
              <w:tab/>
            </w:r>
            <w:r>
              <w:rPr>
                <w:noProof/>
                <w:webHidden/>
              </w:rPr>
              <w:fldChar w:fldCharType="begin"/>
            </w:r>
            <w:r>
              <w:rPr>
                <w:noProof/>
                <w:webHidden/>
              </w:rPr>
              <w:instrText xml:space="preserve"> PAGEREF _Toc234663355 \h </w:instrText>
            </w:r>
            <w:r>
              <w:rPr>
                <w:noProof/>
                <w:webHidden/>
              </w:rPr>
            </w:r>
            <w:r>
              <w:rPr>
                <w:noProof/>
                <w:webHidden/>
              </w:rPr>
              <w:fldChar w:fldCharType="separate"/>
            </w:r>
            <w:r>
              <w:rPr>
                <w:noProof/>
                <w:webHidden/>
              </w:rPr>
              <w:t>10</w:t>
            </w:r>
            <w:r>
              <w:rPr>
                <w:noProof/>
                <w:webHidden/>
              </w:rPr>
              <w:fldChar w:fldCharType="end"/>
            </w:r>
          </w:hyperlink>
        </w:p>
        <w:p w14:paraId="5DB8AD13" w14:textId="5F5BE30E"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56" w:history="1">
            <w:r w:rsidRPr="004D3DDB">
              <w:rPr>
                <w:rStyle w:val="Hyperlink"/>
                <w:noProof/>
              </w:rPr>
              <w:t>2.4</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Review of Existing Real-World Implementations</w:t>
            </w:r>
            <w:r>
              <w:rPr>
                <w:noProof/>
                <w:webHidden/>
              </w:rPr>
              <w:tab/>
            </w:r>
            <w:r>
              <w:rPr>
                <w:noProof/>
                <w:webHidden/>
              </w:rPr>
              <w:fldChar w:fldCharType="begin"/>
            </w:r>
            <w:r>
              <w:rPr>
                <w:noProof/>
                <w:webHidden/>
              </w:rPr>
              <w:instrText xml:space="preserve"> PAGEREF _Toc234663356 \h </w:instrText>
            </w:r>
            <w:r>
              <w:rPr>
                <w:noProof/>
                <w:webHidden/>
              </w:rPr>
            </w:r>
            <w:r>
              <w:rPr>
                <w:noProof/>
                <w:webHidden/>
              </w:rPr>
              <w:fldChar w:fldCharType="separate"/>
            </w:r>
            <w:r>
              <w:rPr>
                <w:noProof/>
                <w:webHidden/>
              </w:rPr>
              <w:t>10</w:t>
            </w:r>
            <w:r>
              <w:rPr>
                <w:noProof/>
                <w:webHidden/>
              </w:rPr>
              <w:fldChar w:fldCharType="end"/>
            </w:r>
          </w:hyperlink>
        </w:p>
        <w:p w14:paraId="10D4A140" w14:textId="3B20F0F1"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57" w:history="1">
            <w:r w:rsidRPr="004D3DDB">
              <w:rPr>
                <w:rStyle w:val="Hyperlink"/>
                <w:noProof/>
              </w:rPr>
              <w:t>2.4.1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The Chilean First Division (The "Gold Standard")</w:t>
            </w:r>
            <w:r>
              <w:rPr>
                <w:noProof/>
                <w:webHidden/>
              </w:rPr>
              <w:tab/>
            </w:r>
            <w:r>
              <w:rPr>
                <w:noProof/>
                <w:webHidden/>
              </w:rPr>
              <w:fldChar w:fldCharType="begin"/>
            </w:r>
            <w:r>
              <w:rPr>
                <w:noProof/>
                <w:webHidden/>
              </w:rPr>
              <w:instrText xml:space="preserve"> PAGEREF _Toc234663357 \h </w:instrText>
            </w:r>
            <w:r>
              <w:rPr>
                <w:noProof/>
                <w:webHidden/>
              </w:rPr>
            </w:r>
            <w:r>
              <w:rPr>
                <w:noProof/>
                <w:webHidden/>
              </w:rPr>
              <w:fldChar w:fldCharType="separate"/>
            </w:r>
            <w:r>
              <w:rPr>
                <w:noProof/>
                <w:webHidden/>
              </w:rPr>
              <w:t>10</w:t>
            </w:r>
            <w:r>
              <w:rPr>
                <w:noProof/>
                <w:webHidden/>
              </w:rPr>
              <w:fldChar w:fldCharType="end"/>
            </w:r>
          </w:hyperlink>
        </w:p>
        <w:p w14:paraId="483AC494" w14:textId="0D9944A5"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58" w:history="1">
            <w:r w:rsidRPr="004D3DDB">
              <w:rPr>
                <w:rStyle w:val="Hyperlink"/>
                <w:noProof/>
              </w:rPr>
              <w:t>2.5</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The Egyptian Context: Gaps in Current Practice</w:t>
            </w:r>
            <w:r>
              <w:rPr>
                <w:noProof/>
                <w:webHidden/>
              </w:rPr>
              <w:tab/>
            </w:r>
            <w:r>
              <w:rPr>
                <w:noProof/>
                <w:webHidden/>
              </w:rPr>
              <w:fldChar w:fldCharType="begin"/>
            </w:r>
            <w:r>
              <w:rPr>
                <w:noProof/>
                <w:webHidden/>
              </w:rPr>
              <w:instrText xml:space="preserve"> PAGEREF _Toc234663358 \h </w:instrText>
            </w:r>
            <w:r>
              <w:rPr>
                <w:noProof/>
                <w:webHidden/>
              </w:rPr>
            </w:r>
            <w:r>
              <w:rPr>
                <w:noProof/>
                <w:webHidden/>
              </w:rPr>
              <w:fldChar w:fldCharType="separate"/>
            </w:r>
            <w:r>
              <w:rPr>
                <w:noProof/>
                <w:webHidden/>
              </w:rPr>
              <w:t>11</w:t>
            </w:r>
            <w:r>
              <w:rPr>
                <w:noProof/>
                <w:webHidden/>
              </w:rPr>
              <w:fldChar w:fldCharType="end"/>
            </w:r>
          </w:hyperlink>
        </w:p>
        <w:p w14:paraId="119441AD" w14:textId="1473EE4F"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59" w:history="1">
            <w:r w:rsidRPr="004D3DDB">
              <w:rPr>
                <w:rStyle w:val="Hyperlink"/>
                <w:noProof/>
              </w:rPr>
              <w:t xml:space="preserve">CHAPTER </w:t>
            </w:r>
            <w:r w:rsidRPr="004D3DDB">
              <w:rPr>
                <w:rStyle w:val="Hyperlink"/>
                <w:noProof/>
                <w:spacing w:val="-10"/>
              </w:rPr>
              <w:t>3A</w:t>
            </w:r>
            <w:r>
              <w:rPr>
                <w:noProof/>
                <w:webHidden/>
              </w:rPr>
              <w:tab/>
            </w:r>
            <w:r>
              <w:rPr>
                <w:noProof/>
                <w:webHidden/>
              </w:rPr>
              <w:fldChar w:fldCharType="begin"/>
            </w:r>
            <w:r>
              <w:rPr>
                <w:noProof/>
                <w:webHidden/>
              </w:rPr>
              <w:instrText xml:space="preserve"> PAGEREF _Toc234663359 \h </w:instrText>
            </w:r>
            <w:r>
              <w:rPr>
                <w:noProof/>
                <w:webHidden/>
              </w:rPr>
            </w:r>
            <w:r>
              <w:rPr>
                <w:noProof/>
                <w:webHidden/>
              </w:rPr>
              <w:fldChar w:fldCharType="separate"/>
            </w:r>
            <w:r>
              <w:rPr>
                <w:noProof/>
                <w:webHidden/>
              </w:rPr>
              <w:t>12</w:t>
            </w:r>
            <w:r>
              <w:rPr>
                <w:noProof/>
                <w:webHidden/>
              </w:rPr>
              <w:fldChar w:fldCharType="end"/>
            </w:r>
          </w:hyperlink>
        </w:p>
        <w:p w14:paraId="7FA85080" w14:textId="4E9A5701"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60" w:history="1">
            <w:r w:rsidRPr="004D3DDB">
              <w:rPr>
                <w:rStyle w:val="Hyperlink"/>
                <w:noProof/>
              </w:rPr>
              <w:t>PROJECT DATA AND DATA PREPROCESSING PHASES</w:t>
            </w:r>
            <w:r>
              <w:rPr>
                <w:noProof/>
                <w:webHidden/>
              </w:rPr>
              <w:tab/>
            </w:r>
            <w:r>
              <w:rPr>
                <w:noProof/>
                <w:webHidden/>
              </w:rPr>
              <w:fldChar w:fldCharType="begin"/>
            </w:r>
            <w:r>
              <w:rPr>
                <w:noProof/>
                <w:webHidden/>
              </w:rPr>
              <w:instrText xml:space="preserve"> PAGEREF _Toc234663360 \h </w:instrText>
            </w:r>
            <w:r>
              <w:rPr>
                <w:noProof/>
                <w:webHidden/>
              </w:rPr>
            </w:r>
            <w:r>
              <w:rPr>
                <w:noProof/>
                <w:webHidden/>
              </w:rPr>
              <w:fldChar w:fldCharType="separate"/>
            </w:r>
            <w:r>
              <w:rPr>
                <w:noProof/>
                <w:webHidden/>
              </w:rPr>
              <w:t>12</w:t>
            </w:r>
            <w:r>
              <w:rPr>
                <w:noProof/>
                <w:webHidden/>
              </w:rPr>
              <w:fldChar w:fldCharType="end"/>
            </w:r>
          </w:hyperlink>
        </w:p>
        <w:p w14:paraId="772549B7" w14:textId="6E007987"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361" w:history="1">
            <w:r w:rsidRPr="004D3DDB">
              <w:rPr>
                <w:rStyle w:val="Hyperlink"/>
                <w:noProof/>
              </w:rPr>
              <w:t>3</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Project data and data preprocessing</w:t>
            </w:r>
            <w:r>
              <w:rPr>
                <w:noProof/>
                <w:webHidden/>
              </w:rPr>
              <w:tab/>
            </w:r>
            <w:r>
              <w:rPr>
                <w:noProof/>
                <w:webHidden/>
              </w:rPr>
              <w:fldChar w:fldCharType="begin"/>
            </w:r>
            <w:r>
              <w:rPr>
                <w:noProof/>
                <w:webHidden/>
              </w:rPr>
              <w:instrText xml:space="preserve"> PAGEREF _Toc234663361 \h </w:instrText>
            </w:r>
            <w:r>
              <w:rPr>
                <w:noProof/>
                <w:webHidden/>
              </w:rPr>
            </w:r>
            <w:r>
              <w:rPr>
                <w:noProof/>
                <w:webHidden/>
              </w:rPr>
              <w:fldChar w:fldCharType="separate"/>
            </w:r>
            <w:r>
              <w:rPr>
                <w:noProof/>
                <w:webHidden/>
              </w:rPr>
              <w:t>13</w:t>
            </w:r>
            <w:r>
              <w:rPr>
                <w:noProof/>
                <w:webHidden/>
              </w:rPr>
              <w:fldChar w:fldCharType="end"/>
            </w:r>
          </w:hyperlink>
        </w:p>
        <w:p w14:paraId="6C89DE33" w14:textId="61430DCA"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62" w:history="1">
            <w:r w:rsidRPr="004D3DDB">
              <w:rPr>
                <w:rStyle w:val="Hyperlink"/>
                <w:noProof/>
              </w:rPr>
              <w:t>3.1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Data Collection</w:t>
            </w:r>
            <w:r>
              <w:rPr>
                <w:noProof/>
                <w:webHidden/>
              </w:rPr>
              <w:tab/>
            </w:r>
            <w:r>
              <w:rPr>
                <w:noProof/>
                <w:webHidden/>
              </w:rPr>
              <w:fldChar w:fldCharType="begin"/>
            </w:r>
            <w:r>
              <w:rPr>
                <w:noProof/>
                <w:webHidden/>
              </w:rPr>
              <w:instrText xml:space="preserve"> PAGEREF _Toc234663362 \h </w:instrText>
            </w:r>
            <w:r>
              <w:rPr>
                <w:noProof/>
                <w:webHidden/>
              </w:rPr>
            </w:r>
            <w:r>
              <w:rPr>
                <w:noProof/>
                <w:webHidden/>
              </w:rPr>
              <w:fldChar w:fldCharType="separate"/>
            </w:r>
            <w:r>
              <w:rPr>
                <w:noProof/>
                <w:webHidden/>
              </w:rPr>
              <w:t>13</w:t>
            </w:r>
            <w:r>
              <w:rPr>
                <w:noProof/>
                <w:webHidden/>
              </w:rPr>
              <w:fldChar w:fldCharType="end"/>
            </w:r>
          </w:hyperlink>
        </w:p>
        <w:p w14:paraId="001E39F3" w14:textId="75C80423"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63" w:history="1">
            <w:r w:rsidRPr="004D3DDB">
              <w:rPr>
                <w:rStyle w:val="Hyperlink"/>
                <w:noProof/>
              </w:rPr>
              <w:t>3.2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Data structure</w:t>
            </w:r>
            <w:r>
              <w:rPr>
                <w:noProof/>
                <w:webHidden/>
              </w:rPr>
              <w:tab/>
            </w:r>
            <w:r>
              <w:rPr>
                <w:noProof/>
                <w:webHidden/>
              </w:rPr>
              <w:fldChar w:fldCharType="begin"/>
            </w:r>
            <w:r>
              <w:rPr>
                <w:noProof/>
                <w:webHidden/>
              </w:rPr>
              <w:instrText xml:space="preserve"> PAGEREF _Toc234663363 \h </w:instrText>
            </w:r>
            <w:r>
              <w:rPr>
                <w:noProof/>
                <w:webHidden/>
              </w:rPr>
            </w:r>
            <w:r>
              <w:rPr>
                <w:noProof/>
                <w:webHidden/>
              </w:rPr>
              <w:fldChar w:fldCharType="separate"/>
            </w:r>
            <w:r>
              <w:rPr>
                <w:noProof/>
                <w:webHidden/>
              </w:rPr>
              <w:t>14</w:t>
            </w:r>
            <w:r>
              <w:rPr>
                <w:noProof/>
                <w:webHidden/>
              </w:rPr>
              <w:fldChar w:fldCharType="end"/>
            </w:r>
          </w:hyperlink>
        </w:p>
        <w:p w14:paraId="22A1D6A7" w14:textId="468DD87F"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64" w:history="1">
            <w:r w:rsidRPr="004D3DDB">
              <w:rPr>
                <w:rStyle w:val="Hyperlink"/>
                <w:noProof/>
              </w:rPr>
              <w:t>3.2.1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Teams data</w:t>
            </w:r>
            <w:r>
              <w:rPr>
                <w:noProof/>
                <w:webHidden/>
              </w:rPr>
              <w:tab/>
            </w:r>
            <w:r>
              <w:rPr>
                <w:noProof/>
                <w:webHidden/>
              </w:rPr>
              <w:fldChar w:fldCharType="begin"/>
            </w:r>
            <w:r>
              <w:rPr>
                <w:noProof/>
                <w:webHidden/>
              </w:rPr>
              <w:instrText xml:space="preserve"> PAGEREF _Toc234663364 \h </w:instrText>
            </w:r>
            <w:r>
              <w:rPr>
                <w:noProof/>
                <w:webHidden/>
              </w:rPr>
            </w:r>
            <w:r>
              <w:rPr>
                <w:noProof/>
                <w:webHidden/>
              </w:rPr>
              <w:fldChar w:fldCharType="separate"/>
            </w:r>
            <w:r>
              <w:rPr>
                <w:noProof/>
                <w:webHidden/>
              </w:rPr>
              <w:t>14</w:t>
            </w:r>
            <w:r>
              <w:rPr>
                <w:noProof/>
                <w:webHidden/>
              </w:rPr>
              <w:fldChar w:fldCharType="end"/>
            </w:r>
          </w:hyperlink>
        </w:p>
        <w:p w14:paraId="35B48110" w14:textId="759C4DA8"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65" w:history="1">
            <w:r w:rsidRPr="004D3DDB">
              <w:rPr>
                <w:rStyle w:val="Hyperlink"/>
                <w:noProof/>
              </w:rPr>
              <w:t>3.2.2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Stadium Data</w:t>
            </w:r>
            <w:r>
              <w:rPr>
                <w:noProof/>
                <w:webHidden/>
              </w:rPr>
              <w:tab/>
            </w:r>
            <w:r>
              <w:rPr>
                <w:noProof/>
                <w:webHidden/>
              </w:rPr>
              <w:fldChar w:fldCharType="begin"/>
            </w:r>
            <w:r>
              <w:rPr>
                <w:noProof/>
                <w:webHidden/>
              </w:rPr>
              <w:instrText xml:space="preserve"> PAGEREF _Toc234663365 \h </w:instrText>
            </w:r>
            <w:r>
              <w:rPr>
                <w:noProof/>
                <w:webHidden/>
              </w:rPr>
            </w:r>
            <w:r>
              <w:rPr>
                <w:noProof/>
                <w:webHidden/>
              </w:rPr>
              <w:fldChar w:fldCharType="separate"/>
            </w:r>
            <w:r>
              <w:rPr>
                <w:noProof/>
                <w:webHidden/>
              </w:rPr>
              <w:t>15</w:t>
            </w:r>
            <w:r>
              <w:rPr>
                <w:noProof/>
                <w:webHidden/>
              </w:rPr>
              <w:fldChar w:fldCharType="end"/>
            </w:r>
          </w:hyperlink>
        </w:p>
        <w:p w14:paraId="68C8141C" w14:textId="4ED82423"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66" w:history="1">
            <w:r w:rsidRPr="004D3DDB">
              <w:rPr>
                <w:rStyle w:val="Hyperlink"/>
                <w:noProof/>
              </w:rPr>
              <w:t>3.2.3</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Calendar Data</w:t>
            </w:r>
            <w:r>
              <w:rPr>
                <w:noProof/>
                <w:webHidden/>
              </w:rPr>
              <w:tab/>
            </w:r>
            <w:r>
              <w:rPr>
                <w:noProof/>
                <w:webHidden/>
              </w:rPr>
              <w:fldChar w:fldCharType="begin"/>
            </w:r>
            <w:r>
              <w:rPr>
                <w:noProof/>
                <w:webHidden/>
              </w:rPr>
              <w:instrText xml:space="preserve"> PAGEREF _Toc234663366 \h </w:instrText>
            </w:r>
            <w:r>
              <w:rPr>
                <w:noProof/>
                <w:webHidden/>
              </w:rPr>
            </w:r>
            <w:r>
              <w:rPr>
                <w:noProof/>
                <w:webHidden/>
              </w:rPr>
              <w:fldChar w:fldCharType="separate"/>
            </w:r>
            <w:r>
              <w:rPr>
                <w:noProof/>
                <w:webHidden/>
              </w:rPr>
              <w:t>15</w:t>
            </w:r>
            <w:r>
              <w:rPr>
                <w:noProof/>
                <w:webHidden/>
              </w:rPr>
              <w:fldChar w:fldCharType="end"/>
            </w:r>
          </w:hyperlink>
        </w:p>
        <w:p w14:paraId="5EB85315" w14:textId="772B2E24"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67" w:history="1">
            <w:r w:rsidRPr="004D3DDB">
              <w:rPr>
                <w:rStyle w:val="Hyperlink"/>
                <w:noProof/>
              </w:rPr>
              <w:t>3.2.4</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Security Matrix</w:t>
            </w:r>
            <w:r>
              <w:rPr>
                <w:noProof/>
                <w:webHidden/>
              </w:rPr>
              <w:tab/>
            </w:r>
            <w:r>
              <w:rPr>
                <w:noProof/>
                <w:webHidden/>
              </w:rPr>
              <w:fldChar w:fldCharType="begin"/>
            </w:r>
            <w:r>
              <w:rPr>
                <w:noProof/>
                <w:webHidden/>
              </w:rPr>
              <w:instrText xml:space="preserve"> PAGEREF _Toc234663367 \h </w:instrText>
            </w:r>
            <w:r>
              <w:rPr>
                <w:noProof/>
                <w:webHidden/>
              </w:rPr>
            </w:r>
            <w:r>
              <w:rPr>
                <w:noProof/>
                <w:webHidden/>
              </w:rPr>
              <w:fldChar w:fldCharType="separate"/>
            </w:r>
            <w:r>
              <w:rPr>
                <w:noProof/>
                <w:webHidden/>
              </w:rPr>
              <w:t>16</w:t>
            </w:r>
            <w:r>
              <w:rPr>
                <w:noProof/>
                <w:webHidden/>
              </w:rPr>
              <w:fldChar w:fldCharType="end"/>
            </w:r>
          </w:hyperlink>
        </w:p>
        <w:p w14:paraId="60582F75" w14:textId="70174586"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68" w:history="1">
            <w:r w:rsidRPr="004D3DDB">
              <w:rPr>
                <w:rStyle w:val="Hyperlink"/>
                <w:noProof/>
              </w:rPr>
              <w:t>3.2.5</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Continental (CAF) Schedule</w:t>
            </w:r>
            <w:r>
              <w:rPr>
                <w:noProof/>
                <w:webHidden/>
              </w:rPr>
              <w:tab/>
            </w:r>
            <w:r>
              <w:rPr>
                <w:noProof/>
                <w:webHidden/>
              </w:rPr>
              <w:fldChar w:fldCharType="begin"/>
            </w:r>
            <w:r>
              <w:rPr>
                <w:noProof/>
                <w:webHidden/>
              </w:rPr>
              <w:instrText xml:space="preserve"> PAGEREF _Toc234663368 \h </w:instrText>
            </w:r>
            <w:r>
              <w:rPr>
                <w:noProof/>
                <w:webHidden/>
              </w:rPr>
            </w:r>
            <w:r>
              <w:rPr>
                <w:noProof/>
                <w:webHidden/>
              </w:rPr>
              <w:fldChar w:fldCharType="separate"/>
            </w:r>
            <w:r>
              <w:rPr>
                <w:noProof/>
                <w:webHidden/>
              </w:rPr>
              <w:t>17</w:t>
            </w:r>
            <w:r>
              <w:rPr>
                <w:noProof/>
                <w:webHidden/>
              </w:rPr>
              <w:fldChar w:fldCharType="end"/>
            </w:r>
          </w:hyperlink>
        </w:p>
        <w:p w14:paraId="32218BBF" w14:textId="07FCDC79"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69" w:history="1">
            <w:r w:rsidRPr="004D3DDB">
              <w:rPr>
                <w:rStyle w:val="Hyperlink"/>
                <w:noProof/>
              </w:rPr>
              <w:t>3.2.6</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Distance Matrix Schema</w:t>
            </w:r>
            <w:r>
              <w:rPr>
                <w:noProof/>
                <w:webHidden/>
              </w:rPr>
              <w:tab/>
            </w:r>
            <w:r>
              <w:rPr>
                <w:noProof/>
                <w:webHidden/>
              </w:rPr>
              <w:fldChar w:fldCharType="begin"/>
            </w:r>
            <w:r>
              <w:rPr>
                <w:noProof/>
                <w:webHidden/>
              </w:rPr>
              <w:instrText xml:space="preserve"> PAGEREF _Toc234663369 \h </w:instrText>
            </w:r>
            <w:r>
              <w:rPr>
                <w:noProof/>
                <w:webHidden/>
              </w:rPr>
            </w:r>
            <w:r>
              <w:rPr>
                <w:noProof/>
                <w:webHidden/>
              </w:rPr>
              <w:fldChar w:fldCharType="separate"/>
            </w:r>
            <w:r>
              <w:rPr>
                <w:noProof/>
                <w:webHidden/>
              </w:rPr>
              <w:t>17</w:t>
            </w:r>
            <w:r>
              <w:rPr>
                <w:noProof/>
                <w:webHidden/>
              </w:rPr>
              <w:fldChar w:fldCharType="end"/>
            </w:r>
          </w:hyperlink>
        </w:p>
        <w:p w14:paraId="4BFAFBF9" w14:textId="2239A19C"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70" w:history="1">
            <w:r w:rsidRPr="004D3DDB">
              <w:rPr>
                <w:rStyle w:val="Hyperlink"/>
                <w:noProof/>
              </w:rPr>
              <w:t>3.2.7</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Historical Benchmark Dataset</w:t>
            </w:r>
            <w:r>
              <w:rPr>
                <w:noProof/>
                <w:webHidden/>
              </w:rPr>
              <w:tab/>
            </w:r>
            <w:r>
              <w:rPr>
                <w:noProof/>
                <w:webHidden/>
              </w:rPr>
              <w:fldChar w:fldCharType="begin"/>
            </w:r>
            <w:r>
              <w:rPr>
                <w:noProof/>
                <w:webHidden/>
              </w:rPr>
              <w:instrText xml:space="preserve"> PAGEREF _Toc234663370 \h </w:instrText>
            </w:r>
            <w:r>
              <w:rPr>
                <w:noProof/>
                <w:webHidden/>
              </w:rPr>
            </w:r>
            <w:r>
              <w:rPr>
                <w:noProof/>
                <w:webHidden/>
              </w:rPr>
              <w:fldChar w:fldCharType="separate"/>
            </w:r>
            <w:r>
              <w:rPr>
                <w:noProof/>
                <w:webHidden/>
              </w:rPr>
              <w:t>18</w:t>
            </w:r>
            <w:r>
              <w:rPr>
                <w:noProof/>
                <w:webHidden/>
              </w:rPr>
              <w:fldChar w:fldCharType="end"/>
            </w:r>
          </w:hyperlink>
        </w:p>
        <w:p w14:paraId="76A15446" w14:textId="5D7002E5"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71" w:history="1">
            <w:r w:rsidRPr="004D3DDB">
              <w:rPr>
                <w:rStyle w:val="Hyperlink"/>
                <w:noProof/>
              </w:rPr>
              <w:t>3.3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Data Preprocessing</w:t>
            </w:r>
            <w:r>
              <w:rPr>
                <w:noProof/>
                <w:webHidden/>
              </w:rPr>
              <w:tab/>
            </w:r>
            <w:r>
              <w:rPr>
                <w:noProof/>
                <w:webHidden/>
              </w:rPr>
              <w:fldChar w:fldCharType="begin"/>
            </w:r>
            <w:r>
              <w:rPr>
                <w:noProof/>
                <w:webHidden/>
              </w:rPr>
              <w:instrText xml:space="preserve"> PAGEREF _Toc234663371 \h </w:instrText>
            </w:r>
            <w:r>
              <w:rPr>
                <w:noProof/>
                <w:webHidden/>
              </w:rPr>
            </w:r>
            <w:r>
              <w:rPr>
                <w:noProof/>
                <w:webHidden/>
              </w:rPr>
              <w:fldChar w:fldCharType="separate"/>
            </w:r>
            <w:r>
              <w:rPr>
                <w:noProof/>
                <w:webHidden/>
              </w:rPr>
              <w:t>19</w:t>
            </w:r>
            <w:r>
              <w:rPr>
                <w:noProof/>
                <w:webHidden/>
              </w:rPr>
              <w:fldChar w:fldCharType="end"/>
            </w:r>
          </w:hyperlink>
        </w:p>
        <w:p w14:paraId="262AF2F3" w14:textId="0C11A6A3"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72" w:history="1">
            <w:r w:rsidRPr="004D3DDB">
              <w:rPr>
                <w:rStyle w:val="Hyperlink"/>
                <w:rFonts w:eastAsia="Times New Roman" w:cs="Times New Roman"/>
                <w:noProof/>
              </w:rPr>
              <w:t xml:space="preserve">CHAPTER </w:t>
            </w:r>
            <w:r w:rsidRPr="004D3DDB">
              <w:rPr>
                <w:rStyle w:val="Hyperlink"/>
                <w:rFonts w:eastAsia="Times New Roman" w:cs="Times New Roman"/>
                <w:noProof/>
                <w:spacing w:val="-10"/>
              </w:rPr>
              <w:t>3B</w:t>
            </w:r>
            <w:r>
              <w:rPr>
                <w:noProof/>
                <w:webHidden/>
              </w:rPr>
              <w:tab/>
            </w:r>
            <w:r>
              <w:rPr>
                <w:noProof/>
                <w:webHidden/>
              </w:rPr>
              <w:fldChar w:fldCharType="begin"/>
            </w:r>
            <w:r>
              <w:rPr>
                <w:noProof/>
                <w:webHidden/>
              </w:rPr>
              <w:instrText xml:space="preserve"> PAGEREF _Toc234663372 \h </w:instrText>
            </w:r>
            <w:r>
              <w:rPr>
                <w:noProof/>
                <w:webHidden/>
              </w:rPr>
            </w:r>
            <w:r>
              <w:rPr>
                <w:noProof/>
                <w:webHidden/>
              </w:rPr>
              <w:fldChar w:fldCharType="separate"/>
            </w:r>
            <w:r>
              <w:rPr>
                <w:noProof/>
                <w:webHidden/>
              </w:rPr>
              <w:t>21</w:t>
            </w:r>
            <w:r>
              <w:rPr>
                <w:noProof/>
                <w:webHidden/>
              </w:rPr>
              <w:fldChar w:fldCharType="end"/>
            </w:r>
          </w:hyperlink>
        </w:p>
        <w:p w14:paraId="58B70EF2" w14:textId="55C4AE5C"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73" w:history="1">
            <w:r w:rsidRPr="004D3DDB">
              <w:rPr>
                <w:rStyle w:val="Hyperlink"/>
                <w:rFonts w:eastAsia="Times New Roman" w:cs="Times New Roman"/>
                <w:noProof/>
              </w:rPr>
              <w:t>MATHEMATICAL FORMULATION</w:t>
            </w:r>
            <w:r>
              <w:rPr>
                <w:noProof/>
                <w:webHidden/>
              </w:rPr>
              <w:tab/>
            </w:r>
            <w:r>
              <w:rPr>
                <w:noProof/>
                <w:webHidden/>
              </w:rPr>
              <w:fldChar w:fldCharType="begin"/>
            </w:r>
            <w:r>
              <w:rPr>
                <w:noProof/>
                <w:webHidden/>
              </w:rPr>
              <w:instrText xml:space="preserve"> PAGEREF _Toc234663373 \h </w:instrText>
            </w:r>
            <w:r>
              <w:rPr>
                <w:noProof/>
                <w:webHidden/>
              </w:rPr>
            </w:r>
            <w:r>
              <w:rPr>
                <w:noProof/>
                <w:webHidden/>
              </w:rPr>
              <w:fldChar w:fldCharType="separate"/>
            </w:r>
            <w:r>
              <w:rPr>
                <w:noProof/>
                <w:webHidden/>
              </w:rPr>
              <w:t>21</w:t>
            </w:r>
            <w:r>
              <w:rPr>
                <w:noProof/>
                <w:webHidden/>
              </w:rPr>
              <w:fldChar w:fldCharType="end"/>
            </w:r>
          </w:hyperlink>
        </w:p>
        <w:p w14:paraId="01C53C60" w14:textId="47A1BC73"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74" w:history="1">
            <w:r w:rsidRPr="004D3DDB">
              <w:rPr>
                <w:rStyle w:val="Hyperlink"/>
                <w:noProof/>
              </w:rPr>
              <w:t>3.4</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Sets</w:t>
            </w:r>
            <w:r>
              <w:rPr>
                <w:noProof/>
                <w:webHidden/>
              </w:rPr>
              <w:tab/>
            </w:r>
            <w:r>
              <w:rPr>
                <w:noProof/>
                <w:webHidden/>
              </w:rPr>
              <w:fldChar w:fldCharType="begin"/>
            </w:r>
            <w:r>
              <w:rPr>
                <w:noProof/>
                <w:webHidden/>
              </w:rPr>
              <w:instrText xml:space="preserve"> PAGEREF _Toc234663374 \h </w:instrText>
            </w:r>
            <w:r>
              <w:rPr>
                <w:noProof/>
                <w:webHidden/>
              </w:rPr>
            </w:r>
            <w:r>
              <w:rPr>
                <w:noProof/>
                <w:webHidden/>
              </w:rPr>
              <w:fldChar w:fldCharType="separate"/>
            </w:r>
            <w:r>
              <w:rPr>
                <w:noProof/>
                <w:webHidden/>
              </w:rPr>
              <w:t>22</w:t>
            </w:r>
            <w:r>
              <w:rPr>
                <w:noProof/>
                <w:webHidden/>
              </w:rPr>
              <w:fldChar w:fldCharType="end"/>
            </w:r>
          </w:hyperlink>
        </w:p>
        <w:p w14:paraId="06A9D5EB" w14:textId="55748205"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75" w:history="1">
            <w:r w:rsidRPr="004D3DDB">
              <w:rPr>
                <w:rStyle w:val="Hyperlink"/>
                <w:noProof/>
              </w:rPr>
              <w:t>3.5</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Parameters</w:t>
            </w:r>
            <w:r>
              <w:rPr>
                <w:noProof/>
                <w:webHidden/>
              </w:rPr>
              <w:tab/>
            </w:r>
            <w:r>
              <w:rPr>
                <w:noProof/>
                <w:webHidden/>
              </w:rPr>
              <w:fldChar w:fldCharType="begin"/>
            </w:r>
            <w:r>
              <w:rPr>
                <w:noProof/>
                <w:webHidden/>
              </w:rPr>
              <w:instrText xml:space="preserve"> PAGEREF _Toc234663375 \h </w:instrText>
            </w:r>
            <w:r>
              <w:rPr>
                <w:noProof/>
                <w:webHidden/>
              </w:rPr>
            </w:r>
            <w:r>
              <w:rPr>
                <w:noProof/>
                <w:webHidden/>
              </w:rPr>
              <w:fldChar w:fldCharType="separate"/>
            </w:r>
            <w:r>
              <w:rPr>
                <w:noProof/>
                <w:webHidden/>
              </w:rPr>
              <w:t>22</w:t>
            </w:r>
            <w:r>
              <w:rPr>
                <w:noProof/>
                <w:webHidden/>
              </w:rPr>
              <w:fldChar w:fldCharType="end"/>
            </w:r>
          </w:hyperlink>
        </w:p>
        <w:p w14:paraId="3C803DD7" w14:textId="0DD92A5D"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76" w:history="1">
            <w:r w:rsidRPr="004D3DDB">
              <w:rPr>
                <w:rStyle w:val="Hyperlink"/>
                <w:noProof/>
              </w:rPr>
              <w:t>3.5.1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Match parameters</w:t>
            </w:r>
            <w:r>
              <w:rPr>
                <w:noProof/>
                <w:webHidden/>
              </w:rPr>
              <w:tab/>
            </w:r>
            <w:r>
              <w:rPr>
                <w:noProof/>
                <w:webHidden/>
              </w:rPr>
              <w:fldChar w:fldCharType="begin"/>
            </w:r>
            <w:r>
              <w:rPr>
                <w:noProof/>
                <w:webHidden/>
              </w:rPr>
              <w:instrText xml:space="preserve"> PAGEREF _Toc234663376 \h </w:instrText>
            </w:r>
            <w:r>
              <w:rPr>
                <w:noProof/>
                <w:webHidden/>
              </w:rPr>
            </w:r>
            <w:r>
              <w:rPr>
                <w:noProof/>
                <w:webHidden/>
              </w:rPr>
              <w:fldChar w:fldCharType="separate"/>
            </w:r>
            <w:r>
              <w:rPr>
                <w:noProof/>
                <w:webHidden/>
              </w:rPr>
              <w:t>22</w:t>
            </w:r>
            <w:r>
              <w:rPr>
                <w:noProof/>
                <w:webHidden/>
              </w:rPr>
              <w:fldChar w:fldCharType="end"/>
            </w:r>
          </w:hyperlink>
        </w:p>
        <w:p w14:paraId="1ED124AF" w14:textId="70AB1652"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77" w:history="1">
            <w:r w:rsidRPr="004D3DDB">
              <w:rPr>
                <w:rStyle w:val="Hyperlink"/>
                <w:noProof/>
              </w:rPr>
              <w:t>3.5.2</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Slot parameters</w:t>
            </w:r>
            <w:r>
              <w:rPr>
                <w:noProof/>
                <w:webHidden/>
              </w:rPr>
              <w:tab/>
            </w:r>
            <w:r>
              <w:rPr>
                <w:noProof/>
                <w:webHidden/>
              </w:rPr>
              <w:fldChar w:fldCharType="begin"/>
            </w:r>
            <w:r>
              <w:rPr>
                <w:noProof/>
                <w:webHidden/>
              </w:rPr>
              <w:instrText xml:space="preserve"> PAGEREF _Toc234663377 \h </w:instrText>
            </w:r>
            <w:r>
              <w:rPr>
                <w:noProof/>
                <w:webHidden/>
              </w:rPr>
            </w:r>
            <w:r>
              <w:rPr>
                <w:noProof/>
                <w:webHidden/>
              </w:rPr>
              <w:fldChar w:fldCharType="separate"/>
            </w:r>
            <w:r>
              <w:rPr>
                <w:noProof/>
                <w:webHidden/>
              </w:rPr>
              <w:t>23</w:t>
            </w:r>
            <w:r>
              <w:rPr>
                <w:noProof/>
                <w:webHidden/>
              </w:rPr>
              <w:fldChar w:fldCharType="end"/>
            </w:r>
          </w:hyperlink>
        </w:p>
        <w:p w14:paraId="587911FC" w14:textId="62327F62"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78" w:history="1">
            <w:r w:rsidRPr="004D3DDB">
              <w:rPr>
                <w:rStyle w:val="Hyperlink"/>
                <w:noProof/>
              </w:rPr>
              <w:t>3.5.3</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Round parameters</w:t>
            </w:r>
            <w:r>
              <w:rPr>
                <w:noProof/>
                <w:webHidden/>
              </w:rPr>
              <w:tab/>
            </w:r>
            <w:r>
              <w:rPr>
                <w:noProof/>
                <w:webHidden/>
              </w:rPr>
              <w:fldChar w:fldCharType="begin"/>
            </w:r>
            <w:r>
              <w:rPr>
                <w:noProof/>
                <w:webHidden/>
              </w:rPr>
              <w:instrText xml:space="preserve"> PAGEREF _Toc234663378 \h </w:instrText>
            </w:r>
            <w:r>
              <w:rPr>
                <w:noProof/>
                <w:webHidden/>
              </w:rPr>
            </w:r>
            <w:r>
              <w:rPr>
                <w:noProof/>
                <w:webHidden/>
              </w:rPr>
              <w:fldChar w:fldCharType="separate"/>
            </w:r>
            <w:r>
              <w:rPr>
                <w:noProof/>
                <w:webHidden/>
              </w:rPr>
              <w:t>23</w:t>
            </w:r>
            <w:r>
              <w:rPr>
                <w:noProof/>
                <w:webHidden/>
              </w:rPr>
              <w:fldChar w:fldCharType="end"/>
            </w:r>
          </w:hyperlink>
        </w:p>
        <w:p w14:paraId="37B3C42B" w14:textId="2F4FE088"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79" w:history="1">
            <w:r w:rsidRPr="004D3DDB">
              <w:rPr>
                <w:rStyle w:val="Hyperlink"/>
                <w:noProof/>
              </w:rPr>
              <w:t>3.5.4</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CAF parameters</w:t>
            </w:r>
            <w:r>
              <w:rPr>
                <w:noProof/>
                <w:webHidden/>
              </w:rPr>
              <w:tab/>
            </w:r>
            <w:r>
              <w:rPr>
                <w:noProof/>
                <w:webHidden/>
              </w:rPr>
              <w:fldChar w:fldCharType="begin"/>
            </w:r>
            <w:r>
              <w:rPr>
                <w:noProof/>
                <w:webHidden/>
              </w:rPr>
              <w:instrText xml:space="preserve"> PAGEREF _Toc234663379 \h </w:instrText>
            </w:r>
            <w:r>
              <w:rPr>
                <w:noProof/>
                <w:webHidden/>
              </w:rPr>
            </w:r>
            <w:r>
              <w:rPr>
                <w:noProof/>
                <w:webHidden/>
              </w:rPr>
              <w:fldChar w:fldCharType="separate"/>
            </w:r>
            <w:r>
              <w:rPr>
                <w:noProof/>
                <w:webHidden/>
              </w:rPr>
              <w:t>23</w:t>
            </w:r>
            <w:r>
              <w:rPr>
                <w:noProof/>
                <w:webHidden/>
              </w:rPr>
              <w:fldChar w:fldCharType="end"/>
            </w:r>
          </w:hyperlink>
        </w:p>
        <w:p w14:paraId="06797460" w14:textId="20892E03"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0" w:history="1">
            <w:r w:rsidRPr="004D3DDB">
              <w:rPr>
                <w:rStyle w:val="Hyperlink"/>
                <w:noProof/>
              </w:rPr>
              <w:t>3.5.5</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Capacity constants</w:t>
            </w:r>
            <w:r>
              <w:rPr>
                <w:noProof/>
                <w:webHidden/>
              </w:rPr>
              <w:tab/>
            </w:r>
            <w:r>
              <w:rPr>
                <w:noProof/>
                <w:webHidden/>
              </w:rPr>
              <w:fldChar w:fldCharType="begin"/>
            </w:r>
            <w:r>
              <w:rPr>
                <w:noProof/>
                <w:webHidden/>
              </w:rPr>
              <w:instrText xml:space="preserve"> PAGEREF _Toc234663380 \h </w:instrText>
            </w:r>
            <w:r>
              <w:rPr>
                <w:noProof/>
                <w:webHidden/>
              </w:rPr>
            </w:r>
            <w:r>
              <w:rPr>
                <w:noProof/>
                <w:webHidden/>
              </w:rPr>
              <w:fldChar w:fldCharType="separate"/>
            </w:r>
            <w:r>
              <w:rPr>
                <w:noProof/>
                <w:webHidden/>
              </w:rPr>
              <w:t>23</w:t>
            </w:r>
            <w:r>
              <w:rPr>
                <w:noProof/>
                <w:webHidden/>
              </w:rPr>
              <w:fldChar w:fldCharType="end"/>
            </w:r>
          </w:hyperlink>
        </w:p>
        <w:p w14:paraId="7C7236AD" w14:textId="0ACA8F3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1" w:history="1">
            <w:r w:rsidRPr="004D3DDB">
              <w:rPr>
                <w:rStyle w:val="Hyperlink"/>
                <w:noProof/>
              </w:rPr>
              <w:t>3.5.6</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Venue Parameters</w:t>
            </w:r>
            <w:r>
              <w:rPr>
                <w:noProof/>
                <w:webHidden/>
              </w:rPr>
              <w:tab/>
            </w:r>
            <w:r>
              <w:rPr>
                <w:noProof/>
                <w:webHidden/>
              </w:rPr>
              <w:fldChar w:fldCharType="begin"/>
            </w:r>
            <w:r>
              <w:rPr>
                <w:noProof/>
                <w:webHidden/>
              </w:rPr>
              <w:instrText xml:space="preserve"> PAGEREF _Toc234663381 \h </w:instrText>
            </w:r>
            <w:r>
              <w:rPr>
                <w:noProof/>
                <w:webHidden/>
              </w:rPr>
            </w:r>
            <w:r>
              <w:rPr>
                <w:noProof/>
                <w:webHidden/>
              </w:rPr>
              <w:fldChar w:fldCharType="separate"/>
            </w:r>
            <w:r>
              <w:rPr>
                <w:noProof/>
                <w:webHidden/>
              </w:rPr>
              <w:t>24</w:t>
            </w:r>
            <w:r>
              <w:rPr>
                <w:noProof/>
                <w:webHidden/>
              </w:rPr>
              <w:fldChar w:fldCharType="end"/>
            </w:r>
          </w:hyperlink>
        </w:p>
        <w:p w14:paraId="44A886B4" w14:textId="535F72E9"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82" w:history="1">
            <w:r w:rsidRPr="004D3DDB">
              <w:rPr>
                <w:rStyle w:val="Hyperlink"/>
                <w:noProof/>
              </w:rPr>
              <w:t>3.6</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Feasible Domain</w:t>
            </w:r>
            <w:r>
              <w:rPr>
                <w:noProof/>
                <w:webHidden/>
              </w:rPr>
              <w:tab/>
            </w:r>
            <w:r>
              <w:rPr>
                <w:noProof/>
                <w:webHidden/>
              </w:rPr>
              <w:fldChar w:fldCharType="begin"/>
            </w:r>
            <w:r>
              <w:rPr>
                <w:noProof/>
                <w:webHidden/>
              </w:rPr>
              <w:instrText xml:space="preserve"> PAGEREF _Toc234663382 \h </w:instrText>
            </w:r>
            <w:r>
              <w:rPr>
                <w:noProof/>
                <w:webHidden/>
              </w:rPr>
            </w:r>
            <w:r>
              <w:rPr>
                <w:noProof/>
                <w:webHidden/>
              </w:rPr>
              <w:fldChar w:fldCharType="separate"/>
            </w:r>
            <w:r>
              <w:rPr>
                <w:noProof/>
                <w:webHidden/>
              </w:rPr>
              <w:t>24</w:t>
            </w:r>
            <w:r>
              <w:rPr>
                <w:noProof/>
                <w:webHidden/>
              </w:rPr>
              <w:fldChar w:fldCharType="end"/>
            </w:r>
          </w:hyperlink>
        </w:p>
        <w:p w14:paraId="10448AF9" w14:textId="1035BF7F"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83" w:history="1">
            <w:r w:rsidRPr="004D3DDB">
              <w:rPr>
                <w:rStyle w:val="Hyperlink"/>
                <w:noProof/>
              </w:rPr>
              <w:t>3.7</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Decision Variables</w:t>
            </w:r>
            <w:r>
              <w:rPr>
                <w:noProof/>
                <w:webHidden/>
              </w:rPr>
              <w:tab/>
            </w:r>
            <w:r>
              <w:rPr>
                <w:noProof/>
                <w:webHidden/>
              </w:rPr>
              <w:fldChar w:fldCharType="begin"/>
            </w:r>
            <w:r>
              <w:rPr>
                <w:noProof/>
                <w:webHidden/>
              </w:rPr>
              <w:instrText xml:space="preserve"> PAGEREF _Toc234663383 \h </w:instrText>
            </w:r>
            <w:r>
              <w:rPr>
                <w:noProof/>
                <w:webHidden/>
              </w:rPr>
            </w:r>
            <w:r>
              <w:rPr>
                <w:noProof/>
                <w:webHidden/>
              </w:rPr>
              <w:fldChar w:fldCharType="separate"/>
            </w:r>
            <w:r>
              <w:rPr>
                <w:noProof/>
                <w:webHidden/>
              </w:rPr>
              <w:t>24</w:t>
            </w:r>
            <w:r>
              <w:rPr>
                <w:noProof/>
                <w:webHidden/>
              </w:rPr>
              <w:fldChar w:fldCharType="end"/>
            </w:r>
          </w:hyperlink>
        </w:p>
        <w:p w14:paraId="3094354B" w14:textId="12F9D1D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4" w:history="1">
            <w:r w:rsidRPr="004D3DDB">
              <w:rPr>
                <w:rStyle w:val="Hyperlink"/>
                <w:noProof/>
              </w:rPr>
              <w:t>3.7.1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Primary assignment</w:t>
            </w:r>
            <w:r>
              <w:rPr>
                <w:noProof/>
                <w:webHidden/>
              </w:rPr>
              <w:tab/>
            </w:r>
            <w:r>
              <w:rPr>
                <w:noProof/>
                <w:webHidden/>
              </w:rPr>
              <w:fldChar w:fldCharType="begin"/>
            </w:r>
            <w:r>
              <w:rPr>
                <w:noProof/>
                <w:webHidden/>
              </w:rPr>
              <w:instrText xml:space="preserve"> PAGEREF _Toc234663384 \h </w:instrText>
            </w:r>
            <w:r>
              <w:rPr>
                <w:noProof/>
                <w:webHidden/>
              </w:rPr>
            </w:r>
            <w:r>
              <w:rPr>
                <w:noProof/>
                <w:webHidden/>
              </w:rPr>
              <w:fldChar w:fldCharType="separate"/>
            </w:r>
            <w:r>
              <w:rPr>
                <w:noProof/>
                <w:webHidden/>
              </w:rPr>
              <w:t>24</w:t>
            </w:r>
            <w:r>
              <w:rPr>
                <w:noProof/>
                <w:webHidden/>
              </w:rPr>
              <w:fldChar w:fldCharType="end"/>
            </w:r>
          </w:hyperlink>
        </w:p>
        <w:p w14:paraId="40CD58FC" w14:textId="7A66DE65"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5" w:history="1">
            <w:r w:rsidRPr="004D3DDB">
              <w:rPr>
                <w:rStyle w:val="Hyperlink"/>
                <w:rFonts w:eastAsia="Times New Roman" w:cs="Times New Roman"/>
                <w:noProof/>
              </w:rPr>
              <w:t>3.7.2</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Auxiliary time variables</w:t>
            </w:r>
            <w:r>
              <w:rPr>
                <w:noProof/>
                <w:webHidden/>
              </w:rPr>
              <w:tab/>
            </w:r>
            <w:r>
              <w:rPr>
                <w:noProof/>
                <w:webHidden/>
              </w:rPr>
              <w:fldChar w:fldCharType="begin"/>
            </w:r>
            <w:r>
              <w:rPr>
                <w:noProof/>
                <w:webHidden/>
              </w:rPr>
              <w:instrText xml:space="preserve"> PAGEREF _Toc234663385 \h </w:instrText>
            </w:r>
            <w:r>
              <w:rPr>
                <w:noProof/>
                <w:webHidden/>
              </w:rPr>
            </w:r>
            <w:r>
              <w:rPr>
                <w:noProof/>
                <w:webHidden/>
              </w:rPr>
              <w:fldChar w:fldCharType="separate"/>
            </w:r>
            <w:r>
              <w:rPr>
                <w:noProof/>
                <w:webHidden/>
              </w:rPr>
              <w:t>25</w:t>
            </w:r>
            <w:r>
              <w:rPr>
                <w:noProof/>
                <w:webHidden/>
              </w:rPr>
              <w:fldChar w:fldCharType="end"/>
            </w:r>
          </w:hyperlink>
        </w:p>
        <w:p w14:paraId="20DB941D" w14:textId="50238AAE"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6" w:history="1">
            <w:r w:rsidRPr="004D3DDB">
              <w:rPr>
                <w:rStyle w:val="Hyperlink"/>
                <w:noProof/>
              </w:rPr>
              <w:t>3.7.3</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Weekly load variables</w:t>
            </w:r>
            <w:r>
              <w:rPr>
                <w:noProof/>
                <w:webHidden/>
              </w:rPr>
              <w:tab/>
            </w:r>
            <w:r>
              <w:rPr>
                <w:noProof/>
                <w:webHidden/>
              </w:rPr>
              <w:fldChar w:fldCharType="begin"/>
            </w:r>
            <w:r>
              <w:rPr>
                <w:noProof/>
                <w:webHidden/>
              </w:rPr>
              <w:instrText xml:space="preserve"> PAGEREF _Toc234663386 \h </w:instrText>
            </w:r>
            <w:r>
              <w:rPr>
                <w:noProof/>
                <w:webHidden/>
              </w:rPr>
            </w:r>
            <w:r>
              <w:rPr>
                <w:noProof/>
                <w:webHidden/>
              </w:rPr>
              <w:fldChar w:fldCharType="separate"/>
            </w:r>
            <w:r>
              <w:rPr>
                <w:noProof/>
                <w:webHidden/>
              </w:rPr>
              <w:t>25</w:t>
            </w:r>
            <w:r>
              <w:rPr>
                <w:noProof/>
                <w:webHidden/>
              </w:rPr>
              <w:fldChar w:fldCharType="end"/>
            </w:r>
          </w:hyperlink>
        </w:p>
        <w:p w14:paraId="22CDEAD6" w14:textId="5DE81A5E"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7" w:history="1">
            <w:r w:rsidRPr="004D3DDB">
              <w:rPr>
                <w:rStyle w:val="Hyperlink"/>
                <w:noProof/>
              </w:rPr>
              <w:t>3.7.4</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Final-Round Slot variables</w:t>
            </w:r>
            <w:r>
              <w:rPr>
                <w:noProof/>
                <w:webHidden/>
              </w:rPr>
              <w:tab/>
            </w:r>
            <w:r>
              <w:rPr>
                <w:noProof/>
                <w:webHidden/>
              </w:rPr>
              <w:fldChar w:fldCharType="begin"/>
            </w:r>
            <w:r>
              <w:rPr>
                <w:noProof/>
                <w:webHidden/>
              </w:rPr>
              <w:instrText xml:space="preserve"> PAGEREF _Toc234663387 \h </w:instrText>
            </w:r>
            <w:r>
              <w:rPr>
                <w:noProof/>
                <w:webHidden/>
              </w:rPr>
            </w:r>
            <w:r>
              <w:rPr>
                <w:noProof/>
                <w:webHidden/>
              </w:rPr>
              <w:fldChar w:fldCharType="separate"/>
            </w:r>
            <w:r>
              <w:rPr>
                <w:noProof/>
                <w:webHidden/>
              </w:rPr>
              <w:t>25</w:t>
            </w:r>
            <w:r>
              <w:rPr>
                <w:noProof/>
                <w:webHidden/>
              </w:rPr>
              <w:fldChar w:fldCharType="end"/>
            </w:r>
          </w:hyperlink>
        </w:p>
        <w:p w14:paraId="50B6E676" w14:textId="728A5A0F"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88" w:history="1">
            <w:r w:rsidRPr="004D3DDB">
              <w:rPr>
                <w:rStyle w:val="Hyperlink"/>
                <w:noProof/>
              </w:rPr>
              <w:t>3.7.5</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Collision Indicator Variables</w:t>
            </w:r>
            <w:r>
              <w:rPr>
                <w:noProof/>
                <w:webHidden/>
              </w:rPr>
              <w:tab/>
            </w:r>
            <w:r>
              <w:rPr>
                <w:noProof/>
                <w:webHidden/>
              </w:rPr>
              <w:fldChar w:fldCharType="begin"/>
            </w:r>
            <w:r>
              <w:rPr>
                <w:noProof/>
                <w:webHidden/>
              </w:rPr>
              <w:instrText xml:space="preserve"> PAGEREF _Toc234663388 \h </w:instrText>
            </w:r>
            <w:r>
              <w:rPr>
                <w:noProof/>
                <w:webHidden/>
              </w:rPr>
            </w:r>
            <w:r>
              <w:rPr>
                <w:noProof/>
                <w:webHidden/>
              </w:rPr>
              <w:fldChar w:fldCharType="separate"/>
            </w:r>
            <w:r>
              <w:rPr>
                <w:noProof/>
                <w:webHidden/>
              </w:rPr>
              <w:t>26</w:t>
            </w:r>
            <w:r>
              <w:rPr>
                <w:noProof/>
                <w:webHidden/>
              </w:rPr>
              <w:fldChar w:fldCharType="end"/>
            </w:r>
          </w:hyperlink>
        </w:p>
        <w:p w14:paraId="13B42B17" w14:textId="6A05BD78"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89" w:history="1">
            <w:r w:rsidRPr="004D3DDB">
              <w:rPr>
                <w:rStyle w:val="Hyperlink"/>
                <w:noProof/>
              </w:rPr>
              <w:t>3.8</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Hard Constraints</w:t>
            </w:r>
            <w:r>
              <w:rPr>
                <w:noProof/>
                <w:webHidden/>
              </w:rPr>
              <w:tab/>
            </w:r>
            <w:r>
              <w:rPr>
                <w:noProof/>
                <w:webHidden/>
              </w:rPr>
              <w:fldChar w:fldCharType="begin"/>
            </w:r>
            <w:r>
              <w:rPr>
                <w:noProof/>
                <w:webHidden/>
              </w:rPr>
              <w:instrText xml:space="preserve"> PAGEREF _Toc234663389 \h </w:instrText>
            </w:r>
            <w:r>
              <w:rPr>
                <w:noProof/>
                <w:webHidden/>
              </w:rPr>
            </w:r>
            <w:r>
              <w:rPr>
                <w:noProof/>
                <w:webHidden/>
              </w:rPr>
              <w:fldChar w:fldCharType="separate"/>
            </w:r>
            <w:r>
              <w:rPr>
                <w:noProof/>
                <w:webHidden/>
              </w:rPr>
              <w:t>26</w:t>
            </w:r>
            <w:r>
              <w:rPr>
                <w:noProof/>
                <w:webHidden/>
              </w:rPr>
              <w:fldChar w:fldCharType="end"/>
            </w:r>
          </w:hyperlink>
        </w:p>
        <w:p w14:paraId="01E5CC41" w14:textId="07D6900B"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0" w:history="1">
            <w:r w:rsidRPr="004D3DDB">
              <w:rPr>
                <w:rStyle w:val="Hyperlink"/>
                <w:noProof/>
              </w:rPr>
              <w:t>3.9</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Objective Function</w:t>
            </w:r>
            <w:r>
              <w:rPr>
                <w:noProof/>
                <w:webHidden/>
              </w:rPr>
              <w:tab/>
            </w:r>
            <w:r>
              <w:rPr>
                <w:noProof/>
                <w:webHidden/>
              </w:rPr>
              <w:fldChar w:fldCharType="begin"/>
            </w:r>
            <w:r>
              <w:rPr>
                <w:noProof/>
                <w:webHidden/>
              </w:rPr>
              <w:instrText xml:space="preserve"> PAGEREF _Toc234663390 \h </w:instrText>
            </w:r>
            <w:r>
              <w:rPr>
                <w:noProof/>
                <w:webHidden/>
              </w:rPr>
            </w:r>
            <w:r>
              <w:rPr>
                <w:noProof/>
                <w:webHidden/>
              </w:rPr>
              <w:fldChar w:fldCharType="separate"/>
            </w:r>
            <w:r>
              <w:rPr>
                <w:noProof/>
                <w:webHidden/>
              </w:rPr>
              <w:t>30</w:t>
            </w:r>
            <w:r>
              <w:rPr>
                <w:noProof/>
                <w:webHidden/>
              </w:rPr>
              <w:fldChar w:fldCharType="end"/>
            </w:r>
          </w:hyperlink>
        </w:p>
        <w:p w14:paraId="67D9843F" w14:textId="0EB46B41" w:rsidR="009E5850" w:rsidRDefault="009E5850">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1" w:history="1">
            <w:r w:rsidRPr="004D3DDB">
              <w:rPr>
                <w:rStyle w:val="Hyperlink"/>
                <w:noProof/>
              </w:rPr>
              <w:t>3.10</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Weight Determination: Analytic Hierarchy Process (AHP)</w:t>
            </w:r>
            <w:r>
              <w:rPr>
                <w:noProof/>
                <w:webHidden/>
              </w:rPr>
              <w:tab/>
            </w:r>
            <w:r>
              <w:rPr>
                <w:noProof/>
                <w:webHidden/>
              </w:rPr>
              <w:fldChar w:fldCharType="begin"/>
            </w:r>
            <w:r>
              <w:rPr>
                <w:noProof/>
                <w:webHidden/>
              </w:rPr>
              <w:instrText xml:space="preserve"> PAGEREF _Toc234663391 \h </w:instrText>
            </w:r>
            <w:r>
              <w:rPr>
                <w:noProof/>
                <w:webHidden/>
              </w:rPr>
            </w:r>
            <w:r>
              <w:rPr>
                <w:noProof/>
                <w:webHidden/>
              </w:rPr>
              <w:fldChar w:fldCharType="separate"/>
            </w:r>
            <w:r>
              <w:rPr>
                <w:noProof/>
                <w:webHidden/>
              </w:rPr>
              <w:t>31</w:t>
            </w:r>
            <w:r>
              <w:rPr>
                <w:noProof/>
                <w:webHidden/>
              </w:rPr>
              <w:fldChar w:fldCharType="end"/>
            </w:r>
          </w:hyperlink>
        </w:p>
        <w:p w14:paraId="1EB34C4B" w14:textId="5D44F5C3" w:rsidR="009E5850" w:rsidRDefault="009E5850">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2" w:history="1">
            <w:r w:rsidRPr="004D3DDB">
              <w:rPr>
                <w:rStyle w:val="Hyperlink"/>
                <w:noProof/>
              </w:rPr>
              <w:t>3.11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noProof/>
              </w:rPr>
              <w:t>Model Summary</w:t>
            </w:r>
            <w:r>
              <w:rPr>
                <w:noProof/>
                <w:webHidden/>
              </w:rPr>
              <w:tab/>
            </w:r>
            <w:r>
              <w:rPr>
                <w:noProof/>
                <w:webHidden/>
              </w:rPr>
              <w:fldChar w:fldCharType="begin"/>
            </w:r>
            <w:r>
              <w:rPr>
                <w:noProof/>
                <w:webHidden/>
              </w:rPr>
              <w:instrText xml:space="preserve"> PAGEREF _Toc234663392 \h </w:instrText>
            </w:r>
            <w:r>
              <w:rPr>
                <w:noProof/>
                <w:webHidden/>
              </w:rPr>
            </w:r>
            <w:r>
              <w:rPr>
                <w:noProof/>
                <w:webHidden/>
              </w:rPr>
              <w:fldChar w:fldCharType="separate"/>
            </w:r>
            <w:r>
              <w:rPr>
                <w:noProof/>
                <w:webHidden/>
              </w:rPr>
              <w:t>32</w:t>
            </w:r>
            <w:r>
              <w:rPr>
                <w:noProof/>
                <w:webHidden/>
              </w:rPr>
              <w:fldChar w:fldCharType="end"/>
            </w:r>
          </w:hyperlink>
        </w:p>
        <w:p w14:paraId="5F8296D6" w14:textId="2C061380" w:rsidR="009E5850" w:rsidRDefault="009E5850">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663393" w:history="1">
            <w:r w:rsidRPr="004D3DDB">
              <w:rPr>
                <w:rStyle w:val="Hyperlink"/>
                <w:noProof/>
              </w:rPr>
              <w:t>3.11.1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Times New Roman" w:cs="Times New Roman"/>
                <w:noProof/>
              </w:rPr>
              <w:t>Hard constraints</w:t>
            </w:r>
            <w:r>
              <w:rPr>
                <w:noProof/>
                <w:webHidden/>
              </w:rPr>
              <w:tab/>
            </w:r>
            <w:r>
              <w:rPr>
                <w:noProof/>
                <w:webHidden/>
              </w:rPr>
              <w:fldChar w:fldCharType="begin"/>
            </w:r>
            <w:r>
              <w:rPr>
                <w:noProof/>
                <w:webHidden/>
              </w:rPr>
              <w:instrText xml:space="preserve"> PAGEREF _Toc234663393 \h </w:instrText>
            </w:r>
            <w:r>
              <w:rPr>
                <w:noProof/>
                <w:webHidden/>
              </w:rPr>
            </w:r>
            <w:r>
              <w:rPr>
                <w:noProof/>
                <w:webHidden/>
              </w:rPr>
              <w:fldChar w:fldCharType="separate"/>
            </w:r>
            <w:r>
              <w:rPr>
                <w:noProof/>
                <w:webHidden/>
              </w:rPr>
              <w:t>32</w:t>
            </w:r>
            <w:r>
              <w:rPr>
                <w:noProof/>
                <w:webHidden/>
              </w:rPr>
              <w:fldChar w:fldCharType="end"/>
            </w:r>
          </w:hyperlink>
        </w:p>
        <w:p w14:paraId="2FE1756C" w14:textId="6BD92667" w:rsidR="009E5850" w:rsidRDefault="009E5850">
          <w:pPr>
            <w:pStyle w:val="TOC1"/>
            <w:rPr>
              <w:rFonts w:asciiTheme="minorHAnsi" w:eastAsiaTheme="minorEastAsia" w:hAnsiTheme="minorHAnsi"/>
              <w:bCs w:val="0"/>
              <w:caps w:val="0"/>
              <w:noProof/>
              <w:color w:val="auto"/>
              <w:kern w:val="2"/>
              <w:sz w:val="24"/>
              <w:szCs w:val="24"/>
              <w14:ligatures w14:val="standardContextual"/>
            </w:rPr>
          </w:pPr>
          <w:hyperlink w:anchor="_Toc234663394" w:history="1">
            <w:r w:rsidRPr="004D3DDB">
              <w:rPr>
                <w:rStyle w:val="Hyperlink"/>
                <w:noProof/>
              </w:rPr>
              <w:t>SYSTEM DESIGN</w:t>
            </w:r>
            <w:r>
              <w:rPr>
                <w:noProof/>
                <w:webHidden/>
              </w:rPr>
              <w:tab/>
            </w:r>
            <w:r>
              <w:rPr>
                <w:noProof/>
                <w:webHidden/>
              </w:rPr>
              <w:fldChar w:fldCharType="begin"/>
            </w:r>
            <w:r>
              <w:rPr>
                <w:noProof/>
                <w:webHidden/>
              </w:rPr>
              <w:instrText xml:space="preserve"> PAGEREF _Toc234663394 \h </w:instrText>
            </w:r>
            <w:r>
              <w:rPr>
                <w:noProof/>
                <w:webHidden/>
              </w:rPr>
            </w:r>
            <w:r>
              <w:rPr>
                <w:noProof/>
                <w:webHidden/>
              </w:rPr>
              <w:fldChar w:fldCharType="separate"/>
            </w:r>
            <w:r>
              <w:rPr>
                <w:noProof/>
                <w:webHidden/>
              </w:rPr>
              <w:t>33</w:t>
            </w:r>
            <w:r>
              <w:rPr>
                <w:noProof/>
                <w:webHidden/>
              </w:rPr>
              <w:fldChar w:fldCharType="end"/>
            </w:r>
          </w:hyperlink>
        </w:p>
        <w:p w14:paraId="7762765D" w14:textId="0340F6C4"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395" w:history="1">
            <w:r w:rsidRPr="004D3DDB">
              <w:rPr>
                <w:rStyle w:val="Hyperlink"/>
                <w:rFonts w:eastAsia="Arial"/>
                <w:noProof/>
              </w:rPr>
              <w:t>4</w:t>
            </w:r>
            <w:r>
              <w:rPr>
                <w:rFonts w:asciiTheme="minorHAnsi" w:eastAsiaTheme="minorEastAsia" w:hAnsiTheme="minorHAnsi"/>
                <w:bCs w:val="0"/>
                <w:caps w:val="0"/>
                <w:noProof/>
                <w:color w:val="auto"/>
                <w:kern w:val="2"/>
                <w:sz w:val="24"/>
                <w:szCs w:val="24"/>
                <w14:ligatures w14:val="standardContextual"/>
              </w:rPr>
              <w:tab/>
            </w:r>
            <w:r w:rsidRPr="004D3DDB">
              <w:rPr>
                <w:rStyle w:val="Hyperlink"/>
                <w:rFonts w:eastAsia="Arial"/>
                <w:noProof/>
              </w:rPr>
              <w:t xml:space="preserve">System </w:t>
            </w:r>
            <w:r w:rsidRPr="004D3DDB">
              <w:rPr>
                <w:rStyle w:val="Hyperlink"/>
                <w:noProof/>
              </w:rPr>
              <w:t>Architecture</w:t>
            </w:r>
            <w:r w:rsidRPr="004D3DDB">
              <w:rPr>
                <w:rStyle w:val="Hyperlink"/>
                <w:rFonts w:eastAsia="Arial"/>
                <w:noProof/>
              </w:rPr>
              <w:t xml:space="preserve"> and Component Overview</w:t>
            </w:r>
            <w:r>
              <w:rPr>
                <w:noProof/>
                <w:webHidden/>
              </w:rPr>
              <w:tab/>
            </w:r>
            <w:r>
              <w:rPr>
                <w:noProof/>
                <w:webHidden/>
              </w:rPr>
              <w:fldChar w:fldCharType="begin"/>
            </w:r>
            <w:r>
              <w:rPr>
                <w:noProof/>
                <w:webHidden/>
              </w:rPr>
              <w:instrText xml:space="preserve"> PAGEREF _Toc234663395 \h </w:instrText>
            </w:r>
            <w:r>
              <w:rPr>
                <w:noProof/>
                <w:webHidden/>
              </w:rPr>
            </w:r>
            <w:r>
              <w:rPr>
                <w:noProof/>
                <w:webHidden/>
              </w:rPr>
              <w:fldChar w:fldCharType="separate"/>
            </w:r>
            <w:r>
              <w:rPr>
                <w:noProof/>
                <w:webHidden/>
              </w:rPr>
              <w:t>34</w:t>
            </w:r>
            <w:r>
              <w:rPr>
                <w:noProof/>
                <w:webHidden/>
              </w:rPr>
              <w:fldChar w:fldCharType="end"/>
            </w:r>
          </w:hyperlink>
        </w:p>
        <w:p w14:paraId="1763CE97" w14:textId="4305D40E"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6" w:history="1">
            <w:r w:rsidRPr="004D3DDB">
              <w:rPr>
                <w:rStyle w:val="Hyperlink"/>
                <w:rFonts w:asciiTheme="majorBidi" w:hAnsiTheme="majorBidi" w:cstheme="majorBidi"/>
                <w:noProof/>
              </w:rPr>
              <w:t>4.1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Layers</w:t>
            </w:r>
            <w:r>
              <w:rPr>
                <w:noProof/>
                <w:webHidden/>
              </w:rPr>
              <w:tab/>
            </w:r>
            <w:r>
              <w:rPr>
                <w:noProof/>
                <w:webHidden/>
              </w:rPr>
              <w:fldChar w:fldCharType="begin"/>
            </w:r>
            <w:r>
              <w:rPr>
                <w:noProof/>
                <w:webHidden/>
              </w:rPr>
              <w:instrText xml:space="preserve"> PAGEREF _Toc234663396 \h </w:instrText>
            </w:r>
            <w:r>
              <w:rPr>
                <w:noProof/>
                <w:webHidden/>
              </w:rPr>
            </w:r>
            <w:r>
              <w:rPr>
                <w:noProof/>
                <w:webHidden/>
              </w:rPr>
              <w:fldChar w:fldCharType="separate"/>
            </w:r>
            <w:r>
              <w:rPr>
                <w:noProof/>
                <w:webHidden/>
              </w:rPr>
              <w:t>34</w:t>
            </w:r>
            <w:r>
              <w:rPr>
                <w:noProof/>
                <w:webHidden/>
              </w:rPr>
              <w:fldChar w:fldCharType="end"/>
            </w:r>
          </w:hyperlink>
        </w:p>
        <w:p w14:paraId="6AF9339F" w14:textId="3D9F566E"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7" w:history="1">
            <w:r w:rsidRPr="004D3DDB">
              <w:rPr>
                <w:rStyle w:val="Hyperlink"/>
                <w:rFonts w:asciiTheme="majorBidi" w:hAnsiTheme="majorBidi" w:cstheme="majorBidi"/>
                <w:noProof/>
              </w:rPr>
              <w:t>4.2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Component Diagram</w:t>
            </w:r>
            <w:r>
              <w:rPr>
                <w:noProof/>
                <w:webHidden/>
              </w:rPr>
              <w:tab/>
            </w:r>
            <w:r>
              <w:rPr>
                <w:noProof/>
                <w:webHidden/>
              </w:rPr>
              <w:fldChar w:fldCharType="begin"/>
            </w:r>
            <w:r>
              <w:rPr>
                <w:noProof/>
                <w:webHidden/>
              </w:rPr>
              <w:instrText xml:space="preserve"> PAGEREF _Toc234663397 \h </w:instrText>
            </w:r>
            <w:r>
              <w:rPr>
                <w:noProof/>
                <w:webHidden/>
              </w:rPr>
            </w:r>
            <w:r>
              <w:rPr>
                <w:noProof/>
                <w:webHidden/>
              </w:rPr>
              <w:fldChar w:fldCharType="separate"/>
            </w:r>
            <w:r>
              <w:rPr>
                <w:noProof/>
                <w:webHidden/>
              </w:rPr>
              <w:t>35</w:t>
            </w:r>
            <w:r>
              <w:rPr>
                <w:noProof/>
                <w:webHidden/>
              </w:rPr>
              <w:fldChar w:fldCharType="end"/>
            </w:r>
          </w:hyperlink>
        </w:p>
        <w:p w14:paraId="753E4083" w14:textId="7CC23FE2"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8" w:history="1">
            <w:r w:rsidRPr="004D3DDB">
              <w:rPr>
                <w:rStyle w:val="Hyperlink"/>
                <w:rFonts w:asciiTheme="majorBidi" w:hAnsiTheme="majorBidi" w:cstheme="majorBidi"/>
                <w:noProof/>
              </w:rPr>
              <w:t>4.3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Deployment Architecture</w:t>
            </w:r>
            <w:r>
              <w:rPr>
                <w:noProof/>
                <w:webHidden/>
              </w:rPr>
              <w:tab/>
            </w:r>
            <w:r>
              <w:rPr>
                <w:noProof/>
                <w:webHidden/>
              </w:rPr>
              <w:fldChar w:fldCharType="begin"/>
            </w:r>
            <w:r>
              <w:rPr>
                <w:noProof/>
                <w:webHidden/>
              </w:rPr>
              <w:instrText xml:space="preserve"> PAGEREF _Toc234663398 \h </w:instrText>
            </w:r>
            <w:r>
              <w:rPr>
                <w:noProof/>
                <w:webHidden/>
              </w:rPr>
            </w:r>
            <w:r>
              <w:rPr>
                <w:noProof/>
                <w:webHidden/>
              </w:rPr>
              <w:fldChar w:fldCharType="separate"/>
            </w:r>
            <w:r>
              <w:rPr>
                <w:noProof/>
                <w:webHidden/>
              </w:rPr>
              <w:t>35</w:t>
            </w:r>
            <w:r>
              <w:rPr>
                <w:noProof/>
                <w:webHidden/>
              </w:rPr>
              <w:fldChar w:fldCharType="end"/>
            </w:r>
          </w:hyperlink>
        </w:p>
        <w:p w14:paraId="703DD534" w14:textId="4F728F90"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399" w:history="1">
            <w:r w:rsidRPr="004D3DDB">
              <w:rPr>
                <w:rStyle w:val="Hyperlink"/>
                <w:rFonts w:asciiTheme="majorBidi" w:eastAsia="Calibri" w:hAnsiTheme="majorBidi" w:cstheme="majorBidi"/>
                <w:noProof/>
              </w:rPr>
              <w:t>4.4</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Class / Module Diagrams</w:t>
            </w:r>
            <w:r>
              <w:rPr>
                <w:noProof/>
                <w:webHidden/>
              </w:rPr>
              <w:tab/>
            </w:r>
            <w:r>
              <w:rPr>
                <w:noProof/>
                <w:webHidden/>
              </w:rPr>
              <w:fldChar w:fldCharType="begin"/>
            </w:r>
            <w:r>
              <w:rPr>
                <w:noProof/>
                <w:webHidden/>
              </w:rPr>
              <w:instrText xml:space="preserve"> PAGEREF _Toc234663399 \h </w:instrText>
            </w:r>
            <w:r>
              <w:rPr>
                <w:noProof/>
                <w:webHidden/>
              </w:rPr>
            </w:r>
            <w:r>
              <w:rPr>
                <w:noProof/>
                <w:webHidden/>
              </w:rPr>
              <w:fldChar w:fldCharType="separate"/>
            </w:r>
            <w:r>
              <w:rPr>
                <w:noProof/>
                <w:webHidden/>
              </w:rPr>
              <w:t>35</w:t>
            </w:r>
            <w:r>
              <w:rPr>
                <w:noProof/>
                <w:webHidden/>
              </w:rPr>
              <w:fldChar w:fldCharType="end"/>
            </w:r>
          </w:hyperlink>
        </w:p>
        <w:p w14:paraId="0F291039" w14:textId="3A08F459"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0" w:history="1">
            <w:r w:rsidRPr="004D3DDB">
              <w:rPr>
                <w:rStyle w:val="Hyperlink"/>
                <w:rFonts w:eastAsia="Calibri"/>
                <w:noProof/>
              </w:rPr>
              <w:t>4.4.1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Key Data Structures Used by the Final Pipeline</w:t>
            </w:r>
            <w:r>
              <w:rPr>
                <w:noProof/>
                <w:webHidden/>
              </w:rPr>
              <w:tab/>
            </w:r>
            <w:r>
              <w:rPr>
                <w:noProof/>
                <w:webHidden/>
              </w:rPr>
              <w:fldChar w:fldCharType="begin"/>
            </w:r>
            <w:r>
              <w:rPr>
                <w:noProof/>
                <w:webHidden/>
              </w:rPr>
              <w:instrText xml:space="preserve"> PAGEREF _Toc234663400 \h </w:instrText>
            </w:r>
            <w:r>
              <w:rPr>
                <w:noProof/>
                <w:webHidden/>
              </w:rPr>
            </w:r>
            <w:r>
              <w:rPr>
                <w:noProof/>
                <w:webHidden/>
              </w:rPr>
              <w:fldChar w:fldCharType="separate"/>
            </w:r>
            <w:r>
              <w:rPr>
                <w:noProof/>
                <w:webHidden/>
              </w:rPr>
              <w:t>36</w:t>
            </w:r>
            <w:r>
              <w:rPr>
                <w:noProof/>
                <w:webHidden/>
              </w:rPr>
              <w:fldChar w:fldCharType="end"/>
            </w:r>
          </w:hyperlink>
        </w:p>
        <w:p w14:paraId="35601693" w14:textId="0DC0463B" w:rsidR="009E5850" w:rsidRDefault="009E5850">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1" w:history="1">
            <w:r w:rsidRPr="004D3DDB">
              <w:rPr>
                <w:rStyle w:val="Hyperlink"/>
                <w:bCs/>
                <w:noProof/>
              </w:rPr>
              <w:t>Match (src/fixture_generator.py)</w:t>
            </w:r>
            <w:r>
              <w:rPr>
                <w:noProof/>
                <w:webHidden/>
              </w:rPr>
              <w:tab/>
            </w:r>
            <w:r>
              <w:rPr>
                <w:noProof/>
                <w:webHidden/>
              </w:rPr>
              <w:fldChar w:fldCharType="begin"/>
            </w:r>
            <w:r>
              <w:rPr>
                <w:noProof/>
                <w:webHidden/>
              </w:rPr>
              <w:instrText xml:space="preserve"> PAGEREF _Toc234663401 \h </w:instrText>
            </w:r>
            <w:r>
              <w:rPr>
                <w:noProof/>
                <w:webHidden/>
              </w:rPr>
            </w:r>
            <w:r>
              <w:rPr>
                <w:noProof/>
                <w:webHidden/>
              </w:rPr>
              <w:fldChar w:fldCharType="separate"/>
            </w:r>
            <w:r>
              <w:rPr>
                <w:noProof/>
                <w:webHidden/>
              </w:rPr>
              <w:t>36</w:t>
            </w:r>
            <w:r>
              <w:rPr>
                <w:noProof/>
                <w:webHidden/>
              </w:rPr>
              <w:fldChar w:fldCharType="end"/>
            </w:r>
          </w:hyperlink>
        </w:p>
        <w:p w14:paraId="424EE443" w14:textId="206E39F0" w:rsidR="009E5850" w:rsidRDefault="009E5850">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2" w:history="1">
            <w:r w:rsidRPr="004D3DDB">
              <w:rPr>
                <w:rStyle w:val="Hyperlink"/>
                <w:noProof/>
              </w:rPr>
              <w:t>RoundWindow (src/slot_domain.py)</w:t>
            </w:r>
            <w:r>
              <w:rPr>
                <w:noProof/>
                <w:webHidden/>
              </w:rPr>
              <w:tab/>
            </w:r>
            <w:r>
              <w:rPr>
                <w:noProof/>
                <w:webHidden/>
              </w:rPr>
              <w:fldChar w:fldCharType="begin"/>
            </w:r>
            <w:r>
              <w:rPr>
                <w:noProof/>
                <w:webHidden/>
              </w:rPr>
              <w:instrText xml:space="preserve"> PAGEREF _Toc234663402 \h </w:instrText>
            </w:r>
            <w:r>
              <w:rPr>
                <w:noProof/>
                <w:webHidden/>
              </w:rPr>
            </w:r>
            <w:r>
              <w:rPr>
                <w:noProof/>
                <w:webHidden/>
              </w:rPr>
              <w:fldChar w:fldCharType="separate"/>
            </w:r>
            <w:r>
              <w:rPr>
                <w:noProof/>
                <w:webHidden/>
              </w:rPr>
              <w:t>36</w:t>
            </w:r>
            <w:r>
              <w:rPr>
                <w:noProof/>
                <w:webHidden/>
              </w:rPr>
              <w:fldChar w:fldCharType="end"/>
            </w:r>
          </w:hyperlink>
        </w:p>
        <w:p w14:paraId="6797B687" w14:textId="131D0985" w:rsidR="009E5850" w:rsidRDefault="009E5850">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3" w:history="1">
            <w:r w:rsidRPr="004D3DDB">
              <w:rPr>
                <w:rStyle w:val="Hyperlink"/>
                <w:bCs/>
                <w:noProof/>
              </w:rPr>
              <w:t>ScheduledMatch (src/baseline_solver.py)</w:t>
            </w:r>
            <w:r>
              <w:rPr>
                <w:noProof/>
                <w:webHidden/>
              </w:rPr>
              <w:tab/>
            </w:r>
            <w:r>
              <w:rPr>
                <w:noProof/>
                <w:webHidden/>
              </w:rPr>
              <w:fldChar w:fldCharType="begin"/>
            </w:r>
            <w:r>
              <w:rPr>
                <w:noProof/>
                <w:webHidden/>
              </w:rPr>
              <w:instrText xml:space="preserve"> PAGEREF _Toc234663403 \h </w:instrText>
            </w:r>
            <w:r>
              <w:rPr>
                <w:noProof/>
                <w:webHidden/>
              </w:rPr>
            </w:r>
            <w:r>
              <w:rPr>
                <w:noProof/>
                <w:webHidden/>
              </w:rPr>
              <w:fldChar w:fldCharType="separate"/>
            </w:r>
            <w:r>
              <w:rPr>
                <w:noProof/>
                <w:webHidden/>
              </w:rPr>
              <w:t>37</w:t>
            </w:r>
            <w:r>
              <w:rPr>
                <w:noProof/>
                <w:webHidden/>
              </w:rPr>
              <w:fldChar w:fldCharType="end"/>
            </w:r>
          </w:hyperlink>
        </w:p>
        <w:p w14:paraId="4242513A" w14:textId="75D2D19F" w:rsidR="009E5850" w:rsidRDefault="009E5850">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4" w:history="1">
            <w:r w:rsidRPr="004D3DDB">
              <w:rPr>
                <w:rStyle w:val="Hyperlink"/>
                <w:bCs/>
                <w:noProof/>
              </w:rPr>
              <w:t>RunMetrics (src/multi_run.py)</w:t>
            </w:r>
            <w:r>
              <w:rPr>
                <w:noProof/>
                <w:webHidden/>
              </w:rPr>
              <w:tab/>
            </w:r>
            <w:r>
              <w:rPr>
                <w:noProof/>
                <w:webHidden/>
              </w:rPr>
              <w:fldChar w:fldCharType="begin"/>
            </w:r>
            <w:r>
              <w:rPr>
                <w:noProof/>
                <w:webHidden/>
              </w:rPr>
              <w:instrText xml:space="preserve"> PAGEREF _Toc234663404 \h </w:instrText>
            </w:r>
            <w:r>
              <w:rPr>
                <w:noProof/>
                <w:webHidden/>
              </w:rPr>
            </w:r>
            <w:r>
              <w:rPr>
                <w:noProof/>
                <w:webHidden/>
              </w:rPr>
              <w:fldChar w:fldCharType="separate"/>
            </w:r>
            <w:r>
              <w:rPr>
                <w:noProof/>
                <w:webHidden/>
              </w:rPr>
              <w:t>37</w:t>
            </w:r>
            <w:r>
              <w:rPr>
                <w:noProof/>
                <w:webHidden/>
              </w:rPr>
              <w:fldChar w:fldCharType="end"/>
            </w:r>
          </w:hyperlink>
        </w:p>
        <w:p w14:paraId="05330566" w14:textId="058C4BE9"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05" w:history="1">
            <w:r w:rsidRPr="004D3DDB">
              <w:rPr>
                <w:rStyle w:val="Hyperlink"/>
                <w:rFonts w:asciiTheme="majorBidi" w:eastAsia="Calibri" w:hAnsiTheme="majorBidi" w:cstheme="majorBidi"/>
                <w:noProof/>
              </w:rPr>
              <w:t>4.5</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Sequence Diagrams (Key Use Cases)</w:t>
            </w:r>
            <w:r>
              <w:rPr>
                <w:noProof/>
                <w:webHidden/>
              </w:rPr>
              <w:tab/>
            </w:r>
            <w:r>
              <w:rPr>
                <w:noProof/>
                <w:webHidden/>
              </w:rPr>
              <w:fldChar w:fldCharType="begin"/>
            </w:r>
            <w:r>
              <w:rPr>
                <w:noProof/>
                <w:webHidden/>
              </w:rPr>
              <w:instrText xml:space="preserve"> PAGEREF _Toc234663405 \h </w:instrText>
            </w:r>
            <w:r>
              <w:rPr>
                <w:noProof/>
                <w:webHidden/>
              </w:rPr>
            </w:r>
            <w:r>
              <w:rPr>
                <w:noProof/>
                <w:webHidden/>
              </w:rPr>
              <w:fldChar w:fldCharType="separate"/>
            </w:r>
            <w:r>
              <w:rPr>
                <w:noProof/>
                <w:webHidden/>
              </w:rPr>
              <w:t>37</w:t>
            </w:r>
            <w:r>
              <w:rPr>
                <w:noProof/>
                <w:webHidden/>
              </w:rPr>
              <w:fldChar w:fldCharType="end"/>
            </w:r>
          </w:hyperlink>
        </w:p>
        <w:p w14:paraId="1162E00A" w14:textId="719C9151"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6" w:history="1">
            <w:r w:rsidRPr="004D3DDB">
              <w:rPr>
                <w:rStyle w:val="Hyperlink"/>
                <w:rFonts w:eastAsia="Calibri"/>
                <w:noProof/>
              </w:rPr>
              <w:t>4.5.1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Use Case: Run the Full Pipeline from the Streamlit UI</w:t>
            </w:r>
            <w:r>
              <w:rPr>
                <w:noProof/>
                <w:webHidden/>
              </w:rPr>
              <w:tab/>
            </w:r>
            <w:r>
              <w:rPr>
                <w:noProof/>
                <w:webHidden/>
              </w:rPr>
              <w:fldChar w:fldCharType="begin"/>
            </w:r>
            <w:r>
              <w:rPr>
                <w:noProof/>
                <w:webHidden/>
              </w:rPr>
              <w:instrText xml:space="preserve"> PAGEREF _Toc234663406 \h </w:instrText>
            </w:r>
            <w:r>
              <w:rPr>
                <w:noProof/>
                <w:webHidden/>
              </w:rPr>
            </w:r>
            <w:r>
              <w:rPr>
                <w:noProof/>
                <w:webHidden/>
              </w:rPr>
              <w:fldChar w:fldCharType="separate"/>
            </w:r>
            <w:r>
              <w:rPr>
                <w:noProof/>
                <w:webHidden/>
              </w:rPr>
              <w:t>37</w:t>
            </w:r>
            <w:r>
              <w:rPr>
                <w:noProof/>
                <w:webHidden/>
              </w:rPr>
              <w:fldChar w:fldCharType="end"/>
            </w:r>
          </w:hyperlink>
        </w:p>
        <w:p w14:paraId="1939AC23" w14:textId="27990C11"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7" w:history="1">
            <w:r w:rsidRPr="004D3DDB">
              <w:rPr>
                <w:rStyle w:val="Hyperlink"/>
                <w:rFonts w:eastAsia="Calibri"/>
                <w:noProof/>
              </w:rPr>
              <w:t>4.5.2</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Use Case: Explore a Generated Schedule (Team Chooser)</w:t>
            </w:r>
            <w:r>
              <w:rPr>
                <w:noProof/>
                <w:webHidden/>
              </w:rPr>
              <w:tab/>
            </w:r>
            <w:r>
              <w:rPr>
                <w:noProof/>
                <w:webHidden/>
              </w:rPr>
              <w:fldChar w:fldCharType="begin"/>
            </w:r>
            <w:r>
              <w:rPr>
                <w:noProof/>
                <w:webHidden/>
              </w:rPr>
              <w:instrText xml:space="preserve"> PAGEREF _Toc234663407 \h </w:instrText>
            </w:r>
            <w:r>
              <w:rPr>
                <w:noProof/>
                <w:webHidden/>
              </w:rPr>
            </w:r>
            <w:r>
              <w:rPr>
                <w:noProof/>
                <w:webHidden/>
              </w:rPr>
              <w:fldChar w:fldCharType="separate"/>
            </w:r>
            <w:r>
              <w:rPr>
                <w:noProof/>
                <w:webHidden/>
              </w:rPr>
              <w:t>38</w:t>
            </w:r>
            <w:r>
              <w:rPr>
                <w:noProof/>
                <w:webHidden/>
              </w:rPr>
              <w:fldChar w:fldCharType="end"/>
            </w:r>
          </w:hyperlink>
        </w:p>
        <w:p w14:paraId="548D7FA6" w14:textId="3DFBB13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08" w:history="1">
            <w:r w:rsidRPr="004D3DDB">
              <w:rPr>
                <w:rStyle w:val="Hyperlink"/>
                <w:rFonts w:eastAsia="Calibri"/>
                <w:noProof/>
              </w:rPr>
              <w:t>4.5.3</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Use Case: Inspect Schedule Quality (Insights Tab)</w:t>
            </w:r>
            <w:r>
              <w:rPr>
                <w:noProof/>
                <w:webHidden/>
              </w:rPr>
              <w:tab/>
            </w:r>
            <w:r>
              <w:rPr>
                <w:noProof/>
                <w:webHidden/>
              </w:rPr>
              <w:fldChar w:fldCharType="begin"/>
            </w:r>
            <w:r>
              <w:rPr>
                <w:noProof/>
                <w:webHidden/>
              </w:rPr>
              <w:instrText xml:space="preserve"> PAGEREF _Toc234663408 \h </w:instrText>
            </w:r>
            <w:r>
              <w:rPr>
                <w:noProof/>
                <w:webHidden/>
              </w:rPr>
            </w:r>
            <w:r>
              <w:rPr>
                <w:noProof/>
                <w:webHidden/>
              </w:rPr>
              <w:fldChar w:fldCharType="separate"/>
            </w:r>
            <w:r>
              <w:rPr>
                <w:noProof/>
                <w:webHidden/>
              </w:rPr>
              <w:t>38</w:t>
            </w:r>
            <w:r>
              <w:rPr>
                <w:noProof/>
                <w:webHidden/>
              </w:rPr>
              <w:fldChar w:fldCharType="end"/>
            </w:r>
          </w:hyperlink>
        </w:p>
        <w:p w14:paraId="5366E157" w14:textId="2D995089"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409" w:history="1">
            <w:r w:rsidRPr="004D3DDB">
              <w:rPr>
                <w:rStyle w:val="Hyperlink"/>
                <w:rFonts w:eastAsia="Calibri"/>
                <w:noProof/>
              </w:rPr>
              <w:t>5</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I</w:t>
            </w:r>
            <w:r w:rsidRPr="004D3DDB">
              <w:rPr>
                <w:rStyle w:val="Hyperlink"/>
                <w:rFonts w:eastAsia="Calibri"/>
                <w:noProof/>
              </w:rPr>
              <w:t xml:space="preserve"> Implementation Environment and Setup</w:t>
            </w:r>
            <w:r>
              <w:rPr>
                <w:noProof/>
                <w:webHidden/>
              </w:rPr>
              <w:tab/>
            </w:r>
            <w:r>
              <w:rPr>
                <w:noProof/>
                <w:webHidden/>
              </w:rPr>
              <w:fldChar w:fldCharType="begin"/>
            </w:r>
            <w:r>
              <w:rPr>
                <w:noProof/>
                <w:webHidden/>
              </w:rPr>
              <w:instrText xml:space="preserve"> PAGEREF _Toc234663409 \h </w:instrText>
            </w:r>
            <w:r>
              <w:rPr>
                <w:noProof/>
                <w:webHidden/>
              </w:rPr>
            </w:r>
            <w:r>
              <w:rPr>
                <w:noProof/>
                <w:webHidden/>
              </w:rPr>
              <w:fldChar w:fldCharType="separate"/>
            </w:r>
            <w:r>
              <w:rPr>
                <w:noProof/>
                <w:webHidden/>
              </w:rPr>
              <w:t>41</w:t>
            </w:r>
            <w:r>
              <w:rPr>
                <w:noProof/>
                <w:webHidden/>
              </w:rPr>
              <w:fldChar w:fldCharType="end"/>
            </w:r>
          </w:hyperlink>
        </w:p>
        <w:p w14:paraId="2CDF9EDF" w14:textId="17BE437C"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10" w:history="1">
            <w:r w:rsidRPr="004D3DDB">
              <w:rPr>
                <w:rStyle w:val="Hyperlink"/>
                <w:rFonts w:asciiTheme="majorBidi" w:hAnsiTheme="majorBidi" w:cstheme="majorBidi"/>
                <w:noProof/>
              </w:rPr>
              <w:t>5.1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Language, Runtime, and Core Libraries</w:t>
            </w:r>
            <w:r>
              <w:rPr>
                <w:noProof/>
                <w:webHidden/>
              </w:rPr>
              <w:tab/>
            </w:r>
            <w:r>
              <w:rPr>
                <w:noProof/>
                <w:webHidden/>
              </w:rPr>
              <w:fldChar w:fldCharType="begin"/>
            </w:r>
            <w:r>
              <w:rPr>
                <w:noProof/>
                <w:webHidden/>
              </w:rPr>
              <w:instrText xml:space="preserve"> PAGEREF _Toc234663410 \h </w:instrText>
            </w:r>
            <w:r>
              <w:rPr>
                <w:noProof/>
                <w:webHidden/>
              </w:rPr>
            </w:r>
            <w:r>
              <w:rPr>
                <w:noProof/>
                <w:webHidden/>
              </w:rPr>
              <w:fldChar w:fldCharType="separate"/>
            </w:r>
            <w:r>
              <w:rPr>
                <w:noProof/>
                <w:webHidden/>
              </w:rPr>
              <w:t>41</w:t>
            </w:r>
            <w:r>
              <w:rPr>
                <w:noProof/>
                <w:webHidden/>
              </w:rPr>
              <w:fldChar w:fldCharType="end"/>
            </w:r>
          </w:hyperlink>
        </w:p>
        <w:p w14:paraId="19DEA9CE" w14:textId="35800CE7"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11" w:history="1">
            <w:r w:rsidRPr="004D3DDB">
              <w:rPr>
                <w:rStyle w:val="Hyperlink"/>
                <w:rFonts w:asciiTheme="majorBidi" w:eastAsia="Calibri" w:hAnsiTheme="majorBidi" w:cstheme="majorBidi"/>
                <w:noProof/>
              </w:rPr>
              <w:t>5.2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Project Layout</w:t>
            </w:r>
            <w:r>
              <w:rPr>
                <w:noProof/>
                <w:webHidden/>
              </w:rPr>
              <w:tab/>
            </w:r>
            <w:r>
              <w:rPr>
                <w:noProof/>
                <w:webHidden/>
              </w:rPr>
              <w:fldChar w:fldCharType="begin"/>
            </w:r>
            <w:r>
              <w:rPr>
                <w:noProof/>
                <w:webHidden/>
              </w:rPr>
              <w:instrText xml:space="preserve"> PAGEREF _Toc234663411 \h </w:instrText>
            </w:r>
            <w:r>
              <w:rPr>
                <w:noProof/>
                <w:webHidden/>
              </w:rPr>
            </w:r>
            <w:r>
              <w:rPr>
                <w:noProof/>
                <w:webHidden/>
              </w:rPr>
              <w:fldChar w:fldCharType="separate"/>
            </w:r>
            <w:r>
              <w:rPr>
                <w:noProof/>
                <w:webHidden/>
              </w:rPr>
              <w:t>42</w:t>
            </w:r>
            <w:r>
              <w:rPr>
                <w:noProof/>
                <w:webHidden/>
              </w:rPr>
              <w:fldChar w:fldCharType="end"/>
            </w:r>
          </w:hyperlink>
        </w:p>
        <w:p w14:paraId="0E2500AE" w14:textId="01C8B592"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12" w:history="1">
            <w:r w:rsidRPr="004D3DDB">
              <w:rPr>
                <w:rStyle w:val="Hyperlink"/>
                <w:rFonts w:asciiTheme="majorBidi" w:hAnsiTheme="majorBidi" w:cstheme="majorBidi"/>
                <w:noProof/>
              </w:rPr>
              <w:t>5.3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Running the Pro</w:t>
            </w:r>
            <w:r w:rsidRPr="004D3DDB">
              <w:rPr>
                <w:rStyle w:val="Hyperlink"/>
                <w:rFonts w:asciiTheme="majorBidi" w:hAnsiTheme="majorBidi" w:cstheme="majorBidi"/>
                <w:noProof/>
              </w:rPr>
              <w:t>j</w:t>
            </w:r>
            <w:r w:rsidRPr="004D3DDB">
              <w:rPr>
                <w:rStyle w:val="Hyperlink"/>
                <w:rFonts w:asciiTheme="majorBidi" w:hAnsiTheme="majorBidi" w:cstheme="majorBidi"/>
                <w:noProof/>
              </w:rPr>
              <w:t>ect</w:t>
            </w:r>
            <w:r>
              <w:rPr>
                <w:noProof/>
                <w:webHidden/>
              </w:rPr>
              <w:tab/>
            </w:r>
            <w:r>
              <w:rPr>
                <w:noProof/>
                <w:webHidden/>
              </w:rPr>
              <w:fldChar w:fldCharType="begin"/>
            </w:r>
            <w:r>
              <w:rPr>
                <w:noProof/>
                <w:webHidden/>
              </w:rPr>
              <w:instrText xml:space="preserve"> PAGEREF _Toc234663412 \h </w:instrText>
            </w:r>
            <w:r>
              <w:rPr>
                <w:noProof/>
                <w:webHidden/>
              </w:rPr>
            </w:r>
            <w:r>
              <w:rPr>
                <w:noProof/>
                <w:webHidden/>
              </w:rPr>
              <w:fldChar w:fldCharType="separate"/>
            </w:r>
            <w:r>
              <w:rPr>
                <w:noProof/>
                <w:webHidden/>
              </w:rPr>
              <w:t>42</w:t>
            </w:r>
            <w:r>
              <w:rPr>
                <w:noProof/>
                <w:webHidden/>
              </w:rPr>
              <w:fldChar w:fldCharType="end"/>
            </w:r>
          </w:hyperlink>
        </w:p>
        <w:p w14:paraId="3C97D992" w14:textId="39272BE3"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13" w:history="1">
            <w:r w:rsidRPr="004D3DDB">
              <w:rPr>
                <w:rStyle w:val="Hyperlink"/>
                <w:rFonts w:asciiTheme="majorBidi" w:eastAsia="Calibri" w:hAnsiTheme="majorBidi" w:cstheme="majorBidi"/>
                <w:noProof/>
              </w:rPr>
              <w:t>5.4</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Key Implementation Details</w:t>
            </w:r>
            <w:r>
              <w:rPr>
                <w:noProof/>
                <w:webHidden/>
              </w:rPr>
              <w:tab/>
            </w:r>
            <w:r>
              <w:rPr>
                <w:noProof/>
                <w:webHidden/>
              </w:rPr>
              <w:fldChar w:fldCharType="begin"/>
            </w:r>
            <w:r>
              <w:rPr>
                <w:noProof/>
                <w:webHidden/>
              </w:rPr>
              <w:instrText xml:space="preserve"> PAGEREF _Toc234663413 \h </w:instrText>
            </w:r>
            <w:r>
              <w:rPr>
                <w:noProof/>
                <w:webHidden/>
              </w:rPr>
            </w:r>
            <w:r>
              <w:rPr>
                <w:noProof/>
                <w:webHidden/>
              </w:rPr>
              <w:fldChar w:fldCharType="separate"/>
            </w:r>
            <w:r>
              <w:rPr>
                <w:noProof/>
                <w:webHidden/>
              </w:rPr>
              <w:t>43</w:t>
            </w:r>
            <w:r>
              <w:rPr>
                <w:noProof/>
                <w:webHidden/>
              </w:rPr>
              <w:fldChar w:fldCharType="end"/>
            </w:r>
          </w:hyperlink>
        </w:p>
        <w:p w14:paraId="28827F05" w14:textId="4BC9DA94"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14" w:history="1">
            <w:r w:rsidRPr="004D3DDB">
              <w:rPr>
                <w:rStyle w:val="Hyperlink"/>
                <w:rFonts w:eastAsia="Calibri"/>
                <w:noProof/>
              </w:rPr>
              <w:t>5.4.1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Fixture Generation: Circle Method + CP-SAT Orientation</w:t>
            </w:r>
            <w:r>
              <w:rPr>
                <w:noProof/>
                <w:webHidden/>
              </w:rPr>
              <w:tab/>
            </w:r>
            <w:r>
              <w:rPr>
                <w:noProof/>
                <w:webHidden/>
              </w:rPr>
              <w:fldChar w:fldCharType="begin"/>
            </w:r>
            <w:r>
              <w:rPr>
                <w:noProof/>
                <w:webHidden/>
              </w:rPr>
              <w:instrText xml:space="preserve"> PAGEREF _Toc234663414 \h </w:instrText>
            </w:r>
            <w:r>
              <w:rPr>
                <w:noProof/>
                <w:webHidden/>
              </w:rPr>
            </w:r>
            <w:r>
              <w:rPr>
                <w:noProof/>
                <w:webHidden/>
              </w:rPr>
              <w:fldChar w:fldCharType="separate"/>
            </w:r>
            <w:r>
              <w:rPr>
                <w:noProof/>
                <w:webHidden/>
              </w:rPr>
              <w:t>43</w:t>
            </w:r>
            <w:r>
              <w:rPr>
                <w:noProof/>
                <w:webHidden/>
              </w:rPr>
              <w:fldChar w:fldCharType="end"/>
            </w:r>
          </w:hyperlink>
        </w:p>
        <w:p w14:paraId="314FB982" w14:textId="581C180E"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15" w:history="1">
            <w:r w:rsidRPr="004D3DDB">
              <w:rPr>
                <w:rStyle w:val="Hyperlink"/>
                <w:noProof/>
              </w:rPr>
              <w:t>5.4.2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Slot Domains and the CAF Rest-Day Rule</w:t>
            </w:r>
            <w:r>
              <w:rPr>
                <w:noProof/>
                <w:webHidden/>
              </w:rPr>
              <w:tab/>
            </w:r>
            <w:r>
              <w:rPr>
                <w:noProof/>
                <w:webHidden/>
              </w:rPr>
              <w:fldChar w:fldCharType="begin"/>
            </w:r>
            <w:r>
              <w:rPr>
                <w:noProof/>
                <w:webHidden/>
              </w:rPr>
              <w:instrText xml:space="preserve"> PAGEREF _Toc234663415 \h </w:instrText>
            </w:r>
            <w:r>
              <w:rPr>
                <w:noProof/>
                <w:webHidden/>
              </w:rPr>
            </w:r>
            <w:r>
              <w:rPr>
                <w:noProof/>
                <w:webHidden/>
              </w:rPr>
              <w:fldChar w:fldCharType="separate"/>
            </w:r>
            <w:r>
              <w:rPr>
                <w:noProof/>
                <w:webHidden/>
              </w:rPr>
              <w:t>43</w:t>
            </w:r>
            <w:r>
              <w:rPr>
                <w:noProof/>
                <w:webHidden/>
              </w:rPr>
              <w:fldChar w:fldCharType="end"/>
            </w:r>
          </w:hyperlink>
        </w:p>
        <w:p w14:paraId="5A8C9022" w14:textId="7EA1119D"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16" w:history="1">
            <w:r w:rsidRPr="004D3DDB">
              <w:rPr>
                <w:rStyle w:val="Hyperlink"/>
                <w:noProof/>
              </w:rPr>
              <w:t>5.4.3</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The Baseline CP-SAT Model</w:t>
            </w:r>
            <w:r>
              <w:rPr>
                <w:noProof/>
                <w:webHidden/>
              </w:rPr>
              <w:tab/>
            </w:r>
            <w:r>
              <w:rPr>
                <w:noProof/>
                <w:webHidden/>
              </w:rPr>
              <w:fldChar w:fldCharType="begin"/>
            </w:r>
            <w:r>
              <w:rPr>
                <w:noProof/>
                <w:webHidden/>
              </w:rPr>
              <w:instrText xml:space="preserve"> PAGEREF _Toc234663416 \h </w:instrText>
            </w:r>
            <w:r>
              <w:rPr>
                <w:noProof/>
                <w:webHidden/>
              </w:rPr>
            </w:r>
            <w:r>
              <w:rPr>
                <w:noProof/>
                <w:webHidden/>
              </w:rPr>
              <w:fldChar w:fldCharType="separate"/>
            </w:r>
            <w:r>
              <w:rPr>
                <w:noProof/>
                <w:webHidden/>
              </w:rPr>
              <w:t>44</w:t>
            </w:r>
            <w:r>
              <w:rPr>
                <w:noProof/>
                <w:webHidden/>
              </w:rPr>
              <w:fldChar w:fldCharType="end"/>
            </w:r>
          </w:hyperlink>
        </w:p>
        <w:p w14:paraId="5D82555F" w14:textId="6A20260B"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17" w:history="1">
            <w:r w:rsidRPr="004D3DDB">
              <w:rPr>
                <w:rStyle w:val="Hyperlink"/>
                <w:rFonts w:eastAsia="Calibri"/>
                <w:noProof/>
              </w:rPr>
              <w:t>5.4.4</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Domain-Fallback Retries and the Final-Round Rescue Model</w:t>
            </w:r>
            <w:r>
              <w:rPr>
                <w:noProof/>
                <w:webHidden/>
              </w:rPr>
              <w:tab/>
            </w:r>
            <w:r>
              <w:rPr>
                <w:noProof/>
                <w:webHidden/>
              </w:rPr>
              <w:fldChar w:fldCharType="begin"/>
            </w:r>
            <w:r>
              <w:rPr>
                <w:noProof/>
                <w:webHidden/>
              </w:rPr>
              <w:instrText xml:space="preserve"> PAGEREF _Toc234663417 \h </w:instrText>
            </w:r>
            <w:r>
              <w:rPr>
                <w:noProof/>
                <w:webHidden/>
              </w:rPr>
            </w:r>
            <w:r>
              <w:rPr>
                <w:noProof/>
                <w:webHidden/>
              </w:rPr>
              <w:fldChar w:fldCharType="separate"/>
            </w:r>
            <w:r>
              <w:rPr>
                <w:noProof/>
                <w:webHidden/>
              </w:rPr>
              <w:t>45</w:t>
            </w:r>
            <w:r>
              <w:rPr>
                <w:noProof/>
                <w:webHidden/>
              </w:rPr>
              <w:fldChar w:fldCharType="end"/>
            </w:r>
          </w:hyperlink>
        </w:p>
        <w:p w14:paraId="6C12025D" w14:textId="02C457D2"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18" w:history="1">
            <w:r w:rsidRPr="004D3DDB">
              <w:rPr>
                <w:rStyle w:val="Hyperlink"/>
                <w:noProof/>
              </w:rPr>
              <w:t>5.4.5</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Post-Solve Validation</w:t>
            </w:r>
            <w:r>
              <w:rPr>
                <w:noProof/>
                <w:webHidden/>
              </w:rPr>
              <w:tab/>
            </w:r>
            <w:r>
              <w:rPr>
                <w:noProof/>
                <w:webHidden/>
              </w:rPr>
              <w:fldChar w:fldCharType="begin"/>
            </w:r>
            <w:r>
              <w:rPr>
                <w:noProof/>
                <w:webHidden/>
              </w:rPr>
              <w:instrText xml:space="preserve"> PAGEREF _Toc234663418 \h </w:instrText>
            </w:r>
            <w:r>
              <w:rPr>
                <w:noProof/>
                <w:webHidden/>
              </w:rPr>
            </w:r>
            <w:r>
              <w:rPr>
                <w:noProof/>
                <w:webHidden/>
              </w:rPr>
              <w:fldChar w:fldCharType="separate"/>
            </w:r>
            <w:r>
              <w:rPr>
                <w:noProof/>
                <w:webHidden/>
              </w:rPr>
              <w:t>46</w:t>
            </w:r>
            <w:r>
              <w:rPr>
                <w:noProof/>
                <w:webHidden/>
              </w:rPr>
              <w:fldChar w:fldCharType="end"/>
            </w:r>
          </w:hyperlink>
        </w:p>
        <w:p w14:paraId="09F1965C" w14:textId="0F9F7A0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19" w:history="1">
            <w:r w:rsidRPr="004D3DDB">
              <w:rPr>
                <w:rStyle w:val="Hyperlink"/>
                <w:rFonts w:eastAsia="Calibri"/>
                <w:noProof/>
              </w:rPr>
              <w:t>5.4.6</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Streamlit Application: Caching and Non-Blocking Runs</w:t>
            </w:r>
            <w:r>
              <w:rPr>
                <w:noProof/>
                <w:webHidden/>
              </w:rPr>
              <w:tab/>
            </w:r>
            <w:r>
              <w:rPr>
                <w:noProof/>
                <w:webHidden/>
              </w:rPr>
              <w:fldChar w:fldCharType="begin"/>
            </w:r>
            <w:r>
              <w:rPr>
                <w:noProof/>
                <w:webHidden/>
              </w:rPr>
              <w:instrText xml:space="preserve"> PAGEREF _Toc234663419 \h </w:instrText>
            </w:r>
            <w:r>
              <w:rPr>
                <w:noProof/>
                <w:webHidden/>
              </w:rPr>
            </w:r>
            <w:r>
              <w:rPr>
                <w:noProof/>
                <w:webHidden/>
              </w:rPr>
              <w:fldChar w:fldCharType="separate"/>
            </w:r>
            <w:r>
              <w:rPr>
                <w:noProof/>
                <w:webHidden/>
              </w:rPr>
              <w:t>46</w:t>
            </w:r>
            <w:r>
              <w:rPr>
                <w:noProof/>
                <w:webHidden/>
              </w:rPr>
              <w:fldChar w:fldCharType="end"/>
            </w:r>
          </w:hyperlink>
        </w:p>
        <w:p w14:paraId="1422028B" w14:textId="12EBEB26"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20" w:history="1">
            <w:r w:rsidRPr="004D3DDB">
              <w:rPr>
                <w:rStyle w:val="Hyperlink"/>
                <w:rFonts w:asciiTheme="majorBidi" w:hAnsiTheme="majorBidi" w:cstheme="majorBidi"/>
                <w:noProof/>
              </w:rPr>
              <w:t>5.5</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Sample Screenshots / Output Samples</w:t>
            </w:r>
            <w:r>
              <w:rPr>
                <w:noProof/>
                <w:webHidden/>
              </w:rPr>
              <w:tab/>
            </w:r>
            <w:r>
              <w:rPr>
                <w:noProof/>
                <w:webHidden/>
              </w:rPr>
              <w:fldChar w:fldCharType="begin"/>
            </w:r>
            <w:r>
              <w:rPr>
                <w:noProof/>
                <w:webHidden/>
              </w:rPr>
              <w:instrText xml:space="preserve"> PAGEREF _Toc234663420 \h </w:instrText>
            </w:r>
            <w:r>
              <w:rPr>
                <w:noProof/>
                <w:webHidden/>
              </w:rPr>
            </w:r>
            <w:r>
              <w:rPr>
                <w:noProof/>
                <w:webHidden/>
              </w:rPr>
              <w:fldChar w:fldCharType="separate"/>
            </w:r>
            <w:r>
              <w:rPr>
                <w:noProof/>
                <w:webHidden/>
              </w:rPr>
              <w:t>47</w:t>
            </w:r>
            <w:r>
              <w:rPr>
                <w:noProof/>
                <w:webHidden/>
              </w:rPr>
              <w:fldChar w:fldCharType="end"/>
            </w:r>
          </w:hyperlink>
        </w:p>
        <w:p w14:paraId="77C84E08" w14:textId="14049F04" w:rsidR="009E5850" w:rsidRDefault="009E5850">
          <w:pPr>
            <w:pStyle w:val="TOC2"/>
            <w:tabs>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21" w:history="1">
            <w:r>
              <w:rPr>
                <w:noProof/>
                <w:webHidden/>
              </w:rPr>
              <w:tab/>
            </w:r>
            <w:r>
              <w:rPr>
                <w:noProof/>
                <w:webHidden/>
              </w:rPr>
              <w:fldChar w:fldCharType="begin"/>
            </w:r>
            <w:r>
              <w:rPr>
                <w:noProof/>
                <w:webHidden/>
              </w:rPr>
              <w:instrText xml:space="preserve"> PAGEREF _Toc234663421 \h </w:instrText>
            </w:r>
            <w:r>
              <w:rPr>
                <w:noProof/>
                <w:webHidden/>
              </w:rPr>
            </w:r>
            <w:r>
              <w:rPr>
                <w:noProof/>
                <w:webHidden/>
              </w:rPr>
              <w:fldChar w:fldCharType="separate"/>
            </w:r>
            <w:r>
              <w:rPr>
                <w:noProof/>
                <w:webHidden/>
              </w:rPr>
              <w:t>51</w:t>
            </w:r>
            <w:r>
              <w:rPr>
                <w:noProof/>
                <w:webHidden/>
              </w:rPr>
              <w:fldChar w:fldCharType="end"/>
            </w:r>
          </w:hyperlink>
        </w:p>
        <w:p w14:paraId="5A668A4E" w14:textId="6506AA1C"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22" w:history="1">
            <w:r w:rsidRPr="004D3DDB">
              <w:rPr>
                <w:rStyle w:val="Hyperlink"/>
                <w:rFonts w:asciiTheme="majorBidi" w:eastAsia="Calibri" w:hAnsiTheme="majorBidi" w:cstheme="majorBidi"/>
                <w:noProof/>
              </w:rPr>
              <w:t>5.6</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Final Schedule Output (optimized_schedule.csv)</w:t>
            </w:r>
            <w:r>
              <w:rPr>
                <w:noProof/>
                <w:webHidden/>
              </w:rPr>
              <w:tab/>
            </w:r>
            <w:r>
              <w:rPr>
                <w:noProof/>
                <w:webHidden/>
              </w:rPr>
              <w:fldChar w:fldCharType="begin"/>
            </w:r>
            <w:r>
              <w:rPr>
                <w:noProof/>
                <w:webHidden/>
              </w:rPr>
              <w:instrText xml:space="preserve"> PAGEREF _Toc234663422 \h </w:instrText>
            </w:r>
            <w:r>
              <w:rPr>
                <w:noProof/>
                <w:webHidden/>
              </w:rPr>
            </w:r>
            <w:r>
              <w:rPr>
                <w:noProof/>
                <w:webHidden/>
              </w:rPr>
              <w:fldChar w:fldCharType="separate"/>
            </w:r>
            <w:r>
              <w:rPr>
                <w:noProof/>
                <w:webHidden/>
              </w:rPr>
              <w:t>51</w:t>
            </w:r>
            <w:r>
              <w:rPr>
                <w:noProof/>
                <w:webHidden/>
              </w:rPr>
              <w:fldChar w:fldCharType="end"/>
            </w:r>
          </w:hyperlink>
        </w:p>
        <w:p w14:paraId="2AD4C6DA" w14:textId="1019A8D8"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423" w:history="1">
            <w:r w:rsidRPr="004D3DDB">
              <w:rPr>
                <w:rStyle w:val="Hyperlink"/>
                <w:noProof/>
              </w:rPr>
              <w:t>6</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Testing</w:t>
            </w:r>
            <w:r>
              <w:rPr>
                <w:noProof/>
                <w:webHidden/>
              </w:rPr>
              <w:tab/>
            </w:r>
            <w:r>
              <w:rPr>
                <w:noProof/>
                <w:webHidden/>
              </w:rPr>
              <w:fldChar w:fldCharType="begin"/>
            </w:r>
            <w:r>
              <w:rPr>
                <w:noProof/>
                <w:webHidden/>
              </w:rPr>
              <w:instrText xml:space="preserve"> PAGEREF _Toc234663423 \h </w:instrText>
            </w:r>
            <w:r>
              <w:rPr>
                <w:noProof/>
                <w:webHidden/>
              </w:rPr>
            </w:r>
            <w:r>
              <w:rPr>
                <w:noProof/>
                <w:webHidden/>
              </w:rPr>
              <w:fldChar w:fldCharType="separate"/>
            </w:r>
            <w:r>
              <w:rPr>
                <w:noProof/>
                <w:webHidden/>
              </w:rPr>
              <w:t>53</w:t>
            </w:r>
            <w:r>
              <w:rPr>
                <w:noProof/>
                <w:webHidden/>
              </w:rPr>
              <w:fldChar w:fldCharType="end"/>
            </w:r>
          </w:hyperlink>
        </w:p>
        <w:p w14:paraId="3FDD5DFB" w14:textId="1B4587EE"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24" w:history="1">
            <w:r w:rsidRPr="004D3DDB">
              <w:rPr>
                <w:rStyle w:val="Hyperlink"/>
                <w:rFonts w:asciiTheme="majorBidi" w:hAnsiTheme="majorBidi" w:cstheme="majorBidi"/>
                <w:noProof/>
              </w:rPr>
              <w:t>6.1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Testing strategy</w:t>
            </w:r>
            <w:r>
              <w:rPr>
                <w:noProof/>
                <w:webHidden/>
              </w:rPr>
              <w:tab/>
            </w:r>
            <w:r>
              <w:rPr>
                <w:noProof/>
                <w:webHidden/>
              </w:rPr>
              <w:fldChar w:fldCharType="begin"/>
            </w:r>
            <w:r>
              <w:rPr>
                <w:noProof/>
                <w:webHidden/>
              </w:rPr>
              <w:instrText xml:space="preserve"> PAGEREF _Toc234663424 \h </w:instrText>
            </w:r>
            <w:r>
              <w:rPr>
                <w:noProof/>
                <w:webHidden/>
              </w:rPr>
            </w:r>
            <w:r>
              <w:rPr>
                <w:noProof/>
                <w:webHidden/>
              </w:rPr>
              <w:fldChar w:fldCharType="separate"/>
            </w:r>
            <w:r>
              <w:rPr>
                <w:noProof/>
                <w:webHidden/>
              </w:rPr>
              <w:t>53</w:t>
            </w:r>
            <w:r>
              <w:rPr>
                <w:noProof/>
                <w:webHidden/>
              </w:rPr>
              <w:fldChar w:fldCharType="end"/>
            </w:r>
          </w:hyperlink>
        </w:p>
        <w:p w14:paraId="2A6B3649" w14:textId="21F7C3AC"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25" w:history="1">
            <w:r w:rsidRPr="004D3DDB">
              <w:rPr>
                <w:rStyle w:val="Hyperlink"/>
                <w:rFonts w:eastAsia="Calibri"/>
                <w:noProof/>
              </w:rPr>
              <w:t>6.1.1</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Build-Time Structural Assertions</w:t>
            </w:r>
            <w:r>
              <w:rPr>
                <w:noProof/>
                <w:webHidden/>
              </w:rPr>
              <w:tab/>
            </w:r>
            <w:r>
              <w:rPr>
                <w:noProof/>
                <w:webHidden/>
              </w:rPr>
              <w:fldChar w:fldCharType="begin"/>
            </w:r>
            <w:r>
              <w:rPr>
                <w:noProof/>
                <w:webHidden/>
              </w:rPr>
              <w:instrText xml:space="preserve"> PAGEREF _Toc234663425 \h </w:instrText>
            </w:r>
            <w:r>
              <w:rPr>
                <w:noProof/>
                <w:webHidden/>
              </w:rPr>
            </w:r>
            <w:r>
              <w:rPr>
                <w:noProof/>
                <w:webHidden/>
              </w:rPr>
              <w:fldChar w:fldCharType="separate"/>
            </w:r>
            <w:r>
              <w:rPr>
                <w:noProof/>
                <w:webHidden/>
              </w:rPr>
              <w:t>53</w:t>
            </w:r>
            <w:r>
              <w:rPr>
                <w:noProof/>
                <w:webHidden/>
              </w:rPr>
              <w:fldChar w:fldCharType="end"/>
            </w:r>
          </w:hyperlink>
        </w:p>
        <w:p w14:paraId="6E0E48A9" w14:textId="41CEBCF8"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26" w:history="1">
            <w:r w:rsidRPr="004D3DDB">
              <w:rPr>
                <w:rStyle w:val="Hyperlink"/>
                <w:noProof/>
              </w:rPr>
              <w:t>6.1.2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Automated Post-Solve Validation</w:t>
            </w:r>
            <w:r>
              <w:rPr>
                <w:noProof/>
                <w:webHidden/>
              </w:rPr>
              <w:tab/>
            </w:r>
            <w:r>
              <w:rPr>
                <w:noProof/>
                <w:webHidden/>
              </w:rPr>
              <w:fldChar w:fldCharType="begin"/>
            </w:r>
            <w:r>
              <w:rPr>
                <w:noProof/>
                <w:webHidden/>
              </w:rPr>
              <w:instrText xml:space="preserve"> PAGEREF _Toc234663426 \h </w:instrText>
            </w:r>
            <w:r>
              <w:rPr>
                <w:noProof/>
                <w:webHidden/>
              </w:rPr>
            </w:r>
            <w:r>
              <w:rPr>
                <w:noProof/>
                <w:webHidden/>
              </w:rPr>
              <w:fldChar w:fldCharType="separate"/>
            </w:r>
            <w:r>
              <w:rPr>
                <w:noProof/>
                <w:webHidden/>
              </w:rPr>
              <w:t>53</w:t>
            </w:r>
            <w:r>
              <w:rPr>
                <w:noProof/>
                <w:webHidden/>
              </w:rPr>
              <w:fldChar w:fldCharType="end"/>
            </w:r>
          </w:hyperlink>
        </w:p>
        <w:p w14:paraId="350679CD" w14:textId="7A7803A5"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27" w:history="1">
            <w:r w:rsidRPr="004D3DDB">
              <w:rPr>
                <w:rStyle w:val="Hyperlink"/>
                <w:rFonts w:eastAsia="Calibri"/>
                <w:noProof/>
              </w:rPr>
              <w:t>6.1.3</w:t>
            </w:r>
            <w:r>
              <w:rPr>
                <w:rFonts w:asciiTheme="minorHAnsi" w:eastAsiaTheme="minorEastAsia" w:hAnsiTheme="minorHAnsi" w:cstheme="minorBidi"/>
                <w:caps w:val="0"/>
                <w:noProof/>
                <w:kern w:val="2"/>
                <w:sz w:val="24"/>
                <w:szCs w:val="24"/>
                <w14:ligatures w14:val="standardContextual"/>
              </w:rPr>
              <w:tab/>
            </w:r>
            <w:r w:rsidRPr="004D3DDB">
              <w:rPr>
                <w:rStyle w:val="Hyperlink"/>
                <w:rFonts w:eastAsia="Calibri"/>
                <w:noProof/>
              </w:rPr>
              <w:t>Manual / Exploratory Testing via the Dashboard</w:t>
            </w:r>
            <w:r>
              <w:rPr>
                <w:noProof/>
                <w:webHidden/>
              </w:rPr>
              <w:tab/>
            </w:r>
            <w:r>
              <w:rPr>
                <w:noProof/>
                <w:webHidden/>
              </w:rPr>
              <w:fldChar w:fldCharType="begin"/>
            </w:r>
            <w:r>
              <w:rPr>
                <w:noProof/>
                <w:webHidden/>
              </w:rPr>
              <w:instrText xml:space="preserve"> PAGEREF _Toc234663427 \h </w:instrText>
            </w:r>
            <w:r>
              <w:rPr>
                <w:noProof/>
                <w:webHidden/>
              </w:rPr>
            </w:r>
            <w:r>
              <w:rPr>
                <w:noProof/>
                <w:webHidden/>
              </w:rPr>
              <w:fldChar w:fldCharType="separate"/>
            </w:r>
            <w:r>
              <w:rPr>
                <w:noProof/>
                <w:webHidden/>
              </w:rPr>
              <w:t>54</w:t>
            </w:r>
            <w:r>
              <w:rPr>
                <w:noProof/>
                <w:webHidden/>
              </w:rPr>
              <w:fldChar w:fldCharType="end"/>
            </w:r>
          </w:hyperlink>
        </w:p>
        <w:p w14:paraId="547B716F" w14:textId="11C5BF54"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28" w:history="1">
            <w:r w:rsidRPr="004D3DDB">
              <w:rPr>
                <w:rStyle w:val="Hyperlink"/>
                <w:rFonts w:asciiTheme="majorBidi" w:hAnsiTheme="majorBidi" w:cstheme="majorBidi"/>
                <w:noProof/>
              </w:rPr>
              <w:t>6.2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Test Cases and Results</w:t>
            </w:r>
            <w:r>
              <w:rPr>
                <w:noProof/>
                <w:webHidden/>
              </w:rPr>
              <w:tab/>
            </w:r>
            <w:r>
              <w:rPr>
                <w:noProof/>
                <w:webHidden/>
              </w:rPr>
              <w:fldChar w:fldCharType="begin"/>
            </w:r>
            <w:r>
              <w:rPr>
                <w:noProof/>
                <w:webHidden/>
              </w:rPr>
              <w:instrText xml:space="preserve"> PAGEREF _Toc234663428 \h </w:instrText>
            </w:r>
            <w:r>
              <w:rPr>
                <w:noProof/>
                <w:webHidden/>
              </w:rPr>
            </w:r>
            <w:r>
              <w:rPr>
                <w:noProof/>
                <w:webHidden/>
              </w:rPr>
              <w:fldChar w:fldCharType="separate"/>
            </w:r>
            <w:r>
              <w:rPr>
                <w:noProof/>
                <w:webHidden/>
              </w:rPr>
              <w:t>54</w:t>
            </w:r>
            <w:r>
              <w:rPr>
                <w:noProof/>
                <w:webHidden/>
              </w:rPr>
              <w:fldChar w:fldCharType="end"/>
            </w:r>
          </w:hyperlink>
        </w:p>
        <w:p w14:paraId="1EBB7F80" w14:textId="2855F43F"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29" w:history="1">
            <w:r w:rsidRPr="004D3DDB">
              <w:rPr>
                <w:rStyle w:val="Hyperlink"/>
                <w:rFonts w:asciiTheme="majorBidi" w:eastAsia="Calibri" w:hAnsiTheme="majorBidi" w:cstheme="majorBidi"/>
                <w:noProof/>
              </w:rPr>
              <w:t>6.3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Performance Evaluation / Benchmarking</w:t>
            </w:r>
            <w:r>
              <w:rPr>
                <w:noProof/>
                <w:webHidden/>
              </w:rPr>
              <w:tab/>
            </w:r>
            <w:r>
              <w:rPr>
                <w:noProof/>
                <w:webHidden/>
              </w:rPr>
              <w:fldChar w:fldCharType="begin"/>
            </w:r>
            <w:r>
              <w:rPr>
                <w:noProof/>
                <w:webHidden/>
              </w:rPr>
              <w:instrText xml:space="preserve"> PAGEREF _Toc234663429 \h </w:instrText>
            </w:r>
            <w:r>
              <w:rPr>
                <w:noProof/>
                <w:webHidden/>
              </w:rPr>
            </w:r>
            <w:r>
              <w:rPr>
                <w:noProof/>
                <w:webHidden/>
              </w:rPr>
              <w:fldChar w:fldCharType="separate"/>
            </w:r>
            <w:r>
              <w:rPr>
                <w:noProof/>
                <w:webHidden/>
              </w:rPr>
              <w:t>56</w:t>
            </w:r>
            <w:r>
              <w:rPr>
                <w:noProof/>
                <w:webHidden/>
              </w:rPr>
              <w:fldChar w:fldCharType="end"/>
            </w:r>
          </w:hyperlink>
        </w:p>
        <w:p w14:paraId="1A17129E" w14:textId="6D798BC4"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0" w:history="1">
            <w:r w:rsidRPr="004D3DDB">
              <w:rPr>
                <w:rStyle w:val="Hyperlink"/>
                <w:noProof/>
              </w:rPr>
              <w:t>6.3.1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Solver Performance</w:t>
            </w:r>
            <w:r>
              <w:rPr>
                <w:noProof/>
                <w:webHidden/>
              </w:rPr>
              <w:tab/>
            </w:r>
            <w:r>
              <w:rPr>
                <w:noProof/>
                <w:webHidden/>
              </w:rPr>
              <w:fldChar w:fldCharType="begin"/>
            </w:r>
            <w:r>
              <w:rPr>
                <w:noProof/>
                <w:webHidden/>
              </w:rPr>
              <w:instrText xml:space="preserve"> PAGEREF _Toc234663430 \h </w:instrText>
            </w:r>
            <w:r>
              <w:rPr>
                <w:noProof/>
                <w:webHidden/>
              </w:rPr>
            </w:r>
            <w:r>
              <w:rPr>
                <w:noProof/>
                <w:webHidden/>
              </w:rPr>
              <w:fldChar w:fldCharType="separate"/>
            </w:r>
            <w:r>
              <w:rPr>
                <w:noProof/>
                <w:webHidden/>
              </w:rPr>
              <w:t>56</w:t>
            </w:r>
            <w:r>
              <w:rPr>
                <w:noProof/>
                <w:webHidden/>
              </w:rPr>
              <w:fldChar w:fldCharType="end"/>
            </w:r>
          </w:hyperlink>
        </w:p>
        <w:p w14:paraId="0231E4F5" w14:textId="27353E4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1" w:history="1">
            <w:r w:rsidRPr="004D3DDB">
              <w:rPr>
                <w:rStyle w:val="Hyperlink"/>
                <w:noProof/>
              </w:rPr>
              <w:t>6.3.2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Evaluating Travel Efficiency</w:t>
            </w:r>
            <w:r>
              <w:rPr>
                <w:noProof/>
                <w:webHidden/>
              </w:rPr>
              <w:tab/>
            </w:r>
            <w:r>
              <w:rPr>
                <w:noProof/>
                <w:webHidden/>
              </w:rPr>
              <w:fldChar w:fldCharType="begin"/>
            </w:r>
            <w:r>
              <w:rPr>
                <w:noProof/>
                <w:webHidden/>
              </w:rPr>
              <w:instrText xml:space="preserve"> PAGEREF _Toc234663431 \h </w:instrText>
            </w:r>
            <w:r>
              <w:rPr>
                <w:noProof/>
                <w:webHidden/>
              </w:rPr>
            </w:r>
            <w:r>
              <w:rPr>
                <w:noProof/>
                <w:webHidden/>
              </w:rPr>
              <w:fldChar w:fldCharType="separate"/>
            </w:r>
            <w:r>
              <w:rPr>
                <w:noProof/>
                <w:webHidden/>
              </w:rPr>
              <w:t>56</w:t>
            </w:r>
            <w:r>
              <w:rPr>
                <w:noProof/>
                <w:webHidden/>
              </w:rPr>
              <w:fldChar w:fldCharType="end"/>
            </w:r>
          </w:hyperlink>
        </w:p>
        <w:p w14:paraId="4F294F43" w14:textId="55851D20"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2" w:history="1">
            <w:r w:rsidRPr="004D3DDB">
              <w:rPr>
                <w:rStyle w:val="Hyperlink"/>
                <w:noProof/>
              </w:rPr>
              <w:t>6.3.3</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Stadium Utilization and Maintenance Overlaps</w:t>
            </w:r>
            <w:r>
              <w:rPr>
                <w:noProof/>
                <w:webHidden/>
              </w:rPr>
              <w:tab/>
            </w:r>
            <w:r>
              <w:rPr>
                <w:noProof/>
                <w:webHidden/>
              </w:rPr>
              <w:fldChar w:fldCharType="begin"/>
            </w:r>
            <w:r>
              <w:rPr>
                <w:noProof/>
                <w:webHidden/>
              </w:rPr>
              <w:instrText xml:space="preserve"> PAGEREF _Toc234663432 \h </w:instrText>
            </w:r>
            <w:r>
              <w:rPr>
                <w:noProof/>
                <w:webHidden/>
              </w:rPr>
            </w:r>
            <w:r>
              <w:rPr>
                <w:noProof/>
                <w:webHidden/>
              </w:rPr>
              <w:fldChar w:fldCharType="separate"/>
            </w:r>
            <w:r>
              <w:rPr>
                <w:noProof/>
                <w:webHidden/>
              </w:rPr>
              <w:t>57</w:t>
            </w:r>
            <w:r>
              <w:rPr>
                <w:noProof/>
                <w:webHidden/>
              </w:rPr>
              <w:fldChar w:fldCharType="end"/>
            </w:r>
          </w:hyperlink>
        </w:p>
        <w:p w14:paraId="7ED2A963" w14:textId="202B834C"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3" w:history="1">
            <w:r w:rsidRPr="004D3DDB">
              <w:rPr>
                <w:rStyle w:val="Hyperlink"/>
                <w:noProof/>
              </w:rPr>
              <w:t>6.3.4</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Benchmarking Against Historical Seasons</w:t>
            </w:r>
            <w:r>
              <w:rPr>
                <w:noProof/>
                <w:webHidden/>
              </w:rPr>
              <w:tab/>
            </w:r>
            <w:r>
              <w:rPr>
                <w:noProof/>
                <w:webHidden/>
              </w:rPr>
              <w:fldChar w:fldCharType="begin"/>
            </w:r>
            <w:r>
              <w:rPr>
                <w:noProof/>
                <w:webHidden/>
              </w:rPr>
              <w:instrText xml:space="preserve"> PAGEREF _Toc234663433 \h </w:instrText>
            </w:r>
            <w:r>
              <w:rPr>
                <w:noProof/>
                <w:webHidden/>
              </w:rPr>
            </w:r>
            <w:r>
              <w:rPr>
                <w:noProof/>
                <w:webHidden/>
              </w:rPr>
              <w:fldChar w:fldCharType="separate"/>
            </w:r>
            <w:r>
              <w:rPr>
                <w:noProof/>
                <w:webHidden/>
              </w:rPr>
              <w:t>58</w:t>
            </w:r>
            <w:r>
              <w:rPr>
                <w:noProof/>
                <w:webHidden/>
              </w:rPr>
              <w:fldChar w:fldCharType="end"/>
            </w:r>
          </w:hyperlink>
        </w:p>
        <w:p w14:paraId="72B928F5" w14:textId="293D2413"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4" w:history="1">
            <w:r w:rsidRPr="004D3DDB">
              <w:rPr>
                <w:rStyle w:val="Hyperlink"/>
                <w:noProof/>
              </w:rPr>
              <w:t>6.3.5</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Benchmarking Across Seeds (Monte Carlo)</w:t>
            </w:r>
            <w:r>
              <w:rPr>
                <w:noProof/>
                <w:webHidden/>
              </w:rPr>
              <w:tab/>
            </w:r>
            <w:r>
              <w:rPr>
                <w:noProof/>
                <w:webHidden/>
              </w:rPr>
              <w:fldChar w:fldCharType="begin"/>
            </w:r>
            <w:r>
              <w:rPr>
                <w:noProof/>
                <w:webHidden/>
              </w:rPr>
              <w:instrText xml:space="preserve"> PAGEREF _Toc234663434 \h </w:instrText>
            </w:r>
            <w:r>
              <w:rPr>
                <w:noProof/>
                <w:webHidden/>
              </w:rPr>
            </w:r>
            <w:r>
              <w:rPr>
                <w:noProof/>
                <w:webHidden/>
              </w:rPr>
              <w:fldChar w:fldCharType="separate"/>
            </w:r>
            <w:r>
              <w:rPr>
                <w:noProof/>
                <w:webHidden/>
              </w:rPr>
              <w:t>60</w:t>
            </w:r>
            <w:r>
              <w:rPr>
                <w:noProof/>
                <w:webHidden/>
              </w:rPr>
              <w:fldChar w:fldCharType="end"/>
            </w:r>
          </w:hyperlink>
        </w:p>
        <w:p w14:paraId="446531B8" w14:textId="21BF1CA6"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35" w:history="1">
            <w:r w:rsidRPr="004D3DDB">
              <w:rPr>
                <w:rStyle w:val="Hyperlink"/>
                <w:rFonts w:asciiTheme="majorBidi" w:hAnsiTheme="majorBidi" w:cstheme="majorBidi"/>
                <w:noProof/>
              </w:rPr>
              <w:t>6.4</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Limitations and Known Issues</w:t>
            </w:r>
            <w:r>
              <w:rPr>
                <w:noProof/>
                <w:webHidden/>
              </w:rPr>
              <w:tab/>
            </w:r>
            <w:r>
              <w:rPr>
                <w:noProof/>
                <w:webHidden/>
              </w:rPr>
              <w:fldChar w:fldCharType="begin"/>
            </w:r>
            <w:r>
              <w:rPr>
                <w:noProof/>
                <w:webHidden/>
              </w:rPr>
              <w:instrText xml:space="preserve"> PAGEREF _Toc234663435 \h </w:instrText>
            </w:r>
            <w:r>
              <w:rPr>
                <w:noProof/>
                <w:webHidden/>
              </w:rPr>
            </w:r>
            <w:r>
              <w:rPr>
                <w:noProof/>
                <w:webHidden/>
              </w:rPr>
              <w:fldChar w:fldCharType="separate"/>
            </w:r>
            <w:r>
              <w:rPr>
                <w:noProof/>
                <w:webHidden/>
              </w:rPr>
              <w:t>60</w:t>
            </w:r>
            <w:r>
              <w:rPr>
                <w:noProof/>
                <w:webHidden/>
              </w:rPr>
              <w:fldChar w:fldCharType="end"/>
            </w:r>
          </w:hyperlink>
        </w:p>
        <w:p w14:paraId="79313D47" w14:textId="0B4174F2"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6" w:history="1">
            <w:r w:rsidRPr="004D3DDB">
              <w:rPr>
                <w:rStyle w:val="Hyperlink"/>
                <w:noProof/>
              </w:rPr>
              <w:t>6.4.1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Testing-Process Limitations</w:t>
            </w:r>
            <w:r>
              <w:rPr>
                <w:noProof/>
                <w:webHidden/>
              </w:rPr>
              <w:tab/>
            </w:r>
            <w:r>
              <w:rPr>
                <w:noProof/>
                <w:webHidden/>
              </w:rPr>
              <w:fldChar w:fldCharType="begin"/>
            </w:r>
            <w:r>
              <w:rPr>
                <w:noProof/>
                <w:webHidden/>
              </w:rPr>
              <w:instrText xml:space="preserve"> PAGEREF _Toc234663436 \h </w:instrText>
            </w:r>
            <w:r>
              <w:rPr>
                <w:noProof/>
                <w:webHidden/>
              </w:rPr>
            </w:r>
            <w:r>
              <w:rPr>
                <w:noProof/>
                <w:webHidden/>
              </w:rPr>
              <w:fldChar w:fldCharType="separate"/>
            </w:r>
            <w:r>
              <w:rPr>
                <w:noProof/>
                <w:webHidden/>
              </w:rPr>
              <w:t>60</w:t>
            </w:r>
            <w:r>
              <w:rPr>
                <w:noProof/>
                <w:webHidden/>
              </w:rPr>
              <w:fldChar w:fldCharType="end"/>
            </w:r>
          </w:hyperlink>
        </w:p>
        <w:p w14:paraId="7108BA09" w14:textId="7677D2E9"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37" w:history="1">
            <w:r w:rsidRPr="004D3DDB">
              <w:rPr>
                <w:rStyle w:val="Hyperlink"/>
                <w:noProof/>
              </w:rPr>
              <w:t>6.4.2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Application Limitations</w:t>
            </w:r>
            <w:r>
              <w:rPr>
                <w:noProof/>
                <w:webHidden/>
              </w:rPr>
              <w:tab/>
            </w:r>
            <w:r>
              <w:rPr>
                <w:noProof/>
                <w:webHidden/>
              </w:rPr>
              <w:fldChar w:fldCharType="begin"/>
            </w:r>
            <w:r>
              <w:rPr>
                <w:noProof/>
                <w:webHidden/>
              </w:rPr>
              <w:instrText xml:space="preserve"> PAGEREF _Toc234663437 \h </w:instrText>
            </w:r>
            <w:r>
              <w:rPr>
                <w:noProof/>
                <w:webHidden/>
              </w:rPr>
            </w:r>
            <w:r>
              <w:rPr>
                <w:noProof/>
                <w:webHidden/>
              </w:rPr>
              <w:fldChar w:fldCharType="separate"/>
            </w:r>
            <w:r>
              <w:rPr>
                <w:noProof/>
                <w:webHidden/>
              </w:rPr>
              <w:t>60</w:t>
            </w:r>
            <w:r>
              <w:rPr>
                <w:noProof/>
                <w:webHidden/>
              </w:rPr>
              <w:fldChar w:fldCharType="end"/>
            </w:r>
          </w:hyperlink>
        </w:p>
        <w:p w14:paraId="76D5E52D" w14:textId="3E305472"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438" w:history="1">
            <w:r w:rsidRPr="004D3DDB">
              <w:rPr>
                <w:rStyle w:val="Hyperlink"/>
                <w:noProof/>
              </w:rPr>
              <w:t>7</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Conclusion</w:t>
            </w:r>
            <w:r>
              <w:rPr>
                <w:noProof/>
                <w:webHidden/>
              </w:rPr>
              <w:tab/>
            </w:r>
            <w:r>
              <w:rPr>
                <w:noProof/>
                <w:webHidden/>
              </w:rPr>
              <w:fldChar w:fldCharType="begin"/>
            </w:r>
            <w:r>
              <w:rPr>
                <w:noProof/>
                <w:webHidden/>
              </w:rPr>
              <w:instrText xml:space="preserve"> PAGEREF _Toc234663438 \h </w:instrText>
            </w:r>
            <w:r>
              <w:rPr>
                <w:noProof/>
                <w:webHidden/>
              </w:rPr>
            </w:r>
            <w:r>
              <w:rPr>
                <w:noProof/>
                <w:webHidden/>
              </w:rPr>
              <w:fldChar w:fldCharType="separate"/>
            </w:r>
            <w:r>
              <w:rPr>
                <w:noProof/>
                <w:webHidden/>
              </w:rPr>
              <w:t>62</w:t>
            </w:r>
            <w:r>
              <w:rPr>
                <w:noProof/>
                <w:webHidden/>
              </w:rPr>
              <w:fldChar w:fldCharType="end"/>
            </w:r>
          </w:hyperlink>
        </w:p>
        <w:p w14:paraId="06C5DD92" w14:textId="126C6D0D"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39" w:history="1">
            <w:r w:rsidRPr="004D3DDB">
              <w:rPr>
                <w:rStyle w:val="Hyperlink"/>
                <w:rFonts w:asciiTheme="majorBidi" w:hAnsiTheme="majorBidi" w:cstheme="majorBidi"/>
                <w:noProof/>
              </w:rPr>
              <w:t>7.1</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Summary of Achievements</w:t>
            </w:r>
            <w:r>
              <w:rPr>
                <w:noProof/>
                <w:webHidden/>
              </w:rPr>
              <w:tab/>
            </w:r>
            <w:r>
              <w:rPr>
                <w:noProof/>
                <w:webHidden/>
              </w:rPr>
              <w:fldChar w:fldCharType="begin"/>
            </w:r>
            <w:r>
              <w:rPr>
                <w:noProof/>
                <w:webHidden/>
              </w:rPr>
              <w:instrText xml:space="preserve"> PAGEREF _Toc234663439 \h </w:instrText>
            </w:r>
            <w:r>
              <w:rPr>
                <w:noProof/>
                <w:webHidden/>
              </w:rPr>
            </w:r>
            <w:r>
              <w:rPr>
                <w:noProof/>
                <w:webHidden/>
              </w:rPr>
              <w:fldChar w:fldCharType="separate"/>
            </w:r>
            <w:r>
              <w:rPr>
                <w:noProof/>
                <w:webHidden/>
              </w:rPr>
              <w:t>62</w:t>
            </w:r>
            <w:r>
              <w:rPr>
                <w:noProof/>
                <w:webHidden/>
              </w:rPr>
              <w:fldChar w:fldCharType="end"/>
            </w:r>
          </w:hyperlink>
        </w:p>
        <w:p w14:paraId="6FD1E501" w14:textId="720A202E"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40" w:history="1">
            <w:r w:rsidRPr="004D3DDB">
              <w:rPr>
                <w:rStyle w:val="Hyperlink"/>
                <w:rFonts w:asciiTheme="majorBidi" w:eastAsia="Calibri" w:hAnsiTheme="majorBidi" w:cstheme="majorBidi"/>
                <w:noProof/>
              </w:rPr>
              <w:t>7.2</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eastAsia="Calibri" w:hAnsiTheme="majorBidi" w:cstheme="majorBidi"/>
                <w:noProof/>
              </w:rPr>
              <w:t>Lessons Learned</w:t>
            </w:r>
            <w:r>
              <w:rPr>
                <w:noProof/>
                <w:webHidden/>
              </w:rPr>
              <w:tab/>
            </w:r>
            <w:r>
              <w:rPr>
                <w:noProof/>
                <w:webHidden/>
              </w:rPr>
              <w:fldChar w:fldCharType="begin"/>
            </w:r>
            <w:r>
              <w:rPr>
                <w:noProof/>
                <w:webHidden/>
              </w:rPr>
              <w:instrText xml:space="preserve"> PAGEREF _Toc234663440 \h </w:instrText>
            </w:r>
            <w:r>
              <w:rPr>
                <w:noProof/>
                <w:webHidden/>
              </w:rPr>
            </w:r>
            <w:r>
              <w:rPr>
                <w:noProof/>
                <w:webHidden/>
              </w:rPr>
              <w:fldChar w:fldCharType="separate"/>
            </w:r>
            <w:r>
              <w:rPr>
                <w:noProof/>
                <w:webHidden/>
              </w:rPr>
              <w:t>63</w:t>
            </w:r>
            <w:r>
              <w:rPr>
                <w:noProof/>
                <w:webHidden/>
              </w:rPr>
              <w:fldChar w:fldCharType="end"/>
            </w:r>
          </w:hyperlink>
        </w:p>
        <w:p w14:paraId="624B55B1" w14:textId="479E64B9"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1" w:history="1">
            <w:r w:rsidRPr="004D3DDB">
              <w:rPr>
                <w:rStyle w:val="Hyperlink"/>
                <w:noProof/>
              </w:rPr>
              <w:t>7.2.1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The Final Round Is a Source of Difficulty</w:t>
            </w:r>
            <w:r>
              <w:rPr>
                <w:noProof/>
                <w:webHidden/>
              </w:rPr>
              <w:tab/>
            </w:r>
            <w:r>
              <w:rPr>
                <w:noProof/>
                <w:webHidden/>
              </w:rPr>
              <w:fldChar w:fldCharType="begin"/>
            </w:r>
            <w:r>
              <w:rPr>
                <w:noProof/>
                <w:webHidden/>
              </w:rPr>
              <w:instrText xml:space="preserve"> PAGEREF _Toc234663441 \h </w:instrText>
            </w:r>
            <w:r>
              <w:rPr>
                <w:noProof/>
                <w:webHidden/>
              </w:rPr>
            </w:r>
            <w:r>
              <w:rPr>
                <w:noProof/>
                <w:webHidden/>
              </w:rPr>
              <w:fldChar w:fldCharType="separate"/>
            </w:r>
            <w:r>
              <w:rPr>
                <w:noProof/>
                <w:webHidden/>
              </w:rPr>
              <w:t>63</w:t>
            </w:r>
            <w:r>
              <w:rPr>
                <w:noProof/>
                <w:webHidden/>
              </w:rPr>
              <w:fldChar w:fldCharType="end"/>
            </w:r>
          </w:hyperlink>
        </w:p>
        <w:p w14:paraId="7F234ABA" w14:textId="447E382A"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2" w:history="1">
            <w:r w:rsidRPr="004D3DDB">
              <w:rPr>
                <w:rStyle w:val="Hyperlink"/>
                <w:noProof/>
              </w:rPr>
              <w:t>7.2.2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Real Data Is Messier Than the Model Assumes</w:t>
            </w:r>
            <w:r>
              <w:rPr>
                <w:noProof/>
                <w:webHidden/>
              </w:rPr>
              <w:tab/>
            </w:r>
            <w:r>
              <w:rPr>
                <w:noProof/>
                <w:webHidden/>
              </w:rPr>
              <w:fldChar w:fldCharType="begin"/>
            </w:r>
            <w:r>
              <w:rPr>
                <w:noProof/>
                <w:webHidden/>
              </w:rPr>
              <w:instrText xml:space="preserve"> PAGEREF _Toc234663442 \h </w:instrText>
            </w:r>
            <w:r>
              <w:rPr>
                <w:noProof/>
                <w:webHidden/>
              </w:rPr>
            </w:r>
            <w:r>
              <w:rPr>
                <w:noProof/>
                <w:webHidden/>
              </w:rPr>
              <w:fldChar w:fldCharType="separate"/>
            </w:r>
            <w:r>
              <w:rPr>
                <w:noProof/>
                <w:webHidden/>
              </w:rPr>
              <w:t>63</w:t>
            </w:r>
            <w:r>
              <w:rPr>
                <w:noProof/>
                <w:webHidden/>
              </w:rPr>
              <w:fldChar w:fldCharType="end"/>
            </w:r>
          </w:hyperlink>
        </w:p>
        <w:p w14:paraId="07F6C333" w14:textId="0468771D" w:rsidR="009E5850" w:rsidRDefault="009E585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663443" w:history="1">
            <w:r w:rsidRPr="004D3DDB">
              <w:rPr>
                <w:rStyle w:val="Hyperlink"/>
                <w:rFonts w:asciiTheme="majorBidi" w:hAnsiTheme="majorBidi" w:cstheme="majorBidi"/>
                <w:noProof/>
              </w:rPr>
              <w:t>7.3</w:t>
            </w:r>
            <w:r>
              <w:rPr>
                <w:rFonts w:asciiTheme="minorHAnsi" w:eastAsiaTheme="minorEastAsia" w:hAnsiTheme="minorHAnsi" w:cstheme="minorBidi"/>
                <w:bCs w:val="0"/>
                <w:caps w:val="0"/>
                <w:noProof/>
                <w:color w:val="auto"/>
                <w:kern w:val="2"/>
                <w:sz w:val="24"/>
                <w:szCs w:val="24"/>
                <w14:ligatures w14:val="standardContextual"/>
              </w:rPr>
              <w:tab/>
            </w:r>
            <w:r w:rsidRPr="004D3DDB">
              <w:rPr>
                <w:rStyle w:val="Hyperlink"/>
                <w:rFonts w:asciiTheme="majorBidi" w:hAnsiTheme="majorBidi" w:cstheme="majorBidi"/>
                <w:noProof/>
              </w:rPr>
              <w:t>Future Enhancements</w:t>
            </w:r>
            <w:r>
              <w:rPr>
                <w:noProof/>
                <w:webHidden/>
              </w:rPr>
              <w:tab/>
            </w:r>
            <w:r>
              <w:rPr>
                <w:noProof/>
                <w:webHidden/>
              </w:rPr>
              <w:fldChar w:fldCharType="begin"/>
            </w:r>
            <w:r>
              <w:rPr>
                <w:noProof/>
                <w:webHidden/>
              </w:rPr>
              <w:instrText xml:space="preserve"> PAGEREF _Toc234663443 \h </w:instrText>
            </w:r>
            <w:r>
              <w:rPr>
                <w:noProof/>
                <w:webHidden/>
              </w:rPr>
            </w:r>
            <w:r>
              <w:rPr>
                <w:noProof/>
                <w:webHidden/>
              </w:rPr>
              <w:fldChar w:fldCharType="separate"/>
            </w:r>
            <w:r>
              <w:rPr>
                <w:noProof/>
                <w:webHidden/>
              </w:rPr>
              <w:t>63</w:t>
            </w:r>
            <w:r>
              <w:rPr>
                <w:noProof/>
                <w:webHidden/>
              </w:rPr>
              <w:fldChar w:fldCharType="end"/>
            </w:r>
          </w:hyperlink>
        </w:p>
        <w:p w14:paraId="20AB384C" w14:textId="590C170F"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4" w:history="1">
            <w:r w:rsidRPr="004D3DDB">
              <w:rPr>
                <w:rStyle w:val="Hyperlink"/>
                <w:noProof/>
              </w:rPr>
              <w:t>7.3.1</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Multi-objective Pareto optimization</w:t>
            </w:r>
            <w:r>
              <w:rPr>
                <w:noProof/>
                <w:webHidden/>
              </w:rPr>
              <w:tab/>
            </w:r>
            <w:r>
              <w:rPr>
                <w:noProof/>
                <w:webHidden/>
              </w:rPr>
              <w:fldChar w:fldCharType="begin"/>
            </w:r>
            <w:r>
              <w:rPr>
                <w:noProof/>
                <w:webHidden/>
              </w:rPr>
              <w:instrText xml:space="preserve"> PAGEREF _Toc234663444 \h </w:instrText>
            </w:r>
            <w:r>
              <w:rPr>
                <w:noProof/>
                <w:webHidden/>
              </w:rPr>
            </w:r>
            <w:r>
              <w:rPr>
                <w:noProof/>
                <w:webHidden/>
              </w:rPr>
              <w:fldChar w:fldCharType="separate"/>
            </w:r>
            <w:r>
              <w:rPr>
                <w:noProof/>
                <w:webHidden/>
              </w:rPr>
              <w:t>63</w:t>
            </w:r>
            <w:r>
              <w:rPr>
                <w:noProof/>
                <w:webHidden/>
              </w:rPr>
              <w:fldChar w:fldCharType="end"/>
            </w:r>
          </w:hyperlink>
        </w:p>
        <w:p w14:paraId="639B7AFF" w14:textId="3077CD63"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5" w:history="1">
            <w:r w:rsidRPr="004D3DDB">
              <w:rPr>
                <w:rStyle w:val="Hyperlink"/>
                <w:noProof/>
              </w:rPr>
              <w:t>7.3.2</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Metaheuristic hybridization</w:t>
            </w:r>
            <w:r>
              <w:rPr>
                <w:noProof/>
                <w:webHidden/>
              </w:rPr>
              <w:tab/>
            </w:r>
            <w:r>
              <w:rPr>
                <w:noProof/>
                <w:webHidden/>
              </w:rPr>
              <w:fldChar w:fldCharType="begin"/>
            </w:r>
            <w:r>
              <w:rPr>
                <w:noProof/>
                <w:webHidden/>
              </w:rPr>
              <w:instrText xml:space="preserve"> PAGEREF _Toc234663445 \h </w:instrText>
            </w:r>
            <w:r>
              <w:rPr>
                <w:noProof/>
                <w:webHidden/>
              </w:rPr>
            </w:r>
            <w:r>
              <w:rPr>
                <w:noProof/>
                <w:webHidden/>
              </w:rPr>
              <w:fldChar w:fldCharType="separate"/>
            </w:r>
            <w:r>
              <w:rPr>
                <w:noProof/>
                <w:webHidden/>
              </w:rPr>
              <w:t>63</w:t>
            </w:r>
            <w:r>
              <w:rPr>
                <w:noProof/>
                <w:webHidden/>
              </w:rPr>
              <w:fldChar w:fldCharType="end"/>
            </w:r>
          </w:hyperlink>
        </w:p>
        <w:p w14:paraId="5ECA7C1A" w14:textId="042FD1EB"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6" w:history="1">
            <w:r w:rsidRPr="004D3DDB">
              <w:rPr>
                <w:rStyle w:val="Hyperlink"/>
                <w:noProof/>
              </w:rPr>
              <w:t>7.3.3</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Weather and Ramadan awareness</w:t>
            </w:r>
            <w:r>
              <w:rPr>
                <w:noProof/>
                <w:webHidden/>
              </w:rPr>
              <w:tab/>
            </w:r>
            <w:r>
              <w:rPr>
                <w:noProof/>
                <w:webHidden/>
              </w:rPr>
              <w:fldChar w:fldCharType="begin"/>
            </w:r>
            <w:r>
              <w:rPr>
                <w:noProof/>
                <w:webHidden/>
              </w:rPr>
              <w:instrText xml:space="preserve"> PAGEREF _Toc234663446 \h </w:instrText>
            </w:r>
            <w:r>
              <w:rPr>
                <w:noProof/>
                <w:webHidden/>
              </w:rPr>
            </w:r>
            <w:r>
              <w:rPr>
                <w:noProof/>
                <w:webHidden/>
              </w:rPr>
              <w:fldChar w:fldCharType="separate"/>
            </w:r>
            <w:r>
              <w:rPr>
                <w:noProof/>
                <w:webHidden/>
              </w:rPr>
              <w:t>64</w:t>
            </w:r>
            <w:r>
              <w:rPr>
                <w:noProof/>
                <w:webHidden/>
              </w:rPr>
              <w:fldChar w:fldCharType="end"/>
            </w:r>
          </w:hyperlink>
        </w:p>
        <w:p w14:paraId="1907C7C4" w14:textId="1B5AD1D7"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7" w:history="1">
            <w:r w:rsidRPr="004D3DDB">
              <w:rPr>
                <w:rStyle w:val="Hyperlink"/>
                <w:noProof/>
              </w:rPr>
              <w:t>7.3.4</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Sensitivity analysis</w:t>
            </w:r>
            <w:r>
              <w:rPr>
                <w:noProof/>
                <w:webHidden/>
              </w:rPr>
              <w:tab/>
            </w:r>
            <w:r>
              <w:rPr>
                <w:noProof/>
                <w:webHidden/>
              </w:rPr>
              <w:fldChar w:fldCharType="begin"/>
            </w:r>
            <w:r>
              <w:rPr>
                <w:noProof/>
                <w:webHidden/>
              </w:rPr>
              <w:instrText xml:space="preserve"> PAGEREF _Toc234663447 \h </w:instrText>
            </w:r>
            <w:r>
              <w:rPr>
                <w:noProof/>
                <w:webHidden/>
              </w:rPr>
            </w:r>
            <w:r>
              <w:rPr>
                <w:noProof/>
                <w:webHidden/>
              </w:rPr>
              <w:fldChar w:fldCharType="separate"/>
            </w:r>
            <w:r>
              <w:rPr>
                <w:noProof/>
                <w:webHidden/>
              </w:rPr>
              <w:t>64</w:t>
            </w:r>
            <w:r>
              <w:rPr>
                <w:noProof/>
                <w:webHidden/>
              </w:rPr>
              <w:fldChar w:fldCharType="end"/>
            </w:r>
          </w:hyperlink>
        </w:p>
        <w:p w14:paraId="5A876745" w14:textId="1A0BA826"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8" w:history="1">
            <w:r w:rsidRPr="004D3DDB">
              <w:rPr>
                <w:rStyle w:val="Hyperlink"/>
                <w:noProof/>
              </w:rPr>
              <w:t>7.3.5</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API layer</w:t>
            </w:r>
            <w:r>
              <w:rPr>
                <w:noProof/>
                <w:webHidden/>
              </w:rPr>
              <w:tab/>
            </w:r>
            <w:r>
              <w:rPr>
                <w:noProof/>
                <w:webHidden/>
              </w:rPr>
              <w:fldChar w:fldCharType="begin"/>
            </w:r>
            <w:r>
              <w:rPr>
                <w:noProof/>
                <w:webHidden/>
              </w:rPr>
              <w:instrText xml:space="preserve"> PAGEREF _Toc234663448 \h </w:instrText>
            </w:r>
            <w:r>
              <w:rPr>
                <w:noProof/>
                <w:webHidden/>
              </w:rPr>
            </w:r>
            <w:r>
              <w:rPr>
                <w:noProof/>
                <w:webHidden/>
              </w:rPr>
              <w:fldChar w:fldCharType="separate"/>
            </w:r>
            <w:r>
              <w:rPr>
                <w:noProof/>
                <w:webHidden/>
              </w:rPr>
              <w:t>64</w:t>
            </w:r>
            <w:r>
              <w:rPr>
                <w:noProof/>
                <w:webHidden/>
              </w:rPr>
              <w:fldChar w:fldCharType="end"/>
            </w:r>
          </w:hyperlink>
        </w:p>
        <w:p w14:paraId="17919D55" w14:textId="154BCE4B"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49" w:history="1">
            <w:r w:rsidRPr="004D3DDB">
              <w:rPr>
                <w:rStyle w:val="Hyperlink"/>
                <w:noProof/>
              </w:rPr>
              <w:t>7.3.6</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League-agnostic configuration</w:t>
            </w:r>
            <w:r>
              <w:rPr>
                <w:noProof/>
                <w:webHidden/>
              </w:rPr>
              <w:tab/>
            </w:r>
            <w:r>
              <w:rPr>
                <w:noProof/>
                <w:webHidden/>
              </w:rPr>
              <w:fldChar w:fldCharType="begin"/>
            </w:r>
            <w:r>
              <w:rPr>
                <w:noProof/>
                <w:webHidden/>
              </w:rPr>
              <w:instrText xml:space="preserve"> PAGEREF _Toc234663449 \h </w:instrText>
            </w:r>
            <w:r>
              <w:rPr>
                <w:noProof/>
                <w:webHidden/>
              </w:rPr>
            </w:r>
            <w:r>
              <w:rPr>
                <w:noProof/>
                <w:webHidden/>
              </w:rPr>
              <w:fldChar w:fldCharType="separate"/>
            </w:r>
            <w:r>
              <w:rPr>
                <w:noProof/>
                <w:webHidden/>
              </w:rPr>
              <w:t>64</w:t>
            </w:r>
            <w:r>
              <w:rPr>
                <w:noProof/>
                <w:webHidden/>
              </w:rPr>
              <w:fldChar w:fldCharType="end"/>
            </w:r>
          </w:hyperlink>
        </w:p>
        <w:p w14:paraId="484D827F" w14:textId="61F2FA6E" w:rsidR="009E5850" w:rsidRDefault="009E585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663450" w:history="1">
            <w:r w:rsidRPr="004D3DDB">
              <w:rPr>
                <w:rStyle w:val="Hyperlink"/>
                <w:noProof/>
              </w:rPr>
              <w:t>7.3.7</w:t>
            </w:r>
            <w:r>
              <w:rPr>
                <w:rFonts w:asciiTheme="minorHAnsi" w:eastAsiaTheme="minorEastAsia" w:hAnsiTheme="minorHAnsi" w:cstheme="minorBidi"/>
                <w:caps w:val="0"/>
                <w:noProof/>
                <w:kern w:val="2"/>
                <w:sz w:val="24"/>
                <w:szCs w:val="24"/>
                <w14:ligatures w14:val="standardContextual"/>
              </w:rPr>
              <w:tab/>
            </w:r>
            <w:r w:rsidRPr="004D3DDB">
              <w:rPr>
                <w:rStyle w:val="Hyperlink"/>
                <w:noProof/>
              </w:rPr>
              <w:t>Export to iCal/Google Calendar</w:t>
            </w:r>
            <w:r>
              <w:rPr>
                <w:noProof/>
                <w:webHidden/>
              </w:rPr>
              <w:tab/>
            </w:r>
            <w:r>
              <w:rPr>
                <w:noProof/>
                <w:webHidden/>
              </w:rPr>
              <w:fldChar w:fldCharType="begin"/>
            </w:r>
            <w:r>
              <w:rPr>
                <w:noProof/>
                <w:webHidden/>
              </w:rPr>
              <w:instrText xml:space="preserve"> PAGEREF _Toc234663450 \h </w:instrText>
            </w:r>
            <w:r>
              <w:rPr>
                <w:noProof/>
                <w:webHidden/>
              </w:rPr>
            </w:r>
            <w:r>
              <w:rPr>
                <w:noProof/>
                <w:webHidden/>
              </w:rPr>
              <w:fldChar w:fldCharType="separate"/>
            </w:r>
            <w:r>
              <w:rPr>
                <w:noProof/>
                <w:webHidden/>
              </w:rPr>
              <w:t>64</w:t>
            </w:r>
            <w:r>
              <w:rPr>
                <w:noProof/>
                <w:webHidden/>
              </w:rPr>
              <w:fldChar w:fldCharType="end"/>
            </w:r>
          </w:hyperlink>
        </w:p>
        <w:p w14:paraId="609419F3" w14:textId="2161E2C8" w:rsidR="009E5850" w:rsidRDefault="009E585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663451" w:history="1">
            <w:r w:rsidRPr="004D3DDB">
              <w:rPr>
                <w:rStyle w:val="Hyperlink"/>
                <w:noProof/>
              </w:rPr>
              <w:t>8</w:t>
            </w:r>
            <w:r>
              <w:rPr>
                <w:rFonts w:asciiTheme="minorHAnsi" w:eastAsiaTheme="minorEastAsia" w:hAnsiTheme="minorHAnsi"/>
                <w:bCs w:val="0"/>
                <w:caps w:val="0"/>
                <w:noProof/>
                <w:color w:val="auto"/>
                <w:kern w:val="2"/>
                <w:sz w:val="24"/>
                <w:szCs w:val="24"/>
                <w14:ligatures w14:val="standardContextual"/>
              </w:rPr>
              <w:tab/>
            </w:r>
            <w:r w:rsidRPr="004D3DDB">
              <w:rPr>
                <w:rStyle w:val="Hyperlink"/>
                <w:noProof/>
              </w:rPr>
              <w:t>References</w:t>
            </w:r>
            <w:r>
              <w:rPr>
                <w:noProof/>
                <w:webHidden/>
              </w:rPr>
              <w:tab/>
            </w:r>
            <w:r>
              <w:rPr>
                <w:noProof/>
                <w:webHidden/>
              </w:rPr>
              <w:fldChar w:fldCharType="begin"/>
            </w:r>
            <w:r>
              <w:rPr>
                <w:noProof/>
                <w:webHidden/>
              </w:rPr>
              <w:instrText xml:space="preserve"> PAGEREF _Toc234663451 \h </w:instrText>
            </w:r>
            <w:r>
              <w:rPr>
                <w:noProof/>
                <w:webHidden/>
              </w:rPr>
            </w:r>
            <w:r>
              <w:rPr>
                <w:noProof/>
                <w:webHidden/>
              </w:rPr>
              <w:fldChar w:fldCharType="separate"/>
            </w:r>
            <w:r>
              <w:rPr>
                <w:noProof/>
                <w:webHidden/>
              </w:rPr>
              <w:t>65</w:t>
            </w:r>
            <w:r>
              <w:rPr>
                <w:noProof/>
                <w:webHidden/>
              </w:rPr>
              <w:fldChar w:fldCharType="end"/>
            </w:r>
          </w:hyperlink>
        </w:p>
        <w:p w14:paraId="524E4F68" w14:textId="2CB47AFC" w:rsidR="00245B51" w:rsidRDefault="00DD2F4E" w:rsidP="006A7DB3">
          <w:pPr>
            <w:spacing w:line="240" w:lineRule="auto"/>
          </w:pPr>
          <w:r>
            <w:fldChar w:fldCharType="end"/>
          </w:r>
        </w:p>
      </w:sdtContent>
    </w:sdt>
    <w:p w14:paraId="543568D3" w14:textId="6722EF54" w:rsidR="00A93628" w:rsidRDefault="00A93628" w:rsidP="006A7DB3">
      <w:pPr>
        <w:spacing w:line="360" w:lineRule="auto"/>
        <w:rPr>
          <w:rFonts w:ascii="Times New Roman" w:eastAsia="Times New Roman" w:hAnsi="Times New Roman" w:cs="Times New Roman"/>
          <w:b/>
          <w:bCs/>
          <w:sz w:val="32"/>
          <w:szCs w:val="32"/>
        </w:rPr>
      </w:pPr>
    </w:p>
    <w:p w14:paraId="705DA902" w14:textId="77777777" w:rsidR="000A5935" w:rsidRDefault="000A5935" w:rsidP="006A7DB3">
      <w:pPr>
        <w:spacing w:line="360" w:lineRule="auto"/>
        <w:rPr>
          <w:rFonts w:asciiTheme="majorBidi" w:eastAsiaTheme="majorEastAsia" w:hAnsiTheme="majorBidi" w:cstheme="majorBidi"/>
          <w:b/>
          <w:color w:val="000000" w:themeColor="text1"/>
          <w:sz w:val="32"/>
          <w:szCs w:val="32"/>
        </w:rPr>
      </w:pPr>
      <w:r>
        <w:br w:type="page"/>
      </w:r>
    </w:p>
    <w:p w14:paraId="61063C02" w14:textId="5A5AB850" w:rsidR="00086F18" w:rsidRDefault="00086F18" w:rsidP="006A7DB3">
      <w:pPr>
        <w:pStyle w:val="Chapteri"/>
      </w:pPr>
      <w:r>
        <w:lastRenderedPageBreak/>
        <w:t>LIST</w:t>
      </w:r>
      <w:r>
        <w:rPr>
          <w:spacing w:val="-7"/>
        </w:rPr>
        <w:t xml:space="preserve"> </w:t>
      </w:r>
      <w:r>
        <w:t>OF</w:t>
      </w:r>
      <w:r>
        <w:rPr>
          <w:spacing w:val="-7"/>
        </w:rPr>
        <w:t xml:space="preserve"> </w:t>
      </w:r>
      <w:r>
        <w:rPr>
          <w:spacing w:val="-2"/>
        </w:rPr>
        <w:t>FIGURES</w:t>
      </w:r>
    </w:p>
    <w:p w14:paraId="5D27873D" w14:textId="4738FFC1" w:rsidR="00086F18" w:rsidRDefault="00086F18" w:rsidP="006A7DB3">
      <w:pPr>
        <w:spacing w:line="360" w:lineRule="auto"/>
      </w:pPr>
    </w:p>
    <w:p w14:paraId="76EEFF83" w14:textId="6D386CB7" w:rsidR="009E5850" w:rsidRDefault="00086F18">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34663452" w:history="1">
        <w:r w:rsidR="009E5850" w:rsidRPr="00192EFD">
          <w:rPr>
            <w:rStyle w:val="Hyperlink"/>
            <w:noProof/>
          </w:rPr>
          <w:t>Figure 1: Team &amp; Stadiums Relation Diagram</w:t>
        </w:r>
        <w:r w:rsidR="009E5850">
          <w:rPr>
            <w:noProof/>
            <w:webHidden/>
          </w:rPr>
          <w:tab/>
        </w:r>
        <w:r w:rsidR="009E5850">
          <w:rPr>
            <w:noProof/>
            <w:webHidden/>
          </w:rPr>
          <w:fldChar w:fldCharType="begin"/>
        </w:r>
        <w:r w:rsidR="009E5850">
          <w:rPr>
            <w:noProof/>
            <w:webHidden/>
          </w:rPr>
          <w:instrText xml:space="preserve"> PAGEREF _Toc234663452 \h </w:instrText>
        </w:r>
        <w:r w:rsidR="009E5850">
          <w:rPr>
            <w:noProof/>
            <w:webHidden/>
          </w:rPr>
        </w:r>
        <w:r w:rsidR="009E5850">
          <w:rPr>
            <w:noProof/>
            <w:webHidden/>
          </w:rPr>
          <w:fldChar w:fldCharType="separate"/>
        </w:r>
        <w:r w:rsidR="009E5850">
          <w:rPr>
            <w:noProof/>
            <w:webHidden/>
          </w:rPr>
          <w:t>19</w:t>
        </w:r>
        <w:r w:rsidR="009E5850">
          <w:rPr>
            <w:noProof/>
            <w:webHidden/>
          </w:rPr>
          <w:fldChar w:fldCharType="end"/>
        </w:r>
      </w:hyperlink>
    </w:p>
    <w:p w14:paraId="49CD3355" w14:textId="70FC0BF7"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3" w:history="1">
        <w:r w:rsidRPr="00192EFD">
          <w:rPr>
            <w:rStyle w:val="Hyperlink"/>
            <w:noProof/>
          </w:rPr>
          <w:t>Figure 2:Dates Relationship Model</w:t>
        </w:r>
        <w:r>
          <w:rPr>
            <w:noProof/>
            <w:webHidden/>
          </w:rPr>
          <w:tab/>
        </w:r>
        <w:r>
          <w:rPr>
            <w:noProof/>
            <w:webHidden/>
          </w:rPr>
          <w:fldChar w:fldCharType="begin"/>
        </w:r>
        <w:r>
          <w:rPr>
            <w:noProof/>
            <w:webHidden/>
          </w:rPr>
          <w:instrText xml:space="preserve"> PAGEREF _Toc234663453 \h </w:instrText>
        </w:r>
        <w:r>
          <w:rPr>
            <w:noProof/>
            <w:webHidden/>
          </w:rPr>
        </w:r>
        <w:r>
          <w:rPr>
            <w:noProof/>
            <w:webHidden/>
          </w:rPr>
          <w:fldChar w:fldCharType="separate"/>
        </w:r>
        <w:r>
          <w:rPr>
            <w:noProof/>
            <w:webHidden/>
          </w:rPr>
          <w:t>20</w:t>
        </w:r>
        <w:r>
          <w:rPr>
            <w:noProof/>
            <w:webHidden/>
          </w:rPr>
          <w:fldChar w:fldCharType="end"/>
        </w:r>
      </w:hyperlink>
    </w:p>
    <w:p w14:paraId="60372FB3" w14:textId="63567018"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4" w:history="1">
        <w:r w:rsidRPr="00192EFD">
          <w:rPr>
            <w:rStyle w:val="Hyperlink"/>
            <w:noProof/>
          </w:rPr>
          <w:t>Figure 3 : System Component Diagram</w:t>
        </w:r>
        <w:r>
          <w:rPr>
            <w:noProof/>
            <w:webHidden/>
          </w:rPr>
          <w:tab/>
        </w:r>
        <w:r>
          <w:rPr>
            <w:noProof/>
            <w:webHidden/>
          </w:rPr>
          <w:fldChar w:fldCharType="begin"/>
        </w:r>
        <w:r>
          <w:rPr>
            <w:noProof/>
            <w:webHidden/>
          </w:rPr>
          <w:instrText xml:space="preserve"> PAGEREF _Toc234663454 \h </w:instrText>
        </w:r>
        <w:r>
          <w:rPr>
            <w:noProof/>
            <w:webHidden/>
          </w:rPr>
        </w:r>
        <w:r>
          <w:rPr>
            <w:noProof/>
            <w:webHidden/>
          </w:rPr>
          <w:fldChar w:fldCharType="separate"/>
        </w:r>
        <w:r>
          <w:rPr>
            <w:noProof/>
            <w:webHidden/>
          </w:rPr>
          <w:t>35</w:t>
        </w:r>
        <w:r>
          <w:rPr>
            <w:noProof/>
            <w:webHidden/>
          </w:rPr>
          <w:fldChar w:fldCharType="end"/>
        </w:r>
      </w:hyperlink>
    </w:p>
    <w:p w14:paraId="402DCE7A" w14:textId="4578015D"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5" w:history="1">
        <w:r w:rsidRPr="00192EFD">
          <w:rPr>
            <w:rStyle w:val="Hyperlink"/>
            <w:rFonts w:asciiTheme="majorBidi" w:hAnsiTheme="majorBidi" w:cstheme="majorBidi"/>
            <w:noProof/>
          </w:rPr>
          <w:t>Figure 4  : Class Diagram</w:t>
        </w:r>
        <w:r>
          <w:rPr>
            <w:noProof/>
            <w:webHidden/>
          </w:rPr>
          <w:tab/>
        </w:r>
        <w:r>
          <w:rPr>
            <w:noProof/>
            <w:webHidden/>
          </w:rPr>
          <w:fldChar w:fldCharType="begin"/>
        </w:r>
        <w:r>
          <w:rPr>
            <w:noProof/>
            <w:webHidden/>
          </w:rPr>
          <w:instrText xml:space="preserve"> PAGEREF _Toc234663455 \h </w:instrText>
        </w:r>
        <w:r>
          <w:rPr>
            <w:noProof/>
            <w:webHidden/>
          </w:rPr>
        </w:r>
        <w:r>
          <w:rPr>
            <w:noProof/>
            <w:webHidden/>
          </w:rPr>
          <w:fldChar w:fldCharType="separate"/>
        </w:r>
        <w:r>
          <w:rPr>
            <w:noProof/>
            <w:webHidden/>
          </w:rPr>
          <w:t>36</w:t>
        </w:r>
        <w:r>
          <w:rPr>
            <w:noProof/>
            <w:webHidden/>
          </w:rPr>
          <w:fldChar w:fldCharType="end"/>
        </w:r>
      </w:hyperlink>
    </w:p>
    <w:p w14:paraId="3857001A" w14:textId="5229E899"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6" w:history="1">
        <w:r w:rsidRPr="00192EFD">
          <w:rPr>
            <w:rStyle w:val="Hyperlink"/>
            <w:noProof/>
          </w:rPr>
          <w:t>Figure 5: Full Pipeline Use Case</w:t>
        </w:r>
        <w:r>
          <w:rPr>
            <w:noProof/>
            <w:webHidden/>
          </w:rPr>
          <w:tab/>
        </w:r>
        <w:r>
          <w:rPr>
            <w:noProof/>
            <w:webHidden/>
          </w:rPr>
          <w:fldChar w:fldCharType="begin"/>
        </w:r>
        <w:r>
          <w:rPr>
            <w:noProof/>
            <w:webHidden/>
          </w:rPr>
          <w:instrText xml:space="preserve"> PAGEREF _Toc234663456 \h </w:instrText>
        </w:r>
        <w:r>
          <w:rPr>
            <w:noProof/>
            <w:webHidden/>
          </w:rPr>
        </w:r>
        <w:r>
          <w:rPr>
            <w:noProof/>
            <w:webHidden/>
          </w:rPr>
          <w:fldChar w:fldCharType="separate"/>
        </w:r>
        <w:r>
          <w:rPr>
            <w:noProof/>
            <w:webHidden/>
          </w:rPr>
          <w:t>37</w:t>
        </w:r>
        <w:r>
          <w:rPr>
            <w:noProof/>
            <w:webHidden/>
          </w:rPr>
          <w:fldChar w:fldCharType="end"/>
        </w:r>
      </w:hyperlink>
    </w:p>
    <w:p w14:paraId="7CABC0DB" w14:textId="501DA7B1"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7" w:history="1">
        <w:r w:rsidRPr="00192EFD">
          <w:rPr>
            <w:rStyle w:val="Hyperlink"/>
            <w:noProof/>
          </w:rPr>
          <w:t>Figure 6: Generated Schedule Use Case</w:t>
        </w:r>
        <w:r>
          <w:rPr>
            <w:noProof/>
            <w:webHidden/>
          </w:rPr>
          <w:tab/>
        </w:r>
        <w:r>
          <w:rPr>
            <w:noProof/>
            <w:webHidden/>
          </w:rPr>
          <w:fldChar w:fldCharType="begin"/>
        </w:r>
        <w:r>
          <w:rPr>
            <w:noProof/>
            <w:webHidden/>
          </w:rPr>
          <w:instrText xml:space="preserve"> PAGEREF _Toc234663457 \h </w:instrText>
        </w:r>
        <w:r>
          <w:rPr>
            <w:noProof/>
            <w:webHidden/>
          </w:rPr>
        </w:r>
        <w:r>
          <w:rPr>
            <w:noProof/>
            <w:webHidden/>
          </w:rPr>
          <w:fldChar w:fldCharType="separate"/>
        </w:r>
        <w:r>
          <w:rPr>
            <w:noProof/>
            <w:webHidden/>
          </w:rPr>
          <w:t>38</w:t>
        </w:r>
        <w:r>
          <w:rPr>
            <w:noProof/>
            <w:webHidden/>
          </w:rPr>
          <w:fldChar w:fldCharType="end"/>
        </w:r>
      </w:hyperlink>
    </w:p>
    <w:p w14:paraId="64128279" w14:textId="37A2F9B0"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8" w:history="1">
        <w:r w:rsidRPr="00192EFD">
          <w:rPr>
            <w:rStyle w:val="Hyperlink"/>
            <w:noProof/>
          </w:rPr>
          <w:t>Figure 7: Explore Insights Use Case</w:t>
        </w:r>
        <w:r>
          <w:rPr>
            <w:noProof/>
            <w:webHidden/>
          </w:rPr>
          <w:tab/>
        </w:r>
        <w:r>
          <w:rPr>
            <w:noProof/>
            <w:webHidden/>
          </w:rPr>
          <w:fldChar w:fldCharType="begin"/>
        </w:r>
        <w:r>
          <w:rPr>
            <w:noProof/>
            <w:webHidden/>
          </w:rPr>
          <w:instrText xml:space="preserve"> PAGEREF _Toc234663458 \h </w:instrText>
        </w:r>
        <w:r>
          <w:rPr>
            <w:noProof/>
            <w:webHidden/>
          </w:rPr>
        </w:r>
        <w:r>
          <w:rPr>
            <w:noProof/>
            <w:webHidden/>
          </w:rPr>
          <w:fldChar w:fldCharType="separate"/>
        </w:r>
        <w:r>
          <w:rPr>
            <w:noProof/>
            <w:webHidden/>
          </w:rPr>
          <w:t>39</w:t>
        </w:r>
        <w:r>
          <w:rPr>
            <w:noProof/>
            <w:webHidden/>
          </w:rPr>
          <w:fldChar w:fldCharType="end"/>
        </w:r>
      </w:hyperlink>
    </w:p>
    <w:p w14:paraId="352451F8" w14:textId="10D08F4F"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59" w:history="1">
        <w:r w:rsidRPr="00192EFD">
          <w:rPr>
            <w:rStyle w:val="Hyperlink"/>
            <w:noProof/>
          </w:rPr>
          <w:t>Figure 8: Sidebar</w:t>
        </w:r>
        <w:r>
          <w:rPr>
            <w:noProof/>
            <w:webHidden/>
          </w:rPr>
          <w:tab/>
        </w:r>
        <w:r>
          <w:rPr>
            <w:noProof/>
            <w:webHidden/>
          </w:rPr>
          <w:fldChar w:fldCharType="begin"/>
        </w:r>
        <w:r>
          <w:rPr>
            <w:noProof/>
            <w:webHidden/>
          </w:rPr>
          <w:instrText xml:space="preserve"> PAGEREF _Toc234663459 \h </w:instrText>
        </w:r>
        <w:r>
          <w:rPr>
            <w:noProof/>
            <w:webHidden/>
          </w:rPr>
        </w:r>
        <w:r>
          <w:rPr>
            <w:noProof/>
            <w:webHidden/>
          </w:rPr>
          <w:fldChar w:fldCharType="separate"/>
        </w:r>
        <w:r>
          <w:rPr>
            <w:noProof/>
            <w:webHidden/>
          </w:rPr>
          <w:t>47</w:t>
        </w:r>
        <w:r>
          <w:rPr>
            <w:noProof/>
            <w:webHidden/>
          </w:rPr>
          <w:fldChar w:fldCharType="end"/>
        </w:r>
      </w:hyperlink>
    </w:p>
    <w:p w14:paraId="4D697427" w14:textId="74268308"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0" w:history="1">
        <w:r w:rsidRPr="00192EFD">
          <w:rPr>
            <w:rStyle w:val="Hyperlink"/>
            <w:noProof/>
          </w:rPr>
          <w:t>Figure 9: cntd. Side bar</w:t>
        </w:r>
        <w:r>
          <w:rPr>
            <w:noProof/>
            <w:webHidden/>
          </w:rPr>
          <w:tab/>
        </w:r>
        <w:r>
          <w:rPr>
            <w:noProof/>
            <w:webHidden/>
          </w:rPr>
          <w:fldChar w:fldCharType="begin"/>
        </w:r>
        <w:r>
          <w:rPr>
            <w:noProof/>
            <w:webHidden/>
          </w:rPr>
          <w:instrText xml:space="preserve"> PAGEREF _Toc234663460 \h </w:instrText>
        </w:r>
        <w:r>
          <w:rPr>
            <w:noProof/>
            <w:webHidden/>
          </w:rPr>
        </w:r>
        <w:r>
          <w:rPr>
            <w:noProof/>
            <w:webHidden/>
          </w:rPr>
          <w:fldChar w:fldCharType="separate"/>
        </w:r>
        <w:r>
          <w:rPr>
            <w:noProof/>
            <w:webHidden/>
          </w:rPr>
          <w:t>48</w:t>
        </w:r>
        <w:r>
          <w:rPr>
            <w:noProof/>
            <w:webHidden/>
          </w:rPr>
          <w:fldChar w:fldCharType="end"/>
        </w:r>
      </w:hyperlink>
    </w:p>
    <w:p w14:paraId="6199ECEF" w14:textId="661EC42E"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1" w:history="1">
        <w:r w:rsidRPr="00192EFD">
          <w:rPr>
            <w:rStyle w:val="Hyperlink"/>
            <w:noProof/>
          </w:rPr>
          <w:t>Figure 10: “Run &amp; progress” tab mid-run</w:t>
        </w:r>
        <w:r>
          <w:rPr>
            <w:noProof/>
            <w:webHidden/>
          </w:rPr>
          <w:tab/>
        </w:r>
        <w:r>
          <w:rPr>
            <w:noProof/>
            <w:webHidden/>
          </w:rPr>
          <w:fldChar w:fldCharType="begin"/>
        </w:r>
        <w:r>
          <w:rPr>
            <w:noProof/>
            <w:webHidden/>
          </w:rPr>
          <w:instrText xml:space="preserve"> PAGEREF _Toc234663461 \h </w:instrText>
        </w:r>
        <w:r>
          <w:rPr>
            <w:noProof/>
            <w:webHidden/>
          </w:rPr>
        </w:r>
        <w:r>
          <w:rPr>
            <w:noProof/>
            <w:webHidden/>
          </w:rPr>
          <w:fldChar w:fldCharType="separate"/>
        </w:r>
        <w:r>
          <w:rPr>
            <w:noProof/>
            <w:webHidden/>
          </w:rPr>
          <w:t>49</w:t>
        </w:r>
        <w:r>
          <w:rPr>
            <w:noProof/>
            <w:webHidden/>
          </w:rPr>
          <w:fldChar w:fldCharType="end"/>
        </w:r>
      </w:hyperlink>
    </w:p>
    <w:p w14:paraId="692374D3" w14:textId="02212898"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2" w:history="1">
        <w:r w:rsidRPr="00192EFD">
          <w:rPr>
            <w:rStyle w:val="Hyperlink"/>
            <w:noProof/>
          </w:rPr>
          <w:t>Figure 11: “Explore” tab — Team chooser</w:t>
        </w:r>
        <w:r>
          <w:rPr>
            <w:noProof/>
            <w:webHidden/>
          </w:rPr>
          <w:tab/>
        </w:r>
        <w:r>
          <w:rPr>
            <w:noProof/>
            <w:webHidden/>
          </w:rPr>
          <w:fldChar w:fldCharType="begin"/>
        </w:r>
        <w:r>
          <w:rPr>
            <w:noProof/>
            <w:webHidden/>
          </w:rPr>
          <w:instrText xml:space="preserve"> PAGEREF _Toc234663462 \h </w:instrText>
        </w:r>
        <w:r>
          <w:rPr>
            <w:noProof/>
            <w:webHidden/>
          </w:rPr>
        </w:r>
        <w:r>
          <w:rPr>
            <w:noProof/>
            <w:webHidden/>
          </w:rPr>
          <w:fldChar w:fldCharType="separate"/>
        </w:r>
        <w:r>
          <w:rPr>
            <w:noProof/>
            <w:webHidden/>
          </w:rPr>
          <w:t>49</w:t>
        </w:r>
        <w:r>
          <w:rPr>
            <w:noProof/>
            <w:webHidden/>
          </w:rPr>
          <w:fldChar w:fldCharType="end"/>
        </w:r>
      </w:hyperlink>
    </w:p>
    <w:p w14:paraId="1045A0FE" w14:textId="3A6C5031"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3" w:history="1">
        <w:r w:rsidRPr="00192EFD">
          <w:rPr>
            <w:rStyle w:val="Hyperlink"/>
            <w:noProof/>
          </w:rPr>
          <w:t>Figure 12:  “Insights” tab — Overview sub-tab</w:t>
        </w:r>
        <w:r>
          <w:rPr>
            <w:noProof/>
            <w:webHidden/>
          </w:rPr>
          <w:tab/>
        </w:r>
        <w:r>
          <w:rPr>
            <w:noProof/>
            <w:webHidden/>
          </w:rPr>
          <w:fldChar w:fldCharType="begin"/>
        </w:r>
        <w:r>
          <w:rPr>
            <w:noProof/>
            <w:webHidden/>
          </w:rPr>
          <w:instrText xml:space="preserve"> PAGEREF _Toc234663463 \h </w:instrText>
        </w:r>
        <w:r>
          <w:rPr>
            <w:noProof/>
            <w:webHidden/>
          </w:rPr>
        </w:r>
        <w:r>
          <w:rPr>
            <w:noProof/>
            <w:webHidden/>
          </w:rPr>
          <w:fldChar w:fldCharType="separate"/>
        </w:r>
        <w:r>
          <w:rPr>
            <w:noProof/>
            <w:webHidden/>
          </w:rPr>
          <w:t>50</w:t>
        </w:r>
        <w:r>
          <w:rPr>
            <w:noProof/>
            <w:webHidden/>
          </w:rPr>
          <w:fldChar w:fldCharType="end"/>
        </w:r>
      </w:hyperlink>
    </w:p>
    <w:p w14:paraId="5A3DD7AF" w14:textId="75D38E25"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4" w:history="1">
        <w:r w:rsidRPr="00192EFD">
          <w:rPr>
            <w:rStyle w:val="Hyperlink"/>
            <w:noProof/>
          </w:rPr>
          <w:t>Figure 13: “Explore” tab — Calendar sub-tab</w:t>
        </w:r>
        <w:r>
          <w:rPr>
            <w:noProof/>
            <w:webHidden/>
          </w:rPr>
          <w:tab/>
        </w:r>
        <w:r>
          <w:rPr>
            <w:noProof/>
            <w:webHidden/>
          </w:rPr>
          <w:fldChar w:fldCharType="begin"/>
        </w:r>
        <w:r>
          <w:rPr>
            <w:noProof/>
            <w:webHidden/>
          </w:rPr>
          <w:instrText xml:space="preserve"> PAGEREF _Toc234663464 \h </w:instrText>
        </w:r>
        <w:r>
          <w:rPr>
            <w:noProof/>
            <w:webHidden/>
          </w:rPr>
        </w:r>
        <w:r>
          <w:rPr>
            <w:noProof/>
            <w:webHidden/>
          </w:rPr>
          <w:fldChar w:fldCharType="separate"/>
        </w:r>
        <w:r>
          <w:rPr>
            <w:noProof/>
            <w:webHidden/>
          </w:rPr>
          <w:t>50</w:t>
        </w:r>
        <w:r>
          <w:rPr>
            <w:noProof/>
            <w:webHidden/>
          </w:rPr>
          <w:fldChar w:fldCharType="end"/>
        </w:r>
      </w:hyperlink>
    </w:p>
    <w:p w14:paraId="1188433F" w14:textId="55B6D139"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5" w:history="1">
        <w:r w:rsidRPr="00192EFD">
          <w:rPr>
            <w:rStyle w:val="Hyperlink"/>
            <w:noProof/>
          </w:rPr>
          <w:t>Figure 14: Match Details Card</w:t>
        </w:r>
        <w:r>
          <w:rPr>
            <w:noProof/>
            <w:webHidden/>
          </w:rPr>
          <w:tab/>
        </w:r>
        <w:r>
          <w:rPr>
            <w:noProof/>
            <w:webHidden/>
          </w:rPr>
          <w:fldChar w:fldCharType="begin"/>
        </w:r>
        <w:r>
          <w:rPr>
            <w:noProof/>
            <w:webHidden/>
          </w:rPr>
          <w:instrText xml:space="preserve"> PAGEREF _Toc234663465 \h </w:instrText>
        </w:r>
        <w:r>
          <w:rPr>
            <w:noProof/>
            <w:webHidden/>
          </w:rPr>
        </w:r>
        <w:r>
          <w:rPr>
            <w:noProof/>
            <w:webHidden/>
          </w:rPr>
          <w:fldChar w:fldCharType="separate"/>
        </w:r>
        <w:r>
          <w:rPr>
            <w:noProof/>
            <w:webHidden/>
          </w:rPr>
          <w:t>51</w:t>
        </w:r>
        <w:r>
          <w:rPr>
            <w:noProof/>
            <w:webHidden/>
          </w:rPr>
          <w:fldChar w:fldCharType="end"/>
        </w:r>
      </w:hyperlink>
    </w:p>
    <w:p w14:paraId="3388863A" w14:textId="54148854"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6" w:history="1">
        <w:r w:rsidRPr="00192EFD">
          <w:rPr>
            <w:rStyle w:val="Hyperlink"/>
            <w:rFonts w:asciiTheme="majorBidi" w:hAnsiTheme="majorBidi" w:cstheme="majorBidi"/>
            <w:noProof/>
          </w:rPr>
          <w:t>Figure 15: Output Format</w:t>
        </w:r>
        <w:r>
          <w:rPr>
            <w:noProof/>
            <w:webHidden/>
          </w:rPr>
          <w:tab/>
        </w:r>
        <w:r>
          <w:rPr>
            <w:noProof/>
            <w:webHidden/>
          </w:rPr>
          <w:fldChar w:fldCharType="begin"/>
        </w:r>
        <w:r>
          <w:rPr>
            <w:noProof/>
            <w:webHidden/>
          </w:rPr>
          <w:instrText xml:space="preserve"> PAGEREF _Toc234663466 \h </w:instrText>
        </w:r>
        <w:r>
          <w:rPr>
            <w:noProof/>
            <w:webHidden/>
          </w:rPr>
        </w:r>
        <w:r>
          <w:rPr>
            <w:noProof/>
            <w:webHidden/>
          </w:rPr>
          <w:fldChar w:fldCharType="separate"/>
        </w:r>
        <w:r>
          <w:rPr>
            <w:noProof/>
            <w:webHidden/>
          </w:rPr>
          <w:t>51</w:t>
        </w:r>
        <w:r>
          <w:rPr>
            <w:noProof/>
            <w:webHidden/>
          </w:rPr>
          <w:fldChar w:fldCharType="end"/>
        </w:r>
      </w:hyperlink>
    </w:p>
    <w:p w14:paraId="17923DB5" w14:textId="6286DE4D"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7" w:history="1">
        <w:r w:rsidRPr="00192EFD">
          <w:rPr>
            <w:rStyle w:val="Hyperlink"/>
            <w:rFonts w:asciiTheme="majorBidi" w:hAnsiTheme="majorBidi" w:cstheme="majorBidi"/>
            <w:noProof/>
          </w:rPr>
          <w:t>Figure 16: Results Overview</w:t>
        </w:r>
        <w:r>
          <w:rPr>
            <w:noProof/>
            <w:webHidden/>
          </w:rPr>
          <w:tab/>
        </w:r>
        <w:r>
          <w:rPr>
            <w:noProof/>
            <w:webHidden/>
          </w:rPr>
          <w:fldChar w:fldCharType="begin"/>
        </w:r>
        <w:r>
          <w:rPr>
            <w:noProof/>
            <w:webHidden/>
          </w:rPr>
          <w:instrText xml:space="preserve"> PAGEREF _Toc234663467 \h </w:instrText>
        </w:r>
        <w:r>
          <w:rPr>
            <w:noProof/>
            <w:webHidden/>
          </w:rPr>
        </w:r>
        <w:r>
          <w:rPr>
            <w:noProof/>
            <w:webHidden/>
          </w:rPr>
          <w:fldChar w:fldCharType="separate"/>
        </w:r>
        <w:r>
          <w:rPr>
            <w:noProof/>
            <w:webHidden/>
          </w:rPr>
          <w:t>56</w:t>
        </w:r>
        <w:r>
          <w:rPr>
            <w:noProof/>
            <w:webHidden/>
          </w:rPr>
          <w:fldChar w:fldCharType="end"/>
        </w:r>
      </w:hyperlink>
    </w:p>
    <w:p w14:paraId="60560C0A" w14:textId="23F4062C"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8" w:history="1">
        <w:r w:rsidRPr="00192EFD">
          <w:rPr>
            <w:rStyle w:val="Hyperlink"/>
            <w:noProof/>
          </w:rPr>
          <w:t>Figure 17: Travel Fairness Insights</w:t>
        </w:r>
        <w:r>
          <w:rPr>
            <w:noProof/>
            <w:webHidden/>
          </w:rPr>
          <w:tab/>
        </w:r>
        <w:r>
          <w:rPr>
            <w:noProof/>
            <w:webHidden/>
          </w:rPr>
          <w:fldChar w:fldCharType="begin"/>
        </w:r>
        <w:r>
          <w:rPr>
            <w:noProof/>
            <w:webHidden/>
          </w:rPr>
          <w:instrText xml:space="preserve"> PAGEREF _Toc234663468 \h </w:instrText>
        </w:r>
        <w:r>
          <w:rPr>
            <w:noProof/>
            <w:webHidden/>
          </w:rPr>
        </w:r>
        <w:r>
          <w:rPr>
            <w:noProof/>
            <w:webHidden/>
          </w:rPr>
          <w:fldChar w:fldCharType="separate"/>
        </w:r>
        <w:r>
          <w:rPr>
            <w:noProof/>
            <w:webHidden/>
          </w:rPr>
          <w:t>57</w:t>
        </w:r>
        <w:r>
          <w:rPr>
            <w:noProof/>
            <w:webHidden/>
          </w:rPr>
          <w:fldChar w:fldCharType="end"/>
        </w:r>
      </w:hyperlink>
    </w:p>
    <w:p w14:paraId="6018B9D1" w14:textId="2F31C889"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69" w:history="1">
        <w:r w:rsidRPr="00192EFD">
          <w:rPr>
            <w:rStyle w:val="Hyperlink"/>
            <w:noProof/>
          </w:rPr>
          <w:t>Figure 18: Stadium Service Gaps</w:t>
        </w:r>
        <w:r>
          <w:rPr>
            <w:noProof/>
            <w:webHidden/>
          </w:rPr>
          <w:tab/>
        </w:r>
        <w:r>
          <w:rPr>
            <w:noProof/>
            <w:webHidden/>
          </w:rPr>
          <w:fldChar w:fldCharType="begin"/>
        </w:r>
        <w:r>
          <w:rPr>
            <w:noProof/>
            <w:webHidden/>
          </w:rPr>
          <w:instrText xml:space="preserve"> PAGEREF _Toc234663469 \h </w:instrText>
        </w:r>
        <w:r>
          <w:rPr>
            <w:noProof/>
            <w:webHidden/>
          </w:rPr>
        </w:r>
        <w:r>
          <w:rPr>
            <w:noProof/>
            <w:webHidden/>
          </w:rPr>
          <w:fldChar w:fldCharType="separate"/>
        </w:r>
        <w:r>
          <w:rPr>
            <w:noProof/>
            <w:webHidden/>
          </w:rPr>
          <w:t>57</w:t>
        </w:r>
        <w:r>
          <w:rPr>
            <w:noProof/>
            <w:webHidden/>
          </w:rPr>
          <w:fldChar w:fldCharType="end"/>
        </w:r>
      </w:hyperlink>
    </w:p>
    <w:p w14:paraId="2F9D6D21" w14:textId="6F23D177"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70" w:history="1">
        <w:r w:rsidRPr="00192EFD">
          <w:rPr>
            <w:rStyle w:val="Hyperlink"/>
            <w:noProof/>
          </w:rPr>
          <w:t>Figure 19: Venue Utilization Timeline</w:t>
        </w:r>
        <w:r>
          <w:rPr>
            <w:noProof/>
            <w:webHidden/>
          </w:rPr>
          <w:tab/>
        </w:r>
        <w:r>
          <w:rPr>
            <w:noProof/>
            <w:webHidden/>
          </w:rPr>
          <w:fldChar w:fldCharType="begin"/>
        </w:r>
        <w:r>
          <w:rPr>
            <w:noProof/>
            <w:webHidden/>
          </w:rPr>
          <w:instrText xml:space="preserve"> PAGEREF _Toc234663470 \h </w:instrText>
        </w:r>
        <w:r>
          <w:rPr>
            <w:noProof/>
            <w:webHidden/>
          </w:rPr>
        </w:r>
        <w:r>
          <w:rPr>
            <w:noProof/>
            <w:webHidden/>
          </w:rPr>
          <w:fldChar w:fldCharType="separate"/>
        </w:r>
        <w:r>
          <w:rPr>
            <w:noProof/>
            <w:webHidden/>
          </w:rPr>
          <w:t>58</w:t>
        </w:r>
        <w:r>
          <w:rPr>
            <w:noProof/>
            <w:webHidden/>
          </w:rPr>
          <w:fldChar w:fldCharType="end"/>
        </w:r>
      </w:hyperlink>
    </w:p>
    <w:p w14:paraId="45705B89" w14:textId="2A8F02C4"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71" w:history="1">
        <w:r w:rsidRPr="00192EFD">
          <w:rPr>
            <w:rStyle w:val="Hyperlink"/>
            <w:noProof/>
          </w:rPr>
          <w:t>Figure 20: Matches per Venue:</w:t>
        </w:r>
        <w:r>
          <w:rPr>
            <w:noProof/>
            <w:webHidden/>
          </w:rPr>
          <w:tab/>
        </w:r>
        <w:r>
          <w:rPr>
            <w:noProof/>
            <w:webHidden/>
          </w:rPr>
          <w:fldChar w:fldCharType="begin"/>
        </w:r>
        <w:r>
          <w:rPr>
            <w:noProof/>
            <w:webHidden/>
          </w:rPr>
          <w:instrText xml:space="preserve"> PAGEREF _Toc234663471 \h </w:instrText>
        </w:r>
        <w:r>
          <w:rPr>
            <w:noProof/>
            <w:webHidden/>
          </w:rPr>
        </w:r>
        <w:r>
          <w:rPr>
            <w:noProof/>
            <w:webHidden/>
          </w:rPr>
          <w:fldChar w:fldCharType="separate"/>
        </w:r>
        <w:r>
          <w:rPr>
            <w:noProof/>
            <w:webHidden/>
          </w:rPr>
          <w:t>58</w:t>
        </w:r>
        <w:r>
          <w:rPr>
            <w:noProof/>
            <w:webHidden/>
          </w:rPr>
          <w:fldChar w:fldCharType="end"/>
        </w:r>
      </w:hyperlink>
    </w:p>
    <w:p w14:paraId="02747ABA" w14:textId="36EC0938"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72" w:history="1">
        <w:r w:rsidRPr="00192EFD">
          <w:rPr>
            <w:rStyle w:val="Hyperlink"/>
            <w:noProof/>
          </w:rPr>
          <w:t>Figure 21: The 'Ghost Gap' Comparison</w:t>
        </w:r>
        <w:r>
          <w:rPr>
            <w:noProof/>
            <w:webHidden/>
          </w:rPr>
          <w:tab/>
        </w:r>
        <w:r>
          <w:rPr>
            <w:noProof/>
            <w:webHidden/>
          </w:rPr>
          <w:fldChar w:fldCharType="begin"/>
        </w:r>
        <w:r>
          <w:rPr>
            <w:noProof/>
            <w:webHidden/>
          </w:rPr>
          <w:instrText xml:space="preserve"> PAGEREF _Toc234663472 \h </w:instrText>
        </w:r>
        <w:r>
          <w:rPr>
            <w:noProof/>
            <w:webHidden/>
          </w:rPr>
        </w:r>
        <w:r>
          <w:rPr>
            <w:noProof/>
            <w:webHidden/>
          </w:rPr>
          <w:fldChar w:fldCharType="separate"/>
        </w:r>
        <w:r>
          <w:rPr>
            <w:noProof/>
            <w:webHidden/>
          </w:rPr>
          <w:t>59</w:t>
        </w:r>
        <w:r>
          <w:rPr>
            <w:noProof/>
            <w:webHidden/>
          </w:rPr>
          <w:fldChar w:fldCharType="end"/>
        </w:r>
      </w:hyperlink>
    </w:p>
    <w:p w14:paraId="4994F0E2" w14:textId="2E1D801B"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73" w:history="1">
        <w:r w:rsidRPr="00192EFD">
          <w:rPr>
            <w:rStyle w:val="Hyperlink"/>
            <w:noProof/>
          </w:rPr>
          <w:t>Figure 22: Venue Symmetry (Fairness)</w:t>
        </w:r>
        <w:r>
          <w:rPr>
            <w:noProof/>
            <w:webHidden/>
          </w:rPr>
          <w:tab/>
        </w:r>
        <w:r>
          <w:rPr>
            <w:noProof/>
            <w:webHidden/>
          </w:rPr>
          <w:fldChar w:fldCharType="begin"/>
        </w:r>
        <w:r>
          <w:rPr>
            <w:noProof/>
            <w:webHidden/>
          </w:rPr>
          <w:instrText xml:space="preserve"> PAGEREF _Toc234663473 \h </w:instrText>
        </w:r>
        <w:r>
          <w:rPr>
            <w:noProof/>
            <w:webHidden/>
          </w:rPr>
        </w:r>
        <w:r>
          <w:rPr>
            <w:noProof/>
            <w:webHidden/>
          </w:rPr>
          <w:fldChar w:fldCharType="separate"/>
        </w:r>
        <w:r>
          <w:rPr>
            <w:noProof/>
            <w:webHidden/>
          </w:rPr>
          <w:t>59</w:t>
        </w:r>
        <w:r>
          <w:rPr>
            <w:noProof/>
            <w:webHidden/>
          </w:rPr>
          <w:fldChar w:fldCharType="end"/>
        </w:r>
      </w:hyperlink>
    </w:p>
    <w:p w14:paraId="71E9FA99" w14:textId="6DFC0DF7"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74" w:history="1">
        <w:r w:rsidRPr="00192EFD">
          <w:rPr>
            <w:rStyle w:val="Hyperlink"/>
            <w:noProof/>
          </w:rPr>
          <w:t>Figure 23:  full historical audit trail table</w:t>
        </w:r>
        <w:r>
          <w:rPr>
            <w:noProof/>
            <w:webHidden/>
          </w:rPr>
          <w:tab/>
        </w:r>
        <w:r>
          <w:rPr>
            <w:noProof/>
            <w:webHidden/>
          </w:rPr>
          <w:fldChar w:fldCharType="begin"/>
        </w:r>
        <w:r>
          <w:rPr>
            <w:noProof/>
            <w:webHidden/>
          </w:rPr>
          <w:instrText xml:space="preserve"> PAGEREF _Toc234663474 \h </w:instrText>
        </w:r>
        <w:r>
          <w:rPr>
            <w:noProof/>
            <w:webHidden/>
          </w:rPr>
        </w:r>
        <w:r>
          <w:rPr>
            <w:noProof/>
            <w:webHidden/>
          </w:rPr>
          <w:fldChar w:fldCharType="separate"/>
        </w:r>
        <w:r>
          <w:rPr>
            <w:noProof/>
            <w:webHidden/>
          </w:rPr>
          <w:t>59</w:t>
        </w:r>
        <w:r>
          <w:rPr>
            <w:noProof/>
            <w:webHidden/>
          </w:rPr>
          <w:fldChar w:fldCharType="end"/>
        </w:r>
      </w:hyperlink>
    </w:p>
    <w:p w14:paraId="383FB106" w14:textId="0CFC469C" w:rsidR="009E5850" w:rsidRDefault="009E5850">
      <w:pPr>
        <w:pStyle w:val="TableofFigures"/>
        <w:tabs>
          <w:tab w:val="right" w:leader="dot" w:pos="9350"/>
        </w:tabs>
        <w:rPr>
          <w:rFonts w:eastAsiaTheme="minorEastAsia"/>
          <w:noProof/>
          <w:kern w:val="2"/>
          <w:sz w:val="24"/>
          <w:szCs w:val="24"/>
          <w14:ligatures w14:val="standardContextual"/>
        </w:rPr>
      </w:pPr>
      <w:hyperlink w:anchor="_Toc234663475" w:history="1">
        <w:r w:rsidRPr="00192EFD">
          <w:rPr>
            <w:rStyle w:val="Hyperlink"/>
            <w:rFonts w:asciiTheme="majorBidi" w:hAnsiTheme="majorBidi" w:cstheme="majorBidi"/>
            <w:noProof/>
          </w:rPr>
          <w:t>Figure 24: Monte-Carlo results</w:t>
        </w:r>
        <w:r>
          <w:rPr>
            <w:noProof/>
            <w:webHidden/>
          </w:rPr>
          <w:tab/>
        </w:r>
        <w:r>
          <w:rPr>
            <w:noProof/>
            <w:webHidden/>
          </w:rPr>
          <w:fldChar w:fldCharType="begin"/>
        </w:r>
        <w:r>
          <w:rPr>
            <w:noProof/>
            <w:webHidden/>
          </w:rPr>
          <w:instrText xml:space="preserve"> PAGEREF _Toc234663475 \h </w:instrText>
        </w:r>
        <w:r>
          <w:rPr>
            <w:noProof/>
            <w:webHidden/>
          </w:rPr>
        </w:r>
        <w:r>
          <w:rPr>
            <w:noProof/>
            <w:webHidden/>
          </w:rPr>
          <w:fldChar w:fldCharType="separate"/>
        </w:r>
        <w:r>
          <w:rPr>
            <w:noProof/>
            <w:webHidden/>
          </w:rPr>
          <w:t>60</w:t>
        </w:r>
        <w:r>
          <w:rPr>
            <w:noProof/>
            <w:webHidden/>
          </w:rPr>
          <w:fldChar w:fldCharType="end"/>
        </w:r>
      </w:hyperlink>
    </w:p>
    <w:p w14:paraId="56C67D2F" w14:textId="7E770D51" w:rsidR="00086F18" w:rsidRDefault="00086F18" w:rsidP="006A7DB3">
      <w:pPr>
        <w:spacing w:line="360" w:lineRule="auto"/>
        <w:rPr>
          <w:rFonts w:asciiTheme="majorBidi" w:eastAsiaTheme="majorEastAsia" w:hAnsiTheme="majorBidi" w:cstheme="majorBidi"/>
          <w:b/>
          <w:color w:val="000000" w:themeColor="text1"/>
          <w:sz w:val="32"/>
          <w:szCs w:val="32"/>
        </w:rPr>
      </w:pPr>
      <w:r>
        <w:fldChar w:fldCharType="end"/>
      </w:r>
      <w:r>
        <w:br w:type="page"/>
      </w:r>
    </w:p>
    <w:p w14:paraId="13962429" w14:textId="655DB3C5" w:rsidR="00491753" w:rsidRDefault="00A7027A" w:rsidP="006A7DB3">
      <w:pPr>
        <w:pStyle w:val="Heading1"/>
        <w:numPr>
          <w:ilvl w:val="0"/>
          <w:numId w:val="0"/>
        </w:numPr>
        <w:spacing w:line="360" w:lineRule="auto"/>
        <w:jc w:val="center"/>
      </w:pPr>
      <w:bookmarkStart w:id="2" w:name="_Toc234663335"/>
      <w:r>
        <w:lastRenderedPageBreak/>
        <w:t>LIST</w:t>
      </w:r>
      <w:r>
        <w:rPr>
          <w:spacing w:val="-7"/>
        </w:rPr>
        <w:t xml:space="preserve"> </w:t>
      </w:r>
      <w:r>
        <w:t>OF</w:t>
      </w:r>
      <w:r>
        <w:rPr>
          <w:spacing w:val="-6"/>
        </w:rPr>
        <w:t xml:space="preserve"> </w:t>
      </w:r>
      <w:r>
        <w:t>TABLES</w:t>
      </w:r>
      <w:bookmarkEnd w:id="2"/>
    </w:p>
    <w:p w14:paraId="0A43E067" w14:textId="04051BDD" w:rsidR="009E5850" w:rsidRDefault="00CA0C4F">
      <w:pPr>
        <w:pStyle w:val="TableofFigures"/>
        <w:tabs>
          <w:tab w:val="right" w:leader="dot" w:pos="9350"/>
        </w:tabs>
        <w:rPr>
          <w:rFonts w:eastAsiaTheme="minorEastAsia"/>
          <w:noProof/>
          <w:kern w:val="2"/>
          <w:sz w:val="24"/>
          <w:szCs w:val="24"/>
          <w14:ligatures w14:val="standardContextual"/>
        </w:rPr>
      </w:pPr>
      <w:r w:rsidRPr="00502D58">
        <w:rPr>
          <w:rFonts w:asciiTheme="majorBidi" w:hAnsiTheme="majorBidi" w:cstheme="majorBidi"/>
          <w:spacing w:val="-2"/>
        </w:rPr>
        <w:fldChar w:fldCharType="begin"/>
      </w:r>
      <w:r w:rsidRPr="00502D58">
        <w:rPr>
          <w:rFonts w:asciiTheme="majorBidi" w:hAnsiTheme="majorBidi" w:cstheme="majorBidi"/>
          <w:spacing w:val="-2"/>
        </w:rPr>
        <w:instrText xml:space="preserve"> TOC \c "Table" </w:instrText>
      </w:r>
      <w:r w:rsidRPr="00502D58">
        <w:rPr>
          <w:rFonts w:asciiTheme="majorBidi" w:hAnsiTheme="majorBidi" w:cstheme="majorBidi"/>
          <w:spacing w:val="-2"/>
        </w:rPr>
        <w:fldChar w:fldCharType="separate"/>
      </w:r>
      <w:r w:rsidR="009E5850">
        <w:rPr>
          <w:noProof/>
        </w:rPr>
        <w:t>Table 1: Teams Dataset Schema</w:t>
      </w:r>
      <w:r w:rsidR="009E5850">
        <w:rPr>
          <w:noProof/>
        </w:rPr>
        <w:tab/>
      </w:r>
      <w:r w:rsidR="009E5850">
        <w:rPr>
          <w:noProof/>
        </w:rPr>
        <w:fldChar w:fldCharType="begin"/>
      </w:r>
      <w:r w:rsidR="009E5850">
        <w:rPr>
          <w:noProof/>
        </w:rPr>
        <w:instrText xml:space="preserve"> PAGEREF _Toc234663476 \h </w:instrText>
      </w:r>
      <w:r w:rsidR="009E5850">
        <w:rPr>
          <w:noProof/>
        </w:rPr>
      </w:r>
      <w:r w:rsidR="009E5850">
        <w:rPr>
          <w:noProof/>
        </w:rPr>
        <w:fldChar w:fldCharType="separate"/>
      </w:r>
      <w:r w:rsidR="009E5850">
        <w:rPr>
          <w:noProof/>
        </w:rPr>
        <w:t>14</w:t>
      </w:r>
      <w:r w:rsidR="009E5850">
        <w:rPr>
          <w:noProof/>
        </w:rPr>
        <w:fldChar w:fldCharType="end"/>
      </w:r>
    </w:p>
    <w:p w14:paraId="69048C55" w14:textId="5C3E8E0F"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_Toc234663477 \h </w:instrText>
      </w:r>
      <w:r>
        <w:rPr>
          <w:noProof/>
        </w:rPr>
      </w:r>
      <w:r>
        <w:rPr>
          <w:noProof/>
        </w:rPr>
        <w:fldChar w:fldCharType="separate"/>
      </w:r>
      <w:r>
        <w:rPr>
          <w:noProof/>
        </w:rPr>
        <w:t>15</w:t>
      </w:r>
      <w:r>
        <w:rPr>
          <w:noProof/>
        </w:rPr>
        <w:fldChar w:fldCharType="end"/>
      </w:r>
    </w:p>
    <w:p w14:paraId="6E888C91" w14:textId="3D48A405"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_Toc234663478 \h </w:instrText>
      </w:r>
      <w:r>
        <w:rPr>
          <w:noProof/>
        </w:rPr>
      </w:r>
      <w:r>
        <w:rPr>
          <w:noProof/>
        </w:rPr>
        <w:fldChar w:fldCharType="separate"/>
      </w:r>
      <w:r>
        <w:rPr>
          <w:noProof/>
        </w:rPr>
        <w:t>16</w:t>
      </w:r>
      <w:r>
        <w:rPr>
          <w:noProof/>
        </w:rPr>
        <w:fldChar w:fldCharType="end"/>
      </w:r>
    </w:p>
    <w:p w14:paraId="078581E7" w14:textId="0BAD7CF4"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_Toc234663479 \h </w:instrText>
      </w:r>
      <w:r>
        <w:rPr>
          <w:noProof/>
        </w:rPr>
      </w:r>
      <w:r>
        <w:rPr>
          <w:noProof/>
        </w:rPr>
        <w:fldChar w:fldCharType="separate"/>
      </w:r>
      <w:r>
        <w:rPr>
          <w:noProof/>
        </w:rPr>
        <w:t>16</w:t>
      </w:r>
      <w:r>
        <w:rPr>
          <w:noProof/>
        </w:rPr>
        <w:fldChar w:fldCharType="end"/>
      </w:r>
    </w:p>
    <w:p w14:paraId="27D52BB3" w14:textId="0F64257D"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5:Continental (CAF) Schedule Schema </w:t>
      </w:r>
      <w:r>
        <w:rPr>
          <w:noProof/>
        </w:rPr>
        <w:tab/>
      </w:r>
      <w:r>
        <w:rPr>
          <w:noProof/>
        </w:rPr>
        <w:fldChar w:fldCharType="begin"/>
      </w:r>
      <w:r>
        <w:rPr>
          <w:noProof/>
        </w:rPr>
        <w:instrText xml:space="preserve"> PAGEREF _Toc234663480 \h </w:instrText>
      </w:r>
      <w:r>
        <w:rPr>
          <w:noProof/>
        </w:rPr>
      </w:r>
      <w:r>
        <w:rPr>
          <w:noProof/>
        </w:rPr>
        <w:fldChar w:fldCharType="separate"/>
      </w:r>
      <w:r>
        <w:rPr>
          <w:noProof/>
        </w:rPr>
        <w:t>17</w:t>
      </w:r>
      <w:r>
        <w:rPr>
          <w:noProof/>
        </w:rPr>
        <w:fldChar w:fldCharType="end"/>
      </w:r>
    </w:p>
    <w:p w14:paraId="37FA2F05" w14:textId="4047547B"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_Toc234663481 \h </w:instrText>
      </w:r>
      <w:r>
        <w:rPr>
          <w:noProof/>
        </w:rPr>
      </w:r>
      <w:r>
        <w:rPr>
          <w:noProof/>
        </w:rPr>
        <w:fldChar w:fldCharType="separate"/>
      </w:r>
      <w:r>
        <w:rPr>
          <w:noProof/>
        </w:rPr>
        <w:t>17</w:t>
      </w:r>
      <w:r>
        <w:rPr>
          <w:noProof/>
        </w:rPr>
        <w:fldChar w:fldCharType="end"/>
      </w:r>
    </w:p>
    <w:p w14:paraId="13EAA71D" w14:textId="67E53A55"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_Toc234663482 \h </w:instrText>
      </w:r>
      <w:r>
        <w:rPr>
          <w:noProof/>
        </w:rPr>
      </w:r>
      <w:r>
        <w:rPr>
          <w:noProof/>
        </w:rPr>
        <w:fldChar w:fldCharType="separate"/>
      </w:r>
      <w:r>
        <w:rPr>
          <w:noProof/>
        </w:rPr>
        <w:t>18</w:t>
      </w:r>
      <w:r>
        <w:rPr>
          <w:noProof/>
        </w:rPr>
        <w:fldChar w:fldCharType="end"/>
      </w:r>
    </w:p>
    <w:p w14:paraId="2C19C446" w14:textId="566756CA"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8: Sets</w:t>
      </w:r>
      <w:r>
        <w:rPr>
          <w:noProof/>
        </w:rPr>
        <w:tab/>
      </w:r>
      <w:r>
        <w:rPr>
          <w:noProof/>
        </w:rPr>
        <w:fldChar w:fldCharType="begin"/>
      </w:r>
      <w:r>
        <w:rPr>
          <w:noProof/>
        </w:rPr>
        <w:instrText xml:space="preserve"> PAGEREF _Toc234663483 \h </w:instrText>
      </w:r>
      <w:r>
        <w:rPr>
          <w:noProof/>
        </w:rPr>
      </w:r>
      <w:r>
        <w:rPr>
          <w:noProof/>
        </w:rPr>
        <w:fldChar w:fldCharType="separate"/>
      </w:r>
      <w:r>
        <w:rPr>
          <w:noProof/>
        </w:rPr>
        <w:t>22</w:t>
      </w:r>
      <w:r>
        <w:rPr>
          <w:noProof/>
        </w:rPr>
        <w:fldChar w:fldCharType="end"/>
      </w:r>
    </w:p>
    <w:p w14:paraId="738B88DE" w14:textId="2BA3E943"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9: Match Parameters</w:t>
      </w:r>
      <w:r>
        <w:rPr>
          <w:noProof/>
        </w:rPr>
        <w:tab/>
      </w:r>
      <w:r>
        <w:rPr>
          <w:noProof/>
        </w:rPr>
        <w:fldChar w:fldCharType="begin"/>
      </w:r>
      <w:r>
        <w:rPr>
          <w:noProof/>
        </w:rPr>
        <w:instrText xml:space="preserve"> PAGEREF _Toc234663484 \h </w:instrText>
      </w:r>
      <w:r>
        <w:rPr>
          <w:noProof/>
        </w:rPr>
      </w:r>
      <w:r>
        <w:rPr>
          <w:noProof/>
        </w:rPr>
        <w:fldChar w:fldCharType="separate"/>
      </w:r>
      <w:r>
        <w:rPr>
          <w:noProof/>
        </w:rPr>
        <w:t>22</w:t>
      </w:r>
      <w:r>
        <w:rPr>
          <w:noProof/>
        </w:rPr>
        <w:fldChar w:fldCharType="end"/>
      </w:r>
    </w:p>
    <w:p w14:paraId="4B0EABE0" w14:textId="716A2FA1"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10: Slot Parameters</w:t>
      </w:r>
      <w:r>
        <w:rPr>
          <w:noProof/>
        </w:rPr>
        <w:tab/>
      </w:r>
      <w:r>
        <w:rPr>
          <w:noProof/>
        </w:rPr>
        <w:fldChar w:fldCharType="begin"/>
      </w:r>
      <w:r>
        <w:rPr>
          <w:noProof/>
        </w:rPr>
        <w:instrText xml:space="preserve"> PAGEREF _Toc234663485 \h </w:instrText>
      </w:r>
      <w:r>
        <w:rPr>
          <w:noProof/>
        </w:rPr>
      </w:r>
      <w:r>
        <w:rPr>
          <w:noProof/>
        </w:rPr>
        <w:fldChar w:fldCharType="separate"/>
      </w:r>
      <w:r>
        <w:rPr>
          <w:noProof/>
        </w:rPr>
        <w:t>23</w:t>
      </w:r>
      <w:r>
        <w:rPr>
          <w:noProof/>
        </w:rPr>
        <w:fldChar w:fldCharType="end"/>
      </w:r>
    </w:p>
    <w:p w14:paraId="0CE49AB4" w14:textId="78EF47A7"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11: Round Parameters</w:t>
      </w:r>
      <w:r>
        <w:rPr>
          <w:noProof/>
        </w:rPr>
        <w:tab/>
      </w:r>
      <w:r>
        <w:rPr>
          <w:noProof/>
        </w:rPr>
        <w:fldChar w:fldCharType="begin"/>
      </w:r>
      <w:r>
        <w:rPr>
          <w:noProof/>
        </w:rPr>
        <w:instrText xml:space="preserve"> PAGEREF _Toc234663486 \h </w:instrText>
      </w:r>
      <w:r>
        <w:rPr>
          <w:noProof/>
        </w:rPr>
      </w:r>
      <w:r>
        <w:rPr>
          <w:noProof/>
        </w:rPr>
        <w:fldChar w:fldCharType="separate"/>
      </w:r>
      <w:r>
        <w:rPr>
          <w:noProof/>
        </w:rPr>
        <w:t>23</w:t>
      </w:r>
      <w:r>
        <w:rPr>
          <w:noProof/>
        </w:rPr>
        <w:fldChar w:fldCharType="end"/>
      </w:r>
    </w:p>
    <w:p w14:paraId="390F9534" w14:textId="30999048"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12: CAF Parameters</w:t>
      </w:r>
      <w:r>
        <w:rPr>
          <w:noProof/>
        </w:rPr>
        <w:tab/>
      </w:r>
      <w:r>
        <w:rPr>
          <w:noProof/>
        </w:rPr>
        <w:fldChar w:fldCharType="begin"/>
      </w:r>
      <w:r>
        <w:rPr>
          <w:noProof/>
        </w:rPr>
        <w:instrText xml:space="preserve"> PAGEREF _Toc234663487 \h </w:instrText>
      </w:r>
      <w:r>
        <w:rPr>
          <w:noProof/>
        </w:rPr>
      </w:r>
      <w:r>
        <w:rPr>
          <w:noProof/>
        </w:rPr>
        <w:fldChar w:fldCharType="separate"/>
      </w:r>
      <w:r>
        <w:rPr>
          <w:noProof/>
        </w:rPr>
        <w:t>23</w:t>
      </w:r>
      <w:r>
        <w:rPr>
          <w:noProof/>
        </w:rPr>
        <w:fldChar w:fldCharType="end"/>
      </w:r>
    </w:p>
    <w:p w14:paraId="25DBAD01" w14:textId="69CC929D"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13: Capacity Constants</w:t>
      </w:r>
      <w:r>
        <w:rPr>
          <w:noProof/>
        </w:rPr>
        <w:tab/>
      </w:r>
      <w:r>
        <w:rPr>
          <w:noProof/>
        </w:rPr>
        <w:fldChar w:fldCharType="begin"/>
      </w:r>
      <w:r>
        <w:rPr>
          <w:noProof/>
        </w:rPr>
        <w:instrText xml:space="preserve"> PAGEREF _Toc234663488 \h </w:instrText>
      </w:r>
      <w:r>
        <w:rPr>
          <w:noProof/>
        </w:rPr>
      </w:r>
      <w:r>
        <w:rPr>
          <w:noProof/>
        </w:rPr>
        <w:fldChar w:fldCharType="separate"/>
      </w:r>
      <w:r>
        <w:rPr>
          <w:noProof/>
        </w:rPr>
        <w:t>23</w:t>
      </w:r>
      <w:r>
        <w:rPr>
          <w:noProof/>
        </w:rPr>
        <w:fldChar w:fldCharType="end"/>
      </w:r>
    </w:p>
    <w:p w14:paraId="7788D348" w14:textId="66DCB039" w:rsidR="009E5850" w:rsidRDefault="009E5850">
      <w:pPr>
        <w:pStyle w:val="TableofFigures"/>
        <w:tabs>
          <w:tab w:val="right" w:leader="dot" w:pos="9350"/>
        </w:tabs>
        <w:rPr>
          <w:rFonts w:eastAsiaTheme="minorEastAsia"/>
          <w:noProof/>
          <w:kern w:val="2"/>
          <w:sz w:val="24"/>
          <w:szCs w:val="24"/>
          <w14:ligatures w14:val="standardContextual"/>
        </w:rPr>
      </w:pPr>
      <w:r>
        <w:rPr>
          <w:noProof/>
        </w:rPr>
        <w:t>Table 14: Objective Normalization Denominators</w:t>
      </w:r>
      <w:r>
        <w:rPr>
          <w:noProof/>
        </w:rPr>
        <w:tab/>
      </w:r>
      <w:r>
        <w:rPr>
          <w:noProof/>
        </w:rPr>
        <w:fldChar w:fldCharType="begin"/>
      </w:r>
      <w:r>
        <w:rPr>
          <w:noProof/>
        </w:rPr>
        <w:instrText xml:space="preserve"> PAGEREF _Toc234663489 \h </w:instrText>
      </w:r>
      <w:r>
        <w:rPr>
          <w:noProof/>
        </w:rPr>
      </w:r>
      <w:r>
        <w:rPr>
          <w:noProof/>
        </w:rPr>
        <w:fldChar w:fldCharType="separate"/>
      </w:r>
      <w:r>
        <w:rPr>
          <w:noProof/>
        </w:rPr>
        <w:t>30</w:t>
      </w:r>
      <w:r>
        <w:rPr>
          <w:noProof/>
        </w:rPr>
        <w:fldChar w:fldCharType="end"/>
      </w:r>
    </w:p>
    <w:p w14:paraId="571E5BC7" w14:textId="23F1C29F"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imes New Roman" w:eastAsia="Times New Roman" w:hAnsi="Times New Roman" w:cs="Times New Roman"/>
          <w:noProof/>
        </w:rPr>
        <w:t>,Table 16: Hard Constraints</w:t>
      </w:r>
      <w:r>
        <w:rPr>
          <w:noProof/>
        </w:rPr>
        <w:tab/>
      </w:r>
      <w:r>
        <w:rPr>
          <w:noProof/>
        </w:rPr>
        <w:fldChar w:fldCharType="begin"/>
      </w:r>
      <w:r>
        <w:rPr>
          <w:noProof/>
        </w:rPr>
        <w:instrText xml:space="preserve"> PAGEREF _Toc234663490 \h </w:instrText>
      </w:r>
      <w:r>
        <w:rPr>
          <w:noProof/>
        </w:rPr>
      </w:r>
      <w:r>
        <w:rPr>
          <w:noProof/>
        </w:rPr>
        <w:fldChar w:fldCharType="separate"/>
      </w:r>
      <w:r>
        <w:rPr>
          <w:noProof/>
        </w:rPr>
        <w:t>32</w:t>
      </w:r>
      <w:r>
        <w:rPr>
          <w:noProof/>
        </w:rPr>
        <w:fldChar w:fldCharType="end"/>
      </w:r>
    </w:p>
    <w:p w14:paraId="42B3CD6A" w14:textId="5B587A51"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heme="majorBidi" w:hAnsiTheme="majorBidi" w:cstheme="majorBidi"/>
          <w:noProof/>
        </w:rPr>
        <w:t>Table 18: Used Libraries</w:t>
      </w:r>
      <w:r>
        <w:rPr>
          <w:noProof/>
        </w:rPr>
        <w:tab/>
      </w:r>
      <w:r>
        <w:rPr>
          <w:noProof/>
        </w:rPr>
        <w:fldChar w:fldCharType="begin"/>
      </w:r>
      <w:r>
        <w:rPr>
          <w:noProof/>
        </w:rPr>
        <w:instrText xml:space="preserve"> PAGEREF _Toc234663491 \h </w:instrText>
      </w:r>
      <w:r>
        <w:rPr>
          <w:noProof/>
        </w:rPr>
      </w:r>
      <w:r>
        <w:rPr>
          <w:noProof/>
        </w:rPr>
        <w:fldChar w:fldCharType="separate"/>
      </w:r>
      <w:r>
        <w:rPr>
          <w:noProof/>
        </w:rPr>
        <w:t>41</w:t>
      </w:r>
      <w:r>
        <w:rPr>
          <w:noProof/>
        </w:rPr>
        <w:fldChar w:fldCharType="end"/>
      </w:r>
    </w:p>
    <w:p w14:paraId="06DC3979" w14:textId="3984D267" w:rsidR="009E5850" w:rsidRDefault="009E5850">
      <w:pPr>
        <w:pStyle w:val="TableofFigures"/>
        <w:tabs>
          <w:tab w:val="right" w:leader="dot" w:pos="9350"/>
        </w:tabs>
        <w:rPr>
          <w:rFonts w:eastAsiaTheme="minorEastAsia"/>
          <w:noProof/>
          <w:kern w:val="2"/>
          <w:sz w:val="24"/>
          <w:szCs w:val="24"/>
          <w14:ligatures w14:val="standardContextual"/>
        </w:rPr>
      </w:pPr>
      <w:r w:rsidRPr="00C4015D">
        <w:rPr>
          <w:rFonts w:asciiTheme="majorBidi" w:hAnsiTheme="majorBidi" w:cstheme="majorBidi"/>
          <w:noProof/>
        </w:rPr>
        <w:t>Table 19: Test Cases</w:t>
      </w:r>
      <w:r>
        <w:rPr>
          <w:noProof/>
        </w:rPr>
        <w:tab/>
      </w:r>
      <w:r>
        <w:rPr>
          <w:noProof/>
        </w:rPr>
        <w:fldChar w:fldCharType="begin"/>
      </w:r>
      <w:r>
        <w:rPr>
          <w:noProof/>
        </w:rPr>
        <w:instrText xml:space="preserve"> PAGEREF _Toc234663492 \h </w:instrText>
      </w:r>
      <w:r>
        <w:rPr>
          <w:noProof/>
        </w:rPr>
      </w:r>
      <w:r>
        <w:rPr>
          <w:noProof/>
        </w:rPr>
        <w:fldChar w:fldCharType="separate"/>
      </w:r>
      <w:r>
        <w:rPr>
          <w:noProof/>
        </w:rPr>
        <w:t>55</w:t>
      </w:r>
      <w:r>
        <w:rPr>
          <w:noProof/>
        </w:rPr>
        <w:fldChar w:fldCharType="end"/>
      </w:r>
    </w:p>
    <w:p w14:paraId="2F2C51ED" w14:textId="499581E4" w:rsidR="00F03C26" w:rsidRPr="00502D58" w:rsidRDefault="00CA0C4F" w:rsidP="006A7DB3">
      <w:pPr>
        <w:spacing w:line="360" w:lineRule="auto"/>
        <w:rPr>
          <w:rFonts w:asciiTheme="majorBidi" w:eastAsia="Times New Roman" w:hAnsiTheme="majorBidi" w:cstheme="majorBidi"/>
          <w:b/>
          <w:bCs/>
          <w:spacing w:val="-2"/>
          <w:sz w:val="32"/>
          <w:szCs w:val="32"/>
        </w:rPr>
      </w:pPr>
      <w:r w:rsidRPr="00502D58">
        <w:rPr>
          <w:rFonts w:asciiTheme="majorBidi" w:hAnsiTheme="majorBidi" w:cstheme="majorBidi"/>
          <w:spacing w:val="-2"/>
        </w:rPr>
        <w:fldChar w:fldCharType="end"/>
      </w:r>
    </w:p>
    <w:p w14:paraId="379A7E99" w14:textId="205F1E3D" w:rsidR="00491753" w:rsidRDefault="00491753" w:rsidP="006A7DB3">
      <w:pPr>
        <w:spacing w:line="360" w:lineRule="auto"/>
        <w:rPr>
          <w:rFonts w:ascii="Times New Roman" w:eastAsia="Times New Roman" w:hAnsi="Times New Roman" w:cs="Times New Roman"/>
          <w:b/>
          <w:bCs/>
          <w:spacing w:val="-2"/>
          <w:sz w:val="32"/>
          <w:szCs w:val="32"/>
        </w:rPr>
      </w:pPr>
    </w:p>
    <w:p w14:paraId="05F754DC" w14:textId="77777777" w:rsidR="00CD4F03" w:rsidRDefault="00CD4F03" w:rsidP="006A7DB3">
      <w:pPr>
        <w:pStyle w:val="Heading2"/>
        <w:numPr>
          <w:ilvl w:val="0"/>
          <w:numId w:val="0"/>
        </w:numPr>
        <w:spacing w:line="360" w:lineRule="auto"/>
        <w:ind w:left="-284"/>
      </w:pPr>
    </w:p>
    <w:p w14:paraId="45B7886C" w14:textId="77777777" w:rsidR="00976EF1" w:rsidRDefault="00976EF1" w:rsidP="006A7DB3">
      <w:pPr>
        <w:spacing w:line="360" w:lineRule="auto"/>
        <w:sectPr w:rsidR="00976EF1" w:rsidSect="00DD2F4E">
          <w:pgSz w:w="12240" w:h="15840" w:code="1"/>
          <w:pgMar w:top="1440" w:right="1440" w:bottom="1440" w:left="1440" w:header="720" w:footer="720" w:gutter="0"/>
          <w:cols w:space="720"/>
          <w:docGrid w:linePitch="360"/>
        </w:sectPr>
      </w:pPr>
    </w:p>
    <w:p w14:paraId="254E4678" w14:textId="364BC855" w:rsidR="00CD4F03" w:rsidRDefault="00CD4F03" w:rsidP="006A7DB3">
      <w:pPr>
        <w:pStyle w:val="Heading1"/>
        <w:numPr>
          <w:ilvl w:val="0"/>
          <w:numId w:val="0"/>
        </w:numPr>
        <w:spacing w:line="360" w:lineRule="auto"/>
        <w:jc w:val="center"/>
        <w:rPr>
          <w:spacing w:val="-10"/>
        </w:rPr>
      </w:pPr>
      <w:bookmarkStart w:id="3" w:name="_Toc234663336"/>
      <w:r>
        <w:lastRenderedPageBreak/>
        <w:t xml:space="preserve">CHAPTER </w:t>
      </w:r>
      <w:r>
        <w:rPr>
          <w:spacing w:val="-10"/>
        </w:rPr>
        <w:t>1</w:t>
      </w:r>
      <w:bookmarkEnd w:id="3"/>
    </w:p>
    <w:p w14:paraId="5B9A44C8" w14:textId="77777777" w:rsidR="00CD4F03" w:rsidRDefault="00CD4F03" w:rsidP="006A7DB3">
      <w:pPr>
        <w:pStyle w:val="Chapteri"/>
      </w:pPr>
    </w:p>
    <w:p w14:paraId="08B0CBF5" w14:textId="77777777" w:rsidR="00B54995" w:rsidRDefault="006611AB" w:rsidP="006A7DB3">
      <w:pPr>
        <w:pStyle w:val="Heading1"/>
        <w:numPr>
          <w:ilvl w:val="0"/>
          <w:numId w:val="0"/>
        </w:numPr>
        <w:spacing w:line="360" w:lineRule="auto"/>
        <w:jc w:val="center"/>
        <w:sectPr w:rsidR="00B54995" w:rsidSect="00976EF1">
          <w:footerReference w:type="default" r:id="rId13"/>
          <w:pgSz w:w="12240" w:h="15840" w:code="1"/>
          <w:pgMar w:top="1440" w:right="1440" w:bottom="1440" w:left="1440" w:header="720" w:footer="720" w:gutter="0"/>
          <w:pgNumType w:start="1"/>
          <w:cols w:space="720"/>
          <w:vAlign w:val="center"/>
          <w:docGrid w:linePitch="360"/>
        </w:sectPr>
      </w:pPr>
      <w:bookmarkStart w:id="4" w:name="_Toc234663337"/>
      <w:r w:rsidRPr="002843F5">
        <w:t>INTRODUCTION TO THE PROJECT REPORT AND PROJECT OVERVIEW</w:t>
      </w:r>
      <w:bookmarkEnd w:id="4"/>
    </w:p>
    <w:p w14:paraId="770F3ABB" w14:textId="6CDCC00E" w:rsidR="002266A4" w:rsidRPr="00BD657D" w:rsidRDefault="002266A4" w:rsidP="006A7DB3">
      <w:pPr>
        <w:pStyle w:val="Heading1"/>
        <w:spacing w:line="360" w:lineRule="auto"/>
      </w:pPr>
      <w:bookmarkStart w:id="5" w:name="_Toc234663338"/>
      <w:r w:rsidRPr="00BD657D">
        <w:lastRenderedPageBreak/>
        <w:t>Introduction</w:t>
      </w:r>
      <w:bookmarkEnd w:id="5"/>
    </w:p>
    <w:p w14:paraId="5D50029B" w14:textId="279A7BDF" w:rsidR="00157009" w:rsidRDefault="000B1A57" w:rsidP="00502D58">
      <w:pPr>
        <w:pStyle w:val="BodyText0"/>
        <w:spacing w:line="360" w:lineRule="auto"/>
        <w:ind w:left="432"/>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Content>
          <w:r w:rsidR="00216ECD">
            <w:fldChar w:fldCharType="begin"/>
          </w:r>
          <w:r w:rsidR="00216ECD">
            <w:instrText xml:space="preserve"> CITATION Ras08 \l 1033 </w:instrText>
          </w:r>
          <w:r w:rsidR="00216ECD">
            <w:fldChar w:fldCharType="separate"/>
          </w:r>
          <w:r w:rsidR="00A352E6">
            <w:rPr>
              <w:noProof/>
            </w:rPr>
            <w:t xml:space="preserve"> [1]</w:t>
          </w:r>
          <w:r w:rsidR="00216ECD">
            <w:fldChar w:fldCharType="end"/>
          </w:r>
        </w:sdtContent>
      </w:sdt>
      <w:r w:rsidR="00A76A1F" w:rsidRPr="000B1A57">
        <w:t>.</w:t>
      </w:r>
    </w:p>
    <w:p w14:paraId="2245CC97" w14:textId="77777777" w:rsidR="00F4226E" w:rsidRDefault="00F4226E" w:rsidP="00502D58">
      <w:pPr>
        <w:pStyle w:val="BodyText0"/>
        <w:spacing w:line="360" w:lineRule="auto"/>
        <w:ind w:left="432"/>
      </w:pPr>
    </w:p>
    <w:p w14:paraId="35EE2801" w14:textId="6512DF3E" w:rsidR="00CD4F03" w:rsidRDefault="00EE59A6" w:rsidP="00502D58">
      <w:pPr>
        <w:pStyle w:val="BodyText"/>
        <w:ind w:left="432"/>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Content>
          <w:r w:rsidR="00203A22">
            <w:fldChar w:fldCharType="begin"/>
          </w:r>
          <w:r w:rsidR="00203A22">
            <w:rPr>
              <w:b/>
              <w:bCs/>
            </w:rPr>
            <w:instrText xml:space="preserve"> CITATION Ahr24 \l 1033 </w:instrText>
          </w:r>
          <w:r w:rsidR="00203A22">
            <w:fldChar w:fldCharType="separate"/>
          </w:r>
          <w:r w:rsidR="00A352E6" w:rsidRPr="00A352E6">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502D58">
      <w:pPr>
        <w:pStyle w:val="BodyText"/>
        <w:ind w:left="432"/>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6A7DB3">
      <w:pPr>
        <w:pStyle w:val="BodyText"/>
      </w:pPr>
    </w:p>
    <w:p w14:paraId="46A5DE81" w14:textId="31EEF7DA" w:rsidR="00F4226E" w:rsidRPr="00C0423D" w:rsidRDefault="00DC6C60" w:rsidP="006A7DB3">
      <w:pPr>
        <w:pStyle w:val="Heading2"/>
        <w:spacing w:line="360" w:lineRule="auto"/>
      </w:pPr>
      <w:bookmarkStart w:id="6" w:name="_Toc234663339"/>
      <w:r w:rsidRPr="00C0423D">
        <w:t>Problem Domain</w:t>
      </w:r>
      <w:bookmarkEnd w:id="6"/>
    </w:p>
    <w:p w14:paraId="0CD679CE" w14:textId="5F350E0F" w:rsidR="0006094C" w:rsidRPr="0006094C" w:rsidRDefault="0006094C" w:rsidP="00502D58">
      <w:pPr>
        <w:pStyle w:val="BodyText"/>
        <w:ind w:left="576"/>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502D58">
      <w:pPr>
        <w:pStyle w:val="BodyText"/>
        <w:ind w:left="576"/>
      </w:pPr>
      <w:r w:rsidRPr="0006094C">
        <w:lastRenderedPageBreak/>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502D58">
      <w:pPr>
        <w:pStyle w:val="BodyText"/>
        <w:ind w:left="576"/>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61466D71" w:rsidR="0006094C" w:rsidRPr="0006094C" w:rsidRDefault="0006094C" w:rsidP="00502D58">
      <w:pPr>
        <w:pStyle w:val="BodyText"/>
        <w:ind w:left="576"/>
      </w:pPr>
      <w:r w:rsidRPr="0006094C">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005111D8" w:rsidRPr="005111D8">
        <w:t xml:space="preserve"> Constraint Programming with SAT solving (CP-SAT) </w:t>
      </w:r>
      <w:r w:rsidRPr="0006094C">
        <w:t>that can evaluate many possible schedules and identify solutions that best satisfy defined objectives</w:t>
      </w:r>
      <w:sdt>
        <w:sdtPr>
          <w:id w:val="1273597170"/>
          <w:citation/>
        </w:sdtPr>
        <w:sdtContent>
          <w:r w:rsidR="006E7282">
            <w:fldChar w:fldCharType="begin"/>
          </w:r>
          <w:r w:rsidR="006E7282">
            <w:instrText xml:space="preserve"> CITATION Van23 \l 1033 </w:instrText>
          </w:r>
          <w:r w:rsidR="006E7282">
            <w:fldChar w:fldCharType="separate"/>
          </w:r>
          <w:r w:rsidR="00A352E6">
            <w:rPr>
              <w:noProof/>
            </w:rPr>
            <w:t xml:space="preserve"> </w:t>
          </w:r>
          <w:r w:rsidR="00A352E6" w:rsidRPr="00A352E6">
            <w:rPr>
              <w:noProof/>
            </w:rPr>
            <w:t>[3]</w:t>
          </w:r>
          <w:r w:rsidR="006E7282">
            <w:fldChar w:fldCharType="end"/>
          </w:r>
        </w:sdtContent>
      </w:sdt>
      <w:r w:rsidRPr="0006094C">
        <w:t>.</w:t>
      </w:r>
    </w:p>
    <w:p w14:paraId="795C7325" w14:textId="69868E78" w:rsidR="005F0BF0" w:rsidRDefault="00782E91" w:rsidP="006A7DB3">
      <w:pPr>
        <w:pStyle w:val="Heading2"/>
        <w:spacing w:line="360" w:lineRule="auto"/>
      </w:pPr>
      <w:r w:rsidRPr="00782E91">
        <w:t xml:space="preserve"> </w:t>
      </w:r>
      <w:bookmarkStart w:id="7" w:name="_Toc234663340"/>
      <w:r w:rsidRPr="00782E91">
        <w:t>Problem Statement</w:t>
      </w:r>
      <w:bookmarkEnd w:id="7"/>
    </w:p>
    <w:p w14:paraId="1C710B18" w14:textId="7380CCED" w:rsidR="009F3C1E" w:rsidRDefault="00A80224" w:rsidP="00502D58">
      <w:pPr>
        <w:pStyle w:val="BodyText"/>
        <w:ind w:left="576"/>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Content>
          <w:r w:rsidR="000577F2">
            <w:fldChar w:fldCharType="begin"/>
          </w:r>
          <w:r w:rsidR="000577F2">
            <w:instrText xml:space="preserve"> CITATION Ahr22 \l 1033 </w:instrText>
          </w:r>
          <w:r w:rsidR="000577F2">
            <w:fldChar w:fldCharType="separate"/>
          </w:r>
          <w:r w:rsidR="00A352E6">
            <w:rPr>
              <w:noProof/>
            </w:rPr>
            <w:t xml:space="preserve"> </w:t>
          </w:r>
          <w:r w:rsidR="00A352E6" w:rsidRPr="00A352E6">
            <w:rPr>
              <w:noProof/>
            </w:rPr>
            <w:t>[4]</w:t>
          </w:r>
          <w:r w:rsidR="000577F2">
            <w:fldChar w:fldCharType="end"/>
          </w:r>
        </w:sdtContent>
      </w:sdt>
      <w:r w:rsidR="009F3C1E" w:rsidRPr="009F3C1E">
        <w:t xml:space="preserve">. </w:t>
      </w:r>
    </w:p>
    <w:p w14:paraId="02937404" w14:textId="7C77D69C" w:rsidR="00A80224" w:rsidRDefault="00A80224" w:rsidP="00502D58">
      <w:pPr>
        <w:pStyle w:val="BodyText"/>
        <w:ind w:left="576"/>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502D58">
      <w:pPr>
        <w:pStyle w:val="BodyText"/>
        <w:ind w:left="576"/>
      </w:pPr>
      <w:r>
        <w:lastRenderedPageBreak/>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6A7DB3">
      <w:pPr>
        <w:pStyle w:val="Heading2"/>
        <w:spacing w:line="360" w:lineRule="auto"/>
        <w:rPr>
          <w:rStyle w:val="Strong"/>
          <w:b/>
          <w:bCs/>
        </w:rPr>
      </w:pPr>
      <w:bookmarkStart w:id="8" w:name="_Toc234663341"/>
      <w:r>
        <w:rPr>
          <w:rStyle w:val="Strong"/>
          <w:b/>
          <w:bCs/>
        </w:rPr>
        <w:t>Proposed System</w:t>
      </w:r>
      <w:bookmarkEnd w:id="8"/>
    </w:p>
    <w:p w14:paraId="672E77F9" w14:textId="77777777" w:rsidR="006A7DB3" w:rsidRDefault="00BF14C8" w:rsidP="00502D58">
      <w:pPr>
        <w:pStyle w:val="NormalWeb"/>
        <w:spacing w:line="360" w:lineRule="auto"/>
        <w:ind w:left="576"/>
      </w:pPr>
      <w:r>
        <w:t xml:space="preserve">The proposed system is an optimization-based league scheduling model developed using </w:t>
      </w:r>
      <w:r w:rsidR="00417E3B" w:rsidRPr="00417E3B">
        <w:rPr>
          <w:rStyle w:val="Strong"/>
        </w:rPr>
        <w:t>Constraint Programming with SAT solving (CP-SAT) via the Google OR-Tools library</w:t>
      </w:r>
      <w:r>
        <w:t>. Rather than replacing existing scheduling practices, the system aims to formalize and enhance them by introducing a structured mathematical framework that evaluates all constraints and objectives simultaneously.</w:t>
      </w:r>
    </w:p>
    <w:p w14:paraId="28FFE94B" w14:textId="5BF87F0A" w:rsidR="00BF14C8" w:rsidRDefault="00BF14C8" w:rsidP="00502D58">
      <w:pPr>
        <w:pStyle w:val="NormalWeb"/>
        <w:spacing w:line="360" w:lineRule="auto"/>
        <w:ind w:left="576"/>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5FDD4127" w:rsidR="00BF14C8" w:rsidRDefault="00BF14C8" w:rsidP="00502D58">
      <w:pPr>
        <w:pStyle w:val="NormalWeb"/>
        <w:spacing w:line="360" w:lineRule="auto"/>
        <w:ind w:left="576"/>
        <w:rPr>
          <w:color w:val="C00000"/>
        </w:rPr>
      </w:pPr>
      <w:r>
        <w:t xml:space="preserve">The system is implemented using Python, where </w:t>
      </w:r>
      <w:r w:rsidR="00417E3B" w:rsidRPr="00417E3B">
        <w:t>the Google OR-Tools CP-SAT library</w:t>
      </w:r>
      <w:r>
        <w:t xml:space="preserve"> are used to define the model structure. External solvers are employed to efficiently explore possible scheduling 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6A7DB3">
      <w:pPr>
        <w:pStyle w:val="Heading3"/>
        <w:spacing w:line="360" w:lineRule="auto"/>
        <w:rPr>
          <w:rFonts w:eastAsia="Times New Roman"/>
        </w:rPr>
      </w:pPr>
      <w:bookmarkStart w:id="9" w:name="_Toc234663342"/>
      <w:r w:rsidRPr="005E13FA">
        <w:rPr>
          <w:rFonts w:eastAsia="Times New Roman"/>
        </w:rPr>
        <w:t>Aims and Objectives</w:t>
      </w:r>
      <w:bookmarkEnd w:id="9"/>
    </w:p>
    <w:p w14:paraId="1B4E362C" w14:textId="77777777" w:rsidR="00FB7085" w:rsidRPr="00FB7085" w:rsidRDefault="00FB7085" w:rsidP="00502D58">
      <w:pPr>
        <w:pStyle w:val="BodyText"/>
        <w:ind w:left="720"/>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502D58">
      <w:pPr>
        <w:pStyle w:val="BodyText"/>
        <w:ind w:left="720"/>
      </w:pPr>
      <w:r w:rsidRPr="00FB7085">
        <w:t>The specific objectives of the project are:</w:t>
      </w:r>
    </w:p>
    <w:p w14:paraId="48385224" w14:textId="6DBA4CAD" w:rsidR="00FB7085" w:rsidRPr="00FB7085" w:rsidRDefault="00FB7085" w:rsidP="00502D58">
      <w:pPr>
        <w:pStyle w:val="BodyText"/>
        <w:numPr>
          <w:ilvl w:val="0"/>
          <w:numId w:val="14"/>
        </w:numPr>
        <w:ind w:left="1440"/>
      </w:pPr>
      <w:r w:rsidRPr="00FB7085">
        <w:lastRenderedPageBreak/>
        <w:t xml:space="preserve">To model the Egyptian Premier League scheduling problem using </w:t>
      </w:r>
      <w:r w:rsidR="00417E3B" w:rsidRPr="00417E3B">
        <w:t>CP-SAT constraint programming</w:t>
      </w:r>
      <w:r w:rsidRPr="00FB7085">
        <w:t>.</w:t>
      </w:r>
    </w:p>
    <w:p w14:paraId="33B4041F" w14:textId="77777777" w:rsidR="00FB7085" w:rsidRPr="00FB7085" w:rsidRDefault="00FB7085" w:rsidP="00502D58">
      <w:pPr>
        <w:pStyle w:val="BodyText"/>
        <w:numPr>
          <w:ilvl w:val="0"/>
          <w:numId w:val="14"/>
        </w:numPr>
        <w:ind w:left="1440"/>
      </w:pPr>
      <w:r w:rsidRPr="00FB7085">
        <w:t>To generate a complete 18-team double round-robin league schedule.</w:t>
      </w:r>
    </w:p>
    <w:p w14:paraId="1C0EF953" w14:textId="77777777" w:rsidR="00FB7085" w:rsidRPr="00FB7085" w:rsidRDefault="00FB7085" w:rsidP="00502D58">
      <w:pPr>
        <w:pStyle w:val="BodyText"/>
        <w:numPr>
          <w:ilvl w:val="0"/>
          <w:numId w:val="14"/>
        </w:numPr>
        <w:ind w:left="1440"/>
      </w:pPr>
      <w:r w:rsidRPr="00FB7085">
        <w:t>To ensure the season fits within the August to May timeframe.</w:t>
      </w:r>
    </w:p>
    <w:p w14:paraId="057F9363" w14:textId="77777777" w:rsidR="00FB7085" w:rsidRPr="00FB7085" w:rsidRDefault="00FB7085" w:rsidP="00502D58">
      <w:pPr>
        <w:pStyle w:val="BodyText"/>
        <w:numPr>
          <w:ilvl w:val="0"/>
          <w:numId w:val="14"/>
        </w:numPr>
        <w:ind w:left="1440"/>
      </w:pPr>
      <w:r w:rsidRPr="00FB7085">
        <w:t>To respect continental competitions, domestic cups, and international breaks.</w:t>
      </w:r>
    </w:p>
    <w:p w14:paraId="0A45F337" w14:textId="77777777" w:rsidR="00FB7085" w:rsidRPr="00FB7085" w:rsidRDefault="00FB7085" w:rsidP="00502D58">
      <w:pPr>
        <w:pStyle w:val="BodyText"/>
        <w:numPr>
          <w:ilvl w:val="0"/>
          <w:numId w:val="14"/>
        </w:numPr>
        <w:ind w:left="1440"/>
      </w:pPr>
      <w:r w:rsidRPr="00FB7085">
        <w:t>To avoid stadium and security conflicts.</w:t>
      </w:r>
    </w:p>
    <w:p w14:paraId="38904BF0" w14:textId="77777777" w:rsidR="00FB7085" w:rsidRPr="00FB7085" w:rsidRDefault="00FB7085" w:rsidP="00502D58">
      <w:pPr>
        <w:pStyle w:val="BodyText"/>
        <w:numPr>
          <w:ilvl w:val="0"/>
          <w:numId w:val="14"/>
        </w:numPr>
        <w:ind w:left="1440"/>
      </w:pPr>
      <w:r w:rsidRPr="00FB7085">
        <w:t>To improve fairness by balancing home and away matches and rest periods.</w:t>
      </w:r>
    </w:p>
    <w:p w14:paraId="12BE108E" w14:textId="7908D63B" w:rsidR="00FB7085" w:rsidRDefault="00E81CB6" w:rsidP="00502D58">
      <w:pPr>
        <w:pStyle w:val="BodyText"/>
        <w:numPr>
          <w:ilvl w:val="0"/>
          <w:numId w:val="14"/>
        </w:numPr>
        <w:ind w:left="1440"/>
      </w:pPr>
      <w:r w:rsidRPr="00FB7085">
        <w:t>Reducing</w:t>
      </w:r>
      <w:r w:rsidR="00FB7085" w:rsidRPr="00FB7085">
        <w:t xml:space="preserve"> excessive travel demands where possible.</w:t>
      </w:r>
    </w:p>
    <w:p w14:paraId="1B612659" w14:textId="2ECF4734" w:rsidR="00417E3B" w:rsidRPr="00417E3B" w:rsidRDefault="00417E3B" w:rsidP="00502D58">
      <w:pPr>
        <w:pStyle w:val="ListParagraph"/>
        <w:numPr>
          <w:ilvl w:val="0"/>
          <w:numId w:val="14"/>
        </w:numPr>
        <w:spacing w:line="360" w:lineRule="auto"/>
        <w:ind w:left="1440"/>
        <w:rPr>
          <w:rFonts w:asciiTheme="majorBidi" w:hAnsiTheme="majorBidi"/>
          <w:sz w:val="24"/>
        </w:rPr>
      </w:pPr>
      <w:r w:rsidRPr="00417E3B">
        <w:rPr>
          <w:rFonts w:asciiTheme="majorBidi" w:hAnsiTheme="majorBidi"/>
          <w:sz w:val="24"/>
        </w:rPr>
        <w:t>To align high-profile matches with prime-time broadcast slots using the tier-slot matching objective.</w:t>
      </w:r>
    </w:p>
    <w:p w14:paraId="208DCD50" w14:textId="77777777" w:rsidR="00FB7085" w:rsidRPr="00FB7085" w:rsidRDefault="00FB7085" w:rsidP="00502D58">
      <w:pPr>
        <w:pStyle w:val="BodyText"/>
        <w:numPr>
          <w:ilvl w:val="0"/>
          <w:numId w:val="14"/>
        </w:numPr>
        <w:ind w:left="1440"/>
      </w:pPr>
      <w:r w:rsidRPr="00FB7085">
        <w:t>To evaluate schedule quality using measurable performance indicators.</w:t>
      </w:r>
    </w:p>
    <w:p w14:paraId="567D0D52" w14:textId="7CFBB991" w:rsidR="00A7710A" w:rsidRDefault="00A7710A" w:rsidP="006A7DB3">
      <w:pPr>
        <w:pStyle w:val="Heading3"/>
        <w:spacing w:line="360" w:lineRule="auto"/>
      </w:pPr>
      <w:bookmarkStart w:id="10" w:name="_Toc234663343"/>
      <w:r w:rsidRPr="00A7710A">
        <w:t>Proposed System Features</w:t>
      </w:r>
      <w:bookmarkEnd w:id="10"/>
    </w:p>
    <w:p w14:paraId="10E77F61" w14:textId="77777777" w:rsidR="002C7A6E" w:rsidRDefault="002C7A6E" w:rsidP="00502D58">
      <w:pPr>
        <w:pStyle w:val="BodyText"/>
        <w:ind w:left="720"/>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4F451D54" w14:textId="0DFFCB71" w:rsidR="00417E3B" w:rsidRDefault="00417E3B" w:rsidP="00502D58">
      <w:pPr>
        <w:pStyle w:val="BodyText"/>
        <w:ind w:left="720"/>
      </w:pPr>
      <w:r w:rsidRPr="00417E3B">
        <w:t xml:space="preserve">A key feature is the three-tier slot classification </w:t>
      </w:r>
      <w:r w:rsidR="006A7DB3" w:rsidRPr="00417E3B">
        <w:t>system:</w:t>
      </w:r>
      <w:r w:rsidRPr="00417E3B">
        <w:t xml:space="preserve"> Tier-1 slots are Friday/Saturday evenings (≥19:00); Tier-2 are weekend afternoons or weekday evenings; Tier-3 are weekday afternoons. A corresponding match-tier is computed from team quality. The solver hard-constrains Tier-1 matches to Tier-1 slots and softly penalizes any tier mismatch.</w:t>
      </w:r>
    </w:p>
    <w:p w14:paraId="24E83ABB" w14:textId="77777777" w:rsidR="00417E3B" w:rsidRDefault="00417E3B" w:rsidP="00502D58">
      <w:pPr>
        <w:pStyle w:val="BodyText"/>
        <w:ind w:left="720"/>
      </w:pPr>
      <w:r w:rsidRPr="00417E3B">
        <w:t>Fairness-related features include limiting consecutive away matches and ensuring that the final matchday is consolidated to a single calendar date with kickoff times marked TBD, preserving the tradition of simultaneous final-round fixtures.</w:t>
      </w:r>
    </w:p>
    <w:p w14:paraId="43EA08C3" w14:textId="77777777" w:rsidR="00715D24" w:rsidRPr="00715D24" w:rsidRDefault="00715D24" w:rsidP="00715D24">
      <w:pPr>
        <w:pStyle w:val="BodyText"/>
        <w:ind w:left="720"/>
      </w:pPr>
      <w:r w:rsidRPr="00715D24">
        <w:t>The system utilizes a </w:t>
      </w:r>
      <w:r w:rsidRPr="00715D24">
        <w:rPr>
          <w:b/>
          <w:bCs/>
        </w:rPr>
        <w:t>Hybrid AHP-MODM (Analytic Hierarchy Process + Multi-Objective Decision Making)</w:t>
      </w:r>
      <w:r w:rsidRPr="00715D24">
        <w:t xml:space="preserve"> framework. Because assigning weights in a weighted-sum </w:t>
      </w:r>
      <w:r w:rsidRPr="00715D24">
        <w:lastRenderedPageBreak/>
        <w:t>objective is traditionally subjective, the system features a 10-slider interface where the user performs pairwise comparisons between 5 high-level criteria. The system mathematically calculates objective weights from these comparisons, ensuring mathematical consistency through an Interactive AHP Consistency Advisor.</w:t>
      </w:r>
    </w:p>
    <w:p w14:paraId="4771EDF8" w14:textId="5AEDF554" w:rsidR="00715D24" w:rsidRDefault="00715D24" w:rsidP="00715D24">
      <w:pPr>
        <w:pStyle w:val="BodyText"/>
        <w:ind w:left="720"/>
      </w:pPr>
      <w:r w:rsidRPr="00715D24">
        <w:t>Finally, the solver feeds the calculated weights into a </w:t>
      </w:r>
      <w:r w:rsidRPr="00715D24">
        <w:rPr>
          <w:b/>
          <w:bCs/>
        </w:rPr>
        <w:t>Normalized Additive Utility Function</w:t>
      </w:r>
      <w:r w:rsidRPr="00715D24">
        <w:t>. This transforms raw metrics (like kilometers traveled or occurrences of stadium overlaps) into dimensionless disutility scores using normalization denominators, preventing mathematically large metrics from inappropriately dominating the schedule.</w:t>
      </w:r>
    </w:p>
    <w:p w14:paraId="348E0CC3" w14:textId="515299CB" w:rsidR="002C7A6E" w:rsidRPr="00CD2959" w:rsidRDefault="002C7A6E" w:rsidP="00502D58">
      <w:pPr>
        <w:pStyle w:val="BodyText"/>
        <w:ind w:left="720"/>
      </w:pPr>
      <w:r>
        <w:t>Another key feature is adaptability. When external conditions change, such as updates to competition calendars or stadium availability, the system can be re-run using updated data to produce a revised schedule within a short time.</w:t>
      </w:r>
    </w:p>
    <w:p w14:paraId="13ACE51D" w14:textId="4358771C" w:rsidR="00CD2959" w:rsidRPr="00CD2959" w:rsidRDefault="00CD2959" w:rsidP="006A7DB3">
      <w:pPr>
        <w:pStyle w:val="Heading2"/>
        <w:spacing w:line="360" w:lineRule="auto"/>
        <w:rPr>
          <w:rFonts w:asciiTheme="majorBidi" w:hAnsiTheme="majorBidi"/>
          <w:sz w:val="24"/>
        </w:rPr>
      </w:pPr>
      <w:bookmarkStart w:id="11" w:name="_Toc234663344"/>
      <w:r w:rsidRPr="00CD2959">
        <w:t>Development Methodology</w:t>
      </w:r>
      <w:bookmarkEnd w:id="11"/>
    </w:p>
    <w:p w14:paraId="098475AC" w14:textId="253AA512" w:rsidR="003345FC" w:rsidRDefault="003345FC" w:rsidP="00502D58">
      <w:pPr>
        <w:pStyle w:val="BodyText"/>
        <w:ind w:left="576"/>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141461">
        <w:t xml:space="preserve"> and</w:t>
      </w:r>
      <w:r>
        <w:t xml:space="preserve"> continental commitments.</w:t>
      </w:r>
    </w:p>
    <w:p w14:paraId="01BF66E7" w14:textId="2040A98E" w:rsidR="00417E3B" w:rsidRPr="00417E3B" w:rsidRDefault="003345FC" w:rsidP="00502D58">
      <w:pPr>
        <w:pStyle w:val="BodyText"/>
        <w:ind w:left="576"/>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w:t>
      </w:r>
      <w:r w:rsidR="00417E3B" w:rsidRPr="00417E3B">
        <w:rPr>
          <w:color w:val="000000" w:themeColor="text1"/>
        </w:rPr>
        <w:t>Constraint Programming (CP-SAT)</w:t>
      </w:r>
      <w:r w:rsidRPr="00141461">
        <w:rPr>
          <w:color w:val="000000" w:themeColor="text1"/>
        </w:rPr>
        <w:t xml:space="preserve">. Decision variables defined to represent match assignments, and constraints 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r w:rsidR="00417E3B">
        <w:rPr>
          <w:color w:val="000000" w:themeColor="text1"/>
        </w:rPr>
        <w:t>.</w:t>
      </w:r>
      <w:r w:rsidR="00417E3B" w:rsidRPr="00417E3B">
        <w:rPr>
          <w:color w:val="000000" w:themeColor="text1"/>
        </w:rPr>
        <w:t xml:space="preserve"> The full model formulation is presented in Chapter </w:t>
      </w:r>
      <w:r w:rsidR="00417E3B">
        <w:rPr>
          <w:color w:val="000000" w:themeColor="text1"/>
        </w:rPr>
        <w:t>3b</w:t>
      </w:r>
      <w:r w:rsidR="00417E3B" w:rsidRPr="00417E3B">
        <w:rPr>
          <w:color w:val="000000" w:themeColor="text1"/>
        </w:rPr>
        <w:t>.</w:t>
      </w:r>
    </w:p>
    <w:p w14:paraId="4D8A70E8" w14:textId="68E2F2C9" w:rsidR="00CD2959" w:rsidRPr="00CE193C" w:rsidRDefault="00417E3B" w:rsidP="00502D58">
      <w:pPr>
        <w:pStyle w:val="BodyText"/>
        <w:ind w:left="576"/>
        <w:rPr>
          <w:color w:val="000000" w:themeColor="text1"/>
        </w:rPr>
      </w:pPr>
      <w:r w:rsidRPr="00417E3B">
        <w:rPr>
          <w:color w:val="000000" w:themeColor="text1"/>
        </w:rPr>
        <w:t>The model is implemented in Python using OR-Tools</w:t>
      </w:r>
      <w:r w:rsidR="003345FC" w:rsidRPr="00141461">
        <w:rPr>
          <w:color w:val="000000" w:themeColor="text1"/>
        </w:rPr>
        <w:t xml:space="preserve">, and multiple test scenarios </w:t>
      </w:r>
      <w:r w:rsidR="00141461" w:rsidRPr="00141461">
        <w:rPr>
          <w:color w:val="000000" w:themeColor="text1"/>
        </w:rPr>
        <w:t>to be</w:t>
      </w:r>
      <w:r w:rsidR="003345FC" w:rsidRPr="00141461">
        <w:rPr>
          <w:color w:val="000000" w:themeColor="text1"/>
        </w:rPr>
        <w:t xml:space="preserve"> executed to validate feasibility and performance. The resulting schedules </w:t>
      </w:r>
      <w:r w:rsidR="00141461" w:rsidRPr="00141461">
        <w:rPr>
          <w:color w:val="000000" w:themeColor="text1"/>
        </w:rPr>
        <w:t>are</w:t>
      </w:r>
      <w:r w:rsidR="003345FC" w:rsidRPr="00141461">
        <w:rPr>
          <w:color w:val="000000" w:themeColor="text1"/>
        </w:rPr>
        <w:t xml:space="preserve"> analyzed using statistical measures to assess fairness, travel, and constraint satisfaction.</w:t>
      </w:r>
    </w:p>
    <w:p w14:paraId="208CE673" w14:textId="7C769B3A" w:rsidR="00A7710A" w:rsidRPr="00A7710A" w:rsidRDefault="000750BD" w:rsidP="006A7DB3">
      <w:pPr>
        <w:pStyle w:val="Heading2"/>
        <w:spacing w:line="360" w:lineRule="auto"/>
      </w:pPr>
      <w:bookmarkStart w:id="12" w:name="_Toc234663345"/>
      <w:r w:rsidRPr="000750BD">
        <w:t>Resource Requirement</w:t>
      </w:r>
      <w:bookmarkEnd w:id="12"/>
    </w:p>
    <w:p w14:paraId="24ED6A97" w14:textId="68A4B232" w:rsidR="000750BD" w:rsidRDefault="000750BD" w:rsidP="00502D58">
      <w:pPr>
        <w:pStyle w:val="BodyText"/>
        <w:ind w:left="576"/>
      </w:pPr>
      <w:r>
        <w:t xml:space="preserve">The project requires a limited set of resources. Software requirements include Python, spreadsheet tools for data preparation, </w:t>
      </w:r>
      <w:r w:rsidRPr="00141461">
        <w:rPr>
          <w:color w:val="000000" w:themeColor="text1"/>
        </w:rPr>
        <w:t xml:space="preserve">and </w:t>
      </w:r>
      <w:r w:rsidR="00417E3B" w:rsidRPr="00417E3B">
        <w:rPr>
          <w:color w:val="000000" w:themeColor="text1"/>
        </w:rPr>
        <w:t>the Google OR-Tools CP-SAT solver (or</w:t>
      </w:r>
      <w:r w:rsidR="00417E3B">
        <w:rPr>
          <w:color w:val="000000" w:themeColor="text1"/>
        </w:rPr>
        <w:t>-t</w:t>
      </w:r>
      <w:r w:rsidR="00417E3B" w:rsidRPr="00417E3B">
        <w:rPr>
          <w:color w:val="000000" w:themeColor="text1"/>
        </w:rPr>
        <w:t>ools Python package)</w:t>
      </w:r>
      <w:r>
        <w:t xml:space="preserve">. </w:t>
      </w:r>
    </w:p>
    <w:p w14:paraId="132AD45F" w14:textId="115517BC" w:rsidR="000750BD" w:rsidRDefault="00417E3B" w:rsidP="00502D58">
      <w:pPr>
        <w:pStyle w:val="BodyText"/>
        <w:ind w:left="576"/>
      </w:pPr>
      <w:r w:rsidRPr="00417E3B">
        <w:lastRenderedPageBreak/>
        <w:t>These tools are sufficient to model and solve the scheduling problem efficiently. A standard personal computer with sufficient RAM is adequate for running the optimization model within the configured time limits.</w:t>
      </w:r>
    </w:p>
    <w:p w14:paraId="3C235ADA" w14:textId="77777777" w:rsidR="00671EBF" w:rsidRDefault="00671EBF" w:rsidP="006A7DB3">
      <w:pPr>
        <w:pStyle w:val="BodyText"/>
      </w:pPr>
    </w:p>
    <w:p w14:paraId="3344290C" w14:textId="77777777" w:rsidR="00671EBF" w:rsidRDefault="00671EBF" w:rsidP="006A7DB3">
      <w:pPr>
        <w:pStyle w:val="BodyText"/>
      </w:pPr>
    </w:p>
    <w:p w14:paraId="23EFACEE" w14:textId="77777777" w:rsidR="00671EBF" w:rsidRDefault="00671EBF" w:rsidP="006A7DB3">
      <w:pPr>
        <w:pStyle w:val="BodyText"/>
      </w:pPr>
    </w:p>
    <w:p w14:paraId="1AC55718" w14:textId="3D7736AB" w:rsidR="000750BD" w:rsidRDefault="0038662C" w:rsidP="006A7DB3">
      <w:pPr>
        <w:pStyle w:val="Heading2"/>
        <w:spacing w:line="360" w:lineRule="auto"/>
      </w:pPr>
      <w:bookmarkStart w:id="13" w:name="_Toc234663346"/>
      <w:r w:rsidRPr="0038662C">
        <w:t>Report Layout</w:t>
      </w:r>
      <w:bookmarkEnd w:id="13"/>
    </w:p>
    <w:p w14:paraId="1F824352" w14:textId="77091BE0" w:rsidR="00C458B3" w:rsidRDefault="00C458B3" w:rsidP="00502D58">
      <w:pPr>
        <w:pStyle w:val="BodyText"/>
        <w:ind w:left="576"/>
      </w:pPr>
      <w:r>
        <w:t xml:space="preserve">This report is organized into several chapters. Chapter One introduces the project, defines the problem domain, and presents the proposed system. Chapter Two reviews </w:t>
      </w:r>
      <w:r w:rsidR="009F4D7B">
        <w:t>project background and existing work</w:t>
      </w:r>
      <w:r>
        <w:t>.</w:t>
      </w:r>
    </w:p>
    <w:p w14:paraId="235F90BE" w14:textId="6E9F97F6" w:rsidR="002938DF" w:rsidRDefault="00C458B3" w:rsidP="00502D58">
      <w:pPr>
        <w:pStyle w:val="BodyText"/>
        <w:ind w:left="576"/>
      </w:pPr>
      <w:r>
        <w:t>Chapter</w:t>
      </w:r>
      <w:r w:rsidR="009F4D7B">
        <w:t xml:space="preserve">s 3,4,5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B116CED" w14:textId="77777777" w:rsidR="00684D1B" w:rsidRDefault="002938DF" w:rsidP="00502D58">
      <w:pPr>
        <w:pStyle w:val="BodyText"/>
        <w:ind w:left="576"/>
        <w:sectPr w:rsidR="00684D1B" w:rsidSect="00684D1B">
          <w:pgSz w:w="12240" w:h="15840" w:code="1"/>
          <w:pgMar w:top="1440" w:right="1440" w:bottom="1440" w:left="1440" w:header="720" w:footer="720" w:gutter="0"/>
          <w:cols w:space="720"/>
          <w:docGrid w:linePitch="360"/>
        </w:sectPr>
      </w:pPr>
      <w:r>
        <w:t>Chapter</w:t>
      </w:r>
      <w:r w:rsidR="0080503E">
        <w:t>s 6,7</w:t>
      </w:r>
      <w:r w:rsidR="004A7243">
        <w:t xml:space="preserve">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3A924BF5" w14:textId="5D8CB2F0" w:rsidR="000106E8" w:rsidRDefault="000106E8" w:rsidP="006A7DB3">
      <w:pPr>
        <w:pStyle w:val="BodyText"/>
      </w:pPr>
    </w:p>
    <w:p w14:paraId="255C3783" w14:textId="77777777" w:rsidR="00684D1B" w:rsidRDefault="00684D1B" w:rsidP="00C30A1E">
      <w:pPr>
        <w:pStyle w:val="Heading1"/>
        <w:numPr>
          <w:ilvl w:val="0"/>
          <w:numId w:val="0"/>
        </w:numPr>
        <w:spacing w:line="360" w:lineRule="auto"/>
        <w:jc w:val="center"/>
      </w:pPr>
      <w:r>
        <w:br w:type="page"/>
      </w:r>
    </w:p>
    <w:p w14:paraId="55371AB4" w14:textId="5DCA75AE" w:rsidR="000106E8" w:rsidRDefault="000106E8" w:rsidP="00684D1B">
      <w:pPr>
        <w:pStyle w:val="Heading1"/>
        <w:numPr>
          <w:ilvl w:val="0"/>
          <w:numId w:val="0"/>
        </w:numPr>
        <w:spacing w:line="360" w:lineRule="auto"/>
        <w:jc w:val="center"/>
        <w:rPr>
          <w:spacing w:val="-10"/>
        </w:rPr>
      </w:pPr>
      <w:bookmarkStart w:id="14" w:name="_Toc234663347"/>
      <w:r>
        <w:lastRenderedPageBreak/>
        <w:t xml:space="preserve">CHAPTER </w:t>
      </w:r>
      <w:r w:rsidR="00DE106D">
        <w:rPr>
          <w:spacing w:val="-10"/>
        </w:rPr>
        <w:t>2</w:t>
      </w:r>
      <w:bookmarkEnd w:id="14"/>
    </w:p>
    <w:p w14:paraId="4884270A" w14:textId="2A35A656" w:rsidR="003B1AB9" w:rsidRPr="003B1AB9" w:rsidRDefault="00DE106D" w:rsidP="006A7DB3">
      <w:pPr>
        <w:pStyle w:val="Heading1"/>
        <w:numPr>
          <w:ilvl w:val="0"/>
          <w:numId w:val="0"/>
        </w:numPr>
        <w:spacing w:line="360" w:lineRule="auto"/>
        <w:ind w:left="432"/>
        <w:jc w:val="center"/>
        <w:sectPr w:rsidR="003B1AB9" w:rsidRPr="003B1AB9" w:rsidSect="00684D1B">
          <w:type w:val="continuous"/>
          <w:pgSz w:w="12240" w:h="15840" w:code="1"/>
          <w:pgMar w:top="1440" w:right="1440" w:bottom="1440" w:left="1440" w:header="720" w:footer="720" w:gutter="0"/>
          <w:cols w:space="720"/>
          <w:vAlign w:val="center"/>
          <w:docGrid w:linePitch="360"/>
        </w:sectPr>
      </w:pPr>
      <w:bookmarkStart w:id="15" w:name="_Toc234663348"/>
      <w:r w:rsidRPr="00C666DA">
        <w:t>BACKGROUND/EXISTING WORK</w:t>
      </w:r>
      <w:bookmarkEnd w:id="15"/>
    </w:p>
    <w:p w14:paraId="6DA44FE0" w14:textId="34DEDB1D" w:rsidR="000106E8" w:rsidRDefault="00A9294E" w:rsidP="006A7DB3">
      <w:pPr>
        <w:pStyle w:val="Heading1"/>
        <w:spacing w:line="360" w:lineRule="auto"/>
      </w:pPr>
      <w:bookmarkStart w:id="16" w:name="_Toc234663349"/>
      <w:r>
        <w:lastRenderedPageBreak/>
        <w:t>Background</w:t>
      </w:r>
      <w:bookmarkEnd w:id="16"/>
    </w:p>
    <w:p w14:paraId="22090B20" w14:textId="1B8B4712" w:rsidR="00A9294E" w:rsidRDefault="00144BF8" w:rsidP="006A7DB3">
      <w:pPr>
        <w:pStyle w:val="Heading2"/>
        <w:spacing w:line="360" w:lineRule="auto"/>
      </w:pPr>
      <w:bookmarkStart w:id="17" w:name="_Toc234663350"/>
      <w:r w:rsidRPr="00144BF8">
        <w:t>Introduction to Sports Scheduling</w:t>
      </w:r>
      <w:bookmarkEnd w:id="17"/>
    </w:p>
    <w:p w14:paraId="29DFBCDF" w14:textId="4027E09F" w:rsidR="00A316FB" w:rsidRDefault="00A316FB" w:rsidP="00502D58">
      <w:pPr>
        <w:pStyle w:val="BodyText"/>
        <w:ind w:left="576"/>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Content>
          <w:r w:rsidR="003B1957">
            <w:fldChar w:fldCharType="begin"/>
          </w:r>
          <w:r w:rsidR="003B1957">
            <w:instrText xml:space="preserve"> CITATION Ras08 \l 1033 </w:instrText>
          </w:r>
          <w:r w:rsidR="003B1957">
            <w:fldChar w:fldCharType="separate"/>
          </w:r>
          <w:r w:rsidR="00A352E6">
            <w:rPr>
              <w:noProof/>
            </w:rPr>
            <w:t xml:space="preserve"> </w:t>
          </w:r>
          <w:r w:rsidR="00A352E6" w:rsidRPr="00A352E6">
            <w:rPr>
              <w:noProof/>
            </w:rPr>
            <w:t>[1]</w:t>
          </w:r>
          <w:r w:rsidR="003B1957">
            <w:fldChar w:fldCharType="end"/>
          </w:r>
        </w:sdtContent>
      </w:sdt>
      <w:r>
        <w:t>.</w:t>
      </w:r>
    </w:p>
    <w:p w14:paraId="075D8790" w14:textId="721D4D99" w:rsidR="00A316FB" w:rsidRDefault="00A316FB" w:rsidP="00502D58">
      <w:pPr>
        <w:pStyle w:val="BodyText"/>
        <w:ind w:left="576"/>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3AE7DFCB" w:rsidR="00A316FB" w:rsidRDefault="00A316FB" w:rsidP="00502D58">
      <w:pPr>
        <w:pStyle w:val="BodyText"/>
        <w:ind w:left="576"/>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Content>
          <w:r w:rsidR="008211E7">
            <w:fldChar w:fldCharType="begin"/>
          </w:r>
          <w:r w:rsidR="008211E7">
            <w:instrText xml:space="preserve"> CITATION Sta09 \l 1033 </w:instrText>
          </w:r>
          <w:r w:rsidR="008211E7">
            <w:fldChar w:fldCharType="separate"/>
          </w:r>
          <w:r w:rsidR="00A352E6">
            <w:rPr>
              <w:noProof/>
            </w:rPr>
            <w:t xml:space="preserve"> </w:t>
          </w:r>
          <w:r w:rsidR="00A352E6" w:rsidRPr="00A352E6">
            <w:rPr>
              <w:noProof/>
            </w:rPr>
            <w:t>[5]</w:t>
          </w:r>
          <w:r w:rsidR="008211E7">
            <w:fldChar w:fldCharType="end"/>
          </w:r>
        </w:sdtContent>
      </w:sdt>
      <w:r w:rsidR="008211E7">
        <w:t>.</w:t>
      </w:r>
    </w:p>
    <w:p w14:paraId="25429253" w14:textId="0ED3D4FB" w:rsidR="00144BF8" w:rsidRDefault="0059756E" w:rsidP="006A7DB3">
      <w:pPr>
        <w:pStyle w:val="Heading2"/>
        <w:spacing w:line="360" w:lineRule="auto"/>
      </w:pPr>
      <w:bookmarkStart w:id="18" w:name="_Toc234663351"/>
      <w:r w:rsidRPr="0059756E">
        <w:t>Theoretical Concepts</w:t>
      </w:r>
      <w:bookmarkEnd w:id="18"/>
    </w:p>
    <w:p w14:paraId="0C276E7D" w14:textId="1E864D56" w:rsidR="00745C0D" w:rsidRDefault="00745C0D" w:rsidP="006A7DB3">
      <w:pPr>
        <w:pStyle w:val="BodyText"/>
      </w:pPr>
      <w:r w:rsidRPr="00745C0D">
        <w:t>To understand the complexity of the problem, several key theoretical concepts from existing literature must be defined.</w:t>
      </w:r>
    </w:p>
    <w:p w14:paraId="6610941F" w14:textId="1DCC71B0" w:rsidR="00745C0D" w:rsidRPr="00A9294E" w:rsidRDefault="00B02052" w:rsidP="006A7DB3">
      <w:pPr>
        <w:pStyle w:val="Heading3"/>
        <w:spacing w:line="360" w:lineRule="auto"/>
      </w:pPr>
      <w:r w:rsidRPr="00B02052">
        <w:t xml:space="preserve"> </w:t>
      </w:r>
      <w:bookmarkStart w:id="19" w:name="_Toc234663352"/>
      <w:r w:rsidRPr="00B02052">
        <w:t>Patterns and Breaks</w:t>
      </w:r>
      <w:bookmarkEnd w:id="19"/>
    </w:p>
    <w:p w14:paraId="6608BD7C" w14:textId="77777777" w:rsidR="00E37DA2" w:rsidRPr="00E37DA2" w:rsidRDefault="00E37DA2" w:rsidP="00502D58">
      <w:pPr>
        <w:pStyle w:val="BodyText"/>
        <w:ind w:left="360"/>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502D58">
      <w:pPr>
        <w:pStyle w:val="BodyText"/>
        <w:numPr>
          <w:ilvl w:val="0"/>
          <w:numId w:val="15"/>
        </w:numPr>
        <w:tabs>
          <w:tab w:val="clear" w:pos="720"/>
          <w:tab w:val="num" w:pos="1080"/>
        </w:tabs>
        <w:ind w:left="1080"/>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502D58">
      <w:pPr>
        <w:pStyle w:val="BodyText"/>
        <w:numPr>
          <w:ilvl w:val="0"/>
          <w:numId w:val="15"/>
        </w:numPr>
        <w:tabs>
          <w:tab w:val="clear" w:pos="720"/>
          <w:tab w:val="num" w:pos="1080"/>
        </w:tabs>
        <w:ind w:left="1080"/>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3946B600" w14:textId="274D0237" w:rsidR="00854D61" w:rsidRDefault="006D6D7E" w:rsidP="00502D58">
      <w:pPr>
        <w:pStyle w:val="BodyText"/>
        <w:ind w:left="360"/>
      </w:pPr>
      <w:r w:rsidRPr="006D6D7E">
        <w:lastRenderedPageBreak/>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Content>
          <w:r>
            <w:fldChar w:fldCharType="begin"/>
          </w:r>
          <w:r>
            <w:instrText xml:space="preserve"> CITATION Goo12 \l 1033 </w:instrText>
          </w:r>
          <w:r>
            <w:fldChar w:fldCharType="separate"/>
          </w:r>
          <w:r w:rsidR="00A352E6">
            <w:rPr>
              <w:noProof/>
            </w:rPr>
            <w:t xml:space="preserve"> </w:t>
          </w:r>
          <w:r w:rsidR="00A352E6" w:rsidRPr="00A352E6">
            <w:rPr>
              <w:noProof/>
            </w:rPr>
            <w:t>[6]</w:t>
          </w:r>
          <w:r>
            <w:fldChar w:fldCharType="end"/>
          </w:r>
        </w:sdtContent>
      </w:sdt>
      <w:r>
        <w:t>.</w:t>
      </w:r>
    </w:p>
    <w:p w14:paraId="39C99F5B" w14:textId="4DAB6785" w:rsidR="00854D61" w:rsidRDefault="00854D61" w:rsidP="006A7DB3">
      <w:pPr>
        <w:pStyle w:val="Heading3"/>
        <w:spacing w:line="360" w:lineRule="auto"/>
      </w:pPr>
      <w:bookmarkStart w:id="20" w:name="_Toc234663353"/>
      <w:r w:rsidRPr="00854D61">
        <w:t>The Traveling Tournament Problem (TTP)</w:t>
      </w:r>
      <w:bookmarkEnd w:id="20"/>
    </w:p>
    <w:p w14:paraId="7B64C270" w14:textId="25D30021" w:rsidR="00854D61" w:rsidRPr="00F240B8" w:rsidRDefault="00F240B8" w:rsidP="00502D58">
      <w:pPr>
        <w:pStyle w:val="BodyText"/>
        <w:ind w:left="576"/>
      </w:pPr>
      <w:r w:rsidRPr="00F240B8">
        <w:t>A major focus of existing work is the Traveling Tournament Problem (TTP), first defined by Easton et al. (2001). The TTP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Content>
          <w:r w:rsidR="00B97AC7">
            <w:fldChar w:fldCharType="begin"/>
          </w:r>
          <w:r w:rsidR="00B97AC7">
            <w:instrText xml:space="preserve"> CITATION Eas01 \l 1033 </w:instrText>
          </w:r>
          <w:r w:rsidR="00B97AC7">
            <w:fldChar w:fldCharType="separate"/>
          </w:r>
          <w:r w:rsidR="00A352E6">
            <w:rPr>
              <w:noProof/>
            </w:rPr>
            <w:t xml:space="preserve"> </w:t>
          </w:r>
          <w:r w:rsidR="00A352E6" w:rsidRPr="00A352E6">
            <w:rPr>
              <w:noProof/>
            </w:rPr>
            <w:t>[7]</w:t>
          </w:r>
          <w:r w:rsidR="00B97AC7">
            <w:fldChar w:fldCharType="end"/>
          </w:r>
        </w:sdtContent>
      </w:sdt>
      <w:r w:rsidRPr="00F240B8">
        <w:t>.</w:t>
      </w:r>
    </w:p>
    <w:p w14:paraId="0325C3F6" w14:textId="7896C785" w:rsidR="00647585" w:rsidRDefault="001266E3" w:rsidP="006A7DB3">
      <w:pPr>
        <w:pStyle w:val="Heading2"/>
        <w:spacing w:line="360" w:lineRule="auto"/>
      </w:pPr>
      <w:r w:rsidRPr="001266E3">
        <w:t xml:space="preserve"> </w:t>
      </w:r>
      <w:bookmarkStart w:id="21" w:name="_Toc234663354"/>
      <w:r w:rsidRPr="001266E3">
        <w:t>Mathematical Approaches</w:t>
      </w:r>
      <w:bookmarkEnd w:id="21"/>
    </w:p>
    <w:p w14:paraId="1E710093" w14:textId="25E468EA" w:rsidR="001266E3" w:rsidRDefault="00251ECB" w:rsidP="00502D58">
      <w:pPr>
        <w:pStyle w:val="BodyText"/>
        <w:ind w:left="576"/>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6A7DB3">
      <w:pPr>
        <w:pStyle w:val="Heading3"/>
        <w:spacing w:line="360" w:lineRule="auto"/>
      </w:pPr>
      <w:bookmarkStart w:id="22" w:name="_Toc234663355"/>
      <w:r w:rsidRPr="001451AD">
        <w:t>Integer Linear Programming (ILP)</w:t>
      </w:r>
      <w:bookmarkEnd w:id="22"/>
    </w:p>
    <w:p w14:paraId="140DA9DB" w14:textId="77777777" w:rsidR="00A7495F" w:rsidRPr="00A7495F" w:rsidRDefault="00A7495F" w:rsidP="00502D58">
      <w:pPr>
        <w:pStyle w:val="BodyText"/>
        <w:ind w:left="720"/>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502D58">
      <w:pPr>
        <w:pStyle w:val="BodyText"/>
        <w:ind w:left="720"/>
      </w:pPr>
      <w:r w:rsidRPr="00A7495F">
        <w:rPr>
          <w:b/>
          <w:bCs/>
        </w:rPr>
        <w:t>Decision Variable:</w:t>
      </w:r>
      <w:r w:rsidRPr="00A7495F">
        <w:t xml:space="preserve"> </w:t>
      </w:r>
      <w:proofErr w:type="spellStart"/>
      <w:r w:rsidR="002528B1" w:rsidRPr="00C21EF7">
        <w:rPr>
          <w:i/>
          <w:iCs/>
        </w:rPr>
        <w:t>X</w:t>
      </w:r>
      <w:r w:rsidR="00636903" w:rsidRPr="00C21EF7">
        <w:rPr>
          <w:i/>
          <w:iCs/>
          <w:vertAlign w:val="subscript"/>
        </w:rPr>
        <w:t>i,j,k</w:t>
      </w:r>
      <w:proofErr w:type="spellEnd"/>
      <w:r w:rsidRPr="00A7495F">
        <w:t xml:space="preserve"> = 1</w:t>
      </w:r>
      <w:r w:rsidR="00C21EF7">
        <w:t xml:space="preserve"> </w:t>
      </w:r>
      <w:r w:rsidRPr="00A7495F">
        <w:t xml:space="preserve">if team </w:t>
      </w:r>
      <w:proofErr w:type="spellStart"/>
      <w:r w:rsidR="00C21EF7" w:rsidRPr="00C21EF7">
        <w:rPr>
          <w:i/>
          <w:iCs/>
        </w:rPr>
        <w:t>i</w:t>
      </w:r>
      <w:proofErr w:type="spellEnd"/>
      <w:r w:rsidRPr="00A7495F">
        <w:t xml:space="preserve"> plays team </w:t>
      </w:r>
      <w:r w:rsidRPr="00846CE2">
        <w:rPr>
          <w:i/>
          <w:iCs/>
        </w:rPr>
        <w:t>j</w:t>
      </w:r>
      <w:r w:rsidRPr="00A7495F">
        <w:t xml:space="preserve"> in round </w:t>
      </w:r>
      <w:r w:rsidRPr="00846CE2">
        <w:rPr>
          <w:i/>
          <w:iCs/>
        </w:rPr>
        <w:t>k</w:t>
      </w:r>
      <w:r w:rsidRPr="00A7495F">
        <w:t>, and 0 otherwise.</w:t>
      </w:r>
    </w:p>
    <w:p w14:paraId="28C2C236" w14:textId="5708039E" w:rsidR="00A7495F" w:rsidRPr="00A7495F" w:rsidRDefault="00A7495F" w:rsidP="00502D58">
      <w:pPr>
        <w:pStyle w:val="BodyText"/>
        <w:ind w:left="720"/>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502D58">
      <w:pPr>
        <w:pStyle w:val="BodyText"/>
        <w:ind w:left="720"/>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6A7DB3">
      <w:pPr>
        <w:pStyle w:val="Heading2"/>
        <w:spacing w:line="360" w:lineRule="auto"/>
      </w:pPr>
      <w:r>
        <w:t xml:space="preserve"> </w:t>
      </w:r>
      <w:bookmarkStart w:id="23" w:name="_Toc234663356"/>
      <w:r>
        <w:t>Review of Existing Real-World Implementations</w:t>
      </w:r>
      <w:bookmarkEnd w:id="23"/>
    </w:p>
    <w:p w14:paraId="7B50F18E" w14:textId="1B481D8C" w:rsidR="00DC2A18" w:rsidRPr="005308DA" w:rsidRDefault="005308DA" w:rsidP="006A7DB3">
      <w:pPr>
        <w:pStyle w:val="Heading3"/>
        <w:spacing w:line="360" w:lineRule="auto"/>
      </w:pPr>
      <w:bookmarkStart w:id="24" w:name="_Toc234663357"/>
      <w:r w:rsidRPr="005308DA">
        <w:t>The Chilean First Division (The "Gold Standard")</w:t>
      </w:r>
      <w:bookmarkEnd w:id="24"/>
    </w:p>
    <w:p w14:paraId="349E5705" w14:textId="77777777" w:rsidR="004B0F95" w:rsidRPr="004B0F95" w:rsidRDefault="004B0F95" w:rsidP="00502D58">
      <w:pPr>
        <w:pStyle w:val="BodyText0"/>
        <w:spacing w:line="360" w:lineRule="auto"/>
        <w:ind w:left="360"/>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502D58">
      <w:pPr>
        <w:pStyle w:val="BodyText0"/>
        <w:numPr>
          <w:ilvl w:val="0"/>
          <w:numId w:val="18"/>
        </w:numPr>
        <w:spacing w:line="360" w:lineRule="auto"/>
        <w:ind w:left="1080"/>
      </w:pPr>
      <w:r w:rsidRPr="004B0F95">
        <w:rPr>
          <w:b/>
          <w:bCs/>
        </w:rPr>
        <w:lastRenderedPageBreak/>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502D58">
      <w:pPr>
        <w:pStyle w:val="BodyText0"/>
        <w:numPr>
          <w:ilvl w:val="0"/>
          <w:numId w:val="18"/>
        </w:numPr>
        <w:spacing w:line="360" w:lineRule="auto"/>
        <w:ind w:left="1080"/>
      </w:pPr>
      <w:r w:rsidRPr="004B0F95">
        <w:rPr>
          <w:b/>
          <w:bCs/>
        </w:rPr>
        <w:t>Solution:</w:t>
      </w:r>
      <w:r w:rsidRPr="004B0F95">
        <w:t xml:space="preserve"> The new system considered geography, stadium capacities, and TV requirements.</w:t>
      </w:r>
    </w:p>
    <w:p w14:paraId="24F6F234" w14:textId="181B8556" w:rsidR="000B7D22" w:rsidRPr="006A7DB3" w:rsidRDefault="004B0F95" w:rsidP="00502D58">
      <w:pPr>
        <w:pStyle w:val="BodyText0"/>
        <w:numPr>
          <w:ilvl w:val="0"/>
          <w:numId w:val="18"/>
        </w:numPr>
        <w:spacing w:line="360" w:lineRule="auto"/>
        <w:ind w:left="1080"/>
      </w:pPr>
      <w:r w:rsidRPr="006A7DB3">
        <w:rPr>
          <w:b/>
          <w:bCs/>
        </w:rPr>
        <w:t>Outcome:</w:t>
      </w:r>
      <w:r w:rsidRPr="004B0F95">
        <w:t xml:space="preserve"> </w:t>
      </w:r>
      <w:r w:rsidR="002D345A" w:rsidRPr="002D345A">
        <w:t>The implementation of an optimization-based scheduling system in the Chilean League directly resulted in a 32–39% increase in average attendance and a near-doubling of ticket revenue by strategically placing high-profile matches later in the season and optimizing fixtures for tourist regions</w:t>
      </w:r>
      <w:sdt>
        <w:sdtPr>
          <w:id w:val="921606211"/>
          <w:citation/>
        </w:sdtPr>
        <w:sdtContent>
          <w:r w:rsidR="00A352E6">
            <w:fldChar w:fldCharType="begin"/>
          </w:r>
          <w:r w:rsidR="00A352E6">
            <w:instrText xml:space="preserve"> CITATION Dur07 \l 1033 </w:instrText>
          </w:r>
          <w:r w:rsidR="00A352E6">
            <w:fldChar w:fldCharType="separate"/>
          </w:r>
          <w:r w:rsidR="00A352E6">
            <w:rPr>
              <w:noProof/>
            </w:rPr>
            <w:t xml:space="preserve"> [8]</w:t>
          </w:r>
          <w:r w:rsidR="00A352E6">
            <w:fldChar w:fldCharType="end"/>
          </w:r>
        </w:sdtContent>
      </w:sdt>
      <w:r w:rsidRPr="004B0F95">
        <w:t>.</w:t>
      </w:r>
    </w:p>
    <w:p w14:paraId="396C2C18" w14:textId="01B8F632" w:rsidR="004B0F95" w:rsidRPr="004B0F95" w:rsidRDefault="000B7D22" w:rsidP="006A7DB3">
      <w:pPr>
        <w:pStyle w:val="Heading2"/>
        <w:spacing w:line="360" w:lineRule="auto"/>
      </w:pPr>
      <w:bookmarkStart w:id="25" w:name="_Toc234663358"/>
      <w:r>
        <w:t>The Egyptian Context: Gaps in Current Practice</w:t>
      </w:r>
      <w:bookmarkEnd w:id="25"/>
    </w:p>
    <w:p w14:paraId="74FB2A70" w14:textId="77777777" w:rsidR="005B466E" w:rsidRPr="005B466E" w:rsidRDefault="005B466E" w:rsidP="00502D58">
      <w:pPr>
        <w:pStyle w:val="BodyText"/>
        <w:ind w:left="360"/>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502D58">
      <w:pPr>
        <w:pStyle w:val="BodyText"/>
        <w:numPr>
          <w:ilvl w:val="0"/>
          <w:numId w:val="20"/>
        </w:numPr>
        <w:ind w:left="1080"/>
      </w:pPr>
      <w:r w:rsidRPr="005B466E">
        <w:rPr>
          <w:b/>
          <w:bCs/>
        </w:rPr>
        <w:t>Security Approvals:</w:t>
      </w:r>
      <w:r w:rsidRPr="005B466E">
        <w:t xml:space="preserve"> Match venues and dates are subject to approval by security authorities, often requiring last-minute changes.</w:t>
      </w:r>
    </w:p>
    <w:p w14:paraId="7BD5B65E" w14:textId="0E555861" w:rsidR="005B466E" w:rsidRPr="005B466E" w:rsidRDefault="005B466E" w:rsidP="00502D58">
      <w:pPr>
        <w:pStyle w:val="BodyText"/>
        <w:numPr>
          <w:ilvl w:val="0"/>
          <w:numId w:val="20"/>
        </w:numPr>
        <w:ind w:left="1080"/>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bottleneck that does not exist in leagues where every team owns its stadium.</w:t>
      </w:r>
    </w:p>
    <w:p w14:paraId="50C231E1" w14:textId="77777777" w:rsidR="005B466E" w:rsidRPr="005B466E" w:rsidRDefault="005B466E" w:rsidP="00502D58">
      <w:pPr>
        <w:pStyle w:val="BodyText"/>
        <w:numPr>
          <w:ilvl w:val="0"/>
          <w:numId w:val="20"/>
        </w:numPr>
        <w:ind w:left="1080"/>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6A7DB3">
      <w:pPr>
        <w:spacing w:line="360" w:lineRule="auto"/>
      </w:pPr>
      <w:r>
        <w:br w:type="page"/>
      </w:r>
    </w:p>
    <w:p w14:paraId="60534370" w14:textId="77777777" w:rsidR="003B1AB9" w:rsidRDefault="003B1AB9" w:rsidP="006A7DB3">
      <w:pPr>
        <w:pStyle w:val="Heading1"/>
        <w:numPr>
          <w:ilvl w:val="0"/>
          <w:numId w:val="0"/>
        </w:numPr>
        <w:spacing w:line="360" w:lineRule="auto"/>
        <w:jc w:val="center"/>
        <w:sectPr w:rsidR="003B1AB9" w:rsidSect="00DD2F4E">
          <w:pgSz w:w="12240" w:h="15840" w:code="1"/>
          <w:pgMar w:top="1440" w:right="1440" w:bottom="1440" w:left="1440" w:header="720" w:footer="720" w:gutter="0"/>
          <w:cols w:space="720"/>
          <w:docGrid w:linePitch="360"/>
        </w:sectPr>
      </w:pPr>
    </w:p>
    <w:p w14:paraId="20DA66F3" w14:textId="29B11BC6" w:rsidR="008A3B2D" w:rsidRDefault="008A3B2D" w:rsidP="006A7DB3">
      <w:pPr>
        <w:pStyle w:val="Heading1"/>
        <w:numPr>
          <w:ilvl w:val="0"/>
          <w:numId w:val="0"/>
        </w:numPr>
        <w:spacing w:line="360" w:lineRule="auto"/>
        <w:jc w:val="center"/>
        <w:rPr>
          <w:spacing w:val="-10"/>
        </w:rPr>
      </w:pPr>
      <w:bookmarkStart w:id="26" w:name="_Toc234663359"/>
      <w:r>
        <w:lastRenderedPageBreak/>
        <w:t xml:space="preserve">CHAPTER </w:t>
      </w:r>
      <w:r w:rsidR="002B37AA">
        <w:rPr>
          <w:spacing w:val="-10"/>
        </w:rPr>
        <w:t>3</w:t>
      </w:r>
      <w:r w:rsidR="002D60CF">
        <w:rPr>
          <w:spacing w:val="-10"/>
        </w:rPr>
        <w:t>A</w:t>
      </w:r>
      <w:bookmarkEnd w:id="26"/>
    </w:p>
    <w:p w14:paraId="75AC4048" w14:textId="2F3CC219" w:rsidR="008A3B2D" w:rsidRPr="00C666DA" w:rsidRDefault="002B37AA" w:rsidP="006A7DB3">
      <w:pPr>
        <w:pStyle w:val="Heading1"/>
        <w:numPr>
          <w:ilvl w:val="0"/>
          <w:numId w:val="0"/>
        </w:numPr>
        <w:spacing w:line="360" w:lineRule="auto"/>
        <w:ind w:left="432"/>
        <w:jc w:val="center"/>
      </w:pPr>
      <w:bookmarkStart w:id="27" w:name="_Toc234663360"/>
      <w:r w:rsidRPr="002B37AA">
        <w:t>PROJECT DATA AND DATA PREPROCESSING PHASES</w:t>
      </w:r>
      <w:bookmarkEnd w:id="27"/>
    </w:p>
    <w:p w14:paraId="70982406" w14:textId="0B01D884" w:rsidR="003B1AB9" w:rsidRDefault="003B1AB9" w:rsidP="006A7DB3">
      <w:pPr>
        <w:spacing w:line="360" w:lineRule="auto"/>
        <w:rPr>
          <w:bCs/>
        </w:rPr>
        <w:sectPr w:rsidR="003B1AB9" w:rsidSect="003B1AB9">
          <w:pgSz w:w="12240" w:h="15840" w:code="1"/>
          <w:pgMar w:top="1440" w:right="1440" w:bottom="1440" w:left="1440" w:header="720" w:footer="720" w:gutter="0"/>
          <w:cols w:space="720"/>
          <w:vAlign w:val="center"/>
          <w:docGrid w:linePitch="360"/>
        </w:sectPr>
      </w:pPr>
    </w:p>
    <w:p w14:paraId="6D979D27" w14:textId="56E2E9E5" w:rsidR="007E1988" w:rsidRDefault="007E1988" w:rsidP="006A7DB3">
      <w:pPr>
        <w:pStyle w:val="Heading1"/>
        <w:spacing w:line="360" w:lineRule="auto"/>
      </w:pPr>
      <w:bookmarkStart w:id="28" w:name="_Toc234663361"/>
      <w:r w:rsidRPr="002B37AA">
        <w:lastRenderedPageBreak/>
        <w:t>Project data and data preprocessing</w:t>
      </w:r>
      <w:bookmarkEnd w:id="28"/>
      <w:r w:rsidRPr="002B37AA">
        <w:t xml:space="preserve"> </w:t>
      </w:r>
    </w:p>
    <w:p w14:paraId="7EB3376F" w14:textId="2961FF6C" w:rsidR="00731E0C" w:rsidRDefault="00731E0C" w:rsidP="00502D58">
      <w:pPr>
        <w:pStyle w:val="BodyText"/>
        <w:ind w:left="432"/>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6A7DB3">
      <w:pPr>
        <w:pStyle w:val="Heading2"/>
        <w:spacing w:line="360" w:lineRule="auto"/>
      </w:pPr>
      <w:r w:rsidRPr="00EE0432">
        <w:t xml:space="preserve"> </w:t>
      </w:r>
      <w:bookmarkStart w:id="29" w:name="_Toc234663362"/>
      <w:r w:rsidRPr="00EE0432">
        <w:t>Data Collection</w:t>
      </w:r>
      <w:bookmarkEnd w:id="29"/>
    </w:p>
    <w:p w14:paraId="685C7DD3" w14:textId="2A0B7EA1" w:rsidR="00A82055" w:rsidRDefault="00BF54B7" w:rsidP="00502D58">
      <w:pPr>
        <w:pStyle w:val="BodyText"/>
        <w:ind w:left="576"/>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proofErr w:type="spellStart"/>
      <w:r w:rsidR="00CF75C5">
        <w:rPr>
          <w:i/>
          <w:iCs/>
        </w:rPr>
        <w:t>Yallakora</w:t>
      </w:r>
      <w:proofErr w:type="spellEnd"/>
      <w:r w:rsidR="003762D9">
        <w:rPr>
          <w:i/>
          <w:iCs/>
        </w:rPr>
        <w:t>”</w:t>
      </w:r>
      <w:r w:rsidR="004D19FD" w:rsidRPr="004D19FD">
        <w:t xml:space="preserve"> and </w:t>
      </w:r>
      <w:r w:rsidR="003762D9">
        <w:t>“</w:t>
      </w:r>
      <w:proofErr w:type="spellStart"/>
      <w:r w:rsidR="004D19FD" w:rsidRPr="004D19FD">
        <w:rPr>
          <w:i/>
          <w:iCs/>
        </w:rPr>
        <w:t>Transfermarkt</w:t>
      </w:r>
      <w:proofErr w:type="spellEnd"/>
      <w:r w:rsidR="003762D9">
        <w:rPr>
          <w:i/>
          <w:iCs/>
        </w:rPr>
        <w:t>”</w:t>
      </w:r>
      <w:r w:rsidR="004D19FD" w:rsidRPr="004D19FD">
        <w:t>.</w:t>
      </w:r>
      <w:r w:rsidR="00CF75C5">
        <w:t xml:space="preserve"> </w:t>
      </w:r>
    </w:p>
    <w:p w14:paraId="207564BE" w14:textId="3E2440D3" w:rsidR="00A82055" w:rsidRPr="00A82055" w:rsidRDefault="00DB465A" w:rsidP="00502D58">
      <w:pPr>
        <w:pStyle w:val="BodyText"/>
        <w:ind w:left="576"/>
      </w:pPr>
      <w:r w:rsidRPr="00DB465A">
        <w:t>The final dataset is stored in two Excel workbooks: Data_Model.xlsx and expanded_calendar.xlsx. These are the authoritative inputs to the optimization pipeline. The data is divided into six primary tables:</w:t>
      </w:r>
    </w:p>
    <w:p w14:paraId="52A6A1EB" w14:textId="77777777" w:rsidR="00A82055" w:rsidRPr="00A82055" w:rsidRDefault="00A82055" w:rsidP="00502D58">
      <w:pPr>
        <w:pStyle w:val="BodyText"/>
        <w:numPr>
          <w:ilvl w:val="0"/>
          <w:numId w:val="22"/>
        </w:numPr>
        <w:tabs>
          <w:tab w:val="clear" w:pos="720"/>
          <w:tab w:val="num" w:pos="1296"/>
        </w:tabs>
        <w:ind w:left="1296"/>
      </w:pPr>
      <w:r w:rsidRPr="00A82055">
        <w:rPr>
          <w:b/>
          <w:bCs/>
        </w:rPr>
        <w:t>Teams:</w:t>
      </w:r>
      <w:r w:rsidRPr="00A82055">
        <w:t xml:space="preserve"> Administrative details of the clubs.</w:t>
      </w:r>
    </w:p>
    <w:p w14:paraId="5D9E867E" w14:textId="77777777" w:rsidR="00A82055" w:rsidRPr="00A82055" w:rsidRDefault="00A82055" w:rsidP="00502D58">
      <w:pPr>
        <w:pStyle w:val="BodyText"/>
        <w:numPr>
          <w:ilvl w:val="0"/>
          <w:numId w:val="22"/>
        </w:numPr>
        <w:tabs>
          <w:tab w:val="clear" w:pos="720"/>
          <w:tab w:val="num" w:pos="1296"/>
        </w:tabs>
        <w:ind w:left="1296"/>
      </w:pPr>
      <w:r w:rsidRPr="00A82055">
        <w:rPr>
          <w:b/>
          <w:bCs/>
        </w:rPr>
        <w:t>Stadiums:</w:t>
      </w:r>
      <w:r w:rsidRPr="00A82055">
        <w:t xml:space="preserve"> Venue locations and capacities.</w:t>
      </w:r>
    </w:p>
    <w:p w14:paraId="259A6C9D" w14:textId="77777777" w:rsidR="00A82055" w:rsidRPr="00A82055" w:rsidRDefault="00A82055" w:rsidP="00502D58">
      <w:pPr>
        <w:pStyle w:val="BodyText"/>
        <w:numPr>
          <w:ilvl w:val="0"/>
          <w:numId w:val="22"/>
        </w:numPr>
        <w:tabs>
          <w:tab w:val="clear" w:pos="720"/>
          <w:tab w:val="num" w:pos="1296"/>
        </w:tabs>
        <w:ind w:left="1296"/>
      </w:pPr>
      <w:r w:rsidRPr="00A82055">
        <w:rPr>
          <w:b/>
          <w:bCs/>
        </w:rPr>
        <w:t>Calendar:</w:t>
      </w:r>
      <w:r w:rsidRPr="00A82055">
        <w:t xml:space="preserve"> The list of available dates and time slots.</w:t>
      </w:r>
    </w:p>
    <w:p w14:paraId="30457889" w14:textId="77777777" w:rsidR="00A82055" w:rsidRPr="00A82055" w:rsidRDefault="00A82055" w:rsidP="00502D58">
      <w:pPr>
        <w:pStyle w:val="BodyText"/>
        <w:numPr>
          <w:ilvl w:val="0"/>
          <w:numId w:val="22"/>
        </w:numPr>
        <w:tabs>
          <w:tab w:val="clear" w:pos="720"/>
          <w:tab w:val="num" w:pos="1296"/>
        </w:tabs>
        <w:ind w:left="1296"/>
      </w:pPr>
      <w:r w:rsidRPr="00A82055">
        <w:rPr>
          <w:b/>
          <w:bCs/>
        </w:rPr>
        <w:t>Security Matrix:</w:t>
      </w:r>
      <w:r w:rsidRPr="00A82055">
        <w:t xml:space="preserve"> A list of prohibited matchups and venue restrictions.</w:t>
      </w:r>
    </w:p>
    <w:p w14:paraId="21077BC8" w14:textId="33BD2C6E" w:rsidR="00A82055" w:rsidRDefault="00A82055" w:rsidP="00502D58">
      <w:pPr>
        <w:pStyle w:val="BodyText"/>
        <w:numPr>
          <w:ilvl w:val="0"/>
          <w:numId w:val="22"/>
        </w:numPr>
        <w:tabs>
          <w:tab w:val="clear" w:pos="720"/>
          <w:tab w:val="num" w:pos="1296"/>
        </w:tabs>
        <w:ind w:left="1296"/>
      </w:pPr>
      <w:r w:rsidRPr="00A82055">
        <w:rPr>
          <w:b/>
          <w:bCs/>
        </w:rPr>
        <w:t>Continental Blockers:</w:t>
      </w:r>
      <w:r w:rsidRPr="00A82055">
        <w:t xml:space="preserve"> Schedules for African (CAF) competitions.</w:t>
      </w:r>
    </w:p>
    <w:p w14:paraId="1874285E" w14:textId="31279B6F" w:rsidR="00B54995" w:rsidRPr="00A82055" w:rsidRDefault="00B54995" w:rsidP="00502D58">
      <w:pPr>
        <w:pStyle w:val="BodyText"/>
        <w:numPr>
          <w:ilvl w:val="0"/>
          <w:numId w:val="22"/>
        </w:numPr>
        <w:tabs>
          <w:tab w:val="clear" w:pos="720"/>
          <w:tab w:val="num" w:pos="1296"/>
        </w:tabs>
        <w:ind w:left="1296"/>
      </w:pPr>
      <w:r>
        <w:rPr>
          <w:b/>
          <w:bCs/>
        </w:rPr>
        <w:t>International Breaks:</w:t>
      </w:r>
      <w:r>
        <w:t xml:space="preserve"> A list of official FIFA breaks.</w:t>
      </w:r>
    </w:p>
    <w:p w14:paraId="14BF727B" w14:textId="01F57883" w:rsidR="00A82055" w:rsidRDefault="00A82055" w:rsidP="00502D58">
      <w:pPr>
        <w:pStyle w:val="BodyText"/>
        <w:ind w:left="576"/>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603413CC" w14:textId="77777777" w:rsidR="006A7DB3" w:rsidRDefault="006A7DB3" w:rsidP="006A7DB3">
      <w:pPr>
        <w:pStyle w:val="BodyText"/>
      </w:pPr>
    </w:p>
    <w:p w14:paraId="1674E6EA" w14:textId="77777777" w:rsidR="006A7DB3" w:rsidRDefault="006A7DB3" w:rsidP="006A7DB3">
      <w:pPr>
        <w:pStyle w:val="BodyText"/>
      </w:pPr>
    </w:p>
    <w:p w14:paraId="0558D4CD" w14:textId="35B2918E" w:rsidR="00A81D1F" w:rsidRDefault="00A81D1F" w:rsidP="006A7DB3">
      <w:pPr>
        <w:pStyle w:val="Heading2"/>
        <w:spacing w:line="360" w:lineRule="auto"/>
      </w:pPr>
      <w:bookmarkStart w:id="30" w:name="_Toc234663363"/>
      <w:r>
        <w:lastRenderedPageBreak/>
        <w:t>Data structure</w:t>
      </w:r>
      <w:bookmarkEnd w:id="30"/>
    </w:p>
    <w:p w14:paraId="610FC0BE" w14:textId="0948E78D" w:rsidR="00BE1FFC" w:rsidRDefault="00B34D06" w:rsidP="00502D58">
      <w:pPr>
        <w:pStyle w:val="NormalWeb"/>
        <w:spacing w:line="360" w:lineRule="auto"/>
        <w:ind w:left="576"/>
        <w:rPr>
          <w:rFonts w:asciiTheme="majorBidi" w:eastAsiaTheme="majorEastAsia" w:hAnsiTheme="majorBidi" w:cstheme="majorBidi"/>
          <w:b/>
          <w:color w:val="000000" w:themeColor="text1"/>
          <w:sz w:val="28"/>
          <w:highlight w:val="lightGray"/>
        </w:rPr>
      </w:pPr>
      <w:r>
        <w:t>To ensure the system works correctly, the data was organized into linked tables. Each table uses unique identifiers (IDs) to connect the information. The following sections describe the content of each input sheet.</w:t>
      </w:r>
    </w:p>
    <w:p w14:paraId="5A66E258" w14:textId="013BC7A1" w:rsidR="00BE1FFC" w:rsidRDefault="0021300D" w:rsidP="006A7DB3">
      <w:pPr>
        <w:pStyle w:val="Heading3"/>
        <w:spacing w:line="360" w:lineRule="auto"/>
      </w:pPr>
      <w:bookmarkStart w:id="31" w:name="_Toc234663364"/>
      <w:r w:rsidRPr="00BE1FFC">
        <w:t>Teams data</w:t>
      </w:r>
      <w:bookmarkEnd w:id="31"/>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59327D">
            <w:pPr>
              <w:pStyle w:val="NormalWeb"/>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59327D">
            <w:pPr>
              <w:pStyle w:val="NormalWeb"/>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59327D">
            <w:pPr>
              <w:pStyle w:val="NormalWeb"/>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59327D">
            <w:pPr>
              <w:pStyle w:val="NormalWeb"/>
            </w:pPr>
            <w:proofErr w:type="spellStart"/>
            <w:r w:rsidRPr="00F76B66">
              <w:rPr>
                <w:b/>
                <w:bCs/>
              </w:rPr>
              <w:t>Team_ID</w:t>
            </w:r>
            <w:proofErr w:type="spellEnd"/>
          </w:p>
        </w:tc>
        <w:tc>
          <w:tcPr>
            <w:tcW w:w="0" w:type="auto"/>
            <w:tcMar>
              <w:top w:w="120" w:type="dxa"/>
              <w:left w:w="180" w:type="dxa"/>
              <w:bottom w:w="120" w:type="dxa"/>
              <w:right w:w="180" w:type="dxa"/>
            </w:tcMar>
            <w:vAlign w:val="center"/>
            <w:hideMark/>
          </w:tcPr>
          <w:p w14:paraId="20BEF62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59327D">
            <w:pPr>
              <w:pStyle w:val="NormalWeb"/>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59327D">
            <w:pPr>
              <w:pStyle w:val="NormalWeb"/>
            </w:pPr>
            <w:proofErr w:type="spellStart"/>
            <w:r w:rsidRPr="00F76B66">
              <w:rPr>
                <w:b/>
                <w:bCs/>
              </w:rPr>
              <w:t>Team_Name</w:t>
            </w:r>
            <w:proofErr w:type="spellEnd"/>
          </w:p>
        </w:tc>
        <w:tc>
          <w:tcPr>
            <w:tcW w:w="0" w:type="auto"/>
            <w:tcMar>
              <w:top w:w="120" w:type="dxa"/>
              <w:left w:w="180" w:type="dxa"/>
              <w:bottom w:w="120" w:type="dxa"/>
              <w:right w:w="180" w:type="dxa"/>
            </w:tcMar>
            <w:vAlign w:val="center"/>
            <w:hideMark/>
          </w:tcPr>
          <w:p w14:paraId="00695E69"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59327D">
            <w:pPr>
              <w:pStyle w:val="NormalWeb"/>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59327D">
            <w:pPr>
              <w:pStyle w:val="NormalWeb"/>
            </w:pPr>
            <w:proofErr w:type="spellStart"/>
            <w:r w:rsidRPr="00F76B66">
              <w:rPr>
                <w:b/>
                <w:bCs/>
              </w:rPr>
              <w:t>Home_Stadium</w:t>
            </w:r>
            <w:proofErr w:type="spellEnd"/>
          </w:p>
        </w:tc>
        <w:tc>
          <w:tcPr>
            <w:tcW w:w="0" w:type="auto"/>
            <w:tcMar>
              <w:top w:w="120" w:type="dxa"/>
              <w:left w:w="180" w:type="dxa"/>
              <w:bottom w:w="120" w:type="dxa"/>
              <w:right w:w="180" w:type="dxa"/>
            </w:tcMar>
            <w:vAlign w:val="center"/>
            <w:hideMark/>
          </w:tcPr>
          <w:p w14:paraId="429A5A6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59327D">
            <w:pPr>
              <w:pStyle w:val="NormalWeb"/>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59327D">
            <w:pPr>
              <w:pStyle w:val="NormalWeb"/>
            </w:pPr>
            <w:proofErr w:type="spellStart"/>
            <w:r w:rsidRPr="00F76B66">
              <w:rPr>
                <w:b/>
                <w:bCs/>
              </w:rPr>
              <w:t>Alt_Stadium</w:t>
            </w:r>
            <w:proofErr w:type="spellEnd"/>
          </w:p>
        </w:tc>
        <w:tc>
          <w:tcPr>
            <w:tcW w:w="0" w:type="auto"/>
            <w:tcMar>
              <w:top w:w="120" w:type="dxa"/>
              <w:left w:w="180" w:type="dxa"/>
              <w:bottom w:w="120" w:type="dxa"/>
              <w:right w:w="180" w:type="dxa"/>
            </w:tcMar>
            <w:vAlign w:val="center"/>
            <w:hideMark/>
          </w:tcPr>
          <w:p w14:paraId="70FF6278"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59327D">
            <w:pPr>
              <w:pStyle w:val="NormalWeb"/>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59327D">
            <w:pPr>
              <w:pStyle w:val="NormalWeb"/>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59327D">
            <w:pPr>
              <w:pStyle w:val="NormalWeb"/>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59327D">
            <w:pPr>
              <w:pStyle w:val="NormalWeb"/>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59327D">
            <w:pPr>
              <w:pStyle w:val="NormalWeb"/>
            </w:pPr>
            <w:proofErr w:type="spellStart"/>
            <w:r w:rsidRPr="00F76B66">
              <w:rPr>
                <w:b/>
                <w:bCs/>
              </w:rPr>
              <w:t>Gov_ID</w:t>
            </w:r>
            <w:proofErr w:type="spellEnd"/>
          </w:p>
        </w:tc>
        <w:tc>
          <w:tcPr>
            <w:tcW w:w="0" w:type="auto"/>
            <w:tcMar>
              <w:top w:w="120" w:type="dxa"/>
              <w:left w:w="180" w:type="dxa"/>
              <w:bottom w:w="120" w:type="dxa"/>
              <w:right w:w="180" w:type="dxa"/>
            </w:tcMar>
            <w:vAlign w:val="center"/>
            <w:hideMark/>
          </w:tcPr>
          <w:p w14:paraId="441B0E2F"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59327D">
            <w:pPr>
              <w:pStyle w:val="NormalWeb"/>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59327D">
            <w:pPr>
              <w:pStyle w:val="NormalWeb"/>
            </w:pPr>
            <w:proofErr w:type="spellStart"/>
            <w:r w:rsidRPr="00F76B66">
              <w:rPr>
                <w:b/>
                <w:bCs/>
              </w:rPr>
              <w:t>Cont_Flag</w:t>
            </w:r>
            <w:proofErr w:type="spellEnd"/>
          </w:p>
        </w:tc>
        <w:tc>
          <w:tcPr>
            <w:tcW w:w="0" w:type="auto"/>
            <w:tcMar>
              <w:top w:w="120" w:type="dxa"/>
              <w:left w:w="180" w:type="dxa"/>
              <w:bottom w:w="120" w:type="dxa"/>
              <w:right w:w="180" w:type="dxa"/>
            </w:tcMar>
            <w:vAlign w:val="center"/>
            <w:hideMark/>
          </w:tcPr>
          <w:p w14:paraId="3C0140C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59327D">
            <w:pPr>
              <w:pStyle w:val="NormalWeb"/>
              <w:keepNext/>
            </w:pPr>
            <w:r w:rsidRPr="00F76B66">
              <w:t>Continental status (e.g., "CL"). Flags teams that require international buffer days.</w:t>
            </w:r>
          </w:p>
        </w:tc>
      </w:tr>
    </w:tbl>
    <w:p w14:paraId="348462ED" w14:textId="398C1AD8" w:rsidR="001F13C4" w:rsidRDefault="00523FD2" w:rsidP="006A7DB3">
      <w:pPr>
        <w:pStyle w:val="Caption"/>
        <w:spacing w:line="360" w:lineRule="auto"/>
        <w:jc w:val="center"/>
      </w:pPr>
      <w:bookmarkStart w:id="32" w:name="_Toc220437535"/>
      <w:bookmarkStart w:id="33" w:name="_Toc234663476"/>
      <w:r>
        <w:t xml:space="preserve">Table </w:t>
      </w:r>
      <w:r w:rsidR="00715D24">
        <w:fldChar w:fldCharType="begin"/>
      </w:r>
      <w:r w:rsidR="00715D24">
        <w:instrText xml:space="preserve"> SEQ Table \* ARABIC </w:instrText>
      </w:r>
      <w:r w:rsidR="00715D24">
        <w:fldChar w:fldCharType="separate"/>
      </w:r>
      <w:r w:rsidR="00715D24">
        <w:rPr>
          <w:noProof/>
        </w:rPr>
        <w:t>1</w:t>
      </w:r>
      <w:r w:rsidR="00715D24">
        <w:fldChar w:fldCharType="end"/>
      </w:r>
      <w:r>
        <w:t xml:space="preserve">: </w:t>
      </w:r>
      <w:r w:rsidRPr="00AD11A8">
        <w:t>Teams Dataset Schema</w:t>
      </w:r>
      <w:bookmarkEnd w:id="32"/>
      <w:bookmarkEnd w:id="33"/>
    </w:p>
    <w:p w14:paraId="5E7EBC3D" w14:textId="77777777" w:rsidR="0059327D" w:rsidRDefault="0059327D" w:rsidP="0059327D"/>
    <w:p w14:paraId="3D30E67B" w14:textId="77777777" w:rsidR="0059327D" w:rsidRDefault="0059327D" w:rsidP="0059327D"/>
    <w:p w14:paraId="0C03F6BD" w14:textId="77777777" w:rsidR="0059327D" w:rsidRDefault="0059327D" w:rsidP="0059327D"/>
    <w:p w14:paraId="515DC733" w14:textId="77777777" w:rsidR="0059327D" w:rsidRPr="0059327D" w:rsidRDefault="0059327D" w:rsidP="0059327D"/>
    <w:p w14:paraId="79F5D096" w14:textId="2AFA0C8E" w:rsidR="00ED6054" w:rsidRDefault="00BE1FFC" w:rsidP="006A7DB3">
      <w:pPr>
        <w:pStyle w:val="Heading3"/>
        <w:spacing w:line="360" w:lineRule="auto"/>
      </w:pPr>
      <w:bookmarkStart w:id="34" w:name="_Toc234663365"/>
      <w:r w:rsidRPr="00BE1FFC">
        <w:lastRenderedPageBreak/>
        <w:t>Stadium Data</w:t>
      </w:r>
      <w:bookmarkEnd w:id="34"/>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59327D">
            <w:pPr>
              <w:pStyle w:val="BodyText0"/>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59327D">
            <w:pPr>
              <w:pStyle w:val="BodyText0"/>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59327D">
            <w:pPr>
              <w:pStyle w:val="BodyText0"/>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59327D">
            <w:pPr>
              <w:pStyle w:val="BodyText0"/>
              <w:rPr>
                <w:rFonts w:eastAsiaTheme="majorEastAsia"/>
              </w:rPr>
            </w:pPr>
            <w:proofErr w:type="spellStart"/>
            <w:r w:rsidRPr="00ED6054">
              <w:rPr>
                <w:rFonts w:eastAsiaTheme="majorEastAsia"/>
              </w:rPr>
              <w:t>Stadium_ID</w:t>
            </w:r>
            <w:proofErr w:type="spellEnd"/>
          </w:p>
        </w:tc>
        <w:tc>
          <w:tcPr>
            <w:tcW w:w="0" w:type="auto"/>
            <w:tcMar>
              <w:top w:w="120" w:type="dxa"/>
              <w:left w:w="180" w:type="dxa"/>
              <w:bottom w:w="120" w:type="dxa"/>
              <w:right w:w="180" w:type="dxa"/>
            </w:tcMar>
            <w:vAlign w:val="center"/>
            <w:hideMark/>
          </w:tcPr>
          <w:p w14:paraId="33AC139F"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59327D">
            <w:pPr>
              <w:pStyle w:val="BodyText0"/>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59327D">
            <w:pPr>
              <w:pStyle w:val="BodyText0"/>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59327D">
            <w:pPr>
              <w:pStyle w:val="BodyText0"/>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59327D">
            <w:pPr>
              <w:pStyle w:val="BodyText0"/>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59327D">
            <w:pPr>
              <w:pStyle w:val="BodyText0"/>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59327D">
            <w:pPr>
              <w:pStyle w:val="BodyText0"/>
              <w:rPr>
                <w:rFonts w:eastAsiaTheme="majorEastAsia"/>
              </w:rPr>
            </w:pPr>
            <w:proofErr w:type="spellStart"/>
            <w:r w:rsidRPr="00ED6054">
              <w:rPr>
                <w:rFonts w:eastAsiaTheme="majorEastAsia"/>
              </w:rPr>
              <w:t>Is_Floodlit</w:t>
            </w:r>
            <w:proofErr w:type="spellEnd"/>
          </w:p>
        </w:tc>
        <w:tc>
          <w:tcPr>
            <w:tcW w:w="0" w:type="auto"/>
            <w:tcMar>
              <w:top w:w="120" w:type="dxa"/>
              <w:left w:w="180" w:type="dxa"/>
              <w:bottom w:w="120" w:type="dxa"/>
              <w:right w:w="180" w:type="dxa"/>
            </w:tcMar>
            <w:vAlign w:val="center"/>
            <w:hideMark/>
          </w:tcPr>
          <w:p w14:paraId="71C3421F" w14:textId="77777777" w:rsidR="00ED6054" w:rsidRPr="00ED6054" w:rsidRDefault="00ED6054" w:rsidP="0059327D">
            <w:pPr>
              <w:pStyle w:val="BodyText0"/>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686E2715" w:rsidR="00ED6054" w:rsidRPr="00ED6054" w:rsidRDefault="00ED6054" w:rsidP="0059327D">
            <w:pPr>
              <w:pStyle w:val="BodyText0"/>
              <w:keepNext/>
              <w:rPr>
                <w:rFonts w:eastAsiaTheme="majorEastAsia"/>
              </w:rPr>
            </w:pPr>
            <w:r w:rsidRPr="00ED6054">
              <w:rPr>
                <w:rFonts w:eastAsiaTheme="majorEastAsia"/>
              </w:rPr>
              <w:t xml:space="preserve">Indicates if the stadium can host evening matches </w:t>
            </w:r>
          </w:p>
        </w:tc>
      </w:tr>
    </w:tbl>
    <w:p w14:paraId="1E98F9BA" w14:textId="4D4C4D51" w:rsidR="000E400C" w:rsidRDefault="000E400C" w:rsidP="006A7DB3">
      <w:pPr>
        <w:pStyle w:val="Caption"/>
        <w:spacing w:line="360" w:lineRule="auto"/>
        <w:jc w:val="center"/>
      </w:pPr>
      <w:bookmarkStart w:id="35" w:name="_Toc220437536"/>
      <w:bookmarkStart w:id="36" w:name="_Toc234663477"/>
      <w:r>
        <w:t xml:space="preserve">Table </w:t>
      </w:r>
      <w:r w:rsidR="00715D24">
        <w:fldChar w:fldCharType="begin"/>
      </w:r>
      <w:r w:rsidR="00715D24">
        <w:instrText xml:space="preserve"> SEQ Table \* ARABIC </w:instrText>
      </w:r>
      <w:r w:rsidR="00715D24">
        <w:fldChar w:fldCharType="separate"/>
      </w:r>
      <w:r w:rsidR="00715D24">
        <w:rPr>
          <w:noProof/>
        </w:rPr>
        <w:t>2</w:t>
      </w:r>
      <w:r w:rsidR="00715D24">
        <w:fldChar w:fldCharType="end"/>
      </w:r>
      <w:r>
        <w:t>: Stadiums dataset schema</w:t>
      </w:r>
      <w:bookmarkEnd w:id="35"/>
      <w:bookmarkEnd w:id="36"/>
    </w:p>
    <w:p w14:paraId="045DFD20" w14:textId="77777777" w:rsidR="008376B1" w:rsidRDefault="008376B1" w:rsidP="006A7DB3">
      <w:pPr>
        <w:pStyle w:val="Heading3"/>
        <w:spacing w:line="360" w:lineRule="auto"/>
      </w:pPr>
      <w:bookmarkStart w:id="37" w:name="_Toc234663366"/>
      <w:r w:rsidRPr="008376B1">
        <w:t>Calendar Data</w:t>
      </w:r>
      <w:bookmarkEnd w:id="37"/>
    </w:p>
    <w:p w14:paraId="4F8E190F" w14:textId="48981E8D" w:rsidR="000D7378" w:rsidRDefault="000D7378" w:rsidP="006A7DB3">
      <w:pPr>
        <w:pStyle w:val="BodyText"/>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59327D">
            <w:pPr>
              <w:pStyle w:val="BodyText"/>
              <w:spacing w:line="240" w:lineRule="auto"/>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59327D">
            <w:pPr>
              <w:pStyle w:val="BodyText"/>
              <w:spacing w:line="240" w:lineRule="auto"/>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59327D">
            <w:pPr>
              <w:pStyle w:val="BodyText"/>
              <w:spacing w:line="240" w:lineRule="auto"/>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59327D">
            <w:pPr>
              <w:pStyle w:val="BodyText"/>
              <w:spacing w:line="240" w:lineRule="auto"/>
            </w:pPr>
            <w:proofErr w:type="spellStart"/>
            <w:r w:rsidRPr="0038038E">
              <w:rPr>
                <w:b/>
                <w:bCs/>
              </w:rPr>
              <w:t>Day_ID</w:t>
            </w:r>
            <w:proofErr w:type="spellEnd"/>
          </w:p>
        </w:tc>
        <w:tc>
          <w:tcPr>
            <w:tcW w:w="0" w:type="auto"/>
            <w:tcMar>
              <w:top w:w="120" w:type="dxa"/>
              <w:left w:w="180" w:type="dxa"/>
              <w:bottom w:w="120" w:type="dxa"/>
              <w:right w:w="180" w:type="dxa"/>
            </w:tcMar>
            <w:vAlign w:val="center"/>
            <w:hideMark/>
          </w:tcPr>
          <w:p w14:paraId="77C6E10B" w14:textId="77777777" w:rsidR="0038038E" w:rsidRPr="0038038E" w:rsidRDefault="0038038E" w:rsidP="0059327D">
            <w:pPr>
              <w:pStyle w:val="BodyText"/>
              <w:spacing w:line="240" w:lineRule="auto"/>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59327D">
            <w:pPr>
              <w:pStyle w:val="BodyText"/>
              <w:spacing w:line="240" w:lineRule="auto"/>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59327D">
            <w:pPr>
              <w:pStyle w:val="BodyText"/>
              <w:spacing w:line="240" w:lineRule="auto"/>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59327D">
            <w:pPr>
              <w:pStyle w:val="BodyText"/>
              <w:spacing w:line="240" w:lineRule="auto"/>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59327D">
            <w:pPr>
              <w:pStyle w:val="BodyText"/>
              <w:spacing w:line="240" w:lineRule="auto"/>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59327D">
            <w:pPr>
              <w:pStyle w:val="BodyText"/>
              <w:spacing w:line="240" w:lineRule="auto"/>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59327D">
            <w:pPr>
              <w:pStyle w:val="BodyText"/>
              <w:spacing w:line="240" w:lineRule="auto"/>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59327D">
            <w:pPr>
              <w:pStyle w:val="BodyText"/>
              <w:spacing w:line="240" w:lineRule="auto"/>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59327D">
            <w:pPr>
              <w:pStyle w:val="BodyText"/>
              <w:spacing w:line="240" w:lineRule="auto"/>
            </w:pPr>
            <w:proofErr w:type="spellStart"/>
            <w:r w:rsidRPr="0038038E">
              <w:rPr>
                <w:b/>
                <w:bCs/>
              </w:rPr>
              <w:t>Week_Num</w:t>
            </w:r>
            <w:proofErr w:type="spellEnd"/>
          </w:p>
        </w:tc>
        <w:tc>
          <w:tcPr>
            <w:tcW w:w="0" w:type="auto"/>
            <w:tcMar>
              <w:top w:w="120" w:type="dxa"/>
              <w:left w:w="180" w:type="dxa"/>
              <w:bottom w:w="120" w:type="dxa"/>
              <w:right w:w="180" w:type="dxa"/>
            </w:tcMar>
            <w:vAlign w:val="center"/>
            <w:hideMark/>
          </w:tcPr>
          <w:p w14:paraId="022616B3" w14:textId="77777777" w:rsidR="0038038E" w:rsidRPr="0038038E" w:rsidRDefault="0038038E" w:rsidP="0059327D">
            <w:pPr>
              <w:pStyle w:val="BodyText"/>
              <w:spacing w:line="240" w:lineRule="auto"/>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59327D">
            <w:pPr>
              <w:pStyle w:val="BodyText"/>
              <w:spacing w:line="240" w:lineRule="auto"/>
            </w:pPr>
            <w:r w:rsidRPr="0038038E">
              <w:t>The Game Week number (e.g., 1). Groups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59327D">
            <w:pPr>
              <w:pStyle w:val="BodyText"/>
              <w:spacing w:line="240" w:lineRule="auto"/>
            </w:pPr>
            <w:proofErr w:type="spellStart"/>
            <w:r w:rsidRPr="0038038E">
              <w:rPr>
                <w:b/>
                <w:bCs/>
              </w:rPr>
              <w:t>Day_name</w:t>
            </w:r>
            <w:proofErr w:type="spellEnd"/>
          </w:p>
        </w:tc>
        <w:tc>
          <w:tcPr>
            <w:tcW w:w="0" w:type="auto"/>
            <w:tcMar>
              <w:top w:w="120" w:type="dxa"/>
              <w:left w:w="180" w:type="dxa"/>
              <w:bottom w:w="120" w:type="dxa"/>
              <w:right w:w="180" w:type="dxa"/>
            </w:tcMar>
            <w:vAlign w:val="center"/>
            <w:hideMark/>
          </w:tcPr>
          <w:p w14:paraId="5B42B4C6" w14:textId="77777777" w:rsidR="0038038E" w:rsidRPr="0038038E" w:rsidRDefault="0038038E" w:rsidP="0059327D">
            <w:pPr>
              <w:pStyle w:val="BodyText"/>
              <w:spacing w:line="240" w:lineRule="auto"/>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59327D">
            <w:pPr>
              <w:pStyle w:val="BodyText"/>
              <w:spacing w:line="240" w:lineRule="auto"/>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59327D">
            <w:pPr>
              <w:pStyle w:val="BodyText"/>
              <w:spacing w:line="240" w:lineRule="auto"/>
            </w:pPr>
            <w:proofErr w:type="spellStart"/>
            <w:r w:rsidRPr="0038038E">
              <w:rPr>
                <w:b/>
                <w:bCs/>
              </w:rPr>
              <w:t>Is_FIFA</w:t>
            </w:r>
            <w:proofErr w:type="spellEnd"/>
          </w:p>
        </w:tc>
        <w:tc>
          <w:tcPr>
            <w:tcW w:w="0" w:type="auto"/>
            <w:tcMar>
              <w:top w:w="120" w:type="dxa"/>
              <w:left w:w="180" w:type="dxa"/>
              <w:bottom w:w="120" w:type="dxa"/>
              <w:right w:w="180" w:type="dxa"/>
            </w:tcMar>
            <w:vAlign w:val="center"/>
            <w:hideMark/>
          </w:tcPr>
          <w:p w14:paraId="2088B7C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59327D">
            <w:pPr>
              <w:pStyle w:val="BodyText"/>
              <w:spacing w:line="240" w:lineRule="auto"/>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59327D">
            <w:pPr>
              <w:pStyle w:val="BodyText"/>
              <w:spacing w:line="240" w:lineRule="auto"/>
            </w:pPr>
            <w:proofErr w:type="spellStart"/>
            <w:r w:rsidRPr="0038038E">
              <w:rPr>
                <w:b/>
                <w:bCs/>
              </w:rPr>
              <w:lastRenderedPageBreak/>
              <w:t>Is_CAF</w:t>
            </w:r>
            <w:proofErr w:type="spellEnd"/>
          </w:p>
        </w:tc>
        <w:tc>
          <w:tcPr>
            <w:tcW w:w="0" w:type="auto"/>
            <w:tcMar>
              <w:top w:w="120" w:type="dxa"/>
              <w:left w:w="180" w:type="dxa"/>
              <w:bottom w:w="120" w:type="dxa"/>
              <w:right w:w="180" w:type="dxa"/>
            </w:tcMar>
            <w:vAlign w:val="center"/>
            <w:hideMark/>
          </w:tcPr>
          <w:p w14:paraId="1BA3CBB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75CAA0FD" w14:textId="6BF0721F" w:rsidR="0038038E" w:rsidRPr="0038038E" w:rsidRDefault="0038038E" w:rsidP="0059327D">
            <w:pPr>
              <w:pStyle w:val="BodyText"/>
              <w:spacing w:line="240" w:lineRule="auto"/>
            </w:pPr>
            <w:r w:rsidRPr="0038038E">
              <w:rPr>
                <w:b/>
                <w:bCs/>
              </w:rPr>
              <w:t>Blockage Flag:</w:t>
            </w:r>
            <w:r w:rsidRPr="0038038E">
              <w:t xml:space="preserve"> If 1, the slot is reserved for Continental fixtures</w:t>
            </w:r>
            <w:r w:rsidR="004E7C6D">
              <w:t xml:space="preserve"> (Blocked only for CAF participants).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59327D">
            <w:pPr>
              <w:pStyle w:val="BodyText"/>
              <w:spacing w:line="240" w:lineRule="auto"/>
            </w:pPr>
            <w:proofErr w:type="spellStart"/>
            <w:r w:rsidRPr="0038038E">
              <w:rPr>
                <w:b/>
                <w:bCs/>
              </w:rPr>
              <w:t>Is_Ramadan</w:t>
            </w:r>
            <w:proofErr w:type="spellEnd"/>
          </w:p>
        </w:tc>
        <w:tc>
          <w:tcPr>
            <w:tcW w:w="0" w:type="auto"/>
            <w:tcMar>
              <w:top w:w="120" w:type="dxa"/>
              <w:left w:w="180" w:type="dxa"/>
              <w:bottom w:w="120" w:type="dxa"/>
              <w:right w:w="180" w:type="dxa"/>
            </w:tcMar>
            <w:vAlign w:val="center"/>
            <w:hideMark/>
          </w:tcPr>
          <w:p w14:paraId="39BDC6A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59327D">
            <w:pPr>
              <w:pStyle w:val="BodyText"/>
              <w:spacing w:line="240" w:lineRule="auto"/>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59327D">
            <w:pPr>
              <w:pStyle w:val="BodyText"/>
              <w:spacing w:line="240" w:lineRule="auto"/>
            </w:pPr>
            <w:proofErr w:type="spellStart"/>
            <w:r w:rsidRPr="0038038E">
              <w:rPr>
                <w:b/>
                <w:bCs/>
              </w:rPr>
              <w:t>Is_SuperCup</w:t>
            </w:r>
            <w:proofErr w:type="spellEnd"/>
          </w:p>
        </w:tc>
        <w:tc>
          <w:tcPr>
            <w:tcW w:w="0" w:type="auto"/>
            <w:tcMar>
              <w:top w:w="120" w:type="dxa"/>
              <w:left w:w="180" w:type="dxa"/>
              <w:bottom w:w="120" w:type="dxa"/>
              <w:right w:w="180" w:type="dxa"/>
            </w:tcMar>
            <w:vAlign w:val="center"/>
            <w:hideMark/>
          </w:tcPr>
          <w:p w14:paraId="2C91DD94"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59327D">
            <w:pPr>
              <w:pStyle w:val="BodyText"/>
              <w:keepNext/>
              <w:spacing w:line="240" w:lineRule="auto"/>
            </w:pPr>
            <w:r w:rsidRPr="0038038E">
              <w:rPr>
                <w:b/>
                <w:bCs/>
              </w:rPr>
              <w:t>Blockage Flag:</w:t>
            </w:r>
            <w:r w:rsidRPr="0038038E">
              <w:t xml:space="preserve"> If 1, the slot is reserved for the Egyptian Super Cup, pausing regular league play.</w:t>
            </w:r>
          </w:p>
        </w:tc>
      </w:tr>
    </w:tbl>
    <w:p w14:paraId="1BFA8DB6" w14:textId="3754650C" w:rsidR="0038038E" w:rsidRDefault="0038038E" w:rsidP="006A7DB3">
      <w:pPr>
        <w:pStyle w:val="Caption"/>
        <w:spacing w:line="360" w:lineRule="auto"/>
        <w:jc w:val="center"/>
      </w:pPr>
      <w:bookmarkStart w:id="38" w:name="_Toc234663478"/>
      <w:r>
        <w:t xml:space="preserve">Table </w:t>
      </w:r>
      <w:r w:rsidR="00715D24">
        <w:fldChar w:fldCharType="begin"/>
      </w:r>
      <w:r w:rsidR="00715D24">
        <w:instrText xml:space="preserve"> SEQ Table \* ARABIC </w:instrText>
      </w:r>
      <w:r w:rsidR="00715D24">
        <w:fldChar w:fldCharType="separate"/>
      </w:r>
      <w:r w:rsidR="00715D24">
        <w:rPr>
          <w:noProof/>
        </w:rPr>
        <w:t>3</w:t>
      </w:r>
      <w:r w:rsidR="00715D24">
        <w:fldChar w:fldCharType="end"/>
      </w:r>
      <w:r>
        <w:t>: Calendar data schema</w:t>
      </w:r>
      <w:bookmarkEnd w:id="38"/>
    </w:p>
    <w:p w14:paraId="1CDCD2FF" w14:textId="039C0689" w:rsidR="00263764" w:rsidRPr="0053305D" w:rsidRDefault="000C4D32" w:rsidP="006A7DB3">
      <w:pPr>
        <w:pStyle w:val="Heading3"/>
        <w:spacing w:line="360" w:lineRule="auto"/>
      </w:pPr>
      <w:bookmarkStart w:id="39" w:name="_Toc234663367"/>
      <w:r w:rsidRPr="0053305D">
        <w:t>Security Matrix</w:t>
      </w:r>
      <w:bookmarkEnd w:id="39"/>
    </w:p>
    <w:p w14:paraId="3E59F04C" w14:textId="77777777" w:rsidR="00D100C6" w:rsidRPr="000C4D32" w:rsidRDefault="000C4D32" w:rsidP="006A7DB3">
      <w:pPr>
        <w:pStyle w:val="BodyText"/>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5"/>
        <w:gridCol w:w="1484"/>
        <w:gridCol w:w="5804"/>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59327D">
            <w:pPr>
              <w:pStyle w:val="BodyText"/>
              <w:spacing w:line="240" w:lineRule="auto"/>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59327D">
            <w:pPr>
              <w:pStyle w:val="BodyText"/>
              <w:spacing w:line="240" w:lineRule="auto"/>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59327D">
            <w:pPr>
              <w:pStyle w:val="BodyText"/>
              <w:spacing w:line="240" w:lineRule="auto"/>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59327D">
            <w:pPr>
              <w:pStyle w:val="BodyText"/>
              <w:spacing w:line="240" w:lineRule="auto"/>
            </w:pPr>
            <w:proofErr w:type="spellStart"/>
            <w:r w:rsidRPr="00D100C6">
              <w:rPr>
                <w:b/>
                <w:bCs/>
              </w:rPr>
              <w:t>Home_Team</w:t>
            </w:r>
            <w:proofErr w:type="spellEnd"/>
          </w:p>
        </w:tc>
        <w:tc>
          <w:tcPr>
            <w:tcW w:w="0" w:type="auto"/>
            <w:tcMar>
              <w:top w:w="120" w:type="dxa"/>
              <w:left w:w="180" w:type="dxa"/>
              <w:bottom w:w="120" w:type="dxa"/>
              <w:right w:w="180" w:type="dxa"/>
            </w:tcMar>
            <w:vAlign w:val="center"/>
            <w:hideMark/>
          </w:tcPr>
          <w:p w14:paraId="5225EE49"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59327D">
            <w:pPr>
              <w:pStyle w:val="BodyText"/>
              <w:spacing w:line="240" w:lineRule="auto"/>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59327D">
            <w:pPr>
              <w:pStyle w:val="BodyText"/>
              <w:spacing w:line="240" w:lineRule="auto"/>
            </w:pPr>
            <w:proofErr w:type="spellStart"/>
            <w:r w:rsidRPr="00D100C6">
              <w:rPr>
                <w:b/>
                <w:bCs/>
              </w:rPr>
              <w:t>Away_Team</w:t>
            </w:r>
            <w:proofErr w:type="spellEnd"/>
          </w:p>
        </w:tc>
        <w:tc>
          <w:tcPr>
            <w:tcW w:w="0" w:type="auto"/>
            <w:tcMar>
              <w:top w:w="120" w:type="dxa"/>
              <w:left w:w="180" w:type="dxa"/>
              <w:bottom w:w="120" w:type="dxa"/>
              <w:right w:w="180" w:type="dxa"/>
            </w:tcMar>
            <w:vAlign w:val="center"/>
            <w:hideMark/>
          </w:tcPr>
          <w:p w14:paraId="63B4A0B2"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59327D">
            <w:pPr>
              <w:pStyle w:val="BodyText"/>
              <w:spacing w:line="240" w:lineRule="auto"/>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59327D">
            <w:pPr>
              <w:pStyle w:val="BodyText"/>
              <w:spacing w:line="240" w:lineRule="auto"/>
            </w:pPr>
            <w:proofErr w:type="spellStart"/>
            <w:r w:rsidRPr="00D100C6">
              <w:rPr>
                <w:b/>
                <w:bCs/>
              </w:rPr>
              <w:t>Banned_Venue</w:t>
            </w:r>
            <w:proofErr w:type="spellEnd"/>
          </w:p>
        </w:tc>
        <w:tc>
          <w:tcPr>
            <w:tcW w:w="0" w:type="auto"/>
            <w:tcMar>
              <w:top w:w="120" w:type="dxa"/>
              <w:left w:w="180" w:type="dxa"/>
              <w:bottom w:w="120" w:type="dxa"/>
              <w:right w:w="180" w:type="dxa"/>
            </w:tcMar>
            <w:vAlign w:val="center"/>
            <w:hideMark/>
          </w:tcPr>
          <w:p w14:paraId="6B7EBE7F"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785EF922" w14:textId="4C0DF054" w:rsidR="00D100C6" w:rsidRPr="00D100C6" w:rsidRDefault="00D100C6" w:rsidP="0059327D">
            <w:pPr>
              <w:pStyle w:val="BodyText"/>
              <w:spacing w:line="240" w:lineRule="auto"/>
            </w:pPr>
            <w:r w:rsidRPr="00D100C6">
              <w:t>ID of the specific stadium where</w:t>
            </w:r>
            <w:r w:rsidR="004E7C6D">
              <w:t xml:space="preserve"> </w:t>
            </w:r>
            <w:r w:rsidRPr="00D100C6">
              <w:t>match-up is forbidden</w:t>
            </w:r>
            <w:r w:rsidR="004E7C6D">
              <w:t>.</w:t>
            </w:r>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59327D">
            <w:pPr>
              <w:pStyle w:val="BodyText"/>
              <w:spacing w:line="240" w:lineRule="auto"/>
            </w:pPr>
            <w:proofErr w:type="spellStart"/>
            <w:r w:rsidRPr="00D100C6">
              <w:rPr>
                <w:b/>
                <w:bCs/>
              </w:rPr>
              <w:t>Forced_Venue</w:t>
            </w:r>
            <w:proofErr w:type="spellEnd"/>
          </w:p>
        </w:tc>
        <w:tc>
          <w:tcPr>
            <w:tcW w:w="0" w:type="auto"/>
            <w:tcMar>
              <w:top w:w="120" w:type="dxa"/>
              <w:left w:w="180" w:type="dxa"/>
              <w:bottom w:w="120" w:type="dxa"/>
              <w:right w:w="180" w:type="dxa"/>
            </w:tcMar>
            <w:vAlign w:val="center"/>
            <w:hideMark/>
          </w:tcPr>
          <w:p w14:paraId="3397B1DD"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59327D">
            <w:pPr>
              <w:pStyle w:val="BodyText"/>
              <w:keepNext/>
              <w:spacing w:line="240" w:lineRule="auto"/>
            </w:pPr>
            <w:r w:rsidRPr="00D100C6">
              <w:t>Specifies a mandatory neutral venue for this match.</w:t>
            </w:r>
          </w:p>
        </w:tc>
      </w:tr>
    </w:tbl>
    <w:p w14:paraId="4BEB2243" w14:textId="3495F915" w:rsidR="001D27C1" w:rsidRDefault="00707E81" w:rsidP="006A7DB3">
      <w:pPr>
        <w:pStyle w:val="Caption"/>
        <w:spacing w:line="360" w:lineRule="auto"/>
        <w:jc w:val="center"/>
      </w:pPr>
      <w:bookmarkStart w:id="40" w:name="_Toc220437537"/>
      <w:bookmarkStart w:id="41" w:name="_Toc234663479"/>
      <w:r>
        <w:t xml:space="preserve">Table </w:t>
      </w:r>
      <w:r w:rsidR="00715D24">
        <w:fldChar w:fldCharType="begin"/>
      </w:r>
      <w:r w:rsidR="00715D24">
        <w:instrText xml:space="preserve"> SEQ Table \* ARABIC </w:instrText>
      </w:r>
      <w:r w:rsidR="00715D24">
        <w:fldChar w:fldCharType="separate"/>
      </w:r>
      <w:r w:rsidR="00715D24">
        <w:rPr>
          <w:noProof/>
        </w:rPr>
        <w:t>4</w:t>
      </w:r>
      <w:r w:rsidR="00715D24">
        <w:fldChar w:fldCharType="end"/>
      </w:r>
      <w:r>
        <w:t xml:space="preserve">: </w:t>
      </w:r>
      <w:r w:rsidRPr="00F63FAB">
        <w:t>Security Constraints Schema</w:t>
      </w:r>
      <w:bookmarkEnd w:id="40"/>
      <w:bookmarkEnd w:id="41"/>
    </w:p>
    <w:p w14:paraId="536675C9" w14:textId="77777777" w:rsidR="0059327D" w:rsidRPr="0059327D" w:rsidRDefault="0059327D" w:rsidP="0059327D"/>
    <w:p w14:paraId="498EEF8F" w14:textId="62209B95" w:rsidR="001D27C1" w:rsidRPr="00EF2C5B" w:rsidRDefault="001D27C1" w:rsidP="006A7DB3">
      <w:pPr>
        <w:pStyle w:val="Heading3"/>
        <w:spacing w:line="360" w:lineRule="auto"/>
      </w:pPr>
      <w:bookmarkStart w:id="42" w:name="_Toc234663368"/>
      <w:r w:rsidRPr="00EF2C5B">
        <w:lastRenderedPageBreak/>
        <w:t>Continental (CAF) Schedule</w:t>
      </w:r>
      <w:bookmarkEnd w:id="42"/>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319"/>
        <w:gridCol w:w="1223"/>
        <w:gridCol w:w="5808"/>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59327D">
            <w:pPr>
              <w:pStyle w:val="BodyText"/>
              <w:spacing w:line="240" w:lineRule="auto"/>
            </w:pPr>
            <w:r w:rsidRPr="00EF2C5B">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59327D">
            <w:pPr>
              <w:pStyle w:val="BodyText"/>
              <w:spacing w:line="240" w:lineRule="auto"/>
            </w:pPr>
            <w:r w:rsidRPr="00EF2C5B">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59327D">
            <w:pPr>
              <w:pStyle w:val="BodyText"/>
              <w:spacing w:line="240" w:lineRule="auto"/>
            </w:pPr>
            <w:r w:rsidRPr="00EF2C5B">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7777777" w:rsidR="00EF2C5B" w:rsidRPr="004E7C6D" w:rsidRDefault="00EF2C5B" w:rsidP="0059327D">
            <w:pPr>
              <w:pStyle w:val="BodyText"/>
              <w:spacing w:line="240" w:lineRule="auto"/>
              <w:rPr>
                <w:b/>
                <w:bCs/>
              </w:rPr>
            </w:pPr>
            <w:proofErr w:type="spellStart"/>
            <w:r w:rsidRPr="004E7C6D">
              <w:rPr>
                <w:b/>
                <w:bCs/>
              </w:rPr>
              <w:t>date_id</w:t>
            </w:r>
            <w:proofErr w:type="spellEnd"/>
          </w:p>
        </w:tc>
        <w:tc>
          <w:tcPr>
            <w:tcW w:w="0" w:type="auto"/>
            <w:tcMar>
              <w:top w:w="120" w:type="dxa"/>
              <w:left w:w="180" w:type="dxa"/>
              <w:bottom w:w="120" w:type="dxa"/>
              <w:right w:w="180" w:type="dxa"/>
            </w:tcMar>
            <w:vAlign w:val="center"/>
            <w:hideMark/>
          </w:tcPr>
          <w:p w14:paraId="4FD9CD6A"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71AA49BA" w14:textId="53032F8E" w:rsidR="00EF2C5B" w:rsidRPr="00EF2C5B" w:rsidRDefault="00EF2C5B" w:rsidP="0059327D">
            <w:pPr>
              <w:pStyle w:val="BodyText"/>
              <w:spacing w:line="240" w:lineRule="auto"/>
            </w:pPr>
            <w:r w:rsidRPr="00EF2C5B">
              <w:t>Unique ID linking this event to the main Calendar</w:t>
            </w:r>
            <w:r>
              <w:t>.</w:t>
            </w:r>
            <w:r w:rsidRPr="00EF2C5B">
              <w:t xml:space="preserve"> </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77777777" w:rsidR="00EF2C5B" w:rsidRPr="004E7C6D" w:rsidRDefault="00EF2C5B" w:rsidP="0059327D">
            <w:pPr>
              <w:pStyle w:val="BodyText"/>
              <w:spacing w:line="240" w:lineRule="auto"/>
              <w:rPr>
                <w:b/>
                <w:bCs/>
              </w:rPr>
            </w:pPr>
            <w:proofErr w:type="spellStart"/>
            <w:r w:rsidRPr="004E7C6D">
              <w:rPr>
                <w:b/>
                <w:bCs/>
              </w:rPr>
              <w:t>competition_name</w:t>
            </w:r>
            <w:proofErr w:type="spellEnd"/>
          </w:p>
        </w:tc>
        <w:tc>
          <w:tcPr>
            <w:tcW w:w="0" w:type="auto"/>
            <w:tcMar>
              <w:top w:w="120" w:type="dxa"/>
              <w:left w:w="180" w:type="dxa"/>
              <w:bottom w:w="120" w:type="dxa"/>
              <w:right w:w="180" w:type="dxa"/>
            </w:tcMar>
            <w:vAlign w:val="center"/>
            <w:hideMark/>
          </w:tcPr>
          <w:p w14:paraId="2DA3C53C"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59327D">
            <w:pPr>
              <w:pStyle w:val="BodyText"/>
              <w:spacing w:line="240" w:lineRule="auto"/>
            </w:pPr>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77777777" w:rsidR="00EF2C5B" w:rsidRPr="004E7C6D" w:rsidRDefault="00EF2C5B" w:rsidP="0059327D">
            <w:pPr>
              <w:pStyle w:val="BodyText"/>
              <w:spacing w:line="240" w:lineRule="auto"/>
              <w:rPr>
                <w:b/>
                <w:bCs/>
              </w:rPr>
            </w:pPr>
            <w:proofErr w:type="spellStart"/>
            <w:r w:rsidRPr="004E7C6D">
              <w:rPr>
                <w:b/>
                <w:bCs/>
              </w:rPr>
              <w:t>caf_date</w:t>
            </w:r>
            <w:proofErr w:type="spellEnd"/>
          </w:p>
        </w:tc>
        <w:tc>
          <w:tcPr>
            <w:tcW w:w="0" w:type="auto"/>
            <w:tcMar>
              <w:top w:w="120" w:type="dxa"/>
              <w:left w:w="180" w:type="dxa"/>
              <w:bottom w:w="120" w:type="dxa"/>
              <w:right w:w="180" w:type="dxa"/>
            </w:tcMar>
            <w:vAlign w:val="center"/>
            <w:hideMark/>
          </w:tcPr>
          <w:p w14:paraId="78EFA5BF" w14:textId="77777777" w:rsidR="00EF2C5B" w:rsidRPr="00EF2C5B" w:rsidRDefault="00EF2C5B" w:rsidP="0059327D">
            <w:pPr>
              <w:pStyle w:val="BodyText"/>
              <w:spacing w:line="240" w:lineRule="auto"/>
            </w:pPr>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59327D">
            <w:pPr>
              <w:pStyle w:val="BodyText"/>
              <w:spacing w:line="240" w:lineRule="auto"/>
            </w:pPr>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77777777" w:rsidR="00EF2C5B" w:rsidRPr="004E7C6D" w:rsidRDefault="00EF2C5B" w:rsidP="0059327D">
            <w:pPr>
              <w:pStyle w:val="BodyText"/>
              <w:spacing w:line="240" w:lineRule="auto"/>
              <w:rPr>
                <w:b/>
                <w:bCs/>
              </w:rPr>
            </w:pPr>
            <w:r w:rsidRPr="004E7C6D">
              <w:rPr>
                <w:b/>
                <w:bCs/>
              </w:rPr>
              <w:t>round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2A2D940F" w14:textId="42825AD3" w:rsidR="00EF2C5B" w:rsidRPr="00EF2C5B" w:rsidRDefault="00EF2C5B" w:rsidP="0059327D">
            <w:pPr>
              <w:pStyle w:val="BodyText"/>
              <w:spacing w:line="240" w:lineRule="auto"/>
            </w:pPr>
            <w:r w:rsidRPr="00EF2C5B">
              <w:t xml:space="preserve">The stage of the competition </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77777777" w:rsidR="00EF2C5B" w:rsidRPr="004E7C6D" w:rsidRDefault="00EF2C5B" w:rsidP="0059327D">
            <w:pPr>
              <w:pStyle w:val="BodyText"/>
              <w:spacing w:line="240" w:lineRule="auto"/>
              <w:rPr>
                <w:b/>
                <w:bCs/>
              </w:rPr>
            </w:pPr>
            <w:proofErr w:type="spellStart"/>
            <w:r w:rsidRPr="004E7C6D">
              <w:rPr>
                <w:b/>
                <w:bCs/>
              </w:rPr>
              <w:t>team_id</w:t>
            </w:r>
            <w:proofErr w:type="spellEnd"/>
          </w:p>
        </w:tc>
        <w:tc>
          <w:tcPr>
            <w:tcW w:w="0" w:type="auto"/>
            <w:tcMar>
              <w:top w:w="120" w:type="dxa"/>
              <w:left w:w="180" w:type="dxa"/>
              <w:bottom w:w="120" w:type="dxa"/>
              <w:right w:w="180" w:type="dxa"/>
            </w:tcMar>
            <w:vAlign w:val="center"/>
            <w:hideMark/>
          </w:tcPr>
          <w:p w14:paraId="325BBC7A"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045A6C37" w14:textId="311DFBB6" w:rsidR="00EF2C5B" w:rsidRPr="00EF2C5B" w:rsidRDefault="00EF2C5B" w:rsidP="0059327D">
            <w:pPr>
              <w:pStyle w:val="BodyText"/>
              <w:spacing w:line="240" w:lineRule="auto"/>
            </w:pPr>
            <w:r w:rsidRPr="00EF2C5B">
              <w:t xml:space="preserve">The specific club playing (e.g., AHL, ZAM). This allows the model to block </w:t>
            </w:r>
            <w:r w:rsidRPr="00EF2C5B">
              <w:rPr>
                <w:i/>
                <w:iCs/>
              </w:rPr>
              <w:t>only</w:t>
            </w:r>
            <w:r w:rsidRPr="00EF2C5B">
              <w:t xml:space="preserve"> this team</w:t>
            </w:r>
            <w:r w:rsidR="004E7C6D">
              <w:t>.</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77777777" w:rsidR="00EF2C5B" w:rsidRPr="004E7C6D" w:rsidRDefault="00EF2C5B" w:rsidP="0059327D">
            <w:pPr>
              <w:pStyle w:val="BodyText"/>
              <w:spacing w:line="240" w:lineRule="auto"/>
              <w:rPr>
                <w:b/>
                <w:bCs/>
              </w:rPr>
            </w:pPr>
            <w:r w:rsidRPr="004E7C6D">
              <w:rPr>
                <w:b/>
                <w:bCs/>
              </w:rPr>
              <w:t>location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15C4DD94" w14:textId="49011691" w:rsidR="00EF2C5B" w:rsidRPr="00EF2C5B" w:rsidRDefault="00EF2C5B" w:rsidP="0059327D">
            <w:pPr>
              <w:pStyle w:val="BodyText"/>
              <w:spacing w:line="240" w:lineRule="auto"/>
            </w:pPr>
            <w:r w:rsidRPr="00EF2C5B">
              <w:t xml:space="preserve">"Home" or "Away". Used to calculate travel fatigue and buffer </w:t>
            </w:r>
          </w:p>
        </w:tc>
      </w:tr>
    </w:tbl>
    <w:p w14:paraId="12CC13CD" w14:textId="1ADC361D" w:rsidR="00EF2C5B" w:rsidRPr="00EF2C5B" w:rsidRDefault="00EF2C5B" w:rsidP="006A7DB3">
      <w:pPr>
        <w:pStyle w:val="Caption"/>
        <w:spacing w:line="360" w:lineRule="auto"/>
        <w:jc w:val="center"/>
      </w:pPr>
      <w:bookmarkStart w:id="43" w:name="_Toc234663480"/>
      <w:r>
        <w:t xml:space="preserve">Table </w:t>
      </w:r>
      <w:r w:rsidR="00715D24">
        <w:fldChar w:fldCharType="begin"/>
      </w:r>
      <w:r w:rsidR="00715D24">
        <w:instrText xml:space="preserve"> SEQ Table \* ARABIC </w:instrText>
      </w:r>
      <w:r w:rsidR="00715D24">
        <w:fldChar w:fldCharType="separate"/>
      </w:r>
      <w:r w:rsidR="00715D24">
        <w:rPr>
          <w:noProof/>
        </w:rPr>
        <w:t>5</w:t>
      </w:r>
      <w:r w:rsidR="00715D24">
        <w:fldChar w:fldCharType="end"/>
      </w:r>
      <w:r>
        <w:t>:</w:t>
      </w:r>
      <w:r w:rsidRPr="00F56B44">
        <w:t>Continental (CAF) Schedule Schema </w:t>
      </w:r>
      <w:bookmarkEnd w:id="43"/>
    </w:p>
    <w:p w14:paraId="42B4324F" w14:textId="76AE9A0A" w:rsidR="001D27C1" w:rsidRDefault="001D27C1" w:rsidP="006A7DB3">
      <w:pPr>
        <w:pStyle w:val="Caption"/>
        <w:spacing w:line="360" w:lineRule="auto"/>
      </w:pPr>
      <w:r w:rsidRPr="00750736">
        <w:t> </w:t>
      </w:r>
    </w:p>
    <w:p w14:paraId="17C9A71A" w14:textId="0EAADD05" w:rsidR="00A50FED" w:rsidRPr="00A50FED" w:rsidRDefault="00A50FED" w:rsidP="006A7DB3">
      <w:pPr>
        <w:pStyle w:val="Heading3"/>
        <w:spacing w:line="360" w:lineRule="auto"/>
      </w:pPr>
      <w:bookmarkStart w:id="44" w:name="_Toc234663369"/>
      <w:r w:rsidRPr="00A50FED">
        <w:t>Distance Matrix Schema</w:t>
      </w:r>
      <w:bookmarkEnd w:id="44"/>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59327D">
            <w:pPr>
              <w:pStyle w:val="BodyText"/>
              <w:spacing w:line="240" w:lineRule="auto"/>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59327D">
            <w:pPr>
              <w:pStyle w:val="BodyText"/>
              <w:spacing w:line="240" w:lineRule="auto"/>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59327D">
            <w:pPr>
              <w:pStyle w:val="BodyText"/>
              <w:spacing w:line="240" w:lineRule="auto"/>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59327D">
            <w:pPr>
              <w:pStyle w:val="BodyText"/>
              <w:spacing w:line="240" w:lineRule="auto"/>
            </w:pPr>
            <w:proofErr w:type="spellStart"/>
            <w:r w:rsidRPr="00A50FED">
              <w:t>Origin_Stadium</w:t>
            </w:r>
            <w:proofErr w:type="spellEnd"/>
          </w:p>
        </w:tc>
        <w:tc>
          <w:tcPr>
            <w:tcW w:w="0" w:type="auto"/>
            <w:tcMar>
              <w:top w:w="120" w:type="dxa"/>
              <w:left w:w="180" w:type="dxa"/>
              <w:bottom w:w="120" w:type="dxa"/>
              <w:right w:w="180" w:type="dxa"/>
            </w:tcMar>
            <w:vAlign w:val="center"/>
            <w:hideMark/>
          </w:tcPr>
          <w:p w14:paraId="192CEC5B" w14:textId="77777777" w:rsidR="00A50FED" w:rsidRPr="00A50FED" w:rsidRDefault="00A50FED" w:rsidP="0059327D">
            <w:pPr>
              <w:pStyle w:val="BodyText"/>
              <w:spacing w:line="240" w:lineRule="auto"/>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59327D">
            <w:pPr>
              <w:pStyle w:val="BodyText"/>
              <w:spacing w:line="240" w:lineRule="auto"/>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59327D">
            <w:pPr>
              <w:pStyle w:val="BodyText"/>
              <w:spacing w:line="240" w:lineRule="auto"/>
            </w:pPr>
            <w:proofErr w:type="spellStart"/>
            <w:r w:rsidRPr="00A50FED">
              <w:t>Dest_Stadium</w:t>
            </w:r>
            <w:proofErr w:type="spellEnd"/>
          </w:p>
        </w:tc>
        <w:tc>
          <w:tcPr>
            <w:tcW w:w="0" w:type="auto"/>
            <w:tcMar>
              <w:top w:w="120" w:type="dxa"/>
              <w:left w:w="180" w:type="dxa"/>
              <w:bottom w:w="120" w:type="dxa"/>
              <w:right w:w="180" w:type="dxa"/>
            </w:tcMar>
            <w:vAlign w:val="center"/>
            <w:hideMark/>
          </w:tcPr>
          <w:p w14:paraId="1021CC0A" w14:textId="77777777" w:rsidR="00A50FED" w:rsidRPr="00A50FED" w:rsidRDefault="00A50FED" w:rsidP="0059327D">
            <w:pPr>
              <w:pStyle w:val="BodyText"/>
              <w:spacing w:line="240" w:lineRule="auto"/>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59327D">
            <w:pPr>
              <w:pStyle w:val="BodyText"/>
              <w:spacing w:line="240" w:lineRule="auto"/>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59327D">
            <w:pPr>
              <w:pStyle w:val="BodyText"/>
              <w:spacing w:line="240" w:lineRule="auto"/>
            </w:pPr>
            <w:proofErr w:type="spellStart"/>
            <w:r w:rsidRPr="00A50FED">
              <w:t>Distance_KM</w:t>
            </w:r>
            <w:proofErr w:type="spellEnd"/>
          </w:p>
        </w:tc>
        <w:tc>
          <w:tcPr>
            <w:tcW w:w="0" w:type="auto"/>
            <w:tcMar>
              <w:top w:w="120" w:type="dxa"/>
              <w:left w:w="180" w:type="dxa"/>
              <w:bottom w:w="120" w:type="dxa"/>
              <w:right w:w="180" w:type="dxa"/>
            </w:tcMar>
            <w:vAlign w:val="center"/>
            <w:hideMark/>
          </w:tcPr>
          <w:p w14:paraId="333B272F" w14:textId="77777777" w:rsidR="00A50FED" w:rsidRPr="00A50FED" w:rsidRDefault="00A50FED" w:rsidP="0059327D">
            <w:pPr>
              <w:pStyle w:val="BodyText"/>
              <w:spacing w:line="240" w:lineRule="auto"/>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59327D">
            <w:pPr>
              <w:pStyle w:val="BodyText"/>
              <w:keepNext/>
              <w:spacing w:line="240" w:lineRule="auto"/>
            </w:pPr>
            <w:r w:rsidRPr="00A50FED">
              <w:t>The driving distance in Kilometers. Used to calculate the travel penalty in the Objective Function.</w:t>
            </w:r>
          </w:p>
        </w:tc>
      </w:tr>
    </w:tbl>
    <w:p w14:paraId="17DC7AE5" w14:textId="455D86A2" w:rsidR="00A50FED" w:rsidRDefault="00A50FED" w:rsidP="006A7DB3">
      <w:pPr>
        <w:pStyle w:val="Caption"/>
        <w:spacing w:line="360" w:lineRule="auto"/>
        <w:jc w:val="center"/>
      </w:pPr>
      <w:bookmarkStart w:id="45" w:name="_Toc234663481"/>
      <w:r>
        <w:t xml:space="preserve">Table </w:t>
      </w:r>
      <w:r w:rsidR="00715D24">
        <w:fldChar w:fldCharType="begin"/>
      </w:r>
      <w:r w:rsidR="00715D24">
        <w:instrText xml:space="preserve"> SEQ Table \* ARABIC </w:instrText>
      </w:r>
      <w:r w:rsidR="00715D24">
        <w:fldChar w:fldCharType="separate"/>
      </w:r>
      <w:r w:rsidR="00715D24">
        <w:rPr>
          <w:noProof/>
        </w:rPr>
        <w:t>6</w:t>
      </w:r>
      <w:r w:rsidR="00715D24">
        <w:fldChar w:fldCharType="end"/>
      </w:r>
      <w:r>
        <w:t xml:space="preserve">: </w:t>
      </w:r>
      <w:r w:rsidRPr="00DA70D7">
        <w:t>Distance Matrix Schema</w:t>
      </w:r>
      <w:bookmarkEnd w:id="45"/>
    </w:p>
    <w:p w14:paraId="24C0D3F7" w14:textId="6B4D8461" w:rsidR="006A5A03" w:rsidRPr="00141461" w:rsidRDefault="004246B6" w:rsidP="006A7DB3">
      <w:pPr>
        <w:pStyle w:val="Heading3"/>
        <w:spacing w:line="360" w:lineRule="auto"/>
      </w:pPr>
      <w:bookmarkStart w:id="46" w:name="_Toc234663370"/>
      <w:r w:rsidRPr="00141461">
        <w:lastRenderedPageBreak/>
        <w:t>Historical Benchmark Dataset</w:t>
      </w:r>
      <w:bookmarkEnd w:id="46"/>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59327D">
            <w:pPr>
              <w:pStyle w:val="BodyText"/>
              <w:spacing w:line="240" w:lineRule="auto"/>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59327D">
            <w:pPr>
              <w:pStyle w:val="BodyText"/>
              <w:spacing w:line="240" w:lineRule="auto"/>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59327D">
            <w:pPr>
              <w:pStyle w:val="BodyText"/>
              <w:spacing w:line="240" w:lineRule="auto"/>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59327D">
            <w:pPr>
              <w:pStyle w:val="BodyText"/>
              <w:spacing w:line="240" w:lineRule="auto"/>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59327D">
            <w:pPr>
              <w:pStyle w:val="BodyText"/>
              <w:spacing w:line="240" w:lineRule="auto"/>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59327D">
            <w:pPr>
              <w:pStyle w:val="BodyText"/>
              <w:spacing w:line="240" w:lineRule="auto"/>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59327D">
            <w:pPr>
              <w:pStyle w:val="BodyText"/>
              <w:spacing w:line="240" w:lineRule="auto"/>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59327D">
            <w:pPr>
              <w:pStyle w:val="BodyText"/>
              <w:spacing w:line="240" w:lineRule="auto"/>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59327D">
            <w:pPr>
              <w:pStyle w:val="BodyText"/>
              <w:spacing w:line="240" w:lineRule="auto"/>
            </w:pPr>
            <w:proofErr w:type="spellStart"/>
            <w:r w:rsidRPr="006A5A03">
              <w:rPr>
                <w:b/>
                <w:bCs/>
              </w:rPr>
              <w:t>Home_Team</w:t>
            </w:r>
            <w:proofErr w:type="spellEnd"/>
          </w:p>
        </w:tc>
        <w:tc>
          <w:tcPr>
            <w:tcW w:w="0" w:type="auto"/>
            <w:tcMar>
              <w:top w:w="120" w:type="dxa"/>
              <w:left w:w="180" w:type="dxa"/>
              <w:bottom w:w="120" w:type="dxa"/>
              <w:right w:w="180" w:type="dxa"/>
            </w:tcMar>
            <w:vAlign w:val="center"/>
            <w:hideMark/>
          </w:tcPr>
          <w:p w14:paraId="70A00DB8"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59327D">
            <w:pPr>
              <w:pStyle w:val="BodyText"/>
              <w:spacing w:line="240" w:lineRule="auto"/>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59327D">
            <w:pPr>
              <w:pStyle w:val="BodyText"/>
              <w:spacing w:line="240" w:lineRule="auto"/>
            </w:pPr>
            <w:proofErr w:type="spellStart"/>
            <w:r w:rsidRPr="006A5A03">
              <w:rPr>
                <w:b/>
                <w:bCs/>
              </w:rPr>
              <w:t>Away_Team</w:t>
            </w:r>
            <w:proofErr w:type="spellEnd"/>
          </w:p>
        </w:tc>
        <w:tc>
          <w:tcPr>
            <w:tcW w:w="0" w:type="auto"/>
            <w:tcMar>
              <w:top w:w="120" w:type="dxa"/>
              <w:left w:w="180" w:type="dxa"/>
              <w:bottom w:w="120" w:type="dxa"/>
              <w:right w:w="180" w:type="dxa"/>
            </w:tcMar>
            <w:vAlign w:val="center"/>
            <w:hideMark/>
          </w:tcPr>
          <w:p w14:paraId="6E7122D4"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59327D">
            <w:pPr>
              <w:pStyle w:val="BodyText"/>
              <w:spacing w:line="240" w:lineRule="auto"/>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59327D">
            <w:pPr>
              <w:pStyle w:val="BodyText"/>
              <w:spacing w:line="240" w:lineRule="auto"/>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59327D">
            <w:pPr>
              <w:pStyle w:val="BodyText"/>
              <w:spacing w:line="240" w:lineRule="auto"/>
            </w:pPr>
            <w:r w:rsidRPr="006A5A03">
              <w:t>Time</w:t>
            </w:r>
          </w:p>
        </w:tc>
        <w:tc>
          <w:tcPr>
            <w:tcW w:w="0" w:type="auto"/>
            <w:tcMar>
              <w:top w:w="120" w:type="dxa"/>
              <w:left w:w="180" w:type="dxa"/>
              <w:bottom w:w="120" w:type="dxa"/>
              <w:right w:w="180" w:type="dxa"/>
            </w:tcMar>
            <w:vAlign w:val="center"/>
            <w:hideMark/>
          </w:tcPr>
          <w:p w14:paraId="05300C54" w14:textId="6998981D" w:rsidR="006A5A03" w:rsidRPr="006A5A03" w:rsidRDefault="006A5A03" w:rsidP="0059327D">
            <w:pPr>
              <w:pStyle w:val="BodyText"/>
              <w:keepNext/>
              <w:spacing w:line="240" w:lineRule="auto"/>
            </w:pPr>
            <w:r w:rsidRPr="006A5A03">
              <w:t xml:space="preserve">The historical kick-off time (e.g., "3:00 PM"). </w:t>
            </w:r>
          </w:p>
        </w:tc>
      </w:tr>
    </w:tbl>
    <w:p w14:paraId="3A4FFC7F" w14:textId="494D963E" w:rsidR="008725FE" w:rsidRDefault="00821FF2" w:rsidP="006A7DB3">
      <w:pPr>
        <w:pStyle w:val="Caption"/>
        <w:spacing w:line="360" w:lineRule="auto"/>
        <w:jc w:val="center"/>
      </w:pPr>
      <w:bookmarkStart w:id="47" w:name="_Toc220437538"/>
      <w:bookmarkStart w:id="48" w:name="_Toc234663482"/>
      <w:r>
        <w:t xml:space="preserve">Table </w:t>
      </w:r>
      <w:r w:rsidR="00715D24">
        <w:fldChar w:fldCharType="begin"/>
      </w:r>
      <w:r w:rsidR="00715D24">
        <w:instrText xml:space="preserve"> SEQ Table \* ARABIC </w:instrText>
      </w:r>
      <w:r w:rsidR="00715D24">
        <w:fldChar w:fldCharType="separate"/>
      </w:r>
      <w:r w:rsidR="00715D24">
        <w:rPr>
          <w:noProof/>
        </w:rPr>
        <w:t>7</w:t>
      </w:r>
      <w:r w:rsidR="00715D24">
        <w:fldChar w:fldCharType="end"/>
      </w:r>
      <w:r>
        <w:t>: Past Data schema</w:t>
      </w:r>
      <w:bookmarkEnd w:id="47"/>
      <w:bookmarkEnd w:id="48"/>
    </w:p>
    <w:p w14:paraId="6547025B" w14:textId="007DF696" w:rsidR="00A50FED" w:rsidRPr="00A50FED" w:rsidRDefault="00A50FED" w:rsidP="006A7DB3">
      <w:pPr>
        <w:spacing w:line="360" w:lineRule="auto"/>
      </w:pPr>
      <w:r>
        <w:br w:type="page"/>
      </w:r>
    </w:p>
    <w:p w14:paraId="223CA248" w14:textId="1C05FC70" w:rsidR="007E1988" w:rsidRDefault="00AA683B" w:rsidP="006A7DB3">
      <w:pPr>
        <w:pStyle w:val="Heading2"/>
        <w:spacing w:line="360" w:lineRule="auto"/>
      </w:pPr>
      <w:bookmarkStart w:id="49" w:name="_Toc234663371"/>
      <w:r w:rsidRPr="00AA683B">
        <w:lastRenderedPageBreak/>
        <w:t>Data Preprocessing</w:t>
      </w:r>
      <w:bookmarkEnd w:id="49"/>
    </w:p>
    <w:p w14:paraId="0D43547A" w14:textId="77777777" w:rsidR="00A300B6" w:rsidRPr="00A300B6" w:rsidRDefault="00A300B6" w:rsidP="00502D58">
      <w:pPr>
        <w:pStyle w:val="BodyText"/>
        <w:ind w:left="360"/>
      </w:pPr>
      <w:r w:rsidRPr="00A300B6">
        <w:t>Since the data was obtained from various external sources, a preprocessing phase was necessary to standardize the inputs and establish relationships between the different datasets.</w:t>
      </w:r>
    </w:p>
    <w:p w14:paraId="6A137DDF" w14:textId="77777777" w:rsidR="00CD48C0" w:rsidRDefault="00A300B6" w:rsidP="00502D58">
      <w:pPr>
        <w:pStyle w:val="BodyText"/>
        <w:numPr>
          <w:ilvl w:val="0"/>
          <w:numId w:val="24"/>
        </w:numPr>
        <w:ind w:left="1080"/>
      </w:pPr>
      <w:r w:rsidRPr="00A300B6">
        <w:rPr>
          <w:b/>
          <w:bCs/>
        </w:rPr>
        <w:t>Date Standardization:</w:t>
      </w:r>
      <w:r w:rsidRPr="00A300B6">
        <w:t xml:space="preserve"> The dates collected from different websites had inconsistent formats. </w:t>
      </w:r>
    </w:p>
    <w:p w14:paraId="0EB22463" w14:textId="3D01AFA4" w:rsidR="00CD48C0" w:rsidRDefault="00CD48C0" w:rsidP="00502D58">
      <w:pPr>
        <w:pStyle w:val="BodyText"/>
        <w:numPr>
          <w:ilvl w:val="1"/>
          <w:numId w:val="24"/>
        </w:numPr>
        <w:ind w:left="1800"/>
      </w:pPr>
      <w:r>
        <w:t>Dates were converted</w:t>
      </w:r>
      <w:r w:rsidR="00A300B6" w:rsidRPr="00A300B6">
        <w:t xml:space="preserve"> into a standard </w:t>
      </w:r>
      <w:r>
        <w:t>MM/DD/YYYY</w:t>
      </w:r>
      <w:r w:rsidR="00A300B6" w:rsidRPr="00A300B6">
        <w:t xml:space="preserve"> format to ensure compatibility with the system.</w:t>
      </w:r>
    </w:p>
    <w:p w14:paraId="53B19B6D" w14:textId="74616998" w:rsidR="00CD48C0" w:rsidRDefault="00CD48C0" w:rsidP="00502D58">
      <w:pPr>
        <w:pStyle w:val="Default"/>
        <w:numPr>
          <w:ilvl w:val="1"/>
          <w:numId w:val="24"/>
        </w:numPr>
        <w:spacing w:line="360" w:lineRule="auto"/>
        <w:ind w:left="1800"/>
        <w:rPr>
          <w:sz w:val="23"/>
          <w:szCs w:val="23"/>
        </w:rPr>
      </w:pPr>
      <w:r>
        <w:rPr>
          <w:sz w:val="23"/>
          <w:szCs w:val="23"/>
        </w:rPr>
        <w:t xml:space="preserve">To ensure the tables were linked correctly, the Team IDs were checked across all sheets. For instance, inconsistencies in team names (e.g., "Al-Ahly" vs "Al Ahly SC") were corrected to a single code (AHL). </w:t>
      </w:r>
    </w:p>
    <w:p w14:paraId="5AA5C0DA" w14:textId="77777777" w:rsidR="00CD48C0" w:rsidRPr="00CD48C0" w:rsidRDefault="00CD48C0" w:rsidP="00502D58">
      <w:pPr>
        <w:pStyle w:val="Default"/>
        <w:spacing w:line="360" w:lineRule="auto"/>
        <w:ind w:left="1800"/>
        <w:rPr>
          <w:sz w:val="23"/>
          <w:szCs w:val="23"/>
        </w:rPr>
      </w:pPr>
    </w:p>
    <w:p w14:paraId="2701FB48" w14:textId="6585B151" w:rsidR="00645829" w:rsidRDefault="00645829" w:rsidP="00502D58">
      <w:pPr>
        <w:pStyle w:val="NormalWeb"/>
        <w:numPr>
          <w:ilvl w:val="0"/>
          <w:numId w:val="24"/>
        </w:numPr>
        <w:spacing w:line="360" w:lineRule="auto"/>
        <w:ind w:left="1080"/>
      </w:pPr>
      <w:r>
        <w:rPr>
          <w:b/>
          <w:bCs/>
        </w:rPr>
        <w:t>Relations and linking:</w:t>
      </w:r>
      <w:r>
        <w:t xml:space="preserve"> To ensure referential integrity between the disparate datasets, we constructed </w:t>
      </w:r>
      <w:r w:rsidR="00CD48C0">
        <w:t>relational</w:t>
      </w:r>
      <w:r>
        <w:t xml:space="preserve"> data. </w:t>
      </w:r>
      <w:r w:rsidRPr="00CD48C0">
        <w:t>This</w:t>
      </w:r>
      <w:r>
        <w:t xml:space="preserve"> transformed the flat Excel sheets into a connected schema</w:t>
      </w:r>
      <w:r w:rsidR="00CD48C0">
        <w:t>.</w:t>
      </w:r>
    </w:p>
    <w:p w14:paraId="1211BD92" w14:textId="5EE847E8" w:rsidR="00645829" w:rsidRDefault="0059327D" w:rsidP="00502D58">
      <w:pPr>
        <w:pStyle w:val="BodyText"/>
        <w:numPr>
          <w:ilvl w:val="1"/>
          <w:numId w:val="24"/>
        </w:numPr>
        <w:ind w:left="1800"/>
      </w:pPr>
      <w:r w:rsidRPr="00086F18">
        <w:rPr>
          <w:noProof/>
        </w:rPr>
        <w:drawing>
          <wp:anchor distT="0" distB="0" distL="114300" distR="114300" simplePos="0" relativeHeight="251664384" behindDoc="0" locked="0" layoutInCell="1" allowOverlap="1" wp14:anchorId="2CEE517C" wp14:editId="0C742724">
            <wp:simplePos x="0" y="0"/>
            <wp:positionH relativeFrom="margin">
              <wp:posOffset>1097280</wp:posOffset>
            </wp:positionH>
            <wp:positionV relativeFrom="paragraph">
              <wp:posOffset>1092200</wp:posOffset>
            </wp:positionV>
            <wp:extent cx="4107815" cy="2306320"/>
            <wp:effectExtent l="0" t="0" r="6985" b="0"/>
            <wp:wrapSquare wrapText="bothSides"/>
            <wp:docPr id="49954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7815" cy="2306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45829" w:rsidRPr="00CD48C0">
        <w:rPr>
          <w:b/>
          <w:bCs/>
        </w:rPr>
        <w:t xml:space="preserve">Infrastructure Model (Figure </w:t>
      </w:r>
      <w:r w:rsidR="00CD48C0" w:rsidRPr="00CD48C0">
        <w:rPr>
          <w:b/>
          <w:bCs/>
        </w:rPr>
        <w:t>1</w:t>
      </w:r>
      <w:r w:rsidR="00645829" w:rsidRPr="00CD48C0">
        <w:rPr>
          <w:b/>
          <w:bCs/>
        </w:rPr>
        <w:t>):</w:t>
      </w:r>
      <w:r w:rsidR="00645829" w:rsidRPr="00CD48C0">
        <w:t xml:space="preserve"> We established a Many-to-One relationship between the</w:t>
      </w:r>
      <w:r w:rsidR="00CD48C0" w:rsidRPr="00CD48C0">
        <w:t xml:space="preserve"> </w:t>
      </w:r>
      <w:r w:rsidR="00CD48C0" w:rsidRPr="00CD48C0">
        <w:rPr>
          <w:i/>
          <w:iCs/>
        </w:rPr>
        <w:t>Teams</w:t>
      </w:r>
      <w:r w:rsidR="00645829" w:rsidRPr="00CD48C0">
        <w:t xml:space="preserve"> table (</w:t>
      </w:r>
      <w:proofErr w:type="spellStart"/>
      <w:r w:rsidR="00645829" w:rsidRPr="00CD48C0">
        <w:t>Season_Team_Details</w:t>
      </w:r>
      <w:proofErr w:type="spellEnd"/>
      <w:r w:rsidR="00645829" w:rsidRPr="00CD48C0">
        <w:t xml:space="preserve">) and the </w:t>
      </w:r>
      <w:r w:rsidR="00645829" w:rsidRPr="00CD48C0">
        <w:rPr>
          <w:i/>
          <w:iCs/>
        </w:rPr>
        <w:t>Stadiums</w:t>
      </w:r>
      <w:r w:rsidR="00645829" w:rsidRPr="00CD48C0">
        <w:t xml:space="preserve"> table</w:t>
      </w:r>
      <w:r w:rsidR="00CD48C0">
        <w:t xml:space="preserve">. </w:t>
      </w:r>
      <w:r w:rsidR="00645829" w:rsidRPr="00CD48C0">
        <w:t>Additionally, the Distance Matrix was linked to the Stadiums table, ensuring that every venue has a calculated travel cost to every other venue</w:t>
      </w:r>
      <w:r w:rsidR="00645829">
        <w:t>.</w:t>
      </w:r>
    </w:p>
    <w:p w14:paraId="10FAC7CF" w14:textId="2E0DB512" w:rsidR="00C669DD" w:rsidRPr="00C669DD" w:rsidRDefault="00C669DD" w:rsidP="00502D58">
      <w:pPr>
        <w:pStyle w:val="BodyText"/>
        <w:ind w:left="1440"/>
      </w:pPr>
    </w:p>
    <w:p w14:paraId="3DE26B07" w14:textId="77777777" w:rsidR="00C669DD" w:rsidRPr="00C669DD" w:rsidRDefault="00C669DD" w:rsidP="00502D58">
      <w:pPr>
        <w:pStyle w:val="BodyText"/>
        <w:ind w:left="1800"/>
      </w:pPr>
    </w:p>
    <w:p w14:paraId="4C6A98AA" w14:textId="77777777" w:rsidR="00C669DD" w:rsidRPr="00C669DD" w:rsidRDefault="00C669DD" w:rsidP="00502D58">
      <w:pPr>
        <w:pStyle w:val="BodyText"/>
        <w:ind w:left="360"/>
      </w:pPr>
    </w:p>
    <w:p w14:paraId="46C6613F" w14:textId="77777777" w:rsidR="00C669DD" w:rsidRDefault="00C669DD" w:rsidP="00502D58">
      <w:pPr>
        <w:keepNext/>
        <w:spacing w:line="360" w:lineRule="auto"/>
        <w:ind w:left="360"/>
      </w:pPr>
    </w:p>
    <w:p w14:paraId="438D90F1" w14:textId="3006612C" w:rsidR="00C669DD" w:rsidRDefault="00C669DD" w:rsidP="00502D58">
      <w:pPr>
        <w:pStyle w:val="Caption"/>
        <w:spacing w:line="360" w:lineRule="auto"/>
        <w:ind w:left="360"/>
        <w:jc w:val="center"/>
      </w:pPr>
      <w:bookmarkStart w:id="50" w:name="_Toc234663452"/>
      <w:r>
        <w:t xml:space="preserve">Figure </w:t>
      </w:r>
      <w:r w:rsidR="00941D35">
        <w:fldChar w:fldCharType="begin"/>
      </w:r>
      <w:r w:rsidR="00941D35">
        <w:instrText xml:space="preserve"> SEQ Figure \* ARABIC </w:instrText>
      </w:r>
      <w:r w:rsidR="00941D35">
        <w:fldChar w:fldCharType="separate"/>
      </w:r>
      <w:r w:rsidR="0012533C">
        <w:rPr>
          <w:noProof/>
        </w:rPr>
        <w:t>1</w:t>
      </w:r>
      <w:r w:rsidR="00941D35">
        <w:rPr>
          <w:noProof/>
        </w:rPr>
        <w:fldChar w:fldCharType="end"/>
      </w:r>
      <w:r>
        <w:t xml:space="preserve">: </w:t>
      </w:r>
      <w:r w:rsidRPr="004D6620">
        <w:t>Team &amp; Stadiums Relation Diagram</w:t>
      </w:r>
      <w:bookmarkEnd w:id="50"/>
    </w:p>
    <w:p w14:paraId="0C1C0D24" w14:textId="77777777" w:rsidR="00C669DD" w:rsidRDefault="00C669DD" w:rsidP="00502D58">
      <w:pPr>
        <w:pStyle w:val="BodyText"/>
        <w:ind w:left="360"/>
      </w:pPr>
    </w:p>
    <w:p w14:paraId="28FE4C56" w14:textId="77777777" w:rsidR="00C669DD" w:rsidRPr="00C669DD" w:rsidRDefault="00C669DD" w:rsidP="00502D58">
      <w:pPr>
        <w:pStyle w:val="BodyText"/>
        <w:ind w:left="360"/>
      </w:pPr>
    </w:p>
    <w:p w14:paraId="76240F6B" w14:textId="2EEED907" w:rsidR="00645829" w:rsidRPr="00CD48C0" w:rsidRDefault="00645829" w:rsidP="00502D58">
      <w:pPr>
        <w:pStyle w:val="BodyText"/>
        <w:numPr>
          <w:ilvl w:val="1"/>
          <w:numId w:val="24"/>
        </w:numPr>
        <w:ind w:left="1800"/>
      </w:pPr>
      <w:r w:rsidRPr="00C669DD">
        <w:rPr>
          <w:b/>
          <w:bCs/>
        </w:rPr>
        <w:lastRenderedPageBreak/>
        <w:t>Temporal Model (Figure</w:t>
      </w:r>
      <w:r w:rsidR="00CD48C0" w:rsidRPr="00C669DD">
        <w:rPr>
          <w:b/>
          <w:bCs/>
        </w:rPr>
        <w:t xml:space="preserve"> 2</w:t>
      </w:r>
      <w:r w:rsidRPr="00C669DD">
        <w:rPr>
          <w:b/>
          <w:bCs/>
        </w:rPr>
        <w:t>):</w:t>
      </w:r>
      <w:r w:rsidRPr="00CD48C0">
        <w:t xml:space="preserve"> We created a "Star Schema" around the </w:t>
      </w:r>
      <w:proofErr w:type="spellStart"/>
      <w:r w:rsidRPr="00C669DD">
        <w:rPr>
          <w:rStyle w:val="HTMLCode"/>
          <w:rFonts w:asciiTheme="majorBidi" w:eastAsiaTheme="minorHAnsi" w:hAnsiTheme="majorBidi" w:cstheme="minorBidi"/>
          <w:i/>
          <w:iCs/>
          <w:sz w:val="24"/>
          <w:szCs w:val="22"/>
        </w:rPr>
        <w:t>Expanded_Calendar</w:t>
      </w:r>
      <w:proofErr w:type="spellEnd"/>
      <w:r w:rsidRPr="00CD48C0">
        <w:t xml:space="preserve"> table. By linking the </w:t>
      </w:r>
      <w:r w:rsidRPr="00C669DD">
        <w:rPr>
          <w:rStyle w:val="HTMLCode"/>
          <w:rFonts w:asciiTheme="majorBidi" w:eastAsiaTheme="minorHAnsi" w:hAnsiTheme="majorBidi" w:cstheme="minorBidi"/>
          <w:i/>
          <w:iCs/>
          <w:sz w:val="24"/>
          <w:szCs w:val="22"/>
        </w:rPr>
        <w:t>FIFA_DAYS</w:t>
      </w:r>
      <w:r w:rsidRPr="00CD48C0">
        <w:t xml:space="preserve"> and </w:t>
      </w:r>
      <w:proofErr w:type="spellStart"/>
      <w:r w:rsidRPr="00C669DD">
        <w:rPr>
          <w:rStyle w:val="HTMLCode"/>
          <w:rFonts w:asciiTheme="majorBidi" w:eastAsiaTheme="minorHAnsi" w:hAnsiTheme="majorBidi" w:cstheme="minorBidi"/>
          <w:i/>
          <w:iCs/>
          <w:sz w:val="24"/>
          <w:szCs w:val="22"/>
        </w:rPr>
        <w:t>CAF_Dates</w:t>
      </w:r>
      <w:proofErr w:type="spellEnd"/>
      <w:r w:rsidRPr="00CD48C0">
        <w:t xml:space="preserve"> tables to the master </w:t>
      </w:r>
      <w:proofErr w:type="spellStart"/>
      <w:r w:rsidRPr="00C669DD">
        <w:rPr>
          <w:rStyle w:val="HTMLCode"/>
          <w:rFonts w:asciiTheme="majorBidi" w:eastAsiaTheme="minorHAnsi" w:hAnsiTheme="majorBidi" w:cstheme="minorBidi"/>
          <w:sz w:val="24"/>
          <w:szCs w:val="22"/>
        </w:rPr>
        <w:t>Day_ID</w:t>
      </w:r>
      <w:proofErr w:type="spellEnd"/>
      <w:r w:rsidRPr="00CD48C0">
        <w:t>, the system can automatically flag specific time slots as "Blocked" without manual entry, ensuring that no domestic match is ever scheduled during a confirmed international window.</w:t>
      </w:r>
    </w:p>
    <w:p w14:paraId="2A8F0911" w14:textId="3E5426D4" w:rsidR="00645829" w:rsidRDefault="00C669DD" w:rsidP="00502D58">
      <w:pPr>
        <w:keepNext/>
        <w:spacing w:line="360" w:lineRule="auto"/>
        <w:ind w:left="360"/>
        <w:jc w:val="center"/>
      </w:pPr>
      <w:r>
        <w:rPr>
          <w:noProof/>
        </w:rPr>
        <w:drawing>
          <wp:inline distT="0" distB="0" distL="0" distR="0" wp14:anchorId="2186BC69" wp14:editId="2EB49EB7">
            <wp:extent cx="4261485" cy="1778000"/>
            <wp:effectExtent l="0" t="0" r="5715" b="0"/>
            <wp:docPr id="9018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27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1485" cy="1778000"/>
                    </a:xfrm>
                    <a:prstGeom prst="rect">
                      <a:avLst/>
                    </a:prstGeom>
                  </pic:spPr>
                </pic:pic>
              </a:graphicData>
            </a:graphic>
          </wp:inline>
        </w:drawing>
      </w:r>
    </w:p>
    <w:p w14:paraId="0BDBF2AC" w14:textId="18259CFA" w:rsidR="00086F18" w:rsidRDefault="00086F18" w:rsidP="00502D58">
      <w:pPr>
        <w:pStyle w:val="BodyText"/>
        <w:keepNext/>
        <w:ind w:left="360"/>
      </w:pPr>
    </w:p>
    <w:p w14:paraId="61A7D714" w14:textId="08FBCD06" w:rsidR="00A300B6" w:rsidRPr="00A300B6" w:rsidRDefault="00086F18" w:rsidP="00502D58">
      <w:pPr>
        <w:pStyle w:val="Caption"/>
        <w:spacing w:line="360" w:lineRule="auto"/>
        <w:ind w:left="360"/>
        <w:jc w:val="center"/>
      </w:pPr>
      <w:bookmarkStart w:id="51" w:name="_Toc234663453"/>
      <w:r>
        <w:t xml:space="preserve">Figure </w:t>
      </w:r>
      <w:r w:rsidR="00941D35">
        <w:fldChar w:fldCharType="begin"/>
      </w:r>
      <w:r w:rsidR="00941D35">
        <w:instrText xml:space="preserve"> SEQ Figure \* ARABIC </w:instrText>
      </w:r>
      <w:r w:rsidR="00941D35">
        <w:fldChar w:fldCharType="separate"/>
      </w:r>
      <w:r w:rsidR="0012533C">
        <w:rPr>
          <w:noProof/>
        </w:rPr>
        <w:t>2</w:t>
      </w:r>
      <w:r w:rsidR="00941D35">
        <w:rPr>
          <w:noProof/>
        </w:rPr>
        <w:fldChar w:fldCharType="end"/>
      </w:r>
      <w:r>
        <w:t>:Dates Relationship Model</w:t>
      </w:r>
      <w:bookmarkEnd w:id="51"/>
    </w:p>
    <w:p w14:paraId="268C9C56" w14:textId="77777777" w:rsidR="00684D1B" w:rsidRDefault="00A300B6" w:rsidP="00502D58">
      <w:pPr>
        <w:pStyle w:val="BodyText"/>
        <w:numPr>
          <w:ilvl w:val="0"/>
          <w:numId w:val="24"/>
        </w:numPr>
        <w:ind w:left="1080"/>
        <w:sectPr w:rsidR="00684D1B" w:rsidSect="00684D1B">
          <w:pgSz w:w="12240" w:h="15840" w:code="1"/>
          <w:pgMar w:top="1440" w:right="1440" w:bottom="1440" w:left="1440" w:header="720" w:footer="720" w:gutter="0"/>
          <w:cols w:space="720"/>
          <w:docGrid w:linePitch="360"/>
        </w:sectPr>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p>
    <w:p w14:paraId="50E28DFD" w14:textId="6A954E14" w:rsidR="002D60CF" w:rsidRDefault="002D60CF" w:rsidP="00684D1B">
      <w:pPr>
        <w:pStyle w:val="BodyText"/>
        <w:ind w:left="720"/>
      </w:pPr>
    </w:p>
    <w:p w14:paraId="7E468F3E" w14:textId="26B416E1" w:rsidR="002D60CF" w:rsidRDefault="002D60CF" w:rsidP="00C30A1E">
      <w:pPr>
        <w:spacing w:line="360" w:lineRule="auto"/>
        <w:rPr>
          <w:rFonts w:asciiTheme="majorBidi" w:hAnsiTheme="majorBidi"/>
          <w:sz w:val="24"/>
        </w:rPr>
      </w:pPr>
      <w:r>
        <w:br w:type="page"/>
      </w:r>
    </w:p>
    <w:p w14:paraId="73F24690" w14:textId="0467F8CC" w:rsidR="002D60CF" w:rsidRDefault="002D60CF" w:rsidP="006A7DB3">
      <w:pPr>
        <w:pStyle w:val="Heading1"/>
        <w:numPr>
          <w:ilvl w:val="0"/>
          <w:numId w:val="0"/>
        </w:numPr>
        <w:spacing w:line="360" w:lineRule="auto"/>
        <w:jc w:val="center"/>
        <w:rPr>
          <w:spacing w:val="-10"/>
        </w:rPr>
      </w:pPr>
      <w:bookmarkStart w:id="52" w:name="_Toc234663372"/>
      <w:r>
        <w:rPr>
          <w:rFonts w:ascii="Times New Roman" w:eastAsia="Times New Roman" w:hAnsi="Times New Roman" w:cs="Times New Roman"/>
        </w:rPr>
        <w:lastRenderedPageBreak/>
        <w:t xml:space="preserve">CHAPTER </w:t>
      </w:r>
      <w:r>
        <w:rPr>
          <w:rFonts w:ascii="Times New Roman" w:eastAsia="Times New Roman" w:hAnsi="Times New Roman" w:cs="Times New Roman"/>
          <w:spacing w:val="-10"/>
        </w:rPr>
        <w:t>3B</w:t>
      </w:r>
      <w:bookmarkEnd w:id="52"/>
    </w:p>
    <w:p w14:paraId="3AD704F5" w14:textId="6798F148" w:rsidR="002D60CF" w:rsidRPr="004D5674" w:rsidRDefault="002D60CF" w:rsidP="006A7DB3">
      <w:pPr>
        <w:pStyle w:val="Heading1"/>
        <w:numPr>
          <w:ilvl w:val="0"/>
          <w:numId w:val="0"/>
        </w:numPr>
        <w:spacing w:line="360" w:lineRule="auto"/>
        <w:ind w:left="432"/>
        <w:jc w:val="center"/>
        <w:sectPr w:rsidR="002D60CF" w:rsidRPr="004D5674" w:rsidSect="00684D1B">
          <w:type w:val="continuous"/>
          <w:pgSz w:w="12240" w:h="15840" w:code="1"/>
          <w:pgMar w:top="1440" w:right="1440" w:bottom="1440" w:left="1440" w:header="720" w:footer="720" w:gutter="0"/>
          <w:cols w:space="720"/>
          <w:vAlign w:val="center"/>
          <w:docGrid w:linePitch="360"/>
        </w:sectPr>
      </w:pPr>
      <w:bookmarkStart w:id="53" w:name="_Toc234663373"/>
      <w:r>
        <w:rPr>
          <w:rFonts w:ascii="Times New Roman" w:eastAsia="Times New Roman" w:hAnsi="Times New Roman" w:cs="Times New Roman"/>
        </w:rPr>
        <w:t>MATHEMATICAL FORMULATIO</w:t>
      </w:r>
      <w:r w:rsidR="007E7BAE">
        <w:rPr>
          <w:rFonts w:ascii="Times New Roman" w:eastAsia="Times New Roman" w:hAnsi="Times New Roman" w:cs="Times New Roman"/>
        </w:rPr>
        <w:t>N</w:t>
      </w:r>
      <w:bookmarkEnd w:id="53"/>
    </w:p>
    <w:p w14:paraId="1A86B9EE" w14:textId="0190378C" w:rsidR="00332234" w:rsidRDefault="00B12E25" w:rsidP="006A7DB3">
      <w:pPr>
        <w:pStyle w:val="Heading2"/>
        <w:spacing w:line="360" w:lineRule="auto"/>
      </w:pPr>
      <w:bookmarkStart w:id="54" w:name="_Toc234663374"/>
      <w:r>
        <w:lastRenderedPageBreak/>
        <w:t>Sets</w:t>
      </w:r>
      <w:bookmarkEnd w:id="54"/>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2482ECB" w14:textId="77777777" w:rsidTr="007B61CB">
        <w:trPr>
          <w:tblHeader/>
        </w:trPr>
        <w:tc>
          <w:tcPr>
            <w:tcW w:w="2200" w:type="dxa"/>
            <w:tcMar>
              <w:top w:w="60" w:type="dxa"/>
              <w:left w:w="120" w:type="dxa"/>
              <w:bottom w:w="60" w:type="dxa"/>
              <w:right w:w="80" w:type="dxa"/>
            </w:tcMar>
          </w:tcPr>
          <w:p w14:paraId="7CA01214" w14:textId="77777777" w:rsidR="00B12E25" w:rsidRDefault="00B12E25" w:rsidP="00335D15">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3E278FC" w14:textId="77777777" w:rsidR="00B12E25" w:rsidRDefault="00B12E25" w:rsidP="00335D15">
            <w:pPr>
              <w:spacing w:before="20" w:after="20" w:line="240" w:lineRule="auto"/>
            </w:pPr>
            <w:r>
              <w:rPr>
                <w:rFonts w:ascii="Times New Roman" w:eastAsia="Times New Roman" w:hAnsi="Times New Roman" w:cs="Times New Roman"/>
                <w:b/>
                <w:bCs/>
              </w:rPr>
              <w:t>Definition</w:t>
            </w:r>
          </w:p>
        </w:tc>
      </w:tr>
      <w:tr w:rsidR="00B12E25" w14:paraId="0DA90CB2" w14:textId="77777777" w:rsidTr="007B61CB">
        <w:tc>
          <w:tcPr>
            <w:tcW w:w="2200" w:type="dxa"/>
            <w:shd w:val="clear" w:color="auto" w:fill="FFFFFF"/>
            <w:tcMar>
              <w:top w:w="60" w:type="dxa"/>
              <w:left w:w="120" w:type="dxa"/>
              <w:bottom w:w="60" w:type="dxa"/>
              <w:right w:w="80" w:type="dxa"/>
            </w:tcMar>
          </w:tcPr>
          <w:p w14:paraId="6637F404" w14:textId="77777777" w:rsidR="00B12E25" w:rsidRDefault="00B12E25" w:rsidP="00335D15">
            <w:pPr>
              <w:spacing w:before="20" w:after="20" w:line="240" w:lineRule="auto"/>
            </w:pPr>
            <w:r>
              <w:rPr>
                <w:rFonts w:ascii="Times New Roman" w:eastAsia="Times New Roman" w:hAnsi="Times New Roman" w:cs="Times New Roman"/>
              </w:rPr>
              <w:t>M</w:t>
            </w:r>
          </w:p>
        </w:tc>
        <w:tc>
          <w:tcPr>
            <w:tcW w:w="6960" w:type="dxa"/>
            <w:shd w:val="clear" w:color="auto" w:fill="FFFFFF"/>
            <w:tcMar>
              <w:top w:w="60" w:type="dxa"/>
              <w:left w:w="120" w:type="dxa"/>
              <w:bottom w:w="60" w:type="dxa"/>
              <w:right w:w="80" w:type="dxa"/>
            </w:tcMar>
          </w:tcPr>
          <w:p w14:paraId="0B99283B" w14:textId="77777777" w:rsidR="00B12E25" w:rsidRDefault="00B12E25" w:rsidP="00335D15">
            <w:pPr>
              <w:spacing w:before="20" w:after="20" w:line="240" w:lineRule="auto"/>
            </w:pPr>
            <w:r>
              <w:rPr>
                <w:rFonts w:ascii="Times New Roman" w:eastAsia="Times New Roman" w:hAnsi="Times New Roman" w:cs="Times New Roman"/>
              </w:rPr>
              <w:t>Set of all matches, |M| = 306</w:t>
            </w:r>
          </w:p>
        </w:tc>
      </w:tr>
      <w:tr w:rsidR="00B12E25" w14:paraId="218DA153" w14:textId="77777777" w:rsidTr="007B61CB">
        <w:tc>
          <w:tcPr>
            <w:tcW w:w="2200" w:type="dxa"/>
            <w:shd w:val="clear" w:color="auto" w:fill="FFFFFF"/>
            <w:tcMar>
              <w:top w:w="60" w:type="dxa"/>
              <w:left w:w="120" w:type="dxa"/>
              <w:bottom w:w="60" w:type="dxa"/>
              <w:right w:w="80" w:type="dxa"/>
            </w:tcMar>
          </w:tcPr>
          <w:p w14:paraId="2958B10D" w14:textId="77777777" w:rsidR="00B12E25" w:rsidRDefault="00B12E25" w:rsidP="00335D15">
            <w:pPr>
              <w:spacing w:before="20" w:after="20" w:line="240" w:lineRule="auto"/>
            </w:pPr>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tcPr>
          <w:p w14:paraId="4A8D15E4" w14:textId="77777777" w:rsidR="00B12E25" w:rsidRDefault="00B12E25" w:rsidP="00335D15">
            <w:pPr>
              <w:spacing w:before="20" w:after="20" w:line="240" w:lineRule="auto"/>
            </w:pPr>
            <w:r>
              <w:rPr>
                <w:rFonts w:ascii="Times New Roman" w:eastAsia="Times New Roman" w:hAnsi="Times New Roman" w:cs="Times New Roman"/>
              </w:rPr>
              <w:t xml:space="preserve">Set of all usable (non-FIFA) calendar slots, |S| </w:t>
            </w:r>
            <w:proofErr w:type="spellStart"/>
            <w:r>
              <w:rPr>
                <w:rFonts w:ascii="Times New Roman" w:eastAsia="Times New Roman" w:hAnsi="Times New Roman" w:cs="Times New Roman"/>
              </w:rPr>
              <w:t>approx</w:t>
            </w:r>
            <w:proofErr w:type="spellEnd"/>
            <w:r>
              <w:rPr>
                <w:rFonts w:ascii="Times New Roman" w:eastAsia="Times New Roman" w:hAnsi="Times New Roman" w:cs="Times New Roman"/>
              </w:rPr>
              <w:t xml:space="preserve"> 824</w:t>
            </w:r>
          </w:p>
        </w:tc>
      </w:tr>
      <w:tr w:rsidR="00B12E25" w14:paraId="7805E42D" w14:textId="77777777" w:rsidTr="007B61CB">
        <w:tc>
          <w:tcPr>
            <w:tcW w:w="2200" w:type="dxa"/>
            <w:shd w:val="clear" w:color="auto" w:fill="FFFFFF"/>
            <w:tcMar>
              <w:top w:w="60" w:type="dxa"/>
              <w:left w:w="120" w:type="dxa"/>
              <w:bottom w:w="60" w:type="dxa"/>
              <w:right w:w="80" w:type="dxa"/>
            </w:tcMar>
          </w:tcPr>
          <w:p w14:paraId="5172AA4B" w14:textId="77777777" w:rsidR="00B12E25" w:rsidRDefault="00B12E25" w:rsidP="00335D15">
            <w:pPr>
              <w:spacing w:before="20" w:after="20" w:line="240" w:lineRule="auto"/>
            </w:pPr>
            <w:r>
              <w:rPr>
                <w:rFonts w:ascii="Times New Roman" w:eastAsia="Times New Roman" w:hAnsi="Times New Roman" w:cs="Times New Roman"/>
              </w:rPr>
              <w:t>T</w:t>
            </w:r>
          </w:p>
        </w:tc>
        <w:tc>
          <w:tcPr>
            <w:tcW w:w="6960" w:type="dxa"/>
            <w:shd w:val="clear" w:color="auto" w:fill="FFFFFF"/>
            <w:tcMar>
              <w:top w:w="60" w:type="dxa"/>
              <w:left w:w="120" w:type="dxa"/>
              <w:bottom w:w="60" w:type="dxa"/>
              <w:right w:w="80" w:type="dxa"/>
            </w:tcMar>
          </w:tcPr>
          <w:p w14:paraId="36FBE17A" w14:textId="77777777" w:rsidR="00B12E25" w:rsidRDefault="00B12E25" w:rsidP="00335D15">
            <w:pPr>
              <w:spacing w:before="20" w:after="20" w:line="240" w:lineRule="auto"/>
            </w:pPr>
            <w:r>
              <w:rPr>
                <w:rFonts w:ascii="Times New Roman" w:eastAsia="Times New Roman" w:hAnsi="Times New Roman" w:cs="Times New Roman"/>
              </w:rPr>
              <w:t>Set of all teams, |T| = 18</w:t>
            </w:r>
          </w:p>
        </w:tc>
      </w:tr>
      <w:tr w:rsidR="00B12E25" w14:paraId="7C697CDB" w14:textId="77777777" w:rsidTr="007B61CB">
        <w:tc>
          <w:tcPr>
            <w:tcW w:w="2200" w:type="dxa"/>
            <w:shd w:val="clear" w:color="auto" w:fill="FFFFFF"/>
            <w:tcMar>
              <w:top w:w="60" w:type="dxa"/>
              <w:left w:w="120" w:type="dxa"/>
              <w:bottom w:w="60" w:type="dxa"/>
              <w:right w:w="80" w:type="dxa"/>
            </w:tcMar>
          </w:tcPr>
          <w:p w14:paraId="150F90E8" w14:textId="77777777" w:rsidR="00B12E25" w:rsidRDefault="00B12E25" w:rsidP="00335D15">
            <w:pPr>
              <w:spacing w:before="20" w:after="20" w:line="240" w:lineRule="auto"/>
            </w:pPr>
            <w:r>
              <w:rPr>
                <w:rFonts w:ascii="Times New Roman" w:eastAsia="Times New Roman" w:hAnsi="Times New Roman" w:cs="Times New Roman"/>
              </w:rPr>
              <w:t>V</w:t>
            </w:r>
          </w:p>
        </w:tc>
        <w:tc>
          <w:tcPr>
            <w:tcW w:w="6960" w:type="dxa"/>
            <w:shd w:val="clear" w:color="auto" w:fill="FFFFFF"/>
            <w:tcMar>
              <w:top w:w="60" w:type="dxa"/>
              <w:left w:w="120" w:type="dxa"/>
              <w:bottom w:w="60" w:type="dxa"/>
              <w:right w:w="80" w:type="dxa"/>
            </w:tcMar>
          </w:tcPr>
          <w:p w14:paraId="1136BFD1" w14:textId="77777777" w:rsidR="00B12E25" w:rsidRDefault="00B12E25" w:rsidP="00335D15">
            <w:pPr>
              <w:spacing w:before="20" w:after="20" w:line="240" w:lineRule="auto"/>
            </w:pPr>
            <w:r>
              <w:rPr>
                <w:rFonts w:ascii="Times New Roman" w:eastAsia="Times New Roman" w:hAnsi="Times New Roman" w:cs="Times New Roman"/>
              </w:rPr>
              <w:t>Set of all stadiums, |V| = 22</w:t>
            </w:r>
          </w:p>
        </w:tc>
      </w:tr>
      <w:tr w:rsidR="00B12E25" w14:paraId="031624EB" w14:textId="77777777" w:rsidTr="007B61CB">
        <w:tc>
          <w:tcPr>
            <w:tcW w:w="2200" w:type="dxa"/>
            <w:shd w:val="clear" w:color="auto" w:fill="FFFFFF"/>
            <w:tcMar>
              <w:top w:w="60" w:type="dxa"/>
              <w:left w:w="120" w:type="dxa"/>
              <w:bottom w:w="60" w:type="dxa"/>
              <w:right w:w="80" w:type="dxa"/>
            </w:tcMar>
          </w:tcPr>
          <w:p w14:paraId="75E7C5C8" w14:textId="77777777" w:rsidR="00B12E25" w:rsidRDefault="00B12E25" w:rsidP="00335D15">
            <w:pPr>
              <w:spacing w:before="20" w:after="20" w:line="240" w:lineRule="auto"/>
            </w:pPr>
            <w:r>
              <w:rPr>
                <w:rFonts w:ascii="Times New Roman" w:eastAsia="Times New Roman" w:hAnsi="Times New Roman" w:cs="Times New Roman"/>
              </w:rPr>
              <w:t>R</w:t>
            </w:r>
          </w:p>
        </w:tc>
        <w:tc>
          <w:tcPr>
            <w:tcW w:w="6960" w:type="dxa"/>
            <w:shd w:val="clear" w:color="auto" w:fill="FFFFFF"/>
            <w:tcMar>
              <w:top w:w="60" w:type="dxa"/>
              <w:left w:w="120" w:type="dxa"/>
              <w:bottom w:w="60" w:type="dxa"/>
              <w:right w:w="80" w:type="dxa"/>
            </w:tcMar>
          </w:tcPr>
          <w:p w14:paraId="579B7CF8" w14:textId="77777777" w:rsidR="00B12E25" w:rsidRDefault="00B12E25" w:rsidP="00335D15">
            <w:pPr>
              <w:spacing w:before="20" w:after="20" w:line="240" w:lineRule="auto"/>
            </w:pPr>
            <w:r>
              <w:rPr>
                <w:rFonts w:ascii="Times New Roman" w:eastAsia="Times New Roman" w:hAnsi="Times New Roman" w:cs="Times New Roman"/>
              </w:rPr>
              <w:t>Set of round numbers {1, 2, ..., 34}</w:t>
            </w:r>
          </w:p>
        </w:tc>
      </w:tr>
      <w:tr w:rsidR="00B12E25" w14:paraId="1383130A" w14:textId="77777777" w:rsidTr="007B61CB">
        <w:tc>
          <w:tcPr>
            <w:tcW w:w="2200" w:type="dxa"/>
            <w:shd w:val="clear" w:color="auto" w:fill="FFFFFF"/>
            <w:tcMar>
              <w:top w:w="60" w:type="dxa"/>
              <w:left w:w="120" w:type="dxa"/>
              <w:bottom w:w="60" w:type="dxa"/>
              <w:right w:w="80" w:type="dxa"/>
            </w:tcMar>
          </w:tcPr>
          <w:p w14:paraId="0392F14A" w14:textId="77777777" w:rsidR="00B12E25" w:rsidRDefault="00B12E25" w:rsidP="00335D15">
            <w:pPr>
              <w:spacing w:before="20" w:after="20" w:line="240" w:lineRule="auto"/>
            </w:pPr>
            <w:r>
              <w:rPr>
                <w:rFonts w:ascii="Times New Roman" w:eastAsia="Times New Roman" w:hAnsi="Times New Roman" w:cs="Times New Roman"/>
              </w:rPr>
              <w:t xml:space="preserve">C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373F53EA" w14:textId="77777777" w:rsidR="00B12E25" w:rsidRDefault="00B12E25" w:rsidP="00335D15">
            <w:pPr>
              <w:spacing w:before="20" w:after="20" w:line="240" w:lineRule="auto"/>
            </w:pPr>
            <w:r>
              <w:rPr>
                <w:rFonts w:ascii="Times New Roman" w:eastAsia="Times New Roman" w:hAnsi="Times New Roman" w:cs="Times New Roman"/>
              </w:rPr>
              <w:t>Set of CAF-participating teams (</w:t>
            </w:r>
            <w:proofErr w:type="spellStart"/>
            <w:r>
              <w:rPr>
                <w:rFonts w:ascii="Times New Roman" w:eastAsia="Times New Roman" w:hAnsi="Times New Roman" w:cs="Times New Roman"/>
              </w:rPr>
              <w:t>Cont_Flag</w:t>
            </w:r>
            <w:proofErr w:type="spellEnd"/>
            <w:r>
              <w:rPr>
                <w:rFonts w:ascii="Times New Roman" w:eastAsia="Times New Roman" w:hAnsi="Times New Roman" w:cs="Times New Roman"/>
              </w:rPr>
              <w:t xml:space="preserve"> </w:t>
            </w:r>
            <w:r>
              <w:rPr>
                <w:rFonts w:ascii="Cambria Math" w:eastAsia="Arial" w:hAnsi="Cambria Math" w:cs="Cambria Math"/>
              </w:rPr>
              <w:t>∈</w:t>
            </w:r>
            <w:r>
              <w:rPr>
                <w:rFonts w:ascii="Times New Roman" w:eastAsia="Times New Roman" w:hAnsi="Times New Roman" w:cs="Times New Roman"/>
              </w:rPr>
              <w:t xml:space="preserve"> {CL, CC})</w:t>
            </w:r>
          </w:p>
        </w:tc>
      </w:tr>
      <w:tr w:rsidR="00B12E25" w14:paraId="3A8A2E59" w14:textId="77777777" w:rsidTr="007B61CB">
        <w:tc>
          <w:tcPr>
            <w:tcW w:w="2200" w:type="dxa"/>
            <w:shd w:val="clear" w:color="auto" w:fill="FFFFFF"/>
            <w:tcMar>
              <w:top w:w="60" w:type="dxa"/>
              <w:left w:w="120" w:type="dxa"/>
              <w:bottom w:w="60" w:type="dxa"/>
              <w:right w:w="80" w:type="dxa"/>
            </w:tcMar>
          </w:tcPr>
          <w:p w14:paraId="267E256D" w14:textId="77777777" w:rsidR="00B12E25" w:rsidRDefault="00B12E25" w:rsidP="00335D15">
            <w:pPr>
              <w:spacing w:before="20" w:after="20" w:line="240" w:lineRule="auto"/>
            </w:pPr>
            <w:r>
              <w:rPr>
                <w:rFonts w:ascii="Times New Roman" w:eastAsia="Times New Roman" w:hAnsi="Times New Roman" w:cs="Times New Roman"/>
              </w:rPr>
              <w:t xml:space="preserve">T1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506E8251" w14:textId="77777777" w:rsidR="00B12E25" w:rsidRDefault="00B12E25" w:rsidP="00335D15">
            <w:pPr>
              <w:spacing w:before="20" w:after="20" w:line="240" w:lineRule="auto"/>
            </w:pPr>
            <w:r>
              <w:rPr>
                <w:rFonts w:ascii="Times New Roman" w:eastAsia="Times New Roman" w:hAnsi="Times New Roman" w:cs="Times New Roman"/>
              </w:rPr>
              <w:t>Set of Tier-1 teams (league tier = 1)</w:t>
            </w:r>
          </w:p>
        </w:tc>
      </w:tr>
      <w:tr w:rsidR="00B12E25" w14:paraId="2AA027CD" w14:textId="77777777" w:rsidTr="007B61CB">
        <w:tc>
          <w:tcPr>
            <w:tcW w:w="2200" w:type="dxa"/>
            <w:shd w:val="clear" w:color="auto" w:fill="FFFFFF"/>
            <w:tcMar>
              <w:top w:w="60" w:type="dxa"/>
              <w:left w:w="120" w:type="dxa"/>
              <w:bottom w:w="60" w:type="dxa"/>
              <w:right w:w="80" w:type="dxa"/>
            </w:tcMar>
          </w:tcPr>
          <w:p w14:paraId="6220ECC3" w14:textId="77777777" w:rsidR="00B12E25" w:rsidRDefault="00B12E25" w:rsidP="00335D15">
            <w:pPr>
              <w:spacing w:before="20" w:after="20" w:line="240" w:lineRule="auto"/>
            </w:pPr>
            <w:r>
              <w:rPr>
                <w:rFonts w:ascii="Times New Roman" w:eastAsia="Times New Roman" w:hAnsi="Times New Roman" w:cs="Times New Roman"/>
              </w:rPr>
              <w:t>W</w:t>
            </w:r>
          </w:p>
        </w:tc>
        <w:tc>
          <w:tcPr>
            <w:tcW w:w="6960" w:type="dxa"/>
            <w:shd w:val="clear" w:color="auto" w:fill="FFFFFF"/>
            <w:tcMar>
              <w:top w:w="60" w:type="dxa"/>
              <w:left w:w="120" w:type="dxa"/>
              <w:bottom w:w="60" w:type="dxa"/>
              <w:right w:w="80" w:type="dxa"/>
            </w:tcMar>
          </w:tcPr>
          <w:p w14:paraId="2427EC47" w14:textId="77777777" w:rsidR="00B12E25" w:rsidRDefault="00B12E25" w:rsidP="00335D15">
            <w:pPr>
              <w:spacing w:before="20" w:after="20" w:line="240" w:lineRule="auto"/>
            </w:pPr>
            <w:r>
              <w:rPr>
                <w:rFonts w:ascii="Times New Roman" w:eastAsia="Times New Roman" w:hAnsi="Times New Roman" w:cs="Times New Roman"/>
              </w:rPr>
              <w:t>Set of all calendar week numbers in the season</w:t>
            </w:r>
          </w:p>
        </w:tc>
      </w:tr>
      <w:tr w:rsidR="00B12E25" w14:paraId="5FE85B81" w14:textId="77777777" w:rsidTr="007B61CB">
        <w:tc>
          <w:tcPr>
            <w:tcW w:w="2200" w:type="dxa"/>
            <w:shd w:val="clear" w:color="auto" w:fill="FFFFFF"/>
            <w:tcMar>
              <w:top w:w="60" w:type="dxa"/>
              <w:left w:w="120" w:type="dxa"/>
              <w:bottom w:w="60" w:type="dxa"/>
              <w:right w:w="80" w:type="dxa"/>
            </w:tcMar>
          </w:tcPr>
          <w:p w14:paraId="5D23AC4D" w14:textId="77777777" w:rsidR="00B12E25" w:rsidRDefault="00B12E25" w:rsidP="00335D15">
            <w:pPr>
              <w:spacing w:before="20" w:after="20" w:line="240" w:lineRule="auto"/>
            </w:pPr>
            <w:r>
              <w:rPr>
                <w:rFonts w:ascii="Times New Roman" w:eastAsia="Times New Roman" w:hAnsi="Times New Roman" w:cs="Times New Roman"/>
              </w:rPr>
              <w:t>D</w:t>
            </w:r>
          </w:p>
        </w:tc>
        <w:tc>
          <w:tcPr>
            <w:tcW w:w="6960" w:type="dxa"/>
            <w:shd w:val="clear" w:color="auto" w:fill="FFFFFF"/>
            <w:tcMar>
              <w:top w:w="60" w:type="dxa"/>
              <w:left w:w="120" w:type="dxa"/>
              <w:bottom w:w="60" w:type="dxa"/>
              <w:right w:w="80" w:type="dxa"/>
            </w:tcMar>
          </w:tcPr>
          <w:p w14:paraId="3C95F518" w14:textId="77777777" w:rsidR="00B12E25" w:rsidRDefault="00B12E25" w:rsidP="00335D15">
            <w:pPr>
              <w:keepNext/>
              <w:spacing w:before="20" w:after="20" w:line="240" w:lineRule="auto"/>
            </w:pPr>
            <w:r>
              <w:rPr>
                <w:rFonts w:ascii="Times New Roman" w:eastAsia="Times New Roman" w:hAnsi="Times New Roman" w:cs="Times New Roman"/>
              </w:rPr>
              <w:t>Set of all calendar dates in the season</w:t>
            </w:r>
          </w:p>
        </w:tc>
      </w:tr>
    </w:tbl>
    <w:p w14:paraId="700B5022" w14:textId="1AF2D1FA" w:rsidR="00B12E25" w:rsidRDefault="00332234" w:rsidP="006A7DB3">
      <w:pPr>
        <w:pStyle w:val="Caption"/>
        <w:spacing w:line="360" w:lineRule="auto"/>
        <w:jc w:val="center"/>
      </w:pPr>
      <w:bookmarkStart w:id="55" w:name="_Toc234663483"/>
      <w:r>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8</w:t>
      </w:r>
      <w:r w:rsidR="00715D24">
        <w:rPr>
          <w:rFonts w:ascii="Times New Roman" w:eastAsia="Times New Roman" w:hAnsi="Times New Roman" w:cs="Times New Roman"/>
        </w:rPr>
        <w:fldChar w:fldCharType="end"/>
      </w:r>
      <w:r>
        <w:rPr>
          <w:rFonts w:ascii="Times New Roman" w:eastAsia="Times New Roman" w:hAnsi="Times New Roman" w:cs="Times New Roman"/>
        </w:rPr>
        <w:t>: Sets</w:t>
      </w:r>
      <w:bookmarkEnd w:id="55"/>
    </w:p>
    <w:p w14:paraId="7D0E143F" w14:textId="3C16A6F5" w:rsidR="00B12E25" w:rsidRDefault="00B12E25" w:rsidP="006A7DB3">
      <w:pPr>
        <w:pStyle w:val="Heading2"/>
        <w:spacing w:line="360" w:lineRule="auto"/>
      </w:pPr>
      <w:bookmarkStart w:id="56" w:name="_Toc234663375"/>
      <w:r>
        <w:t>Parameters</w:t>
      </w:r>
      <w:bookmarkEnd w:id="56"/>
    </w:p>
    <w:p w14:paraId="202BA44F" w14:textId="44710F86" w:rsidR="00B12E25" w:rsidRDefault="00B12E25" w:rsidP="006A7DB3">
      <w:pPr>
        <w:pStyle w:val="Heading3"/>
        <w:spacing w:line="360" w:lineRule="auto"/>
      </w:pPr>
      <w:bookmarkStart w:id="57" w:name="_Toc234663376"/>
      <w:r>
        <w:rPr>
          <w:rFonts w:ascii="Times New Roman" w:eastAsia="Times New Roman" w:hAnsi="Times New Roman" w:cs="Times New Roman"/>
        </w:rPr>
        <w:t>Match parameters</w:t>
      </w:r>
      <w:bookmarkEnd w:id="57"/>
    </w:p>
    <w:tbl>
      <w:tblPr>
        <w:tblW w:w="979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7595"/>
      </w:tblGrid>
      <w:tr w:rsidR="00B12E25" w14:paraId="7DF6F984" w14:textId="77777777" w:rsidTr="007B61CB">
        <w:trPr>
          <w:tblHeader/>
        </w:trPr>
        <w:tc>
          <w:tcPr>
            <w:tcW w:w="2200" w:type="dxa"/>
            <w:tcMar>
              <w:top w:w="60" w:type="dxa"/>
              <w:left w:w="120" w:type="dxa"/>
              <w:bottom w:w="60" w:type="dxa"/>
              <w:right w:w="80" w:type="dxa"/>
            </w:tcMar>
          </w:tcPr>
          <w:p w14:paraId="454B2212"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7595" w:type="dxa"/>
            <w:tcMar>
              <w:top w:w="60" w:type="dxa"/>
              <w:left w:w="120" w:type="dxa"/>
              <w:bottom w:w="60" w:type="dxa"/>
              <w:right w:w="80" w:type="dxa"/>
            </w:tcMar>
          </w:tcPr>
          <w:p w14:paraId="6E66EF4B"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40B4D190" w14:textId="77777777" w:rsidTr="007B61CB">
        <w:tc>
          <w:tcPr>
            <w:tcW w:w="2200" w:type="dxa"/>
            <w:shd w:val="clear" w:color="auto" w:fill="FFFFFF"/>
            <w:tcMar>
              <w:top w:w="60" w:type="dxa"/>
              <w:left w:w="120" w:type="dxa"/>
              <w:bottom w:w="60" w:type="dxa"/>
              <w:right w:w="80" w:type="dxa"/>
            </w:tcMar>
          </w:tcPr>
          <w:p w14:paraId="06CF451A" w14:textId="77777777" w:rsidR="00B12E25" w:rsidRDefault="00B12E25" w:rsidP="007365BA">
            <w:pPr>
              <w:spacing w:before="20" w:after="20" w:line="240" w:lineRule="auto"/>
            </w:pPr>
            <w:r>
              <w:rPr>
                <w:rFonts w:ascii="Times New Roman" w:eastAsia="Times New Roman" w:hAnsi="Times New Roman" w:cs="Times New Roman"/>
              </w:rPr>
              <w:t>team(m)</w:t>
            </w:r>
          </w:p>
        </w:tc>
        <w:tc>
          <w:tcPr>
            <w:tcW w:w="7595" w:type="dxa"/>
            <w:shd w:val="clear" w:color="auto" w:fill="FFFFFF"/>
            <w:tcMar>
              <w:top w:w="60" w:type="dxa"/>
              <w:left w:w="120" w:type="dxa"/>
              <w:bottom w:w="60" w:type="dxa"/>
              <w:right w:w="80" w:type="dxa"/>
            </w:tcMar>
          </w:tcPr>
          <w:p w14:paraId="589AAB91" w14:textId="77777777" w:rsidR="00B12E25" w:rsidRDefault="00B12E25" w:rsidP="007365BA">
            <w:pPr>
              <w:spacing w:before="20" w:after="20" w:line="240" w:lineRule="auto"/>
            </w:pPr>
            <w:r>
              <w:rPr>
                <w:rFonts w:ascii="Times New Roman" w:eastAsia="Times New Roman" w:hAnsi="Times New Roman" w:cs="Times New Roman"/>
              </w:rPr>
              <w:t xml:space="preserve">Set contains the home and away team for match m </w:t>
            </w:r>
            <w:r>
              <w:rPr>
                <w:rFonts w:ascii="Cambria Math" w:eastAsia="Arial" w:hAnsi="Cambria Math" w:cs="Cambria Math"/>
              </w:rPr>
              <w:t>∈</w:t>
            </w:r>
            <w:r>
              <w:rPr>
                <w:rFonts w:ascii="Times New Roman" w:eastAsia="Times New Roman" w:hAnsi="Times New Roman" w:cs="Times New Roman"/>
              </w:rPr>
              <w:t xml:space="preserve"> M</w:t>
            </w:r>
          </w:p>
        </w:tc>
      </w:tr>
      <w:tr w:rsidR="00B12E25" w14:paraId="16497EA4" w14:textId="77777777" w:rsidTr="007B61CB">
        <w:tc>
          <w:tcPr>
            <w:tcW w:w="2200" w:type="dxa"/>
            <w:shd w:val="clear" w:color="auto" w:fill="FFFFFF"/>
            <w:tcMar>
              <w:top w:w="60" w:type="dxa"/>
              <w:left w:w="120" w:type="dxa"/>
              <w:bottom w:w="60" w:type="dxa"/>
              <w:right w:w="80" w:type="dxa"/>
            </w:tcMar>
          </w:tcPr>
          <w:p w14:paraId="73D84CC3" w14:textId="77777777" w:rsidR="00B12E25" w:rsidRDefault="00B12E25" w:rsidP="007365BA">
            <w:pPr>
              <w:spacing w:before="20" w:after="20" w:line="240" w:lineRule="auto"/>
            </w:pPr>
            <w:r>
              <w:rPr>
                <w:rFonts w:ascii="Times New Roman" w:eastAsia="Times New Roman" w:hAnsi="Times New Roman" w:cs="Times New Roman"/>
              </w:rPr>
              <w:t>home(m)</w:t>
            </w:r>
          </w:p>
        </w:tc>
        <w:tc>
          <w:tcPr>
            <w:tcW w:w="7595" w:type="dxa"/>
            <w:shd w:val="clear" w:color="auto" w:fill="FFFFFF"/>
            <w:tcMar>
              <w:top w:w="60" w:type="dxa"/>
              <w:left w:w="120" w:type="dxa"/>
              <w:bottom w:w="60" w:type="dxa"/>
              <w:right w:w="80" w:type="dxa"/>
            </w:tcMar>
          </w:tcPr>
          <w:p w14:paraId="4C05D1AC" w14:textId="77777777" w:rsidR="00B12E25" w:rsidRDefault="00B12E25" w:rsidP="007365BA">
            <w:pPr>
              <w:spacing w:before="20" w:after="20" w:line="240" w:lineRule="auto"/>
            </w:pPr>
            <w:r>
              <w:rPr>
                <w:rFonts w:ascii="Times New Roman" w:eastAsia="Times New Roman" w:hAnsi="Times New Roman" w:cs="Times New Roman"/>
              </w:rPr>
              <w:t>Home team of match m</w:t>
            </w:r>
          </w:p>
        </w:tc>
      </w:tr>
      <w:tr w:rsidR="00B12E25" w14:paraId="15016E7B" w14:textId="77777777" w:rsidTr="007B61CB">
        <w:tc>
          <w:tcPr>
            <w:tcW w:w="2200" w:type="dxa"/>
            <w:shd w:val="clear" w:color="auto" w:fill="FFFFFF"/>
            <w:tcMar>
              <w:top w:w="60" w:type="dxa"/>
              <w:left w:w="120" w:type="dxa"/>
              <w:bottom w:w="60" w:type="dxa"/>
              <w:right w:w="80" w:type="dxa"/>
            </w:tcMar>
          </w:tcPr>
          <w:p w14:paraId="1C8C142D" w14:textId="77777777" w:rsidR="00B12E25" w:rsidRDefault="00B12E25" w:rsidP="007365BA">
            <w:pPr>
              <w:spacing w:before="20" w:after="20" w:line="240" w:lineRule="auto"/>
            </w:pPr>
            <w:r>
              <w:rPr>
                <w:rFonts w:ascii="Times New Roman" w:eastAsia="Times New Roman" w:hAnsi="Times New Roman" w:cs="Times New Roman"/>
              </w:rPr>
              <w:t>away(m)</w:t>
            </w:r>
          </w:p>
        </w:tc>
        <w:tc>
          <w:tcPr>
            <w:tcW w:w="7595" w:type="dxa"/>
            <w:shd w:val="clear" w:color="auto" w:fill="FFFFFF"/>
            <w:tcMar>
              <w:top w:w="60" w:type="dxa"/>
              <w:left w:w="120" w:type="dxa"/>
              <w:bottom w:w="60" w:type="dxa"/>
              <w:right w:w="80" w:type="dxa"/>
            </w:tcMar>
          </w:tcPr>
          <w:p w14:paraId="44EEB779" w14:textId="77777777" w:rsidR="00B12E25" w:rsidRDefault="00B12E25" w:rsidP="007365BA">
            <w:pPr>
              <w:spacing w:before="20" w:after="20" w:line="240" w:lineRule="auto"/>
            </w:pPr>
            <w:r>
              <w:rPr>
                <w:rFonts w:ascii="Times New Roman" w:eastAsia="Times New Roman" w:hAnsi="Times New Roman" w:cs="Times New Roman"/>
              </w:rPr>
              <w:t>Away team of match m</w:t>
            </w:r>
          </w:p>
        </w:tc>
      </w:tr>
      <w:tr w:rsidR="00B12E25" w14:paraId="5A18712B" w14:textId="77777777" w:rsidTr="007B61CB">
        <w:tc>
          <w:tcPr>
            <w:tcW w:w="2200" w:type="dxa"/>
            <w:shd w:val="clear" w:color="auto" w:fill="FFFFFF"/>
            <w:tcMar>
              <w:top w:w="60" w:type="dxa"/>
              <w:left w:w="120" w:type="dxa"/>
              <w:bottom w:w="60" w:type="dxa"/>
              <w:right w:w="80" w:type="dxa"/>
            </w:tcMar>
          </w:tcPr>
          <w:p w14:paraId="5D1ABD07" w14:textId="77777777" w:rsidR="00B12E25" w:rsidRDefault="00B12E25" w:rsidP="007365BA">
            <w:pPr>
              <w:spacing w:before="20" w:after="20" w:line="240" w:lineRule="auto"/>
            </w:pPr>
            <w:proofErr w:type="spellStart"/>
            <w:r>
              <w:rPr>
                <w:rFonts w:ascii="Times New Roman" w:eastAsia="Times New Roman" w:hAnsi="Times New Roman" w:cs="Times New Roman"/>
              </w:rPr>
              <w:t>tier_match</w:t>
            </w:r>
            <w:proofErr w:type="spellEnd"/>
            <w:r>
              <w:rPr>
                <w:rFonts w:ascii="Times New Roman" w:eastAsia="Times New Roman" w:hAnsi="Times New Roman" w:cs="Times New Roman"/>
              </w:rPr>
              <w:t>(m)</w:t>
            </w:r>
          </w:p>
        </w:tc>
        <w:tc>
          <w:tcPr>
            <w:tcW w:w="7595" w:type="dxa"/>
            <w:shd w:val="clear" w:color="auto" w:fill="FFFFFF"/>
            <w:tcMar>
              <w:top w:w="60" w:type="dxa"/>
              <w:left w:w="120" w:type="dxa"/>
              <w:bottom w:w="60" w:type="dxa"/>
              <w:right w:w="80" w:type="dxa"/>
            </w:tcMar>
          </w:tcPr>
          <w:p w14:paraId="65D2912E" w14:textId="77777777" w:rsidR="00B12E25" w:rsidRDefault="00B12E25" w:rsidP="007365BA">
            <w:pPr>
              <w:spacing w:before="20" w:after="20" w:line="240" w:lineRule="auto"/>
            </w:pPr>
            <w:r>
              <w:rPr>
                <w:rFonts w:ascii="Times New Roman" w:eastAsia="Times New Roman" w:hAnsi="Times New Roman" w:cs="Times New Roman"/>
              </w:rPr>
              <w:t>Quality tier in {1,2,3} of match m</w:t>
            </w:r>
          </w:p>
        </w:tc>
      </w:tr>
      <w:tr w:rsidR="00B12E25" w14:paraId="653FFC8F" w14:textId="77777777" w:rsidTr="007B61CB">
        <w:tc>
          <w:tcPr>
            <w:tcW w:w="2200" w:type="dxa"/>
            <w:shd w:val="clear" w:color="auto" w:fill="FFFFFF"/>
            <w:tcMar>
              <w:top w:w="60" w:type="dxa"/>
              <w:left w:w="120" w:type="dxa"/>
              <w:bottom w:w="60" w:type="dxa"/>
              <w:right w:w="80" w:type="dxa"/>
            </w:tcMar>
          </w:tcPr>
          <w:p w14:paraId="76BA6831" w14:textId="77777777" w:rsidR="00B12E25" w:rsidRDefault="00B12E25" w:rsidP="007365BA">
            <w:pPr>
              <w:spacing w:before="20" w:after="20" w:line="240" w:lineRule="auto"/>
            </w:pPr>
            <w:r>
              <w:rPr>
                <w:rFonts w:ascii="Times New Roman" w:eastAsia="Times New Roman" w:hAnsi="Times New Roman" w:cs="Times New Roman"/>
              </w:rPr>
              <w:t>round(m)</w:t>
            </w:r>
          </w:p>
        </w:tc>
        <w:tc>
          <w:tcPr>
            <w:tcW w:w="7595" w:type="dxa"/>
            <w:shd w:val="clear" w:color="auto" w:fill="FFFFFF"/>
            <w:tcMar>
              <w:top w:w="60" w:type="dxa"/>
              <w:left w:w="120" w:type="dxa"/>
              <w:bottom w:w="60" w:type="dxa"/>
              <w:right w:w="80" w:type="dxa"/>
            </w:tcMar>
          </w:tcPr>
          <w:p w14:paraId="683C1D61" w14:textId="77777777" w:rsidR="00B12E25" w:rsidRDefault="00B12E25" w:rsidP="007365BA">
            <w:pPr>
              <w:spacing w:before="20" w:after="20" w:line="240" w:lineRule="auto"/>
            </w:pPr>
            <w:r>
              <w:rPr>
                <w:rFonts w:ascii="Times New Roman" w:eastAsia="Times New Roman" w:hAnsi="Times New Roman" w:cs="Times New Roman"/>
              </w:rPr>
              <w:t>Abstract round number of match m in {1,...,34}</w:t>
            </w:r>
          </w:p>
        </w:tc>
      </w:tr>
      <w:tr w:rsidR="00B12E25" w14:paraId="5B1A782E" w14:textId="77777777" w:rsidTr="007B61CB">
        <w:tc>
          <w:tcPr>
            <w:tcW w:w="2200" w:type="dxa"/>
            <w:shd w:val="clear" w:color="auto" w:fill="FFFFFF"/>
            <w:tcMar>
              <w:top w:w="60" w:type="dxa"/>
              <w:left w:w="120" w:type="dxa"/>
              <w:bottom w:w="60" w:type="dxa"/>
              <w:right w:w="80" w:type="dxa"/>
            </w:tcMar>
          </w:tcPr>
          <w:p w14:paraId="20392C35" w14:textId="77777777" w:rsidR="00B12E25" w:rsidRDefault="00B12E25" w:rsidP="007365BA">
            <w:pPr>
              <w:spacing w:before="20" w:after="20" w:line="240" w:lineRule="auto"/>
            </w:pPr>
            <w:proofErr w:type="spellStart"/>
            <w:r>
              <w:rPr>
                <w:rFonts w:ascii="Times New Roman" w:eastAsia="Times New Roman" w:hAnsi="Times New Roman" w:cs="Times New Roman"/>
              </w:rPr>
              <w:t>is_derby</w:t>
            </w:r>
            <w:proofErr w:type="spellEnd"/>
            <w:r>
              <w:rPr>
                <w:rFonts w:ascii="Times New Roman" w:eastAsia="Times New Roman" w:hAnsi="Times New Roman" w:cs="Times New Roman"/>
              </w:rPr>
              <w:t>(m)</w:t>
            </w:r>
          </w:p>
        </w:tc>
        <w:tc>
          <w:tcPr>
            <w:tcW w:w="7595" w:type="dxa"/>
            <w:shd w:val="clear" w:color="auto" w:fill="FFFFFF"/>
            <w:tcMar>
              <w:top w:w="60" w:type="dxa"/>
              <w:left w:w="120" w:type="dxa"/>
              <w:bottom w:w="60" w:type="dxa"/>
              <w:right w:w="80" w:type="dxa"/>
            </w:tcMar>
          </w:tcPr>
          <w:p w14:paraId="4C61B2F0" w14:textId="77777777" w:rsidR="00B12E25" w:rsidRDefault="00B12E25" w:rsidP="007365BA">
            <w:pPr>
              <w:keepNext/>
              <w:spacing w:before="20" w:after="20" w:line="240" w:lineRule="auto"/>
            </w:pPr>
            <w:r>
              <w:rPr>
                <w:rFonts w:ascii="Times New Roman" w:eastAsia="Times New Roman" w:hAnsi="Times New Roman" w:cs="Times New Roman"/>
              </w:rPr>
              <w:t>1 if home(m) in T1 and away(m) in T1, else 0  (needed by H2)</w:t>
            </w:r>
          </w:p>
        </w:tc>
      </w:tr>
    </w:tbl>
    <w:p w14:paraId="21815222" w14:textId="15A94BE8" w:rsidR="00B12E25" w:rsidRDefault="00332234" w:rsidP="006A7DB3">
      <w:pPr>
        <w:pStyle w:val="Caption"/>
        <w:spacing w:line="360" w:lineRule="auto"/>
        <w:jc w:val="center"/>
      </w:pPr>
      <w:bookmarkStart w:id="58" w:name="_Toc234663484"/>
      <w:r>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9</w:t>
      </w:r>
      <w:r w:rsidR="00715D24">
        <w:rPr>
          <w:rFonts w:ascii="Times New Roman" w:eastAsia="Times New Roman" w:hAnsi="Times New Roman" w:cs="Times New Roman"/>
        </w:rPr>
        <w:fldChar w:fldCharType="end"/>
      </w:r>
      <w:r>
        <w:rPr>
          <w:rFonts w:ascii="Times New Roman" w:eastAsia="Times New Roman" w:hAnsi="Times New Roman" w:cs="Times New Roman"/>
        </w:rPr>
        <w:t>: Match Parameters</w:t>
      </w:r>
      <w:bookmarkEnd w:id="58"/>
    </w:p>
    <w:p w14:paraId="79389886" w14:textId="0052B119" w:rsidR="00B12E25" w:rsidRPr="005A7DA9" w:rsidRDefault="00B12E25" w:rsidP="006A7DB3">
      <w:pPr>
        <w:pStyle w:val="Heading3"/>
        <w:spacing w:line="360" w:lineRule="auto"/>
      </w:pPr>
      <w:r>
        <w:rPr>
          <w:rFonts w:ascii="Times New Roman" w:eastAsia="Times New Roman" w:hAnsi="Times New Roman" w:cs="Times New Roman"/>
        </w:rPr>
        <w:br w:type="page"/>
      </w:r>
      <w:bookmarkStart w:id="59" w:name="_Toc234663377"/>
      <w:r>
        <w:rPr>
          <w:rFonts w:ascii="Times New Roman" w:eastAsia="Times New Roman" w:hAnsi="Times New Roman" w:cs="Times New Roman"/>
        </w:rPr>
        <w:lastRenderedPageBreak/>
        <w:t>Slot parameters</w:t>
      </w:r>
      <w:bookmarkEnd w:id="59"/>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DD2CFC8" w14:textId="77777777" w:rsidTr="00234D47">
        <w:trPr>
          <w:tblHeader/>
        </w:trPr>
        <w:tc>
          <w:tcPr>
            <w:tcW w:w="2200" w:type="dxa"/>
            <w:tcMar>
              <w:top w:w="60" w:type="dxa"/>
              <w:left w:w="120" w:type="dxa"/>
              <w:bottom w:w="60" w:type="dxa"/>
              <w:right w:w="80" w:type="dxa"/>
            </w:tcMar>
          </w:tcPr>
          <w:p w14:paraId="0B403309"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38F2988B"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1F669E40" w14:textId="77777777" w:rsidTr="00234D47">
        <w:tc>
          <w:tcPr>
            <w:tcW w:w="2200" w:type="dxa"/>
            <w:shd w:val="clear" w:color="auto" w:fill="FFFFFF"/>
            <w:tcMar>
              <w:top w:w="60" w:type="dxa"/>
              <w:left w:w="120" w:type="dxa"/>
              <w:bottom w:w="60" w:type="dxa"/>
              <w:right w:w="80" w:type="dxa"/>
            </w:tcMar>
          </w:tcPr>
          <w:p w14:paraId="2B7A09D8" w14:textId="77777777" w:rsidR="00B12E25" w:rsidRDefault="00B12E25" w:rsidP="007365BA">
            <w:pPr>
              <w:spacing w:before="20" w:after="20" w:line="240" w:lineRule="auto"/>
            </w:pPr>
            <w:r>
              <w:rPr>
                <w:rFonts w:ascii="Times New Roman" w:eastAsia="Times New Roman" w:hAnsi="Times New Roman" w:cs="Times New Roman"/>
              </w:rPr>
              <w:t>date(s)</w:t>
            </w:r>
          </w:p>
        </w:tc>
        <w:tc>
          <w:tcPr>
            <w:tcW w:w="6960" w:type="dxa"/>
            <w:shd w:val="clear" w:color="auto" w:fill="FFFFFF"/>
            <w:tcMar>
              <w:top w:w="60" w:type="dxa"/>
              <w:left w:w="120" w:type="dxa"/>
              <w:bottom w:w="60" w:type="dxa"/>
              <w:right w:w="80" w:type="dxa"/>
            </w:tcMar>
          </w:tcPr>
          <w:p w14:paraId="03D86350" w14:textId="77777777" w:rsidR="00B12E25" w:rsidRDefault="00B12E25" w:rsidP="007365BA">
            <w:pPr>
              <w:spacing w:before="20" w:after="20" w:line="240" w:lineRule="auto"/>
            </w:pPr>
            <w:r>
              <w:rPr>
                <w:rFonts w:ascii="Times New Roman" w:eastAsia="Times New Roman" w:hAnsi="Times New Roman" w:cs="Times New Roman"/>
              </w:rPr>
              <w:t>Calendar date of slot s in S</w:t>
            </w:r>
          </w:p>
        </w:tc>
      </w:tr>
      <w:tr w:rsidR="00B12E25" w14:paraId="1BD97828" w14:textId="77777777" w:rsidTr="00234D47">
        <w:tc>
          <w:tcPr>
            <w:tcW w:w="2200" w:type="dxa"/>
            <w:shd w:val="clear" w:color="auto" w:fill="FFFFFF"/>
            <w:tcMar>
              <w:top w:w="60" w:type="dxa"/>
              <w:left w:w="120" w:type="dxa"/>
              <w:bottom w:w="60" w:type="dxa"/>
              <w:right w:w="80" w:type="dxa"/>
            </w:tcMar>
          </w:tcPr>
          <w:p w14:paraId="3ED1BAD7" w14:textId="77777777" w:rsidR="00B12E25" w:rsidRDefault="00B12E25" w:rsidP="007365BA">
            <w:pPr>
              <w:spacing w:before="20" w:after="20" w:line="240" w:lineRule="auto"/>
            </w:pPr>
            <w:r>
              <w:rPr>
                <w:rFonts w:ascii="Times New Roman" w:eastAsia="Times New Roman" w:hAnsi="Times New Roman" w:cs="Times New Roman"/>
              </w:rPr>
              <w:t>week(s)</w:t>
            </w:r>
          </w:p>
        </w:tc>
        <w:tc>
          <w:tcPr>
            <w:tcW w:w="6960" w:type="dxa"/>
            <w:shd w:val="clear" w:color="auto" w:fill="FFFFFF"/>
            <w:tcMar>
              <w:top w:w="60" w:type="dxa"/>
              <w:left w:w="120" w:type="dxa"/>
              <w:bottom w:w="60" w:type="dxa"/>
              <w:right w:w="80" w:type="dxa"/>
            </w:tcMar>
          </w:tcPr>
          <w:p w14:paraId="0EF9AFC9" w14:textId="77777777" w:rsidR="00B12E25" w:rsidRDefault="00B12E25" w:rsidP="007365BA">
            <w:pPr>
              <w:spacing w:before="20" w:after="20" w:line="240" w:lineRule="auto"/>
            </w:pPr>
            <w:r>
              <w:rPr>
                <w:rFonts w:ascii="Times New Roman" w:eastAsia="Times New Roman" w:hAnsi="Times New Roman" w:cs="Times New Roman"/>
              </w:rPr>
              <w:t>Calendar week number of slot s in S</w:t>
            </w:r>
          </w:p>
        </w:tc>
      </w:tr>
      <w:tr w:rsidR="00B12E25" w14:paraId="099E7193" w14:textId="77777777" w:rsidTr="00234D47">
        <w:tc>
          <w:tcPr>
            <w:tcW w:w="2200" w:type="dxa"/>
            <w:shd w:val="clear" w:color="auto" w:fill="FFFFFF"/>
            <w:tcMar>
              <w:top w:w="60" w:type="dxa"/>
              <w:left w:w="120" w:type="dxa"/>
              <w:bottom w:w="60" w:type="dxa"/>
              <w:right w:w="80" w:type="dxa"/>
            </w:tcMar>
          </w:tcPr>
          <w:p w14:paraId="00E34A9C" w14:textId="77777777" w:rsidR="00B12E25" w:rsidRDefault="00B12E25" w:rsidP="007365BA">
            <w:pPr>
              <w:spacing w:before="20" w:after="20" w:line="240" w:lineRule="auto"/>
            </w:pPr>
            <w:proofErr w:type="spellStart"/>
            <w:r>
              <w:rPr>
                <w:rFonts w:ascii="Times New Roman" w:eastAsia="Times New Roman" w:hAnsi="Times New Roman" w:cs="Times New Roman"/>
              </w:rPr>
              <w:t>tier_slot</w:t>
            </w:r>
            <w:proofErr w:type="spellEnd"/>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tcPr>
          <w:p w14:paraId="2AB1FF5E" w14:textId="77777777" w:rsidR="00B12E25" w:rsidRDefault="00B12E25" w:rsidP="007365BA">
            <w:pPr>
              <w:spacing w:before="20" w:after="20" w:line="240" w:lineRule="auto"/>
            </w:pPr>
            <w:r>
              <w:rPr>
                <w:rFonts w:ascii="Times New Roman" w:eastAsia="Times New Roman" w:hAnsi="Times New Roman" w:cs="Times New Roman"/>
              </w:rPr>
              <w:t>Quality tier in {1,2,3} of slot s (function of day-of-week and kickoff hour)</w:t>
            </w:r>
          </w:p>
        </w:tc>
      </w:tr>
      <w:tr w:rsidR="00B12E25" w14:paraId="4BE78653" w14:textId="77777777" w:rsidTr="00234D47">
        <w:tc>
          <w:tcPr>
            <w:tcW w:w="2200" w:type="dxa"/>
            <w:shd w:val="clear" w:color="auto" w:fill="FFFFFF"/>
            <w:tcMar>
              <w:top w:w="60" w:type="dxa"/>
              <w:left w:w="120" w:type="dxa"/>
              <w:bottom w:w="60" w:type="dxa"/>
              <w:right w:w="80" w:type="dxa"/>
            </w:tcMar>
          </w:tcPr>
          <w:p w14:paraId="1E77CAC4" w14:textId="77777777" w:rsidR="00B12E25" w:rsidRDefault="00B12E25" w:rsidP="007365BA">
            <w:pPr>
              <w:spacing w:before="20" w:after="20" w:line="240" w:lineRule="auto"/>
            </w:pPr>
            <w:proofErr w:type="spellStart"/>
            <w:r>
              <w:rPr>
                <w:rFonts w:ascii="Times New Roman" w:eastAsia="Times New Roman" w:hAnsi="Times New Roman" w:cs="Times New Roman"/>
              </w:rPr>
              <w:t>time_index</w:t>
            </w:r>
            <w:proofErr w:type="spellEnd"/>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tcPr>
          <w:p w14:paraId="74AA7F6E" w14:textId="77777777" w:rsidR="00B12E25" w:rsidRPr="003D72BC" w:rsidRDefault="00B12E25" w:rsidP="007365BA">
            <w:pPr>
              <w:spacing w:before="20" w:after="20" w:line="240" w:lineRule="auto"/>
            </w:pPr>
            <w:r>
              <w:rPr>
                <w:rFonts w:ascii="Times New Roman" w:eastAsia="Times New Roman" w:hAnsi="Times New Roman" w:cs="Times New Roman"/>
              </w:rPr>
              <w:t>Non-negative integer encoding the chronological position of slot s</w:t>
            </w:r>
          </w:p>
        </w:tc>
      </w:tr>
      <w:tr w:rsidR="00FE34C0" w14:paraId="1F7B8127" w14:textId="77777777" w:rsidTr="00C669DD">
        <w:tc>
          <w:tcPr>
            <w:tcW w:w="2200" w:type="dxa"/>
            <w:shd w:val="clear" w:color="auto" w:fill="FFFFFF"/>
            <w:tcMar>
              <w:top w:w="60" w:type="dxa"/>
              <w:left w:w="120" w:type="dxa"/>
              <w:bottom w:w="60" w:type="dxa"/>
              <w:right w:w="80" w:type="dxa"/>
            </w:tcMar>
            <w:vAlign w:val="center"/>
          </w:tcPr>
          <w:p w14:paraId="0C18FAD8" w14:textId="034507F9" w:rsidR="00FE34C0" w:rsidRDefault="00FE34C0" w:rsidP="007365BA">
            <w:pPr>
              <w:spacing w:before="20" w:after="20" w:line="240" w:lineRule="auto"/>
            </w:pPr>
            <w:proofErr w:type="spellStart"/>
            <w:r>
              <w:rPr>
                <w:rFonts w:ascii="Times New Roman" w:eastAsia="Times New Roman" w:hAnsi="Times New Roman" w:cs="Times New Roman"/>
              </w:rPr>
              <w:t>kickoff_hour</w:t>
            </w:r>
            <w:proofErr w:type="spellEnd"/>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vAlign w:val="center"/>
          </w:tcPr>
          <w:p w14:paraId="355BD808" w14:textId="0A4F9F32" w:rsidR="00FE34C0" w:rsidRDefault="00FE34C0" w:rsidP="007365BA">
            <w:pPr>
              <w:keepNext/>
              <w:spacing w:before="20" w:after="20" w:line="240" w:lineRule="auto"/>
            </w:pPr>
            <w:r>
              <w:rPr>
                <w:rFonts w:ascii="Times New Roman" w:eastAsia="Times New Roman" w:hAnsi="Times New Roman" w:cs="Times New Roman"/>
              </w:rPr>
              <w:t>integer hour (0–23) of kickoff time of slot s ∈ S</w:t>
            </w:r>
          </w:p>
        </w:tc>
      </w:tr>
    </w:tbl>
    <w:p w14:paraId="60166B44" w14:textId="2479187A" w:rsidR="00B12E25" w:rsidRDefault="00332234" w:rsidP="006A7DB3">
      <w:pPr>
        <w:pStyle w:val="Caption"/>
        <w:spacing w:line="360" w:lineRule="auto"/>
        <w:jc w:val="center"/>
      </w:pPr>
      <w:bookmarkStart w:id="60" w:name="_Toc234663485"/>
      <w:r>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10</w:t>
      </w:r>
      <w:r w:rsidR="00715D24">
        <w:rPr>
          <w:rFonts w:ascii="Times New Roman" w:eastAsia="Times New Roman" w:hAnsi="Times New Roman" w:cs="Times New Roman"/>
        </w:rPr>
        <w:fldChar w:fldCharType="end"/>
      </w:r>
      <w:r>
        <w:rPr>
          <w:rFonts w:ascii="Times New Roman" w:eastAsia="Times New Roman" w:hAnsi="Times New Roman" w:cs="Times New Roman"/>
        </w:rPr>
        <w:t>: Slot Parameters</w:t>
      </w:r>
      <w:bookmarkEnd w:id="60"/>
    </w:p>
    <w:p w14:paraId="571DEF16" w14:textId="11F17865" w:rsidR="00B12E25" w:rsidRDefault="00B12E25" w:rsidP="006A7DB3">
      <w:pPr>
        <w:pStyle w:val="Heading3"/>
        <w:spacing w:line="360" w:lineRule="auto"/>
      </w:pPr>
      <w:bookmarkStart w:id="61" w:name="_Toc234663378"/>
      <w:r>
        <w:rPr>
          <w:rFonts w:ascii="Times New Roman" w:eastAsia="Times New Roman" w:hAnsi="Times New Roman" w:cs="Times New Roman"/>
        </w:rPr>
        <w:t>Round parameters</w:t>
      </w:r>
      <w:bookmarkEnd w:id="61"/>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5DD79251" w14:textId="77777777" w:rsidTr="00234D47">
        <w:trPr>
          <w:tblHeader/>
        </w:trPr>
        <w:tc>
          <w:tcPr>
            <w:tcW w:w="2200" w:type="dxa"/>
            <w:tcMar>
              <w:top w:w="60" w:type="dxa"/>
              <w:left w:w="120" w:type="dxa"/>
              <w:bottom w:w="60" w:type="dxa"/>
              <w:right w:w="80" w:type="dxa"/>
            </w:tcMar>
          </w:tcPr>
          <w:p w14:paraId="326A0199"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7CC25EC"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28B65240" w14:textId="77777777" w:rsidTr="00234D47">
        <w:tc>
          <w:tcPr>
            <w:tcW w:w="2200" w:type="dxa"/>
            <w:shd w:val="clear" w:color="auto" w:fill="FFFFFF"/>
            <w:tcMar>
              <w:top w:w="60" w:type="dxa"/>
              <w:left w:w="120" w:type="dxa"/>
              <w:bottom w:w="60" w:type="dxa"/>
              <w:right w:w="80" w:type="dxa"/>
            </w:tcMar>
          </w:tcPr>
          <w:p w14:paraId="3215277C" w14:textId="77777777" w:rsidR="00B12E25" w:rsidRDefault="00B12E25" w:rsidP="007365BA">
            <w:pPr>
              <w:spacing w:before="20" w:after="20" w:line="240" w:lineRule="auto"/>
            </w:pPr>
            <w:proofErr w:type="spellStart"/>
            <w:r>
              <w:rPr>
                <w:rFonts w:ascii="Times New Roman" w:eastAsia="Times New Roman" w:hAnsi="Times New Roman" w:cs="Times New Roman"/>
              </w:rPr>
              <w:t>nominal_week</w:t>
            </w:r>
            <w:proofErr w:type="spellEnd"/>
            <w:r>
              <w:rPr>
                <w:rFonts w:ascii="Times New Roman" w:eastAsia="Times New Roman" w:hAnsi="Times New Roman" w:cs="Times New Roman"/>
              </w:rPr>
              <w:t>(r)</w:t>
            </w:r>
          </w:p>
        </w:tc>
        <w:tc>
          <w:tcPr>
            <w:tcW w:w="6960" w:type="dxa"/>
            <w:shd w:val="clear" w:color="auto" w:fill="FFFFFF"/>
            <w:tcMar>
              <w:top w:w="60" w:type="dxa"/>
              <w:left w:w="120" w:type="dxa"/>
              <w:bottom w:w="60" w:type="dxa"/>
              <w:right w:w="80" w:type="dxa"/>
            </w:tcMar>
          </w:tcPr>
          <w:p w14:paraId="709895C3" w14:textId="77777777" w:rsidR="00B12E25" w:rsidRDefault="00B12E25" w:rsidP="007365BA">
            <w:pPr>
              <w:keepNext/>
              <w:spacing w:before="20" w:after="20" w:line="240" w:lineRule="auto"/>
            </w:pPr>
            <w:r>
              <w:rPr>
                <w:rFonts w:ascii="Times New Roman" w:eastAsia="Times New Roman" w:hAnsi="Times New Roman" w:cs="Times New Roman"/>
              </w:rPr>
              <w:t>Ideal calendar week for round r, computed by linear interpolation across the season</w:t>
            </w:r>
          </w:p>
        </w:tc>
      </w:tr>
    </w:tbl>
    <w:p w14:paraId="757E3731" w14:textId="39698A54" w:rsidR="00B12E25" w:rsidRDefault="00332234" w:rsidP="006A7DB3">
      <w:pPr>
        <w:pStyle w:val="Caption"/>
        <w:spacing w:line="360" w:lineRule="auto"/>
        <w:jc w:val="center"/>
      </w:pPr>
      <w:bookmarkStart w:id="62" w:name="_Toc234663486"/>
      <w:r>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11</w:t>
      </w:r>
      <w:r w:rsidR="00715D24">
        <w:rPr>
          <w:rFonts w:ascii="Times New Roman" w:eastAsia="Times New Roman" w:hAnsi="Times New Roman" w:cs="Times New Roman"/>
        </w:rPr>
        <w:fldChar w:fldCharType="end"/>
      </w:r>
      <w:r>
        <w:rPr>
          <w:rFonts w:ascii="Times New Roman" w:eastAsia="Times New Roman" w:hAnsi="Times New Roman" w:cs="Times New Roman"/>
        </w:rPr>
        <w:t>: Round Parameters</w:t>
      </w:r>
      <w:bookmarkEnd w:id="62"/>
    </w:p>
    <w:p w14:paraId="061839C2" w14:textId="3016C7B0" w:rsidR="00B12E25" w:rsidRDefault="00B12E25" w:rsidP="006A7DB3">
      <w:pPr>
        <w:pStyle w:val="Heading3"/>
        <w:spacing w:line="360" w:lineRule="auto"/>
      </w:pPr>
      <w:bookmarkStart w:id="63" w:name="_Toc234663379"/>
      <w:r>
        <w:rPr>
          <w:rFonts w:ascii="Times New Roman" w:eastAsia="Times New Roman" w:hAnsi="Times New Roman" w:cs="Times New Roman"/>
        </w:rPr>
        <w:t>CAF parameters</w:t>
      </w:r>
      <w:bookmarkEnd w:id="63"/>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7069E211" w14:textId="77777777" w:rsidTr="00234D47">
        <w:trPr>
          <w:tblHeader/>
        </w:trPr>
        <w:tc>
          <w:tcPr>
            <w:tcW w:w="2200" w:type="dxa"/>
            <w:tcMar>
              <w:top w:w="60" w:type="dxa"/>
              <w:left w:w="120" w:type="dxa"/>
              <w:bottom w:w="60" w:type="dxa"/>
              <w:right w:w="80" w:type="dxa"/>
            </w:tcMar>
          </w:tcPr>
          <w:p w14:paraId="6A6C6AC4"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C48D03F"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7DA4851A" w14:textId="77777777" w:rsidTr="00234D47">
        <w:tc>
          <w:tcPr>
            <w:tcW w:w="2200" w:type="dxa"/>
            <w:shd w:val="clear" w:color="auto" w:fill="FFFFFF"/>
            <w:tcMar>
              <w:top w:w="60" w:type="dxa"/>
              <w:left w:w="120" w:type="dxa"/>
              <w:bottom w:w="60" w:type="dxa"/>
              <w:right w:w="80" w:type="dxa"/>
            </w:tcMar>
          </w:tcPr>
          <w:p w14:paraId="29129692" w14:textId="77777777" w:rsidR="00B12E25" w:rsidRDefault="00B12E25" w:rsidP="007365BA">
            <w:pPr>
              <w:spacing w:before="20" w:after="20" w:line="240" w:lineRule="auto"/>
            </w:pPr>
            <w:proofErr w:type="spellStart"/>
            <w:r>
              <w:rPr>
                <w:rFonts w:ascii="Times New Roman" w:eastAsia="Times New Roman" w:hAnsi="Times New Roman" w:cs="Times New Roman"/>
              </w:rPr>
              <w:t>caf_dates</w:t>
            </w:r>
            <w:proofErr w:type="spellEnd"/>
            <w:r>
              <w:rPr>
                <w:rFonts w:ascii="Times New Roman" w:eastAsia="Times New Roman" w:hAnsi="Times New Roman" w:cs="Times New Roman"/>
              </w:rPr>
              <w:t>(t)</w:t>
            </w:r>
          </w:p>
        </w:tc>
        <w:tc>
          <w:tcPr>
            <w:tcW w:w="6960" w:type="dxa"/>
            <w:shd w:val="clear" w:color="auto" w:fill="FFFFFF"/>
            <w:tcMar>
              <w:top w:w="60" w:type="dxa"/>
              <w:left w:w="120" w:type="dxa"/>
              <w:bottom w:w="60" w:type="dxa"/>
              <w:right w:w="80" w:type="dxa"/>
            </w:tcMar>
          </w:tcPr>
          <w:p w14:paraId="49272433" w14:textId="77777777" w:rsidR="00B12E25" w:rsidRDefault="00B12E25" w:rsidP="007365BA">
            <w:pPr>
              <w:spacing w:before="20" w:after="20" w:line="240" w:lineRule="auto"/>
            </w:pPr>
            <w:r>
              <w:rPr>
                <w:rFonts w:ascii="Times New Roman" w:eastAsia="Times New Roman" w:hAnsi="Times New Roman" w:cs="Times New Roman"/>
              </w:rPr>
              <w:t>Sorted list of CAF match dates for team t in C</w:t>
            </w:r>
          </w:p>
        </w:tc>
      </w:tr>
      <w:tr w:rsidR="00B12E25" w14:paraId="2076F36B" w14:textId="77777777" w:rsidTr="00234D47">
        <w:tc>
          <w:tcPr>
            <w:tcW w:w="2200" w:type="dxa"/>
            <w:shd w:val="clear" w:color="auto" w:fill="FFFFFF"/>
            <w:tcMar>
              <w:top w:w="60" w:type="dxa"/>
              <w:left w:w="120" w:type="dxa"/>
              <w:bottom w:w="60" w:type="dxa"/>
              <w:right w:w="80" w:type="dxa"/>
            </w:tcMar>
          </w:tcPr>
          <w:p w14:paraId="2B9328B6" w14:textId="77777777" w:rsidR="00B12E25" w:rsidRDefault="00B12E25" w:rsidP="007365BA">
            <w:pPr>
              <w:spacing w:before="20" w:after="20" w:line="240" w:lineRule="auto"/>
            </w:pPr>
            <w:r>
              <w:rPr>
                <w:rFonts w:ascii="Times New Roman" w:eastAsia="Times New Roman" w:hAnsi="Times New Roman" w:cs="Times New Roman"/>
              </w:rPr>
              <w:t>CAF_BUFFER</w:t>
            </w:r>
          </w:p>
        </w:tc>
        <w:tc>
          <w:tcPr>
            <w:tcW w:w="6960" w:type="dxa"/>
            <w:shd w:val="clear" w:color="auto" w:fill="FFFFFF"/>
            <w:tcMar>
              <w:top w:w="60" w:type="dxa"/>
              <w:left w:w="120" w:type="dxa"/>
              <w:bottom w:w="60" w:type="dxa"/>
              <w:right w:w="80" w:type="dxa"/>
            </w:tcMar>
          </w:tcPr>
          <w:p w14:paraId="478DA81B" w14:textId="77777777" w:rsidR="00B12E25" w:rsidRDefault="00B12E25" w:rsidP="007365BA">
            <w:pPr>
              <w:keepNext/>
              <w:spacing w:before="20" w:after="20" w:line="240" w:lineRule="auto"/>
            </w:pPr>
            <w:r>
              <w:rPr>
                <w:rFonts w:ascii="Times New Roman" w:eastAsia="Times New Roman" w:hAnsi="Times New Roman" w:cs="Times New Roman"/>
              </w:rPr>
              <w:t>Minimum calendar days apart from any CAF date = MIN_REST_DAYS_CAF + 1 = 4</w:t>
            </w:r>
          </w:p>
        </w:tc>
      </w:tr>
    </w:tbl>
    <w:p w14:paraId="0E652106" w14:textId="4FE37CA8" w:rsidR="00B12E25" w:rsidRDefault="00332234" w:rsidP="006A7DB3">
      <w:pPr>
        <w:pStyle w:val="Caption"/>
        <w:spacing w:line="360" w:lineRule="auto"/>
        <w:jc w:val="center"/>
      </w:pPr>
      <w:bookmarkStart w:id="64" w:name="_Toc234663487"/>
      <w:r>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12</w:t>
      </w:r>
      <w:r w:rsidR="00715D24">
        <w:rPr>
          <w:rFonts w:ascii="Times New Roman" w:eastAsia="Times New Roman" w:hAnsi="Times New Roman" w:cs="Times New Roman"/>
        </w:rPr>
        <w:fldChar w:fldCharType="end"/>
      </w:r>
      <w:r>
        <w:rPr>
          <w:rFonts w:ascii="Times New Roman" w:eastAsia="Times New Roman" w:hAnsi="Times New Roman" w:cs="Times New Roman"/>
        </w:rPr>
        <w:t>: CAF Parameters</w:t>
      </w:r>
      <w:bookmarkEnd w:id="64"/>
    </w:p>
    <w:p w14:paraId="58B08BCA" w14:textId="164D5113" w:rsidR="00B12E25" w:rsidRDefault="00B12E25" w:rsidP="006A7DB3">
      <w:pPr>
        <w:pStyle w:val="Heading3"/>
        <w:spacing w:line="360" w:lineRule="auto"/>
      </w:pPr>
      <w:bookmarkStart w:id="65" w:name="_Toc234663380"/>
      <w:r>
        <w:rPr>
          <w:rFonts w:ascii="Times New Roman" w:eastAsia="Times New Roman" w:hAnsi="Times New Roman" w:cs="Times New Roman"/>
        </w:rPr>
        <w:t>Capacity constants</w:t>
      </w:r>
      <w:bookmarkEnd w:id="65"/>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3591FF7B" w14:textId="77777777" w:rsidTr="00234D47">
        <w:trPr>
          <w:tblHeader/>
        </w:trPr>
        <w:tc>
          <w:tcPr>
            <w:tcW w:w="2200" w:type="dxa"/>
            <w:tcMar>
              <w:top w:w="60" w:type="dxa"/>
              <w:left w:w="120" w:type="dxa"/>
              <w:bottom w:w="60" w:type="dxa"/>
              <w:right w:w="80" w:type="dxa"/>
            </w:tcMar>
          </w:tcPr>
          <w:p w14:paraId="07EFAF76" w14:textId="77777777" w:rsidR="00B12E25" w:rsidRDefault="00B12E25" w:rsidP="00C84FB6">
            <w:pPr>
              <w:spacing w:before="20" w:after="20" w:line="240" w:lineRule="auto"/>
            </w:pPr>
            <w:r>
              <w:rPr>
                <w:rFonts w:ascii="Times New Roman" w:eastAsia="Times New Roman" w:hAnsi="Times New Roman" w:cs="Times New Roman"/>
                <w:b/>
                <w:bCs/>
              </w:rPr>
              <w:t>Constant</w:t>
            </w:r>
          </w:p>
        </w:tc>
        <w:tc>
          <w:tcPr>
            <w:tcW w:w="6960" w:type="dxa"/>
            <w:tcMar>
              <w:top w:w="60" w:type="dxa"/>
              <w:left w:w="120" w:type="dxa"/>
              <w:bottom w:w="60" w:type="dxa"/>
              <w:right w:w="80" w:type="dxa"/>
            </w:tcMar>
          </w:tcPr>
          <w:p w14:paraId="112AE4A3" w14:textId="77777777" w:rsidR="00B12E25" w:rsidRDefault="00B12E25" w:rsidP="00C84FB6">
            <w:pPr>
              <w:spacing w:before="20" w:after="20" w:line="240" w:lineRule="auto"/>
            </w:pPr>
            <w:r>
              <w:rPr>
                <w:rFonts w:ascii="Times New Roman" w:eastAsia="Times New Roman" w:hAnsi="Times New Roman" w:cs="Times New Roman"/>
                <w:b/>
                <w:bCs/>
              </w:rPr>
              <w:t>Value and meaning</w:t>
            </w:r>
          </w:p>
        </w:tc>
      </w:tr>
      <w:tr w:rsidR="00B12E25" w14:paraId="3E016842" w14:textId="77777777" w:rsidTr="00234D47">
        <w:tc>
          <w:tcPr>
            <w:tcW w:w="2200" w:type="dxa"/>
            <w:tcMar>
              <w:top w:w="60" w:type="dxa"/>
              <w:left w:w="120" w:type="dxa"/>
              <w:bottom w:w="60" w:type="dxa"/>
              <w:right w:w="80" w:type="dxa"/>
            </w:tcMar>
          </w:tcPr>
          <w:p w14:paraId="3D02E95A" w14:textId="77777777" w:rsidR="00B12E25" w:rsidRDefault="00B12E25" w:rsidP="00C84FB6">
            <w:pPr>
              <w:spacing w:before="20" w:after="20" w:line="240" w:lineRule="auto"/>
            </w:pPr>
            <w:r>
              <w:rPr>
                <w:rFonts w:ascii="Times New Roman" w:eastAsia="Times New Roman" w:hAnsi="Times New Roman" w:cs="Times New Roman"/>
              </w:rPr>
              <w:t>MAX_DAY</w:t>
            </w:r>
          </w:p>
        </w:tc>
        <w:tc>
          <w:tcPr>
            <w:tcW w:w="6960" w:type="dxa"/>
            <w:tcMar>
              <w:top w:w="60" w:type="dxa"/>
              <w:left w:w="120" w:type="dxa"/>
              <w:bottom w:w="60" w:type="dxa"/>
              <w:right w:w="80" w:type="dxa"/>
            </w:tcMar>
          </w:tcPr>
          <w:p w14:paraId="33BEE91A" w14:textId="77777777" w:rsidR="00B12E25" w:rsidRDefault="00B12E25" w:rsidP="00C84FB6">
            <w:pPr>
              <w:spacing w:before="20" w:after="20" w:line="240" w:lineRule="auto"/>
            </w:pPr>
            <w:r>
              <w:rPr>
                <w:rFonts w:ascii="Times New Roman" w:eastAsia="Times New Roman" w:hAnsi="Times New Roman" w:cs="Times New Roman"/>
              </w:rPr>
              <w:t>3 max league matches on one calendar date</w:t>
            </w:r>
          </w:p>
        </w:tc>
      </w:tr>
      <w:tr w:rsidR="00B12E25" w14:paraId="6584D3C5" w14:textId="77777777" w:rsidTr="00234D47">
        <w:tc>
          <w:tcPr>
            <w:tcW w:w="2200" w:type="dxa"/>
            <w:tcMar>
              <w:top w:w="60" w:type="dxa"/>
              <w:left w:w="120" w:type="dxa"/>
              <w:bottom w:w="60" w:type="dxa"/>
              <w:right w:w="80" w:type="dxa"/>
            </w:tcMar>
          </w:tcPr>
          <w:p w14:paraId="57096F56" w14:textId="77777777" w:rsidR="00B12E25" w:rsidRDefault="00B12E25" w:rsidP="00C84FB6">
            <w:pPr>
              <w:spacing w:before="20" w:after="20" w:line="240" w:lineRule="auto"/>
            </w:pPr>
            <w:r>
              <w:rPr>
                <w:rFonts w:ascii="Times New Roman" w:eastAsia="Times New Roman" w:hAnsi="Times New Roman" w:cs="Times New Roman"/>
              </w:rPr>
              <w:t>MAX_SLOT</w:t>
            </w:r>
          </w:p>
        </w:tc>
        <w:tc>
          <w:tcPr>
            <w:tcW w:w="6960" w:type="dxa"/>
            <w:tcMar>
              <w:top w:w="60" w:type="dxa"/>
              <w:left w:w="120" w:type="dxa"/>
              <w:bottom w:w="60" w:type="dxa"/>
              <w:right w:w="80" w:type="dxa"/>
            </w:tcMar>
          </w:tcPr>
          <w:p w14:paraId="20011B66" w14:textId="77777777" w:rsidR="00B12E25" w:rsidRDefault="00B12E25" w:rsidP="00C84FB6">
            <w:pPr>
              <w:spacing w:before="20" w:after="20" w:line="240" w:lineRule="auto"/>
            </w:pPr>
            <w:r>
              <w:rPr>
                <w:rFonts w:ascii="Times New Roman" w:eastAsia="Times New Roman" w:hAnsi="Times New Roman" w:cs="Times New Roman"/>
              </w:rPr>
              <w:t>2 max simultaneous matches in the same kickoff slot</w:t>
            </w:r>
          </w:p>
        </w:tc>
      </w:tr>
      <w:tr w:rsidR="00B12E25" w14:paraId="1CA9EB90" w14:textId="77777777" w:rsidTr="00234D47">
        <w:tc>
          <w:tcPr>
            <w:tcW w:w="2200" w:type="dxa"/>
            <w:tcMar>
              <w:top w:w="60" w:type="dxa"/>
              <w:left w:w="120" w:type="dxa"/>
              <w:bottom w:w="60" w:type="dxa"/>
              <w:right w:w="80" w:type="dxa"/>
            </w:tcMar>
          </w:tcPr>
          <w:p w14:paraId="33BD23DA" w14:textId="77777777" w:rsidR="00B12E25" w:rsidRDefault="00B12E25" w:rsidP="00C84FB6">
            <w:pPr>
              <w:spacing w:before="20" w:after="20" w:line="240" w:lineRule="auto"/>
            </w:pPr>
            <w:r>
              <w:rPr>
                <w:rFonts w:ascii="Times New Roman" w:eastAsia="Times New Roman" w:hAnsi="Times New Roman" w:cs="Times New Roman"/>
              </w:rPr>
              <w:t>HARD_MAX_WEEK</w:t>
            </w:r>
          </w:p>
        </w:tc>
        <w:tc>
          <w:tcPr>
            <w:tcW w:w="6960" w:type="dxa"/>
            <w:tcMar>
              <w:top w:w="60" w:type="dxa"/>
              <w:left w:w="120" w:type="dxa"/>
              <w:bottom w:w="60" w:type="dxa"/>
              <w:right w:w="80" w:type="dxa"/>
            </w:tcMar>
          </w:tcPr>
          <w:p w14:paraId="7A1542A0" w14:textId="77777777" w:rsidR="00B12E25" w:rsidRDefault="00B12E25" w:rsidP="00C84FB6">
            <w:pPr>
              <w:spacing w:before="20" w:after="20" w:line="240" w:lineRule="auto"/>
            </w:pPr>
            <w:r>
              <w:rPr>
                <w:rFonts w:ascii="Times New Roman" w:eastAsia="Times New Roman" w:hAnsi="Times New Roman" w:cs="Times New Roman"/>
              </w:rPr>
              <w:t>18 hard upper bound on matches per calendar week</w:t>
            </w:r>
          </w:p>
        </w:tc>
      </w:tr>
      <w:tr w:rsidR="00B12E25" w14:paraId="5848CD4C" w14:textId="77777777" w:rsidTr="00234D47">
        <w:tc>
          <w:tcPr>
            <w:tcW w:w="2200" w:type="dxa"/>
            <w:tcMar>
              <w:top w:w="60" w:type="dxa"/>
              <w:left w:w="120" w:type="dxa"/>
              <w:bottom w:w="60" w:type="dxa"/>
              <w:right w:w="80" w:type="dxa"/>
            </w:tcMar>
          </w:tcPr>
          <w:p w14:paraId="3DBEBB78" w14:textId="77777777" w:rsidR="00B12E25" w:rsidRDefault="00B12E25" w:rsidP="00C84FB6">
            <w:pPr>
              <w:spacing w:before="20" w:after="20" w:line="240" w:lineRule="auto"/>
            </w:pPr>
            <w:r>
              <w:rPr>
                <w:rFonts w:ascii="Times New Roman" w:eastAsia="Times New Roman" w:hAnsi="Times New Roman" w:cs="Times New Roman"/>
              </w:rPr>
              <w:t>SOFT_MIN_WEEK</w:t>
            </w:r>
          </w:p>
        </w:tc>
        <w:tc>
          <w:tcPr>
            <w:tcW w:w="6960" w:type="dxa"/>
            <w:tcMar>
              <w:top w:w="60" w:type="dxa"/>
              <w:left w:w="120" w:type="dxa"/>
              <w:bottom w:w="60" w:type="dxa"/>
              <w:right w:w="80" w:type="dxa"/>
            </w:tcMar>
          </w:tcPr>
          <w:p w14:paraId="592AC15C" w14:textId="77777777" w:rsidR="00B12E25" w:rsidRDefault="00B12E25" w:rsidP="00C84FB6">
            <w:pPr>
              <w:spacing w:before="20" w:after="20" w:line="240" w:lineRule="auto"/>
            </w:pPr>
            <w:r>
              <w:rPr>
                <w:rFonts w:ascii="Times New Roman" w:eastAsia="Times New Roman" w:hAnsi="Times New Roman" w:cs="Times New Roman"/>
              </w:rPr>
              <w:t>6 soft lower targets for matches per calendar week</w:t>
            </w:r>
          </w:p>
        </w:tc>
      </w:tr>
      <w:tr w:rsidR="00B12E25" w14:paraId="3EE4D844" w14:textId="77777777" w:rsidTr="00234D47">
        <w:tc>
          <w:tcPr>
            <w:tcW w:w="2200" w:type="dxa"/>
            <w:tcMar>
              <w:top w:w="60" w:type="dxa"/>
              <w:left w:w="120" w:type="dxa"/>
              <w:bottom w:w="60" w:type="dxa"/>
              <w:right w:w="80" w:type="dxa"/>
            </w:tcMar>
          </w:tcPr>
          <w:p w14:paraId="7BF8C581" w14:textId="77777777" w:rsidR="00B12E25" w:rsidRDefault="00B12E25" w:rsidP="00C84FB6">
            <w:pPr>
              <w:spacing w:before="20" w:after="20" w:line="240" w:lineRule="auto"/>
            </w:pPr>
            <w:r>
              <w:rPr>
                <w:rFonts w:ascii="Times New Roman" w:eastAsia="Times New Roman" w:hAnsi="Times New Roman" w:cs="Times New Roman"/>
              </w:rPr>
              <w:t>SOFT_MAX_WEEK</w:t>
            </w:r>
          </w:p>
        </w:tc>
        <w:tc>
          <w:tcPr>
            <w:tcW w:w="6960" w:type="dxa"/>
            <w:tcMar>
              <w:top w:w="60" w:type="dxa"/>
              <w:left w:w="120" w:type="dxa"/>
              <w:bottom w:w="60" w:type="dxa"/>
              <w:right w:w="80" w:type="dxa"/>
            </w:tcMar>
          </w:tcPr>
          <w:p w14:paraId="11BDF175" w14:textId="77777777" w:rsidR="00B12E25" w:rsidRDefault="00B12E25" w:rsidP="00C84FB6">
            <w:pPr>
              <w:spacing w:before="20" w:after="20" w:line="240" w:lineRule="auto"/>
            </w:pPr>
            <w:r>
              <w:rPr>
                <w:rFonts w:ascii="Times New Roman" w:eastAsia="Times New Roman" w:hAnsi="Times New Roman" w:cs="Times New Roman"/>
              </w:rPr>
              <w:t>12 soft upper targets for matches per calendar week</w:t>
            </w:r>
          </w:p>
        </w:tc>
      </w:tr>
      <w:tr w:rsidR="00B12E25" w14:paraId="595A29F1" w14:textId="77777777" w:rsidTr="00234D47">
        <w:tc>
          <w:tcPr>
            <w:tcW w:w="2200" w:type="dxa"/>
            <w:tcMar>
              <w:top w:w="60" w:type="dxa"/>
              <w:left w:w="120" w:type="dxa"/>
              <w:bottom w:w="60" w:type="dxa"/>
              <w:right w:w="80" w:type="dxa"/>
            </w:tcMar>
          </w:tcPr>
          <w:p w14:paraId="6C497C78" w14:textId="77777777" w:rsidR="00B12E25" w:rsidRDefault="00B12E25" w:rsidP="00C84FB6">
            <w:pPr>
              <w:spacing w:before="20" w:after="20" w:line="240" w:lineRule="auto"/>
            </w:pPr>
            <w:r>
              <w:rPr>
                <w:rFonts w:ascii="Times New Roman" w:eastAsia="Times New Roman" w:hAnsi="Times New Roman" w:cs="Times New Roman"/>
              </w:rPr>
              <w:t>REST_LOCAL</w:t>
            </w:r>
          </w:p>
        </w:tc>
        <w:tc>
          <w:tcPr>
            <w:tcW w:w="6960" w:type="dxa"/>
            <w:tcMar>
              <w:top w:w="60" w:type="dxa"/>
              <w:left w:w="120" w:type="dxa"/>
              <w:bottom w:w="60" w:type="dxa"/>
              <w:right w:w="80" w:type="dxa"/>
            </w:tcMar>
          </w:tcPr>
          <w:p w14:paraId="5A390AA4" w14:textId="77777777" w:rsidR="00B12E25" w:rsidRDefault="00B12E25" w:rsidP="00C84FB6">
            <w:pPr>
              <w:spacing w:before="20" w:after="20" w:line="240" w:lineRule="auto"/>
            </w:pPr>
            <w:r>
              <w:rPr>
                <w:rFonts w:ascii="Times New Roman" w:eastAsia="Times New Roman" w:hAnsi="Times New Roman" w:cs="Times New Roman"/>
              </w:rPr>
              <w:t>4 min calendar days between consecutive league matches</w:t>
            </w:r>
          </w:p>
        </w:tc>
      </w:tr>
      <w:tr w:rsidR="00B12E25" w14:paraId="39B3088C" w14:textId="77777777" w:rsidTr="00234D47">
        <w:tc>
          <w:tcPr>
            <w:tcW w:w="2200" w:type="dxa"/>
            <w:tcMar>
              <w:top w:w="60" w:type="dxa"/>
              <w:left w:w="120" w:type="dxa"/>
              <w:bottom w:w="60" w:type="dxa"/>
              <w:right w:w="80" w:type="dxa"/>
            </w:tcMar>
          </w:tcPr>
          <w:p w14:paraId="7307DFC2" w14:textId="77777777" w:rsidR="00B12E25" w:rsidRDefault="00B12E25" w:rsidP="00C84FB6">
            <w:pPr>
              <w:spacing w:before="20" w:after="20" w:line="240" w:lineRule="auto"/>
            </w:pPr>
            <w:r>
              <w:rPr>
                <w:rFonts w:ascii="Times New Roman" w:eastAsia="Times New Roman" w:hAnsi="Times New Roman" w:cs="Times New Roman"/>
              </w:rPr>
              <w:t>MAX_STREAK</w:t>
            </w:r>
          </w:p>
        </w:tc>
        <w:tc>
          <w:tcPr>
            <w:tcW w:w="6960" w:type="dxa"/>
            <w:tcMar>
              <w:top w:w="60" w:type="dxa"/>
              <w:left w:w="120" w:type="dxa"/>
              <w:bottom w:w="60" w:type="dxa"/>
              <w:right w:w="80" w:type="dxa"/>
            </w:tcMar>
          </w:tcPr>
          <w:p w14:paraId="1020142F" w14:textId="77777777" w:rsidR="00B12E25" w:rsidRDefault="00B12E25" w:rsidP="00C84FB6">
            <w:pPr>
              <w:keepNext/>
              <w:spacing w:before="20" w:after="20" w:line="240" w:lineRule="auto"/>
            </w:pPr>
            <w:r>
              <w:rPr>
                <w:rFonts w:ascii="Times New Roman" w:eastAsia="Times New Roman" w:hAnsi="Times New Roman" w:cs="Times New Roman"/>
              </w:rPr>
              <w:t>2 max consecutive home (or away) matches</w:t>
            </w:r>
          </w:p>
        </w:tc>
      </w:tr>
    </w:tbl>
    <w:p w14:paraId="46C85BDD" w14:textId="02B4B6B7" w:rsidR="007B61CB" w:rsidRPr="00332234" w:rsidRDefault="00332234" w:rsidP="006A7DB3">
      <w:pPr>
        <w:pStyle w:val="Caption"/>
        <w:spacing w:line="360" w:lineRule="auto"/>
        <w:jc w:val="center"/>
      </w:pPr>
      <w:bookmarkStart w:id="66" w:name="_Toc234663488"/>
      <w:r>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13</w:t>
      </w:r>
      <w:r w:rsidR="00715D24">
        <w:rPr>
          <w:rFonts w:ascii="Times New Roman" w:eastAsia="Times New Roman" w:hAnsi="Times New Roman" w:cs="Times New Roman"/>
        </w:rPr>
        <w:fldChar w:fldCharType="end"/>
      </w:r>
      <w:r>
        <w:rPr>
          <w:rFonts w:ascii="Times New Roman" w:eastAsia="Times New Roman" w:hAnsi="Times New Roman" w:cs="Times New Roman"/>
        </w:rPr>
        <w:t>: Capacity Constants</w:t>
      </w:r>
      <w:bookmarkEnd w:id="66"/>
    </w:p>
    <w:p w14:paraId="7A83C1CB" w14:textId="6A0BA52F" w:rsidR="00FE34C0" w:rsidRDefault="00DB47DF" w:rsidP="006A7DB3">
      <w:pPr>
        <w:pStyle w:val="Heading3"/>
        <w:spacing w:line="360" w:lineRule="auto"/>
      </w:pPr>
      <w:bookmarkStart w:id="67" w:name="_Toc234663381"/>
      <w:r w:rsidRPr="00DB47DF">
        <w:rPr>
          <w:rFonts w:ascii="Times New Roman" w:eastAsia="Times New Roman" w:hAnsi="Times New Roman" w:cs="Times New Roman"/>
        </w:rPr>
        <w:lastRenderedPageBreak/>
        <w:t>Venue Parameters</w:t>
      </w:r>
      <w:bookmarkEnd w:id="6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DB47DF" w14:paraId="73C4B7B6" w14:textId="77777777" w:rsidTr="00C669DD">
        <w:trPr>
          <w:tblHeader/>
        </w:trPr>
        <w:tc>
          <w:tcPr>
            <w:tcW w:w="2200" w:type="dxa"/>
            <w:tcMar>
              <w:top w:w="60" w:type="dxa"/>
              <w:left w:w="120" w:type="dxa"/>
              <w:bottom w:w="60" w:type="dxa"/>
              <w:right w:w="80" w:type="dxa"/>
            </w:tcMar>
          </w:tcPr>
          <w:p w14:paraId="2BAE6F79" w14:textId="62A4BF0B" w:rsidR="00DB47DF" w:rsidRPr="00DB47DF" w:rsidRDefault="00DB47DF" w:rsidP="00C84FB6">
            <w:pPr>
              <w:spacing w:before="20" w:after="20" w:line="240" w:lineRule="auto"/>
              <w:rPr>
                <w:b/>
                <w:bCs/>
              </w:rPr>
            </w:pPr>
            <w:r w:rsidRPr="00DB47DF">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DF74FFE" w14:textId="2EC159B9" w:rsidR="00DB47DF" w:rsidRPr="00DB47DF" w:rsidRDefault="00DB47DF" w:rsidP="00C84FB6">
            <w:pPr>
              <w:spacing w:before="20" w:after="20" w:line="240" w:lineRule="auto"/>
              <w:rPr>
                <w:b/>
                <w:bCs/>
              </w:rPr>
            </w:pPr>
            <w:r w:rsidRPr="00DB47DF">
              <w:rPr>
                <w:rFonts w:ascii="Times New Roman" w:eastAsia="Times New Roman" w:hAnsi="Times New Roman" w:cs="Times New Roman"/>
                <w:b/>
                <w:bCs/>
              </w:rPr>
              <w:t>Definition</w:t>
            </w:r>
          </w:p>
        </w:tc>
      </w:tr>
      <w:tr w:rsidR="00DB47DF" w14:paraId="21800D05" w14:textId="77777777" w:rsidTr="00C669DD">
        <w:tc>
          <w:tcPr>
            <w:tcW w:w="2200" w:type="dxa"/>
            <w:tcMar>
              <w:top w:w="60" w:type="dxa"/>
              <w:left w:w="120" w:type="dxa"/>
              <w:bottom w:w="60" w:type="dxa"/>
              <w:right w:w="80" w:type="dxa"/>
            </w:tcMar>
          </w:tcPr>
          <w:p w14:paraId="5CC8A54B" w14:textId="2FF6461A" w:rsidR="00DB47DF" w:rsidRDefault="00DB47DF" w:rsidP="00C84FB6">
            <w:pPr>
              <w:spacing w:before="20" w:after="20" w:line="240" w:lineRule="auto"/>
            </w:pPr>
            <w:proofErr w:type="spellStart"/>
            <w:r w:rsidRPr="00CE1E75">
              <w:rPr>
                <w:rFonts w:ascii="Times New Roman" w:eastAsia="Times New Roman" w:hAnsi="Times New Roman" w:cs="Times New Roman"/>
              </w:rPr>
              <w:t>is_forced</w:t>
            </w:r>
            <w:proofErr w:type="spellEnd"/>
            <w:r w:rsidRPr="00CE1E75">
              <w:rPr>
                <w:rFonts w:ascii="Times New Roman" w:eastAsia="Times New Roman" w:hAnsi="Times New Roman" w:cs="Times New Roman"/>
              </w:rPr>
              <w:t>(</w:t>
            </w:r>
            <w:proofErr w:type="spellStart"/>
            <w:r w:rsidRPr="00CE1E75">
              <w:rPr>
                <w:rFonts w:ascii="Times New Roman" w:eastAsia="Times New Roman" w:hAnsi="Times New Roman" w:cs="Times New Roman"/>
              </w:rPr>
              <w:t>m,v</w:t>
            </w:r>
            <w:proofErr w:type="spellEnd"/>
            <w:r w:rsidRPr="00CE1E75">
              <w:rPr>
                <w:rFonts w:ascii="Times New Roman" w:eastAsia="Times New Roman" w:hAnsi="Times New Roman" w:cs="Times New Roman"/>
              </w:rPr>
              <w:t>)</w:t>
            </w:r>
          </w:p>
        </w:tc>
        <w:tc>
          <w:tcPr>
            <w:tcW w:w="6960" w:type="dxa"/>
            <w:tcMar>
              <w:top w:w="60" w:type="dxa"/>
              <w:left w:w="120" w:type="dxa"/>
              <w:bottom w:w="60" w:type="dxa"/>
              <w:right w:w="80" w:type="dxa"/>
            </w:tcMar>
          </w:tcPr>
          <w:p w14:paraId="187A28E8" w14:textId="20D9F7F6" w:rsidR="00DB47DF" w:rsidRDefault="00DB47DF" w:rsidP="00C84FB6">
            <w:pPr>
              <w:spacing w:before="20" w:after="20" w:line="240" w:lineRule="auto"/>
            </w:pPr>
            <w:r w:rsidRPr="00CE1E75">
              <w:rPr>
                <w:rFonts w:ascii="Times New Roman" w:eastAsia="Times New Roman" w:hAnsi="Times New Roman" w:cs="Times New Roman"/>
              </w:rPr>
              <w:t>1 if venue v is security-mandated for match m, else 0</w:t>
            </w:r>
          </w:p>
        </w:tc>
      </w:tr>
      <w:tr w:rsidR="00DB47DF" w14:paraId="2A263E48" w14:textId="77777777" w:rsidTr="00C669DD">
        <w:tc>
          <w:tcPr>
            <w:tcW w:w="2200" w:type="dxa"/>
            <w:tcMar>
              <w:top w:w="60" w:type="dxa"/>
              <w:left w:w="120" w:type="dxa"/>
              <w:bottom w:w="60" w:type="dxa"/>
              <w:right w:w="80" w:type="dxa"/>
            </w:tcMar>
          </w:tcPr>
          <w:p w14:paraId="48805042" w14:textId="58C9FB18" w:rsidR="00DB47DF" w:rsidRDefault="00DB47DF" w:rsidP="00C84FB6">
            <w:pPr>
              <w:spacing w:before="20" w:after="20" w:line="240" w:lineRule="auto"/>
            </w:pPr>
            <w:proofErr w:type="spellStart"/>
            <w:r w:rsidRPr="00CE1E75">
              <w:rPr>
                <w:rFonts w:ascii="Times New Roman" w:eastAsia="Times New Roman" w:hAnsi="Times New Roman" w:cs="Times New Roman"/>
              </w:rPr>
              <w:t>is_primary</w:t>
            </w:r>
            <w:proofErr w:type="spellEnd"/>
            <w:r w:rsidRPr="00CE1E75">
              <w:rPr>
                <w:rFonts w:ascii="Times New Roman" w:eastAsia="Times New Roman" w:hAnsi="Times New Roman" w:cs="Times New Roman"/>
              </w:rPr>
              <w:t>(</w:t>
            </w:r>
            <w:proofErr w:type="spellStart"/>
            <w:r w:rsidRPr="00CE1E75">
              <w:rPr>
                <w:rFonts w:ascii="Times New Roman" w:eastAsia="Times New Roman" w:hAnsi="Times New Roman" w:cs="Times New Roman"/>
              </w:rPr>
              <w:t>m,v</w:t>
            </w:r>
            <w:proofErr w:type="spellEnd"/>
            <w:r w:rsidRPr="00CE1E75">
              <w:rPr>
                <w:rFonts w:ascii="Times New Roman" w:eastAsia="Times New Roman" w:hAnsi="Times New Roman" w:cs="Times New Roman"/>
              </w:rPr>
              <w:t>)</w:t>
            </w:r>
          </w:p>
        </w:tc>
        <w:tc>
          <w:tcPr>
            <w:tcW w:w="6960" w:type="dxa"/>
            <w:tcMar>
              <w:top w:w="60" w:type="dxa"/>
              <w:left w:w="120" w:type="dxa"/>
              <w:bottom w:w="60" w:type="dxa"/>
              <w:right w:w="80" w:type="dxa"/>
            </w:tcMar>
          </w:tcPr>
          <w:p w14:paraId="7D93CCD7" w14:textId="7CDE063F" w:rsidR="00DB47DF" w:rsidRDefault="00DB47DF" w:rsidP="00C84FB6">
            <w:pPr>
              <w:spacing w:before="20" w:after="20" w:line="240" w:lineRule="auto"/>
            </w:pPr>
            <w:r w:rsidRPr="00CE1E75">
              <w:rPr>
                <w:rFonts w:ascii="Times New Roman" w:eastAsia="Times New Roman" w:hAnsi="Times New Roman" w:cs="Times New Roman"/>
              </w:rPr>
              <w:t>1 if v is the home team’s primary stadium, else 0</w:t>
            </w:r>
          </w:p>
        </w:tc>
      </w:tr>
      <w:tr w:rsidR="00DB47DF" w14:paraId="7089E76B" w14:textId="77777777" w:rsidTr="00C669DD">
        <w:tc>
          <w:tcPr>
            <w:tcW w:w="2200" w:type="dxa"/>
            <w:tcMar>
              <w:top w:w="60" w:type="dxa"/>
              <w:left w:w="120" w:type="dxa"/>
              <w:bottom w:w="60" w:type="dxa"/>
              <w:right w:w="80" w:type="dxa"/>
            </w:tcMar>
          </w:tcPr>
          <w:p w14:paraId="18301278" w14:textId="32514E9F" w:rsidR="00DB47DF" w:rsidRDefault="00DB47DF" w:rsidP="00C84FB6">
            <w:pPr>
              <w:spacing w:before="20" w:after="20" w:line="240" w:lineRule="auto"/>
            </w:pPr>
            <w:proofErr w:type="spellStart"/>
            <w:r w:rsidRPr="00CE1E75">
              <w:rPr>
                <w:rFonts w:ascii="Times New Roman" w:eastAsia="Times New Roman" w:hAnsi="Times New Roman" w:cs="Times New Roman"/>
              </w:rPr>
              <w:t>is_alt</w:t>
            </w:r>
            <w:proofErr w:type="spellEnd"/>
            <w:r w:rsidRPr="00CE1E75">
              <w:rPr>
                <w:rFonts w:ascii="Times New Roman" w:eastAsia="Times New Roman" w:hAnsi="Times New Roman" w:cs="Times New Roman"/>
              </w:rPr>
              <w:t>(</w:t>
            </w:r>
            <w:proofErr w:type="spellStart"/>
            <w:r w:rsidRPr="00CE1E75">
              <w:rPr>
                <w:rFonts w:ascii="Times New Roman" w:eastAsia="Times New Roman" w:hAnsi="Times New Roman" w:cs="Times New Roman"/>
              </w:rPr>
              <w:t>m,v</w:t>
            </w:r>
            <w:proofErr w:type="spellEnd"/>
            <w:r w:rsidRPr="00CE1E75">
              <w:rPr>
                <w:rFonts w:ascii="Times New Roman" w:eastAsia="Times New Roman" w:hAnsi="Times New Roman" w:cs="Times New Roman"/>
              </w:rPr>
              <w:t>)</w:t>
            </w:r>
          </w:p>
        </w:tc>
        <w:tc>
          <w:tcPr>
            <w:tcW w:w="6960" w:type="dxa"/>
            <w:tcMar>
              <w:top w:w="60" w:type="dxa"/>
              <w:left w:w="120" w:type="dxa"/>
              <w:bottom w:w="60" w:type="dxa"/>
              <w:right w:w="80" w:type="dxa"/>
            </w:tcMar>
          </w:tcPr>
          <w:p w14:paraId="074155EC" w14:textId="243D74DC" w:rsidR="00DB47DF" w:rsidRDefault="00DB47DF" w:rsidP="00C84FB6">
            <w:pPr>
              <w:spacing w:before="20" w:after="20" w:line="240" w:lineRule="auto"/>
            </w:pPr>
            <w:r w:rsidRPr="00CE1E75">
              <w:rPr>
                <w:rFonts w:ascii="Times New Roman" w:eastAsia="Times New Roman" w:hAnsi="Times New Roman" w:cs="Times New Roman"/>
              </w:rPr>
              <w:t>1 if v is the home team’s alternate stadium, else 0</w:t>
            </w:r>
          </w:p>
        </w:tc>
      </w:tr>
      <w:tr w:rsidR="00DB47DF" w14:paraId="1DB3C946" w14:textId="77777777" w:rsidTr="00C669DD">
        <w:tc>
          <w:tcPr>
            <w:tcW w:w="2200" w:type="dxa"/>
            <w:tcMar>
              <w:top w:w="60" w:type="dxa"/>
              <w:left w:w="120" w:type="dxa"/>
              <w:bottom w:w="60" w:type="dxa"/>
              <w:right w:w="80" w:type="dxa"/>
            </w:tcMar>
          </w:tcPr>
          <w:p w14:paraId="757FE5E9" w14:textId="241E2984" w:rsidR="00DB47DF" w:rsidRDefault="00DB47DF" w:rsidP="00C84FB6">
            <w:pPr>
              <w:spacing w:before="20" w:after="20" w:line="240" w:lineRule="auto"/>
            </w:pPr>
            <w:proofErr w:type="spellStart"/>
            <w:r w:rsidRPr="00CE1E75">
              <w:rPr>
                <w:rFonts w:ascii="Times New Roman" w:eastAsia="Times New Roman" w:hAnsi="Times New Roman" w:cs="Times New Roman"/>
              </w:rPr>
              <w:t>is_other</w:t>
            </w:r>
            <w:proofErr w:type="spellEnd"/>
            <w:r w:rsidRPr="00CE1E75">
              <w:rPr>
                <w:rFonts w:ascii="Times New Roman" w:eastAsia="Times New Roman" w:hAnsi="Times New Roman" w:cs="Times New Roman"/>
              </w:rPr>
              <w:t>(</w:t>
            </w:r>
            <w:proofErr w:type="spellStart"/>
            <w:r w:rsidRPr="00CE1E75">
              <w:rPr>
                <w:rFonts w:ascii="Times New Roman" w:eastAsia="Times New Roman" w:hAnsi="Times New Roman" w:cs="Times New Roman"/>
              </w:rPr>
              <w:t>m,v</w:t>
            </w:r>
            <w:proofErr w:type="spellEnd"/>
            <w:r w:rsidRPr="00CE1E75">
              <w:rPr>
                <w:rFonts w:ascii="Times New Roman" w:eastAsia="Times New Roman" w:hAnsi="Times New Roman" w:cs="Times New Roman"/>
              </w:rPr>
              <w:t>)</w:t>
            </w:r>
          </w:p>
        </w:tc>
        <w:tc>
          <w:tcPr>
            <w:tcW w:w="6960" w:type="dxa"/>
            <w:tcMar>
              <w:top w:w="60" w:type="dxa"/>
              <w:left w:w="120" w:type="dxa"/>
              <w:bottom w:w="60" w:type="dxa"/>
              <w:right w:w="80" w:type="dxa"/>
            </w:tcMar>
          </w:tcPr>
          <w:p w14:paraId="46A4072B" w14:textId="045AB15F" w:rsidR="00DB47DF" w:rsidRDefault="00DB47DF" w:rsidP="00C84FB6">
            <w:pPr>
              <w:spacing w:before="20" w:after="20" w:line="240" w:lineRule="auto"/>
            </w:pPr>
            <w:r w:rsidRPr="00CE1E75">
              <w:rPr>
                <w:rFonts w:ascii="Times New Roman" w:eastAsia="Times New Roman" w:hAnsi="Times New Roman" w:cs="Times New Roman"/>
              </w:rPr>
              <w:t>1 if v is neither primary nor alternate (and not banned), else 0</w:t>
            </w:r>
          </w:p>
        </w:tc>
      </w:tr>
      <w:tr w:rsidR="00DB47DF" w14:paraId="71077837" w14:textId="77777777" w:rsidTr="00C669DD">
        <w:tc>
          <w:tcPr>
            <w:tcW w:w="2200" w:type="dxa"/>
            <w:tcMar>
              <w:top w:w="60" w:type="dxa"/>
              <w:left w:w="120" w:type="dxa"/>
              <w:bottom w:w="60" w:type="dxa"/>
              <w:right w:w="80" w:type="dxa"/>
            </w:tcMar>
          </w:tcPr>
          <w:p w14:paraId="153D554E" w14:textId="61F00C3C" w:rsidR="00DB47DF" w:rsidRDefault="00DB47DF" w:rsidP="00C84FB6">
            <w:pPr>
              <w:spacing w:before="20" w:after="20" w:line="240" w:lineRule="auto"/>
            </w:pPr>
            <w:proofErr w:type="spellStart"/>
            <w:r w:rsidRPr="00CE1E75">
              <w:rPr>
                <w:rFonts w:ascii="Times New Roman" w:eastAsia="Times New Roman" w:hAnsi="Times New Roman" w:cs="Times New Roman"/>
              </w:rPr>
              <w:t>disp_km</w:t>
            </w:r>
            <w:proofErr w:type="spellEnd"/>
            <w:r w:rsidRPr="00CE1E75">
              <w:rPr>
                <w:rFonts w:ascii="Times New Roman" w:eastAsia="Times New Roman" w:hAnsi="Times New Roman" w:cs="Times New Roman"/>
              </w:rPr>
              <w:t>(</w:t>
            </w:r>
            <w:proofErr w:type="spellStart"/>
            <w:r w:rsidRPr="00CE1E75">
              <w:rPr>
                <w:rFonts w:ascii="Times New Roman" w:eastAsia="Times New Roman" w:hAnsi="Times New Roman" w:cs="Times New Roman"/>
              </w:rPr>
              <w:t>m,v</w:t>
            </w:r>
            <w:proofErr w:type="spellEnd"/>
            <w:r w:rsidRPr="00CE1E75">
              <w:rPr>
                <w:rFonts w:ascii="Times New Roman" w:eastAsia="Times New Roman" w:hAnsi="Times New Roman" w:cs="Times New Roman"/>
              </w:rPr>
              <w:t>)</w:t>
            </w:r>
          </w:p>
        </w:tc>
        <w:tc>
          <w:tcPr>
            <w:tcW w:w="6960" w:type="dxa"/>
            <w:tcMar>
              <w:top w:w="60" w:type="dxa"/>
              <w:left w:w="120" w:type="dxa"/>
              <w:bottom w:w="60" w:type="dxa"/>
              <w:right w:w="80" w:type="dxa"/>
            </w:tcMar>
          </w:tcPr>
          <w:p w14:paraId="6CFE40C3" w14:textId="473ECD3E" w:rsidR="00DB47DF" w:rsidRDefault="00DB47DF" w:rsidP="00C84FB6">
            <w:pPr>
              <w:spacing w:before="20" w:after="20" w:line="240" w:lineRule="auto"/>
            </w:pPr>
            <w:r w:rsidRPr="00CE1E75">
              <w:rPr>
                <w:rFonts w:ascii="Times New Roman" w:eastAsia="Times New Roman" w:hAnsi="Times New Roman" w:cs="Times New Roman"/>
              </w:rPr>
              <w:t>distance in km from the home team’s primary stadium to venue v</w:t>
            </w:r>
          </w:p>
        </w:tc>
      </w:tr>
      <w:tr w:rsidR="00DB47DF" w14:paraId="05AF9E76" w14:textId="77777777" w:rsidTr="00C669DD">
        <w:tc>
          <w:tcPr>
            <w:tcW w:w="2200" w:type="dxa"/>
            <w:tcMar>
              <w:top w:w="60" w:type="dxa"/>
              <w:left w:w="120" w:type="dxa"/>
              <w:bottom w:w="60" w:type="dxa"/>
              <w:right w:w="80" w:type="dxa"/>
            </w:tcMar>
          </w:tcPr>
          <w:p w14:paraId="469BCE17" w14:textId="7BC9CE98" w:rsidR="00DB47DF" w:rsidRDefault="00DB47DF" w:rsidP="00C84FB6">
            <w:pPr>
              <w:spacing w:before="20" w:after="20" w:line="240" w:lineRule="auto"/>
            </w:pPr>
            <w:proofErr w:type="spellStart"/>
            <w:r w:rsidRPr="00CE1E75">
              <w:rPr>
                <w:rFonts w:ascii="Times New Roman" w:eastAsia="Times New Roman" w:hAnsi="Times New Roman" w:cs="Times New Roman"/>
              </w:rPr>
              <w:t>travel_km</w:t>
            </w:r>
            <w:proofErr w:type="spellEnd"/>
            <w:r w:rsidRPr="00CE1E75">
              <w:rPr>
                <w:rFonts w:ascii="Times New Roman" w:eastAsia="Times New Roman" w:hAnsi="Times New Roman" w:cs="Times New Roman"/>
              </w:rPr>
              <w:t>(</w:t>
            </w:r>
            <w:proofErr w:type="spellStart"/>
            <w:r w:rsidRPr="00CE1E75">
              <w:rPr>
                <w:rFonts w:ascii="Times New Roman" w:eastAsia="Times New Roman" w:hAnsi="Times New Roman" w:cs="Times New Roman"/>
              </w:rPr>
              <w:t>m,v</w:t>
            </w:r>
            <w:proofErr w:type="spellEnd"/>
            <w:r w:rsidRPr="00CE1E75">
              <w:rPr>
                <w:rFonts w:ascii="Times New Roman" w:eastAsia="Times New Roman" w:hAnsi="Times New Roman" w:cs="Times New Roman"/>
              </w:rPr>
              <w:t>)</w:t>
            </w:r>
          </w:p>
        </w:tc>
        <w:tc>
          <w:tcPr>
            <w:tcW w:w="6960" w:type="dxa"/>
            <w:tcMar>
              <w:top w:w="60" w:type="dxa"/>
              <w:left w:w="120" w:type="dxa"/>
              <w:bottom w:w="60" w:type="dxa"/>
              <w:right w:w="80" w:type="dxa"/>
            </w:tcMar>
          </w:tcPr>
          <w:p w14:paraId="623E28C9" w14:textId="23E1F001" w:rsidR="00DB47DF" w:rsidRDefault="00DB47DF" w:rsidP="00C84FB6">
            <w:pPr>
              <w:spacing w:before="20" w:after="20" w:line="240" w:lineRule="auto"/>
            </w:pPr>
            <w:r w:rsidRPr="00CE1E75">
              <w:rPr>
                <w:rFonts w:ascii="Times New Roman" w:eastAsia="Times New Roman" w:hAnsi="Times New Roman" w:cs="Times New Roman"/>
              </w:rPr>
              <w:t>distance from the away team’s home stadium to venue v</w:t>
            </w:r>
          </w:p>
        </w:tc>
      </w:tr>
    </w:tbl>
    <w:p w14:paraId="721A8DC5" w14:textId="59922614" w:rsidR="00FE34C0" w:rsidRDefault="00FE34C0" w:rsidP="006A7DB3">
      <w:pPr>
        <w:pStyle w:val="Caption"/>
        <w:spacing w:line="360" w:lineRule="auto"/>
        <w:jc w:val="center"/>
      </w:pPr>
      <w:r>
        <w:rPr>
          <w:rFonts w:ascii="Times New Roman" w:eastAsia="Times New Roman" w:hAnsi="Times New Roman" w:cs="Times New Roman"/>
        </w:rPr>
        <w:t xml:space="preserve">Table </w:t>
      </w:r>
      <w:r w:rsidR="00C84FB6">
        <w:rPr>
          <w:rFonts w:ascii="Times New Roman" w:eastAsia="Times New Roman" w:hAnsi="Times New Roman" w:cs="Times New Roman"/>
        </w:rPr>
        <w:t>14:</w:t>
      </w:r>
      <w:r w:rsidR="00DB47DF">
        <w:rPr>
          <w:rFonts w:ascii="Times New Roman" w:eastAsia="Times New Roman" w:hAnsi="Times New Roman" w:cs="Times New Roman"/>
        </w:rPr>
        <w:t xml:space="preserve"> </w:t>
      </w:r>
      <w:r w:rsidR="00DB47DF" w:rsidRPr="00DB47DF">
        <w:rPr>
          <w:rFonts w:ascii="Times New Roman" w:eastAsia="Times New Roman" w:hAnsi="Times New Roman" w:cs="Times New Roman"/>
        </w:rPr>
        <w:t>Venue Parameters</w:t>
      </w:r>
    </w:p>
    <w:p w14:paraId="0EBA8094" w14:textId="3E482E07" w:rsidR="00B12E25" w:rsidRPr="005A7DA9" w:rsidRDefault="00B12E25" w:rsidP="006A7DB3">
      <w:pPr>
        <w:pStyle w:val="Heading2"/>
        <w:spacing w:line="360" w:lineRule="auto"/>
      </w:pPr>
      <w:bookmarkStart w:id="68" w:name="_Toc234663382"/>
      <w:r>
        <w:t>Feasible Domain</w:t>
      </w:r>
      <w:bookmarkEnd w:id="68"/>
    </w:p>
    <w:p w14:paraId="66BFC60E" w14:textId="77777777"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 xml:space="preserve">Let </w:t>
      </w:r>
      <w:proofErr w:type="spellStart"/>
      <w:r w:rsidRPr="00C669DD">
        <w:rPr>
          <w:rFonts w:asciiTheme="majorBidi" w:eastAsia="Times New Roman" w:hAnsiTheme="majorBidi" w:cstheme="majorBidi"/>
          <w:sz w:val="24"/>
          <w:szCs w:val="24"/>
        </w:rPr>
        <w:t>feasible_domain</w:t>
      </w:r>
      <w:proofErr w:type="spellEnd"/>
      <w:r w:rsidRPr="00C669DD">
        <w:rPr>
          <w:rFonts w:asciiTheme="majorBidi" w:eastAsia="Times New Roman" w:hAnsiTheme="majorBidi" w:cstheme="majorBidi"/>
          <w:sz w:val="24"/>
          <w:szCs w:val="24"/>
        </w:rPr>
        <w:t xml:space="preserve">(m) be the subset of S that match m is permitted to use before the solver runs. A slot s belongs to </w:t>
      </w:r>
      <w:proofErr w:type="spellStart"/>
      <w:r w:rsidRPr="00C669DD">
        <w:rPr>
          <w:rFonts w:asciiTheme="majorBidi" w:eastAsia="Times New Roman" w:hAnsiTheme="majorBidi" w:cstheme="majorBidi"/>
          <w:sz w:val="24"/>
          <w:szCs w:val="24"/>
        </w:rPr>
        <w:t>feasible_domain</w:t>
      </w:r>
      <w:proofErr w:type="spellEnd"/>
      <w:r w:rsidRPr="00C669DD">
        <w:rPr>
          <w:rFonts w:asciiTheme="majorBidi" w:eastAsia="Times New Roman" w:hAnsiTheme="majorBidi" w:cstheme="majorBidi"/>
          <w:sz w:val="24"/>
          <w:szCs w:val="24"/>
        </w:rPr>
        <w:t>(m) if and only if all the following hold:</w:t>
      </w:r>
    </w:p>
    <w:p w14:paraId="23CEEFD3" w14:textId="249A018F" w:rsidR="00B12E25" w:rsidRPr="00C669DD" w:rsidRDefault="00C669DD"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 </w:t>
      </w:r>
      <w:r w:rsidR="00B12E25" w:rsidRPr="00C669DD">
        <w:rPr>
          <w:rFonts w:asciiTheme="majorBidi" w:eastAsia="Courier New" w:hAnsiTheme="majorBidi" w:cstheme="majorBidi"/>
          <w:sz w:val="24"/>
          <w:szCs w:val="24"/>
        </w:rPr>
        <w:t>(FD-1) date(s) is not in FIFA_DATES</w:t>
      </w:r>
    </w:p>
    <w:p w14:paraId="54D326ED"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(FD-2) date(s) has valid date, week, and kickoff metadata</w:t>
      </w:r>
    </w:p>
    <w:p w14:paraId="4389318E"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(FD-3) For each t in team(m) intersect C, for each d in </w:t>
      </w:r>
      <w:proofErr w:type="spellStart"/>
      <w:r w:rsidRPr="00C669DD">
        <w:rPr>
          <w:rFonts w:asciiTheme="majorBidi" w:eastAsia="Courier New" w:hAnsiTheme="majorBidi" w:cstheme="majorBidi"/>
          <w:sz w:val="24"/>
          <w:szCs w:val="24"/>
        </w:rPr>
        <w:t>caf_dates</w:t>
      </w:r>
      <w:proofErr w:type="spellEnd"/>
      <w:r w:rsidRPr="00C669DD">
        <w:rPr>
          <w:rFonts w:asciiTheme="majorBidi" w:eastAsia="Courier New" w:hAnsiTheme="majorBidi" w:cstheme="majorBidi"/>
          <w:sz w:val="24"/>
          <w:szCs w:val="24"/>
        </w:rPr>
        <w:t>(t):</w:t>
      </w:r>
    </w:p>
    <w:p w14:paraId="013EFE2A"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         |date(s) - d| &gt;= CAF_BUFFER  (= 4 days)</w:t>
      </w:r>
    </w:p>
    <w:p w14:paraId="74E6352D" w14:textId="77777777" w:rsidR="00C669DD" w:rsidRDefault="00B12E25" w:rsidP="006A7DB3">
      <w:pPr>
        <w:spacing w:before="80" w:after="80" w:line="360" w:lineRule="auto"/>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Constraints H3-H11 are enforced inside the CP-SAT model and are not applied at domain-construction time.</w:t>
      </w:r>
    </w:p>
    <w:p w14:paraId="246B4864" w14:textId="3E92E83F" w:rsidR="00B12E25" w:rsidRPr="00C669DD" w:rsidRDefault="00C669DD" w:rsidP="006A7DB3">
      <w:pPr>
        <w:spacing w:before="80" w:after="80" w:line="360" w:lineRule="auto"/>
        <w:rPr>
          <w:rFonts w:asciiTheme="majorBidi" w:eastAsia="Times New Roman" w:hAnsiTheme="majorBidi" w:cstheme="majorBidi"/>
          <w:sz w:val="24"/>
          <w:szCs w:val="24"/>
        </w:rPr>
      </w:pPr>
      <w:r w:rsidRPr="00C669DD">
        <w:rPr>
          <w:rFonts w:asciiTheme="majorBidi" w:hAnsiTheme="majorBidi" w:cstheme="majorBidi"/>
          <w:sz w:val="24"/>
          <w:szCs w:val="24"/>
        </w:rPr>
        <w:t xml:space="preserve"> </w:t>
      </w:r>
    </w:p>
    <w:p w14:paraId="42C4E78A" w14:textId="116A6F35" w:rsidR="00B12E25" w:rsidRDefault="00B12E25" w:rsidP="006A7DB3">
      <w:pPr>
        <w:pStyle w:val="Heading2"/>
        <w:spacing w:line="360" w:lineRule="auto"/>
      </w:pPr>
      <w:bookmarkStart w:id="69" w:name="_Toc234663383"/>
      <w:r>
        <w:t>Decision Variables</w:t>
      </w:r>
      <w:bookmarkEnd w:id="69"/>
    </w:p>
    <w:p w14:paraId="109E3F8C" w14:textId="77777777" w:rsidR="00C669DD" w:rsidRDefault="00C669DD" w:rsidP="006A7DB3">
      <w:pPr>
        <w:pStyle w:val="Heading2"/>
        <w:numPr>
          <w:ilvl w:val="0"/>
          <w:numId w:val="0"/>
        </w:numPr>
        <w:spacing w:line="360" w:lineRule="auto"/>
        <w:ind w:left="576"/>
      </w:pPr>
    </w:p>
    <w:p w14:paraId="16F3705A" w14:textId="682C0A48" w:rsidR="00B12E25" w:rsidRDefault="00B12E25" w:rsidP="006A7DB3">
      <w:pPr>
        <w:pStyle w:val="Heading3"/>
        <w:spacing w:line="360" w:lineRule="auto"/>
      </w:pPr>
      <w:bookmarkStart w:id="70" w:name="_Toc234663384"/>
      <w:r>
        <w:rPr>
          <w:rFonts w:ascii="Times New Roman" w:eastAsia="Times New Roman" w:hAnsi="Times New Roman" w:cs="Times New Roman"/>
        </w:rPr>
        <w:t>Primary assignment</w:t>
      </w:r>
      <w:bookmarkEnd w:id="70"/>
    </w:p>
    <w:p w14:paraId="1429F0A9" w14:textId="31FB3C7E"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x[</w:t>
      </w:r>
      <w:proofErr w:type="spellStart"/>
      <w:r w:rsidRPr="00C84FB6">
        <w:rPr>
          <w:rFonts w:ascii="Courier New" w:eastAsia="Courier New" w:hAnsi="Courier New" w:cs="Courier New"/>
          <w:sz w:val="24"/>
          <w:szCs w:val="24"/>
        </w:rPr>
        <w:t>m,s</w:t>
      </w:r>
      <w:r w:rsidR="008A56BB" w:rsidRPr="00C84FB6">
        <w:rPr>
          <w:rFonts w:ascii="Courier New" w:eastAsia="Courier New" w:hAnsi="Courier New" w:cs="Courier New"/>
          <w:sz w:val="24"/>
          <w:szCs w:val="24"/>
        </w:rPr>
        <w:t>,v</w:t>
      </w:r>
      <w:proofErr w:type="spellEnd"/>
      <w:r w:rsidRPr="00C84FB6">
        <w:rPr>
          <w:rFonts w:ascii="Courier New" w:eastAsia="Courier New" w:hAnsi="Courier New" w:cs="Courier New"/>
          <w:sz w:val="24"/>
          <w:szCs w:val="24"/>
        </w:rPr>
        <w:t xml:space="preserve">] in {0,1}, for all m in M, s in </w:t>
      </w:r>
      <w:proofErr w:type="spellStart"/>
      <w:r w:rsidRPr="00C84FB6">
        <w:rPr>
          <w:rFonts w:ascii="Courier New" w:eastAsia="Courier New" w:hAnsi="Courier New" w:cs="Courier New"/>
          <w:sz w:val="24"/>
          <w:szCs w:val="24"/>
        </w:rPr>
        <w:t>feasible_domain</w:t>
      </w:r>
      <w:proofErr w:type="spellEnd"/>
      <w:r w:rsidRPr="00C84FB6">
        <w:rPr>
          <w:rFonts w:ascii="Courier New" w:eastAsia="Courier New" w:hAnsi="Courier New" w:cs="Courier New"/>
          <w:sz w:val="24"/>
          <w:szCs w:val="24"/>
        </w:rPr>
        <w:t>(m)</w:t>
      </w:r>
      <w:r w:rsidR="008A56BB" w:rsidRPr="00C84FB6">
        <w:rPr>
          <w:rFonts w:ascii="Courier New" w:eastAsia="Courier New" w:hAnsi="Courier New" w:cs="Courier New"/>
          <w:sz w:val="24"/>
          <w:szCs w:val="24"/>
        </w:rPr>
        <w:t>, v in</w:t>
      </w:r>
      <w:r w:rsidR="008A56BB" w:rsidRPr="00C84FB6">
        <w:rPr>
          <w:rFonts w:ascii="Courier New" w:eastAsia="Times New Roman" w:hAnsi="Courier New" w:cs="Courier New"/>
          <w:sz w:val="24"/>
          <w:szCs w:val="24"/>
        </w:rPr>
        <w:t xml:space="preserve"> </w:t>
      </w:r>
      <w:proofErr w:type="spellStart"/>
      <w:r w:rsidR="008A56BB" w:rsidRPr="00C84FB6">
        <w:rPr>
          <w:rFonts w:ascii="Courier New" w:eastAsia="Courier New" w:hAnsi="Courier New" w:cs="Courier New"/>
          <w:sz w:val="24"/>
          <w:szCs w:val="24"/>
        </w:rPr>
        <w:t>VenueCandidates</w:t>
      </w:r>
      <w:proofErr w:type="spellEnd"/>
      <w:r w:rsidR="008A56BB" w:rsidRPr="00C84FB6">
        <w:rPr>
          <w:rFonts w:ascii="Courier New" w:eastAsia="Courier New" w:hAnsi="Courier New" w:cs="Courier New"/>
          <w:sz w:val="24"/>
          <w:szCs w:val="24"/>
        </w:rPr>
        <w:t xml:space="preserve"> </w:t>
      </w:r>
    </w:p>
    <w:p w14:paraId="768D0B5D" w14:textId="76F52CBD" w:rsidR="00B12E25" w:rsidRPr="00C669DD" w:rsidRDefault="008A56BB" w:rsidP="006A7DB3">
      <w:pPr>
        <w:spacing w:before="120" w:line="360" w:lineRule="auto"/>
        <w:ind w:firstLine="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x</w:t>
      </w:r>
      <w:r w:rsidRPr="00C669DD">
        <w:rPr>
          <w:rFonts w:asciiTheme="majorBidi" w:eastAsia="Times New Roman" w:hAnsiTheme="majorBidi" w:cstheme="majorBidi"/>
          <w:i/>
          <w:iCs/>
          <w:sz w:val="24"/>
          <w:szCs w:val="24"/>
          <w:vertAlign w:val="subscript"/>
        </w:rPr>
        <w:t>m,s,v</w:t>
      </w:r>
      <w:proofErr w:type="spellEnd"/>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 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feasible_domain</w:t>
      </w:r>
      <w:proofErr w:type="spellEnd"/>
      <w:r w:rsidRPr="00C669DD">
        <w:rPr>
          <w:rFonts w:asciiTheme="majorBidi" w:eastAsia="Times New Roman" w:hAnsiTheme="majorBidi" w:cstheme="majorBidi"/>
          <w:sz w:val="24"/>
          <w:szCs w:val="24"/>
        </w:rPr>
        <w:t xml:space="preserve">(m),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VenueCandidates</w:t>
      </w:r>
      <w:proofErr w:type="spellEnd"/>
      <w:r w:rsidRPr="00C669DD">
        <w:rPr>
          <w:rFonts w:asciiTheme="majorBidi" w:eastAsia="Times New Roman" w:hAnsiTheme="majorBidi" w:cstheme="majorBidi"/>
          <w:sz w:val="24"/>
          <w:szCs w:val="24"/>
        </w:rPr>
        <w:t>(m)</w:t>
      </w:r>
    </w:p>
    <w:p w14:paraId="784B3CB5" w14:textId="26D10C3D" w:rsidR="00C669DD"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x[</w:t>
      </w:r>
      <w:proofErr w:type="spellStart"/>
      <w:r w:rsidRPr="00C669DD">
        <w:rPr>
          <w:rFonts w:asciiTheme="majorBidi" w:eastAsia="Times New Roman" w:hAnsiTheme="majorBidi" w:cstheme="majorBidi"/>
          <w:sz w:val="24"/>
          <w:szCs w:val="24"/>
        </w:rPr>
        <w:t>m,s</w:t>
      </w:r>
      <w:r w:rsidR="008A56BB" w:rsidRPr="00C669DD">
        <w:rPr>
          <w:rFonts w:asciiTheme="majorBidi" w:eastAsia="Times New Roman" w:hAnsiTheme="majorBidi" w:cstheme="majorBidi"/>
          <w:sz w:val="24"/>
          <w:szCs w:val="24"/>
        </w:rPr>
        <w:t>,v</w:t>
      </w:r>
      <w:proofErr w:type="spellEnd"/>
      <w:r w:rsidRPr="00C669DD">
        <w:rPr>
          <w:rFonts w:asciiTheme="majorBidi" w:eastAsia="Times New Roman" w:hAnsiTheme="majorBidi" w:cstheme="majorBidi"/>
          <w:sz w:val="24"/>
          <w:szCs w:val="24"/>
        </w:rPr>
        <w:t>] = 1 if and only if match m is assigned to calendar slot s</w:t>
      </w:r>
      <w:r w:rsidR="008A56BB" w:rsidRPr="00C669DD">
        <w:rPr>
          <w:rFonts w:asciiTheme="majorBidi" w:eastAsia="Times New Roman" w:hAnsiTheme="majorBidi" w:cstheme="majorBidi"/>
          <w:sz w:val="24"/>
          <w:szCs w:val="24"/>
        </w:rPr>
        <w:t xml:space="preserve"> at venue v.</w:t>
      </w:r>
    </w:p>
    <w:p w14:paraId="5EDE5908" w14:textId="77777777" w:rsidR="00C669DD" w:rsidRDefault="00C669DD" w:rsidP="006A7DB3">
      <w:pPr>
        <w:pStyle w:val="ListParagraph"/>
        <w:spacing w:before="80" w:after="80" w:line="360" w:lineRule="auto"/>
        <w:contextualSpacing w:val="0"/>
        <w:rPr>
          <w:rFonts w:asciiTheme="majorBidi" w:hAnsiTheme="majorBidi" w:cstheme="majorBidi"/>
          <w:sz w:val="24"/>
          <w:szCs w:val="24"/>
        </w:rPr>
      </w:pPr>
    </w:p>
    <w:p w14:paraId="2B951047" w14:textId="77777777" w:rsidR="00C669DD" w:rsidRPr="00C669DD" w:rsidRDefault="00C669DD" w:rsidP="006A7DB3">
      <w:pPr>
        <w:pStyle w:val="ListParagraph"/>
        <w:spacing w:before="80" w:after="80" w:line="360" w:lineRule="auto"/>
        <w:contextualSpacing w:val="0"/>
        <w:rPr>
          <w:rFonts w:asciiTheme="majorBidi" w:hAnsiTheme="majorBidi" w:cstheme="majorBidi"/>
          <w:sz w:val="24"/>
          <w:szCs w:val="24"/>
        </w:rPr>
      </w:pPr>
    </w:p>
    <w:p w14:paraId="615A4198" w14:textId="7930C6D0" w:rsidR="00C669DD" w:rsidRPr="00C669DD" w:rsidRDefault="00B12E25" w:rsidP="006A7DB3">
      <w:pPr>
        <w:pStyle w:val="Heading3"/>
        <w:spacing w:line="360" w:lineRule="auto"/>
        <w:rPr>
          <w:rFonts w:ascii="Times New Roman" w:eastAsia="Times New Roman" w:hAnsi="Times New Roman" w:cs="Times New Roman"/>
        </w:rPr>
      </w:pPr>
      <w:bookmarkStart w:id="71" w:name="_Toc234663385"/>
      <w:r>
        <w:rPr>
          <w:rFonts w:ascii="Times New Roman" w:eastAsia="Times New Roman" w:hAnsi="Times New Roman" w:cs="Times New Roman"/>
        </w:rPr>
        <w:t>Auxiliary time variables</w:t>
      </w:r>
      <w:bookmarkEnd w:id="71"/>
    </w:p>
    <w:p w14:paraId="76BECE85" w14:textId="7C0804A1" w:rsidR="00B12E25" w:rsidRPr="00C669DD" w:rsidRDefault="00B12E25" w:rsidP="006A7DB3">
      <w:pPr>
        <w:spacing w:before="60" w:after="60" w:line="360" w:lineRule="auto"/>
        <w:ind w:firstLine="720"/>
        <w:rPr>
          <w:rFonts w:asciiTheme="majorBidi" w:eastAsia="Cambria Math" w:hAnsiTheme="majorBidi" w:cstheme="majorBidi"/>
          <w:sz w:val="24"/>
          <w:szCs w:val="24"/>
        </w:rPr>
      </w:pPr>
      <w:proofErr w:type="spellStart"/>
      <w:r w:rsidRPr="00C84FB6">
        <w:rPr>
          <w:rFonts w:ascii="Courier New" w:eastAsia="Courier New" w:hAnsi="Courier New" w:cs="Courier New"/>
          <w:sz w:val="24"/>
          <w:szCs w:val="24"/>
        </w:rPr>
        <w:t>match_time</w:t>
      </w:r>
      <w:proofErr w:type="spellEnd"/>
      <w:r w:rsidRPr="00C84FB6">
        <w:rPr>
          <w:rFonts w:ascii="Courier New" w:eastAsia="Courier New" w:hAnsi="Courier New" w:cs="Courier New"/>
          <w:sz w:val="24"/>
          <w:szCs w:val="24"/>
        </w:rPr>
        <w:t>[m] in Z+, for all m in M</w:t>
      </w:r>
      <w:r w:rsidR="00C84FB6">
        <w:rPr>
          <w:rFonts w:asciiTheme="majorBidi" w:eastAsia="Courier New" w:hAnsiTheme="majorBidi" w:cstheme="majorBidi"/>
          <w:sz w:val="24"/>
          <w:szCs w:val="24"/>
        </w:rPr>
        <w:t xml:space="preserve">        </w:t>
      </w:r>
      <w:proofErr w:type="spellStart"/>
      <w:r w:rsidRPr="00C669DD">
        <w:rPr>
          <w:rFonts w:asciiTheme="majorBidi" w:eastAsia="Cambria Math" w:hAnsiTheme="majorBidi" w:cstheme="majorBidi"/>
          <w:sz w:val="24"/>
          <w:szCs w:val="24"/>
        </w:rPr>
        <w:t>match_time</w:t>
      </w:r>
      <w:proofErr w:type="spellEnd"/>
      <w:r w:rsidRPr="00C669DD">
        <w:rPr>
          <w:rFonts w:asciiTheme="majorBidi" w:eastAsia="Cambria Math" w:hAnsiTheme="majorBidi" w:cstheme="majorBidi"/>
          <w:sz w:val="24"/>
          <w:szCs w:val="24"/>
        </w:rPr>
        <w:t xml:space="preserve">ₘ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w:t>
      </w:r>
      <w:r w:rsidRPr="00C669DD">
        <w:rPr>
          <w:rFonts w:ascii="Times New Roman" w:eastAsia="Cambria Math" w:hAnsi="Times New Roman" w:cs="Times New Roman"/>
          <w:sz w:val="24"/>
          <w:szCs w:val="24"/>
        </w:rPr>
        <w:t>ℤ⁺</w:t>
      </w:r>
      <w:r w:rsidRPr="00C669DD">
        <w:rPr>
          <w:rFonts w:asciiTheme="majorBidi" w:eastAsia="Cambria Math" w:hAnsiTheme="majorBidi" w:cstheme="majorBidi"/>
          <w:sz w:val="24"/>
          <w:szCs w:val="24"/>
        </w:rPr>
        <w:t xml:space="preserve">,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m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M</w:t>
      </w:r>
    </w:p>
    <w:p w14:paraId="24A75B9F" w14:textId="336D5828" w:rsidR="00B12E25" w:rsidRPr="00C669DD" w:rsidRDefault="00B12E25" w:rsidP="006A7DB3">
      <w:pPr>
        <w:spacing w:before="60" w:after="60" w:line="360" w:lineRule="auto"/>
        <w:ind w:firstLine="720"/>
        <w:rPr>
          <w:rFonts w:asciiTheme="majorBidi" w:eastAsia="Cambria Math" w:hAnsiTheme="majorBidi" w:cstheme="majorBidi"/>
          <w:sz w:val="24"/>
          <w:szCs w:val="24"/>
        </w:rPr>
      </w:pPr>
      <w:proofErr w:type="spellStart"/>
      <w:r w:rsidRPr="00C84FB6">
        <w:rPr>
          <w:rFonts w:ascii="Courier New" w:eastAsia="Courier New" w:hAnsi="Courier New" w:cs="Courier New"/>
          <w:sz w:val="24"/>
          <w:szCs w:val="24"/>
        </w:rPr>
        <w:t>round_min</w:t>
      </w:r>
      <w:proofErr w:type="spellEnd"/>
      <w:r w:rsidRPr="00C84FB6">
        <w:rPr>
          <w:rFonts w:ascii="Courier New" w:eastAsia="Courier New" w:hAnsi="Courier New" w:cs="Courier New"/>
          <w:sz w:val="24"/>
          <w:szCs w:val="24"/>
        </w:rPr>
        <w:t xml:space="preserve">[r] in Z+, for all r in z </w:t>
      </w:r>
      <w:r w:rsidR="00C84FB6">
        <w:rPr>
          <w:rFonts w:ascii="Courier New" w:eastAsia="Courier New" w:hAnsi="Courier New" w:cs="Courier New"/>
          <w:sz w:val="24"/>
          <w:szCs w:val="24"/>
        </w:rPr>
        <w:t xml:space="preserve"> </w:t>
      </w:r>
      <w:r w:rsidRPr="00C84FB6">
        <w:rPr>
          <w:rFonts w:ascii="Courier New" w:eastAsia="Courier New" w:hAnsi="Courier New" w:cs="Courier New"/>
          <w:sz w:val="24"/>
          <w:szCs w:val="24"/>
        </w:rPr>
        <w:t xml:space="preserve">  </w:t>
      </w:r>
      <w:r w:rsidR="00C84FB6">
        <w:rPr>
          <w:rFonts w:ascii="Courier New" w:eastAsia="Courier New" w:hAnsi="Courier New" w:cs="Courier New"/>
          <w:sz w:val="24"/>
          <w:szCs w:val="24"/>
        </w:rPr>
        <w:t xml:space="preserve"> </w:t>
      </w:r>
      <w:proofErr w:type="spellStart"/>
      <w:r w:rsidRPr="00C669DD">
        <w:rPr>
          <w:rFonts w:asciiTheme="majorBidi" w:eastAsia="Cambria Math" w:hAnsiTheme="majorBidi" w:cstheme="majorBidi"/>
          <w:sz w:val="24"/>
          <w:szCs w:val="24"/>
        </w:rPr>
        <w:t>round_min</w:t>
      </w:r>
      <w:proofErr w:type="spellEnd"/>
      <w:r w:rsidRPr="00C669DD">
        <w:rPr>
          <w:rFonts w:asciiTheme="majorBidi" w:eastAsia="Cambria Math" w:hAnsiTheme="majorBidi" w:cstheme="majorBidi"/>
          <w:sz w:val="24"/>
          <w:szCs w:val="24"/>
        </w:rPr>
        <w:t xml:space="preserve">ᵣ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w:t>
      </w:r>
      <w:r w:rsidRPr="00C669DD">
        <w:rPr>
          <w:rFonts w:ascii="Times New Roman" w:eastAsia="Cambria Math" w:hAnsi="Times New Roman" w:cs="Times New Roman"/>
          <w:sz w:val="24"/>
          <w:szCs w:val="24"/>
        </w:rPr>
        <w:t>ℤ⁺</w:t>
      </w:r>
      <w:r w:rsidRPr="00C669DD">
        <w:rPr>
          <w:rFonts w:asciiTheme="majorBidi" w:eastAsia="Cambria Math" w:hAnsiTheme="majorBidi" w:cstheme="majorBidi"/>
          <w:sz w:val="24"/>
          <w:szCs w:val="24"/>
        </w:rPr>
        <w:t xml:space="preserve">,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r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R</w:t>
      </w:r>
    </w:p>
    <w:p w14:paraId="4372A2C0" w14:textId="627231F2" w:rsidR="00B12E25" w:rsidRPr="00C669DD" w:rsidRDefault="00B12E25" w:rsidP="006A7DB3">
      <w:pPr>
        <w:spacing w:before="100" w:after="100" w:line="360" w:lineRule="auto"/>
        <w:ind w:left="720"/>
        <w:rPr>
          <w:rFonts w:asciiTheme="majorBidi" w:hAnsiTheme="majorBidi" w:cstheme="majorBidi"/>
          <w:sz w:val="24"/>
          <w:szCs w:val="24"/>
        </w:rPr>
      </w:pPr>
      <w:proofErr w:type="spellStart"/>
      <w:r w:rsidRPr="00C84FB6">
        <w:rPr>
          <w:rFonts w:ascii="Courier New" w:eastAsia="Courier New" w:hAnsi="Courier New" w:cs="Courier New"/>
          <w:sz w:val="24"/>
          <w:szCs w:val="24"/>
        </w:rPr>
        <w:t>round_max</w:t>
      </w:r>
      <w:proofErr w:type="spellEnd"/>
      <w:r w:rsidRPr="00C84FB6">
        <w:rPr>
          <w:rFonts w:ascii="Courier New" w:eastAsia="Courier New" w:hAnsi="Courier New" w:cs="Courier New"/>
          <w:sz w:val="24"/>
          <w:szCs w:val="24"/>
        </w:rPr>
        <w:t>[r] in Z+, for all r in R</w:t>
      </w:r>
      <w:r w:rsidR="00C84FB6">
        <w:rPr>
          <w:rFonts w:asciiTheme="majorBidi" w:eastAsia="Courier New" w:hAnsiTheme="majorBidi" w:cstheme="majorBidi"/>
          <w:sz w:val="24"/>
          <w:szCs w:val="24"/>
        </w:rPr>
        <w:tab/>
        <w:t xml:space="preserve">          </w:t>
      </w:r>
      <w:proofErr w:type="spellStart"/>
      <w:r w:rsidRPr="00C669DD">
        <w:rPr>
          <w:rFonts w:asciiTheme="majorBidi" w:eastAsia="Times New Roman" w:hAnsiTheme="majorBidi" w:cstheme="majorBidi"/>
          <w:sz w:val="24"/>
          <w:szCs w:val="24"/>
        </w:rPr>
        <w:t>round_max</w:t>
      </w:r>
      <w:proofErr w:type="spellEnd"/>
      <w:r w:rsidRPr="00C669DD">
        <w:rPr>
          <w:rFonts w:asciiTheme="majorBidi" w:eastAsia="Times New Roman" w:hAnsiTheme="majorBidi" w:cstheme="majorBidi"/>
          <w:sz w:val="24"/>
          <w:szCs w:val="24"/>
        </w:rPr>
        <w:t xml:space="preserve">ᵣ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w:t>
      </w:r>
    </w:p>
    <w:p w14:paraId="1FDA7E3D" w14:textId="77777777" w:rsidR="00B12E25" w:rsidRDefault="00B12E25" w:rsidP="006A7DB3">
      <w:pPr>
        <w:spacing w:before="60" w:after="60" w:line="360" w:lineRule="auto"/>
      </w:pPr>
    </w:p>
    <w:p w14:paraId="1C299F83" w14:textId="43C59F24" w:rsidR="00B12E25" w:rsidRDefault="00B12E25" w:rsidP="006A7DB3">
      <w:pPr>
        <w:pStyle w:val="Heading3"/>
        <w:spacing w:line="360" w:lineRule="auto"/>
      </w:pPr>
      <w:bookmarkStart w:id="72" w:name="_Toc234663386"/>
      <w:r>
        <w:rPr>
          <w:rFonts w:ascii="Times New Roman" w:eastAsia="Times New Roman" w:hAnsi="Times New Roman" w:cs="Times New Roman"/>
        </w:rPr>
        <w:t>Weekly load variables</w:t>
      </w:r>
      <w:bookmarkEnd w:id="72"/>
    </w:p>
    <w:p w14:paraId="03D924A8" w14:textId="77777777" w:rsidR="00B12E25" w:rsidRDefault="00B12E25" w:rsidP="006A7DB3">
      <w:pPr>
        <w:spacing w:before="60" w:after="60" w:line="360" w:lineRule="auto"/>
      </w:pPr>
    </w:p>
    <w:p w14:paraId="3C60001F"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proofErr w:type="spellStart"/>
      <w:r w:rsidRPr="00C84FB6">
        <w:rPr>
          <w:rFonts w:ascii="Courier New" w:eastAsia="Courier New" w:hAnsi="Courier New" w:cs="Courier New"/>
          <w:sz w:val="24"/>
          <w:szCs w:val="24"/>
        </w:rPr>
        <w:t>load_w</w:t>
      </w:r>
      <w:proofErr w:type="spellEnd"/>
      <w:r w:rsidRPr="00C84FB6">
        <w:rPr>
          <w:rFonts w:ascii="Courier New" w:eastAsia="Courier New" w:hAnsi="Courier New" w:cs="Courier New"/>
          <w:sz w:val="24"/>
          <w:szCs w:val="24"/>
        </w:rPr>
        <w:t xml:space="preserve"> in Z+,   for all w in W (total matches assigned to week w)</w:t>
      </w:r>
    </w:p>
    <w:p w14:paraId="196D2192" w14:textId="7025915E" w:rsidR="00B12E25" w:rsidRPr="007273C4" w:rsidRDefault="00B12E25" w:rsidP="006A7DB3">
      <w:pPr>
        <w:spacing w:before="100" w:after="100" w:line="360" w:lineRule="auto"/>
        <w:ind w:left="720" w:firstLine="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load_w</w:t>
      </w:r>
      <w:proofErr w:type="spellEnd"/>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p>
    <w:p w14:paraId="0AADA107"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proofErr w:type="spellStart"/>
      <w:r w:rsidRPr="00C84FB6">
        <w:rPr>
          <w:rFonts w:ascii="Courier New" w:eastAsia="Courier New" w:hAnsi="Courier New" w:cs="Courier New"/>
          <w:sz w:val="24"/>
          <w:szCs w:val="24"/>
        </w:rPr>
        <w:t>under_load_w</w:t>
      </w:r>
      <w:proofErr w:type="spellEnd"/>
      <w:r w:rsidRPr="00C84FB6">
        <w:rPr>
          <w:rFonts w:ascii="Courier New" w:eastAsia="Courier New" w:hAnsi="Courier New" w:cs="Courier New"/>
          <w:sz w:val="24"/>
          <w:szCs w:val="24"/>
        </w:rPr>
        <w:t xml:space="preserve"> in Z+,    for all w in W (matches below soft minimum)</w:t>
      </w:r>
    </w:p>
    <w:p w14:paraId="42074BDB" w14:textId="77777777" w:rsidR="00B12E25" w:rsidRPr="00C669DD" w:rsidRDefault="00B12E25" w:rsidP="006A7DB3">
      <w:pPr>
        <w:spacing w:before="100" w:after="100" w:line="360" w:lineRule="auto"/>
        <w:ind w:left="720" w:firstLine="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under_load_w</w:t>
      </w:r>
      <w:proofErr w:type="spellEnd"/>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2CF5E0E2"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proofErr w:type="spellStart"/>
      <w:r w:rsidRPr="00C84FB6">
        <w:rPr>
          <w:rFonts w:ascii="Courier New" w:eastAsia="Courier New" w:hAnsi="Courier New" w:cs="Courier New"/>
          <w:sz w:val="24"/>
          <w:szCs w:val="24"/>
        </w:rPr>
        <w:t>over_load_w</w:t>
      </w:r>
      <w:proofErr w:type="spellEnd"/>
      <w:r w:rsidRPr="00C84FB6">
        <w:rPr>
          <w:rFonts w:ascii="Courier New" w:eastAsia="Courier New" w:hAnsi="Courier New" w:cs="Courier New"/>
          <w:sz w:val="24"/>
          <w:szCs w:val="24"/>
        </w:rPr>
        <w:t xml:space="preserve">   in Z+,    for all w in W  (matches above soft</w:t>
      </w:r>
      <w:r w:rsidRPr="00C84FB6">
        <w:rPr>
          <w:rFonts w:ascii="Courier New" w:eastAsia="Courier New" w:hAnsi="Courier New" w:cs="Courier New"/>
        </w:rPr>
        <w:t xml:space="preserve"> </w:t>
      </w:r>
      <w:r w:rsidRPr="00C84FB6">
        <w:rPr>
          <w:rFonts w:ascii="Courier New" w:eastAsia="Courier New" w:hAnsi="Courier New" w:cs="Courier New"/>
          <w:sz w:val="24"/>
          <w:szCs w:val="24"/>
        </w:rPr>
        <w:t>maximum)</w:t>
      </w:r>
    </w:p>
    <w:p w14:paraId="6FC10D26" w14:textId="77777777" w:rsidR="00B12E25" w:rsidRPr="00C669DD" w:rsidRDefault="00B12E25" w:rsidP="006A7DB3">
      <w:pPr>
        <w:spacing w:before="100" w:after="100" w:line="360" w:lineRule="auto"/>
        <w:ind w:left="720"/>
        <w:rPr>
          <w:rFonts w:asciiTheme="majorBidi" w:hAnsiTheme="majorBidi" w:cstheme="majorBidi"/>
          <w:sz w:val="24"/>
          <w:szCs w:val="24"/>
        </w:rPr>
      </w:pPr>
      <w:r>
        <w:rPr>
          <w:rFonts w:ascii="Courier New" w:eastAsia="Courier New" w:hAnsi="Courier New" w:cs="Courier New"/>
        </w:rPr>
        <w:tab/>
      </w:r>
      <w:proofErr w:type="spellStart"/>
      <w:r w:rsidRPr="00C669DD">
        <w:rPr>
          <w:rFonts w:asciiTheme="majorBidi" w:eastAsia="Times New Roman" w:hAnsiTheme="majorBidi" w:cstheme="majorBidi"/>
          <w:sz w:val="24"/>
          <w:szCs w:val="24"/>
        </w:rPr>
        <w:t>over_load_w</w:t>
      </w:r>
      <w:proofErr w:type="spellEnd"/>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7769A288" w14:textId="5C53A129" w:rsidR="008A56BB" w:rsidRDefault="008A56BB" w:rsidP="006A7DB3">
      <w:pPr>
        <w:pStyle w:val="Heading3"/>
        <w:spacing w:line="360" w:lineRule="auto"/>
      </w:pPr>
      <w:bookmarkStart w:id="73" w:name="_Toc234663387"/>
      <w:r>
        <w:rPr>
          <w:rFonts w:ascii="Times New Roman" w:eastAsia="Times New Roman" w:hAnsi="Times New Roman" w:cs="Times New Roman"/>
        </w:rPr>
        <w:t>Final-Round Slot variables</w:t>
      </w:r>
      <w:bookmarkEnd w:id="73"/>
    </w:p>
    <w:p w14:paraId="62E40CDE" w14:textId="026BF609" w:rsidR="008A56BB" w:rsidRPr="00B01D5B" w:rsidRDefault="008A56BB"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fr_slots</w:t>
      </w:r>
      <w:proofErr w:type="spellEnd"/>
      <w:r w:rsidRPr="00B01D5B">
        <w:rPr>
          <w:rFonts w:ascii="Courier New" w:eastAsia="Courier New" w:hAnsi="Courier New" w:cs="Courier New"/>
          <w:sz w:val="24"/>
          <w:szCs w:val="24"/>
        </w:rPr>
        <w:t xml:space="preserve"> in {0,1}, for all s in </w:t>
      </w:r>
      <w:proofErr w:type="spellStart"/>
      <w:r w:rsidRPr="00B01D5B">
        <w:rPr>
          <w:rFonts w:ascii="Courier New" w:eastAsia="Courier New" w:hAnsi="Courier New" w:cs="Courier New"/>
          <w:sz w:val="24"/>
          <w:szCs w:val="24"/>
        </w:rPr>
        <w:t>feasible_domain</w:t>
      </w:r>
      <w:proofErr w:type="spellEnd"/>
      <w:r w:rsidRPr="00B01D5B">
        <w:rPr>
          <w:rFonts w:ascii="Courier New" w:eastAsia="Courier New" w:hAnsi="Courier New" w:cs="Courier New"/>
          <w:sz w:val="24"/>
          <w:szCs w:val="24"/>
        </w:rPr>
        <w:t xml:space="preserve"> restricted to Round 34</w:t>
      </w:r>
    </w:p>
    <w:p w14:paraId="14865F21" w14:textId="630A68F4" w:rsidR="008A56BB" w:rsidRDefault="008A56BB" w:rsidP="006A7DB3">
      <w:pPr>
        <w:spacing w:line="360" w:lineRule="auto"/>
        <w:ind w:left="576"/>
        <w:rPr>
          <w:rFonts w:asciiTheme="majorBidi" w:eastAsia="Times New Roman" w:hAnsiTheme="majorBidi" w:cstheme="majorBidi"/>
          <w:sz w:val="24"/>
          <w:szCs w:val="24"/>
        </w:rPr>
      </w:pPr>
      <w:proofErr w:type="spellStart"/>
      <w:r w:rsidRPr="00C669DD">
        <w:rPr>
          <w:rFonts w:asciiTheme="majorBidi" w:eastAsia="Times New Roman" w:hAnsiTheme="majorBidi" w:cstheme="majorBidi"/>
          <w:sz w:val="24"/>
          <w:szCs w:val="24"/>
        </w:rPr>
        <w:t>fr_slot</w:t>
      </w:r>
      <w:r w:rsidRPr="00C669DD">
        <w:rPr>
          <w:rFonts w:asciiTheme="majorBidi" w:eastAsia="Times New Roman" w:hAnsiTheme="majorBidi" w:cstheme="majorBidi"/>
          <w:i/>
          <w:iCs/>
          <w:sz w:val="24"/>
          <w:szCs w:val="24"/>
          <w:vertAlign w:val="subscript"/>
        </w:rPr>
        <w:t>s</w:t>
      </w:r>
      <w:proofErr w:type="spellEnd"/>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feasible_</w:t>
      </w:r>
      <w:r w:rsidR="00DC05F2" w:rsidRPr="00C669DD">
        <w:rPr>
          <w:rFonts w:asciiTheme="majorBidi" w:eastAsia="Times New Roman" w:hAnsiTheme="majorBidi" w:cstheme="majorBidi"/>
          <w:sz w:val="24"/>
          <w:szCs w:val="24"/>
        </w:rPr>
        <w:t>domain</w:t>
      </w:r>
      <w:proofErr w:type="spellEnd"/>
      <w:r w:rsidR="00DC05F2" w:rsidRPr="00C669DD">
        <w:rPr>
          <w:rFonts w:asciiTheme="majorBidi" w:eastAsia="Times New Roman" w:hAnsiTheme="majorBidi" w:cstheme="majorBidi"/>
          <w:sz w:val="24"/>
          <w:szCs w:val="24"/>
        </w:rPr>
        <w:t xml:space="preserve"> restricted</w:t>
      </w:r>
      <w:r w:rsidRPr="00C669DD">
        <w:rPr>
          <w:rFonts w:asciiTheme="majorBidi" w:eastAsia="Times New Roman" w:hAnsiTheme="majorBidi" w:cstheme="majorBidi"/>
          <w:sz w:val="24"/>
          <w:szCs w:val="24"/>
        </w:rPr>
        <w:t xml:space="preserve"> to Round 34 matches</w:t>
      </w:r>
    </w:p>
    <w:p w14:paraId="756485FE" w14:textId="77777777" w:rsidR="00B01D5B" w:rsidRDefault="00B01D5B" w:rsidP="006A7DB3">
      <w:pPr>
        <w:spacing w:line="360" w:lineRule="auto"/>
        <w:ind w:left="576"/>
        <w:rPr>
          <w:rFonts w:asciiTheme="majorBidi" w:eastAsia="Times New Roman" w:hAnsiTheme="majorBidi" w:cstheme="majorBidi"/>
          <w:sz w:val="24"/>
          <w:szCs w:val="24"/>
        </w:rPr>
      </w:pPr>
    </w:p>
    <w:p w14:paraId="2CB9679F" w14:textId="77777777" w:rsidR="00B01D5B" w:rsidRPr="00C669DD" w:rsidRDefault="00B01D5B" w:rsidP="006A7DB3">
      <w:pPr>
        <w:spacing w:line="360" w:lineRule="auto"/>
        <w:ind w:left="576"/>
        <w:rPr>
          <w:rFonts w:asciiTheme="majorBidi" w:hAnsiTheme="majorBidi" w:cstheme="majorBidi"/>
          <w:sz w:val="24"/>
          <w:szCs w:val="24"/>
        </w:rPr>
      </w:pPr>
    </w:p>
    <w:p w14:paraId="2C7CA281" w14:textId="6ABE66E6" w:rsidR="0074095B" w:rsidRDefault="0074095B" w:rsidP="006A7DB3">
      <w:pPr>
        <w:pStyle w:val="Heading3"/>
        <w:spacing w:line="360" w:lineRule="auto"/>
      </w:pPr>
      <w:bookmarkStart w:id="74" w:name="_Toc234663388"/>
      <w:r w:rsidRPr="0074095B">
        <w:rPr>
          <w:rFonts w:ascii="Times New Roman" w:eastAsia="Times New Roman" w:hAnsi="Times New Roman" w:cs="Times New Roman"/>
        </w:rPr>
        <w:lastRenderedPageBreak/>
        <w:t>Collision Indicator Variables</w:t>
      </w:r>
      <w:bookmarkEnd w:id="74"/>
    </w:p>
    <w:p w14:paraId="7F24F882" w14:textId="77777777" w:rsidR="00DC05F2" w:rsidRPr="00B01D5B" w:rsidRDefault="00DC05F2" w:rsidP="006A7DB3">
      <w:pPr>
        <w:spacing w:line="360" w:lineRule="auto"/>
        <w:ind w:left="576"/>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slot_collisions</w:t>
      </w:r>
      <w:proofErr w:type="spellEnd"/>
      <w:r w:rsidRPr="00B01D5B">
        <w:rPr>
          <w:rFonts w:ascii="Courier New" w:eastAsia="Courier New" w:hAnsi="Courier New" w:cs="Courier New"/>
          <w:sz w:val="24"/>
          <w:szCs w:val="24"/>
        </w:rPr>
        <w:t xml:space="preserve"> in {0,1} (1 if more than one match occupies slot s)</w:t>
      </w:r>
    </w:p>
    <w:p w14:paraId="6F78C990" w14:textId="3292E235" w:rsidR="00DC05F2" w:rsidRPr="00B01D5B" w:rsidRDefault="00DC05F2" w:rsidP="006A7DB3">
      <w:pPr>
        <w:spacing w:line="360" w:lineRule="auto"/>
        <w:ind w:left="576"/>
        <w:rPr>
          <w:rFonts w:ascii="Courier New" w:eastAsia="Courier New" w:hAnsi="Courier New" w:cs="Courier New"/>
          <w:sz w:val="24"/>
          <w:szCs w:val="24"/>
        </w:rPr>
      </w:pPr>
      <w:r w:rsidRPr="00B01D5B">
        <w:rPr>
          <w:rFonts w:ascii="Courier New" w:eastAsia="Courier New" w:hAnsi="Courier New" w:cs="Courier New"/>
          <w:sz w:val="24"/>
          <w:szCs w:val="24"/>
        </w:rPr>
        <w:t>overlap[</w:t>
      </w:r>
      <w:proofErr w:type="spellStart"/>
      <w:r w:rsidRPr="00B01D5B">
        <w:rPr>
          <w:rFonts w:ascii="Courier New" w:eastAsia="Courier New" w:hAnsi="Courier New" w:cs="Courier New"/>
          <w:sz w:val="24"/>
          <w:szCs w:val="24"/>
        </w:rPr>
        <w:t>v,d</w:t>
      </w:r>
      <w:proofErr w:type="spellEnd"/>
      <w:r w:rsidRPr="00B01D5B">
        <w:rPr>
          <w:rFonts w:ascii="Courier New" w:eastAsia="Courier New" w:hAnsi="Courier New" w:cs="Courier New"/>
          <w:sz w:val="24"/>
          <w:szCs w:val="24"/>
        </w:rPr>
        <w:t>] in {0,1} (1 if venue v has two non-forced matches within SERVICE_GAP days of date d)</w:t>
      </w:r>
    </w:p>
    <w:p w14:paraId="08F9F768" w14:textId="02367B4D" w:rsidR="0074095B" w:rsidRPr="00C669DD" w:rsidRDefault="00DC05F2" w:rsidP="006A7DB3">
      <w:pPr>
        <w:spacing w:line="360" w:lineRule="auto"/>
        <w:ind w:left="576"/>
        <w:rPr>
          <w:rFonts w:asciiTheme="majorBidi" w:eastAsia="Times New Roman" w:hAnsiTheme="majorBidi" w:cstheme="majorBidi"/>
          <w:sz w:val="24"/>
          <w:szCs w:val="24"/>
        </w:rPr>
      </w:pPr>
      <w:proofErr w:type="spellStart"/>
      <w:r w:rsidRPr="00C669DD">
        <w:rPr>
          <w:rFonts w:asciiTheme="majorBidi" w:eastAsia="Times New Roman" w:hAnsiTheme="majorBidi" w:cstheme="majorBidi"/>
          <w:sz w:val="24"/>
          <w:szCs w:val="24"/>
        </w:rPr>
        <w:t>slot_collision</w:t>
      </w:r>
      <w:r w:rsidRPr="00C669DD">
        <w:rPr>
          <w:rFonts w:asciiTheme="majorBidi" w:eastAsia="Times New Roman" w:hAnsiTheme="majorBidi" w:cstheme="majorBidi"/>
          <w:i/>
          <w:iCs/>
          <w:sz w:val="24"/>
          <w:szCs w:val="24"/>
          <w:vertAlign w:val="subscript"/>
        </w:rPr>
        <w:t>s</w:t>
      </w:r>
      <w:proofErr w:type="spellEnd"/>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w:t>
      </w:r>
    </w:p>
    <w:p w14:paraId="712D718A" w14:textId="2161EDFF" w:rsidR="008A56BB" w:rsidRPr="00C669DD" w:rsidRDefault="00DC05F2" w:rsidP="006A7DB3">
      <w:pPr>
        <w:spacing w:line="360" w:lineRule="auto"/>
        <w:ind w:left="576"/>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overlap</w:t>
      </w:r>
      <w:r w:rsidRPr="00C669DD">
        <w:rPr>
          <w:rFonts w:asciiTheme="majorBidi" w:eastAsia="Times New Roman" w:hAnsiTheme="majorBidi" w:cstheme="majorBidi"/>
          <w:i/>
          <w:iCs/>
          <w:sz w:val="24"/>
          <w:szCs w:val="24"/>
          <w:vertAlign w:val="subscript"/>
        </w:rPr>
        <w:t>v,d</w:t>
      </w:r>
      <w:proofErr w:type="spellEnd"/>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w:t>
      </w:r>
    </w:p>
    <w:p w14:paraId="5C225CD8" w14:textId="77777777" w:rsidR="00B12E25" w:rsidRDefault="00B12E25" w:rsidP="006A7DB3">
      <w:pPr>
        <w:spacing w:before="60" w:after="60" w:line="360" w:lineRule="auto"/>
      </w:pPr>
    </w:p>
    <w:p w14:paraId="2D50B5FE" w14:textId="1ECEB8B3" w:rsidR="00B12E25" w:rsidRDefault="00B12E25" w:rsidP="006A7DB3">
      <w:pPr>
        <w:pStyle w:val="Heading2"/>
        <w:spacing w:line="360" w:lineRule="auto"/>
      </w:pPr>
      <w:bookmarkStart w:id="75" w:name="_Toc234663389"/>
      <w:r>
        <w:t>Hard Constraints</w:t>
      </w:r>
      <w:bookmarkEnd w:id="75"/>
    </w:p>
    <w:p w14:paraId="0C629D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H1 -  Assignment uniqueness</w:t>
      </w:r>
    </w:p>
    <w:p w14:paraId="3E4E8019"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Sum_s</w:t>
      </w:r>
      <w:proofErr w:type="spellEnd"/>
      <w:r w:rsidRPr="00B01D5B">
        <w:rPr>
          <w:rFonts w:ascii="Courier New" w:eastAsia="Courier New" w:hAnsi="Courier New" w:cs="Courier New"/>
          <w:sz w:val="24"/>
          <w:szCs w:val="24"/>
        </w:rPr>
        <w:t xml:space="preserve"> in </w:t>
      </w:r>
      <w:proofErr w:type="spellStart"/>
      <w:r w:rsidRPr="00B01D5B">
        <w:rPr>
          <w:rFonts w:ascii="Courier New" w:eastAsia="Courier New" w:hAnsi="Courier New" w:cs="Courier New"/>
          <w:sz w:val="24"/>
          <w:szCs w:val="24"/>
        </w:rPr>
        <w:t>feasible_domain</w:t>
      </w:r>
      <w:proofErr w:type="spellEnd"/>
      <w:r w:rsidRPr="00B01D5B">
        <w:rPr>
          <w:rFonts w:ascii="Courier New" w:eastAsia="Courier New" w:hAnsi="Courier New" w:cs="Courier New"/>
          <w:sz w:val="24"/>
          <w:szCs w:val="24"/>
        </w:rPr>
        <w:t>(m)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 1, or all m in M</w:t>
      </w:r>
    </w:p>
    <w:p w14:paraId="649518FE"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∑ₛ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p>
    <w:p w14:paraId="04A5C411" w14:textId="767A3FBF"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Every match is assigned to exactly one slot.</w:t>
      </w:r>
    </w:p>
    <w:p w14:paraId="665F6869"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H2  </w:t>
      </w:r>
      <w:r w:rsidRPr="00C669DD">
        <w:rPr>
          <w:rFonts w:asciiTheme="majorBidi" w:eastAsia="Times New Roman" w:hAnsiTheme="majorBidi" w:cstheme="majorBidi"/>
          <w:b/>
          <w:bCs/>
          <w:i/>
          <w:iCs/>
          <w:sz w:val="24"/>
          <w:szCs w:val="24"/>
        </w:rPr>
        <w:t>-  Tier-1 derby slot requirement</w:t>
      </w:r>
    </w:p>
    <w:p w14:paraId="753572BC"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 xml:space="preserve">Sum_{s in </w:t>
      </w:r>
      <w:proofErr w:type="spellStart"/>
      <w:r w:rsidRPr="00B01D5B">
        <w:rPr>
          <w:rFonts w:ascii="Courier New" w:eastAsia="Courier New" w:hAnsi="Courier New" w:cs="Courier New"/>
          <w:sz w:val="24"/>
          <w:szCs w:val="24"/>
        </w:rPr>
        <w:t>feasible_domain</w:t>
      </w:r>
      <w:proofErr w:type="spellEnd"/>
      <w:r w:rsidRPr="00B01D5B">
        <w:rPr>
          <w:rFonts w:ascii="Courier New" w:eastAsia="Courier New" w:hAnsi="Courier New" w:cs="Courier New"/>
          <w:sz w:val="24"/>
          <w:szCs w:val="24"/>
        </w:rPr>
        <w:t xml:space="preserve">(m), </w:t>
      </w:r>
      <w:proofErr w:type="spellStart"/>
      <w:r w:rsidRPr="00B01D5B">
        <w:rPr>
          <w:rFonts w:ascii="Courier New" w:eastAsia="Courier New" w:hAnsi="Courier New" w:cs="Courier New"/>
          <w:sz w:val="24"/>
          <w:szCs w:val="24"/>
        </w:rPr>
        <w:t>tier_slot</w:t>
      </w:r>
      <w:proofErr w:type="spellEnd"/>
      <w:r w:rsidRPr="00B01D5B">
        <w:rPr>
          <w:rFonts w:ascii="Courier New" w:eastAsia="Courier New" w:hAnsi="Courier New" w:cs="Courier New"/>
          <w:sz w:val="24"/>
          <w:szCs w:val="24"/>
        </w:rPr>
        <w:t>(s)=1}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 1,</w:t>
      </w:r>
    </w:p>
    <w:p w14:paraId="1E7F9A66"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for all m in M such that </w:t>
      </w:r>
      <w:proofErr w:type="spellStart"/>
      <w:r w:rsidRPr="00B01D5B">
        <w:rPr>
          <w:rFonts w:ascii="Courier New" w:eastAsia="Courier New" w:hAnsi="Courier New" w:cs="Courier New"/>
          <w:sz w:val="24"/>
          <w:szCs w:val="24"/>
        </w:rPr>
        <w:t>is_derby</w:t>
      </w:r>
      <w:proofErr w:type="spellEnd"/>
      <w:r w:rsidRPr="00B01D5B">
        <w:rPr>
          <w:rFonts w:ascii="Courier New" w:eastAsia="Courier New" w:hAnsi="Courier New" w:cs="Courier New"/>
          <w:sz w:val="24"/>
          <w:szCs w:val="24"/>
        </w:rPr>
        <w:t>(m) = 1</w:t>
      </w:r>
    </w:p>
    <w:p w14:paraId="2052F786"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∑ₛ</w:t>
      </w:r>
      <w:r w:rsidRPr="00C669DD">
        <w:rPr>
          <w:rFonts w:ascii="Cambria Math" w:hAnsi="Cambria Math" w:cs="Cambria Math"/>
          <w:sz w:val="24"/>
          <w:szCs w:val="24"/>
        </w:rPr>
        <w:t>∶</w:t>
      </w:r>
      <w:r w:rsidRPr="00C669DD">
        <w:rPr>
          <w:rFonts w:asciiTheme="majorBidi" w:hAnsiTheme="majorBidi" w:cstheme="majorBidi"/>
          <w:sz w:val="24"/>
          <w:szCs w:val="24"/>
        </w:rPr>
        <w:t xml:space="preserve"> </w:t>
      </w:r>
      <w:proofErr w:type="spellStart"/>
      <w:r w:rsidRPr="00C669DD">
        <w:rPr>
          <w:rFonts w:asciiTheme="majorBidi" w:eastAsia="Times New Roman" w:hAnsiTheme="majorBidi" w:cstheme="majorBidi"/>
          <w:sz w:val="24"/>
          <w:szCs w:val="24"/>
        </w:rPr>
        <w:t>tier_slot</w:t>
      </w:r>
      <w:proofErr w:type="spellEnd"/>
      <w:r w:rsidRPr="00C669DD">
        <w:rPr>
          <w:rFonts w:asciiTheme="majorBidi" w:eastAsia="Times New Roman" w:hAnsiTheme="majorBidi" w:cstheme="majorBidi"/>
          <w:sz w:val="24"/>
          <w:szCs w:val="24"/>
        </w:rPr>
        <w:t xml:space="preserve">(s)=1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 </w:t>
      </w:r>
      <w:proofErr w:type="spellStart"/>
      <w:r w:rsidRPr="00C669DD">
        <w:rPr>
          <w:rFonts w:asciiTheme="majorBidi" w:eastAsia="Times New Roman" w:hAnsiTheme="majorBidi" w:cstheme="majorBidi"/>
          <w:sz w:val="24"/>
          <w:szCs w:val="24"/>
        </w:rPr>
        <w:t>is_derby</w:t>
      </w:r>
      <w:proofErr w:type="spellEnd"/>
      <w:r w:rsidRPr="00C669DD">
        <w:rPr>
          <w:rFonts w:asciiTheme="majorBidi" w:eastAsia="Times New Roman" w:hAnsiTheme="majorBidi" w:cstheme="majorBidi"/>
          <w:sz w:val="24"/>
          <w:szCs w:val="24"/>
        </w:rPr>
        <w:t>(m)=1</w:t>
      </w:r>
    </w:p>
    <w:p w14:paraId="4185E089" w14:textId="7591A76D"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 match between two Tier-1 teams must be scheduled in a Tier-1 (prime-time) slot.</w:t>
      </w:r>
    </w:p>
    <w:p w14:paraId="4803BC9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H3 - Team date uniqueness</w:t>
      </w:r>
    </w:p>
    <w:p w14:paraId="5266B802"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Sum_{m: t in team(m)} Sum_{s: date(s)=d}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&lt;= 1,</w:t>
      </w:r>
    </w:p>
    <w:p w14:paraId="49AE05AF"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for all t in T,  d in D</w:t>
      </w:r>
    </w:p>
    <w:p w14:paraId="341CE610"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team(m)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D</w:t>
      </w:r>
    </w:p>
    <w:p w14:paraId="53B2C555"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team plays at most one league match per calendar date.</w:t>
      </w:r>
    </w:p>
    <w:p w14:paraId="0C493FB3" w14:textId="77777777" w:rsidR="00B12E25" w:rsidRDefault="00B12E25" w:rsidP="006A7DB3">
      <w:pPr>
        <w:spacing w:before="60" w:after="60" w:line="360" w:lineRule="auto"/>
      </w:pPr>
    </w:p>
    <w:p w14:paraId="711D6621"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lastRenderedPageBreak/>
        <w:t xml:space="preserve">H4 - </w:t>
      </w:r>
      <w:r w:rsidRPr="00C669DD">
        <w:rPr>
          <w:rFonts w:asciiTheme="majorBidi" w:eastAsia="Times New Roman" w:hAnsiTheme="majorBidi" w:cstheme="majorBidi"/>
          <w:b/>
          <w:bCs/>
          <w:i/>
          <w:iCs/>
          <w:sz w:val="24"/>
          <w:szCs w:val="24"/>
        </w:rPr>
        <w:t>Venue slot uniqueness</w:t>
      </w:r>
    </w:p>
    <w:p w14:paraId="2799F9ED" w14:textId="77777777" w:rsidR="00807634" w:rsidRPr="00B01D5B" w:rsidRDefault="00807634" w:rsidP="006A7DB3">
      <w:pPr>
        <w:pStyle w:val="ListParagraph"/>
        <w:spacing w:before="80" w:after="80" w:line="360" w:lineRule="auto"/>
        <w:contextualSpacing w:val="0"/>
        <w:rPr>
          <w:rFonts w:ascii="Courier New" w:eastAsia="Courier New" w:hAnsi="Courier New" w:cs="Courier New"/>
          <w:sz w:val="24"/>
          <w:szCs w:val="24"/>
        </w:rPr>
      </w:pPr>
      <w:r w:rsidRPr="00B01D5B">
        <w:rPr>
          <w:rFonts w:ascii="Courier New" w:eastAsia="Courier New" w:hAnsi="Courier New" w:cs="Courier New"/>
          <w:sz w:val="24"/>
          <w:szCs w:val="24"/>
        </w:rPr>
        <w:t>Sum_{m in M} x[</w:t>
      </w:r>
      <w:proofErr w:type="spellStart"/>
      <w:r w:rsidRPr="00B01D5B">
        <w:rPr>
          <w:rFonts w:ascii="Courier New" w:eastAsia="Courier New" w:hAnsi="Courier New" w:cs="Courier New"/>
          <w:sz w:val="24"/>
          <w:szCs w:val="24"/>
        </w:rPr>
        <w:t>m,s,v</w:t>
      </w:r>
      <w:proofErr w:type="spellEnd"/>
      <w:r w:rsidRPr="00B01D5B">
        <w:rPr>
          <w:rFonts w:ascii="Courier New" w:eastAsia="Courier New" w:hAnsi="Courier New" w:cs="Courier New"/>
          <w:sz w:val="24"/>
          <w:szCs w:val="24"/>
        </w:rPr>
        <w:t>] &lt;= 1, for all v in V, s in S</w:t>
      </w:r>
    </w:p>
    <w:p w14:paraId="64E45C5B" w14:textId="2BA65866" w:rsidR="00807634" w:rsidRPr="00C669DD" w:rsidRDefault="00807634" w:rsidP="006A7DB3">
      <w:pPr>
        <w:pStyle w:val="ListParagraph"/>
        <w:spacing w:before="80" w:after="80" w:line="360" w:lineRule="auto"/>
        <w:contextualSpacing w:val="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m</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M</w:t>
      </w:r>
      <w:proofErr w:type="spellEnd"/>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x</w:t>
      </w:r>
      <w:r w:rsidRPr="00C669DD">
        <w:rPr>
          <w:rFonts w:asciiTheme="majorBidi" w:eastAsia="Times New Roman" w:hAnsiTheme="majorBidi" w:cstheme="majorBidi"/>
          <w:sz w:val="24"/>
          <w:szCs w:val="24"/>
          <w:vertAlign w:val="subscript"/>
        </w:rPr>
        <w:t>m,s,v</w:t>
      </w:r>
      <w:proofErr w:type="spellEnd"/>
      <w:r w:rsidRPr="00C669DD">
        <w:rPr>
          <w:rFonts w:asciiTheme="majorBidi" w:eastAsia="Times New Roman" w:hAnsiTheme="majorBidi" w:cstheme="majorBidi"/>
          <w:sz w:val="24"/>
          <w:szCs w:val="24"/>
        </w:rPr>
        <w:t xml:space="preserve"> ≤ 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p>
    <w:p w14:paraId="1B6AE64D" w14:textId="4B8D0F2A"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venue hosts at most one match per kickoff slot.</w:t>
      </w:r>
    </w:p>
    <w:p w14:paraId="6F11EAE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H5 - Daily match cap</w:t>
      </w:r>
    </w:p>
    <w:p w14:paraId="1D6E1623"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Sum_m</w:t>
      </w:r>
      <w:proofErr w:type="spellEnd"/>
      <w:r w:rsidRPr="00B01D5B">
        <w:rPr>
          <w:rFonts w:ascii="Courier New" w:eastAsia="Courier New" w:hAnsi="Courier New" w:cs="Courier New"/>
          <w:sz w:val="24"/>
          <w:szCs w:val="24"/>
        </w:rPr>
        <w:t xml:space="preserve"> Sum_{s: date(s)=d}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xml:space="preserve">] &lt;= </w:t>
      </w:r>
      <w:proofErr w:type="spellStart"/>
      <w:r w:rsidRPr="00B01D5B">
        <w:rPr>
          <w:rFonts w:ascii="Courier New" w:eastAsia="Courier New" w:hAnsi="Courier New" w:cs="Courier New"/>
          <w:sz w:val="24"/>
          <w:szCs w:val="24"/>
        </w:rPr>
        <w:t>MAX_DAY,for</w:t>
      </w:r>
      <w:proofErr w:type="spellEnd"/>
      <w:r w:rsidRPr="00B01D5B">
        <w:rPr>
          <w:rFonts w:ascii="Courier New" w:eastAsia="Courier New" w:hAnsi="Courier New" w:cs="Courier New"/>
          <w:sz w:val="24"/>
          <w:szCs w:val="24"/>
        </w:rPr>
        <w:t xml:space="preserve"> all d in D</w:t>
      </w:r>
    </w:p>
    <w:p w14:paraId="2353EB66"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  xₘₛ ≤ MAX_DAY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d</w:t>
      </w:r>
      <w:r w:rsidRPr="00C669DD">
        <w:rPr>
          <w:rFonts w:ascii="Cambria Math" w:hAnsi="Cambria Math" w:cs="Cambria Math"/>
          <w:sz w:val="24"/>
          <w:szCs w:val="24"/>
        </w:rPr>
        <w:t>∈</w:t>
      </w:r>
      <w:r w:rsidRPr="00C669DD">
        <w:rPr>
          <w:rFonts w:asciiTheme="majorBidi" w:eastAsia="Times New Roman" w:hAnsiTheme="majorBidi" w:cstheme="majorBidi"/>
          <w:sz w:val="24"/>
          <w:szCs w:val="24"/>
        </w:rPr>
        <w:t>D</w:t>
      </w:r>
      <w:proofErr w:type="spellEnd"/>
    </w:p>
    <w:p w14:paraId="2304D759" w14:textId="07C5C4BB"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MAX_DAY = 3 league matches may be scheduled on any one calendar date.</w:t>
      </w:r>
    </w:p>
    <w:p w14:paraId="0BC62795"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H6  -  Slot concurrency cap</w:t>
      </w:r>
    </w:p>
    <w:p w14:paraId="4BE94616"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Sum_m</w:t>
      </w:r>
      <w:proofErr w:type="spellEnd"/>
      <w:r w:rsidRPr="00B01D5B">
        <w:rPr>
          <w:rFonts w:ascii="Courier New" w:eastAsia="Courier New" w:hAnsi="Courier New" w:cs="Courier New"/>
          <w:sz w:val="24"/>
          <w:szCs w:val="24"/>
        </w:rPr>
        <w:t xml:space="preserve">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&lt;= MAX_SLOT,    for all s in S</w:t>
      </w:r>
    </w:p>
    <w:p w14:paraId="4F32945B"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∑ₘ xₘₛ ≤ MAX_SLOT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s</w:t>
      </w:r>
      <w:r w:rsidRPr="00C669DD">
        <w:rPr>
          <w:rFonts w:ascii="Cambria Math" w:hAnsi="Cambria Math" w:cs="Cambria Math"/>
          <w:sz w:val="24"/>
          <w:szCs w:val="24"/>
        </w:rPr>
        <w:t>∈</w:t>
      </w:r>
      <w:r w:rsidRPr="00C669DD">
        <w:rPr>
          <w:rFonts w:asciiTheme="majorBidi" w:eastAsia="Times New Roman" w:hAnsiTheme="majorBidi" w:cstheme="majorBidi"/>
          <w:sz w:val="24"/>
          <w:szCs w:val="24"/>
        </w:rPr>
        <w:t>S</w:t>
      </w:r>
      <w:proofErr w:type="spellEnd"/>
    </w:p>
    <w:p w14:paraId="5486C559" w14:textId="6701CD35"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MAX_SLOT = 2 matches may share the same exact kickoff slot.</w:t>
      </w:r>
    </w:p>
    <w:p w14:paraId="514DB82E"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H7 - </w:t>
      </w:r>
      <w:r w:rsidRPr="00C669DD">
        <w:rPr>
          <w:rFonts w:asciiTheme="majorBidi" w:eastAsia="Times New Roman" w:hAnsiTheme="majorBidi" w:cstheme="majorBidi"/>
          <w:b/>
          <w:bCs/>
          <w:i/>
          <w:iCs/>
          <w:sz w:val="24"/>
          <w:szCs w:val="24"/>
        </w:rPr>
        <w:t>Team rest (sliding 4-day window)</w:t>
      </w:r>
    </w:p>
    <w:p w14:paraId="5E51118A" w14:textId="2ADD8E15" w:rsidR="00B12E25" w:rsidRPr="00B01D5B" w:rsidRDefault="00B12E25" w:rsidP="00B01D5B">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Sum_{m: t in team(m)} Sum_{s: date(s) in [d, d+3]}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&lt;= 1,for all t in T,  d in D</w:t>
      </w:r>
    </w:p>
    <w:p w14:paraId="09A2C358" w14:textId="4B2A594C" w:rsidR="00B12E25" w:rsidRPr="00C669DD" w:rsidRDefault="00B12E25" w:rsidP="00B01D5B">
      <w:pPr>
        <w:spacing w:before="40" w:after="40" w:line="360" w:lineRule="auto"/>
        <w:ind w:firstLine="360"/>
        <w:rPr>
          <w:rFonts w:asciiTheme="majorBidi" w:hAnsiTheme="majorBidi" w:cstheme="majorBidi"/>
          <w:sz w:val="24"/>
          <w:szCs w:val="24"/>
        </w:rPr>
      </w:pPr>
      <w:r w:rsidRPr="00C669DD">
        <w:rPr>
          <w:rFonts w:asciiTheme="majorBidi" w:eastAsia="Times New Roman" w:hAnsiTheme="majorBidi" w:cstheme="majorBidi"/>
          <w:sz w:val="24"/>
          <w:szCs w:val="24"/>
        </w:rPr>
        <w:t>∑ₘ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team(m)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date(s)</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 d+REST_LOCAL−1]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D</w:t>
      </w:r>
    </w:p>
    <w:p w14:paraId="03809303" w14:textId="1E1D5837"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team may play at most one league match in any 4-day window [d, d+3]. This guarantees a minimum of 3 full rest days between consecutive matches.</w:t>
      </w:r>
    </w:p>
    <w:p w14:paraId="76948B3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 xml:space="preserve">H8 - </w:t>
      </w:r>
      <w:proofErr w:type="spellStart"/>
      <w:r>
        <w:rPr>
          <w:rFonts w:ascii="Times New Roman" w:eastAsia="Times New Roman" w:hAnsi="Times New Roman" w:cs="Times New Roman"/>
          <w:b/>
          <w:bCs/>
          <w:i/>
          <w:iCs/>
          <w:sz w:val="24"/>
          <w:szCs w:val="24"/>
        </w:rPr>
        <w:t>match_time</w:t>
      </w:r>
      <w:proofErr w:type="spellEnd"/>
      <w:r>
        <w:rPr>
          <w:rFonts w:ascii="Times New Roman" w:eastAsia="Times New Roman" w:hAnsi="Times New Roman" w:cs="Times New Roman"/>
          <w:b/>
          <w:bCs/>
          <w:i/>
          <w:iCs/>
          <w:sz w:val="24"/>
          <w:szCs w:val="24"/>
        </w:rPr>
        <w:t xml:space="preserve"> definition</w:t>
      </w:r>
    </w:p>
    <w:p w14:paraId="3BAEA95B" w14:textId="66CDE99B" w:rsidR="00B12E25" w:rsidRPr="00B01D5B" w:rsidRDefault="00B12E25"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match_time</w:t>
      </w:r>
      <w:proofErr w:type="spellEnd"/>
      <w:r w:rsidRPr="00B01D5B">
        <w:rPr>
          <w:rFonts w:ascii="Courier New" w:eastAsia="Courier New" w:hAnsi="Courier New" w:cs="Courier New"/>
          <w:sz w:val="24"/>
          <w:szCs w:val="24"/>
        </w:rPr>
        <w:t xml:space="preserve">[m] = Sum{s in </w:t>
      </w:r>
      <w:proofErr w:type="spellStart"/>
      <w:r w:rsidRPr="00B01D5B">
        <w:rPr>
          <w:rFonts w:ascii="Courier New" w:eastAsia="Courier New" w:hAnsi="Courier New" w:cs="Courier New"/>
          <w:sz w:val="24"/>
          <w:szCs w:val="24"/>
        </w:rPr>
        <w:t>feasible_domain</w:t>
      </w:r>
      <w:proofErr w:type="spellEnd"/>
      <w:r w:rsidRPr="00B01D5B">
        <w:rPr>
          <w:rFonts w:ascii="Courier New" w:eastAsia="Courier New" w:hAnsi="Courier New" w:cs="Courier New"/>
          <w:sz w:val="24"/>
          <w:szCs w:val="24"/>
        </w:rPr>
        <w:t xml:space="preserve">(m)} </w:t>
      </w:r>
      <w:proofErr w:type="spellStart"/>
      <w:r w:rsidRPr="00B01D5B">
        <w:rPr>
          <w:rFonts w:ascii="Courier New" w:eastAsia="Courier New" w:hAnsi="Courier New" w:cs="Courier New"/>
          <w:sz w:val="24"/>
          <w:szCs w:val="24"/>
        </w:rPr>
        <w:t>time_index</w:t>
      </w:r>
      <w:proofErr w:type="spellEnd"/>
      <w:r w:rsidRPr="00B01D5B">
        <w:rPr>
          <w:rFonts w:ascii="Courier New" w:eastAsia="Courier New" w:hAnsi="Courier New" w:cs="Courier New"/>
          <w:sz w:val="24"/>
          <w:szCs w:val="24"/>
        </w:rPr>
        <w:t>(s) *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for all m in M</w:t>
      </w:r>
    </w:p>
    <w:p w14:paraId="49F57104" w14:textId="0487BEEC" w:rsidR="00B12E25" w:rsidRPr="00C669DD" w:rsidRDefault="00B12E25" w:rsidP="00B01D5B">
      <w:pPr>
        <w:spacing w:before="40" w:after="40" w:line="360" w:lineRule="auto"/>
        <w:ind w:firstLine="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match_time</w:t>
      </w:r>
      <w:proofErr w:type="spellEnd"/>
      <w:r w:rsidRPr="00C669DD">
        <w:rPr>
          <w:rFonts w:asciiTheme="majorBidi" w:eastAsia="Times New Roman" w:hAnsiTheme="majorBidi" w:cstheme="majorBidi"/>
          <w:sz w:val="24"/>
          <w:szCs w:val="24"/>
        </w:rPr>
        <w:t>ₘ = ∑ₛ</w:t>
      </w:r>
      <w:r w:rsidRPr="00C669DD">
        <w:rPr>
          <w:rFonts w:ascii="Cambria Math" w:hAnsi="Cambria Math" w:cs="Cambria Math"/>
          <w:sz w:val="24"/>
          <w:szCs w:val="24"/>
        </w:rPr>
        <w:t>∈</w:t>
      </w:r>
      <w:proofErr w:type="spellStart"/>
      <w:r w:rsidRPr="00C669DD">
        <w:rPr>
          <w:rFonts w:asciiTheme="majorBidi" w:eastAsia="Times New Roman" w:hAnsiTheme="majorBidi" w:cstheme="majorBidi"/>
          <w:sz w:val="24"/>
          <w:szCs w:val="24"/>
        </w:rPr>
        <w:t>feasible_domain</w:t>
      </w:r>
      <w:proofErr w:type="spellEnd"/>
      <w:r w:rsidRPr="00C669DD">
        <w:rPr>
          <w:rFonts w:asciiTheme="majorBidi" w:eastAsia="Times New Roman" w:hAnsiTheme="majorBidi" w:cstheme="majorBidi"/>
          <w:sz w:val="24"/>
          <w:szCs w:val="24"/>
        </w:rPr>
        <w:t xml:space="preserve">(m) </w:t>
      </w:r>
      <w:proofErr w:type="spellStart"/>
      <w:r w:rsidRPr="00C669DD">
        <w:rPr>
          <w:rFonts w:asciiTheme="majorBidi" w:eastAsia="Times New Roman" w:hAnsiTheme="majorBidi" w:cstheme="majorBidi"/>
          <w:sz w:val="24"/>
          <w:szCs w:val="24"/>
        </w:rPr>
        <w:t>time_index</w:t>
      </w:r>
      <w:proofErr w:type="spellEnd"/>
      <w:r w:rsidRPr="00C669DD">
        <w:rPr>
          <w:rFonts w:asciiTheme="majorBidi" w:eastAsia="Times New Roman" w:hAnsiTheme="majorBidi" w:cstheme="majorBidi"/>
          <w:sz w:val="24"/>
          <w:szCs w:val="24"/>
        </w:rPr>
        <w:t xml:space="preserve">(s)·xₘₛ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m</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w:t>
      </w:r>
      <w:proofErr w:type="spellEnd"/>
    </w:p>
    <w:p w14:paraId="67FD8E87" w14:textId="77777777" w:rsidR="00B12E25" w:rsidRPr="00B01D5B" w:rsidRDefault="00B12E25" w:rsidP="006A7DB3">
      <w:pPr>
        <w:spacing w:before="100" w:after="100" w:line="360" w:lineRule="auto"/>
        <w:ind w:left="720"/>
        <w:rPr>
          <w:rFonts w:ascii="Courier New" w:hAnsi="Courier New" w:cs="Courier New"/>
          <w:sz w:val="24"/>
          <w:szCs w:val="24"/>
        </w:rPr>
      </w:pPr>
      <w:proofErr w:type="spellStart"/>
      <w:r w:rsidRPr="00B01D5B">
        <w:rPr>
          <w:rFonts w:ascii="Courier New" w:eastAsia="Courier New" w:hAnsi="Courier New" w:cs="Courier New"/>
          <w:sz w:val="24"/>
          <w:szCs w:val="24"/>
        </w:rPr>
        <w:t>match_date</w:t>
      </w:r>
      <w:proofErr w:type="spellEnd"/>
      <w:r w:rsidRPr="00B01D5B">
        <w:rPr>
          <w:rFonts w:ascii="Courier New" w:eastAsia="Courier New" w:hAnsi="Courier New" w:cs="Courier New"/>
          <w:sz w:val="24"/>
          <w:szCs w:val="24"/>
        </w:rPr>
        <w:t xml:space="preserve">[m] = Sum_{s in </w:t>
      </w:r>
      <w:proofErr w:type="spellStart"/>
      <w:r w:rsidRPr="00B01D5B">
        <w:rPr>
          <w:rFonts w:ascii="Courier New" w:eastAsia="Courier New" w:hAnsi="Courier New" w:cs="Courier New"/>
          <w:sz w:val="24"/>
          <w:szCs w:val="24"/>
        </w:rPr>
        <w:t>feasible_domain</w:t>
      </w:r>
      <w:proofErr w:type="spellEnd"/>
      <w:r w:rsidRPr="00B01D5B">
        <w:rPr>
          <w:rFonts w:ascii="Courier New" w:eastAsia="Courier New" w:hAnsi="Courier New" w:cs="Courier New"/>
          <w:sz w:val="24"/>
          <w:szCs w:val="24"/>
        </w:rPr>
        <w:t xml:space="preserve">(m)} </w:t>
      </w:r>
      <w:proofErr w:type="spellStart"/>
      <w:r w:rsidRPr="00B01D5B">
        <w:rPr>
          <w:rFonts w:ascii="Courier New" w:eastAsia="Courier New" w:hAnsi="Courier New" w:cs="Courier New"/>
          <w:sz w:val="24"/>
          <w:szCs w:val="24"/>
        </w:rPr>
        <w:t>date_index</w:t>
      </w:r>
      <w:proofErr w:type="spellEnd"/>
      <w:r w:rsidRPr="00B01D5B">
        <w:rPr>
          <w:rFonts w:ascii="Courier New" w:eastAsia="Courier New" w:hAnsi="Courier New" w:cs="Courier New"/>
          <w:sz w:val="24"/>
          <w:szCs w:val="24"/>
        </w:rPr>
        <w:t>(s) *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for all m in M</w:t>
      </w:r>
    </w:p>
    <w:p w14:paraId="0551B65A" w14:textId="77777777" w:rsidR="00B12E25" w:rsidRPr="00C669DD" w:rsidRDefault="00B12E25" w:rsidP="006A7DB3">
      <w:pPr>
        <w:spacing w:before="40" w:after="40" w:line="360" w:lineRule="auto"/>
        <w:ind w:firstLine="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match_date</w:t>
      </w:r>
      <w:proofErr w:type="spellEnd"/>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proofErr w:type="spellStart"/>
      <w:r w:rsidRPr="00C669DD">
        <w:rPr>
          <w:rFonts w:asciiTheme="majorBidi" w:eastAsia="Times New Roman" w:hAnsiTheme="majorBidi" w:cstheme="majorBidi"/>
          <w:sz w:val="24"/>
          <w:szCs w:val="24"/>
        </w:rPr>
        <w:t>feasible_domain</w:t>
      </w:r>
      <w:proofErr w:type="spellEnd"/>
      <w:r w:rsidRPr="00C669DD">
        <w:rPr>
          <w:rFonts w:asciiTheme="majorBidi" w:eastAsia="Times New Roman" w:hAnsiTheme="majorBidi" w:cstheme="majorBidi"/>
          <w:sz w:val="24"/>
          <w:szCs w:val="24"/>
        </w:rPr>
        <w:t xml:space="preserve">(m) </w:t>
      </w:r>
      <w:proofErr w:type="spellStart"/>
      <w:r w:rsidRPr="00C669DD">
        <w:rPr>
          <w:rFonts w:asciiTheme="majorBidi" w:eastAsia="Times New Roman" w:hAnsiTheme="majorBidi" w:cstheme="majorBidi"/>
          <w:sz w:val="24"/>
          <w:szCs w:val="24"/>
        </w:rPr>
        <w:t>date_index</w:t>
      </w:r>
      <w:proofErr w:type="spellEnd"/>
      <w:r w:rsidRPr="00C669DD">
        <w:rPr>
          <w:rFonts w:asciiTheme="majorBidi" w:eastAsia="Times New Roman" w:hAnsiTheme="majorBidi" w:cstheme="majorBidi"/>
          <w:sz w:val="24"/>
          <w:szCs w:val="24"/>
        </w:rPr>
        <w:t xml:space="preserve">(s) ·xₘₛ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p>
    <w:p w14:paraId="2ACD3DFD" w14:textId="77777777" w:rsidR="00B12E25" w:rsidRDefault="00B12E25" w:rsidP="006A7DB3">
      <w:pPr>
        <w:spacing w:before="100" w:after="100" w:line="360" w:lineRule="auto"/>
        <w:ind w:left="720"/>
      </w:pPr>
    </w:p>
    <w:p w14:paraId="2728110A" w14:textId="17BA7D3E"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Because exactly one x[</w:t>
      </w:r>
      <w:proofErr w:type="spellStart"/>
      <w:r w:rsidRPr="00C669DD">
        <w:rPr>
          <w:rFonts w:asciiTheme="majorBidi" w:eastAsia="Times New Roman" w:hAnsiTheme="majorBidi" w:cstheme="majorBidi"/>
          <w:sz w:val="24"/>
          <w:szCs w:val="24"/>
        </w:rPr>
        <w:t>m,s</w:t>
      </w:r>
      <w:proofErr w:type="spellEnd"/>
      <w:r w:rsidRPr="00C669DD">
        <w:rPr>
          <w:rFonts w:asciiTheme="majorBidi" w:eastAsia="Times New Roman" w:hAnsiTheme="majorBidi" w:cstheme="majorBidi"/>
          <w:sz w:val="24"/>
          <w:szCs w:val="24"/>
        </w:rPr>
        <w:t xml:space="preserve">] equals 1, </w:t>
      </w:r>
      <w:proofErr w:type="spellStart"/>
      <w:r w:rsidRPr="00C669DD">
        <w:rPr>
          <w:rFonts w:asciiTheme="majorBidi" w:eastAsia="Times New Roman" w:hAnsiTheme="majorBidi" w:cstheme="majorBidi"/>
          <w:sz w:val="24"/>
          <w:szCs w:val="24"/>
        </w:rPr>
        <w:t>match_time</w:t>
      </w:r>
      <w:proofErr w:type="spellEnd"/>
      <w:r w:rsidRPr="00C669DD">
        <w:rPr>
          <w:rFonts w:asciiTheme="majorBidi" w:eastAsia="Times New Roman" w:hAnsiTheme="majorBidi" w:cstheme="majorBidi"/>
          <w:sz w:val="24"/>
          <w:szCs w:val="24"/>
        </w:rPr>
        <w:t>[m] equals the chronological index of the chosen slot.</w:t>
      </w:r>
    </w:p>
    <w:p w14:paraId="472276A9"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H9 - Round min/max definition</w:t>
      </w:r>
    </w:p>
    <w:p w14:paraId="102F1CEB" w14:textId="6863784E" w:rsidR="00B12E25" w:rsidRPr="00B01D5B" w:rsidRDefault="00B12E25" w:rsidP="006A7DB3">
      <w:pPr>
        <w:spacing w:before="100" w:after="100" w:line="360" w:lineRule="auto"/>
        <w:ind w:left="720"/>
        <w:rPr>
          <w:rFonts w:ascii="Courier New" w:hAnsi="Courier New" w:cs="Courier New"/>
          <w:sz w:val="24"/>
          <w:szCs w:val="24"/>
        </w:rPr>
      </w:pPr>
      <w:proofErr w:type="spellStart"/>
      <w:r w:rsidRPr="00B01D5B">
        <w:rPr>
          <w:rFonts w:ascii="Courier New" w:eastAsia="Courier New" w:hAnsi="Courier New" w:cs="Courier New"/>
          <w:sz w:val="24"/>
          <w:szCs w:val="24"/>
        </w:rPr>
        <w:t>round_min</w:t>
      </w:r>
      <w:proofErr w:type="spellEnd"/>
      <w:r w:rsidRPr="00B01D5B">
        <w:rPr>
          <w:rFonts w:ascii="Courier New" w:eastAsia="Courier New" w:hAnsi="Courier New" w:cs="Courier New"/>
          <w:sz w:val="24"/>
          <w:szCs w:val="24"/>
        </w:rPr>
        <w:t xml:space="preserve">[r] = min_{m: round(m)=r} </w:t>
      </w:r>
      <w:proofErr w:type="spellStart"/>
      <w:r w:rsidRPr="00B01D5B">
        <w:rPr>
          <w:rFonts w:ascii="Courier New" w:eastAsia="Courier New" w:hAnsi="Courier New" w:cs="Courier New"/>
          <w:sz w:val="24"/>
          <w:szCs w:val="24"/>
        </w:rPr>
        <w:t>match_time</w:t>
      </w:r>
      <w:proofErr w:type="spellEnd"/>
      <w:r w:rsidRPr="00B01D5B">
        <w:rPr>
          <w:rFonts w:ascii="Courier New" w:eastAsia="Courier New" w:hAnsi="Courier New" w:cs="Courier New"/>
          <w:sz w:val="24"/>
          <w:szCs w:val="24"/>
        </w:rPr>
        <w:t>[m],    for all r in R</w:t>
      </w:r>
    </w:p>
    <w:p w14:paraId="7A752FF2" w14:textId="4B0B3ECC" w:rsidR="00B12E25" w:rsidRPr="00B01D5B" w:rsidRDefault="00B12E25"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round_max</w:t>
      </w:r>
      <w:proofErr w:type="spellEnd"/>
      <w:r w:rsidRPr="00B01D5B">
        <w:rPr>
          <w:rFonts w:ascii="Courier New" w:eastAsia="Courier New" w:hAnsi="Courier New" w:cs="Courier New"/>
          <w:sz w:val="24"/>
          <w:szCs w:val="24"/>
        </w:rPr>
        <w:t xml:space="preserve">[r] = max_{m: round(m)=r} </w:t>
      </w:r>
      <w:proofErr w:type="spellStart"/>
      <w:r w:rsidRPr="00B01D5B">
        <w:rPr>
          <w:rFonts w:ascii="Courier New" w:eastAsia="Courier New" w:hAnsi="Courier New" w:cs="Courier New"/>
          <w:sz w:val="24"/>
          <w:szCs w:val="24"/>
        </w:rPr>
        <w:t>match_time</w:t>
      </w:r>
      <w:proofErr w:type="spellEnd"/>
      <w:r w:rsidRPr="00B01D5B">
        <w:rPr>
          <w:rFonts w:ascii="Courier New" w:eastAsia="Courier New" w:hAnsi="Courier New" w:cs="Courier New"/>
          <w:sz w:val="24"/>
          <w:szCs w:val="24"/>
        </w:rPr>
        <w:t>[m],    for all r in R</w:t>
      </w:r>
    </w:p>
    <w:p w14:paraId="7CBD492D" w14:textId="77777777" w:rsidR="00B12E25" w:rsidRPr="00C669DD" w:rsidRDefault="00B12E25" w:rsidP="006A7DB3">
      <w:pPr>
        <w:spacing w:before="40" w:after="40" w:line="360" w:lineRule="auto"/>
        <w:ind w:left="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round_min</w:t>
      </w:r>
      <w:proofErr w:type="spellEnd"/>
      <w:r w:rsidRPr="00C669DD">
        <w:rPr>
          <w:rFonts w:asciiTheme="majorBidi" w:eastAsia="Times New Roman" w:hAnsiTheme="majorBidi" w:cstheme="majorBidi"/>
          <w:sz w:val="24"/>
          <w:szCs w:val="24"/>
        </w:rPr>
        <w:t>ᵣ = minₘ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round(m)=r </w:t>
      </w:r>
      <w:proofErr w:type="spellStart"/>
      <w:r w:rsidRPr="00C669DD">
        <w:rPr>
          <w:rFonts w:asciiTheme="majorBidi" w:eastAsia="Times New Roman" w:hAnsiTheme="majorBidi" w:cstheme="majorBidi"/>
          <w:sz w:val="24"/>
          <w:szCs w:val="24"/>
        </w:rPr>
        <w:t>match_time</w:t>
      </w:r>
      <w:proofErr w:type="spellEnd"/>
      <w:r w:rsidRPr="00C669DD">
        <w:rPr>
          <w:rFonts w:asciiTheme="majorBidi" w:eastAsia="Times New Roman" w:hAnsiTheme="majorBidi" w:cstheme="majorBidi"/>
          <w:sz w:val="24"/>
          <w:szCs w:val="24"/>
        </w:rPr>
        <w:t xml:space="preserve">ₘ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r</w:t>
      </w:r>
      <w:r w:rsidRPr="00C669DD">
        <w:rPr>
          <w:rFonts w:ascii="Cambria Math" w:hAnsi="Cambria Math" w:cs="Cambria Math"/>
          <w:sz w:val="24"/>
          <w:szCs w:val="24"/>
        </w:rPr>
        <w:t>∈</w:t>
      </w:r>
      <w:r w:rsidRPr="00C669DD">
        <w:rPr>
          <w:rFonts w:asciiTheme="majorBidi" w:eastAsia="Times New Roman" w:hAnsiTheme="majorBidi" w:cstheme="majorBidi"/>
          <w:sz w:val="24"/>
          <w:szCs w:val="24"/>
        </w:rPr>
        <w:t>R</w:t>
      </w:r>
      <w:proofErr w:type="spellEnd"/>
      <w:r w:rsidRPr="00C669DD">
        <w:rPr>
          <w:rFonts w:asciiTheme="majorBidi" w:eastAsia="Times New Roman" w:hAnsiTheme="majorBidi" w:cstheme="majorBidi"/>
          <w:sz w:val="24"/>
          <w:szCs w:val="24"/>
        </w:rPr>
        <w:t xml:space="preserve">  </w:t>
      </w:r>
    </w:p>
    <w:p w14:paraId="060B09B7" w14:textId="0974F89F" w:rsidR="00B12E25" w:rsidRPr="00C669DD" w:rsidRDefault="00B12E25" w:rsidP="00B01D5B">
      <w:pPr>
        <w:spacing w:before="40" w:after="40" w:line="360" w:lineRule="auto"/>
        <w:ind w:left="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round_max</w:t>
      </w:r>
      <w:proofErr w:type="spellEnd"/>
      <w:r w:rsidRPr="00C669DD">
        <w:rPr>
          <w:rFonts w:asciiTheme="majorBidi" w:eastAsia="Times New Roman" w:hAnsiTheme="majorBidi" w:cstheme="majorBidi"/>
          <w:sz w:val="24"/>
          <w:szCs w:val="24"/>
        </w:rPr>
        <w:t>ᵣ = maxₘ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round(m)=r </w:t>
      </w:r>
      <w:proofErr w:type="spellStart"/>
      <w:r w:rsidRPr="00C669DD">
        <w:rPr>
          <w:rFonts w:asciiTheme="majorBidi" w:eastAsia="Times New Roman" w:hAnsiTheme="majorBidi" w:cstheme="majorBidi"/>
          <w:sz w:val="24"/>
          <w:szCs w:val="24"/>
        </w:rPr>
        <w:t>match_time</w:t>
      </w:r>
      <w:proofErr w:type="spellEnd"/>
      <w:r w:rsidRPr="00C669DD">
        <w:rPr>
          <w:rFonts w:asciiTheme="majorBidi" w:eastAsia="Times New Roman" w:hAnsiTheme="majorBidi" w:cstheme="majorBidi"/>
          <w:sz w:val="24"/>
          <w:szCs w:val="24"/>
        </w:rPr>
        <w:t>ₘ</w:t>
      </w:r>
    </w:p>
    <w:p w14:paraId="7080633B" w14:textId="77777777" w:rsidR="00B12E25" w:rsidRPr="00C669DD" w:rsidRDefault="00B12E25" w:rsidP="006A7DB3">
      <w:pPr>
        <w:pStyle w:val="ListParagraph"/>
        <w:numPr>
          <w:ilvl w:val="0"/>
          <w:numId w:val="27"/>
        </w:numPr>
        <w:spacing w:before="60" w:after="6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Earliest and latest time-index for each round.</w:t>
      </w:r>
    </w:p>
    <w:p w14:paraId="086BBFA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H10 - Strict round ordering</w:t>
      </w:r>
    </w:p>
    <w:p w14:paraId="799BB497" w14:textId="179523B1" w:rsidR="00807634" w:rsidRPr="00B01D5B" w:rsidRDefault="00807634"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round_max</w:t>
      </w:r>
      <w:proofErr w:type="spellEnd"/>
      <w:r w:rsidRPr="00B01D5B">
        <w:rPr>
          <w:rFonts w:ascii="Courier New" w:eastAsia="Courier New" w:hAnsi="Courier New" w:cs="Courier New"/>
          <w:sz w:val="24"/>
          <w:szCs w:val="24"/>
        </w:rPr>
        <w:t xml:space="preserve">[r] + MIN_ROUND_GAP &lt;= </w:t>
      </w:r>
      <w:proofErr w:type="spellStart"/>
      <w:r w:rsidRPr="00B01D5B">
        <w:rPr>
          <w:rFonts w:ascii="Courier New" w:eastAsia="Courier New" w:hAnsi="Courier New" w:cs="Courier New"/>
          <w:sz w:val="24"/>
          <w:szCs w:val="24"/>
        </w:rPr>
        <w:t>round_min</w:t>
      </w:r>
      <w:proofErr w:type="spellEnd"/>
      <w:r w:rsidRPr="00B01D5B">
        <w:rPr>
          <w:rFonts w:ascii="Courier New" w:eastAsia="Courier New" w:hAnsi="Courier New" w:cs="Courier New"/>
          <w:sz w:val="24"/>
          <w:szCs w:val="24"/>
        </w:rPr>
        <w:t>[r+1], for all r in {1, 2,..., 33}</w:t>
      </w:r>
    </w:p>
    <w:p w14:paraId="3F84B27A" w14:textId="77777777" w:rsidR="00807634" w:rsidRPr="00C669DD" w:rsidRDefault="00807634" w:rsidP="006A7DB3">
      <w:pPr>
        <w:pStyle w:val="ListParagraph"/>
        <w:spacing w:before="80" w:after="80" w:line="360" w:lineRule="auto"/>
        <w:contextualSpacing w:val="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round_max</w:t>
      </w:r>
      <w:r w:rsidRPr="00C669DD">
        <w:rPr>
          <w:rFonts w:asciiTheme="majorBidi" w:eastAsia="Times New Roman" w:hAnsiTheme="majorBidi" w:cstheme="majorBidi"/>
          <w:sz w:val="24"/>
          <w:szCs w:val="24"/>
          <w:vertAlign w:val="subscript"/>
        </w:rPr>
        <w:t>r</w:t>
      </w:r>
      <w:proofErr w:type="spellEnd"/>
      <w:r w:rsidRPr="00C669DD">
        <w:rPr>
          <w:rFonts w:asciiTheme="majorBidi" w:eastAsia="Times New Roman" w:hAnsiTheme="majorBidi" w:cstheme="majorBidi"/>
          <w:sz w:val="24"/>
          <w:szCs w:val="24"/>
        </w:rPr>
        <w:t xml:space="preserve"> + MIN_ROUND_GAP ≤ round_min</w:t>
      </w:r>
      <w:r w:rsidRPr="00C669DD">
        <w:rPr>
          <w:rFonts w:asciiTheme="majorBidi" w:eastAsia="Times New Roman" w:hAnsiTheme="majorBidi" w:cstheme="majorBidi"/>
          <w:sz w:val="24"/>
          <w:szCs w:val="24"/>
          <w:vertAlign w:val="subscript"/>
        </w:rPr>
        <w:t>r+1</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r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{1, 2, …, 33}</w:t>
      </w:r>
    </w:p>
    <w:p w14:paraId="08B85E20" w14:textId="6FC6FA7E"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All matches of round r must finish strictly before the first match of round r+1. The constraint is enforced on date indices (one calendar-day gap), not raw time indices.</w:t>
      </w:r>
    </w:p>
    <w:p w14:paraId="23FFA52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H11 -  Weekly hard cap</w:t>
      </w:r>
    </w:p>
    <w:p w14:paraId="217087FD"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proofErr w:type="spellStart"/>
      <w:r w:rsidRPr="00B01D5B">
        <w:rPr>
          <w:rFonts w:ascii="Courier New" w:eastAsia="Courier New" w:hAnsi="Courier New" w:cs="Courier New"/>
          <w:sz w:val="24"/>
          <w:szCs w:val="24"/>
        </w:rPr>
        <w:t>Sum_m</w:t>
      </w:r>
      <w:proofErr w:type="spellEnd"/>
      <w:r w:rsidRPr="00B01D5B">
        <w:rPr>
          <w:rFonts w:ascii="Courier New" w:eastAsia="Courier New" w:hAnsi="Courier New" w:cs="Courier New"/>
          <w:sz w:val="24"/>
          <w:szCs w:val="24"/>
        </w:rPr>
        <w:t xml:space="preserve"> Sum_{s: week(s)=w}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&lt;= HARD_MAX_WEEK, for all w in W</w:t>
      </w:r>
    </w:p>
    <w:p w14:paraId="751DCA2D"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week(s)=w  xₘₛ ≤ HARD_MAX_WEEK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W</w:t>
      </w:r>
    </w:p>
    <w:p w14:paraId="12E21550"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HARD_MAX_WEEK = 18 league matches may be scheduled in any calendar week.</w:t>
      </w:r>
    </w:p>
    <w:p w14:paraId="0658665F" w14:textId="77777777" w:rsidR="00B12E25" w:rsidRDefault="00B12E25" w:rsidP="006A7DB3">
      <w:pPr>
        <w:spacing w:before="60" w:after="60" w:line="360" w:lineRule="auto"/>
      </w:pPr>
    </w:p>
    <w:p w14:paraId="330EBBF0" w14:textId="77777777" w:rsidR="00B01D5B" w:rsidRDefault="00B01D5B" w:rsidP="006A7DB3">
      <w:pPr>
        <w:spacing w:before="60" w:after="60" w:line="360" w:lineRule="auto"/>
      </w:pPr>
    </w:p>
    <w:p w14:paraId="33F17AED" w14:textId="77777777" w:rsidR="00B01D5B" w:rsidRDefault="00B01D5B" w:rsidP="006A7DB3">
      <w:pPr>
        <w:spacing w:before="60" w:after="60" w:line="360" w:lineRule="auto"/>
      </w:pPr>
    </w:p>
    <w:p w14:paraId="085C08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lastRenderedPageBreak/>
        <w:t>H12 -  CAF buffer</w:t>
      </w:r>
    </w:p>
    <w:p w14:paraId="4DCC71D4"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Sum_{s in </w:t>
      </w:r>
      <w:proofErr w:type="spellStart"/>
      <w:r w:rsidRPr="00B01D5B">
        <w:rPr>
          <w:rFonts w:ascii="Courier New" w:eastAsia="Courier New" w:hAnsi="Courier New" w:cs="Courier New"/>
          <w:sz w:val="24"/>
          <w:szCs w:val="24"/>
        </w:rPr>
        <w:t>feasible_domain</w:t>
      </w:r>
      <w:proofErr w:type="spellEnd"/>
      <w:r w:rsidRPr="00B01D5B">
        <w:rPr>
          <w:rFonts w:ascii="Courier New" w:eastAsia="Courier New" w:hAnsi="Courier New" w:cs="Courier New"/>
          <w:sz w:val="24"/>
          <w:szCs w:val="24"/>
        </w:rPr>
        <w:t>(m): |date(s)-d| &lt; CAF_BUFFER} x[</w:t>
      </w:r>
      <w:proofErr w:type="spellStart"/>
      <w:r w:rsidRPr="00B01D5B">
        <w:rPr>
          <w:rFonts w:ascii="Courier New" w:eastAsia="Courier New" w:hAnsi="Courier New" w:cs="Courier New"/>
          <w:sz w:val="24"/>
          <w:szCs w:val="24"/>
        </w:rPr>
        <w:t>m,s</w:t>
      </w:r>
      <w:proofErr w:type="spellEnd"/>
      <w:r w:rsidRPr="00B01D5B">
        <w:rPr>
          <w:rFonts w:ascii="Courier New" w:eastAsia="Courier New" w:hAnsi="Courier New" w:cs="Courier New"/>
          <w:sz w:val="24"/>
          <w:szCs w:val="24"/>
        </w:rPr>
        <w:t>] = 0,</w:t>
      </w:r>
      <w:r w:rsidRPr="00B01D5B">
        <w:rPr>
          <w:rFonts w:ascii="Courier New" w:eastAsia="Times New Roman" w:hAnsi="Courier New" w:cs="Courier New"/>
          <w:sz w:val="24"/>
          <w:szCs w:val="24"/>
        </w:rPr>
        <w:t xml:space="preserve"> </w:t>
      </w:r>
      <w:r w:rsidRPr="00B01D5B">
        <w:rPr>
          <w:rFonts w:ascii="Courier New" w:eastAsia="Courier New" w:hAnsi="Courier New" w:cs="Courier New"/>
          <w:sz w:val="24"/>
          <w:szCs w:val="24"/>
        </w:rPr>
        <w:t xml:space="preserve">for all m in M, t in team(m) intersect C, d in </w:t>
      </w:r>
      <w:proofErr w:type="spellStart"/>
      <w:r w:rsidRPr="00B01D5B">
        <w:rPr>
          <w:rFonts w:ascii="Courier New" w:eastAsia="Courier New" w:hAnsi="Courier New" w:cs="Courier New"/>
          <w:sz w:val="24"/>
          <w:szCs w:val="24"/>
        </w:rPr>
        <w:t>caf_dates</w:t>
      </w:r>
      <w:proofErr w:type="spellEnd"/>
      <w:r w:rsidRPr="00B01D5B">
        <w:rPr>
          <w:rFonts w:ascii="Courier New" w:eastAsia="Courier New" w:hAnsi="Courier New" w:cs="Courier New"/>
          <w:sz w:val="24"/>
          <w:szCs w:val="24"/>
        </w:rPr>
        <w:t>(t)</w:t>
      </w:r>
    </w:p>
    <w:p w14:paraId="3737BBAA"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|date(s)−d|&lt;CAF_BUFFER  xₘₛ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M,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team(m)∩C,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proofErr w:type="spellStart"/>
      <w:r w:rsidRPr="00C669DD">
        <w:rPr>
          <w:rFonts w:asciiTheme="majorBidi" w:eastAsia="Times New Roman" w:hAnsiTheme="majorBidi" w:cstheme="majorBidi"/>
          <w:sz w:val="24"/>
          <w:szCs w:val="24"/>
        </w:rPr>
        <w:t>caf_dates</w:t>
      </w:r>
      <w:proofErr w:type="spellEnd"/>
      <w:r w:rsidRPr="00C669DD">
        <w:rPr>
          <w:rFonts w:asciiTheme="majorBidi" w:eastAsia="Times New Roman" w:hAnsiTheme="majorBidi" w:cstheme="majorBidi"/>
          <w:sz w:val="24"/>
          <w:szCs w:val="24"/>
        </w:rPr>
        <w:t>(t)</w:t>
      </w:r>
    </w:p>
    <w:p w14:paraId="2DD971C1" w14:textId="114F3880"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 match involving a CAF-participating team may not be scheduled within CAF_BUFFER = 4 calendar days of that team's CAF match date. The buffer is bidirectional - it applies both before and after the CAF date.</w:t>
      </w:r>
    </w:p>
    <w:p w14:paraId="09EDC9A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H13 -  Home/away streak limit</w:t>
      </w:r>
    </w:p>
    <w:p w14:paraId="025E3C5A"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For all t in T, for all r in {1,...,32}:</w:t>
      </w:r>
    </w:p>
    <w:p w14:paraId="743E0802" w14:textId="5205A9A4" w:rsidR="00B12E25" w:rsidRPr="00B01D5B" w:rsidRDefault="00B12E25" w:rsidP="00B01D5B">
      <w:pPr>
        <w:spacing w:before="100" w:after="100" w:line="360" w:lineRule="auto"/>
        <w:ind w:left="1296"/>
        <w:rPr>
          <w:rFonts w:ascii="Courier New" w:eastAsia="Courier New" w:hAnsi="Courier New" w:cs="Courier New"/>
          <w:sz w:val="24"/>
          <w:szCs w:val="24"/>
        </w:rPr>
      </w:pPr>
      <w:r w:rsidRPr="00B01D5B">
        <w:rPr>
          <w:rFonts w:ascii="Courier New" w:eastAsia="Courier New" w:hAnsi="Courier New" w:cs="Courier New"/>
          <w:sz w:val="24"/>
          <w:szCs w:val="24"/>
        </w:rPr>
        <w:t>Number of consecutive home (or away) matches starting at round r &lt;= MAX_STREAK</w:t>
      </w:r>
    </w:p>
    <w:p w14:paraId="6DF57939" w14:textId="273734F5" w:rsidR="00B12E25" w:rsidRPr="00B01D5B" w:rsidRDefault="00B12E25" w:rsidP="00B01D5B">
      <w:pPr>
        <w:spacing w:before="40" w:after="40" w:line="360" w:lineRule="auto"/>
        <w:ind w:firstLine="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Streakʰ</w:t>
      </w:r>
      <w:proofErr w:type="spellEnd"/>
      <w:r w:rsidRPr="00C669DD">
        <w:rPr>
          <w:rFonts w:asciiTheme="majorBidi" w:eastAsia="Times New Roman" w:hAnsiTheme="majorBidi" w:cstheme="majorBidi"/>
          <w:sz w:val="24"/>
          <w:szCs w:val="24"/>
        </w:rPr>
        <w:t>(</w:t>
      </w:r>
      <w:proofErr w:type="spellStart"/>
      <w:r w:rsidRPr="00C669DD">
        <w:rPr>
          <w:rFonts w:asciiTheme="majorBidi" w:eastAsia="Times New Roman" w:hAnsiTheme="majorBidi" w:cstheme="majorBidi"/>
          <w:sz w:val="24"/>
          <w:szCs w:val="24"/>
        </w:rPr>
        <w:t>t,r</w:t>
      </w:r>
      <w:proofErr w:type="spellEnd"/>
      <w:r w:rsidRPr="00C669DD">
        <w:rPr>
          <w:rFonts w:asciiTheme="majorBidi" w:eastAsia="Times New Roman" w:hAnsiTheme="majorBidi" w:cstheme="majorBidi"/>
          <w:sz w:val="24"/>
          <w:szCs w:val="24"/>
        </w:rPr>
        <w:t xml:space="preserve">) ≤ MAX_STREAK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t</w:t>
      </w:r>
      <w:r w:rsidRPr="00C669DD">
        <w:rPr>
          <w:rFonts w:ascii="Cambria Math" w:hAnsi="Cambria Math" w:cs="Cambria Math"/>
          <w:sz w:val="24"/>
          <w:szCs w:val="24"/>
        </w:rPr>
        <w:t>∈</w:t>
      </w:r>
      <w:r w:rsidRPr="00C669DD">
        <w:rPr>
          <w:rFonts w:asciiTheme="majorBidi" w:eastAsia="Times New Roman" w:hAnsiTheme="majorBidi" w:cstheme="majorBidi"/>
          <w:sz w:val="24"/>
          <w:szCs w:val="24"/>
        </w:rPr>
        <w:t>T</w:t>
      </w:r>
      <w:proofErr w:type="spellEnd"/>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r</w:t>
      </w:r>
      <w:r w:rsidRPr="00C669DD">
        <w:rPr>
          <w:rFonts w:ascii="Cambria Math" w:hAnsi="Cambria Math" w:cs="Cambria Math"/>
          <w:sz w:val="24"/>
          <w:szCs w:val="24"/>
        </w:rPr>
        <w:t>∈</w:t>
      </w:r>
      <w:r w:rsidRPr="00C669DD">
        <w:rPr>
          <w:rFonts w:asciiTheme="majorBidi" w:eastAsia="Times New Roman" w:hAnsiTheme="majorBidi" w:cstheme="majorBidi"/>
          <w:sz w:val="24"/>
          <w:szCs w:val="24"/>
        </w:rPr>
        <w:t>R</w:t>
      </w:r>
      <w:proofErr w:type="spellEnd"/>
    </w:p>
    <w:p w14:paraId="7D3860A9"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 xml:space="preserve">No team may have more than MAX_STREAK = 2 consecutive home or away matches. </w:t>
      </w:r>
    </w:p>
    <w:p w14:paraId="65CDADD5" w14:textId="0D7C0FEF" w:rsidR="00807634" w:rsidRDefault="00807634" w:rsidP="006A7DB3">
      <w:pPr>
        <w:spacing w:before="220" w:after="80" w:line="360" w:lineRule="auto"/>
      </w:pPr>
      <w:r>
        <w:rPr>
          <w:rFonts w:ascii="Times New Roman" w:eastAsia="Times New Roman" w:hAnsi="Times New Roman" w:cs="Times New Roman"/>
          <w:b/>
          <w:bCs/>
          <w:i/>
          <w:iCs/>
          <w:sz w:val="24"/>
          <w:szCs w:val="24"/>
        </w:rPr>
        <w:t xml:space="preserve">H14 - </w:t>
      </w:r>
      <w:r w:rsidRPr="00807634">
        <w:rPr>
          <w:rFonts w:ascii="Times New Roman" w:eastAsia="Times New Roman" w:hAnsi="Times New Roman" w:cs="Times New Roman"/>
          <w:b/>
          <w:bCs/>
          <w:i/>
          <w:iCs/>
          <w:sz w:val="24"/>
          <w:szCs w:val="24"/>
        </w:rPr>
        <w:t>Final-Round Simultaneous Kickoff Slot</w:t>
      </w:r>
    </w:p>
    <w:p w14:paraId="05596ED7" w14:textId="77777777" w:rsidR="000214FF" w:rsidRPr="00B01D5B" w:rsidRDefault="000214FF"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Sum_{s in FR_SLOTS} </w:t>
      </w:r>
      <w:proofErr w:type="spellStart"/>
      <w:r w:rsidRPr="00B01D5B">
        <w:rPr>
          <w:rFonts w:ascii="Courier New" w:eastAsia="Courier New" w:hAnsi="Courier New" w:cs="Courier New"/>
          <w:sz w:val="24"/>
          <w:szCs w:val="24"/>
        </w:rPr>
        <w:t>fr_slots</w:t>
      </w:r>
      <w:proofErr w:type="spellEnd"/>
      <w:r w:rsidRPr="00B01D5B">
        <w:rPr>
          <w:rFonts w:ascii="Courier New" w:eastAsia="Courier New" w:hAnsi="Courier New" w:cs="Courier New"/>
          <w:sz w:val="24"/>
          <w:szCs w:val="24"/>
        </w:rPr>
        <w:t xml:space="preserve"> = 1</w:t>
      </w:r>
    </w:p>
    <w:p w14:paraId="7EFCA043" w14:textId="1355E5BF" w:rsidR="00807634" w:rsidRPr="00B01D5B" w:rsidRDefault="000214FF"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Sum_{v} x[</w:t>
      </w:r>
      <w:proofErr w:type="spellStart"/>
      <w:r w:rsidRPr="00B01D5B">
        <w:rPr>
          <w:rFonts w:ascii="Courier New" w:eastAsia="Courier New" w:hAnsi="Courier New" w:cs="Courier New"/>
          <w:sz w:val="24"/>
          <w:szCs w:val="24"/>
        </w:rPr>
        <w:t>m,s,v</w:t>
      </w:r>
      <w:proofErr w:type="spellEnd"/>
      <w:r w:rsidRPr="00B01D5B">
        <w:rPr>
          <w:rFonts w:ascii="Courier New" w:eastAsia="Courier New" w:hAnsi="Courier New" w:cs="Courier New"/>
          <w:sz w:val="24"/>
          <w:szCs w:val="24"/>
        </w:rPr>
        <w:t xml:space="preserve">] = </w:t>
      </w:r>
      <w:proofErr w:type="spellStart"/>
      <w:r w:rsidRPr="00B01D5B">
        <w:rPr>
          <w:rFonts w:ascii="Courier New" w:eastAsia="Courier New" w:hAnsi="Courier New" w:cs="Courier New"/>
          <w:sz w:val="24"/>
          <w:szCs w:val="24"/>
        </w:rPr>
        <w:t>fr_slots</w:t>
      </w:r>
      <w:proofErr w:type="spellEnd"/>
      <w:r w:rsidRPr="00B01D5B">
        <w:rPr>
          <w:rFonts w:ascii="Courier New" w:eastAsia="Courier New" w:hAnsi="Courier New" w:cs="Courier New"/>
          <w:sz w:val="24"/>
          <w:szCs w:val="24"/>
        </w:rPr>
        <w:t>, for all m in M: round(m)=34, s in FR_SLOTS</w:t>
      </w:r>
    </w:p>
    <w:p w14:paraId="7686D072" w14:textId="5E2CC391" w:rsidR="00807634" w:rsidRPr="00C669DD" w:rsidRDefault="000214FF" w:rsidP="006A7DB3">
      <w:pPr>
        <w:spacing w:before="100" w:after="100" w:line="360" w:lineRule="auto"/>
        <w:ind w:left="720"/>
        <w:rPr>
          <w:rFonts w:asciiTheme="majorBidi" w:eastAsia="Times New Roman" w:hAnsiTheme="majorBidi" w:cstheme="majorBidi"/>
          <w:sz w:val="24"/>
          <w:szCs w:val="24"/>
        </w:rPr>
      </w:pPr>
      <w:proofErr w:type="spellStart"/>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s</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FR_SLOTS</w:t>
      </w:r>
      <w:proofErr w:type="spellEnd"/>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fr_slot</w:t>
      </w:r>
      <w:r w:rsidRPr="00C669DD">
        <w:rPr>
          <w:rFonts w:asciiTheme="majorBidi" w:eastAsia="Times New Roman" w:hAnsiTheme="majorBidi" w:cstheme="majorBidi"/>
          <w:sz w:val="24"/>
          <w:szCs w:val="24"/>
          <w:vertAlign w:val="subscript"/>
        </w:rPr>
        <w:t>s</w:t>
      </w:r>
      <w:proofErr w:type="spellEnd"/>
      <w:r w:rsidRPr="00C669DD">
        <w:rPr>
          <w:rFonts w:asciiTheme="majorBidi" w:eastAsia="Times New Roman" w:hAnsiTheme="majorBidi" w:cstheme="majorBidi"/>
          <w:sz w:val="24"/>
          <w:szCs w:val="24"/>
        </w:rPr>
        <w:t xml:space="preserve"> = 1</w:t>
      </w:r>
    </w:p>
    <w:p w14:paraId="040E9C6F" w14:textId="791C1D01" w:rsidR="000214FF" w:rsidRPr="00C669DD" w:rsidRDefault="000214FF" w:rsidP="006A7DB3">
      <w:pPr>
        <w:spacing w:before="100" w:after="100" w:line="360" w:lineRule="auto"/>
        <w:ind w:left="720"/>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v</w:t>
      </w:r>
      <w:proofErr w:type="spellEnd"/>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x</w:t>
      </w:r>
      <w:r w:rsidRPr="00C669DD">
        <w:rPr>
          <w:rFonts w:asciiTheme="majorBidi" w:eastAsia="Times New Roman" w:hAnsiTheme="majorBidi" w:cstheme="majorBidi"/>
          <w:sz w:val="24"/>
          <w:szCs w:val="24"/>
          <w:vertAlign w:val="subscript"/>
        </w:rPr>
        <w:t>m,s,v</w:t>
      </w:r>
      <w:proofErr w:type="spellEnd"/>
      <w:r w:rsidRPr="00C669DD">
        <w:rPr>
          <w:rFonts w:asciiTheme="majorBidi" w:eastAsia="Times New Roman" w:hAnsiTheme="majorBidi" w:cstheme="majorBidi"/>
          <w:sz w:val="24"/>
          <w:szCs w:val="24"/>
        </w:rPr>
        <w:t xml:space="preserve"> = </w:t>
      </w:r>
      <w:proofErr w:type="spellStart"/>
      <w:r w:rsidRPr="00C669DD">
        <w:rPr>
          <w:rFonts w:asciiTheme="majorBidi" w:eastAsia="Times New Roman" w:hAnsiTheme="majorBidi" w:cstheme="majorBidi"/>
          <w:sz w:val="24"/>
          <w:szCs w:val="24"/>
        </w:rPr>
        <w:t>fr_slot</w:t>
      </w:r>
      <w:r w:rsidRPr="00C669DD">
        <w:rPr>
          <w:rFonts w:asciiTheme="majorBidi" w:eastAsia="Times New Roman" w:hAnsiTheme="majorBidi" w:cstheme="majorBidi"/>
          <w:sz w:val="24"/>
          <w:szCs w:val="24"/>
          <w:vertAlign w:val="subscript"/>
        </w:rPr>
        <w:t>s</w:t>
      </w:r>
      <w:proofErr w:type="spellEnd"/>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round(m)=34,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FR_SLOTS</w:t>
      </w:r>
    </w:p>
    <w:p w14:paraId="2CF78EC4" w14:textId="7C9C5EED" w:rsidR="00807634" w:rsidRPr="00C669DD" w:rsidRDefault="000214FF"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All Round 34 matches must share exactly one kickoff slot s</w:t>
      </w:r>
      <w:r w:rsidR="00807634" w:rsidRPr="00C669DD">
        <w:rPr>
          <w:rFonts w:asciiTheme="majorBidi" w:eastAsia="Times New Roman" w:hAnsiTheme="majorBidi" w:cstheme="majorBidi"/>
          <w:sz w:val="24"/>
          <w:szCs w:val="24"/>
        </w:rPr>
        <w:t xml:space="preserve"> </w:t>
      </w:r>
    </w:p>
    <w:p w14:paraId="7D4F10BB" w14:textId="77777777" w:rsidR="006F1BB8" w:rsidRDefault="006F1BB8" w:rsidP="006A7DB3">
      <w:pPr>
        <w:spacing w:before="80" w:after="80" w:line="360" w:lineRule="auto"/>
        <w:rPr>
          <w:b/>
          <w:bCs/>
          <w:i/>
          <w:iCs/>
        </w:rPr>
      </w:pPr>
      <w:r w:rsidRPr="006F1BB8">
        <w:rPr>
          <w:rFonts w:ascii="Times New Roman" w:eastAsia="Times New Roman" w:hAnsi="Times New Roman" w:cs="Times New Roman"/>
          <w:b/>
          <w:bCs/>
          <w:i/>
          <w:iCs/>
          <w:sz w:val="24"/>
          <w:szCs w:val="24"/>
        </w:rPr>
        <w:t xml:space="preserve">H15 — Final-Round Single Calendar Date </w:t>
      </w:r>
    </w:p>
    <w:p w14:paraId="43EB4851" w14:textId="77777777" w:rsidR="006F1BB8" w:rsidRPr="00B01D5B" w:rsidRDefault="006F1BB8" w:rsidP="006A7DB3">
      <w:pPr>
        <w:spacing w:before="80" w:after="80" w:line="360" w:lineRule="auto"/>
        <w:rPr>
          <w:rFonts w:ascii="Courier New" w:eastAsia="Courier New" w:hAnsi="Courier New" w:cs="Courier New"/>
          <w:sz w:val="24"/>
          <w:szCs w:val="24"/>
        </w:rPr>
      </w:pPr>
      <w:r w:rsidRPr="00B01D5B">
        <w:rPr>
          <w:rFonts w:ascii="Courier New" w:eastAsia="Courier New" w:hAnsi="Courier New" w:cs="Courier New"/>
          <w:sz w:val="24"/>
          <w:szCs w:val="24"/>
        </w:rPr>
        <w:t>Sum_{m: round(m)=34, v} x[</w:t>
      </w:r>
      <w:proofErr w:type="spellStart"/>
      <w:r w:rsidRPr="00B01D5B">
        <w:rPr>
          <w:rFonts w:ascii="Courier New" w:eastAsia="Courier New" w:hAnsi="Courier New" w:cs="Courier New"/>
          <w:sz w:val="24"/>
          <w:szCs w:val="24"/>
        </w:rPr>
        <w:t>m,s,v</w:t>
      </w:r>
      <w:proofErr w:type="spellEnd"/>
      <w:r w:rsidRPr="00B01D5B">
        <w:rPr>
          <w:rFonts w:ascii="Courier New" w:eastAsia="Courier New" w:hAnsi="Courier New" w:cs="Courier New"/>
          <w:sz w:val="24"/>
          <w:szCs w:val="24"/>
        </w:rPr>
        <w:t xml:space="preserve">] &lt;= MATCHES_PER_ROUND * </w:t>
      </w:r>
      <w:proofErr w:type="spellStart"/>
      <w:r w:rsidRPr="00B01D5B">
        <w:rPr>
          <w:rFonts w:ascii="Courier New" w:eastAsia="Courier New" w:hAnsi="Courier New" w:cs="Courier New"/>
          <w:sz w:val="24"/>
          <w:szCs w:val="24"/>
        </w:rPr>
        <w:t>fr_slots</w:t>
      </w:r>
      <w:proofErr w:type="spellEnd"/>
      <w:r w:rsidRPr="00B01D5B">
        <w:rPr>
          <w:rFonts w:ascii="Courier New" w:eastAsia="Courier New" w:hAnsi="Courier New" w:cs="Courier New"/>
          <w:sz w:val="24"/>
          <w:szCs w:val="24"/>
        </w:rPr>
        <w:t>, for all s in FR_SLOTS</w:t>
      </w:r>
    </w:p>
    <w:p w14:paraId="0BF1A2CF" w14:textId="6382B7B0" w:rsidR="006F1BB8" w:rsidRPr="00C669DD" w:rsidRDefault="006F1BB8" w:rsidP="006A7DB3">
      <w:pPr>
        <w:spacing w:before="80" w:after="80" w:line="360" w:lineRule="auto"/>
        <w:rPr>
          <w:rFonts w:asciiTheme="majorBidi" w:hAnsiTheme="majorBidi" w:cstheme="majorBidi"/>
          <w:sz w:val="24"/>
          <w:szCs w:val="24"/>
        </w:rPr>
      </w:pPr>
      <w:proofErr w:type="spellStart"/>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m</w:t>
      </w:r>
      <w:proofErr w:type="spellEnd"/>
      <w:r w:rsidRPr="00C669DD">
        <w:rPr>
          <w:rFonts w:asciiTheme="majorBidi" w:eastAsia="Times New Roman" w:hAnsiTheme="majorBidi" w:cstheme="majorBidi"/>
          <w:sz w:val="24"/>
          <w:szCs w:val="24"/>
          <w:vertAlign w:val="subscript"/>
        </w:rPr>
        <w:t>: round(m)=34, v</w:t>
      </w:r>
      <w:r w:rsidRPr="00C669DD">
        <w:rPr>
          <w:rFonts w:asciiTheme="majorBidi" w:eastAsia="Times New Roman" w:hAnsiTheme="majorBidi" w:cstheme="majorBidi"/>
          <w:sz w:val="24"/>
          <w:szCs w:val="24"/>
        </w:rPr>
        <w:t xml:space="preserve"> </w:t>
      </w:r>
      <w:proofErr w:type="spellStart"/>
      <w:r w:rsidRPr="00C669DD">
        <w:rPr>
          <w:rFonts w:asciiTheme="majorBidi" w:eastAsia="Times New Roman" w:hAnsiTheme="majorBidi" w:cstheme="majorBidi"/>
          <w:sz w:val="24"/>
          <w:szCs w:val="24"/>
        </w:rPr>
        <w:t>x</w:t>
      </w:r>
      <w:r w:rsidRPr="00C669DD">
        <w:rPr>
          <w:rFonts w:asciiTheme="majorBidi" w:eastAsia="Times New Roman" w:hAnsiTheme="majorBidi" w:cstheme="majorBidi"/>
          <w:sz w:val="24"/>
          <w:szCs w:val="24"/>
          <w:vertAlign w:val="subscript"/>
        </w:rPr>
        <w:t>m,s,v</w:t>
      </w:r>
      <w:proofErr w:type="spellEnd"/>
      <w:r w:rsidRPr="00C669DD">
        <w:rPr>
          <w:rFonts w:asciiTheme="majorBidi" w:eastAsia="Times New Roman" w:hAnsiTheme="majorBidi" w:cstheme="majorBidi"/>
          <w:sz w:val="24"/>
          <w:szCs w:val="24"/>
        </w:rPr>
        <w:t xml:space="preserve"> ≤ MATCHES_PER_ROUND · </w:t>
      </w:r>
      <w:proofErr w:type="spellStart"/>
      <w:r w:rsidRPr="00C669DD">
        <w:rPr>
          <w:rFonts w:asciiTheme="majorBidi" w:eastAsia="Times New Roman" w:hAnsiTheme="majorBidi" w:cstheme="majorBidi"/>
          <w:sz w:val="24"/>
          <w:szCs w:val="24"/>
        </w:rPr>
        <w:t>fr_slot</w:t>
      </w:r>
      <w:r w:rsidRPr="00C669DD">
        <w:rPr>
          <w:rFonts w:asciiTheme="majorBidi" w:eastAsia="Times New Roman" w:hAnsiTheme="majorBidi" w:cstheme="majorBidi"/>
          <w:sz w:val="24"/>
          <w:szCs w:val="24"/>
          <w:vertAlign w:val="subscript"/>
        </w:rPr>
        <w:t>s</w:t>
      </w:r>
      <w:proofErr w:type="spellEnd"/>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FR_SLOTS</w:t>
      </w:r>
    </w:p>
    <w:p w14:paraId="38CA433A" w14:textId="39471486" w:rsidR="00B12E25" w:rsidRPr="00B01D5B" w:rsidRDefault="006F1BB8" w:rsidP="0014185B">
      <w:pPr>
        <w:pStyle w:val="ListParagraph"/>
        <w:numPr>
          <w:ilvl w:val="0"/>
          <w:numId w:val="33"/>
        </w:numPr>
        <w:spacing w:before="60" w:after="60" w:line="360" w:lineRule="auto"/>
        <w:rPr>
          <w:b/>
          <w:bCs/>
          <w:sz w:val="28"/>
          <w:szCs w:val="28"/>
        </w:rPr>
      </w:pPr>
      <w:r w:rsidRPr="00B01D5B">
        <w:rPr>
          <w:rFonts w:asciiTheme="majorBidi" w:eastAsia="Times New Roman" w:hAnsiTheme="majorBidi" w:cstheme="majorBidi"/>
          <w:sz w:val="24"/>
          <w:szCs w:val="24"/>
        </w:rPr>
        <w:lastRenderedPageBreak/>
        <w:t>Because of H14, all Round 34 matches also share one calendar date. The daily cap is relaxed for that date</w:t>
      </w:r>
    </w:p>
    <w:p w14:paraId="4281D253" w14:textId="5173710C" w:rsidR="00B12E25" w:rsidRDefault="00B12E25" w:rsidP="006A7DB3">
      <w:pPr>
        <w:pStyle w:val="Heading2"/>
        <w:spacing w:line="360" w:lineRule="auto"/>
      </w:pPr>
      <w:bookmarkStart w:id="76" w:name="_Toc234663390"/>
      <w:r>
        <w:t>Objective Function</w:t>
      </w:r>
      <w:bookmarkEnd w:id="76"/>
    </w:p>
    <w:p w14:paraId="3D13AFEC" w14:textId="2A9D0E21" w:rsidR="00715D24" w:rsidRPr="00715D24" w:rsidRDefault="00715D24" w:rsidP="00715D24">
      <w:pPr>
        <w:pStyle w:val="BodyText"/>
      </w:pPr>
      <w:r w:rsidRPr="00715D24">
        <w:t>Under Multi-Attribute Utility Theory (MAUT), the optimizer transforms the vector problem into a single scalar objective by minimizing a global disutility function. To maintain dimensional homogeneity (preventing the addition of kilometers to occurrences), the raw metrics are normalized using physical scaling denominators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15D24">
        <w:t>).</w:t>
      </w:r>
    </w:p>
    <w:p w14:paraId="3750CDB9" w14:textId="1A7191AC" w:rsidR="00715D24" w:rsidRPr="00715D24" w:rsidRDefault="00715D24" w:rsidP="00715D24">
      <w:pPr>
        <w:pStyle w:val="BodyText"/>
      </w:pPr>
      <w:r w:rsidRPr="00715D24">
        <w:t>Minimize the weighted penalty sum: </w:t>
      </w:r>
      <m:oMath>
        <m:r>
          <w:rPr>
            <w:rFonts w:ascii="Cambria Math" w:hAnsi="Cambria Math"/>
          </w:rPr>
          <m:t>U(X)=</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num>
          <m:den>
            <m:sSub>
              <m:sSubPr>
                <m:ctrlPr>
                  <w:rPr>
                    <w:rFonts w:ascii="Cambria Math" w:hAnsi="Cambria Math"/>
                  </w:rPr>
                </m:ctrlPr>
              </m:sSubPr>
              <m:e>
                <m:r>
                  <w:rPr>
                    <w:rFonts w:ascii="Cambria Math" w:hAnsi="Cambria Math"/>
                  </w:rPr>
                  <m:t>N</m:t>
                </m:r>
              </m:e>
              <m:sub>
                <m:r>
                  <w:rPr>
                    <w:rFonts w:ascii="Cambria Math" w:hAnsi="Cambria Math"/>
                  </w:rPr>
                  <m:t>i</m:t>
                </m:r>
              </m:sub>
            </m:sSub>
          </m:den>
        </m:f>
      </m:oMath>
    </w:p>
    <w:p w14:paraId="31F0F5A5" w14:textId="77777777" w:rsidR="00715D24" w:rsidRPr="00715D24" w:rsidRDefault="00715D24" w:rsidP="00715D24">
      <w:pPr>
        <w:pStyle w:val="BodyText"/>
      </w:pPr>
      <w:r w:rsidRPr="00715D24">
        <w:t>Where:</w:t>
      </w:r>
    </w:p>
    <w:p w14:paraId="040C80B4" w14:textId="52E90607" w:rsidR="00715D24" w:rsidRPr="00715D24" w:rsidRDefault="00715D24" w:rsidP="00715D24">
      <w:pPr>
        <w:pStyle w:val="BodyText"/>
      </w:pP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oMath>
      <w:r w:rsidRPr="00715D24">
        <w:t> is the raw metric value (e.g., total away travel in km, or total number of stadium overlaps).</w:t>
      </w:r>
    </w:p>
    <w:p w14:paraId="6EB230FC" w14:textId="254F93C1" w:rsidR="00715D24" w:rsidRPr="00715D24" w:rsidRDefault="00715D24" w:rsidP="00715D24">
      <w:pPr>
        <w:pStyle w:val="BodyText"/>
      </w:pP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15D24">
        <w:t> is the normalization denominator representing the worst-case reasonable value for objective </w:t>
      </w:r>
      <m:oMath>
        <m:r>
          <w:rPr>
            <w:rFonts w:ascii="Cambria Math" w:hAnsi="Cambria Math"/>
          </w:rPr>
          <m:t>i</m:t>
        </m:r>
      </m:oMath>
      <w:r w:rsidRPr="00715D24">
        <w:t>.</w:t>
      </w:r>
    </w:p>
    <w:p w14:paraId="4B9C6D3D" w14:textId="7492C4BB" w:rsidR="00715D24" w:rsidRPr="00715D24" w:rsidRDefault="00715D24" w:rsidP="00715D24">
      <w:pPr>
        <w:pStyle w:val="BodyText"/>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715D24">
        <w:t> is the relative decimal weight of importance assigned to objective </w:t>
      </w:r>
      <m:oMath>
        <m:r>
          <w:rPr>
            <w:rFonts w:ascii="Cambria Math" w:hAnsi="Cambria Math"/>
          </w:rPr>
          <m:t>i</m:t>
        </m:r>
      </m:oMath>
      <w:r w:rsidRPr="00715D24">
        <w:t>, where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=1.0</m:t>
        </m:r>
      </m:oMath>
      <w:r w:rsidRPr="00715D24">
        <w:t>.</w:t>
      </w:r>
    </w:p>
    <w:tbl>
      <w:tblPr>
        <w:tblW w:w="9525" w:type="dxa"/>
        <w:jc w:val="center"/>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top w:w="15" w:type="dxa"/>
          <w:left w:w="15" w:type="dxa"/>
          <w:bottom w:w="15" w:type="dxa"/>
          <w:right w:w="15" w:type="dxa"/>
        </w:tblCellMar>
        <w:tblLook w:val="04A0" w:firstRow="1" w:lastRow="0" w:firstColumn="1" w:lastColumn="0" w:noHBand="0" w:noVBand="1"/>
      </w:tblPr>
      <w:tblGrid>
        <w:gridCol w:w="3284"/>
        <w:gridCol w:w="3541"/>
        <w:gridCol w:w="2700"/>
      </w:tblGrid>
      <w:tr w:rsidR="00715D24" w:rsidRPr="00715D24" w14:paraId="6F19E9C9" w14:textId="77777777" w:rsidTr="00715D24">
        <w:trPr>
          <w:tblHeader/>
          <w:jc w:val="center"/>
        </w:trPr>
        <w:tc>
          <w:tcPr>
            <w:tcW w:w="0" w:type="auto"/>
            <w:vAlign w:val="center"/>
            <w:hideMark/>
          </w:tcPr>
          <w:p w14:paraId="4B17A6F5" w14:textId="5B8A5E37" w:rsidR="00715D24" w:rsidRPr="00715D24" w:rsidRDefault="00715D24" w:rsidP="00715D24">
            <w:pPr>
              <w:pStyle w:val="BodyText"/>
              <w:spacing w:line="240" w:lineRule="auto"/>
              <w:jc w:val="center"/>
            </w:pPr>
            <w:r w:rsidRPr="00715D24">
              <w:t>Objective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715D24">
              <w:t>)</w:t>
            </w:r>
          </w:p>
        </w:tc>
        <w:tc>
          <w:tcPr>
            <w:tcW w:w="3541" w:type="dxa"/>
            <w:vAlign w:val="center"/>
            <w:hideMark/>
          </w:tcPr>
          <w:p w14:paraId="656CF120" w14:textId="26FD73BA" w:rsidR="00715D24" w:rsidRPr="00715D24" w:rsidRDefault="00715D24" w:rsidP="00715D24">
            <w:pPr>
              <w:pStyle w:val="BodyText"/>
              <w:spacing w:line="240" w:lineRule="auto"/>
              <w:jc w:val="center"/>
            </w:pPr>
            <w:r w:rsidRPr="00715D24">
              <w:t>Normalization Constant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15D24">
              <w:t>)</w:t>
            </w:r>
          </w:p>
        </w:tc>
        <w:tc>
          <w:tcPr>
            <w:tcW w:w="2700" w:type="dxa"/>
            <w:vAlign w:val="center"/>
            <w:hideMark/>
          </w:tcPr>
          <w:p w14:paraId="1F6B3696" w14:textId="77777777" w:rsidR="00715D24" w:rsidRPr="00715D24" w:rsidRDefault="00715D24" w:rsidP="00715D24">
            <w:pPr>
              <w:pStyle w:val="BodyText"/>
              <w:spacing w:line="240" w:lineRule="auto"/>
              <w:jc w:val="center"/>
            </w:pPr>
            <w:r w:rsidRPr="00715D24">
              <w:t>Physical Unit</w:t>
            </w:r>
          </w:p>
        </w:tc>
      </w:tr>
      <w:tr w:rsidR="00715D24" w:rsidRPr="00715D24" w14:paraId="3E837107" w14:textId="77777777" w:rsidTr="00715D24">
        <w:trPr>
          <w:jc w:val="center"/>
        </w:trPr>
        <w:tc>
          <w:tcPr>
            <w:tcW w:w="0" w:type="auto"/>
            <w:vAlign w:val="center"/>
            <w:hideMark/>
          </w:tcPr>
          <w:p w14:paraId="502AC74B" w14:textId="77777777" w:rsidR="00715D24" w:rsidRPr="00715D24" w:rsidRDefault="00715D24" w:rsidP="00715D24">
            <w:pPr>
              <w:pStyle w:val="BodyText"/>
              <w:spacing w:line="240" w:lineRule="auto"/>
              <w:jc w:val="center"/>
            </w:pPr>
            <w:r w:rsidRPr="00715D24">
              <w:rPr>
                <w:b/>
                <w:bCs/>
              </w:rPr>
              <w:t>Stadium Maintenance Overlaps</w:t>
            </w:r>
          </w:p>
        </w:tc>
        <w:tc>
          <w:tcPr>
            <w:tcW w:w="3541" w:type="dxa"/>
            <w:vAlign w:val="center"/>
            <w:hideMark/>
          </w:tcPr>
          <w:p w14:paraId="142C6B14" w14:textId="4F1D15CA"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overlap</m:t>
                    </m:r>
                  </m:sub>
                </m:sSub>
                <m:r>
                  <w:rPr>
                    <w:rFonts w:ascii="Cambria Math" w:hAnsi="Cambria Math"/>
                  </w:rPr>
                  <m:t>=10</m:t>
                </m:r>
              </m:oMath>
            </m:oMathPara>
          </w:p>
        </w:tc>
        <w:tc>
          <w:tcPr>
            <w:tcW w:w="2700" w:type="dxa"/>
            <w:vAlign w:val="center"/>
            <w:hideMark/>
          </w:tcPr>
          <w:p w14:paraId="0714A826" w14:textId="77777777" w:rsidR="00715D24" w:rsidRPr="00715D24" w:rsidRDefault="00715D24" w:rsidP="00715D24">
            <w:pPr>
              <w:pStyle w:val="BodyText"/>
              <w:spacing w:line="240" w:lineRule="auto"/>
              <w:jc w:val="center"/>
            </w:pPr>
            <w:r w:rsidRPr="00715D24">
              <w:t>Occurrences</w:t>
            </w:r>
          </w:p>
        </w:tc>
      </w:tr>
      <w:tr w:rsidR="00715D24" w:rsidRPr="00715D24" w14:paraId="63028F14" w14:textId="77777777" w:rsidTr="00715D24">
        <w:trPr>
          <w:jc w:val="center"/>
        </w:trPr>
        <w:tc>
          <w:tcPr>
            <w:tcW w:w="0" w:type="auto"/>
            <w:vAlign w:val="center"/>
            <w:hideMark/>
          </w:tcPr>
          <w:p w14:paraId="5393EE5C" w14:textId="77777777" w:rsidR="00715D24" w:rsidRPr="00715D24" w:rsidRDefault="00715D24" w:rsidP="00715D24">
            <w:pPr>
              <w:pStyle w:val="BodyText"/>
              <w:spacing w:line="240" w:lineRule="auto"/>
              <w:jc w:val="center"/>
            </w:pPr>
            <w:r w:rsidRPr="00715D24">
              <w:rPr>
                <w:b/>
                <w:bCs/>
              </w:rPr>
              <w:t>Alt Venue Relief</w:t>
            </w:r>
          </w:p>
        </w:tc>
        <w:tc>
          <w:tcPr>
            <w:tcW w:w="3541" w:type="dxa"/>
            <w:vAlign w:val="center"/>
            <w:hideMark/>
          </w:tcPr>
          <w:p w14:paraId="6D2C30F0" w14:textId="1C169194"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alt</m:t>
                    </m:r>
                  </m:sub>
                </m:sSub>
                <m:r>
                  <w:rPr>
                    <w:rFonts w:ascii="Cambria Math" w:hAnsi="Cambria Math"/>
                  </w:rPr>
                  <m:t>=100</m:t>
                </m:r>
              </m:oMath>
            </m:oMathPara>
          </w:p>
        </w:tc>
        <w:tc>
          <w:tcPr>
            <w:tcW w:w="2700" w:type="dxa"/>
            <w:vAlign w:val="center"/>
            <w:hideMark/>
          </w:tcPr>
          <w:p w14:paraId="535E4825" w14:textId="77777777" w:rsidR="00715D24" w:rsidRPr="00715D24" w:rsidRDefault="00715D24" w:rsidP="00715D24">
            <w:pPr>
              <w:pStyle w:val="BodyText"/>
              <w:spacing w:line="240" w:lineRule="auto"/>
              <w:jc w:val="center"/>
            </w:pPr>
            <w:r w:rsidRPr="00715D24">
              <w:t>Occurrences</w:t>
            </w:r>
          </w:p>
        </w:tc>
      </w:tr>
      <w:tr w:rsidR="00715D24" w:rsidRPr="00715D24" w14:paraId="2858AF35" w14:textId="77777777" w:rsidTr="00715D24">
        <w:trPr>
          <w:jc w:val="center"/>
        </w:trPr>
        <w:tc>
          <w:tcPr>
            <w:tcW w:w="0" w:type="auto"/>
            <w:vAlign w:val="center"/>
            <w:hideMark/>
          </w:tcPr>
          <w:p w14:paraId="7437D1B9" w14:textId="77777777" w:rsidR="00715D24" w:rsidRPr="00715D24" w:rsidRDefault="00715D24" w:rsidP="00715D24">
            <w:pPr>
              <w:pStyle w:val="BodyText"/>
              <w:spacing w:line="240" w:lineRule="auto"/>
              <w:jc w:val="center"/>
            </w:pPr>
            <w:r w:rsidRPr="00715D24">
              <w:rPr>
                <w:b/>
                <w:bCs/>
              </w:rPr>
              <w:t>Other Venue Relief</w:t>
            </w:r>
          </w:p>
        </w:tc>
        <w:tc>
          <w:tcPr>
            <w:tcW w:w="3541" w:type="dxa"/>
            <w:vAlign w:val="center"/>
            <w:hideMark/>
          </w:tcPr>
          <w:p w14:paraId="1C758FC9" w14:textId="39E7E8E0"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other</m:t>
                    </m:r>
                  </m:sub>
                </m:sSub>
                <m:r>
                  <w:rPr>
                    <w:rFonts w:ascii="Cambria Math" w:hAnsi="Cambria Math"/>
                  </w:rPr>
                  <m:t>=50</m:t>
                </m:r>
              </m:oMath>
            </m:oMathPara>
          </w:p>
        </w:tc>
        <w:tc>
          <w:tcPr>
            <w:tcW w:w="2700" w:type="dxa"/>
            <w:vAlign w:val="center"/>
            <w:hideMark/>
          </w:tcPr>
          <w:p w14:paraId="6519C2F2" w14:textId="77777777" w:rsidR="00715D24" w:rsidRPr="00715D24" w:rsidRDefault="00715D24" w:rsidP="00715D24">
            <w:pPr>
              <w:pStyle w:val="BodyText"/>
              <w:spacing w:line="240" w:lineRule="auto"/>
              <w:jc w:val="center"/>
            </w:pPr>
            <w:r w:rsidRPr="00715D24">
              <w:t>Occurrences</w:t>
            </w:r>
          </w:p>
        </w:tc>
      </w:tr>
      <w:tr w:rsidR="00715D24" w:rsidRPr="00715D24" w14:paraId="4103EC80" w14:textId="77777777" w:rsidTr="00715D24">
        <w:trPr>
          <w:jc w:val="center"/>
        </w:trPr>
        <w:tc>
          <w:tcPr>
            <w:tcW w:w="0" w:type="auto"/>
            <w:vAlign w:val="center"/>
            <w:hideMark/>
          </w:tcPr>
          <w:p w14:paraId="6D46504E" w14:textId="77777777" w:rsidR="00715D24" w:rsidRPr="00715D24" w:rsidRDefault="00715D24" w:rsidP="00715D24">
            <w:pPr>
              <w:pStyle w:val="BodyText"/>
              <w:spacing w:line="240" w:lineRule="auto"/>
              <w:jc w:val="center"/>
            </w:pPr>
            <w:r w:rsidRPr="00715D24">
              <w:rPr>
                <w:b/>
                <w:bCs/>
              </w:rPr>
              <w:t>Round Order Deviation</w:t>
            </w:r>
          </w:p>
        </w:tc>
        <w:tc>
          <w:tcPr>
            <w:tcW w:w="3541" w:type="dxa"/>
            <w:vAlign w:val="center"/>
            <w:hideMark/>
          </w:tcPr>
          <w:p w14:paraId="3D83A830" w14:textId="5A5BE69D"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round</m:t>
                    </m:r>
                  </m:sub>
                </m:sSub>
                <m:r>
                  <w:rPr>
                    <w:rFonts w:ascii="Cambria Math" w:hAnsi="Cambria Math"/>
                  </w:rPr>
                  <m:t>=200</m:t>
                </m:r>
              </m:oMath>
            </m:oMathPara>
          </w:p>
        </w:tc>
        <w:tc>
          <w:tcPr>
            <w:tcW w:w="2700" w:type="dxa"/>
            <w:vAlign w:val="center"/>
            <w:hideMark/>
          </w:tcPr>
          <w:p w14:paraId="7ED809FB" w14:textId="77777777" w:rsidR="00715D24" w:rsidRPr="00715D24" w:rsidRDefault="00715D24" w:rsidP="00715D24">
            <w:pPr>
              <w:pStyle w:val="BodyText"/>
              <w:spacing w:line="240" w:lineRule="auto"/>
              <w:jc w:val="center"/>
            </w:pPr>
            <w:r w:rsidRPr="00715D24">
              <w:t>Weeks</w:t>
            </w:r>
          </w:p>
        </w:tc>
      </w:tr>
      <w:tr w:rsidR="00715D24" w:rsidRPr="00715D24" w14:paraId="0FE029BF" w14:textId="77777777" w:rsidTr="00715D24">
        <w:trPr>
          <w:jc w:val="center"/>
        </w:trPr>
        <w:tc>
          <w:tcPr>
            <w:tcW w:w="0" w:type="auto"/>
            <w:vAlign w:val="center"/>
            <w:hideMark/>
          </w:tcPr>
          <w:p w14:paraId="4E94D054" w14:textId="77777777" w:rsidR="00715D24" w:rsidRPr="00715D24" w:rsidRDefault="00715D24" w:rsidP="00715D24">
            <w:pPr>
              <w:pStyle w:val="BodyText"/>
              <w:spacing w:line="240" w:lineRule="auto"/>
              <w:jc w:val="center"/>
            </w:pPr>
            <w:r w:rsidRPr="00715D24">
              <w:rPr>
                <w:b/>
                <w:bCs/>
              </w:rPr>
              <w:t>Venue Displacement</w:t>
            </w:r>
          </w:p>
        </w:tc>
        <w:tc>
          <w:tcPr>
            <w:tcW w:w="3541" w:type="dxa"/>
            <w:vAlign w:val="center"/>
            <w:hideMark/>
          </w:tcPr>
          <w:p w14:paraId="3E08FA96" w14:textId="2EAD5977"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disp</m:t>
                    </m:r>
                  </m:sub>
                </m:sSub>
                <m:r>
                  <w:rPr>
                    <w:rFonts w:ascii="Cambria Math" w:hAnsi="Cambria Math"/>
                  </w:rPr>
                  <m:t>=5,000</m:t>
                </m:r>
              </m:oMath>
            </m:oMathPara>
          </w:p>
        </w:tc>
        <w:tc>
          <w:tcPr>
            <w:tcW w:w="2700" w:type="dxa"/>
            <w:vAlign w:val="center"/>
            <w:hideMark/>
          </w:tcPr>
          <w:p w14:paraId="79821EAF" w14:textId="77777777" w:rsidR="00715D24" w:rsidRPr="00715D24" w:rsidRDefault="00715D24" w:rsidP="00715D24">
            <w:pPr>
              <w:pStyle w:val="BodyText"/>
              <w:spacing w:line="240" w:lineRule="auto"/>
              <w:jc w:val="center"/>
            </w:pPr>
            <w:r w:rsidRPr="00715D24">
              <w:t>Kilometers (km)</w:t>
            </w:r>
          </w:p>
        </w:tc>
      </w:tr>
      <w:tr w:rsidR="00715D24" w:rsidRPr="00715D24" w14:paraId="3907353D" w14:textId="77777777" w:rsidTr="00715D24">
        <w:trPr>
          <w:jc w:val="center"/>
        </w:trPr>
        <w:tc>
          <w:tcPr>
            <w:tcW w:w="0" w:type="auto"/>
            <w:vAlign w:val="center"/>
            <w:hideMark/>
          </w:tcPr>
          <w:p w14:paraId="25AE35C4" w14:textId="77777777" w:rsidR="00715D24" w:rsidRPr="00715D24" w:rsidRDefault="00715D24" w:rsidP="00715D24">
            <w:pPr>
              <w:pStyle w:val="BodyText"/>
              <w:spacing w:line="240" w:lineRule="auto"/>
              <w:jc w:val="center"/>
            </w:pPr>
            <w:r w:rsidRPr="00715D24">
              <w:rPr>
                <w:b/>
                <w:bCs/>
              </w:rPr>
              <w:t>Weekly Underload</w:t>
            </w:r>
          </w:p>
        </w:tc>
        <w:tc>
          <w:tcPr>
            <w:tcW w:w="3541" w:type="dxa"/>
            <w:vAlign w:val="center"/>
            <w:hideMark/>
          </w:tcPr>
          <w:p w14:paraId="27516E94" w14:textId="3183068A"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under</m:t>
                    </m:r>
                  </m:sub>
                </m:sSub>
                <m:r>
                  <w:rPr>
                    <w:rFonts w:ascii="Cambria Math" w:hAnsi="Cambria Math"/>
                  </w:rPr>
                  <m:t>=50</m:t>
                </m:r>
              </m:oMath>
            </m:oMathPara>
          </w:p>
        </w:tc>
        <w:tc>
          <w:tcPr>
            <w:tcW w:w="2700" w:type="dxa"/>
            <w:vAlign w:val="center"/>
            <w:hideMark/>
          </w:tcPr>
          <w:p w14:paraId="7A0BFD74" w14:textId="77777777" w:rsidR="00715D24" w:rsidRPr="00715D24" w:rsidRDefault="00715D24" w:rsidP="00715D24">
            <w:pPr>
              <w:pStyle w:val="BodyText"/>
              <w:spacing w:line="240" w:lineRule="auto"/>
              <w:jc w:val="center"/>
            </w:pPr>
            <w:r w:rsidRPr="00715D24">
              <w:t>Matches</w:t>
            </w:r>
          </w:p>
        </w:tc>
      </w:tr>
      <w:tr w:rsidR="00715D24" w:rsidRPr="00715D24" w14:paraId="52410BB0" w14:textId="77777777" w:rsidTr="00715D24">
        <w:trPr>
          <w:jc w:val="center"/>
        </w:trPr>
        <w:tc>
          <w:tcPr>
            <w:tcW w:w="0" w:type="auto"/>
            <w:vAlign w:val="center"/>
            <w:hideMark/>
          </w:tcPr>
          <w:p w14:paraId="649246CA" w14:textId="77777777" w:rsidR="00715D24" w:rsidRPr="00715D24" w:rsidRDefault="00715D24" w:rsidP="00715D24">
            <w:pPr>
              <w:pStyle w:val="BodyText"/>
              <w:spacing w:line="240" w:lineRule="auto"/>
              <w:jc w:val="center"/>
            </w:pPr>
            <w:r w:rsidRPr="00715D24">
              <w:rPr>
                <w:b/>
                <w:bCs/>
              </w:rPr>
              <w:t>Weekly Overload</w:t>
            </w:r>
          </w:p>
        </w:tc>
        <w:tc>
          <w:tcPr>
            <w:tcW w:w="3541" w:type="dxa"/>
            <w:vAlign w:val="center"/>
            <w:hideMark/>
          </w:tcPr>
          <w:p w14:paraId="5AB2A738" w14:textId="0302345C"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over</m:t>
                    </m:r>
                  </m:sub>
                </m:sSub>
                <m:r>
                  <w:rPr>
                    <w:rFonts w:ascii="Cambria Math" w:hAnsi="Cambria Math"/>
                  </w:rPr>
                  <m:t>=50</m:t>
                </m:r>
              </m:oMath>
            </m:oMathPara>
          </w:p>
        </w:tc>
        <w:tc>
          <w:tcPr>
            <w:tcW w:w="2700" w:type="dxa"/>
            <w:vAlign w:val="center"/>
            <w:hideMark/>
          </w:tcPr>
          <w:p w14:paraId="12C60882" w14:textId="77777777" w:rsidR="00715D24" w:rsidRPr="00715D24" w:rsidRDefault="00715D24" w:rsidP="00715D24">
            <w:pPr>
              <w:pStyle w:val="BodyText"/>
              <w:spacing w:line="240" w:lineRule="auto"/>
              <w:jc w:val="center"/>
            </w:pPr>
            <w:r w:rsidRPr="00715D24">
              <w:t>Matches</w:t>
            </w:r>
          </w:p>
        </w:tc>
      </w:tr>
      <w:tr w:rsidR="00715D24" w:rsidRPr="00715D24" w14:paraId="39BE9869" w14:textId="77777777" w:rsidTr="00715D24">
        <w:trPr>
          <w:jc w:val="center"/>
        </w:trPr>
        <w:tc>
          <w:tcPr>
            <w:tcW w:w="0" w:type="auto"/>
            <w:vAlign w:val="center"/>
            <w:hideMark/>
          </w:tcPr>
          <w:p w14:paraId="246A3C13" w14:textId="77777777" w:rsidR="00715D24" w:rsidRPr="00715D24" w:rsidRDefault="00715D24" w:rsidP="00715D24">
            <w:pPr>
              <w:pStyle w:val="BodyText"/>
              <w:spacing w:line="240" w:lineRule="auto"/>
              <w:jc w:val="center"/>
            </w:pPr>
            <w:r w:rsidRPr="00715D24">
              <w:rPr>
                <w:b/>
                <w:bCs/>
              </w:rPr>
              <w:t>Away Travel Distance</w:t>
            </w:r>
          </w:p>
        </w:tc>
        <w:tc>
          <w:tcPr>
            <w:tcW w:w="3541" w:type="dxa"/>
            <w:vAlign w:val="center"/>
            <w:hideMark/>
          </w:tcPr>
          <w:p w14:paraId="1A8F7647" w14:textId="58685C72"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travel</m:t>
                    </m:r>
                  </m:sub>
                </m:sSub>
                <m:r>
                  <w:rPr>
                    <w:rFonts w:ascii="Cambria Math" w:hAnsi="Cambria Math"/>
                  </w:rPr>
                  <m:t>=50,000</m:t>
                </m:r>
              </m:oMath>
            </m:oMathPara>
          </w:p>
        </w:tc>
        <w:tc>
          <w:tcPr>
            <w:tcW w:w="2700" w:type="dxa"/>
            <w:vAlign w:val="center"/>
            <w:hideMark/>
          </w:tcPr>
          <w:p w14:paraId="0CB93F50" w14:textId="77777777" w:rsidR="00715D24" w:rsidRPr="00715D24" w:rsidRDefault="00715D24" w:rsidP="00715D24">
            <w:pPr>
              <w:pStyle w:val="BodyText"/>
              <w:spacing w:line="240" w:lineRule="auto"/>
              <w:jc w:val="center"/>
            </w:pPr>
            <w:r w:rsidRPr="00715D24">
              <w:t>Kilometers (km)</w:t>
            </w:r>
          </w:p>
        </w:tc>
      </w:tr>
      <w:tr w:rsidR="00715D24" w:rsidRPr="00715D24" w14:paraId="475DF759" w14:textId="77777777" w:rsidTr="00715D24">
        <w:trPr>
          <w:jc w:val="center"/>
        </w:trPr>
        <w:tc>
          <w:tcPr>
            <w:tcW w:w="0" w:type="auto"/>
            <w:vAlign w:val="center"/>
            <w:hideMark/>
          </w:tcPr>
          <w:p w14:paraId="5FE9BE66" w14:textId="77777777" w:rsidR="00715D24" w:rsidRPr="00715D24" w:rsidRDefault="00715D24" w:rsidP="00715D24">
            <w:pPr>
              <w:pStyle w:val="BodyText"/>
              <w:spacing w:line="240" w:lineRule="auto"/>
              <w:jc w:val="center"/>
            </w:pPr>
            <w:r w:rsidRPr="00715D24">
              <w:rPr>
                <w:b/>
                <w:bCs/>
              </w:rPr>
              <w:t>Tier Mismatch</w:t>
            </w:r>
          </w:p>
        </w:tc>
        <w:tc>
          <w:tcPr>
            <w:tcW w:w="3541" w:type="dxa"/>
            <w:vAlign w:val="center"/>
            <w:hideMark/>
          </w:tcPr>
          <w:p w14:paraId="253A291F" w14:textId="789DA1ED"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tier</m:t>
                    </m:r>
                  </m:sub>
                </m:sSub>
                <m:r>
                  <w:rPr>
                    <w:rFonts w:ascii="Cambria Math" w:hAnsi="Cambria Math"/>
                  </w:rPr>
                  <m:t>=300</m:t>
                </m:r>
              </m:oMath>
            </m:oMathPara>
          </w:p>
        </w:tc>
        <w:tc>
          <w:tcPr>
            <w:tcW w:w="2700" w:type="dxa"/>
            <w:vAlign w:val="center"/>
            <w:hideMark/>
          </w:tcPr>
          <w:p w14:paraId="43484A7A" w14:textId="77777777" w:rsidR="00715D24" w:rsidRPr="00715D24" w:rsidRDefault="00715D24" w:rsidP="00715D24">
            <w:pPr>
              <w:pStyle w:val="BodyText"/>
              <w:spacing w:line="240" w:lineRule="auto"/>
              <w:jc w:val="center"/>
            </w:pPr>
            <w:r w:rsidRPr="00715D24">
              <w:t>Tier levels</w:t>
            </w:r>
          </w:p>
        </w:tc>
      </w:tr>
      <w:tr w:rsidR="00715D24" w:rsidRPr="00715D24" w14:paraId="3BF816D0" w14:textId="77777777" w:rsidTr="00715D24">
        <w:trPr>
          <w:jc w:val="center"/>
        </w:trPr>
        <w:tc>
          <w:tcPr>
            <w:tcW w:w="0" w:type="auto"/>
            <w:vAlign w:val="center"/>
            <w:hideMark/>
          </w:tcPr>
          <w:p w14:paraId="7AE6E0AE" w14:textId="77777777" w:rsidR="00715D24" w:rsidRPr="00715D24" w:rsidRDefault="00715D24" w:rsidP="00715D24">
            <w:pPr>
              <w:pStyle w:val="BodyText"/>
              <w:spacing w:line="240" w:lineRule="auto"/>
              <w:jc w:val="center"/>
            </w:pPr>
            <w:r w:rsidRPr="00715D24">
              <w:rPr>
                <w:b/>
                <w:bCs/>
              </w:rPr>
              <w:t>Evening Kickoff Preference</w:t>
            </w:r>
          </w:p>
        </w:tc>
        <w:tc>
          <w:tcPr>
            <w:tcW w:w="3541" w:type="dxa"/>
            <w:vAlign w:val="center"/>
            <w:hideMark/>
          </w:tcPr>
          <w:p w14:paraId="06465AC4" w14:textId="7B01ACA1"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evening</m:t>
                    </m:r>
                  </m:sub>
                </m:sSub>
                <m:r>
                  <w:rPr>
                    <w:rFonts w:ascii="Cambria Math" w:hAnsi="Cambria Math"/>
                  </w:rPr>
                  <m:t>=200</m:t>
                </m:r>
              </m:oMath>
            </m:oMathPara>
          </w:p>
        </w:tc>
        <w:tc>
          <w:tcPr>
            <w:tcW w:w="2700" w:type="dxa"/>
            <w:vAlign w:val="center"/>
            <w:hideMark/>
          </w:tcPr>
          <w:p w14:paraId="5414C5E0" w14:textId="77777777" w:rsidR="00715D24" w:rsidRPr="00715D24" w:rsidRDefault="00715D24" w:rsidP="00715D24">
            <w:pPr>
              <w:pStyle w:val="BodyText"/>
              <w:spacing w:line="240" w:lineRule="auto"/>
              <w:jc w:val="center"/>
            </w:pPr>
            <w:r w:rsidRPr="00715D24">
              <w:t>Hours</w:t>
            </w:r>
          </w:p>
        </w:tc>
      </w:tr>
      <w:tr w:rsidR="00715D24" w:rsidRPr="00715D24" w14:paraId="57AE0098" w14:textId="77777777" w:rsidTr="00715D24">
        <w:trPr>
          <w:jc w:val="center"/>
        </w:trPr>
        <w:tc>
          <w:tcPr>
            <w:tcW w:w="0" w:type="auto"/>
            <w:vAlign w:val="center"/>
            <w:hideMark/>
          </w:tcPr>
          <w:p w14:paraId="37900DBE" w14:textId="77777777" w:rsidR="00715D24" w:rsidRPr="00715D24" w:rsidRDefault="00715D24" w:rsidP="00715D24">
            <w:pPr>
              <w:pStyle w:val="BodyText"/>
              <w:spacing w:line="240" w:lineRule="auto"/>
              <w:jc w:val="center"/>
            </w:pPr>
            <w:r w:rsidRPr="00715D24">
              <w:rPr>
                <w:b/>
                <w:bCs/>
              </w:rPr>
              <w:t>Slot Spread Collisions</w:t>
            </w:r>
          </w:p>
        </w:tc>
        <w:tc>
          <w:tcPr>
            <w:tcW w:w="3541" w:type="dxa"/>
            <w:vAlign w:val="center"/>
            <w:hideMark/>
          </w:tcPr>
          <w:p w14:paraId="2C6C063F" w14:textId="7263D902" w:rsidR="00715D24" w:rsidRPr="00715D24" w:rsidRDefault="00715D24" w:rsidP="00715D24">
            <w:pPr>
              <w:pStyle w:val="BodyT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spread</m:t>
                    </m:r>
                  </m:sub>
                </m:sSub>
                <m:r>
                  <w:rPr>
                    <w:rFonts w:ascii="Cambria Math" w:hAnsi="Cambria Math"/>
                  </w:rPr>
                  <m:t>=50</m:t>
                </m:r>
              </m:oMath>
            </m:oMathPara>
          </w:p>
        </w:tc>
        <w:tc>
          <w:tcPr>
            <w:tcW w:w="2700" w:type="dxa"/>
            <w:vAlign w:val="center"/>
            <w:hideMark/>
          </w:tcPr>
          <w:p w14:paraId="473858A8" w14:textId="77777777" w:rsidR="00715D24" w:rsidRPr="00715D24" w:rsidRDefault="00715D24" w:rsidP="00715D24">
            <w:pPr>
              <w:pStyle w:val="BodyText"/>
              <w:keepNext/>
              <w:spacing w:line="240" w:lineRule="auto"/>
              <w:jc w:val="center"/>
            </w:pPr>
            <w:r w:rsidRPr="00715D24">
              <w:t>Occurrences</w:t>
            </w:r>
          </w:p>
        </w:tc>
      </w:tr>
    </w:tbl>
    <w:p w14:paraId="2966C13E" w14:textId="3A74C8CC" w:rsidR="00B15A05" w:rsidRDefault="00715D24" w:rsidP="00715D24">
      <w:pPr>
        <w:pStyle w:val="Caption"/>
        <w:jc w:val="center"/>
      </w:pPr>
      <w:bookmarkStart w:id="77" w:name="_Toc234663489"/>
      <w:r>
        <w:t xml:space="preserve">Table </w:t>
      </w:r>
      <w:r>
        <w:fldChar w:fldCharType="begin"/>
      </w:r>
      <w:r>
        <w:instrText xml:space="preserve"> SEQ Table \* ARABIC </w:instrText>
      </w:r>
      <w:r>
        <w:fldChar w:fldCharType="separate"/>
      </w:r>
      <w:r>
        <w:rPr>
          <w:noProof/>
        </w:rPr>
        <w:t>14</w:t>
      </w:r>
      <w:r>
        <w:fldChar w:fldCharType="end"/>
      </w:r>
      <w:r>
        <w:t xml:space="preserve">: </w:t>
      </w:r>
      <w:r w:rsidRPr="009615F8">
        <w:t>Objective Normalization Denominators</w:t>
      </w:r>
      <w:bookmarkEnd w:id="77"/>
    </w:p>
    <w:p w14:paraId="2A9C044C" w14:textId="1CBB5DD2" w:rsidR="00B12E25" w:rsidRDefault="00715D24" w:rsidP="00715D24">
      <w:pPr>
        <w:pStyle w:val="Heading2"/>
      </w:pPr>
      <w:r>
        <w:lastRenderedPageBreak/>
        <w:t xml:space="preserve"> </w:t>
      </w:r>
      <w:bookmarkStart w:id="78" w:name="_Toc234663391"/>
      <w:r w:rsidRPr="00715D24">
        <w:t>Weight Determination: Analytic Hierarchy Process (AHP</w:t>
      </w:r>
      <w:r>
        <w:t>)</w:t>
      </w:r>
      <w:bookmarkEnd w:id="78"/>
    </w:p>
    <w:p w14:paraId="55D145E2" w14:textId="6C42402B" w:rsidR="00715D24" w:rsidRPr="00715D24" w:rsidRDefault="00715D24" w:rsidP="00715D24">
      <w:pPr>
        <w:pStyle w:val="BodyText"/>
      </w:pPr>
      <w:r w:rsidRPr="00715D24">
        <w:t>The schedule optimizer determines the weight vector (</w:t>
      </w:r>
      <m:oMath>
        <m:r>
          <w:rPr>
            <w:rFonts w:ascii="Cambria Math" w:hAnsi="Cambria Math"/>
          </w:rPr>
          <m:t>w</m:t>
        </m:r>
      </m:oMath>
      <w:r w:rsidRPr="00715D24">
        <w:t>) dynamically. The Decision Maker (DM) performs pairwise comparisons using Saaty’s 1–9 scale on 5 high-level criteria rather than comparing all sub-metrics directly.</w:t>
      </w:r>
    </w:p>
    <w:p w14:paraId="5872E5DD" w14:textId="77777777" w:rsidR="00715D24" w:rsidRPr="00715D24" w:rsidRDefault="00715D24" w:rsidP="00715D24">
      <w:pPr>
        <w:pStyle w:val="BodyText"/>
      </w:pPr>
      <w:r w:rsidRPr="00715D24">
        <w:rPr>
          <w:b/>
          <w:bCs/>
        </w:rPr>
        <w:t>The 5 High-Level Criteria:</w:t>
      </w:r>
    </w:p>
    <w:p w14:paraId="4AE9254D" w14:textId="77777777" w:rsidR="00715D24" w:rsidRPr="00715D24" w:rsidRDefault="00715D24" w:rsidP="00715D24">
      <w:pPr>
        <w:pStyle w:val="BodyText"/>
        <w:numPr>
          <w:ilvl w:val="0"/>
          <w:numId w:val="42"/>
        </w:numPr>
      </w:pPr>
      <w:r w:rsidRPr="00715D24">
        <w:rPr>
          <w:b/>
          <w:bCs/>
        </w:rPr>
        <w:t>Venue Rest &amp; Integrity (VR):</w:t>
      </w:r>
      <w:r w:rsidRPr="00715D24">
        <w:t> Restricting back-to-back stadium use and minimizing home venue changes.</w:t>
      </w:r>
    </w:p>
    <w:p w14:paraId="6D48E8E4" w14:textId="77777777" w:rsidR="00715D24" w:rsidRPr="00715D24" w:rsidRDefault="00715D24" w:rsidP="00715D24">
      <w:pPr>
        <w:pStyle w:val="BodyText"/>
        <w:numPr>
          <w:ilvl w:val="0"/>
          <w:numId w:val="42"/>
        </w:numPr>
      </w:pPr>
      <w:r w:rsidRPr="00715D24">
        <w:rPr>
          <w:b/>
          <w:bCs/>
        </w:rPr>
        <w:t>Travel Efficiency (TE):</w:t>
      </w:r>
      <w:r w:rsidRPr="00715D24">
        <w:t> Reducing total travel distance for away teams.</w:t>
      </w:r>
    </w:p>
    <w:p w14:paraId="211B5E94" w14:textId="77777777" w:rsidR="00715D24" w:rsidRPr="00715D24" w:rsidRDefault="00715D24" w:rsidP="00715D24">
      <w:pPr>
        <w:pStyle w:val="BodyText"/>
        <w:numPr>
          <w:ilvl w:val="0"/>
          <w:numId w:val="42"/>
        </w:numPr>
      </w:pPr>
      <w:r w:rsidRPr="00715D24">
        <w:rPr>
          <w:b/>
          <w:bCs/>
        </w:rPr>
        <w:t>Round Chronology (RC):</w:t>
      </w:r>
      <w:r w:rsidRPr="00715D24">
        <w:t> Preserving chronological week orders and avoiding round-to-week spillovers.</w:t>
      </w:r>
    </w:p>
    <w:p w14:paraId="32080F09" w14:textId="77777777" w:rsidR="00715D24" w:rsidRPr="00715D24" w:rsidRDefault="00715D24" w:rsidP="00715D24">
      <w:pPr>
        <w:pStyle w:val="BodyText"/>
        <w:numPr>
          <w:ilvl w:val="0"/>
          <w:numId w:val="42"/>
        </w:numPr>
      </w:pPr>
      <w:r w:rsidRPr="00715D24">
        <w:rPr>
          <w:b/>
          <w:bCs/>
        </w:rPr>
        <w:t>Weekly Balance (WB):</w:t>
      </w:r>
      <w:r w:rsidRPr="00715D24">
        <w:t> Spreading matches evenly across calendar weeks.</w:t>
      </w:r>
    </w:p>
    <w:p w14:paraId="7A3599BE" w14:textId="77777777" w:rsidR="00715D24" w:rsidRPr="00715D24" w:rsidRDefault="00715D24" w:rsidP="00715D24">
      <w:pPr>
        <w:pStyle w:val="BodyText"/>
        <w:numPr>
          <w:ilvl w:val="0"/>
          <w:numId w:val="42"/>
        </w:numPr>
      </w:pPr>
      <w:r w:rsidRPr="00715D24">
        <w:rPr>
          <w:b/>
          <w:bCs/>
        </w:rPr>
        <w:t>Broadcasting &amp; Slot Quality (BQ):</w:t>
      </w:r>
      <w:r w:rsidRPr="00715D24">
        <w:t> Optimizing evening kickoff slots, match quality tiers, and slot concurrency.</w:t>
      </w:r>
    </w:p>
    <w:p w14:paraId="7558072E" w14:textId="0AA8F486" w:rsidR="00715D24" w:rsidRPr="00715D24" w:rsidRDefault="00715D24" w:rsidP="00715D24">
      <w:pPr>
        <w:pStyle w:val="BodyText"/>
      </w:pPr>
      <w:r w:rsidRPr="00715D24">
        <w:t>The system calculates the principal eigenvector of the 5x5 pairwise comparison matrix using the Power Iteration Method to derive 5 decimal weights that sum exactly to 1.0. These high-level weights are then distributed to the sub-objectives proportionally. To ensure mathematical validity, an interactive Consistency Advisor monitors the Consistency Ratio (</w:t>
      </w:r>
      <m:oMath>
        <m:r>
          <w:rPr>
            <w:rFonts w:ascii="Cambria Math" w:hAnsi="Cambria Math"/>
          </w:rPr>
          <m:t>CR</m:t>
        </m:r>
      </m:oMath>
      <w:r w:rsidRPr="00715D24">
        <w:t>) and suggests slider corrections if </w:t>
      </w:r>
      <m:oMath>
        <m:r>
          <w:rPr>
            <w:rFonts w:ascii="Cambria Math" w:hAnsi="Cambria Math"/>
          </w:rPr>
          <m:t>CR≥0.10</m:t>
        </m:r>
      </m:oMath>
      <w:r w:rsidRPr="00715D24">
        <w:t>.</w:t>
      </w:r>
    </w:p>
    <w:p w14:paraId="61C1CED9" w14:textId="4D1864F9" w:rsidR="00715D24" w:rsidRDefault="00715D24" w:rsidP="00715D24">
      <w:pPr>
        <w:pStyle w:val="BodyText"/>
      </w:pPr>
    </w:p>
    <w:p w14:paraId="5B17DF51" w14:textId="11B9273F" w:rsidR="00B12E25" w:rsidRDefault="00B12E25" w:rsidP="00EE459E">
      <w:pPr>
        <w:spacing w:line="360" w:lineRule="auto"/>
        <w:rPr>
          <w:b/>
          <w:bCs/>
          <w:sz w:val="28"/>
          <w:szCs w:val="28"/>
        </w:rPr>
      </w:pPr>
      <w:r>
        <w:rPr>
          <w:rFonts w:ascii="Times New Roman" w:eastAsia="Times New Roman" w:hAnsi="Times New Roman" w:cs="Times New Roman"/>
          <w:b/>
          <w:bCs/>
          <w:sz w:val="24"/>
          <w:szCs w:val="24"/>
        </w:rPr>
        <w:br w:type="page"/>
      </w:r>
    </w:p>
    <w:p w14:paraId="3DDF06A2" w14:textId="4F3D5C15" w:rsidR="00B12E25" w:rsidRDefault="007B61CB" w:rsidP="006A7DB3">
      <w:pPr>
        <w:pStyle w:val="Heading2"/>
        <w:spacing w:line="360" w:lineRule="auto"/>
      </w:pPr>
      <w:r>
        <w:lastRenderedPageBreak/>
        <w:t xml:space="preserve"> </w:t>
      </w:r>
      <w:bookmarkStart w:id="79" w:name="_Toc234663392"/>
      <w:r w:rsidR="00B12E25">
        <w:t>Model Summary</w:t>
      </w:r>
      <w:bookmarkEnd w:id="79"/>
    </w:p>
    <w:p w14:paraId="300E5762" w14:textId="7E1A32C8" w:rsidR="00B12E25" w:rsidRDefault="007B61CB" w:rsidP="006A7DB3">
      <w:pPr>
        <w:pStyle w:val="Heading3"/>
        <w:spacing w:line="360" w:lineRule="auto"/>
      </w:pPr>
      <w:r>
        <w:rPr>
          <w:rFonts w:ascii="Times New Roman" w:eastAsia="Times New Roman" w:hAnsi="Times New Roman" w:cs="Times New Roman"/>
        </w:rPr>
        <w:t xml:space="preserve"> </w:t>
      </w:r>
      <w:bookmarkStart w:id="80" w:name="_Toc234663393"/>
      <w:r w:rsidR="00B12E25">
        <w:rPr>
          <w:rFonts w:ascii="Times New Roman" w:eastAsia="Times New Roman" w:hAnsi="Times New Roman" w:cs="Times New Roman"/>
        </w:rPr>
        <w:t>Hard constraints</w:t>
      </w:r>
      <w:bookmarkEnd w:id="80"/>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4585"/>
        <w:gridCol w:w="3775"/>
      </w:tblGrid>
      <w:tr w:rsidR="00B12E25" w14:paraId="652D5B01" w14:textId="77777777" w:rsidTr="008C0FAE">
        <w:trPr>
          <w:tblHeader/>
        </w:trPr>
        <w:tc>
          <w:tcPr>
            <w:tcW w:w="800" w:type="dxa"/>
            <w:tcMar>
              <w:top w:w="60" w:type="dxa"/>
              <w:left w:w="120" w:type="dxa"/>
              <w:bottom w:w="60" w:type="dxa"/>
              <w:right w:w="80" w:type="dxa"/>
            </w:tcMar>
          </w:tcPr>
          <w:p w14:paraId="313B1EF9" w14:textId="77777777" w:rsidR="00B12E25" w:rsidRDefault="00B12E25" w:rsidP="00EE459E">
            <w:pPr>
              <w:spacing w:before="20" w:after="20" w:line="240" w:lineRule="auto"/>
            </w:pPr>
            <w:r>
              <w:rPr>
                <w:rFonts w:ascii="Times New Roman" w:eastAsia="Times New Roman" w:hAnsi="Times New Roman" w:cs="Times New Roman"/>
                <w:b/>
                <w:bCs/>
              </w:rPr>
              <w:t>ID</w:t>
            </w:r>
          </w:p>
        </w:tc>
        <w:tc>
          <w:tcPr>
            <w:tcW w:w="4585" w:type="dxa"/>
            <w:tcMar>
              <w:top w:w="60" w:type="dxa"/>
              <w:left w:w="120" w:type="dxa"/>
              <w:bottom w:w="60" w:type="dxa"/>
              <w:right w:w="80" w:type="dxa"/>
            </w:tcMar>
          </w:tcPr>
          <w:p w14:paraId="441FFE2A" w14:textId="77777777" w:rsidR="00B12E25" w:rsidRDefault="00B12E25" w:rsidP="00EE459E">
            <w:pPr>
              <w:spacing w:before="20" w:after="20" w:line="240" w:lineRule="auto"/>
            </w:pPr>
            <w:r>
              <w:rPr>
                <w:rFonts w:ascii="Times New Roman" w:eastAsia="Times New Roman" w:hAnsi="Times New Roman" w:cs="Times New Roman"/>
                <w:b/>
                <w:bCs/>
              </w:rPr>
              <w:t>Short description</w:t>
            </w:r>
          </w:p>
        </w:tc>
        <w:tc>
          <w:tcPr>
            <w:tcW w:w="3775" w:type="dxa"/>
            <w:tcMar>
              <w:top w:w="60" w:type="dxa"/>
              <w:left w:w="120" w:type="dxa"/>
              <w:bottom w:w="60" w:type="dxa"/>
              <w:right w:w="80" w:type="dxa"/>
            </w:tcMar>
          </w:tcPr>
          <w:p w14:paraId="1A666495" w14:textId="77777777" w:rsidR="00B12E25" w:rsidRDefault="00B12E25" w:rsidP="00EE459E">
            <w:pPr>
              <w:spacing w:before="20" w:after="20" w:line="240" w:lineRule="auto"/>
            </w:pPr>
            <w:r>
              <w:rPr>
                <w:rFonts w:ascii="Times New Roman" w:eastAsia="Times New Roman" w:hAnsi="Times New Roman" w:cs="Times New Roman"/>
                <w:b/>
                <w:bCs/>
              </w:rPr>
              <w:t>Notes</w:t>
            </w:r>
          </w:p>
        </w:tc>
      </w:tr>
      <w:tr w:rsidR="00B12E25" w14:paraId="0E10BA4B" w14:textId="77777777" w:rsidTr="008C0FAE">
        <w:tc>
          <w:tcPr>
            <w:tcW w:w="800" w:type="dxa"/>
            <w:tcMar>
              <w:top w:w="60" w:type="dxa"/>
              <w:left w:w="120" w:type="dxa"/>
              <w:bottom w:w="60" w:type="dxa"/>
              <w:right w:w="80" w:type="dxa"/>
            </w:tcMar>
          </w:tcPr>
          <w:p w14:paraId="18091C05" w14:textId="77777777" w:rsidR="00B12E25" w:rsidRDefault="00B12E25" w:rsidP="00EE459E">
            <w:pPr>
              <w:spacing w:before="20" w:after="20" w:line="240" w:lineRule="auto"/>
            </w:pPr>
            <w:r>
              <w:rPr>
                <w:rFonts w:ascii="Times New Roman" w:eastAsia="Times New Roman" w:hAnsi="Times New Roman" w:cs="Times New Roman"/>
              </w:rPr>
              <w:t>H1</w:t>
            </w:r>
          </w:p>
        </w:tc>
        <w:tc>
          <w:tcPr>
            <w:tcW w:w="4585" w:type="dxa"/>
            <w:tcMar>
              <w:top w:w="60" w:type="dxa"/>
              <w:left w:w="120" w:type="dxa"/>
              <w:bottom w:w="60" w:type="dxa"/>
              <w:right w:w="80" w:type="dxa"/>
            </w:tcMar>
          </w:tcPr>
          <w:p w14:paraId="30849973" w14:textId="14892515" w:rsidR="00B12E25" w:rsidRDefault="00B12E25" w:rsidP="00EE459E">
            <w:pPr>
              <w:spacing w:before="20" w:after="20" w:line="240" w:lineRule="auto"/>
            </w:pPr>
            <w:r>
              <w:rPr>
                <w:rFonts w:ascii="Times New Roman" w:eastAsia="Times New Roman" w:hAnsi="Times New Roman" w:cs="Times New Roman"/>
              </w:rPr>
              <w:t>Sum x[</w:t>
            </w:r>
            <w:proofErr w:type="spellStart"/>
            <w:r>
              <w:rPr>
                <w:rFonts w:ascii="Times New Roman" w:eastAsia="Times New Roman" w:hAnsi="Times New Roman" w:cs="Times New Roman"/>
              </w:rPr>
              <w:t>m,s</w:t>
            </w:r>
            <w:r w:rsidR="008C0FAE">
              <w:rPr>
                <w:rFonts w:ascii="Times New Roman" w:eastAsia="Times New Roman" w:hAnsi="Times New Roman" w:cs="Times New Roman"/>
              </w:rPr>
              <w:t>,v</w:t>
            </w:r>
            <w:proofErr w:type="spellEnd"/>
            <w:r>
              <w:rPr>
                <w:rFonts w:ascii="Times New Roman" w:eastAsia="Times New Roman" w:hAnsi="Times New Roman" w:cs="Times New Roman"/>
              </w:rPr>
              <w:t>] = 1</w:t>
            </w:r>
          </w:p>
        </w:tc>
        <w:tc>
          <w:tcPr>
            <w:tcW w:w="3775" w:type="dxa"/>
            <w:tcMar>
              <w:top w:w="60" w:type="dxa"/>
              <w:left w:w="120" w:type="dxa"/>
              <w:bottom w:w="60" w:type="dxa"/>
              <w:right w:w="80" w:type="dxa"/>
            </w:tcMar>
          </w:tcPr>
          <w:p w14:paraId="69FF9C01" w14:textId="77777777" w:rsidR="00B12E25" w:rsidRDefault="00B12E25" w:rsidP="00EE459E">
            <w:pPr>
              <w:spacing w:before="20" w:after="20" w:line="240" w:lineRule="auto"/>
            </w:pPr>
            <w:r>
              <w:rPr>
                <w:rFonts w:ascii="Times New Roman" w:eastAsia="Times New Roman" w:hAnsi="Times New Roman" w:cs="Times New Roman"/>
              </w:rPr>
              <w:t>Assignment completeness</w:t>
            </w:r>
          </w:p>
        </w:tc>
      </w:tr>
      <w:tr w:rsidR="00B12E25" w14:paraId="2FD7FA86" w14:textId="77777777" w:rsidTr="008C0FAE">
        <w:tc>
          <w:tcPr>
            <w:tcW w:w="800" w:type="dxa"/>
            <w:tcMar>
              <w:top w:w="60" w:type="dxa"/>
              <w:left w:w="120" w:type="dxa"/>
              <w:bottom w:w="60" w:type="dxa"/>
              <w:right w:w="80" w:type="dxa"/>
            </w:tcMar>
          </w:tcPr>
          <w:p w14:paraId="32C78040" w14:textId="77777777" w:rsidR="00B12E25" w:rsidRDefault="00B12E25" w:rsidP="00EE459E">
            <w:pPr>
              <w:spacing w:before="20" w:after="20" w:line="240" w:lineRule="auto"/>
            </w:pPr>
            <w:r>
              <w:rPr>
                <w:rFonts w:ascii="Times New Roman" w:eastAsia="Times New Roman" w:hAnsi="Times New Roman" w:cs="Times New Roman"/>
              </w:rPr>
              <w:t>H2</w:t>
            </w:r>
          </w:p>
        </w:tc>
        <w:tc>
          <w:tcPr>
            <w:tcW w:w="4585" w:type="dxa"/>
            <w:tcMar>
              <w:top w:w="60" w:type="dxa"/>
              <w:left w:w="120" w:type="dxa"/>
              <w:bottom w:w="60" w:type="dxa"/>
              <w:right w:w="80" w:type="dxa"/>
            </w:tcMar>
          </w:tcPr>
          <w:p w14:paraId="2A8FE926" w14:textId="77777777" w:rsidR="00B12E25" w:rsidRDefault="00B12E25" w:rsidP="00EE459E">
            <w:pPr>
              <w:spacing w:before="20" w:after="20" w:line="240" w:lineRule="auto"/>
            </w:pPr>
            <w:r>
              <w:rPr>
                <w:rFonts w:ascii="Times New Roman" w:eastAsia="Times New Roman" w:hAnsi="Times New Roman" w:cs="Times New Roman"/>
              </w:rPr>
              <w:t>Derby =&gt; tier-1 slot</w:t>
            </w:r>
          </w:p>
        </w:tc>
        <w:tc>
          <w:tcPr>
            <w:tcW w:w="3775" w:type="dxa"/>
            <w:tcMar>
              <w:top w:w="60" w:type="dxa"/>
              <w:left w:w="120" w:type="dxa"/>
              <w:bottom w:w="60" w:type="dxa"/>
              <w:right w:w="80" w:type="dxa"/>
            </w:tcMar>
          </w:tcPr>
          <w:p w14:paraId="6DF01EBC" w14:textId="77777777" w:rsidR="00B12E25" w:rsidRDefault="00B12E25" w:rsidP="00EE459E">
            <w:pPr>
              <w:spacing w:before="20" w:after="20" w:line="240" w:lineRule="auto"/>
            </w:pPr>
            <w:proofErr w:type="spellStart"/>
            <w:r>
              <w:rPr>
                <w:rFonts w:ascii="Times New Roman" w:eastAsia="Times New Roman" w:hAnsi="Times New Roman" w:cs="Times New Roman"/>
              </w:rPr>
              <w:t>is_derby</w:t>
            </w:r>
            <w:proofErr w:type="spellEnd"/>
            <w:r>
              <w:rPr>
                <w:rFonts w:ascii="Times New Roman" w:eastAsia="Times New Roman" w:hAnsi="Times New Roman" w:cs="Times New Roman"/>
              </w:rPr>
              <w:t xml:space="preserve"> flag</w:t>
            </w:r>
          </w:p>
        </w:tc>
      </w:tr>
      <w:tr w:rsidR="00B12E25" w14:paraId="696C0352" w14:textId="77777777" w:rsidTr="008C0FAE">
        <w:tc>
          <w:tcPr>
            <w:tcW w:w="800" w:type="dxa"/>
            <w:tcMar>
              <w:top w:w="60" w:type="dxa"/>
              <w:left w:w="120" w:type="dxa"/>
              <w:bottom w:w="60" w:type="dxa"/>
              <w:right w:w="80" w:type="dxa"/>
            </w:tcMar>
          </w:tcPr>
          <w:p w14:paraId="0BB2B3A2" w14:textId="77777777" w:rsidR="00B12E25" w:rsidRDefault="00B12E25" w:rsidP="00EE459E">
            <w:pPr>
              <w:spacing w:before="20" w:after="20" w:line="240" w:lineRule="auto"/>
            </w:pPr>
            <w:r>
              <w:rPr>
                <w:rFonts w:ascii="Times New Roman" w:eastAsia="Times New Roman" w:hAnsi="Times New Roman" w:cs="Times New Roman"/>
              </w:rPr>
              <w:t>H3</w:t>
            </w:r>
          </w:p>
        </w:tc>
        <w:tc>
          <w:tcPr>
            <w:tcW w:w="4585" w:type="dxa"/>
            <w:tcMar>
              <w:top w:w="60" w:type="dxa"/>
              <w:left w:w="120" w:type="dxa"/>
              <w:bottom w:w="60" w:type="dxa"/>
              <w:right w:w="80" w:type="dxa"/>
            </w:tcMar>
          </w:tcPr>
          <w:p w14:paraId="61A2163B" w14:textId="77777777" w:rsidR="00B12E25" w:rsidRDefault="00B12E25" w:rsidP="00EE459E">
            <w:pPr>
              <w:spacing w:before="20" w:after="20" w:line="240" w:lineRule="auto"/>
            </w:pPr>
            <w:r>
              <w:rPr>
                <w:rFonts w:ascii="Times New Roman" w:eastAsia="Times New Roman" w:hAnsi="Times New Roman" w:cs="Times New Roman"/>
              </w:rPr>
              <w:t>Team x date &lt;= 1</w:t>
            </w:r>
          </w:p>
        </w:tc>
        <w:tc>
          <w:tcPr>
            <w:tcW w:w="3775" w:type="dxa"/>
            <w:tcMar>
              <w:top w:w="60" w:type="dxa"/>
              <w:left w:w="120" w:type="dxa"/>
              <w:bottom w:w="60" w:type="dxa"/>
              <w:right w:w="80" w:type="dxa"/>
            </w:tcMar>
          </w:tcPr>
          <w:p w14:paraId="223BC11C" w14:textId="77777777" w:rsidR="00B12E25" w:rsidRDefault="00B12E25" w:rsidP="00EE459E">
            <w:pPr>
              <w:spacing w:before="20" w:after="20" w:line="240" w:lineRule="auto"/>
            </w:pPr>
            <w:r>
              <w:rPr>
                <w:rFonts w:ascii="Times New Roman" w:eastAsia="Times New Roman" w:hAnsi="Times New Roman" w:cs="Times New Roman"/>
              </w:rPr>
              <w:t>No double-booking per team per day</w:t>
            </w:r>
          </w:p>
        </w:tc>
      </w:tr>
      <w:tr w:rsidR="00B12E25" w14:paraId="1A00945C" w14:textId="77777777" w:rsidTr="008C0FAE">
        <w:tc>
          <w:tcPr>
            <w:tcW w:w="800" w:type="dxa"/>
            <w:tcMar>
              <w:top w:w="60" w:type="dxa"/>
              <w:left w:w="120" w:type="dxa"/>
              <w:bottom w:w="60" w:type="dxa"/>
              <w:right w:w="80" w:type="dxa"/>
            </w:tcMar>
          </w:tcPr>
          <w:p w14:paraId="6FC84ACF" w14:textId="77777777" w:rsidR="00B12E25" w:rsidRDefault="00B12E25" w:rsidP="00EE459E">
            <w:pPr>
              <w:spacing w:before="20" w:after="20" w:line="240" w:lineRule="auto"/>
            </w:pPr>
            <w:r>
              <w:rPr>
                <w:rFonts w:ascii="Times New Roman" w:eastAsia="Times New Roman" w:hAnsi="Times New Roman" w:cs="Times New Roman"/>
              </w:rPr>
              <w:t>H4</w:t>
            </w:r>
          </w:p>
        </w:tc>
        <w:tc>
          <w:tcPr>
            <w:tcW w:w="4585" w:type="dxa"/>
            <w:tcMar>
              <w:top w:w="60" w:type="dxa"/>
              <w:left w:w="120" w:type="dxa"/>
              <w:bottom w:w="60" w:type="dxa"/>
              <w:right w:w="80" w:type="dxa"/>
            </w:tcMar>
          </w:tcPr>
          <w:p w14:paraId="71EAE839" w14:textId="77777777" w:rsidR="00B12E25" w:rsidRDefault="00B12E25" w:rsidP="00EE459E">
            <w:pPr>
              <w:spacing w:before="20" w:after="20" w:line="240" w:lineRule="auto"/>
            </w:pPr>
            <w:r>
              <w:rPr>
                <w:rFonts w:ascii="Times New Roman" w:eastAsia="Times New Roman" w:hAnsi="Times New Roman" w:cs="Times New Roman"/>
              </w:rPr>
              <w:t>Venue x slot &lt;= 1</w:t>
            </w:r>
          </w:p>
        </w:tc>
        <w:tc>
          <w:tcPr>
            <w:tcW w:w="3775" w:type="dxa"/>
            <w:tcMar>
              <w:top w:w="60" w:type="dxa"/>
              <w:left w:w="120" w:type="dxa"/>
              <w:bottom w:w="60" w:type="dxa"/>
              <w:right w:w="80" w:type="dxa"/>
            </w:tcMar>
          </w:tcPr>
          <w:p w14:paraId="5BDBCAD1" w14:textId="77777777" w:rsidR="00B12E25" w:rsidRDefault="00B12E25" w:rsidP="00EE459E">
            <w:pPr>
              <w:spacing w:before="20" w:after="20" w:line="240" w:lineRule="auto"/>
            </w:pPr>
            <w:r>
              <w:rPr>
                <w:rFonts w:ascii="Times New Roman" w:eastAsia="Times New Roman" w:hAnsi="Times New Roman" w:cs="Times New Roman"/>
              </w:rPr>
              <w:t>No stadium double-booking</w:t>
            </w:r>
          </w:p>
        </w:tc>
      </w:tr>
      <w:tr w:rsidR="00B12E25" w:rsidRPr="00270BBB" w14:paraId="559BF02F" w14:textId="77777777" w:rsidTr="008C0FAE">
        <w:tc>
          <w:tcPr>
            <w:tcW w:w="800" w:type="dxa"/>
            <w:tcMar>
              <w:top w:w="60" w:type="dxa"/>
              <w:left w:w="120" w:type="dxa"/>
              <w:bottom w:w="60" w:type="dxa"/>
              <w:right w:w="80" w:type="dxa"/>
            </w:tcMar>
          </w:tcPr>
          <w:p w14:paraId="23485E7F" w14:textId="77777777" w:rsidR="00B12E25" w:rsidRPr="00332234" w:rsidRDefault="00B12E25" w:rsidP="00EE459E">
            <w:pPr>
              <w:spacing w:before="20" w:after="20" w:line="240" w:lineRule="auto"/>
            </w:pPr>
            <w:r w:rsidRPr="00332234">
              <w:rPr>
                <w:rFonts w:ascii="Times New Roman" w:eastAsia="Times New Roman" w:hAnsi="Times New Roman" w:cs="Times New Roman"/>
              </w:rPr>
              <w:t>H5</w:t>
            </w:r>
          </w:p>
        </w:tc>
        <w:tc>
          <w:tcPr>
            <w:tcW w:w="4585" w:type="dxa"/>
            <w:tcMar>
              <w:top w:w="60" w:type="dxa"/>
              <w:left w:w="120" w:type="dxa"/>
              <w:bottom w:w="60" w:type="dxa"/>
              <w:right w:w="80" w:type="dxa"/>
            </w:tcMar>
          </w:tcPr>
          <w:p w14:paraId="2A5DF625" w14:textId="77777777" w:rsidR="00B12E25" w:rsidRPr="00332234" w:rsidRDefault="00B12E25" w:rsidP="00EE459E">
            <w:pPr>
              <w:spacing w:before="20" w:after="20" w:line="240" w:lineRule="auto"/>
            </w:pPr>
            <w:r w:rsidRPr="00332234">
              <w:rPr>
                <w:rFonts w:ascii="Times New Roman" w:eastAsia="Times New Roman" w:hAnsi="Times New Roman" w:cs="Times New Roman"/>
              </w:rPr>
              <w:t>Matches per day &lt;= 3</w:t>
            </w:r>
          </w:p>
        </w:tc>
        <w:tc>
          <w:tcPr>
            <w:tcW w:w="3775" w:type="dxa"/>
            <w:tcMar>
              <w:top w:w="60" w:type="dxa"/>
              <w:left w:w="120" w:type="dxa"/>
              <w:bottom w:w="60" w:type="dxa"/>
              <w:right w:w="80" w:type="dxa"/>
            </w:tcMar>
          </w:tcPr>
          <w:p w14:paraId="71B8B245" w14:textId="77777777" w:rsidR="00B12E25" w:rsidRPr="00332234" w:rsidRDefault="00B12E25" w:rsidP="00EE459E">
            <w:pPr>
              <w:spacing w:before="20" w:after="20" w:line="240" w:lineRule="auto"/>
            </w:pPr>
            <w:r w:rsidRPr="00332234">
              <w:rPr>
                <w:rFonts w:ascii="Times New Roman" w:eastAsia="Times New Roman" w:hAnsi="Times New Roman" w:cs="Times New Roman"/>
              </w:rPr>
              <w:t>Daily match cap</w:t>
            </w:r>
          </w:p>
        </w:tc>
      </w:tr>
      <w:tr w:rsidR="00B12E25" w14:paraId="28609B1A" w14:textId="77777777" w:rsidTr="008C0FAE">
        <w:tc>
          <w:tcPr>
            <w:tcW w:w="800" w:type="dxa"/>
            <w:tcMar>
              <w:top w:w="60" w:type="dxa"/>
              <w:left w:w="120" w:type="dxa"/>
              <w:bottom w:w="60" w:type="dxa"/>
              <w:right w:w="80" w:type="dxa"/>
            </w:tcMar>
          </w:tcPr>
          <w:p w14:paraId="5A5A234C" w14:textId="77777777" w:rsidR="00B12E25" w:rsidRDefault="00B12E25" w:rsidP="00EE459E">
            <w:pPr>
              <w:spacing w:before="20" w:after="20" w:line="240" w:lineRule="auto"/>
            </w:pPr>
            <w:r>
              <w:rPr>
                <w:rFonts w:ascii="Times New Roman" w:eastAsia="Times New Roman" w:hAnsi="Times New Roman" w:cs="Times New Roman"/>
              </w:rPr>
              <w:t>H6</w:t>
            </w:r>
          </w:p>
        </w:tc>
        <w:tc>
          <w:tcPr>
            <w:tcW w:w="4585" w:type="dxa"/>
            <w:tcMar>
              <w:top w:w="60" w:type="dxa"/>
              <w:left w:w="120" w:type="dxa"/>
              <w:bottom w:w="60" w:type="dxa"/>
              <w:right w:w="80" w:type="dxa"/>
            </w:tcMar>
          </w:tcPr>
          <w:p w14:paraId="4F090DD9" w14:textId="77777777" w:rsidR="00B12E25" w:rsidRDefault="00B12E25" w:rsidP="00EE459E">
            <w:pPr>
              <w:spacing w:before="20" w:after="20" w:line="240" w:lineRule="auto"/>
            </w:pPr>
            <w:r>
              <w:rPr>
                <w:rFonts w:ascii="Times New Roman" w:eastAsia="Times New Roman" w:hAnsi="Times New Roman" w:cs="Times New Roman"/>
              </w:rPr>
              <w:t>Matches per slot &lt;= 2</w:t>
            </w:r>
          </w:p>
        </w:tc>
        <w:tc>
          <w:tcPr>
            <w:tcW w:w="3775" w:type="dxa"/>
            <w:tcMar>
              <w:top w:w="60" w:type="dxa"/>
              <w:left w:w="120" w:type="dxa"/>
              <w:bottom w:w="60" w:type="dxa"/>
              <w:right w:w="80" w:type="dxa"/>
            </w:tcMar>
          </w:tcPr>
          <w:p w14:paraId="2965259C" w14:textId="77777777" w:rsidR="00B12E25" w:rsidRDefault="00B12E25" w:rsidP="00EE459E">
            <w:pPr>
              <w:spacing w:before="20" w:after="20" w:line="240" w:lineRule="auto"/>
            </w:pPr>
            <w:r>
              <w:rPr>
                <w:rFonts w:ascii="Times New Roman" w:eastAsia="Times New Roman" w:hAnsi="Times New Roman" w:cs="Times New Roman"/>
              </w:rPr>
              <w:t>Slot concurrency cap</w:t>
            </w:r>
          </w:p>
        </w:tc>
      </w:tr>
      <w:tr w:rsidR="00B12E25" w14:paraId="4A89CBD6" w14:textId="77777777" w:rsidTr="008C0FAE">
        <w:tc>
          <w:tcPr>
            <w:tcW w:w="800" w:type="dxa"/>
            <w:tcMar>
              <w:top w:w="60" w:type="dxa"/>
              <w:left w:w="120" w:type="dxa"/>
              <w:bottom w:w="60" w:type="dxa"/>
              <w:right w:w="80" w:type="dxa"/>
            </w:tcMar>
          </w:tcPr>
          <w:p w14:paraId="1D2B0E96" w14:textId="77777777" w:rsidR="00B12E25" w:rsidRDefault="00B12E25" w:rsidP="00EE459E">
            <w:pPr>
              <w:spacing w:before="20" w:after="20" w:line="240" w:lineRule="auto"/>
            </w:pPr>
            <w:r>
              <w:rPr>
                <w:rFonts w:ascii="Times New Roman" w:eastAsia="Times New Roman" w:hAnsi="Times New Roman" w:cs="Times New Roman"/>
              </w:rPr>
              <w:t>H7</w:t>
            </w:r>
          </w:p>
        </w:tc>
        <w:tc>
          <w:tcPr>
            <w:tcW w:w="4585" w:type="dxa"/>
            <w:tcMar>
              <w:top w:w="60" w:type="dxa"/>
              <w:left w:w="120" w:type="dxa"/>
              <w:bottom w:w="60" w:type="dxa"/>
              <w:right w:w="80" w:type="dxa"/>
            </w:tcMar>
          </w:tcPr>
          <w:p w14:paraId="17DB57AD" w14:textId="77777777" w:rsidR="00B12E25" w:rsidRDefault="00B12E25" w:rsidP="00EE459E">
            <w:pPr>
              <w:spacing w:before="20" w:after="20" w:line="240" w:lineRule="auto"/>
            </w:pPr>
            <w:r>
              <w:rPr>
                <w:rFonts w:ascii="Times New Roman" w:eastAsia="Times New Roman" w:hAnsi="Times New Roman" w:cs="Times New Roman"/>
              </w:rPr>
              <w:t>4-day sliding window &lt;= 1 per team</w:t>
            </w:r>
          </w:p>
        </w:tc>
        <w:tc>
          <w:tcPr>
            <w:tcW w:w="3775" w:type="dxa"/>
            <w:tcMar>
              <w:top w:w="60" w:type="dxa"/>
              <w:left w:w="120" w:type="dxa"/>
              <w:bottom w:w="60" w:type="dxa"/>
              <w:right w:w="80" w:type="dxa"/>
            </w:tcMar>
          </w:tcPr>
          <w:p w14:paraId="54BF50C0" w14:textId="77777777" w:rsidR="00B12E25" w:rsidRDefault="00B12E25" w:rsidP="00EE459E">
            <w:pPr>
              <w:spacing w:before="20" w:after="20" w:line="240" w:lineRule="auto"/>
            </w:pPr>
            <w:r>
              <w:rPr>
                <w:rFonts w:ascii="Times New Roman" w:eastAsia="Times New Roman" w:hAnsi="Times New Roman" w:cs="Times New Roman"/>
              </w:rPr>
              <w:t>3 full rest days minimum</w:t>
            </w:r>
          </w:p>
        </w:tc>
      </w:tr>
      <w:tr w:rsidR="00B12E25" w14:paraId="099F9417" w14:textId="77777777" w:rsidTr="008C0FAE">
        <w:tc>
          <w:tcPr>
            <w:tcW w:w="800" w:type="dxa"/>
            <w:tcMar>
              <w:top w:w="60" w:type="dxa"/>
              <w:left w:w="120" w:type="dxa"/>
              <w:bottom w:w="60" w:type="dxa"/>
              <w:right w:w="80" w:type="dxa"/>
            </w:tcMar>
          </w:tcPr>
          <w:p w14:paraId="235DB4C6" w14:textId="77777777" w:rsidR="00B12E25" w:rsidRDefault="00B12E25" w:rsidP="00EE459E">
            <w:pPr>
              <w:spacing w:before="20" w:after="20" w:line="240" w:lineRule="auto"/>
            </w:pPr>
            <w:r>
              <w:rPr>
                <w:rFonts w:ascii="Times New Roman" w:eastAsia="Times New Roman" w:hAnsi="Times New Roman" w:cs="Times New Roman"/>
              </w:rPr>
              <w:t>H8</w:t>
            </w:r>
          </w:p>
        </w:tc>
        <w:tc>
          <w:tcPr>
            <w:tcW w:w="4585" w:type="dxa"/>
            <w:tcMar>
              <w:top w:w="60" w:type="dxa"/>
              <w:left w:w="120" w:type="dxa"/>
              <w:bottom w:w="60" w:type="dxa"/>
              <w:right w:w="80" w:type="dxa"/>
            </w:tcMar>
          </w:tcPr>
          <w:p w14:paraId="5CECD636" w14:textId="77777777" w:rsidR="00B12E25" w:rsidRDefault="00B12E25" w:rsidP="00EE459E">
            <w:pPr>
              <w:spacing w:before="20" w:after="20" w:line="240" w:lineRule="auto"/>
            </w:pPr>
            <w:proofErr w:type="spellStart"/>
            <w:r w:rsidRPr="008472B6">
              <w:rPr>
                <w:rFonts w:ascii="Times New Roman" w:eastAsia="Times New Roman" w:hAnsi="Times New Roman" w:cs="Times New Roman"/>
              </w:rPr>
              <w:t>match_time</w:t>
            </w:r>
            <w:proofErr w:type="spellEnd"/>
            <w:r w:rsidRPr="008472B6">
              <w:rPr>
                <w:rFonts w:ascii="Times New Roman" w:eastAsia="Times New Roman" w:hAnsi="Times New Roman" w:cs="Times New Roman"/>
              </w:rPr>
              <w:t xml:space="preserve"> and </w:t>
            </w:r>
            <w:proofErr w:type="spellStart"/>
            <w:r w:rsidRPr="008472B6">
              <w:rPr>
                <w:rFonts w:ascii="Times New Roman" w:eastAsia="Times New Roman" w:hAnsi="Times New Roman" w:cs="Times New Roman"/>
              </w:rPr>
              <w:t>match_date</w:t>
            </w:r>
            <w:proofErr w:type="spellEnd"/>
            <w:r w:rsidRPr="008472B6">
              <w:rPr>
                <w:rFonts w:ascii="Times New Roman" w:eastAsia="Times New Roman" w:hAnsi="Times New Roman" w:cs="Times New Roman"/>
              </w:rPr>
              <w:t xml:space="preserve"> definitions</w:t>
            </w:r>
          </w:p>
        </w:tc>
        <w:tc>
          <w:tcPr>
            <w:tcW w:w="3775" w:type="dxa"/>
            <w:tcMar>
              <w:top w:w="60" w:type="dxa"/>
              <w:left w:w="120" w:type="dxa"/>
              <w:bottom w:w="60" w:type="dxa"/>
              <w:right w:w="80" w:type="dxa"/>
            </w:tcMar>
          </w:tcPr>
          <w:p w14:paraId="04E2BDFF" w14:textId="77777777" w:rsidR="00B12E25" w:rsidRDefault="00B12E25" w:rsidP="00EE459E">
            <w:pPr>
              <w:spacing w:before="20" w:after="20" w:line="240" w:lineRule="auto"/>
            </w:pPr>
            <w:r w:rsidRPr="008472B6">
              <w:rPr>
                <w:rFonts w:ascii="Times New Roman" w:eastAsia="Times New Roman" w:hAnsi="Times New Roman" w:cs="Times New Roman"/>
              </w:rPr>
              <w:t>Linear-combination auxiliary vars</w:t>
            </w:r>
          </w:p>
        </w:tc>
      </w:tr>
      <w:tr w:rsidR="00B12E25" w14:paraId="3017042C" w14:textId="77777777" w:rsidTr="008C0FAE">
        <w:tc>
          <w:tcPr>
            <w:tcW w:w="800" w:type="dxa"/>
            <w:tcMar>
              <w:top w:w="60" w:type="dxa"/>
              <w:left w:w="120" w:type="dxa"/>
              <w:bottom w:w="60" w:type="dxa"/>
              <w:right w:w="80" w:type="dxa"/>
            </w:tcMar>
          </w:tcPr>
          <w:p w14:paraId="4A00EF87" w14:textId="77777777" w:rsidR="00B12E25" w:rsidRDefault="00B12E25" w:rsidP="00EE459E">
            <w:pPr>
              <w:spacing w:before="20" w:after="20" w:line="240" w:lineRule="auto"/>
            </w:pPr>
            <w:r>
              <w:rPr>
                <w:rFonts w:ascii="Times New Roman" w:eastAsia="Times New Roman" w:hAnsi="Times New Roman" w:cs="Times New Roman"/>
              </w:rPr>
              <w:t>H9</w:t>
            </w:r>
          </w:p>
        </w:tc>
        <w:tc>
          <w:tcPr>
            <w:tcW w:w="4585" w:type="dxa"/>
            <w:tcMar>
              <w:top w:w="60" w:type="dxa"/>
              <w:left w:w="120" w:type="dxa"/>
              <w:bottom w:w="60" w:type="dxa"/>
              <w:right w:w="80" w:type="dxa"/>
            </w:tcMar>
          </w:tcPr>
          <w:p w14:paraId="20F1D839" w14:textId="77777777" w:rsidR="00B12E25" w:rsidRDefault="00B12E25" w:rsidP="00EE459E">
            <w:pPr>
              <w:spacing w:before="20" w:after="20" w:line="240" w:lineRule="auto"/>
            </w:pPr>
            <w:proofErr w:type="spellStart"/>
            <w:r>
              <w:rPr>
                <w:rFonts w:ascii="Times New Roman" w:eastAsia="Times New Roman" w:hAnsi="Times New Roman" w:cs="Times New Roman"/>
              </w:rPr>
              <w:t>round_min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round_max</w:t>
            </w:r>
            <w:proofErr w:type="spellEnd"/>
          </w:p>
        </w:tc>
        <w:tc>
          <w:tcPr>
            <w:tcW w:w="3775" w:type="dxa"/>
            <w:tcMar>
              <w:top w:w="60" w:type="dxa"/>
              <w:left w:w="120" w:type="dxa"/>
              <w:bottom w:w="60" w:type="dxa"/>
              <w:right w:w="80" w:type="dxa"/>
            </w:tcMar>
          </w:tcPr>
          <w:p w14:paraId="7900D5CD" w14:textId="77777777" w:rsidR="00B12E25" w:rsidRDefault="00B12E25" w:rsidP="00EE459E">
            <w:pPr>
              <w:spacing w:before="20" w:after="20" w:line="240" w:lineRule="auto"/>
            </w:pPr>
            <w:r>
              <w:rPr>
                <w:rFonts w:ascii="Times New Roman" w:eastAsia="Times New Roman" w:hAnsi="Times New Roman" w:cs="Times New Roman"/>
              </w:rPr>
              <w:t>Round-level time bounds</w:t>
            </w:r>
          </w:p>
        </w:tc>
      </w:tr>
      <w:tr w:rsidR="00B12E25" w14:paraId="04592CC8" w14:textId="77777777" w:rsidTr="008C0FAE">
        <w:tc>
          <w:tcPr>
            <w:tcW w:w="800" w:type="dxa"/>
            <w:tcMar>
              <w:top w:w="60" w:type="dxa"/>
              <w:left w:w="120" w:type="dxa"/>
              <w:bottom w:w="60" w:type="dxa"/>
              <w:right w:w="80" w:type="dxa"/>
            </w:tcMar>
          </w:tcPr>
          <w:p w14:paraId="7E07D8A2" w14:textId="77777777" w:rsidR="00B12E25" w:rsidRDefault="00B12E25" w:rsidP="00EE459E">
            <w:pPr>
              <w:spacing w:before="20" w:after="20" w:line="240" w:lineRule="auto"/>
            </w:pPr>
            <w:r>
              <w:rPr>
                <w:rFonts w:ascii="Times New Roman" w:eastAsia="Times New Roman" w:hAnsi="Times New Roman" w:cs="Times New Roman"/>
              </w:rPr>
              <w:t>H10</w:t>
            </w:r>
          </w:p>
        </w:tc>
        <w:tc>
          <w:tcPr>
            <w:tcW w:w="4585" w:type="dxa"/>
            <w:tcMar>
              <w:top w:w="60" w:type="dxa"/>
              <w:left w:w="120" w:type="dxa"/>
              <w:bottom w:w="60" w:type="dxa"/>
              <w:right w:w="80" w:type="dxa"/>
            </w:tcMar>
          </w:tcPr>
          <w:p w14:paraId="0E0EB817" w14:textId="69827592" w:rsidR="00B12E25" w:rsidRDefault="008C0FAE" w:rsidP="00EE459E">
            <w:pPr>
              <w:spacing w:before="20" w:after="20" w:line="240" w:lineRule="auto"/>
            </w:pPr>
            <w:proofErr w:type="spellStart"/>
            <w:r>
              <w:rPr>
                <w:rFonts w:ascii="Times New Roman" w:eastAsia="Times New Roman" w:hAnsi="Times New Roman" w:cs="Times New Roman"/>
              </w:rPr>
              <w:t>round_max</w:t>
            </w:r>
            <w:proofErr w:type="spellEnd"/>
            <w:r>
              <w:rPr>
                <w:rFonts w:ascii="Times New Roman" w:eastAsia="Times New Roman" w:hAnsi="Times New Roman" w:cs="Times New Roman"/>
              </w:rPr>
              <w:t xml:space="preserve">[r] + MIN_ROUND_GAP ≤ </w:t>
            </w:r>
            <w:proofErr w:type="spellStart"/>
            <w:r>
              <w:rPr>
                <w:rFonts w:ascii="Times New Roman" w:eastAsia="Times New Roman" w:hAnsi="Times New Roman" w:cs="Times New Roman"/>
              </w:rPr>
              <w:t>round_min</w:t>
            </w:r>
            <w:proofErr w:type="spellEnd"/>
            <w:r>
              <w:rPr>
                <w:rFonts w:ascii="Times New Roman" w:eastAsia="Times New Roman" w:hAnsi="Times New Roman" w:cs="Times New Roman"/>
              </w:rPr>
              <w:t>[r+1]</w:t>
            </w:r>
          </w:p>
        </w:tc>
        <w:tc>
          <w:tcPr>
            <w:tcW w:w="3775" w:type="dxa"/>
            <w:tcMar>
              <w:top w:w="60" w:type="dxa"/>
              <w:left w:w="120" w:type="dxa"/>
              <w:bottom w:w="60" w:type="dxa"/>
              <w:right w:w="80" w:type="dxa"/>
            </w:tcMar>
          </w:tcPr>
          <w:p w14:paraId="65B8F9EF" w14:textId="77777777" w:rsidR="00B12E25" w:rsidRDefault="00B12E25" w:rsidP="00EE459E">
            <w:pPr>
              <w:spacing w:before="20" w:after="20" w:line="240" w:lineRule="auto"/>
            </w:pPr>
            <w:r>
              <w:rPr>
                <w:rFonts w:ascii="Times New Roman" w:eastAsia="Times New Roman" w:hAnsi="Times New Roman" w:cs="Times New Roman"/>
              </w:rPr>
              <w:t>Strict chronological round ordering</w:t>
            </w:r>
          </w:p>
        </w:tc>
      </w:tr>
      <w:tr w:rsidR="00B12E25" w14:paraId="4B07C810" w14:textId="77777777" w:rsidTr="008C0FAE">
        <w:tc>
          <w:tcPr>
            <w:tcW w:w="800" w:type="dxa"/>
            <w:tcMar>
              <w:top w:w="60" w:type="dxa"/>
              <w:left w:w="120" w:type="dxa"/>
              <w:bottom w:w="60" w:type="dxa"/>
              <w:right w:w="80" w:type="dxa"/>
            </w:tcMar>
          </w:tcPr>
          <w:p w14:paraId="6C1797CC" w14:textId="77777777" w:rsidR="00B12E25" w:rsidRDefault="00B12E25" w:rsidP="00EE459E">
            <w:pPr>
              <w:spacing w:before="20" w:after="20" w:line="240" w:lineRule="auto"/>
            </w:pPr>
            <w:r>
              <w:rPr>
                <w:rFonts w:ascii="Times New Roman" w:eastAsia="Times New Roman" w:hAnsi="Times New Roman" w:cs="Times New Roman"/>
              </w:rPr>
              <w:t>H11</w:t>
            </w:r>
          </w:p>
        </w:tc>
        <w:tc>
          <w:tcPr>
            <w:tcW w:w="4585" w:type="dxa"/>
            <w:tcMar>
              <w:top w:w="60" w:type="dxa"/>
              <w:left w:w="120" w:type="dxa"/>
              <w:bottom w:w="60" w:type="dxa"/>
              <w:right w:w="80" w:type="dxa"/>
            </w:tcMar>
          </w:tcPr>
          <w:p w14:paraId="60274E37" w14:textId="77777777" w:rsidR="00B12E25" w:rsidRDefault="00B12E25" w:rsidP="00EE459E">
            <w:pPr>
              <w:spacing w:before="20" w:after="20" w:line="240" w:lineRule="auto"/>
            </w:pPr>
            <w:r>
              <w:rPr>
                <w:rFonts w:ascii="Times New Roman" w:eastAsia="Times New Roman" w:hAnsi="Times New Roman" w:cs="Times New Roman"/>
              </w:rPr>
              <w:t>Weekly load &lt;= 18</w:t>
            </w:r>
          </w:p>
        </w:tc>
        <w:tc>
          <w:tcPr>
            <w:tcW w:w="3775" w:type="dxa"/>
            <w:tcMar>
              <w:top w:w="60" w:type="dxa"/>
              <w:left w:w="120" w:type="dxa"/>
              <w:bottom w:w="60" w:type="dxa"/>
              <w:right w:w="80" w:type="dxa"/>
            </w:tcMar>
          </w:tcPr>
          <w:p w14:paraId="5EF07D67" w14:textId="77777777" w:rsidR="00B12E25" w:rsidRDefault="00B12E25" w:rsidP="00EE459E">
            <w:pPr>
              <w:spacing w:before="20" w:after="20" w:line="240" w:lineRule="auto"/>
            </w:pPr>
            <w:r>
              <w:rPr>
                <w:rFonts w:ascii="Times New Roman" w:eastAsia="Times New Roman" w:hAnsi="Times New Roman" w:cs="Times New Roman"/>
              </w:rPr>
              <w:t>Hard weekly cap</w:t>
            </w:r>
          </w:p>
        </w:tc>
      </w:tr>
      <w:tr w:rsidR="00B12E25" w14:paraId="1C6A34F6" w14:textId="77777777" w:rsidTr="008C0FAE">
        <w:tc>
          <w:tcPr>
            <w:tcW w:w="800" w:type="dxa"/>
            <w:tcMar>
              <w:top w:w="60" w:type="dxa"/>
              <w:left w:w="120" w:type="dxa"/>
              <w:bottom w:w="60" w:type="dxa"/>
              <w:right w:w="80" w:type="dxa"/>
            </w:tcMar>
          </w:tcPr>
          <w:p w14:paraId="0492DA05" w14:textId="77777777" w:rsidR="00B12E25" w:rsidRDefault="00B12E25" w:rsidP="00EE459E">
            <w:pPr>
              <w:spacing w:before="20" w:after="20" w:line="240" w:lineRule="auto"/>
            </w:pPr>
            <w:r>
              <w:rPr>
                <w:rFonts w:ascii="Times New Roman" w:eastAsia="Times New Roman" w:hAnsi="Times New Roman" w:cs="Times New Roman"/>
              </w:rPr>
              <w:t>H12</w:t>
            </w:r>
          </w:p>
        </w:tc>
        <w:tc>
          <w:tcPr>
            <w:tcW w:w="4585" w:type="dxa"/>
            <w:tcMar>
              <w:top w:w="60" w:type="dxa"/>
              <w:left w:w="120" w:type="dxa"/>
              <w:bottom w:w="60" w:type="dxa"/>
              <w:right w:w="80" w:type="dxa"/>
            </w:tcMar>
          </w:tcPr>
          <w:p w14:paraId="10C29AE1" w14:textId="77777777" w:rsidR="00B12E25" w:rsidRDefault="00B12E25" w:rsidP="00EE459E">
            <w:pPr>
              <w:spacing w:before="20" w:after="20" w:line="240" w:lineRule="auto"/>
            </w:pPr>
            <w:r>
              <w:rPr>
                <w:rFonts w:ascii="Times New Roman" w:eastAsia="Times New Roman" w:hAnsi="Times New Roman" w:cs="Times New Roman"/>
              </w:rPr>
              <w:t xml:space="preserve">CAF buffer exclusion  </w:t>
            </w:r>
          </w:p>
        </w:tc>
        <w:tc>
          <w:tcPr>
            <w:tcW w:w="3775" w:type="dxa"/>
            <w:tcMar>
              <w:top w:w="60" w:type="dxa"/>
              <w:left w:w="120" w:type="dxa"/>
              <w:bottom w:w="60" w:type="dxa"/>
              <w:right w:w="80" w:type="dxa"/>
            </w:tcMar>
          </w:tcPr>
          <w:p w14:paraId="14BC71E6" w14:textId="77777777" w:rsidR="00B12E25" w:rsidRDefault="00B12E25" w:rsidP="00EE459E">
            <w:pPr>
              <w:spacing w:before="20" w:after="20" w:line="240" w:lineRule="auto"/>
            </w:pPr>
            <w:r>
              <w:rPr>
                <w:rFonts w:ascii="Times New Roman" w:eastAsia="Times New Roman" w:hAnsi="Times New Roman" w:cs="Times New Roman"/>
              </w:rPr>
              <w:t>Bidirectional 4-day exclusion zone</w:t>
            </w:r>
          </w:p>
        </w:tc>
      </w:tr>
      <w:tr w:rsidR="00B12E25" w14:paraId="44D4C71A" w14:textId="77777777" w:rsidTr="008C0FAE">
        <w:tc>
          <w:tcPr>
            <w:tcW w:w="800" w:type="dxa"/>
            <w:tcMar>
              <w:top w:w="60" w:type="dxa"/>
              <w:left w:w="120" w:type="dxa"/>
              <w:bottom w:w="60" w:type="dxa"/>
              <w:right w:w="80" w:type="dxa"/>
            </w:tcMar>
          </w:tcPr>
          <w:p w14:paraId="317E81E2" w14:textId="77777777" w:rsidR="00B12E25" w:rsidRDefault="00B12E25" w:rsidP="00EE459E">
            <w:pPr>
              <w:spacing w:before="20" w:after="20" w:line="240" w:lineRule="auto"/>
            </w:pPr>
            <w:r>
              <w:rPr>
                <w:rFonts w:ascii="Times New Roman" w:eastAsia="Times New Roman" w:hAnsi="Times New Roman" w:cs="Times New Roman"/>
              </w:rPr>
              <w:t>H13</w:t>
            </w:r>
          </w:p>
        </w:tc>
        <w:tc>
          <w:tcPr>
            <w:tcW w:w="4585" w:type="dxa"/>
            <w:tcMar>
              <w:top w:w="60" w:type="dxa"/>
              <w:left w:w="120" w:type="dxa"/>
              <w:bottom w:w="60" w:type="dxa"/>
              <w:right w:w="80" w:type="dxa"/>
            </w:tcMar>
          </w:tcPr>
          <w:p w14:paraId="5D497DA3" w14:textId="77777777" w:rsidR="00B12E25" w:rsidRDefault="00B12E25" w:rsidP="00EE459E">
            <w:pPr>
              <w:spacing w:before="20" w:after="20" w:line="240" w:lineRule="auto"/>
            </w:pPr>
            <w:r>
              <w:rPr>
                <w:rFonts w:ascii="Times New Roman" w:eastAsia="Times New Roman" w:hAnsi="Times New Roman" w:cs="Times New Roman"/>
              </w:rPr>
              <w:t xml:space="preserve">Streak &lt;= 2 </w:t>
            </w:r>
          </w:p>
        </w:tc>
        <w:tc>
          <w:tcPr>
            <w:tcW w:w="3775" w:type="dxa"/>
            <w:tcMar>
              <w:top w:w="60" w:type="dxa"/>
              <w:left w:w="120" w:type="dxa"/>
              <w:bottom w:w="60" w:type="dxa"/>
              <w:right w:w="80" w:type="dxa"/>
            </w:tcMar>
          </w:tcPr>
          <w:p w14:paraId="6765BB71" w14:textId="77777777" w:rsidR="00B12E25" w:rsidRDefault="00B12E25" w:rsidP="00EE459E">
            <w:pPr>
              <w:keepNext/>
              <w:spacing w:before="20" w:after="20" w:line="240" w:lineRule="auto"/>
            </w:pPr>
            <w:r>
              <w:rPr>
                <w:rFonts w:ascii="Times New Roman" w:eastAsia="Times New Roman" w:hAnsi="Times New Roman" w:cs="Times New Roman"/>
              </w:rPr>
              <w:t>Enforced in fixture pre-solve</w:t>
            </w:r>
          </w:p>
        </w:tc>
      </w:tr>
      <w:tr w:rsidR="008C0FAE" w14:paraId="40195A6F" w14:textId="77777777" w:rsidTr="00C669DD">
        <w:tc>
          <w:tcPr>
            <w:tcW w:w="800" w:type="dxa"/>
            <w:tcMar>
              <w:top w:w="60" w:type="dxa"/>
              <w:left w:w="120" w:type="dxa"/>
              <w:bottom w:w="60" w:type="dxa"/>
              <w:right w:w="80" w:type="dxa"/>
            </w:tcMar>
            <w:vAlign w:val="center"/>
          </w:tcPr>
          <w:p w14:paraId="04722951" w14:textId="0A92D902" w:rsidR="008C0FAE" w:rsidRDefault="008C0FAE" w:rsidP="00EE459E">
            <w:pPr>
              <w:spacing w:before="20" w:after="20" w:line="240" w:lineRule="auto"/>
            </w:pPr>
            <w:r>
              <w:rPr>
                <w:rFonts w:ascii="Times New Roman" w:eastAsia="Times New Roman" w:hAnsi="Times New Roman" w:cs="Times New Roman"/>
              </w:rPr>
              <w:t>H14</w:t>
            </w:r>
          </w:p>
        </w:tc>
        <w:tc>
          <w:tcPr>
            <w:tcW w:w="4585" w:type="dxa"/>
            <w:tcMar>
              <w:top w:w="60" w:type="dxa"/>
              <w:left w:w="120" w:type="dxa"/>
              <w:bottom w:w="60" w:type="dxa"/>
              <w:right w:w="80" w:type="dxa"/>
            </w:tcMar>
            <w:vAlign w:val="center"/>
          </w:tcPr>
          <w:p w14:paraId="2AA7BA68" w14:textId="3E9BE3AA" w:rsidR="008C0FAE" w:rsidRDefault="008C0FAE" w:rsidP="00EE459E">
            <w:pPr>
              <w:spacing w:before="20" w:after="20" w:line="240" w:lineRule="auto"/>
            </w:pPr>
            <w:r>
              <w:rPr>
                <w:rFonts w:ascii="Times New Roman" w:eastAsia="Times New Roman" w:hAnsi="Times New Roman" w:cs="Times New Roman"/>
              </w:rPr>
              <w:t>Round 34 shared kickoff slot</w:t>
            </w:r>
          </w:p>
        </w:tc>
        <w:tc>
          <w:tcPr>
            <w:tcW w:w="3775" w:type="dxa"/>
            <w:tcMar>
              <w:top w:w="60" w:type="dxa"/>
              <w:left w:w="120" w:type="dxa"/>
              <w:bottom w:w="60" w:type="dxa"/>
              <w:right w:w="80" w:type="dxa"/>
            </w:tcMar>
            <w:vAlign w:val="center"/>
          </w:tcPr>
          <w:p w14:paraId="7FA6E12C" w14:textId="7D79C499" w:rsidR="008C0FAE" w:rsidRDefault="008C0FAE" w:rsidP="00EE459E">
            <w:pPr>
              <w:keepNext/>
              <w:spacing w:before="20" w:after="20" w:line="240" w:lineRule="auto"/>
            </w:pPr>
            <w:r>
              <w:rPr>
                <w:rFonts w:ascii="Times New Roman" w:eastAsia="Times New Roman" w:hAnsi="Times New Roman" w:cs="Times New Roman"/>
              </w:rPr>
              <w:t>All 9 final-round matches in one slot</w:t>
            </w:r>
          </w:p>
        </w:tc>
      </w:tr>
      <w:tr w:rsidR="008C0FAE" w14:paraId="37905EEB" w14:textId="77777777" w:rsidTr="00C669DD">
        <w:tc>
          <w:tcPr>
            <w:tcW w:w="800" w:type="dxa"/>
            <w:tcMar>
              <w:top w:w="60" w:type="dxa"/>
              <w:left w:w="120" w:type="dxa"/>
              <w:bottom w:w="60" w:type="dxa"/>
              <w:right w:w="80" w:type="dxa"/>
            </w:tcMar>
            <w:vAlign w:val="center"/>
          </w:tcPr>
          <w:p w14:paraId="27AF1B22" w14:textId="43782B9A" w:rsidR="008C0FAE" w:rsidRDefault="008C0FAE" w:rsidP="00EE459E">
            <w:pPr>
              <w:spacing w:before="20" w:after="20" w:line="240" w:lineRule="auto"/>
            </w:pPr>
            <w:r>
              <w:rPr>
                <w:rFonts w:ascii="Times New Roman" w:eastAsia="Times New Roman" w:hAnsi="Times New Roman" w:cs="Times New Roman"/>
              </w:rPr>
              <w:t>H15</w:t>
            </w:r>
          </w:p>
        </w:tc>
        <w:tc>
          <w:tcPr>
            <w:tcW w:w="4585" w:type="dxa"/>
            <w:tcMar>
              <w:top w:w="60" w:type="dxa"/>
              <w:left w:w="120" w:type="dxa"/>
              <w:bottom w:w="60" w:type="dxa"/>
              <w:right w:w="80" w:type="dxa"/>
            </w:tcMar>
            <w:vAlign w:val="center"/>
          </w:tcPr>
          <w:p w14:paraId="03B0B3C8" w14:textId="742D7CE6" w:rsidR="008C0FAE" w:rsidRDefault="008C0FAE" w:rsidP="00EE459E">
            <w:pPr>
              <w:spacing w:before="20" w:after="20" w:line="240" w:lineRule="auto"/>
            </w:pPr>
            <w:r>
              <w:rPr>
                <w:rFonts w:ascii="Times New Roman" w:eastAsia="Times New Roman" w:hAnsi="Times New Roman" w:cs="Times New Roman"/>
              </w:rPr>
              <w:t>Round 34 single date</w:t>
            </w:r>
          </w:p>
        </w:tc>
        <w:tc>
          <w:tcPr>
            <w:tcW w:w="3775" w:type="dxa"/>
            <w:tcMar>
              <w:top w:w="60" w:type="dxa"/>
              <w:left w:w="120" w:type="dxa"/>
              <w:bottom w:w="60" w:type="dxa"/>
              <w:right w:w="80" w:type="dxa"/>
            </w:tcMar>
            <w:vAlign w:val="center"/>
          </w:tcPr>
          <w:p w14:paraId="2CEDBDA0" w14:textId="101D681D" w:rsidR="008C0FAE" w:rsidRDefault="008C0FAE" w:rsidP="00EE459E">
            <w:pPr>
              <w:keepNext/>
              <w:spacing w:before="20" w:after="20" w:line="240" w:lineRule="auto"/>
            </w:pPr>
            <w:r>
              <w:rPr>
                <w:rFonts w:ascii="Times New Roman" w:eastAsia="Times New Roman" w:hAnsi="Times New Roman" w:cs="Times New Roman"/>
              </w:rPr>
              <w:t>Daily cap relaxed to 9 for that date</w:t>
            </w:r>
          </w:p>
        </w:tc>
      </w:tr>
    </w:tbl>
    <w:p w14:paraId="31E6FD3F" w14:textId="495C9CE2" w:rsidR="00B12E25" w:rsidRDefault="008C0FAE" w:rsidP="006A7DB3">
      <w:pPr>
        <w:pStyle w:val="Caption"/>
        <w:spacing w:line="360" w:lineRule="auto"/>
        <w:jc w:val="center"/>
      </w:pPr>
      <w:bookmarkStart w:id="81" w:name="_Toc234663490"/>
      <w:r>
        <w:rPr>
          <w:rFonts w:ascii="Times New Roman" w:eastAsia="Times New Roman" w:hAnsi="Times New Roman" w:cs="Times New Roman"/>
        </w:rPr>
        <w:t>,</w:t>
      </w:r>
      <w:r w:rsidR="00332234">
        <w:rPr>
          <w:rFonts w:ascii="Times New Roman" w:eastAsia="Times New Roman" w:hAnsi="Times New Roman" w:cs="Times New Roman"/>
        </w:rPr>
        <w:t xml:space="preserve">Table </w:t>
      </w:r>
      <w:r w:rsidR="00715D24">
        <w:rPr>
          <w:rFonts w:ascii="Times New Roman" w:eastAsia="Times New Roman" w:hAnsi="Times New Roman" w:cs="Times New Roman"/>
        </w:rPr>
        <w:fldChar w:fldCharType="begin"/>
      </w:r>
      <w:r w:rsidR="00715D24">
        <w:rPr>
          <w:rFonts w:ascii="Times New Roman" w:eastAsia="Times New Roman" w:hAnsi="Times New Roman" w:cs="Times New Roman"/>
        </w:rPr>
        <w:instrText xml:space="preserve"> SEQ Table \* ARABIC </w:instrText>
      </w:r>
      <w:r w:rsidR="00715D24">
        <w:rPr>
          <w:rFonts w:ascii="Times New Roman" w:eastAsia="Times New Roman" w:hAnsi="Times New Roman" w:cs="Times New Roman"/>
        </w:rPr>
        <w:fldChar w:fldCharType="separate"/>
      </w:r>
      <w:r w:rsidR="00715D24">
        <w:rPr>
          <w:rFonts w:ascii="Times New Roman" w:eastAsia="Times New Roman" w:hAnsi="Times New Roman" w:cs="Times New Roman"/>
          <w:noProof/>
        </w:rPr>
        <w:t>16</w:t>
      </w:r>
      <w:r w:rsidR="00715D24">
        <w:rPr>
          <w:rFonts w:ascii="Times New Roman" w:eastAsia="Times New Roman" w:hAnsi="Times New Roman" w:cs="Times New Roman"/>
        </w:rPr>
        <w:fldChar w:fldCharType="end"/>
      </w:r>
      <w:r w:rsidR="00332234">
        <w:rPr>
          <w:rFonts w:ascii="Times New Roman" w:eastAsia="Times New Roman" w:hAnsi="Times New Roman" w:cs="Times New Roman"/>
        </w:rPr>
        <w:t>: Hard</w:t>
      </w:r>
      <w:r w:rsidR="00332234">
        <w:rPr>
          <w:rFonts w:ascii="Times New Roman" w:eastAsia="Times New Roman" w:hAnsi="Times New Roman" w:cs="Times New Roman"/>
          <w:noProof/>
        </w:rPr>
        <w:t xml:space="preserve"> Constraints</w:t>
      </w:r>
      <w:bookmarkEnd w:id="81"/>
    </w:p>
    <w:p w14:paraId="3DCD0DF6" w14:textId="0FC554EE" w:rsidR="00844E4B" w:rsidRPr="00715D24" w:rsidRDefault="00844E4B" w:rsidP="00715D24">
      <w:pPr>
        <w:pStyle w:val="Heading3"/>
        <w:numPr>
          <w:ilvl w:val="0"/>
          <w:numId w:val="0"/>
        </w:numPr>
        <w:spacing w:line="360" w:lineRule="auto"/>
        <w:ind w:left="720"/>
        <w:sectPr w:rsidR="00844E4B" w:rsidRPr="00715D24" w:rsidSect="00844E4B">
          <w:pgSz w:w="12240" w:h="15840" w:code="1"/>
          <w:pgMar w:top="1440" w:right="1440" w:bottom="1440" w:left="1440" w:header="720" w:footer="720" w:gutter="0"/>
          <w:cols w:space="720"/>
          <w:docGrid w:linePitch="360"/>
        </w:sectPr>
      </w:pPr>
    </w:p>
    <w:p w14:paraId="69AB1243" w14:textId="0134ECB8" w:rsidR="00EE5168" w:rsidRPr="00684D1B" w:rsidRDefault="00EE5168" w:rsidP="004B6AB9">
      <w:pPr>
        <w:pStyle w:val="Chapteri"/>
        <w:rPr>
          <w:rFonts w:cstheme="majorBidi"/>
          <w:spacing w:val="-10"/>
        </w:rPr>
      </w:pPr>
      <w:r w:rsidRPr="00684D1B">
        <w:rPr>
          <w:rFonts w:cstheme="majorBidi"/>
        </w:rPr>
        <w:lastRenderedPageBreak/>
        <w:t xml:space="preserve">CHAPTER </w:t>
      </w:r>
      <w:r w:rsidRPr="00684D1B">
        <w:rPr>
          <w:rFonts w:cstheme="majorBidi"/>
          <w:spacing w:val="-10"/>
        </w:rPr>
        <w:t>4</w:t>
      </w:r>
    </w:p>
    <w:p w14:paraId="62E88302" w14:textId="0E30A704" w:rsidR="00EE5168" w:rsidRPr="00684D1B" w:rsidRDefault="00EE5168" w:rsidP="006A7DB3">
      <w:pPr>
        <w:pStyle w:val="Heading1"/>
        <w:numPr>
          <w:ilvl w:val="0"/>
          <w:numId w:val="0"/>
        </w:numPr>
        <w:spacing w:line="360" w:lineRule="auto"/>
        <w:ind w:left="432"/>
        <w:jc w:val="center"/>
        <w:sectPr w:rsidR="00EE5168" w:rsidRPr="00684D1B" w:rsidSect="00844E4B">
          <w:pgSz w:w="12240" w:h="15840" w:code="1"/>
          <w:pgMar w:top="1440" w:right="1440" w:bottom="1440" w:left="1440" w:header="720" w:footer="720" w:gutter="0"/>
          <w:cols w:space="720"/>
          <w:vAlign w:val="center"/>
          <w:docGrid w:linePitch="360"/>
        </w:sectPr>
      </w:pPr>
      <w:bookmarkStart w:id="82" w:name="_Toc234663394"/>
      <w:r w:rsidRPr="00684D1B">
        <w:t>SYSTEM DESIGN</w:t>
      </w:r>
      <w:bookmarkEnd w:id="82"/>
    </w:p>
    <w:p w14:paraId="12E3F560" w14:textId="63162FE6" w:rsidR="001A73ED" w:rsidRPr="00684D1B" w:rsidRDefault="001A73ED" w:rsidP="006A7DB3">
      <w:pPr>
        <w:pStyle w:val="Heading1"/>
        <w:spacing w:line="360" w:lineRule="auto"/>
        <w:rPr>
          <w:rFonts w:eastAsia="Arial"/>
        </w:rPr>
      </w:pPr>
      <w:bookmarkStart w:id="83" w:name="_Toc234663395"/>
      <w:r w:rsidRPr="00684D1B">
        <w:rPr>
          <w:rFonts w:eastAsia="Arial"/>
        </w:rPr>
        <w:lastRenderedPageBreak/>
        <w:t xml:space="preserve">System </w:t>
      </w:r>
      <w:r w:rsidRPr="00684D1B">
        <w:rPr>
          <w:rStyle w:val="Heading2Char"/>
          <w:rFonts w:asciiTheme="majorBidi" w:eastAsiaTheme="majorEastAsia" w:hAnsiTheme="majorBidi" w:cstheme="majorBidi"/>
          <w:b/>
          <w:bCs w:val="0"/>
        </w:rPr>
        <w:t>Architecture</w:t>
      </w:r>
      <w:r w:rsidRPr="00684D1B">
        <w:rPr>
          <w:rFonts w:eastAsia="Arial"/>
        </w:rPr>
        <w:t xml:space="preserve"> and Component Overview</w:t>
      </w:r>
      <w:bookmarkEnd w:id="83"/>
    </w:p>
    <w:p w14:paraId="2B488123" w14:textId="6119E75E" w:rsidR="005171C8" w:rsidRPr="00684D1B" w:rsidRDefault="005171C8" w:rsidP="00502D58">
      <w:pPr>
        <w:pStyle w:val="BodyText"/>
        <w:ind w:left="432"/>
        <w:rPr>
          <w:rFonts w:cstheme="majorBidi"/>
        </w:rPr>
      </w:pPr>
      <w:r w:rsidRPr="00684D1B">
        <w:rPr>
          <w:rFonts w:cstheme="majorBidi"/>
        </w:rPr>
        <w:t xml:space="preserve">The system is a single-process desktop/web application built on </w:t>
      </w:r>
      <w:proofErr w:type="spellStart"/>
      <w:r w:rsidRPr="00684D1B">
        <w:rPr>
          <w:rFonts w:cstheme="majorBidi"/>
        </w:rPr>
        <w:t>Streamlit</w:t>
      </w:r>
      <w:proofErr w:type="spellEnd"/>
      <w:r w:rsidRPr="00684D1B">
        <w:rPr>
          <w:rFonts w:cstheme="majorBidi"/>
        </w:rPr>
        <w:t xml:space="preserve">. There is no client-server split, no database server, and no network API; everything – the UI, the solver, and the file outputs – runs inside the same Python process on the user's machine (or on </w:t>
      </w:r>
      <w:proofErr w:type="spellStart"/>
      <w:r w:rsidRPr="00684D1B">
        <w:rPr>
          <w:rFonts w:cstheme="majorBidi"/>
        </w:rPr>
        <w:t>Streamlit</w:t>
      </w:r>
      <w:proofErr w:type="spellEnd"/>
      <w:r w:rsidRPr="00684D1B">
        <w:rPr>
          <w:rFonts w:cstheme="majorBidi"/>
        </w:rPr>
        <w:t xml:space="preserve"> Community Cloud).</w:t>
      </w:r>
    </w:p>
    <w:p w14:paraId="5F3F50C8" w14:textId="6DE9652B" w:rsidR="001A73ED" w:rsidRPr="00684D1B" w:rsidRDefault="001A73ED" w:rsidP="006A7DB3">
      <w:pPr>
        <w:pStyle w:val="Heading2"/>
        <w:spacing w:line="360" w:lineRule="auto"/>
        <w:rPr>
          <w:rFonts w:asciiTheme="majorBidi" w:hAnsiTheme="majorBidi" w:cstheme="majorBidi"/>
        </w:rPr>
      </w:pPr>
      <w:r w:rsidRPr="00684D1B">
        <w:rPr>
          <w:rFonts w:asciiTheme="majorBidi" w:hAnsiTheme="majorBidi" w:cstheme="majorBidi"/>
        </w:rPr>
        <w:t xml:space="preserve"> </w:t>
      </w:r>
      <w:bookmarkStart w:id="84" w:name="_Toc234663396"/>
      <w:r w:rsidR="005171C8" w:rsidRPr="00684D1B">
        <w:rPr>
          <w:rFonts w:asciiTheme="majorBidi" w:hAnsiTheme="majorBidi" w:cstheme="majorBidi"/>
        </w:rPr>
        <w:t>Layers</w:t>
      </w:r>
      <w:bookmarkEnd w:id="84"/>
    </w:p>
    <w:p w14:paraId="5670F012" w14:textId="77777777" w:rsidR="005171C8" w:rsidRPr="00684D1B" w:rsidRDefault="005171C8" w:rsidP="006A7DB3">
      <w:pPr>
        <w:pStyle w:val="BodyText"/>
        <w:numPr>
          <w:ilvl w:val="0"/>
          <w:numId w:val="29"/>
        </w:numPr>
        <w:rPr>
          <w:rFonts w:cstheme="majorBidi"/>
        </w:rPr>
      </w:pPr>
      <w:r w:rsidRPr="00684D1B">
        <w:rPr>
          <w:rFonts w:cstheme="majorBidi"/>
          <w:b/>
          <w:bCs/>
        </w:rPr>
        <w:t>Presentation layer</w:t>
      </w:r>
      <w:r w:rsidRPr="00684D1B">
        <w:rPr>
          <w:rFonts w:cstheme="majorBidi"/>
        </w:rPr>
        <w:t xml:space="preserve"> – streamlit_app.py. Renders the sidebar controls, the five main tabs (Explore, Run &amp; progress, Insights, Artifacts, Browse files), and reads back whatever CSV/JSON artifacts exist in output/ to populate charts and tables.</w:t>
      </w:r>
    </w:p>
    <w:p w14:paraId="45B6B9C1" w14:textId="77777777" w:rsidR="005171C8" w:rsidRPr="00684D1B" w:rsidRDefault="005171C8" w:rsidP="006A7DB3">
      <w:pPr>
        <w:pStyle w:val="BodyText"/>
        <w:numPr>
          <w:ilvl w:val="0"/>
          <w:numId w:val="29"/>
        </w:numPr>
        <w:rPr>
          <w:rFonts w:cstheme="majorBidi"/>
        </w:rPr>
      </w:pPr>
      <w:r w:rsidRPr="00684D1B">
        <w:rPr>
          <w:rFonts w:cstheme="majorBidi"/>
          <w:b/>
          <w:bCs/>
        </w:rPr>
        <w:t xml:space="preserve">Orchestration layer </w:t>
      </w:r>
      <w:r w:rsidRPr="00684D1B">
        <w:rPr>
          <w:rFonts w:cstheme="majorBidi"/>
        </w:rPr>
        <w:t xml:space="preserve">– main.py for the command-line path and the </w:t>
      </w:r>
      <w:proofErr w:type="spellStart"/>
      <w:r w:rsidRPr="00684D1B">
        <w:rPr>
          <w:rFonts w:cstheme="majorBidi"/>
        </w:rPr>
        <w:t>run_clicked</w:t>
      </w:r>
      <w:proofErr w:type="spellEnd"/>
      <w:r w:rsidRPr="00684D1B">
        <w:rPr>
          <w:rFonts w:cstheme="majorBidi"/>
        </w:rPr>
        <w:t xml:space="preserve"> block inside streamlit_app.py for the UI path. Both call the same underlying phase functions in the same order; the </w:t>
      </w:r>
      <w:proofErr w:type="spellStart"/>
      <w:r w:rsidRPr="00684D1B">
        <w:rPr>
          <w:rFonts w:cstheme="majorBidi"/>
        </w:rPr>
        <w:t>Streamlit</w:t>
      </w:r>
      <w:proofErr w:type="spellEnd"/>
      <w:r w:rsidRPr="00684D1B">
        <w:rPr>
          <w:rFonts w:cstheme="majorBidi"/>
        </w:rPr>
        <w:t xml:space="preserve"> version simply wraps each phase call in a worker thread so the progress indicators in the UI can update live.</w:t>
      </w:r>
    </w:p>
    <w:p w14:paraId="0E010B71" w14:textId="77777777" w:rsidR="005171C8" w:rsidRPr="00684D1B" w:rsidRDefault="005171C8" w:rsidP="006A7DB3">
      <w:pPr>
        <w:pStyle w:val="BodyText"/>
        <w:numPr>
          <w:ilvl w:val="0"/>
          <w:numId w:val="29"/>
        </w:numPr>
        <w:rPr>
          <w:rFonts w:cstheme="majorBidi"/>
        </w:rPr>
      </w:pPr>
      <w:r w:rsidRPr="00684D1B">
        <w:rPr>
          <w:rFonts w:cstheme="majorBidi"/>
          <w:b/>
          <w:bCs/>
        </w:rPr>
        <w:t xml:space="preserve">Domain / solver layer </w:t>
      </w:r>
      <w:r w:rsidRPr="00684D1B">
        <w:rPr>
          <w:rFonts w:cstheme="majorBidi"/>
        </w:rPr>
        <w:t xml:space="preserve">– </w:t>
      </w:r>
      <w:proofErr w:type="spellStart"/>
      <w:r w:rsidRPr="00684D1B">
        <w:rPr>
          <w:rFonts w:cstheme="majorBidi"/>
        </w:rPr>
        <w:t>src</w:t>
      </w:r>
      <w:proofErr w:type="spellEnd"/>
      <w:r w:rsidRPr="00684D1B">
        <w:rPr>
          <w:rFonts w:cstheme="majorBidi"/>
        </w:rPr>
        <w:t xml:space="preserve">/data_loader.py, </w:t>
      </w:r>
      <w:proofErr w:type="spellStart"/>
      <w:r w:rsidRPr="00684D1B">
        <w:rPr>
          <w:rFonts w:cstheme="majorBidi"/>
        </w:rPr>
        <w:t>src</w:t>
      </w:r>
      <w:proofErr w:type="spellEnd"/>
      <w:r w:rsidRPr="00684D1B">
        <w:rPr>
          <w:rFonts w:cstheme="majorBidi"/>
        </w:rPr>
        <w:t xml:space="preserve">/fixture_generator.py, </w:t>
      </w:r>
      <w:proofErr w:type="spellStart"/>
      <w:r w:rsidRPr="00684D1B">
        <w:rPr>
          <w:rFonts w:cstheme="majorBidi"/>
        </w:rPr>
        <w:t>src</w:t>
      </w:r>
      <w:proofErr w:type="spellEnd"/>
      <w:r w:rsidRPr="00684D1B">
        <w:rPr>
          <w:rFonts w:cstheme="majorBidi"/>
        </w:rPr>
        <w:t xml:space="preserve">/slot_domain.py, </w:t>
      </w:r>
      <w:proofErr w:type="spellStart"/>
      <w:r w:rsidRPr="00684D1B">
        <w:rPr>
          <w:rFonts w:cstheme="majorBidi"/>
        </w:rPr>
        <w:t>src</w:t>
      </w:r>
      <w:proofErr w:type="spellEnd"/>
      <w:r w:rsidRPr="00684D1B">
        <w:rPr>
          <w:rFonts w:cstheme="majorBidi"/>
        </w:rPr>
        <w:t xml:space="preserve">/baseline_solver.py, </w:t>
      </w:r>
      <w:proofErr w:type="spellStart"/>
      <w:r w:rsidRPr="00684D1B">
        <w:rPr>
          <w:rFonts w:cstheme="majorBidi"/>
        </w:rPr>
        <w:t>src</w:t>
      </w:r>
      <w:proofErr w:type="spellEnd"/>
      <w:r w:rsidRPr="00684D1B">
        <w:rPr>
          <w:rFonts w:cstheme="majorBidi"/>
        </w:rPr>
        <w:t xml:space="preserve">/baseline_retry.py, </w:t>
      </w:r>
      <w:proofErr w:type="spellStart"/>
      <w:r w:rsidRPr="00684D1B">
        <w:rPr>
          <w:rFonts w:cstheme="majorBidi"/>
        </w:rPr>
        <w:t>src</w:t>
      </w:r>
      <w:proofErr w:type="spellEnd"/>
      <w:r w:rsidRPr="00684D1B">
        <w:rPr>
          <w:rFonts w:cstheme="majorBidi"/>
        </w:rPr>
        <w:t xml:space="preserve">/output_writer.py, </w:t>
      </w:r>
      <w:proofErr w:type="spellStart"/>
      <w:r w:rsidRPr="00684D1B">
        <w:rPr>
          <w:rFonts w:cstheme="majorBidi"/>
        </w:rPr>
        <w:t>src</w:t>
      </w:r>
      <w:proofErr w:type="spellEnd"/>
      <w:r w:rsidRPr="00684D1B">
        <w:rPr>
          <w:rFonts w:cstheme="majorBidi"/>
        </w:rPr>
        <w:t>/validation.py. This is where the actual scheduling logic lives, built around Google OR-Tools' CP-SAT constraint solver.</w:t>
      </w:r>
    </w:p>
    <w:p w14:paraId="02D658D9" w14:textId="1F83914F" w:rsidR="001A73ED" w:rsidRPr="00684D1B" w:rsidRDefault="005171C8" w:rsidP="006A7DB3">
      <w:pPr>
        <w:pStyle w:val="BodyText"/>
        <w:numPr>
          <w:ilvl w:val="0"/>
          <w:numId w:val="29"/>
        </w:numPr>
        <w:rPr>
          <w:rFonts w:cstheme="majorBidi"/>
        </w:rPr>
      </w:pPr>
      <w:r w:rsidRPr="00684D1B">
        <w:rPr>
          <w:rFonts w:cstheme="majorBidi"/>
          <w:b/>
          <w:bCs/>
        </w:rPr>
        <w:t>Storage layer</w:t>
      </w:r>
      <w:r w:rsidRPr="00684D1B">
        <w:rPr>
          <w:rFonts w:cstheme="majorBidi"/>
        </w:rPr>
        <w:t xml:space="preserve"> – plain files. Two Excel workbooks (Data_Model.xlsx, expanded_calendar.xlsx) are the inputs; everything the pipeline produces is written back out as CSV/JSON files under output/ and output/phases/. There is no relational database anywhere in the system.</w:t>
      </w:r>
    </w:p>
    <w:p w14:paraId="355026FF" w14:textId="46E345AC" w:rsidR="007D2E68" w:rsidRPr="00684D1B" w:rsidRDefault="00332234" w:rsidP="006A7DB3">
      <w:pPr>
        <w:pStyle w:val="Heading2"/>
        <w:spacing w:line="360" w:lineRule="auto"/>
        <w:rPr>
          <w:rFonts w:asciiTheme="majorBidi" w:hAnsiTheme="majorBidi" w:cstheme="majorBidi"/>
        </w:rPr>
      </w:pPr>
      <w:bookmarkStart w:id="85" w:name="_Toc234663397"/>
      <w:r w:rsidRPr="00684D1B">
        <w:rPr>
          <w:rFonts w:asciiTheme="majorBidi" w:hAnsiTheme="majorBidi" w:cstheme="majorBidi"/>
          <w:noProof/>
        </w:rPr>
        <w:lastRenderedPageBreak/>
        <w:drawing>
          <wp:anchor distT="0" distB="0" distL="114300" distR="114300" simplePos="0" relativeHeight="251661312" behindDoc="1" locked="0" layoutInCell="1" allowOverlap="1" wp14:anchorId="5FE75BA7" wp14:editId="4A54ECEA">
            <wp:simplePos x="0" y="0"/>
            <wp:positionH relativeFrom="margin">
              <wp:posOffset>643890</wp:posOffset>
            </wp:positionH>
            <wp:positionV relativeFrom="paragraph">
              <wp:posOffset>393065</wp:posOffset>
            </wp:positionV>
            <wp:extent cx="4495800" cy="2812415"/>
            <wp:effectExtent l="0" t="0" r="0" b="6985"/>
            <wp:wrapTopAndBottom/>
            <wp:docPr id="366736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281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D1B">
        <w:rPr>
          <w:rFonts w:asciiTheme="majorBidi" w:hAnsiTheme="majorBidi" w:cstheme="majorBidi"/>
          <w:noProof/>
        </w:rPr>
        <mc:AlternateContent>
          <mc:Choice Requires="wps">
            <w:drawing>
              <wp:anchor distT="0" distB="0" distL="114300" distR="114300" simplePos="0" relativeHeight="251663360" behindDoc="0" locked="0" layoutInCell="1" allowOverlap="1" wp14:anchorId="46C4E046" wp14:editId="38FB2287">
                <wp:simplePos x="0" y="0"/>
                <wp:positionH relativeFrom="column">
                  <wp:posOffset>643890</wp:posOffset>
                </wp:positionH>
                <wp:positionV relativeFrom="paragraph">
                  <wp:posOffset>3253105</wp:posOffset>
                </wp:positionV>
                <wp:extent cx="4938395" cy="635"/>
                <wp:effectExtent l="0" t="0" r="0" b="0"/>
                <wp:wrapTopAndBottom/>
                <wp:docPr id="492120170" name="Text Box 1"/>
                <wp:cNvGraphicFramePr/>
                <a:graphic xmlns:a="http://schemas.openxmlformats.org/drawingml/2006/main">
                  <a:graphicData uri="http://schemas.microsoft.com/office/word/2010/wordprocessingShape">
                    <wps:wsp>
                      <wps:cNvSpPr txBox="1"/>
                      <wps:spPr>
                        <a:xfrm>
                          <a:off x="0" y="0"/>
                          <a:ext cx="4938395" cy="635"/>
                        </a:xfrm>
                        <a:prstGeom prst="rect">
                          <a:avLst/>
                        </a:prstGeom>
                        <a:solidFill>
                          <a:prstClr val="white"/>
                        </a:solidFill>
                        <a:ln>
                          <a:noFill/>
                        </a:ln>
                      </wps:spPr>
                      <wps:txbx>
                        <w:txbxContent>
                          <w:p w14:paraId="52F39DFA" w14:textId="6A3D6AB9" w:rsidR="00C669DD" w:rsidRPr="00D17B5F" w:rsidRDefault="00C669DD" w:rsidP="00332234">
                            <w:pPr>
                              <w:pStyle w:val="Caption"/>
                              <w:jc w:val="center"/>
                              <w:rPr>
                                <w:rFonts w:ascii="Times New Roman" w:eastAsia="Times New Roman" w:hAnsi="Times New Roman" w:cs="Times New Roman"/>
                                <w:b/>
                                <w:bCs/>
                                <w:noProof/>
                                <w:color w:val="auto"/>
                              </w:rPr>
                            </w:pPr>
                            <w:bookmarkStart w:id="86" w:name="_Toc234663454"/>
                            <w:r>
                              <w:t xml:space="preserve">Figure </w:t>
                            </w:r>
                            <w:r w:rsidR="00941D35">
                              <w:fldChar w:fldCharType="begin"/>
                            </w:r>
                            <w:r w:rsidR="00941D35">
                              <w:instrText xml:space="preserve"> SEQ Figure \* ARABIC </w:instrText>
                            </w:r>
                            <w:r w:rsidR="00941D35">
                              <w:fldChar w:fldCharType="separate"/>
                            </w:r>
                            <w:r w:rsidR="0012533C">
                              <w:rPr>
                                <w:noProof/>
                              </w:rPr>
                              <w:t>3</w:t>
                            </w:r>
                            <w:r w:rsidR="00941D35">
                              <w:rPr>
                                <w:noProof/>
                              </w:rPr>
                              <w:fldChar w:fldCharType="end"/>
                            </w:r>
                            <w:r>
                              <w:t xml:space="preserve"> : System Component Diagram</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C4E046" id="_x0000_t202" coordsize="21600,21600" o:spt="202" path="m,l,21600r21600,l21600,xe">
                <v:stroke joinstyle="miter"/>
                <v:path gradientshapeok="t" o:connecttype="rect"/>
              </v:shapetype>
              <v:shape id="Text Box 1" o:spid="_x0000_s1026" type="#_x0000_t202" style="position:absolute;left:0;text-align:left;margin-left:50.7pt;margin-top:256.15pt;width:388.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" stroked="f">
                <v:textbox style="mso-fit-shape-to-text:t" inset="0,0,0,0">
                  <w:txbxContent>
                    <w:p w14:paraId="52F39DFA" w14:textId="6A3D6AB9" w:rsidR="00C669DD" w:rsidRPr="00D17B5F" w:rsidRDefault="00C669DD" w:rsidP="00332234">
                      <w:pPr>
                        <w:pStyle w:val="Caption"/>
                        <w:jc w:val="center"/>
                        <w:rPr>
                          <w:rFonts w:ascii="Times New Roman" w:eastAsia="Times New Roman" w:hAnsi="Times New Roman" w:cs="Times New Roman"/>
                          <w:b/>
                          <w:bCs/>
                          <w:noProof/>
                          <w:color w:val="auto"/>
                        </w:rPr>
                      </w:pPr>
                      <w:bookmarkStart w:id="87" w:name="_Toc234663454"/>
                      <w:r>
                        <w:t xml:space="preserve">Figure </w:t>
                      </w:r>
                      <w:r w:rsidR="00941D35">
                        <w:fldChar w:fldCharType="begin"/>
                      </w:r>
                      <w:r w:rsidR="00941D35">
                        <w:instrText xml:space="preserve"> SEQ Figure \* ARABIC </w:instrText>
                      </w:r>
                      <w:r w:rsidR="00941D35">
                        <w:fldChar w:fldCharType="separate"/>
                      </w:r>
                      <w:r w:rsidR="0012533C">
                        <w:rPr>
                          <w:noProof/>
                        </w:rPr>
                        <w:t>3</w:t>
                      </w:r>
                      <w:r w:rsidR="00941D35">
                        <w:rPr>
                          <w:noProof/>
                        </w:rPr>
                        <w:fldChar w:fldCharType="end"/>
                      </w:r>
                      <w:r>
                        <w:t xml:space="preserve"> : System Component Diagram</w:t>
                      </w:r>
                      <w:bookmarkEnd w:id="87"/>
                    </w:p>
                  </w:txbxContent>
                </v:textbox>
                <w10:wrap type="topAndBottom"/>
              </v:shape>
            </w:pict>
          </mc:Fallback>
        </mc:AlternateContent>
      </w:r>
      <w:r w:rsidR="004D4915" w:rsidRPr="00684D1B">
        <w:rPr>
          <w:rFonts w:asciiTheme="majorBidi" w:hAnsiTheme="majorBidi" w:cstheme="majorBidi"/>
        </w:rPr>
        <w:t>Component Diagram</w:t>
      </w:r>
      <w:bookmarkEnd w:id="85"/>
    </w:p>
    <w:p w14:paraId="3BEF7F28" w14:textId="72A67B65" w:rsidR="004D4915" w:rsidRPr="00684D1B" w:rsidRDefault="004D4915" w:rsidP="006A7DB3">
      <w:pPr>
        <w:pStyle w:val="Heading2"/>
        <w:spacing w:line="360" w:lineRule="auto"/>
        <w:rPr>
          <w:rFonts w:asciiTheme="majorBidi" w:hAnsiTheme="majorBidi" w:cstheme="majorBidi"/>
        </w:rPr>
      </w:pPr>
      <w:bookmarkStart w:id="88" w:name="_Toc234663398"/>
      <w:r w:rsidRPr="00684D1B">
        <w:rPr>
          <w:rFonts w:asciiTheme="majorBidi" w:hAnsiTheme="majorBidi" w:cstheme="majorBidi"/>
        </w:rPr>
        <w:t>Deployment Architecture</w:t>
      </w:r>
      <w:bookmarkEnd w:id="88"/>
    </w:p>
    <w:p w14:paraId="33D63E29" w14:textId="574136A8" w:rsidR="005171C8" w:rsidRPr="00684D1B" w:rsidRDefault="004D4915" w:rsidP="00502D58">
      <w:pPr>
        <w:pStyle w:val="BodyText"/>
        <w:ind w:left="576"/>
        <w:rPr>
          <w:rFonts w:cstheme="majorBidi"/>
        </w:rPr>
      </w:pPr>
      <w:r w:rsidRPr="00684D1B">
        <w:rPr>
          <w:rFonts w:cstheme="majorBidi"/>
        </w:rPr>
        <w:t xml:space="preserve">The system is designed to run on a single machine (local or cloud). The </w:t>
      </w:r>
      <w:proofErr w:type="spellStart"/>
      <w:r w:rsidRPr="00684D1B">
        <w:rPr>
          <w:rFonts w:cstheme="majorBidi"/>
        </w:rPr>
        <w:t>Streamlit</w:t>
      </w:r>
      <w:proofErr w:type="spellEnd"/>
      <w:r w:rsidRPr="00684D1B">
        <w:rPr>
          <w:rFonts w:cstheme="majorBidi"/>
        </w:rPr>
        <w:t xml:space="preserve"> server is started with </w:t>
      </w:r>
      <w:proofErr w:type="spellStart"/>
      <w:r w:rsidRPr="00684D1B">
        <w:rPr>
          <w:rFonts w:cstheme="majorBidi"/>
        </w:rPr>
        <w:t>streamlit</w:t>
      </w:r>
      <w:proofErr w:type="spellEnd"/>
      <w:r w:rsidRPr="00684D1B">
        <w:rPr>
          <w:rFonts w:cstheme="majorBidi"/>
        </w:rPr>
        <w:t xml:space="preserve"> run streamlit_app.py and serves the browser UI over HTTP on localhost:8501 (or a cloud-assigned port). The CP-SAT solver (Google OR-Tools) runs in-process and uses the NUM_WORKERS constant to control the number of CPU threads it spawns. Monte Carlo batch runs use Python's </w:t>
      </w:r>
      <w:proofErr w:type="spellStart"/>
      <w:r w:rsidRPr="00684D1B">
        <w:rPr>
          <w:rFonts w:cstheme="majorBidi"/>
        </w:rPr>
        <w:t>ProcessPoolExecutor</w:t>
      </w:r>
      <w:proofErr w:type="spellEnd"/>
      <w:r w:rsidRPr="00684D1B">
        <w:rPr>
          <w:rFonts w:cstheme="majorBidi"/>
        </w:rPr>
        <w:t xml:space="preserve"> and the --parallel flag to </w:t>
      </w:r>
      <w:proofErr w:type="spellStart"/>
      <w:r w:rsidRPr="00684D1B">
        <w:rPr>
          <w:rFonts w:cstheme="majorBidi"/>
        </w:rPr>
        <w:t>utilise</w:t>
      </w:r>
      <w:proofErr w:type="spellEnd"/>
      <w:r w:rsidRPr="00684D1B">
        <w:rPr>
          <w:rFonts w:cstheme="majorBidi"/>
        </w:rPr>
        <w:t xml:space="preserve"> additional cores.</w:t>
      </w:r>
    </w:p>
    <w:p w14:paraId="553CA749" w14:textId="77777777" w:rsidR="005171C8" w:rsidRPr="00684D1B" w:rsidRDefault="005171C8" w:rsidP="006A7DB3">
      <w:pPr>
        <w:pStyle w:val="Heading2"/>
        <w:spacing w:line="360" w:lineRule="auto"/>
        <w:rPr>
          <w:rFonts w:asciiTheme="majorBidi" w:eastAsia="Calibri" w:hAnsiTheme="majorBidi" w:cstheme="majorBidi"/>
        </w:rPr>
      </w:pPr>
      <w:bookmarkStart w:id="89" w:name="_Toc234663399"/>
      <w:r w:rsidRPr="00684D1B">
        <w:rPr>
          <w:rFonts w:asciiTheme="majorBidi" w:eastAsia="Calibri" w:hAnsiTheme="majorBidi" w:cstheme="majorBidi"/>
        </w:rPr>
        <w:t>Class / Module Diagrams</w:t>
      </w:r>
      <w:bookmarkEnd w:id="89"/>
    </w:p>
    <w:p w14:paraId="21FFA520" w14:textId="77777777" w:rsidR="005171C8" w:rsidRPr="00684D1B" w:rsidRDefault="005171C8" w:rsidP="00502D58">
      <w:pPr>
        <w:pStyle w:val="BodyText"/>
        <w:ind w:left="576"/>
        <w:rPr>
          <w:rFonts w:cstheme="majorBidi"/>
        </w:rPr>
      </w:pPr>
      <w:r w:rsidRPr="00684D1B">
        <w:rPr>
          <w:rFonts w:cstheme="majorBidi"/>
        </w:rPr>
        <w:t xml:space="preserve">The codebase </w:t>
      </w:r>
      <w:proofErr w:type="spellStart"/>
      <w:r w:rsidRPr="00684D1B">
        <w:rPr>
          <w:rFonts w:cstheme="majorBidi"/>
        </w:rPr>
        <w:t>favours</w:t>
      </w:r>
      <w:proofErr w:type="spellEnd"/>
      <w:r w:rsidRPr="00684D1B">
        <w:rPr>
          <w:rFonts w:cstheme="majorBidi"/>
        </w:rPr>
        <w:t xml:space="preserve"> small </w:t>
      </w:r>
      <w:proofErr w:type="spellStart"/>
      <w:r w:rsidRPr="00684D1B">
        <w:rPr>
          <w:rFonts w:cstheme="majorBidi"/>
        </w:rPr>
        <w:t>dataclasses</w:t>
      </w:r>
      <w:proofErr w:type="spellEnd"/>
      <w:r w:rsidRPr="00684D1B">
        <w:rPr>
          <w:rFonts w:cstheme="majorBidi"/>
        </w:rPr>
        <w:t xml:space="preserve"> and free functions over deep class hierarchies, which fits a constraint-programming pipeline where each phase is really a pure transformation: data in, a new structure out. The diagram below should be read as a module/</w:t>
      </w:r>
      <w:proofErr w:type="spellStart"/>
      <w:r w:rsidRPr="00684D1B">
        <w:rPr>
          <w:rFonts w:cstheme="majorBidi"/>
        </w:rPr>
        <w:t>dataclass</w:t>
      </w:r>
      <w:proofErr w:type="spellEnd"/>
      <w:r w:rsidRPr="00684D1B">
        <w:rPr>
          <w:rFonts w:cstheme="majorBidi"/>
        </w:rPr>
        <w:t xml:space="preserve"> diagram rather than a classical object-oriented class diagram with inheritance, since there is almost no inheritance in the project.</w:t>
      </w:r>
    </w:p>
    <w:p w14:paraId="72780766" w14:textId="77777777" w:rsidR="00C30A1E" w:rsidRPr="00684D1B" w:rsidRDefault="007D2E68" w:rsidP="00C30A1E">
      <w:pPr>
        <w:pStyle w:val="BodyText"/>
        <w:keepNext/>
        <w:rPr>
          <w:rFonts w:cstheme="majorBidi"/>
        </w:rPr>
      </w:pPr>
      <w:r w:rsidRPr="00684D1B">
        <w:rPr>
          <w:rFonts w:cstheme="majorBidi"/>
        </w:rPr>
        <w:lastRenderedPageBreak/>
        <w:tab/>
      </w:r>
      <w:r w:rsidRPr="00684D1B">
        <w:rPr>
          <w:rFonts w:cstheme="majorBidi"/>
        </w:rPr>
        <w:tab/>
      </w:r>
      <w:r w:rsidRPr="00684D1B">
        <w:rPr>
          <w:rFonts w:cstheme="majorBidi"/>
        </w:rPr>
        <w:tab/>
      </w:r>
      <w:r w:rsidR="00EE459E" w:rsidRPr="00684D1B">
        <w:rPr>
          <w:rFonts w:cstheme="majorBidi"/>
          <w:noProof/>
        </w:rPr>
        <w:drawing>
          <wp:inline distT="0" distB="0" distL="0" distR="0" wp14:anchorId="4EF0A224" wp14:editId="22E3225E">
            <wp:extent cx="5943600" cy="3217545"/>
            <wp:effectExtent l="0" t="0" r="0" b="1905"/>
            <wp:docPr id="9301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7AEDF565" w14:textId="2E2FFE6C" w:rsidR="00BA7927" w:rsidRPr="00684D1B" w:rsidRDefault="00C30A1E" w:rsidP="00C30A1E">
      <w:pPr>
        <w:pStyle w:val="Caption"/>
        <w:jc w:val="center"/>
        <w:rPr>
          <w:rFonts w:asciiTheme="majorBidi" w:hAnsiTheme="majorBidi" w:cstheme="majorBidi"/>
        </w:rPr>
      </w:pPr>
      <w:bookmarkStart w:id="90" w:name="_Toc234663455"/>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12533C">
        <w:rPr>
          <w:rFonts w:asciiTheme="majorBidi" w:hAnsiTheme="majorBidi" w:cstheme="majorBidi"/>
          <w:noProof/>
        </w:rPr>
        <w:t>4</w:t>
      </w:r>
      <w:r w:rsidRPr="00684D1B">
        <w:rPr>
          <w:rFonts w:asciiTheme="majorBidi" w:hAnsiTheme="majorBidi" w:cstheme="majorBidi"/>
        </w:rPr>
        <w:fldChar w:fldCharType="end"/>
      </w:r>
      <w:r w:rsidRPr="00684D1B">
        <w:rPr>
          <w:rFonts w:asciiTheme="majorBidi" w:hAnsiTheme="majorBidi" w:cstheme="majorBidi"/>
        </w:rPr>
        <w:t xml:space="preserve">  : Class Diagram</w:t>
      </w:r>
      <w:bookmarkEnd w:id="90"/>
    </w:p>
    <w:p w14:paraId="3F8319F4" w14:textId="29ADFAE0" w:rsidR="005171C8" w:rsidRPr="00684D1B" w:rsidRDefault="005171C8" w:rsidP="006A7DB3">
      <w:pPr>
        <w:pStyle w:val="Heading3"/>
        <w:spacing w:line="360" w:lineRule="auto"/>
        <w:rPr>
          <w:rFonts w:eastAsia="Calibri"/>
        </w:rPr>
      </w:pPr>
      <w:bookmarkStart w:id="91" w:name="_Toc234663400"/>
      <w:r w:rsidRPr="00684D1B">
        <w:rPr>
          <w:rFonts w:eastAsia="Calibri"/>
        </w:rPr>
        <w:t>Key Data Structures</w:t>
      </w:r>
      <w:r w:rsidR="00332234" w:rsidRPr="00684D1B">
        <w:rPr>
          <w:rFonts w:eastAsia="Calibri"/>
        </w:rPr>
        <w:t xml:space="preserve"> U</w:t>
      </w:r>
      <w:r w:rsidRPr="00684D1B">
        <w:rPr>
          <w:rFonts w:eastAsia="Calibri"/>
        </w:rPr>
        <w:t>sed by the Final Pipeline</w:t>
      </w:r>
      <w:bookmarkEnd w:id="91"/>
    </w:p>
    <w:p w14:paraId="238789E6" w14:textId="77777777" w:rsidR="005171C8" w:rsidRPr="00684D1B" w:rsidRDefault="005171C8" w:rsidP="006A7DB3">
      <w:pPr>
        <w:pStyle w:val="Heading4"/>
        <w:numPr>
          <w:ilvl w:val="0"/>
          <w:numId w:val="0"/>
        </w:numPr>
        <w:spacing w:line="360" w:lineRule="auto"/>
        <w:ind w:left="864" w:hanging="144"/>
        <w:rPr>
          <w:rStyle w:val="Strong"/>
          <w:rFonts w:asciiTheme="majorBidi" w:hAnsiTheme="majorBidi"/>
          <w:i w:val="0"/>
          <w:iCs w:val="0"/>
          <w:color w:val="000000" w:themeColor="text1"/>
          <w:sz w:val="24"/>
          <w:szCs w:val="24"/>
        </w:rPr>
      </w:pPr>
      <w:proofErr w:type="spellStart"/>
      <w:r w:rsidRPr="00684D1B">
        <w:rPr>
          <w:rStyle w:val="Strong"/>
          <w:rFonts w:asciiTheme="majorBidi" w:hAnsiTheme="majorBidi"/>
          <w:i w:val="0"/>
          <w:iCs w:val="0"/>
          <w:color w:val="000000" w:themeColor="text1"/>
          <w:sz w:val="24"/>
          <w:szCs w:val="24"/>
        </w:rPr>
        <w:t>LeagueData</w:t>
      </w:r>
      <w:proofErr w:type="spellEnd"/>
      <w:r w:rsidRPr="00684D1B">
        <w:rPr>
          <w:rStyle w:val="Strong"/>
          <w:rFonts w:asciiTheme="majorBidi" w:hAnsiTheme="majorBidi"/>
          <w:i w:val="0"/>
          <w:iCs w:val="0"/>
          <w:color w:val="000000" w:themeColor="text1"/>
          <w:sz w:val="24"/>
          <w:szCs w:val="24"/>
        </w:rPr>
        <w:t xml:space="preserve"> (</w:t>
      </w:r>
      <w:proofErr w:type="spellStart"/>
      <w:r w:rsidRPr="00684D1B">
        <w:rPr>
          <w:rStyle w:val="Strong"/>
          <w:rFonts w:asciiTheme="majorBidi" w:hAnsiTheme="majorBidi"/>
          <w:i w:val="0"/>
          <w:iCs w:val="0"/>
          <w:color w:val="000000" w:themeColor="text1"/>
          <w:sz w:val="24"/>
          <w:szCs w:val="24"/>
        </w:rPr>
        <w:t>src</w:t>
      </w:r>
      <w:proofErr w:type="spellEnd"/>
      <w:r w:rsidRPr="00684D1B">
        <w:rPr>
          <w:rStyle w:val="Strong"/>
          <w:rFonts w:asciiTheme="majorBidi" w:hAnsiTheme="majorBidi"/>
          <w:i w:val="0"/>
          <w:iCs w:val="0"/>
          <w:color w:val="000000" w:themeColor="text1"/>
          <w:sz w:val="24"/>
          <w:szCs w:val="24"/>
        </w:rPr>
        <w:t>/data_loader.py)</w:t>
      </w:r>
    </w:p>
    <w:p w14:paraId="21C1F162" w14:textId="77777777" w:rsidR="005171C8" w:rsidRPr="00684D1B" w:rsidRDefault="005171C8" w:rsidP="006A7DB3">
      <w:pPr>
        <w:pStyle w:val="BodyText"/>
        <w:ind w:left="720"/>
        <w:rPr>
          <w:rFonts w:eastAsia="Calibri" w:cstheme="majorBidi"/>
        </w:rPr>
      </w:pPr>
      <w:r w:rsidRPr="00684D1B">
        <w:rPr>
          <w:rFonts w:cstheme="majorBidi"/>
        </w:rPr>
        <w:t xml:space="preserve">The single object returned by </w:t>
      </w:r>
      <w:proofErr w:type="spellStart"/>
      <w:r w:rsidRPr="00684D1B">
        <w:rPr>
          <w:rFonts w:cstheme="majorBidi"/>
        </w:rPr>
        <w:t>load_data</w:t>
      </w:r>
      <w:proofErr w:type="spellEnd"/>
      <w:r w:rsidRPr="00684D1B">
        <w:rPr>
          <w:rFonts w:cstheme="majorBidi"/>
        </w:rPr>
        <w:t xml:space="preserve">(). Holds everything the rest of the pipeline needs in memory: teams, stadiums, </w:t>
      </w:r>
      <w:proofErr w:type="spellStart"/>
      <w:r w:rsidRPr="00684D1B">
        <w:rPr>
          <w:rFonts w:cstheme="majorBidi"/>
        </w:rPr>
        <w:t>dist_matrix</w:t>
      </w:r>
      <w:proofErr w:type="spellEnd"/>
      <w:r w:rsidRPr="00684D1B">
        <w:rPr>
          <w:rFonts w:cstheme="majorBidi"/>
        </w:rPr>
        <w:t xml:space="preserve">, </w:t>
      </w:r>
      <w:proofErr w:type="spellStart"/>
      <w:r w:rsidRPr="00684D1B">
        <w:rPr>
          <w:rFonts w:cstheme="majorBidi"/>
        </w:rPr>
        <w:t>sec_rules</w:t>
      </w:r>
      <w:proofErr w:type="spellEnd"/>
      <w:r w:rsidRPr="00684D1B">
        <w:rPr>
          <w:rFonts w:cstheme="majorBidi"/>
        </w:rPr>
        <w:t xml:space="preserve">, slots, </w:t>
      </w:r>
      <w:proofErr w:type="spellStart"/>
      <w:r w:rsidRPr="00684D1B">
        <w:rPr>
          <w:rFonts w:cstheme="majorBidi"/>
        </w:rPr>
        <w:t>usable_slots</w:t>
      </w:r>
      <w:proofErr w:type="spellEnd"/>
      <w:r w:rsidRPr="00684D1B">
        <w:rPr>
          <w:rFonts w:cstheme="majorBidi"/>
        </w:rPr>
        <w:t xml:space="preserve">, </w:t>
      </w:r>
      <w:proofErr w:type="spellStart"/>
      <w:r w:rsidRPr="00684D1B">
        <w:rPr>
          <w:rFonts w:cstheme="majorBidi"/>
        </w:rPr>
        <w:t>fifa_dates</w:t>
      </w:r>
      <w:proofErr w:type="spellEnd"/>
      <w:r w:rsidRPr="00684D1B">
        <w:rPr>
          <w:rFonts w:cstheme="majorBidi"/>
        </w:rPr>
        <w:t xml:space="preserve">, </w:t>
      </w:r>
      <w:proofErr w:type="spellStart"/>
      <w:r w:rsidRPr="00684D1B">
        <w:rPr>
          <w:rFonts w:cstheme="majorBidi"/>
        </w:rPr>
        <w:t>caf_blockers</w:t>
      </w:r>
      <w:proofErr w:type="spellEnd"/>
      <w:r w:rsidRPr="00684D1B">
        <w:rPr>
          <w:rFonts w:cstheme="majorBidi"/>
        </w:rPr>
        <w:t xml:space="preserve">, </w:t>
      </w:r>
      <w:proofErr w:type="spellStart"/>
      <w:r w:rsidRPr="00684D1B">
        <w:rPr>
          <w:rFonts w:cstheme="majorBidi"/>
        </w:rPr>
        <w:t>caf_dates_by_team</w:t>
      </w:r>
      <w:proofErr w:type="spellEnd"/>
      <w:r w:rsidRPr="00684D1B">
        <w:rPr>
          <w:rFonts w:cstheme="majorBidi"/>
        </w:rPr>
        <w:t xml:space="preserve">, </w:t>
      </w:r>
      <w:proofErr w:type="spellStart"/>
      <w:r w:rsidRPr="00684D1B">
        <w:rPr>
          <w:rFonts w:cstheme="majorBidi"/>
        </w:rPr>
        <w:t>unique_caf_dates</w:t>
      </w:r>
      <w:proofErr w:type="spellEnd"/>
      <w:r w:rsidRPr="00684D1B">
        <w:rPr>
          <w:rFonts w:cstheme="majorBidi"/>
        </w:rPr>
        <w:t>.</w:t>
      </w:r>
    </w:p>
    <w:p w14:paraId="2855F241" w14:textId="77777777" w:rsidR="005171C8" w:rsidRPr="00684D1B" w:rsidRDefault="005171C8" w:rsidP="006A7DB3">
      <w:pPr>
        <w:pStyle w:val="Heading3"/>
        <w:numPr>
          <w:ilvl w:val="0"/>
          <w:numId w:val="0"/>
        </w:numPr>
        <w:spacing w:line="360" w:lineRule="auto"/>
        <w:ind w:left="720"/>
        <w:rPr>
          <w:rStyle w:val="Strong"/>
          <w:b/>
          <w:sz w:val="24"/>
        </w:rPr>
      </w:pPr>
      <w:bookmarkStart w:id="92" w:name="_Toc234663401"/>
      <w:r w:rsidRPr="00684D1B">
        <w:rPr>
          <w:rStyle w:val="Strong"/>
          <w:b/>
          <w:sz w:val="24"/>
        </w:rPr>
        <w:t>Match (</w:t>
      </w:r>
      <w:proofErr w:type="spellStart"/>
      <w:r w:rsidRPr="00684D1B">
        <w:rPr>
          <w:rStyle w:val="Strong"/>
          <w:b/>
          <w:sz w:val="24"/>
        </w:rPr>
        <w:t>src</w:t>
      </w:r>
      <w:proofErr w:type="spellEnd"/>
      <w:r w:rsidRPr="00684D1B">
        <w:rPr>
          <w:rStyle w:val="Strong"/>
          <w:b/>
          <w:sz w:val="24"/>
        </w:rPr>
        <w:t>/fixture_generator.py)</w:t>
      </w:r>
      <w:bookmarkEnd w:id="92"/>
    </w:p>
    <w:p w14:paraId="043B5D31" w14:textId="77777777" w:rsidR="005171C8" w:rsidRPr="00684D1B" w:rsidRDefault="005171C8" w:rsidP="006A7DB3">
      <w:pPr>
        <w:pStyle w:val="BodyText"/>
        <w:ind w:left="720"/>
        <w:rPr>
          <w:rFonts w:eastAsia="Calibri" w:cstheme="majorBidi"/>
        </w:rPr>
      </w:pPr>
      <w:r w:rsidRPr="00684D1B">
        <w:rPr>
          <w:rFonts w:cstheme="majorBidi"/>
        </w:rPr>
        <w:t xml:space="preserve">One row of the fixture list before scheduling: </w:t>
      </w:r>
      <w:proofErr w:type="spellStart"/>
      <w:r w:rsidRPr="00684D1B">
        <w:rPr>
          <w:rFonts w:cstheme="majorBidi"/>
        </w:rPr>
        <w:t>match_idx</w:t>
      </w:r>
      <w:proofErr w:type="spellEnd"/>
      <w:r w:rsidRPr="00684D1B">
        <w:rPr>
          <w:rFonts w:cstheme="majorBidi"/>
        </w:rPr>
        <w:t xml:space="preserve">, </w:t>
      </w:r>
      <w:proofErr w:type="spellStart"/>
      <w:r w:rsidRPr="00684D1B">
        <w:rPr>
          <w:rFonts w:cstheme="majorBidi"/>
        </w:rPr>
        <w:t>round_num</w:t>
      </w:r>
      <w:proofErr w:type="spellEnd"/>
      <w:r w:rsidRPr="00684D1B">
        <w:rPr>
          <w:rFonts w:cstheme="majorBidi"/>
        </w:rPr>
        <w:t xml:space="preserve">, </w:t>
      </w:r>
      <w:proofErr w:type="spellStart"/>
      <w:r w:rsidRPr="00684D1B">
        <w:rPr>
          <w:rFonts w:cstheme="majorBidi"/>
        </w:rPr>
        <w:t>home_team</w:t>
      </w:r>
      <w:proofErr w:type="spellEnd"/>
      <w:r w:rsidRPr="00684D1B">
        <w:rPr>
          <w:rFonts w:cstheme="majorBidi"/>
        </w:rPr>
        <w:t xml:space="preserve">, </w:t>
      </w:r>
      <w:proofErr w:type="spellStart"/>
      <w:r w:rsidRPr="00684D1B">
        <w:rPr>
          <w:rFonts w:cstheme="majorBidi"/>
        </w:rPr>
        <w:t>away_team</w:t>
      </w:r>
      <w:proofErr w:type="spellEnd"/>
      <w:r w:rsidRPr="00684D1B">
        <w:rPr>
          <w:rFonts w:cstheme="majorBidi"/>
        </w:rPr>
        <w:t xml:space="preserve">, venue (the team's default home stadium unless a security rule forces another venue), and </w:t>
      </w:r>
      <w:proofErr w:type="spellStart"/>
      <w:r w:rsidRPr="00684D1B">
        <w:rPr>
          <w:rFonts w:cstheme="majorBidi"/>
        </w:rPr>
        <w:t>match_tier</w:t>
      </w:r>
      <w:proofErr w:type="spellEnd"/>
      <w:r w:rsidRPr="00684D1B">
        <w:rPr>
          <w:rFonts w:cstheme="majorBidi"/>
        </w:rPr>
        <w:t xml:space="preserve"> (derived from the two teams' league tiers).</w:t>
      </w:r>
    </w:p>
    <w:p w14:paraId="7472CF67" w14:textId="77777777" w:rsidR="005171C8" w:rsidRPr="00684D1B" w:rsidRDefault="005171C8" w:rsidP="006A7DB3">
      <w:pPr>
        <w:pStyle w:val="Heading3"/>
        <w:numPr>
          <w:ilvl w:val="0"/>
          <w:numId w:val="0"/>
        </w:numPr>
        <w:spacing w:line="360" w:lineRule="auto"/>
        <w:ind w:left="720"/>
        <w:rPr>
          <w:rStyle w:val="Strong"/>
          <w:b/>
          <w:bCs w:val="0"/>
          <w:sz w:val="24"/>
        </w:rPr>
      </w:pPr>
      <w:bookmarkStart w:id="93" w:name="_Toc234663402"/>
      <w:proofErr w:type="spellStart"/>
      <w:r w:rsidRPr="00684D1B">
        <w:rPr>
          <w:rStyle w:val="Strong"/>
          <w:b/>
          <w:bCs w:val="0"/>
          <w:sz w:val="24"/>
        </w:rPr>
        <w:t>RoundWindow</w:t>
      </w:r>
      <w:proofErr w:type="spellEnd"/>
      <w:r w:rsidRPr="00684D1B">
        <w:rPr>
          <w:rStyle w:val="Strong"/>
          <w:b/>
          <w:bCs w:val="0"/>
          <w:sz w:val="24"/>
        </w:rPr>
        <w:t xml:space="preserve"> (</w:t>
      </w:r>
      <w:proofErr w:type="spellStart"/>
      <w:r w:rsidRPr="00684D1B">
        <w:rPr>
          <w:rStyle w:val="Strong"/>
          <w:b/>
          <w:bCs w:val="0"/>
          <w:sz w:val="24"/>
        </w:rPr>
        <w:t>src</w:t>
      </w:r>
      <w:proofErr w:type="spellEnd"/>
      <w:r w:rsidRPr="00684D1B">
        <w:rPr>
          <w:rStyle w:val="Strong"/>
          <w:b/>
          <w:bCs w:val="0"/>
          <w:sz w:val="24"/>
        </w:rPr>
        <w:t>/slot_domain.py)</w:t>
      </w:r>
      <w:bookmarkEnd w:id="93"/>
    </w:p>
    <w:p w14:paraId="738BA1DE" w14:textId="5699552F" w:rsidR="005171C8" w:rsidRPr="00684D1B" w:rsidRDefault="005171C8" w:rsidP="006A7DB3">
      <w:pPr>
        <w:pStyle w:val="BodyText"/>
        <w:ind w:left="720"/>
        <w:rPr>
          <w:rFonts w:eastAsia="Calibri" w:cstheme="majorBidi"/>
        </w:rPr>
      </w:pPr>
      <w:r w:rsidRPr="00684D1B">
        <w:rPr>
          <w:rFonts w:cstheme="majorBidi"/>
        </w:rPr>
        <w:t xml:space="preserve">A </w:t>
      </w:r>
      <w:proofErr w:type="spellStart"/>
      <w:r w:rsidRPr="00684D1B">
        <w:rPr>
          <w:rFonts w:cstheme="majorBidi"/>
        </w:rPr>
        <w:t>dataclass</w:t>
      </w:r>
      <w:proofErr w:type="spellEnd"/>
      <w:r w:rsidRPr="00684D1B">
        <w:rPr>
          <w:rFonts w:cstheme="majorBidi"/>
        </w:rPr>
        <w:t xml:space="preserve"> describing the calendar window allowed for one abstract round (start date, end date, the calendar weeks it touches, and the list of usable-slot row indices inside that window). The CAF-aware filtering is applied at this level.</w:t>
      </w:r>
    </w:p>
    <w:p w14:paraId="4ECDC0CD" w14:textId="77777777" w:rsidR="005171C8" w:rsidRPr="00684D1B" w:rsidRDefault="005171C8" w:rsidP="006A7DB3">
      <w:pPr>
        <w:pStyle w:val="Heading3"/>
        <w:numPr>
          <w:ilvl w:val="0"/>
          <w:numId w:val="0"/>
        </w:numPr>
        <w:spacing w:line="360" w:lineRule="auto"/>
        <w:ind w:left="720"/>
        <w:rPr>
          <w:rStyle w:val="Strong"/>
          <w:b/>
          <w:sz w:val="24"/>
        </w:rPr>
      </w:pPr>
      <w:bookmarkStart w:id="94" w:name="_Toc234663403"/>
      <w:proofErr w:type="spellStart"/>
      <w:r w:rsidRPr="00684D1B">
        <w:rPr>
          <w:rStyle w:val="Strong"/>
          <w:b/>
          <w:sz w:val="24"/>
        </w:rPr>
        <w:lastRenderedPageBreak/>
        <w:t>ScheduledMatch</w:t>
      </w:r>
      <w:proofErr w:type="spellEnd"/>
      <w:r w:rsidRPr="00684D1B">
        <w:rPr>
          <w:rStyle w:val="Strong"/>
          <w:b/>
          <w:sz w:val="24"/>
        </w:rPr>
        <w:t xml:space="preserve"> (</w:t>
      </w:r>
      <w:proofErr w:type="spellStart"/>
      <w:r w:rsidRPr="00684D1B">
        <w:rPr>
          <w:rStyle w:val="Strong"/>
          <w:b/>
          <w:sz w:val="24"/>
        </w:rPr>
        <w:t>src</w:t>
      </w:r>
      <w:proofErr w:type="spellEnd"/>
      <w:r w:rsidRPr="00684D1B">
        <w:rPr>
          <w:rStyle w:val="Strong"/>
          <w:b/>
          <w:sz w:val="24"/>
        </w:rPr>
        <w:t>/baseline_solver.py)</w:t>
      </w:r>
      <w:bookmarkEnd w:id="94"/>
    </w:p>
    <w:p w14:paraId="466A5BC1" w14:textId="0665C5A5" w:rsidR="005171C8" w:rsidRPr="00684D1B" w:rsidRDefault="005171C8" w:rsidP="006A7DB3">
      <w:pPr>
        <w:pStyle w:val="BodyText"/>
        <w:ind w:left="720"/>
        <w:rPr>
          <w:rFonts w:eastAsia="Calibri" w:cstheme="majorBidi"/>
        </w:rPr>
      </w:pPr>
      <w:r w:rsidRPr="00684D1B">
        <w:rPr>
          <w:rFonts w:cstheme="majorBidi"/>
        </w:rPr>
        <w:t xml:space="preserve">The output of the solver: a Match enriched with the concrete slot it was assigned (date, date-time, weekday, calendar week, slot tier), the venue </w:t>
      </w:r>
      <w:r w:rsidR="001D459B" w:rsidRPr="00684D1B">
        <w:rPr>
          <w:rFonts w:cstheme="majorBidi"/>
        </w:rPr>
        <w:t>used</w:t>
      </w:r>
      <w:r w:rsidRPr="00684D1B">
        <w:rPr>
          <w:rFonts w:cstheme="majorBidi"/>
        </w:rPr>
        <w:t>, the travel distance for the away team, and a flag for whether the venue was a forced security-rule venue. This is the structure that flows into output_writer.py and validation.py and is ultimately what the user sees in the Explore and Insights tabs.</w:t>
      </w:r>
    </w:p>
    <w:p w14:paraId="794EC870" w14:textId="77777777" w:rsidR="005171C8" w:rsidRPr="00684D1B" w:rsidRDefault="005171C8" w:rsidP="006A7DB3">
      <w:pPr>
        <w:pStyle w:val="Heading3"/>
        <w:numPr>
          <w:ilvl w:val="0"/>
          <w:numId w:val="0"/>
        </w:numPr>
        <w:spacing w:line="360" w:lineRule="auto"/>
        <w:ind w:left="720"/>
        <w:rPr>
          <w:rStyle w:val="Strong"/>
          <w:b/>
          <w:sz w:val="24"/>
        </w:rPr>
      </w:pPr>
      <w:bookmarkStart w:id="95" w:name="_Toc234663404"/>
      <w:proofErr w:type="spellStart"/>
      <w:r w:rsidRPr="00684D1B">
        <w:rPr>
          <w:rStyle w:val="Strong"/>
          <w:b/>
          <w:sz w:val="24"/>
        </w:rPr>
        <w:t>RunMetrics</w:t>
      </w:r>
      <w:proofErr w:type="spellEnd"/>
      <w:r w:rsidRPr="00684D1B">
        <w:rPr>
          <w:rStyle w:val="Strong"/>
          <w:b/>
          <w:sz w:val="24"/>
        </w:rPr>
        <w:t xml:space="preserve"> (</w:t>
      </w:r>
      <w:proofErr w:type="spellStart"/>
      <w:r w:rsidRPr="00684D1B">
        <w:rPr>
          <w:rStyle w:val="Strong"/>
          <w:b/>
          <w:sz w:val="24"/>
        </w:rPr>
        <w:t>src</w:t>
      </w:r>
      <w:proofErr w:type="spellEnd"/>
      <w:r w:rsidRPr="00684D1B">
        <w:rPr>
          <w:rStyle w:val="Strong"/>
          <w:b/>
          <w:sz w:val="24"/>
        </w:rPr>
        <w:t>/multi_run.py)</w:t>
      </w:r>
      <w:bookmarkEnd w:id="95"/>
    </w:p>
    <w:p w14:paraId="5E6C5BE9" w14:textId="37E8469D" w:rsidR="005171C8" w:rsidRPr="00684D1B" w:rsidRDefault="005171C8" w:rsidP="006A7DB3">
      <w:pPr>
        <w:pStyle w:val="BodyText"/>
        <w:ind w:left="720"/>
        <w:rPr>
          <w:rFonts w:cstheme="majorBidi"/>
        </w:rPr>
      </w:pPr>
      <w:r w:rsidRPr="00684D1B">
        <w:rPr>
          <w:rFonts w:cstheme="majorBidi"/>
        </w:rPr>
        <w:t xml:space="preserve">Used only by the batch/Monte-Carlo entry point. </w:t>
      </w:r>
      <w:proofErr w:type="spellStart"/>
      <w:r w:rsidRPr="00684D1B">
        <w:rPr>
          <w:rFonts w:cstheme="majorBidi"/>
        </w:rPr>
        <w:t>Summarises</w:t>
      </w:r>
      <w:proofErr w:type="spellEnd"/>
      <w:r w:rsidRPr="00684D1B">
        <w:rPr>
          <w:rFonts w:cstheme="majorBidi"/>
        </w:rPr>
        <w:t xml:space="preserve"> one solver run – objective value, total travel, CAF-related counts, validation error/warning counts – so many seeds can be compared and the best one re-</w:t>
      </w:r>
      <w:proofErr w:type="spellStart"/>
      <w:r w:rsidRPr="00684D1B">
        <w:rPr>
          <w:rFonts w:cstheme="majorBidi"/>
        </w:rPr>
        <w:t>materialised</w:t>
      </w:r>
      <w:proofErr w:type="spellEnd"/>
      <w:r w:rsidRPr="00684D1B">
        <w:rPr>
          <w:rFonts w:cstheme="majorBidi"/>
        </w:rPr>
        <w:t xml:space="preserve"> as the final schedule.</w:t>
      </w:r>
    </w:p>
    <w:p w14:paraId="3F7B4778" w14:textId="2C7B19BC" w:rsidR="007D2E68" w:rsidRPr="00684D1B" w:rsidRDefault="007D2E68" w:rsidP="006A7DB3">
      <w:pPr>
        <w:pStyle w:val="Heading2"/>
        <w:spacing w:line="360" w:lineRule="auto"/>
        <w:rPr>
          <w:rFonts w:asciiTheme="majorBidi" w:eastAsia="Calibri" w:hAnsiTheme="majorBidi" w:cstheme="majorBidi"/>
        </w:rPr>
      </w:pPr>
      <w:bookmarkStart w:id="96" w:name="_Toc234663405"/>
      <w:r w:rsidRPr="00684D1B">
        <w:rPr>
          <w:rFonts w:asciiTheme="majorBidi" w:eastAsia="Calibri" w:hAnsiTheme="majorBidi" w:cstheme="majorBidi"/>
        </w:rPr>
        <w:t>Sequence Diagrams (Key Use Cases)</w:t>
      </w:r>
      <w:bookmarkEnd w:id="96"/>
    </w:p>
    <w:p w14:paraId="2D93E27C" w14:textId="549D5523" w:rsidR="007D2E68" w:rsidRPr="00684D1B" w:rsidRDefault="007D2E68" w:rsidP="006A7DB3">
      <w:pPr>
        <w:pStyle w:val="Heading3"/>
        <w:spacing w:line="360" w:lineRule="auto"/>
        <w:rPr>
          <w:rFonts w:eastAsia="Calibri"/>
        </w:rPr>
      </w:pPr>
      <w:bookmarkStart w:id="97" w:name="_Toc234663406"/>
      <w:r w:rsidRPr="00684D1B">
        <w:rPr>
          <w:rFonts w:eastAsia="Calibri"/>
        </w:rPr>
        <w:t xml:space="preserve">Use Case: Run the Full Pipeline </w:t>
      </w:r>
      <w:r w:rsidR="00BA7927" w:rsidRPr="00684D1B">
        <w:rPr>
          <w:rFonts w:eastAsia="Calibri"/>
        </w:rPr>
        <w:t>from</w:t>
      </w:r>
      <w:r w:rsidRPr="00684D1B">
        <w:rPr>
          <w:rFonts w:eastAsia="Calibri"/>
        </w:rPr>
        <w:t xml:space="preserve"> the </w:t>
      </w:r>
      <w:proofErr w:type="spellStart"/>
      <w:r w:rsidRPr="00684D1B">
        <w:rPr>
          <w:rFonts w:eastAsia="Calibri"/>
        </w:rPr>
        <w:t>Streamlit</w:t>
      </w:r>
      <w:proofErr w:type="spellEnd"/>
      <w:r w:rsidRPr="00684D1B">
        <w:rPr>
          <w:rFonts w:eastAsia="Calibri"/>
        </w:rPr>
        <w:t xml:space="preserve"> UI</w:t>
      </w:r>
      <w:bookmarkEnd w:id="97"/>
    </w:p>
    <w:p w14:paraId="0527ABB8" w14:textId="46ACC1C2" w:rsidR="007D2E68" w:rsidRPr="00684D1B" w:rsidRDefault="00C30A1E" w:rsidP="00502D58">
      <w:pPr>
        <w:pStyle w:val="BodyText"/>
        <w:ind w:left="720"/>
        <w:rPr>
          <w:rFonts w:cstheme="majorBidi"/>
        </w:rPr>
      </w:pPr>
      <w:r w:rsidRPr="00684D1B">
        <w:rPr>
          <w:rFonts w:cstheme="majorBidi"/>
          <w:noProof/>
        </w:rPr>
        <mc:AlternateContent>
          <mc:Choice Requires="wps">
            <w:drawing>
              <wp:anchor distT="0" distB="0" distL="114300" distR="114300" simplePos="0" relativeHeight="251700224" behindDoc="1" locked="0" layoutInCell="1" allowOverlap="1" wp14:anchorId="6C920E42" wp14:editId="2565072F">
                <wp:simplePos x="0" y="0"/>
                <wp:positionH relativeFrom="column">
                  <wp:posOffset>-414020</wp:posOffset>
                </wp:positionH>
                <wp:positionV relativeFrom="paragraph">
                  <wp:posOffset>4347210</wp:posOffset>
                </wp:positionV>
                <wp:extent cx="6852285" cy="635"/>
                <wp:effectExtent l="0" t="0" r="0" b="0"/>
                <wp:wrapTight wrapText="bothSides">
                  <wp:wrapPolygon edited="0">
                    <wp:start x="0" y="0"/>
                    <wp:lineTo x="0" y="21600"/>
                    <wp:lineTo x="21600" y="21600"/>
                    <wp:lineTo x="21600" y="0"/>
                  </wp:wrapPolygon>
                </wp:wrapTight>
                <wp:docPr id="2082425503"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41D675E4" w14:textId="4D18888E" w:rsidR="00C30A1E" w:rsidRPr="00BF3B5F" w:rsidRDefault="00C30A1E" w:rsidP="00C30A1E">
                            <w:pPr>
                              <w:pStyle w:val="Caption"/>
                              <w:jc w:val="center"/>
                              <w:rPr>
                                <w:rFonts w:asciiTheme="majorBidi" w:hAnsiTheme="majorBidi"/>
                                <w:noProof/>
                                <w:szCs w:val="22"/>
                              </w:rPr>
                            </w:pPr>
                            <w:bookmarkStart w:id="98" w:name="_Toc234663456"/>
                            <w:r>
                              <w:t xml:space="preserve">Figure </w:t>
                            </w:r>
                            <w:r w:rsidR="00941D35">
                              <w:fldChar w:fldCharType="begin"/>
                            </w:r>
                            <w:r w:rsidR="00941D35">
                              <w:instrText xml:space="preserve"> SEQ Figure \* ARABIC </w:instrText>
                            </w:r>
                            <w:r w:rsidR="00941D35">
                              <w:fldChar w:fldCharType="separate"/>
                            </w:r>
                            <w:r w:rsidR="0012533C">
                              <w:rPr>
                                <w:noProof/>
                              </w:rPr>
                              <w:t>5</w:t>
                            </w:r>
                            <w:r w:rsidR="00941D35">
                              <w:rPr>
                                <w:noProof/>
                              </w:rPr>
                              <w:fldChar w:fldCharType="end"/>
                            </w:r>
                            <w:r>
                              <w:t xml:space="preserve">: </w:t>
                            </w:r>
                            <w:r w:rsidRPr="009B1FAD">
                              <w:t>Full Pipeline Use Case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20E42" id="_x0000_s1027" type="#_x0000_t202" style="position:absolute;left:0;text-align:left;margin-left:-32.6pt;margin-top:342.3pt;width:539.5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" stroked="f">
                <v:textbox style="mso-fit-shape-to-text:t" inset="0,0,0,0">
                  <w:txbxContent>
                    <w:p w14:paraId="41D675E4" w14:textId="4D18888E" w:rsidR="00C30A1E" w:rsidRPr="00BF3B5F" w:rsidRDefault="00C30A1E" w:rsidP="00C30A1E">
                      <w:pPr>
                        <w:pStyle w:val="Caption"/>
                        <w:jc w:val="center"/>
                        <w:rPr>
                          <w:rFonts w:asciiTheme="majorBidi" w:hAnsiTheme="majorBidi"/>
                          <w:noProof/>
                          <w:szCs w:val="22"/>
                        </w:rPr>
                      </w:pPr>
                      <w:bookmarkStart w:id="99" w:name="_Toc234663456"/>
                      <w:r>
                        <w:t xml:space="preserve">Figure </w:t>
                      </w:r>
                      <w:r w:rsidR="00941D35">
                        <w:fldChar w:fldCharType="begin"/>
                      </w:r>
                      <w:r w:rsidR="00941D35">
                        <w:instrText xml:space="preserve"> SEQ Figure \* ARABIC </w:instrText>
                      </w:r>
                      <w:r w:rsidR="00941D35">
                        <w:fldChar w:fldCharType="separate"/>
                      </w:r>
                      <w:r w:rsidR="0012533C">
                        <w:rPr>
                          <w:noProof/>
                        </w:rPr>
                        <w:t>5</w:t>
                      </w:r>
                      <w:r w:rsidR="00941D35">
                        <w:rPr>
                          <w:noProof/>
                        </w:rPr>
                        <w:fldChar w:fldCharType="end"/>
                      </w:r>
                      <w:r>
                        <w:t xml:space="preserve">: </w:t>
                      </w:r>
                      <w:r w:rsidRPr="009B1FAD">
                        <w:t>Full Pipeline Use Case</w:t>
                      </w:r>
                      <w:bookmarkEnd w:id="99"/>
                    </w:p>
                  </w:txbxContent>
                </v:textbox>
                <w10:wrap type="tight"/>
              </v:shape>
            </w:pict>
          </mc:Fallback>
        </mc:AlternateContent>
      </w:r>
      <w:r w:rsidR="00BA7927" w:rsidRPr="00684D1B">
        <w:rPr>
          <w:rFonts w:cstheme="majorBidi"/>
          <w:noProof/>
        </w:rPr>
        <w:drawing>
          <wp:anchor distT="0" distB="0" distL="114300" distR="114300" simplePos="0" relativeHeight="251665408" behindDoc="1" locked="0" layoutInCell="1" allowOverlap="1" wp14:anchorId="04DF6680" wp14:editId="6E005B7A">
            <wp:simplePos x="0" y="0"/>
            <wp:positionH relativeFrom="margin">
              <wp:posOffset>-414020</wp:posOffset>
            </wp:positionH>
            <wp:positionV relativeFrom="paragraph">
              <wp:posOffset>480060</wp:posOffset>
            </wp:positionV>
            <wp:extent cx="6852285" cy="4071620"/>
            <wp:effectExtent l="0" t="0" r="5715" b="5080"/>
            <wp:wrapTight wrapText="bothSides">
              <wp:wrapPolygon edited="0">
                <wp:start x="9668" y="0"/>
                <wp:lineTo x="4864" y="101"/>
                <wp:lineTo x="120" y="808"/>
                <wp:lineTo x="0" y="3234"/>
                <wp:lineTo x="0" y="4851"/>
                <wp:lineTo x="601" y="4851"/>
                <wp:lineTo x="0" y="5558"/>
                <wp:lineTo x="0" y="6165"/>
                <wp:lineTo x="601" y="6468"/>
                <wp:lineTo x="0" y="7782"/>
                <wp:lineTo x="0" y="8388"/>
                <wp:lineTo x="601" y="9702"/>
                <wp:lineTo x="0" y="10510"/>
                <wp:lineTo x="0" y="11218"/>
                <wp:lineTo x="601" y="11319"/>
                <wp:lineTo x="601" y="12936"/>
                <wp:lineTo x="0" y="13239"/>
                <wp:lineTo x="0" y="13845"/>
                <wp:lineTo x="601" y="14553"/>
                <wp:lineTo x="601" y="16170"/>
                <wp:lineTo x="0" y="16473"/>
                <wp:lineTo x="0" y="18191"/>
                <wp:lineTo x="601" y="19404"/>
                <wp:lineTo x="0" y="20515"/>
                <wp:lineTo x="0" y="21021"/>
                <wp:lineTo x="540" y="21526"/>
                <wp:lineTo x="601" y="21526"/>
                <wp:lineTo x="18856" y="21526"/>
                <wp:lineTo x="18856" y="19404"/>
                <wp:lineTo x="20777" y="19100"/>
                <wp:lineTo x="20777" y="18494"/>
                <wp:lineTo x="18856" y="17787"/>
                <wp:lineTo x="21558" y="16776"/>
                <wp:lineTo x="21558" y="16271"/>
                <wp:lineTo x="18856" y="16170"/>
                <wp:lineTo x="19036" y="14553"/>
                <wp:lineTo x="18976" y="3234"/>
                <wp:lineTo x="19516" y="1819"/>
                <wp:lineTo x="19576" y="808"/>
                <wp:lineTo x="14832" y="101"/>
                <wp:lineTo x="9908" y="0"/>
                <wp:lineTo x="9668" y="0"/>
              </wp:wrapPolygon>
            </wp:wrapTight>
            <wp:docPr id="78126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2285" cy="407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E68" w:rsidRPr="00684D1B">
        <w:rPr>
          <w:rFonts w:cstheme="majorBidi"/>
        </w:rPr>
        <w:t>This is the main use case of the application – the user opens the app, optionally tweaks a constant in the sidebar, and clicks “Run full pipeline.”</w:t>
      </w:r>
    </w:p>
    <w:p w14:paraId="5E3411B3" w14:textId="181F7381" w:rsidR="007D2E68" w:rsidRPr="00684D1B" w:rsidRDefault="007D2E68" w:rsidP="006A7DB3">
      <w:pPr>
        <w:spacing w:line="360" w:lineRule="auto"/>
        <w:rPr>
          <w:rFonts w:asciiTheme="majorBidi" w:hAnsiTheme="majorBidi" w:cstheme="majorBidi"/>
        </w:rPr>
      </w:pPr>
    </w:p>
    <w:p w14:paraId="6B3AFE1C" w14:textId="0A936513" w:rsidR="007D2E68" w:rsidRPr="00684D1B" w:rsidRDefault="005A2BBA" w:rsidP="006A7DB3">
      <w:pPr>
        <w:pStyle w:val="Heading3"/>
        <w:spacing w:line="360" w:lineRule="auto"/>
        <w:rPr>
          <w:rFonts w:eastAsia="Calibri"/>
        </w:rPr>
      </w:pPr>
      <w:bookmarkStart w:id="100" w:name="_Toc234663407"/>
      <w:r w:rsidRPr="00684D1B">
        <w:rPr>
          <w:noProof/>
        </w:rPr>
        <w:lastRenderedPageBreak/>
        <mc:AlternateContent>
          <mc:Choice Requires="wps">
            <w:drawing>
              <wp:anchor distT="0" distB="0" distL="114300" distR="114300" simplePos="0" relativeHeight="251670528" behindDoc="0" locked="0" layoutInCell="1" allowOverlap="1" wp14:anchorId="53993609" wp14:editId="732EFFBA">
                <wp:simplePos x="0" y="0"/>
                <wp:positionH relativeFrom="column">
                  <wp:posOffset>-484505</wp:posOffset>
                </wp:positionH>
                <wp:positionV relativeFrom="paragraph">
                  <wp:posOffset>5599430</wp:posOffset>
                </wp:positionV>
                <wp:extent cx="7024370" cy="635"/>
                <wp:effectExtent l="0" t="0" r="0" b="0"/>
                <wp:wrapTopAndBottom/>
                <wp:docPr id="2023161094" name="Text Box 1"/>
                <wp:cNvGraphicFramePr/>
                <a:graphic xmlns:a="http://schemas.openxmlformats.org/drawingml/2006/main">
                  <a:graphicData uri="http://schemas.microsoft.com/office/word/2010/wordprocessingShape">
                    <wps:wsp>
                      <wps:cNvSpPr txBox="1"/>
                      <wps:spPr>
                        <a:xfrm>
                          <a:off x="0" y="0"/>
                          <a:ext cx="7024370" cy="635"/>
                        </a:xfrm>
                        <a:prstGeom prst="rect">
                          <a:avLst/>
                        </a:prstGeom>
                        <a:solidFill>
                          <a:prstClr val="white"/>
                        </a:solidFill>
                        <a:ln>
                          <a:noFill/>
                        </a:ln>
                      </wps:spPr>
                      <wps:txbx>
                        <w:txbxContent>
                          <w:p w14:paraId="1EC0C6F6" w14:textId="3E94CEAD" w:rsidR="005A2BBA" w:rsidRPr="00BF1792" w:rsidRDefault="005A2BBA" w:rsidP="005A2BBA">
                            <w:pPr>
                              <w:pStyle w:val="Caption"/>
                              <w:jc w:val="center"/>
                              <w:rPr>
                                <w:rFonts w:asciiTheme="majorBidi" w:hAnsiTheme="majorBidi"/>
                                <w:b/>
                                <w:noProof/>
                                <w:color w:val="000000" w:themeColor="text1"/>
                                <w:szCs w:val="24"/>
                              </w:rPr>
                            </w:pPr>
                            <w:bookmarkStart w:id="101" w:name="_Toc234663457"/>
                            <w:r>
                              <w:t xml:space="preserve">Figure </w:t>
                            </w:r>
                            <w:r w:rsidR="00941D35">
                              <w:fldChar w:fldCharType="begin"/>
                            </w:r>
                            <w:r w:rsidR="00941D35">
                              <w:instrText xml:space="preserve"> SEQ Figure \* ARABIC </w:instrText>
                            </w:r>
                            <w:r w:rsidR="00941D35">
                              <w:fldChar w:fldCharType="separate"/>
                            </w:r>
                            <w:r w:rsidR="0012533C">
                              <w:rPr>
                                <w:noProof/>
                              </w:rPr>
                              <w:t>6</w:t>
                            </w:r>
                            <w:r w:rsidR="00941D35">
                              <w:rPr>
                                <w:noProof/>
                              </w:rPr>
                              <w:fldChar w:fldCharType="end"/>
                            </w:r>
                            <w:r>
                              <w:t xml:space="preserve">: </w:t>
                            </w:r>
                            <w:r w:rsidRPr="00254A22">
                              <w:t>Generated Schedule</w:t>
                            </w:r>
                            <w:r>
                              <w:t xml:space="preserve"> Use Case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93609" id="_x0000_s1028" type="#_x0000_t202" style="position:absolute;left:0;text-align:left;margin-left:-38.15pt;margin-top:440.9pt;width:553.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an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NdP7x6oZCkmLXV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" stroked="f">
                <v:textbox style="mso-fit-shape-to-text:t" inset="0,0,0,0">
                  <w:txbxContent>
                    <w:p w14:paraId="1EC0C6F6" w14:textId="3E94CEAD" w:rsidR="005A2BBA" w:rsidRPr="00BF1792" w:rsidRDefault="005A2BBA" w:rsidP="005A2BBA">
                      <w:pPr>
                        <w:pStyle w:val="Caption"/>
                        <w:jc w:val="center"/>
                        <w:rPr>
                          <w:rFonts w:asciiTheme="majorBidi" w:hAnsiTheme="majorBidi"/>
                          <w:b/>
                          <w:noProof/>
                          <w:color w:val="000000" w:themeColor="text1"/>
                          <w:szCs w:val="24"/>
                        </w:rPr>
                      </w:pPr>
                      <w:bookmarkStart w:id="102" w:name="_Toc234663457"/>
                      <w:r>
                        <w:t xml:space="preserve">Figure </w:t>
                      </w:r>
                      <w:r w:rsidR="00941D35">
                        <w:fldChar w:fldCharType="begin"/>
                      </w:r>
                      <w:r w:rsidR="00941D35">
                        <w:instrText xml:space="preserve"> SEQ Figure \* ARABIC </w:instrText>
                      </w:r>
                      <w:r w:rsidR="00941D35">
                        <w:fldChar w:fldCharType="separate"/>
                      </w:r>
                      <w:r w:rsidR="0012533C">
                        <w:rPr>
                          <w:noProof/>
                        </w:rPr>
                        <w:t>6</w:t>
                      </w:r>
                      <w:r w:rsidR="00941D35">
                        <w:rPr>
                          <w:noProof/>
                        </w:rPr>
                        <w:fldChar w:fldCharType="end"/>
                      </w:r>
                      <w:r>
                        <w:t xml:space="preserve">: </w:t>
                      </w:r>
                      <w:r w:rsidRPr="00254A22">
                        <w:t>Generated Schedule</w:t>
                      </w:r>
                      <w:r>
                        <w:t xml:space="preserve"> Use Case</w:t>
                      </w:r>
                      <w:bookmarkEnd w:id="102"/>
                    </w:p>
                  </w:txbxContent>
                </v:textbox>
                <w10:wrap type="topAndBottom"/>
              </v:shape>
            </w:pict>
          </mc:Fallback>
        </mc:AlternateContent>
      </w:r>
      <w:r w:rsidRPr="00684D1B">
        <w:rPr>
          <w:noProof/>
        </w:rPr>
        <w:drawing>
          <wp:anchor distT="0" distB="0" distL="114300" distR="114300" simplePos="0" relativeHeight="251668480" behindDoc="0" locked="0" layoutInCell="1" allowOverlap="1" wp14:anchorId="11325831" wp14:editId="1DBCDBAB">
            <wp:simplePos x="0" y="0"/>
            <wp:positionH relativeFrom="column">
              <wp:posOffset>-484505</wp:posOffset>
            </wp:positionH>
            <wp:positionV relativeFrom="paragraph">
              <wp:posOffset>304800</wp:posOffset>
            </wp:positionV>
            <wp:extent cx="7024370" cy="5237480"/>
            <wp:effectExtent l="0" t="0" r="5080" b="1270"/>
            <wp:wrapTopAndBottom/>
            <wp:docPr id="108391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4370" cy="523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E68" w:rsidRPr="00684D1B">
        <w:rPr>
          <w:rFonts w:eastAsia="Calibri"/>
        </w:rPr>
        <w:t>Use Case: Explore a Generated Schedule (Team Chooser)</w:t>
      </w:r>
      <w:bookmarkEnd w:id="100"/>
    </w:p>
    <w:p w14:paraId="30AA1ACF" w14:textId="015A02A4" w:rsidR="005A2BBA" w:rsidRPr="00684D1B" w:rsidRDefault="005A2BBA" w:rsidP="005A2BBA">
      <w:pPr>
        <w:rPr>
          <w:rFonts w:asciiTheme="majorBidi" w:hAnsiTheme="majorBidi" w:cstheme="majorBidi"/>
        </w:rPr>
      </w:pPr>
    </w:p>
    <w:p w14:paraId="02DBAF21" w14:textId="77777777" w:rsidR="00CC7E35" w:rsidRPr="00684D1B" w:rsidRDefault="00CC7E35" w:rsidP="006A7DB3">
      <w:pPr>
        <w:pStyle w:val="Heading3"/>
        <w:spacing w:line="360" w:lineRule="auto"/>
        <w:rPr>
          <w:rFonts w:eastAsia="Calibri"/>
        </w:rPr>
      </w:pPr>
      <w:bookmarkStart w:id="103" w:name="_Toc234663408"/>
      <w:r w:rsidRPr="00684D1B">
        <w:rPr>
          <w:rFonts w:eastAsia="Calibri"/>
        </w:rPr>
        <w:t>Use Case: Inspect Schedule Quality (Insights Tab)</w:t>
      </w:r>
      <w:bookmarkEnd w:id="103"/>
    </w:p>
    <w:p w14:paraId="5A068B78" w14:textId="77777777" w:rsidR="00CC7E35" w:rsidRPr="00684D1B" w:rsidRDefault="00CC7E35" w:rsidP="00502D58">
      <w:pPr>
        <w:pStyle w:val="BodyText"/>
        <w:ind w:left="720"/>
        <w:rPr>
          <w:rFonts w:cstheme="majorBidi"/>
        </w:rPr>
      </w:pPr>
      <w:r w:rsidRPr="00684D1B">
        <w:rPr>
          <w:rFonts w:cstheme="majorBidi"/>
        </w:rPr>
        <w:t xml:space="preserve">All six sub-tabs follow the same pattern: read one or more cached CSV/JSON artifacts, </w:t>
      </w:r>
      <w:proofErr w:type="spellStart"/>
      <w:r w:rsidRPr="00684D1B">
        <w:rPr>
          <w:rFonts w:cstheme="majorBidi"/>
        </w:rPr>
        <w:t>summarise</w:t>
      </w:r>
      <w:proofErr w:type="spellEnd"/>
      <w:r w:rsidRPr="00684D1B">
        <w:rPr>
          <w:rFonts w:cstheme="majorBidi"/>
        </w:rPr>
        <w:t xml:space="preserve"> them in a small pandas helper function, render an Altair bar chart with a click-selection, and show the underlying rows for whatever bar the user clicked. The Historical sub-tab additionally instantiates </w:t>
      </w:r>
      <w:proofErr w:type="spellStart"/>
      <w:r w:rsidRPr="00684D1B">
        <w:rPr>
          <w:rFonts w:cstheme="majorBidi"/>
        </w:rPr>
        <w:t>HistoricalEngine</w:t>
      </w:r>
      <w:proofErr w:type="spellEnd"/>
      <w:r w:rsidRPr="00684D1B">
        <w:rPr>
          <w:rFonts w:cstheme="majorBidi"/>
        </w:rPr>
        <w:t>, which re-parses six seasons of real Egyptian Premier League CSV data from disk on every render (cached with @st.cache_data) purely for the side-by-side comparison chart against the optimizer's own numbers.</w:t>
      </w:r>
    </w:p>
    <w:p w14:paraId="1C7D8C85" w14:textId="7B6BDAC5" w:rsidR="00604988" w:rsidRPr="00684D1B" w:rsidRDefault="00844E4B" w:rsidP="006A7DB3">
      <w:pPr>
        <w:pStyle w:val="BodyText"/>
        <w:rPr>
          <w:rFonts w:cstheme="majorBidi"/>
        </w:rPr>
      </w:pPr>
      <w:r w:rsidRPr="00684D1B">
        <w:rPr>
          <w:rFonts w:cstheme="majorBidi"/>
          <w:noProof/>
        </w:rPr>
        <w:lastRenderedPageBreak/>
        <mc:AlternateContent>
          <mc:Choice Requires="wps">
            <w:drawing>
              <wp:anchor distT="0" distB="0" distL="114300" distR="114300" simplePos="0" relativeHeight="251673600" behindDoc="0" locked="0" layoutInCell="1" allowOverlap="1" wp14:anchorId="73B4BFB5" wp14:editId="501D609B">
                <wp:simplePos x="0" y="0"/>
                <wp:positionH relativeFrom="column">
                  <wp:posOffset>-747395</wp:posOffset>
                </wp:positionH>
                <wp:positionV relativeFrom="paragraph">
                  <wp:posOffset>5670550</wp:posOffset>
                </wp:positionV>
                <wp:extent cx="7425055" cy="635"/>
                <wp:effectExtent l="0" t="0" r="0" b="0"/>
                <wp:wrapTopAndBottom/>
                <wp:docPr id="729510021" name="Text Box 1"/>
                <wp:cNvGraphicFramePr/>
                <a:graphic xmlns:a="http://schemas.openxmlformats.org/drawingml/2006/main">
                  <a:graphicData uri="http://schemas.microsoft.com/office/word/2010/wordprocessingShape">
                    <wps:wsp>
                      <wps:cNvSpPr txBox="1"/>
                      <wps:spPr>
                        <a:xfrm>
                          <a:off x="0" y="0"/>
                          <a:ext cx="7425055" cy="635"/>
                        </a:xfrm>
                        <a:prstGeom prst="rect">
                          <a:avLst/>
                        </a:prstGeom>
                        <a:solidFill>
                          <a:prstClr val="white"/>
                        </a:solidFill>
                        <a:ln>
                          <a:noFill/>
                        </a:ln>
                      </wps:spPr>
                      <wps:txbx>
                        <w:txbxContent>
                          <w:p w14:paraId="512F1341" w14:textId="618753A0" w:rsidR="00844E4B" w:rsidRPr="00211300" w:rsidRDefault="00844E4B" w:rsidP="00844E4B">
                            <w:pPr>
                              <w:pStyle w:val="Caption"/>
                              <w:jc w:val="center"/>
                              <w:rPr>
                                <w:rFonts w:asciiTheme="majorBidi" w:hAnsiTheme="majorBidi"/>
                                <w:noProof/>
                                <w:szCs w:val="22"/>
                              </w:rPr>
                            </w:pPr>
                            <w:bookmarkStart w:id="104" w:name="_Toc234663458"/>
                            <w:r>
                              <w:t xml:space="preserve">Figure </w:t>
                            </w:r>
                            <w:r w:rsidR="00941D35">
                              <w:fldChar w:fldCharType="begin"/>
                            </w:r>
                            <w:r w:rsidR="00941D35">
                              <w:instrText xml:space="preserve"> SEQ Figure \* ARABIC </w:instrText>
                            </w:r>
                            <w:r w:rsidR="00941D35">
                              <w:fldChar w:fldCharType="separate"/>
                            </w:r>
                            <w:r w:rsidR="0012533C">
                              <w:rPr>
                                <w:noProof/>
                              </w:rPr>
                              <w:t>7</w:t>
                            </w:r>
                            <w:r w:rsidR="00941D35">
                              <w:rPr>
                                <w:noProof/>
                              </w:rPr>
                              <w:fldChar w:fldCharType="end"/>
                            </w:r>
                            <w:r>
                              <w:t xml:space="preserve">: Explore </w:t>
                            </w:r>
                            <w:r w:rsidR="00684D1B">
                              <w:t xml:space="preserve">Insights </w:t>
                            </w:r>
                            <w:r w:rsidR="00684D1B">
                              <w:rPr>
                                <w:noProof/>
                              </w:rPr>
                              <w:t>Use</w:t>
                            </w:r>
                            <w:r>
                              <w:rPr>
                                <w:noProof/>
                              </w:rPr>
                              <w:t xml:space="preserve"> Case</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4BFB5" id="_x0000_s1029" type="#_x0000_t202" style="position:absolute;margin-left:-58.85pt;margin-top:446.5pt;width:584.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jx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5PH6ez8Wz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" stroked="f">
                <v:textbox style="mso-fit-shape-to-text:t" inset="0,0,0,0">
                  <w:txbxContent>
                    <w:p w14:paraId="512F1341" w14:textId="618753A0" w:rsidR="00844E4B" w:rsidRPr="00211300" w:rsidRDefault="00844E4B" w:rsidP="00844E4B">
                      <w:pPr>
                        <w:pStyle w:val="Caption"/>
                        <w:jc w:val="center"/>
                        <w:rPr>
                          <w:rFonts w:asciiTheme="majorBidi" w:hAnsiTheme="majorBidi"/>
                          <w:noProof/>
                          <w:szCs w:val="22"/>
                        </w:rPr>
                      </w:pPr>
                      <w:bookmarkStart w:id="105" w:name="_Toc234663458"/>
                      <w:r>
                        <w:t xml:space="preserve">Figure </w:t>
                      </w:r>
                      <w:r w:rsidR="00941D35">
                        <w:fldChar w:fldCharType="begin"/>
                      </w:r>
                      <w:r w:rsidR="00941D35">
                        <w:instrText xml:space="preserve"> SEQ Figure \* ARABIC </w:instrText>
                      </w:r>
                      <w:r w:rsidR="00941D35">
                        <w:fldChar w:fldCharType="separate"/>
                      </w:r>
                      <w:r w:rsidR="0012533C">
                        <w:rPr>
                          <w:noProof/>
                        </w:rPr>
                        <w:t>7</w:t>
                      </w:r>
                      <w:r w:rsidR="00941D35">
                        <w:rPr>
                          <w:noProof/>
                        </w:rPr>
                        <w:fldChar w:fldCharType="end"/>
                      </w:r>
                      <w:r>
                        <w:t xml:space="preserve">: Explore </w:t>
                      </w:r>
                      <w:r w:rsidR="00684D1B">
                        <w:t xml:space="preserve">Insights </w:t>
                      </w:r>
                      <w:r w:rsidR="00684D1B">
                        <w:rPr>
                          <w:noProof/>
                        </w:rPr>
                        <w:t>Use</w:t>
                      </w:r>
                      <w:r>
                        <w:rPr>
                          <w:noProof/>
                        </w:rPr>
                        <w:t xml:space="preserve"> Case</w:t>
                      </w:r>
                      <w:bookmarkEnd w:id="105"/>
                    </w:p>
                  </w:txbxContent>
                </v:textbox>
                <w10:wrap type="topAndBottom"/>
              </v:shape>
            </w:pict>
          </mc:Fallback>
        </mc:AlternateContent>
      </w:r>
      <w:r w:rsidRPr="00684D1B">
        <w:rPr>
          <w:rFonts w:cstheme="majorBidi"/>
          <w:noProof/>
        </w:rPr>
        <w:drawing>
          <wp:anchor distT="0" distB="0" distL="114300" distR="114300" simplePos="0" relativeHeight="251671552" behindDoc="0" locked="0" layoutInCell="1" allowOverlap="1" wp14:anchorId="5CB6F08C" wp14:editId="79A5C6F8">
            <wp:simplePos x="0" y="0"/>
            <wp:positionH relativeFrom="margin">
              <wp:posOffset>-747395</wp:posOffset>
            </wp:positionH>
            <wp:positionV relativeFrom="paragraph">
              <wp:posOffset>0</wp:posOffset>
            </wp:positionV>
            <wp:extent cx="7425222" cy="5613400"/>
            <wp:effectExtent l="0" t="0" r="4445" b="6350"/>
            <wp:wrapTopAndBottom/>
            <wp:docPr id="987104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25222" cy="561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BB7ED" w14:textId="529EEA76" w:rsidR="00CC7E35" w:rsidRPr="00684D1B" w:rsidRDefault="00CC7E35" w:rsidP="006A7DB3">
      <w:pPr>
        <w:spacing w:line="360" w:lineRule="auto"/>
        <w:rPr>
          <w:rFonts w:asciiTheme="majorBidi" w:hAnsiTheme="majorBidi" w:cstheme="majorBidi"/>
        </w:rPr>
      </w:pPr>
    </w:p>
    <w:p w14:paraId="3C090222" w14:textId="77777777" w:rsidR="00844E4B" w:rsidRPr="00684D1B" w:rsidRDefault="00844E4B" w:rsidP="006A7DB3">
      <w:pPr>
        <w:pStyle w:val="BodyText"/>
        <w:rPr>
          <w:rFonts w:cstheme="majorBidi"/>
        </w:rPr>
        <w:sectPr w:rsidR="00844E4B" w:rsidRPr="00684D1B" w:rsidSect="00DD2F4E">
          <w:pgSz w:w="12240" w:h="15840" w:code="1"/>
          <w:pgMar w:top="1440" w:right="1440" w:bottom="1440" w:left="1440" w:header="720" w:footer="720" w:gutter="0"/>
          <w:cols w:space="720"/>
          <w:docGrid w:linePitch="360"/>
        </w:sectPr>
      </w:pPr>
    </w:p>
    <w:p w14:paraId="05F52494" w14:textId="77777777" w:rsidR="00CC7E35" w:rsidRPr="00684D1B" w:rsidRDefault="00CC7E35" w:rsidP="006A7DB3">
      <w:pPr>
        <w:pStyle w:val="BodyText"/>
        <w:rPr>
          <w:rFonts w:cstheme="majorBidi"/>
        </w:rPr>
      </w:pPr>
    </w:p>
    <w:p w14:paraId="15F7CC1E" w14:textId="77777777" w:rsidR="00CC7E35" w:rsidRPr="00684D1B" w:rsidRDefault="00CC7E35" w:rsidP="006A7DB3">
      <w:pPr>
        <w:pStyle w:val="BodyText"/>
        <w:ind w:firstLine="720"/>
        <w:rPr>
          <w:rFonts w:cstheme="majorBidi"/>
        </w:rPr>
      </w:pPr>
    </w:p>
    <w:p w14:paraId="534346D2" w14:textId="77777777" w:rsidR="00CC7E35" w:rsidRPr="00684D1B" w:rsidRDefault="00CC7E35" w:rsidP="006A7DB3">
      <w:pPr>
        <w:spacing w:line="360" w:lineRule="auto"/>
        <w:rPr>
          <w:rFonts w:asciiTheme="majorBidi" w:hAnsiTheme="majorBidi" w:cstheme="majorBidi"/>
        </w:rPr>
      </w:pPr>
    </w:p>
    <w:p w14:paraId="035C9C13" w14:textId="77777777" w:rsidR="007D2E68" w:rsidRPr="00684D1B" w:rsidRDefault="007D2E68" w:rsidP="006A7DB3">
      <w:pPr>
        <w:spacing w:line="360" w:lineRule="auto"/>
        <w:ind w:left="432"/>
        <w:rPr>
          <w:rFonts w:asciiTheme="majorBidi" w:hAnsiTheme="majorBidi" w:cstheme="majorBidi"/>
        </w:rPr>
      </w:pPr>
    </w:p>
    <w:p w14:paraId="34BDAABE" w14:textId="77777777" w:rsidR="007D2E68" w:rsidRPr="00684D1B" w:rsidRDefault="007D2E68" w:rsidP="006A7DB3">
      <w:pPr>
        <w:spacing w:line="360" w:lineRule="auto"/>
        <w:ind w:left="432"/>
        <w:rPr>
          <w:rFonts w:asciiTheme="majorBidi" w:hAnsiTheme="majorBidi" w:cstheme="majorBidi"/>
        </w:rPr>
      </w:pPr>
    </w:p>
    <w:p w14:paraId="1FDBCBBA" w14:textId="77777777" w:rsidR="007D2E68" w:rsidRPr="00684D1B" w:rsidRDefault="007D2E68" w:rsidP="006A7DB3">
      <w:pPr>
        <w:pStyle w:val="BodyText"/>
        <w:ind w:left="720"/>
        <w:rPr>
          <w:rFonts w:cstheme="majorBidi"/>
        </w:rPr>
      </w:pPr>
    </w:p>
    <w:p w14:paraId="1F7466B5" w14:textId="77777777" w:rsidR="007D2E68" w:rsidRPr="00684D1B" w:rsidRDefault="007D2E68" w:rsidP="006A7DB3">
      <w:pPr>
        <w:pStyle w:val="BodyText"/>
        <w:ind w:left="720"/>
        <w:rPr>
          <w:rFonts w:eastAsia="Calibri" w:cstheme="majorBidi"/>
        </w:rPr>
      </w:pPr>
    </w:p>
    <w:p w14:paraId="3818377E" w14:textId="77777777" w:rsidR="005171C8" w:rsidRPr="00684D1B" w:rsidRDefault="005171C8" w:rsidP="00844E4B">
      <w:pPr>
        <w:pStyle w:val="Chapteri"/>
        <w:rPr>
          <w:rFonts w:cstheme="majorBidi"/>
        </w:rPr>
      </w:pPr>
    </w:p>
    <w:p w14:paraId="4F65E3AF" w14:textId="35AB9CFB" w:rsidR="00844E4B" w:rsidRPr="00684D1B" w:rsidRDefault="004B6AB9" w:rsidP="00844E4B">
      <w:pPr>
        <w:pStyle w:val="Chapteri"/>
        <w:rPr>
          <w:rFonts w:cstheme="majorBidi"/>
        </w:rPr>
      </w:pPr>
      <w:r w:rsidRPr="00684D1B">
        <w:rPr>
          <w:rFonts w:cstheme="majorBidi"/>
        </w:rPr>
        <w:t>CHAPTER 5</w:t>
      </w:r>
    </w:p>
    <w:p w14:paraId="0628A686" w14:textId="77777777" w:rsidR="00844E4B" w:rsidRPr="00684D1B" w:rsidRDefault="00844E4B" w:rsidP="00844E4B">
      <w:pPr>
        <w:pStyle w:val="Chapteri"/>
        <w:rPr>
          <w:rFonts w:cstheme="majorBidi"/>
        </w:rPr>
      </w:pPr>
      <w:r w:rsidRPr="00684D1B">
        <w:rPr>
          <w:rFonts w:cstheme="majorBidi"/>
        </w:rPr>
        <w:t>IMPLEMENTATION</w:t>
      </w:r>
    </w:p>
    <w:p w14:paraId="0BC243B4" w14:textId="77777777" w:rsidR="008C1C54" w:rsidRPr="00684D1B" w:rsidRDefault="00844E4B" w:rsidP="008C1C54">
      <w:pPr>
        <w:pStyle w:val="Heading1"/>
        <w:rPr>
          <w:rFonts w:eastAsia="Calibri"/>
        </w:rPr>
      </w:pPr>
      <w:r w:rsidRPr="00684D1B">
        <w:br w:type="page"/>
      </w:r>
      <w:bookmarkStart w:id="106" w:name="_Toc234663409"/>
      <w:r w:rsidR="008C1C54" w:rsidRPr="00684D1B">
        <w:lastRenderedPageBreak/>
        <w:t>I</w:t>
      </w:r>
      <w:r w:rsidR="008C1C54" w:rsidRPr="00684D1B">
        <w:rPr>
          <w:rFonts w:eastAsia="Calibri"/>
        </w:rPr>
        <w:t xml:space="preserve"> Implementation Environment and Setup</w:t>
      </w:r>
      <w:bookmarkEnd w:id="106"/>
    </w:p>
    <w:p w14:paraId="04B6BEA2" w14:textId="103C80FC" w:rsidR="00844E4B" w:rsidRPr="00684D1B" w:rsidRDefault="008C1C54" w:rsidP="008C1C54">
      <w:pPr>
        <w:pStyle w:val="Heading2"/>
        <w:rPr>
          <w:rFonts w:asciiTheme="majorBidi" w:hAnsiTheme="majorBidi" w:cstheme="majorBidi"/>
        </w:rPr>
      </w:pPr>
      <w:bookmarkStart w:id="107" w:name="_Toc234663410"/>
      <w:r w:rsidRPr="00684D1B">
        <w:rPr>
          <w:rFonts w:asciiTheme="majorBidi" w:hAnsiTheme="majorBidi" w:cstheme="majorBidi"/>
        </w:rPr>
        <w:t>Language, Runtime, and Core Libraries</w:t>
      </w:r>
      <w:bookmarkEnd w:id="107"/>
    </w:p>
    <w:p w14:paraId="51C8E5A4" w14:textId="76023336" w:rsidR="008C1C54" w:rsidRPr="00684D1B" w:rsidRDefault="008C1C54" w:rsidP="00502D58">
      <w:pPr>
        <w:spacing w:line="360" w:lineRule="auto"/>
        <w:ind w:left="576"/>
        <w:rPr>
          <w:rFonts w:asciiTheme="majorBidi" w:hAnsiTheme="majorBidi" w:cstheme="majorBidi"/>
        </w:rPr>
      </w:pPr>
      <w:r w:rsidRPr="00684D1B">
        <w:rPr>
          <w:rFonts w:asciiTheme="majorBidi" w:hAnsiTheme="majorBidi" w:cstheme="majorBidi"/>
        </w:rPr>
        <w:t xml:space="preserve">The whole project is written in Python 3 and organized as a </w:t>
      </w:r>
      <w:proofErr w:type="spellStart"/>
      <w:r w:rsidRPr="00684D1B">
        <w:rPr>
          <w:rFonts w:asciiTheme="majorBidi" w:hAnsiTheme="majorBidi" w:cstheme="majorBidi"/>
        </w:rPr>
        <w:t>src</w:t>
      </w:r>
      <w:proofErr w:type="spellEnd"/>
      <w:r w:rsidRPr="00684D1B">
        <w:rPr>
          <w:rFonts w:asciiTheme="majorBidi" w:hAnsiTheme="majorBidi" w:cstheme="majorBidi"/>
        </w:rPr>
        <w:t>/ package imported by two entry points: main.py for command-line runs and streamlit_app.py for the interactive dashboard. The table below lists the third-party libraries the system depends on at runtime.</w:t>
      </w:r>
    </w:p>
    <w:tbl>
      <w:tblPr>
        <w:tblW w:w="9360" w:type="dxa"/>
        <w:jc w:val="center"/>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1811"/>
        <w:gridCol w:w="1823"/>
        <w:gridCol w:w="5726"/>
      </w:tblGrid>
      <w:tr w:rsidR="008C1C54" w:rsidRPr="00684D1B" w14:paraId="25CBA6DE" w14:textId="77777777" w:rsidTr="00502D58">
        <w:trPr>
          <w:tblHeader/>
          <w:jc w:val="center"/>
        </w:trPr>
        <w:tc>
          <w:tcPr>
            <w:tcW w:w="1811" w:type="dxa"/>
            <w:tcMar>
              <w:top w:w="80" w:type="dxa"/>
              <w:left w:w="120" w:type="dxa"/>
              <w:bottom w:w="80" w:type="dxa"/>
              <w:right w:w="120" w:type="dxa"/>
            </w:tcMar>
            <w:vAlign w:val="center"/>
            <w:hideMark/>
          </w:tcPr>
          <w:p w14:paraId="163E32D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Library</w:t>
            </w:r>
          </w:p>
        </w:tc>
        <w:tc>
          <w:tcPr>
            <w:tcW w:w="1823" w:type="dxa"/>
            <w:tcMar>
              <w:top w:w="80" w:type="dxa"/>
              <w:left w:w="120" w:type="dxa"/>
              <w:bottom w:w="80" w:type="dxa"/>
              <w:right w:w="120" w:type="dxa"/>
            </w:tcMar>
            <w:vAlign w:val="center"/>
            <w:hideMark/>
          </w:tcPr>
          <w:p w14:paraId="6B315DA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Version family</w:t>
            </w:r>
          </w:p>
        </w:tc>
        <w:tc>
          <w:tcPr>
            <w:tcW w:w="5726" w:type="dxa"/>
            <w:tcMar>
              <w:top w:w="80" w:type="dxa"/>
              <w:left w:w="120" w:type="dxa"/>
              <w:bottom w:w="80" w:type="dxa"/>
              <w:right w:w="120" w:type="dxa"/>
            </w:tcMar>
            <w:vAlign w:val="center"/>
            <w:hideMark/>
          </w:tcPr>
          <w:p w14:paraId="5FE315E4"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Role in the project</w:t>
            </w:r>
          </w:p>
        </w:tc>
      </w:tr>
      <w:tr w:rsidR="008C1C54" w:rsidRPr="00684D1B" w14:paraId="682BD235" w14:textId="77777777" w:rsidTr="00502D58">
        <w:trPr>
          <w:jc w:val="center"/>
        </w:trPr>
        <w:tc>
          <w:tcPr>
            <w:tcW w:w="1811" w:type="dxa"/>
            <w:tcMar>
              <w:top w:w="80" w:type="dxa"/>
              <w:left w:w="120" w:type="dxa"/>
              <w:bottom w:w="80" w:type="dxa"/>
              <w:right w:w="120" w:type="dxa"/>
            </w:tcMar>
            <w:vAlign w:val="center"/>
            <w:hideMark/>
          </w:tcPr>
          <w:p w14:paraId="10CD60BA" w14:textId="77777777" w:rsidR="008C1C54" w:rsidRPr="00684D1B" w:rsidRDefault="008C1C54" w:rsidP="008E2695">
            <w:pPr>
              <w:spacing w:before="20" w:after="20" w:line="240" w:lineRule="auto"/>
              <w:rPr>
                <w:rFonts w:asciiTheme="majorBidi" w:eastAsia="Times New Roman" w:hAnsiTheme="majorBidi" w:cstheme="majorBidi"/>
                <w:b/>
                <w:bCs/>
              </w:rPr>
            </w:pPr>
            <w:proofErr w:type="spellStart"/>
            <w:r w:rsidRPr="00684D1B">
              <w:rPr>
                <w:rFonts w:asciiTheme="majorBidi" w:eastAsia="Times New Roman" w:hAnsiTheme="majorBidi" w:cstheme="majorBidi"/>
                <w:b/>
                <w:bCs/>
              </w:rPr>
              <w:t>ortools</w:t>
            </w:r>
            <w:proofErr w:type="spellEnd"/>
            <w:r w:rsidRPr="00684D1B">
              <w:rPr>
                <w:rFonts w:asciiTheme="majorBidi" w:eastAsia="Times New Roman" w:hAnsiTheme="majorBidi" w:cstheme="majorBidi"/>
                <w:b/>
                <w:bCs/>
              </w:rPr>
              <w:t xml:space="preserve"> (</w:t>
            </w:r>
            <w:proofErr w:type="spellStart"/>
            <w:r w:rsidRPr="00684D1B">
              <w:rPr>
                <w:rFonts w:asciiTheme="majorBidi" w:eastAsia="Times New Roman" w:hAnsiTheme="majorBidi" w:cstheme="majorBidi"/>
                <w:b/>
                <w:bCs/>
              </w:rPr>
              <w:t>cp_model</w:t>
            </w:r>
            <w:proofErr w:type="spellEnd"/>
            <w:r w:rsidRPr="00684D1B">
              <w:rPr>
                <w:rFonts w:asciiTheme="majorBidi" w:eastAsia="Times New Roman" w:hAnsiTheme="majorBidi" w:cstheme="majorBidi"/>
                <w:b/>
                <w:bCs/>
              </w:rPr>
              <w:t>)</w:t>
            </w:r>
          </w:p>
        </w:tc>
        <w:tc>
          <w:tcPr>
            <w:tcW w:w="1823" w:type="dxa"/>
            <w:tcMar>
              <w:top w:w="80" w:type="dxa"/>
              <w:left w:w="120" w:type="dxa"/>
              <w:bottom w:w="80" w:type="dxa"/>
              <w:right w:w="120" w:type="dxa"/>
            </w:tcMar>
            <w:vAlign w:val="center"/>
            <w:hideMark/>
          </w:tcPr>
          <w:p w14:paraId="32047D63"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OR-Tools CP-SAT</w:t>
            </w:r>
          </w:p>
        </w:tc>
        <w:tc>
          <w:tcPr>
            <w:tcW w:w="5726" w:type="dxa"/>
            <w:tcMar>
              <w:top w:w="80" w:type="dxa"/>
              <w:left w:w="120" w:type="dxa"/>
              <w:bottom w:w="80" w:type="dxa"/>
              <w:right w:w="120" w:type="dxa"/>
            </w:tcMar>
            <w:vAlign w:val="center"/>
            <w:hideMark/>
          </w:tcPr>
          <w:p w14:paraId="714B132E"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constraint solver that assigns every match to a calendar slot and venue; also used for the small home/away-orientation model in fixture generation.</w:t>
            </w:r>
          </w:p>
        </w:tc>
      </w:tr>
      <w:tr w:rsidR="008C1C54" w:rsidRPr="00684D1B" w14:paraId="5D79A9AD" w14:textId="77777777" w:rsidTr="00502D58">
        <w:trPr>
          <w:jc w:val="center"/>
        </w:trPr>
        <w:tc>
          <w:tcPr>
            <w:tcW w:w="1811" w:type="dxa"/>
            <w:tcMar>
              <w:top w:w="80" w:type="dxa"/>
              <w:left w:w="120" w:type="dxa"/>
              <w:bottom w:w="80" w:type="dxa"/>
              <w:right w:w="120" w:type="dxa"/>
            </w:tcMar>
            <w:vAlign w:val="center"/>
            <w:hideMark/>
          </w:tcPr>
          <w:p w14:paraId="742C16E3"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 xml:space="preserve">pandas / </w:t>
            </w:r>
            <w:proofErr w:type="spellStart"/>
            <w:r w:rsidRPr="00684D1B">
              <w:rPr>
                <w:rFonts w:asciiTheme="majorBidi" w:eastAsia="Times New Roman" w:hAnsiTheme="majorBidi" w:cstheme="majorBidi"/>
                <w:b/>
                <w:bCs/>
              </w:rPr>
              <w:t>numpy</w:t>
            </w:r>
            <w:proofErr w:type="spellEnd"/>
          </w:p>
        </w:tc>
        <w:tc>
          <w:tcPr>
            <w:tcW w:w="1823" w:type="dxa"/>
            <w:tcMar>
              <w:top w:w="80" w:type="dxa"/>
              <w:left w:w="120" w:type="dxa"/>
              <w:bottom w:w="80" w:type="dxa"/>
              <w:right w:w="120" w:type="dxa"/>
            </w:tcMar>
            <w:vAlign w:val="center"/>
            <w:hideMark/>
          </w:tcPr>
          <w:p w14:paraId="5A770849" w14:textId="4B450D58"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pandas 2</w:t>
            </w:r>
          </w:p>
        </w:tc>
        <w:tc>
          <w:tcPr>
            <w:tcW w:w="5726" w:type="dxa"/>
            <w:tcMar>
              <w:top w:w="80" w:type="dxa"/>
              <w:left w:w="120" w:type="dxa"/>
              <w:bottom w:w="80" w:type="dxa"/>
              <w:right w:w="120" w:type="dxa"/>
            </w:tcMar>
            <w:vAlign w:val="center"/>
            <w:hideMark/>
          </w:tcPr>
          <w:p w14:paraId="2385C23F"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 xml:space="preserve">All tabular data handling: reading the Excel workbooks, building the schedule </w:t>
            </w:r>
            <w:proofErr w:type="spellStart"/>
            <w:r w:rsidRPr="00684D1B">
              <w:rPr>
                <w:rFonts w:asciiTheme="majorBidi" w:eastAsia="Times New Roman" w:hAnsiTheme="majorBidi" w:cstheme="majorBidi"/>
              </w:rPr>
              <w:t>DataFrame</w:t>
            </w:r>
            <w:proofErr w:type="spellEnd"/>
            <w:r w:rsidRPr="00684D1B">
              <w:rPr>
                <w:rFonts w:asciiTheme="majorBidi" w:eastAsia="Times New Roman" w:hAnsiTheme="majorBidi" w:cstheme="majorBidi"/>
              </w:rPr>
              <w:t>, and every aggregation shown in the Insights tab.</w:t>
            </w:r>
          </w:p>
        </w:tc>
      </w:tr>
      <w:tr w:rsidR="008C1C54" w:rsidRPr="00684D1B" w14:paraId="7A550C57" w14:textId="77777777" w:rsidTr="00502D58">
        <w:trPr>
          <w:jc w:val="center"/>
        </w:trPr>
        <w:tc>
          <w:tcPr>
            <w:tcW w:w="1811" w:type="dxa"/>
            <w:tcMar>
              <w:top w:w="80" w:type="dxa"/>
              <w:left w:w="120" w:type="dxa"/>
              <w:bottom w:w="80" w:type="dxa"/>
              <w:right w:w="120" w:type="dxa"/>
            </w:tcMar>
            <w:vAlign w:val="center"/>
            <w:hideMark/>
          </w:tcPr>
          <w:p w14:paraId="1F6F33EE" w14:textId="77777777" w:rsidR="008C1C54" w:rsidRPr="00684D1B" w:rsidRDefault="008C1C54" w:rsidP="008E2695">
            <w:pPr>
              <w:spacing w:before="20" w:after="20" w:line="240" w:lineRule="auto"/>
              <w:rPr>
                <w:rFonts w:asciiTheme="majorBidi" w:eastAsia="Times New Roman" w:hAnsiTheme="majorBidi" w:cstheme="majorBidi"/>
                <w:b/>
                <w:bCs/>
              </w:rPr>
            </w:pPr>
            <w:proofErr w:type="spellStart"/>
            <w:r w:rsidRPr="00684D1B">
              <w:rPr>
                <w:rFonts w:asciiTheme="majorBidi" w:eastAsia="Times New Roman" w:hAnsiTheme="majorBidi" w:cstheme="majorBidi"/>
                <w:b/>
                <w:bCs/>
              </w:rPr>
              <w:t>streamlit</w:t>
            </w:r>
            <w:proofErr w:type="spellEnd"/>
          </w:p>
        </w:tc>
        <w:tc>
          <w:tcPr>
            <w:tcW w:w="1823" w:type="dxa"/>
            <w:tcMar>
              <w:top w:w="80" w:type="dxa"/>
              <w:left w:w="120" w:type="dxa"/>
              <w:bottom w:w="80" w:type="dxa"/>
              <w:right w:w="120" w:type="dxa"/>
            </w:tcMar>
            <w:vAlign w:val="center"/>
            <w:hideMark/>
          </w:tcPr>
          <w:p w14:paraId="08280263" w14:textId="5A693ACE"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1.3</w:t>
            </w:r>
          </w:p>
        </w:tc>
        <w:tc>
          <w:tcPr>
            <w:tcW w:w="5726" w:type="dxa"/>
            <w:tcMar>
              <w:top w:w="80" w:type="dxa"/>
              <w:left w:w="120" w:type="dxa"/>
              <w:bottom w:w="80" w:type="dxa"/>
              <w:right w:w="120" w:type="dxa"/>
            </w:tcMar>
            <w:vAlign w:val="center"/>
            <w:hideMark/>
          </w:tcPr>
          <w:p w14:paraId="01F04A0A"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 xml:space="preserve">The web UI framework the whole dashboard is built on (tabs, widgets, caching decorators, </w:t>
            </w:r>
            <w:proofErr w:type="spellStart"/>
            <w:r w:rsidRPr="00684D1B">
              <w:rPr>
                <w:rFonts w:asciiTheme="majorBidi" w:eastAsia="Times New Roman" w:hAnsiTheme="majorBidi" w:cstheme="majorBidi"/>
              </w:rPr>
              <w:t>st.dialog</w:t>
            </w:r>
            <w:proofErr w:type="spellEnd"/>
            <w:r w:rsidRPr="00684D1B">
              <w:rPr>
                <w:rFonts w:asciiTheme="majorBidi" w:eastAsia="Times New Roman" w:hAnsiTheme="majorBidi" w:cstheme="majorBidi"/>
              </w:rPr>
              <w:t xml:space="preserve"> modals).</w:t>
            </w:r>
          </w:p>
        </w:tc>
      </w:tr>
      <w:tr w:rsidR="008C1C54" w:rsidRPr="00684D1B" w14:paraId="43B75CD2" w14:textId="77777777" w:rsidTr="00502D58">
        <w:trPr>
          <w:jc w:val="center"/>
        </w:trPr>
        <w:tc>
          <w:tcPr>
            <w:tcW w:w="1811" w:type="dxa"/>
            <w:tcMar>
              <w:top w:w="80" w:type="dxa"/>
              <w:left w:w="120" w:type="dxa"/>
              <w:bottom w:w="80" w:type="dxa"/>
              <w:right w:w="120" w:type="dxa"/>
            </w:tcMar>
            <w:vAlign w:val="center"/>
            <w:hideMark/>
          </w:tcPr>
          <w:p w14:paraId="2BC753FB" w14:textId="77777777" w:rsidR="008C1C54" w:rsidRPr="00684D1B" w:rsidRDefault="008C1C54" w:rsidP="008E2695">
            <w:pPr>
              <w:spacing w:before="20" w:after="20" w:line="240" w:lineRule="auto"/>
              <w:rPr>
                <w:rFonts w:asciiTheme="majorBidi" w:eastAsia="Times New Roman" w:hAnsiTheme="majorBidi" w:cstheme="majorBidi"/>
                <w:b/>
                <w:bCs/>
              </w:rPr>
            </w:pPr>
            <w:proofErr w:type="spellStart"/>
            <w:r w:rsidRPr="00684D1B">
              <w:rPr>
                <w:rFonts w:asciiTheme="majorBidi" w:eastAsia="Times New Roman" w:hAnsiTheme="majorBidi" w:cstheme="majorBidi"/>
                <w:b/>
                <w:bCs/>
              </w:rPr>
              <w:t>altair</w:t>
            </w:r>
            <w:proofErr w:type="spellEnd"/>
          </w:p>
        </w:tc>
        <w:tc>
          <w:tcPr>
            <w:tcW w:w="1823" w:type="dxa"/>
            <w:tcMar>
              <w:top w:w="80" w:type="dxa"/>
              <w:left w:w="120" w:type="dxa"/>
              <w:bottom w:w="80" w:type="dxa"/>
              <w:right w:w="120" w:type="dxa"/>
            </w:tcMar>
            <w:vAlign w:val="center"/>
            <w:hideMark/>
          </w:tcPr>
          <w:p w14:paraId="18ED7DA8" w14:textId="6C8F2093"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5</w:t>
            </w:r>
          </w:p>
        </w:tc>
        <w:tc>
          <w:tcPr>
            <w:tcW w:w="5726" w:type="dxa"/>
            <w:tcMar>
              <w:top w:w="80" w:type="dxa"/>
              <w:left w:w="120" w:type="dxa"/>
              <w:bottom w:w="80" w:type="dxa"/>
              <w:right w:w="120" w:type="dxa"/>
            </w:tcMar>
            <w:vAlign w:val="center"/>
            <w:hideMark/>
          </w:tcPr>
          <w:p w14:paraId="69FA55B8"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Interactive, click-to-filter bar charts used throughout the Insights tab.</w:t>
            </w:r>
          </w:p>
        </w:tc>
      </w:tr>
      <w:tr w:rsidR="008C1C54" w:rsidRPr="00684D1B" w14:paraId="5988F3FA" w14:textId="77777777" w:rsidTr="00502D58">
        <w:trPr>
          <w:jc w:val="center"/>
        </w:trPr>
        <w:tc>
          <w:tcPr>
            <w:tcW w:w="1811" w:type="dxa"/>
            <w:tcMar>
              <w:top w:w="80" w:type="dxa"/>
              <w:left w:w="120" w:type="dxa"/>
              <w:bottom w:w="80" w:type="dxa"/>
              <w:right w:w="120" w:type="dxa"/>
            </w:tcMar>
            <w:vAlign w:val="center"/>
            <w:hideMark/>
          </w:tcPr>
          <w:p w14:paraId="6C70AA1F" w14:textId="77777777" w:rsidR="008C1C54" w:rsidRPr="00684D1B" w:rsidRDefault="008C1C54" w:rsidP="008E2695">
            <w:pPr>
              <w:spacing w:before="20" w:after="20" w:line="240" w:lineRule="auto"/>
              <w:rPr>
                <w:rFonts w:asciiTheme="majorBidi" w:eastAsia="Times New Roman" w:hAnsiTheme="majorBidi" w:cstheme="majorBidi"/>
                <w:b/>
                <w:bCs/>
              </w:rPr>
            </w:pPr>
            <w:proofErr w:type="spellStart"/>
            <w:r w:rsidRPr="00684D1B">
              <w:rPr>
                <w:rFonts w:asciiTheme="majorBidi" w:eastAsia="Times New Roman" w:hAnsiTheme="majorBidi" w:cstheme="majorBidi"/>
                <w:b/>
                <w:bCs/>
              </w:rPr>
              <w:t>openpyxl</w:t>
            </w:r>
            <w:proofErr w:type="spellEnd"/>
          </w:p>
        </w:tc>
        <w:tc>
          <w:tcPr>
            <w:tcW w:w="1823" w:type="dxa"/>
            <w:tcMar>
              <w:top w:w="80" w:type="dxa"/>
              <w:left w:w="120" w:type="dxa"/>
              <w:bottom w:w="80" w:type="dxa"/>
              <w:right w:w="120" w:type="dxa"/>
            </w:tcMar>
            <w:vAlign w:val="center"/>
            <w:hideMark/>
          </w:tcPr>
          <w:p w14:paraId="393B4C31" w14:textId="6DC5BB0F"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3</w:t>
            </w:r>
          </w:p>
        </w:tc>
        <w:tc>
          <w:tcPr>
            <w:tcW w:w="5726" w:type="dxa"/>
            <w:tcMar>
              <w:top w:w="80" w:type="dxa"/>
              <w:left w:w="120" w:type="dxa"/>
              <w:bottom w:w="80" w:type="dxa"/>
              <w:right w:w="120" w:type="dxa"/>
            </w:tcMar>
            <w:vAlign w:val="center"/>
            <w:hideMark/>
          </w:tcPr>
          <w:p w14:paraId="32E6C10E" w14:textId="77777777" w:rsidR="008C1C54" w:rsidRPr="00684D1B" w:rsidRDefault="008C1C54" w:rsidP="00032CB6">
            <w:pPr>
              <w:keepNext/>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Excel engine pandas uses under the hood to read Data_Model.xlsx and expanded_calendar.xlsx.</w:t>
            </w:r>
          </w:p>
        </w:tc>
      </w:tr>
    </w:tbl>
    <w:p w14:paraId="44A57313" w14:textId="297DEB20" w:rsidR="00032CB6" w:rsidRPr="00684D1B" w:rsidRDefault="00032CB6" w:rsidP="00032CB6">
      <w:pPr>
        <w:pStyle w:val="Caption"/>
        <w:jc w:val="center"/>
        <w:rPr>
          <w:rFonts w:asciiTheme="majorBidi" w:hAnsiTheme="majorBidi" w:cstheme="majorBidi"/>
        </w:rPr>
      </w:pPr>
      <w:bookmarkStart w:id="108" w:name="_Toc234663491"/>
      <w:r w:rsidRPr="00684D1B">
        <w:rPr>
          <w:rFonts w:asciiTheme="majorBidi" w:hAnsiTheme="majorBidi" w:cstheme="majorBidi"/>
        </w:rPr>
        <w:t xml:space="preserve">Table </w:t>
      </w:r>
      <w:r w:rsidR="00715D24">
        <w:rPr>
          <w:rFonts w:asciiTheme="majorBidi" w:hAnsiTheme="majorBidi" w:cstheme="majorBidi"/>
        </w:rPr>
        <w:fldChar w:fldCharType="begin"/>
      </w:r>
      <w:r w:rsidR="00715D24">
        <w:rPr>
          <w:rFonts w:asciiTheme="majorBidi" w:hAnsiTheme="majorBidi" w:cstheme="majorBidi"/>
        </w:rPr>
        <w:instrText xml:space="preserve"> SEQ Table \* ARABIC </w:instrText>
      </w:r>
      <w:r w:rsidR="00715D24">
        <w:rPr>
          <w:rFonts w:asciiTheme="majorBidi" w:hAnsiTheme="majorBidi" w:cstheme="majorBidi"/>
        </w:rPr>
        <w:fldChar w:fldCharType="separate"/>
      </w:r>
      <w:r w:rsidR="00715D24">
        <w:rPr>
          <w:rFonts w:asciiTheme="majorBidi" w:hAnsiTheme="majorBidi" w:cstheme="majorBidi"/>
          <w:noProof/>
        </w:rPr>
        <w:t>18</w:t>
      </w:r>
      <w:r w:rsidR="00715D24">
        <w:rPr>
          <w:rFonts w:asciiTheme="majorBidi" w:hAnsiTheme="majorBidi" w:cstheme="majorBidi"/>
        </w:rPr>
        <w:fldChar w:fldCharType="end"/>
      </w:r>
      <w:r w:rsidRPr="00684D1B">
        <w:rPr>
          <w:rFonts w:asciiTheme="majorBidi" w:hAnsiTheme="majorBidi" w:cstheme="majorBidi"/>
        </w:rPr>
        <w:t>: Used Libraries</w:t>
      </w:r>
      <w:bookmarkEnd w:id="108"/>
    </w:p>
    <w:p w14:paraId="21BC9C54" w14:textId="77777777" w:rsidR="008C1C54" w:rsidRPr="00684D1B" w:rsidRDefault="008C1C54">
      <w:pPr>
        <w:rPr>
          <w:rFonts w:asciiTheme="majorBidi" w:eastAsia="Calibri" w:hAnsiTheme="majorBidi" w:cstheme="majorBidi"/>
          <w:b/>
          <w:bCs/>
          <w:sz w:val="32"/>
          <w:szCs w:val="32"/>
        </w:rPr>
      </w:pPr>
      <w:r w:rsidRPr="00684D1B">
        <w:rPr>
          <w:rFonts w:asciiTheme="majorBidi" w:eastAsia="Calibri" w:hAnsiTheme="majorBidi" w:cstheme="majorBidi"/>
        </w:rPr>
        <w:br w:type="page"/>
      </w:r>
    </w:p>
    <w:p w14:paraId="27FB687E" w14:textId="3D377D64" w:rsidR="008C1C54" w:rsidRPr="00684D1B" w:rsidRDefault="006C7FB9" w:rsidP="008C1C54">
      <w:pPr>
        <w:pStyle w:val="Heading2"/>
        <w:rPr>
          <w:rFonts w:asciiTheme="majorBidi" w:eastAsia="Calibri" w:hAnsiTheme="majorBidi" w:cstheme="majorBidi"/>
        </w:rPr>
      </w:pPr>
      <w:bookmarkStart w:id="109" w:name="_Toc234663411"/>
      <w:r>
        <w:rPr>
          <w:rFonts w:asciiTheme="majorBidi" w:eastAsia="Calibri" w:hAnsiTheme="majorBidi" w:cstheme="majorBidi"/>
        </w:rPr>
        <w:lastRenderedPageBreak/>
        <w:t>P</w:t>
      </w:r>
      <w:r w:rsidR="008C1C54" w:rsidRPr="00684D1B">
        <w:rPr>
          <w:rFonts w:asciiTheme="majorBidi" w:eastAsia="Calibri" w:hAnsiTheme="majorBidi" w:cstheme="majorBidi"/>
        </w:rPr>
        <w:t>roject Layout</w:t>
      </w:r>
      <w:bookmarkEnd w:id="109"/>
    </w:p>
    <w:p w14:paraId="0F581F80" w14:textId="77777777" w:rsidR="008C1C54" w:rsidRPr="00684D1B" w:rsidRDefault="008C1C54" w:rsidP="008C1C54">
      <w:pPr>
        <w:spacing w:line="300" w:lineRule="auto"/>
        <w:rPr>
          <w:rFonts w:asciiTheme="majorBidi" w:hAnsiTheme="majorBidi" w:cstheme="majorBidi"/>
        </w:rPr>
      </w:pPr>
      <w:r w:rsidRPr="00684D1B">
        <w:rPr>
          <w:rFonts w:asciiTheme="majorBidi" w:hAnsiTheme="majorBidi" w:cstheme="majorBidi"/>
        </w:rPr>
        <w:t>The repository is organized so that source code, input data, and generated output never mix:</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8C1C54" w:rsidRPr="00684D1B" w14:paraId="3926ADA9" w14:textId="77777777" w:rsidTr="008C1C54">
        <w:trPr>
          <w:trHeight w:val="4463"/>
        </w:trPr>
        <w:tc>
          <w:tcPr>
            <w:tcW w:w="9598"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80" w:type="dxa"/>
              <w:bottom w:w="140" w:type="dxa"/>
              <w:right w:w="180" w:type="dxa"/>
            </w:tcMar>
            <w:hideMark/>
          </w:tcPr>
          <w:p w14:paraId="31F560A9" w14:textId="77777777" w:rsidR="008C1C54" w:rsidRPr="00684D1B" w:rsidRDefault="008C1C54" w:rsidP="008C1C54">
            <w:pPr>
              <w:spacing w:line="240" w:lineRule="auto"/>
              <w:rPr>
                <w:rFonts w:asciiTheme="majorBidi" w:hAnsiTheme="majorBidi" w:cstheme="majorBidi"/>
              </w:rPr>
            </w:pPr>
            <w:proofErr w:type="spellStart"/>
            <w:r w:rsidRPr="00684D1B">
              <w:rPr>
                <w:rFonts w:asciiTheme="majorBidi" w:eastAsia="Consolas" w:hAnsiTheme="majorBidi" w:cstheme="majorBidi"/>
                <w:color w:val="222222"/>
                <w:sz w:val="18"/>
                <w:szCs w:val="18"/>
              </w:rPr>
              <w:t>project_root</w:t>
            </w:r>
            <w:proofErr w:type="spellEnd"/>
            <w:r w:rsidRPr="00684D1B">
              <w:rPr>
                <w:rFonts w:asciiTheme="majorBidi" w:eastAsia="Consolas" w:hAnsiTheme="majorBidi" w:cstheme="majorBidi"/>
                <w:color w:val="222222"/>
                <w:sz w:val="18"/>
                <w:szCs w:val="18"/>
              </w:rPr>
              <w:t>/</w:t>
            </w:r>
          </w:p>
          <w:p w14:paraId="2D89F97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main.py                  # CLI entry point</w:t>
            </w:r>
          </w:p>
          <w:p w14:paraId="2133AA9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streamlit_app.py          # Dashboard entry point</w:t>
            </w:r>
          </w:p>
          <w:p w14:paraId="562509D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xml:space="preserve">├── </w:t>
            </w:r>
            <w:proofErr w:type="spellStart"/>
            <w:r w:rsidRPr="00684D1B">
              <w:rPr>
                <w:rFonts w:asciiTheme="majorBidi" w:eastAsia="Consolas" w:hAnsiTheme="majorBidi" w:cstheme="majorBidi"/>
                <w:color w:val="222222"/>
                <w:sz w:val="18"/>
                <w:szCs w:val="18"/>
              </w:rPr>
              <w:t>src</w:t>
            </w:r>
            <w:proofErr w:type="spellEnd"/>
            <w:r w:rsidRPr="00684D1B">
              <w:rPr>
                <w:rFonts w:asciiTheme="majorBidi" w:eastAsia="Consolas" w:hAnsiTheme="majorBidi" w:cstheme="majorBidi"/>
                <w:color w:val="222222"/>
                <w:sz w:val="18"/>
                <w:szCs w:val="18"/>
              </w:rPr>
              <w:t>/</w:t>
            </w:r>
          </w:p>
          <w:p w14:paraId="65F7A83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constants.py          # every tunable rule and file path</w:t>
            </w:r>
          </w:p>
          <w:p w14:paraId="68FE274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data_loader.py        # Excel ingestion + validation</w:t>
            </w:r>
          </w:p>
          <w:p w14:paraId="7935463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fixture_generator.py  # double round-robin (DRR) generation</w:t>
            </w:r>
          </w:p>
          <w:p w14:paraId="0BD4EA5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slot_domain.py        # round windows + feasible-slot domains</w:t>
            </w:r>
          </w:p>
          <w:p w14:paraId="022E73B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baseline_solver.py    # CP-SAT calendar/venue assignment</w:t>
            </w:r>
          </w:p>
          <w:p w14:paraId="4B199C6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baseline_retry.py     # domain-fallback retry wrapper</w:t>
            </w:r>
          </w:p>
          <w:p w14:paraId="3091F75C"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output_writer.py      # writes optimized_schedule.csv etc.</w:t>
            </w:r>
          </w:p>
          <w:p w14:paraId="6ACB4A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validation.py         # post-solve hard-rule checks</w:t>
            </w:r>
          </w:p>
          <w:p w14:paraId="13E3E4E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historical_engine.py  # benchmark vs. real EPL seasons</w:t>
            </w:r>
          </w:p>
          <w:p w14:paraId="28D25801"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tiers.py, venue_rules.py, final_round.py</w:t>
            </w:r>
          </w:p>
          <w:p w14:paraId="2886D42A"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multi_run.py          # Monte Carlo batch runner</w:t>
            </w:r>
          </w:p>
          <w:p w14:paraId="578612C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data/</w:t>
            </w:r>
          </w:p>
          <w:p w14:paraId="4D8ADC4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Data_Model.xlsx</w:t>
            </w:r>
          </w:p>
          <w:p w14:paraId="6332031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expanded_calendar.xlsx</w:t>
            </w:r>
          </w:p>
          <w:p w14:paraId="10AD34A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past seasons data/         # historical benchmark CSVs</w:t>
            </w:r>
          </w:p>
          <w:p w14:paraId="5FCA372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output/                    # created at runtime, never committed</w:t>
            </w:r>
          </w:p>
          <w:p w14:paraId="6BB27B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xml:space="preserve">    └── phases/</w:t>
            </w:r>
          </w:p>
        </w:tc>
      </w:tr>
    </w:tbl>
    <w:p w14:paraId="758BEFE2" w14:textId="77777777" w:rsidR="008C1C54" w:rsidRPr="00684D1B" w:rsidRDefault="008C1C54" w:rsidP="008C1C54">
      <w:pPr>
        <w:pStyle w:val="BodyText"/>
        <w:rPr>
          <w:rFonts w:cstheme="majorBidi"/>
        </w:rPr>
      </w:pPr>
    </w:p>
    <w:p w14:paraId="303DEBF9" w14:textId="77777777" w:rsidR="008C1C54" w:rsidRPr="00684D1B" w:rsidRDefault="008C1C54" w:rsidP="008C1C54">
      <w:pPr>
        <w:pStyle w:val="Heading2"/>
        <w:rPr>
          <w:rFonts w:asciiTheme="majorBidi" w:hAnsiTheme="majorBidi" w:cstheme="majorBidi"/>
          <w:sz w:val="36"/>
        </w:rPr>
      </w:pPr>
      <w:bookmarkStart w:id="110" w:name="_Toc234663412"/>
      <w:r w:rsidRPr="00684D1B">
        <w:rPr>
          <w:rFonts w:asciiTheme="majorBidi" w:hAnsiTheme="majorBidi" w:cstheme="majorBidi"/>
        </w:rPr>
        <w:t>Running the Project</w:t>
      </w:r>
      <w:bookmarkEnd w:id="110"/>
      <w:r w:rsidRPr="00684D1B">
        <w:rPr>
          <w:rFonts w:asciiTheme="majorBidi" w:hAnsiTheme="majorBidi" w:cstheme="majorBidi"/>
        </w:rPr>
        <w:t xml:space="preserve"> </w:t>
      </w:r>
    </w:p>
    <w:p w14:paraId="0D94E2E6" w14:textId="77777777" w:rsidR="008C1C54" w:rsidRPr="00684D1B" w:rsidRDefault="008C1C54" w:rsidP="008C1C54">
      <w:pPr>
        <w:pStyle w:val="BodyText"/>
        <w:ind w:left="432"/>
        <w:rPr>
          <w:rFonts w:cstheme="majorBidi"/>
        </w:rPr>
      </w:pPr>
      <w:r w:rsidRPr="00684D1B">
        <w:rPr>
          <w:rFonts w:cstheme="majorBidi"/>
        </w:rPr>
        <w:t>Two supported ways to run the optimizer, matching the two entry points:</w:t>
      </w:r>
    </w:p>
    <w:p w14:paraId="2E9C36B0" w14:textId="77777777" w:rsidR="009E5850" w:rsidRDefault="008C1C54" w:rsidP="009E5850">
      <w:pPr>
        <w:pStyle w:val="BodyText"/>
        <w:numPr>
          <w:ilvl w:val="0"/>
          <w:numId w:val="34"/>
        </w:numPr>
        <w:rPr>
          <w:rFonts w:cstheme="majorBidi"/>
        </w:rPr>
      </w:pPr>
      <w:r w:rsidRPr="009E5850">
        <w:rPr>
          <w:rFonts w:cstheme="majorBidi"/>
        </w:rPr>
        <w:t xml:space="preserve">Dashboard: </w:t>
      </w:r>
      <w:proofErr w:type="spellStart"/>
      <w:r w:rsidRPr="009E5850">
        <w:rPr>
          <w:rFonts w:cstheme="majorBidi"/>
        </w:rPr>
        <w:t>streamlit</w:t>
      </w:r>
      <w:proofErr w:type="spellEnd"/>
      <w:r w:rsidRPr="009E5850">
        <w:rPr>
          <w:rFonts w:cstheme="majorBidi"/>
        </w:rPr>
        <w:t xml:space="preserve"> run streamlit_app.py — </w:t>
      </w:r>
      <w:r w:rsidR="009E5850" w:rsidRPr="009E5850">
        <w:rPr>
          <w:rFonts w:cstheme="majorBidi"/>
        </w:rPr>
        <w:t> opens the browser UI described in Chapter 4; the user sets the seed, adjust the </w:t>
      </w:r>
      <w:r w:rsidR="009E5850" w:rsidRPr="009E5850">
        <w:rPr>
          <w:rFonts w:cstheme="majorBidi"/>
          <w:b/>
          <w:bCs/>
        </w:rPr>
        <w:t>AHP relative importance sliders</w:t>
      </w:r>
      <w:r w:rsidR="009E5850" w:rsidRPr="009E5850">
        <w:rPr>
          <w:rFonts w:cstheme="majorBidi"/>
        </w:rPr>
        <w:t>, tweaks any constant overrides in the sidebar, and clicks “Run full pipeline.</w:t>
      </w:r>
    </w:p>
    <w:p w14:paraId="2D779F69" w14:textId="6187B79F" w:rsidR="008C1C54" w:rsidRPr="009E5850" w:rsidRDefault="008C1C54" w:rsidP="009E5850">
      <w:pPr>
        <w:pStyle w:val="BodyText"/>
        <w:numPr>
          <w:ilvl w:val="0"/>
          <w:numId w:val="34"/>
        </w:numPr>
        <w:rPr>
          <w:rFonts w:cstheme="majorBidi"/>
        </w:rPr>
      </w:pPr>
      <w:r w:rsidRPr="009E5850">
        <w:rPr>
          <w:rFonts w:cstheme="majorBidi"/>
        </w:rPr>
        <w:t xml:space="preserve">Command line / batch: python main.py --seed 88 --runs 1 for a single deterministic run, or --runs N (with --parallel workers) to launch a Monte Carlo sweep across N seeds via </w:t>
      </w:r>
      <w:r w:rsidRPr="009E5850">
        <w:rPr>
          <w:rFonts w:cstheme="majorBidi"/>
        </w:rPr>
        <w:lastRenderedPageBreak/>
        <w:t>multi_run.py, checkpointing progress to output/</w:t>
      </w:r>
      <w:proofErr w:type="spellStart"/>
      <w:r w:rsidRPr="009E5850">
        <w:rPr>
          <w:rFonts w:cstheme="majorBidi"/>
        </w:rPr>
        <w:t>multi_run</w:t>
      </w:r>
      <w:proofErr w:type="spellEnd"/>
      <w:r w:rsidRPr="009E5850">
        <w:rPr>
          <w:rFonts w:cstheme="majorBidi"/>
        </w:rPr>
        <w:t>/monte_carlo_results.csv after every completed seed.</w:t>
      </w:r>
    </w:p>
    <w:p w14:paraId="612B3877" w14:textId="77777777" w:rsidR="008C1C54" w:rsidRPr="00684D1B" w:rsidRDefault="008C1C54" w:rsidP="008C1C54">
      <w:pPr>
        <w:pStyle w:val="BodyText"/>
        <w:ind w:left="432"/>
        <w:rPr>
          <w:rFonts w:cstheme="majorBidi"/>
        </w:rPr>
      </w:pPr>
      <w:r w:rsidRPr="00684D1B">
        <w:rPr>
          <w:rFonts w:cstheme="majorBidi"/>
        </w:rPr>
        <w:t>Both entry points expect Data_Model.xlsx and expanded_calendar.xlsx to already exist at the paths declared in constants.py (DATA_MODEL_PATH, EXPANDED_CALENDAR_PATH). There is no installer or setup wizard; a working Python environment with the libraries in Table 5.1 installed is the only prerequisite.</w:t>
      </w:r>
    </w:p>
    <w:p w14:paraId="00CFF89E" w14:textId="77777777" w:rsidR="00D049AF" w:rsidRPr="00684D1B" w:rsidRDefault="00D049AF" w:rsidP="00D049AF">
      <w:pPr>
        <w:pStyle w:val="Heading2"/>
        <w:rPr>
          <w:rFonts w:asciiTheme="majorBidi" w:eastAsia="Calibri" w:hAnsiTheme="majorBidi" w:cstheme="majorBidi"/>
        </w:rPr>
      </w:pPr>
      <w:bookmarkStart w:id="111" w:name="_Toc234663413"/>
      <w:r w:rsidRPr="00684D1B">
        <w:rPr>
          <w:rFonts w:asciiTheme="majorBidi" w:eastAsia="Calibri" w:hAnsiTheme="majorBidi" w:cstheme="majorBidi"/>
        </w:rPr>
        <w:t>Key Implementation Details</w:t>
      </w:r>
      <w:bookmarkEnd w:id="111"/>
    </w:p>
    <w:p w14:paraId="4001FCF7" w14:textId="589A1BB7" w:rsidR="00D049AF" w:rsidRPr="00684D1B" w:rsidRDefault="00D049AF" w:rsidP="00D049AF">
      <w:pPr>
        <w:pStyle w:val="Heading3"/>
        <w:rPr>
          <w:rFonts w:eastAsia="Calibri"/>
        </w:rPr>
      </w:pPr>
      <w:bookmarkStart w:id="112" w:name="_Toc234663414"/>
      <w:r w:rsidRPr="00684D1B">
        <w:rPr>
          <w:rFonts w:eastAsia="Calibri"/>
        </w:rPr>
        <w:t>Fixture Generation: Circle Method + CP-SAT Orientation</w:t>
      </w:r>
      <w:bookmarkEnd w:id="112"/>
    </w:p>
    <w:p w14:paraId="0AD91EA6" w14:textId="2DAC1086" w:rsidR="00D049AF" w:rsidRPr="00684D1B" w:rsidRDefault="00D049AF" w:rsidP="00D049AF">
      <w:pPr>
        <w:pStyle w:val="BodyText"/>
        <w:ind w:left="432"/>
        <w:rPr>
          <w:rFonts w:cstheme="majorBidi"/>
        </w:rPr>
      </w:pPr>
      <w:r w:rsidRPr="00684D1B">
        <w:rPr>
          <w:rFonts w:cstheme="majorBidi"/>
        </w:rPr>
        <w:t>The 306-match double round-robin is built in two stages inside fixture_generator.py. First, the classic circle method produces 17 rounds of unordered pairings for a shuffled team list (one team fixed, the other 16 rotating around it each round) this guarantees every team meets every other team exactly once in the first leg. Second, because the circle method does not decide who is home and who is away, a small CP-SAT model (_</w:t>
      </w:r>
      <w:proofErr w:type="spellStart"/>
      <w:r w:rsidRPr="00684D1B">
        <w:rPr>
          <w:rFonts w:cstheme="majorBidi"/>
        </w:rPr>
        <w:t>solve_orientation</w:t>
      </w:r>
      <w:proofErr w:type="spellEnd"/>
      <w:r w:rsidRPr="00684D1B">
        <w:rPr>
          <w:rFonts w:cstheme="majorBidi"/>
        </w:rPr>
        <w:t>) assigns a home/away orientation to every first-leg pairing so that, across the full 34-round season, no team exceeds a 3-window / 5-window home-away balance (no more than 2 home or away games in any 3 consecutive rounds, and a 2–3 split in any 5-round rolling window). The second leg simply mirrors the first leg with home and away swapped.</w:t>
      </w:r>
    </w:p>
    <w:p w14:paraId="2DCA5416" w14:textId="5D85FC1B" w:rsidR="00D049AF" w:rsidRPr="00684D1B" w:rsidRDefault="00D049AF" w:rsidP="00D049AF">
      <w:pPr>
        <w:pStyle w:val="BodyText"/>
        <w:ind w:left="432"/>
        <w:rPr>
          <w:rFonts w:cstheme="majorBidi"/>
        </w:rPr>
      </w:pPr>
      <w:r w:rsidRPr="00684D1B">
        <w:rPr>
          <w:rFonts w:cstheme="majorBidi"/>
        </w:rPr>
        <w:t>The orientation solve is attempted with three progressively looser rule sets (</w:t>
      </w:r>
      <w:proofErr w:type="spellStart"/>
      <w:r w:rsidRPr="00684D1B">
        <w:rPr>
          <w:rFonts w:cstheme="majorBidi"/>
        </w:rPr>
        <w:t>orient_pairings_with_valid_patterns</w:t>
      </w:r>
      <w:proofErr w:type="spellEnd"/>
      <w:r w:rsidRPr="00684D1B">
        <w:rPr>
          <w:rFonts w:cstheme="majorBidi"/>
        </w:rPr>
        <w:t>): first with the rolling-5 balance rule and balanced season edges, then without balanced edges, and finally without the rolling-5 rule at all if the first two attempts fail within their 15-second time budget. This mirrors the same “try strict, fall back to looser” philosophy used later in the baseline solver.</w:t>
      </w:r>
    </w:p>
    <w:p w14:paraId="2E5F50D3" w14:textId="6426AE99" w:rsidR="00740590" w:rsidRPr="00684D1B" w:rsidRDefault="00740590" w:rsidP="00740590">
      <w:pPr>
        <w:pStyle w:val="Heading3"/>
      </w:pPr>
      <w:bookmarkStart w:id="113" w:name="_Toc234663415"/>
      <w:r w:rsidRPr="00684D1B">
        <w:t>Slot Domains and the CAF Rest-Day Rule</w:t>
      </w:r>
      <w:bookmarkEnd w:id="113"/>
    </w:p>
    <w:p w14:paraId="505086D1" w14:textId="5B693197" w:rsidR="00740590" w:rsidRPr="00684D1B" w:rsidRDefault="00740590" w:rsidP="00502D58">
      <w:pPr>
        <w:pStyle w:val="BodyText"/>
        <w:ind w:left="720"/>
        <w:rPr>
          <w:rFonts w:cstheme="majorBidi"/>
        </w:rPr>
      </w:pPr>
      <w:r w:rsidRPr="00684D1B">
        <w:rPr>
          <w:rFonts w:cstheme="majorBidi"/>
        </w:rPr>
        <w:t>Before the main solve, slot_domain.py builds 34 chronological round windows from the usable (non-FIFA) calendar slots, then computes, for every match, the specific list of slot indices it is allowed to use — its domain. This is also where the CAF rest-day rule is enforced. The _</w:t>
      </w:r>
      <w:proofErr w:type="spellStart"/>
      <w:r w:rsidRPr="00684D1B">
        <w:rPr>
          <w:rFonts w:cstheme="majorBidi"/>
        </w:rPr>
        <w:t>build_blocked_by_team</w:t>
      </w:r>
      <w:proofErr w:type="spellEnd"/>
      <w:r w:rsidRPr="00684D1B">
        <w:rPr>
          <w:rFonts w:cstheme="majorBidi"/>
        </w:rPr>
        <w:t xml:space="preserve"> pre-computes, for every CAF-participating team, the set of calendar slots that fall within MIN_REST_DAYS_CAF + 1 days of one of that team's continental fixtures, and those slots are simply excluded from the match's domain before the solver ever runs. Because the CP-SAT decision variable for a match/slot pair is </w:t>
      </w:r>
      <w:r w:rsidRPr="00684D1B">
        <w:rPr>
          <w:rFonts w:cstheme="majorBidi"/>
        </w:rPr>
        <w:lastRenderedPageBreak/>
        <w:t>only created for slots inside that match's domain, a CAF violation is not something the solver has to be told to avoid — it is a value the variable cannot take in the first place. If excluding every CAF-blocked slot would leave a match with zero playable slots in its round window, the buffer is relaxed for that single match rather than making the whole round infeasible, and the match is flagged in 05_baseline_feasible_slot_counts.csv (</w:t>
      </w:r>
      <w:proofErr w:type="spellStart"/>
      <w:r w:rsidRPr="00684D1B">
        <w:rPr>
          <w:rFonts w:cstheme="majorBidi"/>
        </w:rPr>
        <w:t>caf_filter_relaxed_for_repair</w:t>
      </w:r>
      <w:proofErr w:type="spellEnd"/>
      <w:r w:rsidRPr="00684D1B">
        <w:rPr>
          <w:rFonts w:cstheme="majorBidi"/>
        </w:rPr>
        <w:t xml:space="preserve"> column) purely for diagnostic visibility.</w:t>
      </w:r>
    </w:p>
    <w:p w14:paraId="3C50EE86" w14:textId="77777777" w:rsidR="00740590" w:rsidRPr="00684D1B" w:rsidRDefault="00740590" w:rsidP="00502D58">
      <w:pPr>
        <w:pStyle w:val="BodyText"/>
        <w:ind w:left="720"/>
        <w:rPr>
          <w:rFonts w:cstheme="majorBidi"/>
        </w:rPr>
      </w:pPr>
      <w:r w:rsidRPr="00684D1B">
        <w:rPr>
          <w:rFonts w:cstheme="majorBidi"/>
        </w:rPr>
        <w:t>Round windows themselves are also adaptive. If a round's compact 5-day window has too few feasible slots for its 9 matches, _</w:t>
      </w:r>
      <w:proofErr w:type="spellStart"/>
      <w:r w:rsidRPr="00684D1B">
        <w:rPr>
          <w:rFonts w:cstheme="majorBidi"/>
        </w:rPr>
        <w:t>expand_non_final_round_windows</w:t>
      </w:r>
      <w:proofErr w:type="spellEnd"/>
      <w:r w:rsidRPr="00684D1B">
        <w:rPr>
          <w:rFonts w:cstheme="majorBidi"/>
        </w:rPr>
        <w:t xml:space="preserve"> grows that specific round's window one day at a time (never touching the strict monotonic ordering between rounds) until either the slot count and per-match feasibility thresholds are met or the window hits its policy-defined ceiling.</w:t>
      </w:r>
    </w:p>
    <w:p w14:paraId="5A789577" w14:textId="0C697D45" w:rsidR="00740590" w:rsidRPr="00684D1B" w:rsidRDefault="00740590" w:rsidP="00740590">
      <w:pPr>
        <w:pStyle w:val="Heading3"/>
      </w:pPr>
      <w:bookmarkStart w:id="114" w:name="_Toc234663416"/>
      <w:r w:rsidRPr="00684D1B">
        <w:t>The Baseline CP-SAT Model</w:t>
      </w:r>
      <w:bookmarkEnd w:id="114"/>
    </w:p>
    <w:p w14:paraId="51BC6149" w14:textId="77777777" w:rsidR="00740590" w:rsidRPr="00684D1B" w:rsidRDefault="00740590" w:rsidP="00AA0C46">
      <w:pPr>
        <w:pStyle w:val="BodyText"/>
        <w:ind w:left="360"/>
        <w:rPr>
          <w:rFonts w:cstheme="majorBidi"/>
        </w:rPr>
      </w:pPr>
      <w:r w:rsidRPr="00684D1B">
        <w:rPr>
          <w:rFonts w:cstheme="majorBidi"/>
        </w:rPr>
        <w:t xml:space="preserve">baseline_solver.py builds one CP-SAT model per run. Each match/slot/venue combination inside the match's domain becomes a </w:t>
      </w:r>
      <w:proofErr w:type="spellStart"/>
      <w:r w:rsidRPr="00684D1B">
        <w:rPr>
          <w:rFonts w:cstheme="majorBidi"/>
        </w:rPr>
        <w:t>boolean</w:t>
      </w:r>
      <w:proofErr w:type="spellEnd"/>
      <w:r w:rsidRPr="00684D1B">
        <w:rPr>
          <w:rFonts w:cstheme="majorBidi"/>
        </w:rPr>
        <w:t xml:space="preserve"> decision variable; exactly one must be true per match. The hard constraints layered on top are:</w:t>
      </w:r>
    </w:p>
    <w:p w14:paraId="42ED0E07" w14:textId="77777777" w:rsidR="00740590" w:rsidRPr="00684D1B" w:rsidRDefault="00740590" w:rsidP="00AA0C46">
      <w:pPr>
        <w:pStyle w:val="BodyText"/>
        <w:numPr>
          <w:ilvl w:val="0"/>
          <w:numId w:val="24"/>
        </w:numPr>
        <w:ind w:left="1080"/>
        <w:rPr>
          <w:rFonts w:cstheme="majorBidi"/>
        </w:rPr>
      </w:pPr>
      <w:r w:rsidRPr="00684D1B">
        <w:rPr>
          <w:rFonts w:cstheme="majorBidi"/>
        </w:rPr>
        <w:t>Rest days: no two matches for the same team fall within MIN_REST_DAYS_LOCAL days of each other (checked with a sliding date window per team, not just consecutive matches).</w:t>
      </w:r>
    </w:p>
    <w:p w14:paraId="1B3FFA96" w14:textId="77777777" w:rsidR="00740590" w:rsidRPr="00684D1B" w:rsidRDefault="00740590" w:rsidP="00AA0C46">
      <w:pPr>
        <w:pStyle w:val="BodyText"/>
        <w:numPr>
          <w:ilvl w:val="0"/>
          <w:numId w:val="24"/>
        </w:numPr>
        <w:ind w:left="1080"/>
        <w:rPr>
          <w:rFonts w:cstheme="majorBidi"/>
        </w:rPr>
      </w:pPr>
      <w:r w:rsidRPr="00684D1B">
        <w:rPr>
          <w:rFonts w:cstheme="majorBidi"/>
        </w:rPr>
        <w:t>Home/away and daily/weekly capacity: at most MAX_MATCHES_PER_DAY matches share a calendar date, at most MAX_MATCHES_PER_SLOT share a kickoff slot, and weekly load stays under HARD_MAX_MATCHES_PER_WEEK.</w:t>
      </w:r>
    </w:p>
    <w:p w14:paraId="007D1062" w14:textId="287D0A36" w:rsidR="00740590" w:rsidRPr="00684D1B" w:rsidRDefault="00740590" w:rsidP="00AA0C46">
      <w:pPr>
        <w:pStyle w:val="BodyText"/>
        <w:numPr>
          <w:ilvl w:val="0"/>
          <w:numId w:val="24"/>
        </w:numPr>
        <w:ind w:left="1080"/>
        <w:rPr>
          <w:rFonts w:cstheme="majorBidi"/>
        </w:rPr>
      </w:pPr>
      <w:r w:rsidRPr="00684D1B">
        <w:rPr>
          <w:rFonts w:cstheme="majorBidi"/>
        </w:rPr>
        <w:t xml:space="preserve">Round ordering: the latest match of round N must fall at least MIN_DAYS_BETWEEN_ROUNDS days before the earliest match of round N+1, modeled with auxiliary per-round min/max day variables </w:t>
      </w:r>
    </w:p>
    <w:p w14:paraId="58EA2271" w14:textId="77777777" w:rsidR="00740590" w:rsidRPr="00684D1B" w:rsidRDefault="00740590" w:rsidP="00AA0C46">
      <w:pPr>
        <w:pStyle w:val="BodyText"/>
        <w:numPr>
          <w:ilvl w:val="0"/>
          <w:numId w:val="24"/>
        </w:numPr>
        <w:ind w:left="1080"/>
        <w:rPr>
          <w:rFonts w:cstheme="majorBidi"/>
        </w:rPr>
      </w:pPr>
      <w:r w:rsidRPr="00684D1B">
        <w:rPr>
          <w:rFonts w:cstheme="majorBidi"/>
        </w:rPr>
        <w:t>Venue conflicts: no venue hosts two matches in the same slot, and (when MIN_STADIUM_SERVICE_GAP_DAYS &gt; 0) back-to-back use of the same non-forced venue within the service-gap window is penalized rather than forbidden outright, via an overlap indicator variable added to the objective.</w:t>
      </w:r>
    </w:p>
    <w:p w14:paraId="293834A7" w14:textId="77777777" w:rsidR="00740590" w:rsidRPr="00684D1B" w:rsidRDefault="00740590" w:rsidP="00AA0C46">
      <w:pPr>
        <w:pStyle w:val="BodyText"/>
        <w:numPr>
          <w:ilvl w:val="0"/>
          <w:numId w:val="24"/>
        </w:numPr>
        <w:ind w:left="1080"/>
        <w:rPr>
          <w:rFonts w:cstheme="majorBidi"/>
        </w:rPr>
      </w:pPr>
      <w:r w:rsidRPr="00684D1B">
        <w:rPr>
          <w:rFonts w:cstheme="majorBidi"/>
        </w:rPr>
        <w:lastRenderedPageBreak/>
        <w:t>Tier-1 derbies: any match between two Tier-1 clubs must land in a Tier-1 (weekend-evening) kickoff slot, enforced as a hard sum-equals-one constraint over that match's Tier-1 slot variables.</w:t>
      </w:r>
    </w:p>
    <w:p w14:paraId="6C48A350" w14:textId="77777777" w:rsidR="00740590" w:rsidRPr="00684D1B" w:rsidRDefault="00740590" w:rsidP="00AA0C46">
      <w:pPr>
        <w:pStyle w:val="BodyText"/>
        <w:numPr>
          <w:ilvl w:val="0"/>
          <w:numId w:val="24"/>
        </w:numPr>
        <w:ind w:left="1080"/>
        <w:rPr>
          <w:rFonts w:cstheme="majorBidi"/>
        </w:rPr>
      </w:pPr>
      <w:r w:rsidRPr="00684D1B">
        <w:rPr>
          <w:rFonts w:cstheme="majorBidi"/>
        </w:rPr>
        <w:t xml:space="preserve">Final-round single-slot rule: every Round 34 match is forced onto one shared calendar date and kickoff slot across the whole league, implemented by aggregating each match's per-slot indicator variables into one shared </w:t>
      </w:r>
      <w:proofErr w:type="spellStart"/>
      <w:r w:rsidRPr="00684D1B">
        <w:rPr>
          <w:rFonts w:cstheme="majorBidi"/>
        </w:rPr>
        <w:t>boolean</w:t>
      </w:r>
      <w:proofErr w:type="spellEnd"/>
      <w:r w:rsidRPr="00684D1B">
        <w:rPr>
          <w:rFonts w:cstheme="majorBidi"/>
        </w:rPr>
        <w:t xml:space="preserve"> per candidate slot and requiring exactly one candidate slot to be chosen league-wide.</w:t>
      </w:r>
    </w:p>
    <w:p w14:paraId="6A01AFB2" w14:textId="08E59C65" w:rsidR="00715D24" w:rsidRPr="00715D24" w:rsidRDefault="00740590" w:rsidP="00715D24">
      <w:pPr>
        <w:pStyle w:val="BodyText"/>
        <w:ind w:left="360"/>
        <w:rPr>
          <w:rFonts w:cstheme="majorBidi"/>
        </w:rPr>
      </w:pPr>
      <w:r w:rsidRPr="00684D1B">
        <w:rPr>
          <w:rFonts w:cstheme="majorBidi"/>
        </w:rPr>
        <w:t>On</w:t>
      </w:r>
      <w:r w:rsidR="00715D24" w:rsidRPr="00715D24">
        <w:rPr>
          <w:rFonts w:ascii="Arial" w:eastAsia="Times New Roman" w:hAnsi="Arial" w:cs="Arial"/>
          <w:color w:val="CCCCCC"/>
          <w:sz w:val="21"/>
          <w:szCs w:val="21"/>
        </w:rPr>
        <w:t xml:space="preserve"> </w:t>
      </w:r>
      <w:r w:rsidR="00715D24" w:rsidRPr="00715D24">
        <w:rPr>
          <w:rFonts w:cstheme="majorBidi"/>
        </w:rPr>
        <w:t xml:space="preserve">top of these hard constraints, a single weighted linear objective is minimized using the Normalized Additive Utility framework. The weights are derived dynamically from the 10-slider AHP interface exposed in the </w:t>
      </w:r>
      <w:proofErr w:type="spellStart"/>
      <w:r w:rsidR="00715D24" w:rsidRPr="00715D24">
        <w:rPr>
          <w:rFonts w:cstheme="majorBidi"/>
        </w:rPr>
        <w:t>Streamlit</w:t>
      </w:r>
      <w:proofErr w:type="spellEnd"/>
      <w:r w:rsidR="00715D24" w:rsidRPr="00715D24">
        <w:rPr>
          <w:rFonts w:cstheme="majorBidi"/>
        </w:rPr>
        <w:t xml:space="preserve"> sidebar.</w:t>
      </w:r>
    </w:p>
    <w:p w14:paraId="5DBE3E71" w14:textId="77777777" w:rsidR="00715D24" w:rsidRPr="00715D24" w:rsidRDefault="00715D24" w:rsidP="00715D24">
      <w:pPr>
        <w:pStyle w:val="BodyText"/>
        <w:ind w:left="360"/>
        <w:rPr>
          <w:rFonts w:cstheme="majorBidi"/>
        </w:rPr>
      </w:pPr>
      <w:r w:rsidRPr="00715D24">
        <w:rPr>
          <w:rFonts w:cstheme="majorBidi"/>
          <w:b/>
          <w:bCs/>
        </w:rPr>
        <w:t xml:space="preserve">Solver </w:t>
      </w:r>
      <w:proofErr w:type="spellStart"/>
      <w:r w:rsidRPr="00715D24">
        <w:rPr>
          <w:rFonts w:cstheme="majorBidi"/>
          <w:b/>
          <w:bCs/>
        </w:rPr>
        <w:t>Integerization</w:t>
      </w:r>
      <w:proofErr w:type="spellEnd"/>
      <w:r w:rsidRPr="00715D24">
        <w:rPr>
          <w:rFonts w:cstheme="majorBidi"/>
          <w:b/>
          <w:bCs/>
        </w:rPr>
        <w:t>:</w:t>
      </w:r>
      <w:r w:rsidRPr="00715D24">
        <w:rPr>
          <w:rFonts w:cstheme="majorBidi"/>
        </w:rPr>
        <w:t> Because Google OR-Tools CP-SAT is a pure Integer Programming solver, it cannot natively handle decimal weights or division. To prevent fractional coefficients from collapsing to 0, the objective function applies a 100,000 scaling factor and a mathematical lower-bound clamp:</w:t>
      </w:r>
    </w:p>
    <w:p w14:paraId="666E5BC7" w14:textId="77777777" w:rsidR="00715D24" w:rsidRPr="00715D24" w:rsidRDefault="00715D24" w:rsidP="00715D24">
      <w:pPr>
        <w:pStyle w:val="BodyText"/>
        <w:ind w:left="360"/>
        <w:rPr>
          <w:rFonts w:cstheme="majorBidi"/>
        </w:rPr>
      </w:pPr>
      <w:proofErr w:type="spellStart"/>
      <w:r w:rsidRPr="00715D24">
        <w:rPr>
          <w:rFonts w:cstheme="majorBidi"/>
        </w:rPr>
        <w:t>Solver_Weight_i</w:t>
      </w:r>
      <w:proofErr w:type="spellEnd"/>
      <w:r w:rsidRPr="00715D24">
        <w:rPr>
          <w:rFonts w:cstheme="majorBidi"/>
        </w:rPr>
        <w:t xml:space="preserve"> = max(1, round(</w:t>
      </w:r>
      <w:proofErr w:type="spellStart"/>
      <w:r w:rsidRPr="00715D24">
        <w:rPr>
          <w:rFonts w:cstheme="majorBidi"/>
        </w:rPr>
        <w:t>w_i</w:t>
      </w:r>
      <w:proofErr w:type="spellEnd"/>
      <w:r w:rsidRPr="00715D24">
        <w:rPr>
          <w:rFonts w:cstheme="majorBidi"/>
        </w:rPr>
        <w:t xml:space="preserve"> * (100,000 / </w:t>
      </w:r>
      <w:proofErr w:type="spellStart"/>
      <w:r w:rsidRPr="00715D24">
        <w:rPr>
          <w:rFonts w:cstheme="majorBidi"/>
        </w:rPr>
        <w:t>N_i</w:t>
      </w:r>
      <w:proofErr w:type="spellEnd"/>
      <w:r w:rsidRPr="00715D24">
        <w:rPr>
          <w:rFonts w:cstheme="majorBidi"/>
        </w:rPr>
        <w:t>)))</w:t>
      </w:r>
    </w:p>
    <w:p w14:paraId="32C3BC42" w14:textId="11ACE3CD" w:rsidR="00715D24" w:rsidRPr="00715D24" w:rsidRDefault="00715D24" w:rsidP="00715D24">
      <w:pPr>
        <w:pStyle w:val="BodyText"/>
        <w:ind w:left="360"/>
        <w:rPr>
          <w:rFonts w:cstheme="majorBidi"/>
        </w:rPr>
      </w:pPr>
      <w:r w:rsidRPr="00715D24">
        <w:rPr>
          <w:rFonts w:cstheme="majorBidi"/>
        </w:rPr>
        <w:t>By scaling all normalizers and weights into large integers, the solver can intelligently make proportional tradeoffs across all constraints during its search without ignoring small-scale objective</w:t>
      </w:r>
      <w:r w:rsidR="0012533C">
        <w:rPr>
          <w:rFonts w:cstheme="majorBidi"/>
        </w:rPr>
        <w:t>s.</w:t>
      </w:r>
    </w:p>
    <w:p w14:paraId="25BBDF1E" w14:textId="1A19F716" w:rsidR="00740590" w:rsidRPr="00684D1B" w:rsidRDefault="00740590" w:rsidP="00AA0C46">
      <w:pPr>
        <w:pStyle w:val="BodyText"/>
        <w:ind w:left="360"/>
        <w:rPr>
          <w:rFonts w:cstheme="majorBidi"/>
        </w:rPr>
      </w:pPr>
    </w:p>
    <w:p w14:paraId="0BCCB289" w14:textId="178711DD" w:rsidR="00032CB6" w:rsidRPr="00684D1B" w:rsidRDefault="00032CB6" w:rsidP="00032CB6">
      <w:pPr>
        <w:pStyle w:val="Heading3"/>
        <w:rPr>
          <w:rFonts w:eastAsia="Calibri"/>
        </w:rPr>
      </w:pPr>
      <w:bookmarkStart w:id="115" w:name="_Toc234663417"/>
      <w:r w:rsidRPr="00684D1B">
        <w:rPr>
          <w:rFonts w:eastAsia="Calibri"/>
        </w:rPr>
        <w:t>Domain-Fallback Retries and the Final-Round Rescue Model</w:t>
      </w:r>
      <w:bookmarkEnd w:id="115"/>
    </w:p>
    <w:p w14:paraId="61BE6526" w14:textId="0FA38251" w:rsidR="00032CB6" w:rsidRPr="00684D1B" w:rsidRDefault="00032CB6" w:rsidP="00AA0C46">
      <w:pPr>
        <w:pStyle w:val="BodyText"/>
        <w:ind w:left="720"/>
        <w:rPr>
          <w:rFonts w:cstheme="majorBidi"/>
        </w:rPr>
      </w:pPr>
      <w:r w:rsidRPr="00684D1B">
        <w:rPr>
          <w:rFonts w:cstheme="majorBidi"/>
        </w:rPr>
        <w:t>A model this constrained can be infeasible under its strict round-window policy. baseline_retry.py wraps the solve in a three-attempt loop — compact windows, then extended “EPL-style” spillover windows, then full-season spillover tails — rebuilding domains and re-solving each time until one attempt returns a schedule or all three are exhausted.</w:t>
      </w:r>
    </w:p>
    <w:p w14:paraId="16378192" w14:textId="603B58D1" w:rsidR="00032CB6" w:rsidRPr="00684D1B" w:rsidRDefault="00032CB6" w:rsidP="00AA0C46">
      <w:pPr>
        <w:pStyle w:val="BodyText"/>
        <w:ind w:left="720"/>
        <w:rPr>
          <w:rFonts w:cstheme="majorBidi"/>
        </w:rPr>
      </w:pPr>
      <w:r w:rsidRPr="00684D1B">
        <w:rPr>
          <w:rFonts w:cstheme="majorBidi"/>
        </w:rPr>
        <w:t xml:space="preserve">A second, more targeted fallback exists specifically for Round 34. Because the final round is forced onto a single shared slot league-wide, it is disproportionately likely to be the reason a solve fails even when Rounds 1–33 are easy. When the strict combined </w:t>
      </w:r>
      <w:r w:rsidRPr="00684D1B">
        <w:rPr>
          <w:rFonts w:cstheme="majorBidi"/>
        </w:rPr>
        <w:lastRenderedPageBreak/>
        <w:t>model is infeasible (or its final-round shared-slot constraint has no viable candidate slot at all), the solver instead solves Rounds 1–33 alone first, then builds a dedicated, much smaller CP-SAT model that fixes those 297 matches and searches only for a common slot and venue set for the remaining 9 final-round matches. In this rescue model, rules that were hard constraints in the main solve (rest-day buffers, tier-1 slot requirement, round-gap spacing, weekly caps, forced-venue rules) become penalized soft violations instead, each with its own weight (FINAL_ROUND_RESCUE_*_PENALTY constants), so the model can still return a usable, ranked-best schedule even in a genuinely tight calendar rather than failing outright.</w:t>
      </w:r>
    </w:p>
    <w:p w14:paraId="3F80E3FC" w14:textId="106B72EB" w:rsidR="00895053" w:rsidRPr="00684D1B" w:rsidRDefault="00032CB6" w:rsidP="00032CB6">
      <w:pPr>
        <w:pStyle w:val="Heading3"/>
      </w:pPr>
      <w:bookmarkStart w:id="116" w:name="_Toc234663418"/>
      <w:r w:rsidRPr="00684D1B">
        <w:t>Post-Solve Validation</w:t>
      </w:r>
      <w:bookmarkEnd w:id="116"/>
    </w:p>
    <w:p w14:paraId="7E7F74A0" w14:textId="77777777" w:rsidR="00032CB6" w:rsidRPr="00684D1B" w:rsidRDefault="00032CB6" w:rsidP="00032CB6">
      <w:pPr>
        <w:pStyle w:val="BodyText"/>
        <w:ind w:left="720"/>
        <w:rPr>
          <w:rFonts w:cstheme="majorBidi"/>
        </w:rPr>
      </w:pPr>
      <w:r w:rsidRPr="00684D1B">
        <w:rPr>
          <w:rFonts w:cstheme="majorBidi"/>
        </w:rPr>
        <w:t>Once a schedule is produced, validation.py re-checks every hard rule end-to-end — rest gaps, home/away streaks, round ordering, FIFA-date exclusion, CAF buffers, venue/slot conflicts, and the final-round rule — and writes a pass/fail report (10_final_validation_report.csv) plus a per-team match sequence (10_team_sequence_validation.csv) that the Insights tab reads directly. This stage is deliberately read-only: unlike the CAF-repair pass from an earlier version of the project, it does not move any match. Its only job is to give an honest, independent confirmation that the constraints the solver was asked to satisfy were in fact satisfied, which also makes it useful as a regression check whenever a constant in constants.py changes.</w:t>
      </w:r>
    </w:p>
    <w:p w14:paraId="73D257DB" w14:textId="77777777" w:rsidR="00032CB6" w:rsidRPr="00684D1B" w:rsidRDefault="00032CB6" w:rsidP="00032CB6">
      <w:pPr>
        <w:pStyle w:val="Heading3"/>
        <w:rPr>
          <w:rFonts w:eastAsia="Calibri"/>
        </w:rPr>
      </w:pPr>
      <w:bookmarkStart w:id="117" w:name="_Toc234663419"/>
      <w:proofErr w:type="spellStart"/>
      <w:r w:rsidRPr="00684D1B">
        <w:rPr>
          <w:rFonts w:eastAsia="Calibri"/>
        </w:rPr>
        <w:t>Streamlit</w:t>
      </w:r>
      <w:proofErr w:type="spellEnd"/>
      <w:r w:rsidRPr="00684D1B">
        <w:rPr>
          <w:rFonts w:eastAsia="Calibri"/>
        </w:rPr>
        <w:t xml:space="preserve"> Application: Caching and Non-Blocking Runs</w:t>
      </w:r>
      <w:bookmarkEnd w:id="117"/>
    </w:p>
    <w:p w14:paraId="00B22E0F" w14:textId="77777777" w:rsidR="000A4191" w:rsidRPr="00684D1B" w:rsidRDefault="000A4191" w:rsidP="000A4191">
      <w:pPr>
        <w:pStyle w:val="BodyText"/>
        <w:ind w:left="720"/>
        <w:rPr>
          <w:rFonts w:cstheme="majorBidi"/>
        </w:rPr>
      </w:pPr>
      <w:r w:rsidRPr="00684D1B">
        <w:rPr>
          <w:rFonts w:cstheme="majorBidi"/>
        </w:rPr>
        <w:t>Two implementation problems are specific to wrapping a multi-minute CP-SAT solve inside a reactive web UI: keeping the page responsive while the solver runs, and avoiding repeated, expensive file reads every time the user clicks something unrelated (</w:t>
      </w:r>
      <w:proofErr w:type="spellStart"/>
      <w:r w:rsidRPr="00684D1B">
        <w:rPr>
          <w:rFonts w:cstheme="majorBidi"/>
        </w:rPr>
        <w:t>Streamlit</w:t>
      </w:r>
      <w:proofErr w:type="spellEnd"/>
      <w:r w:rsidRPr="00684D1B">
        <w:rPr>
          <w:rFonts w:cstheme="majorBidi"/>
        </w:rPr>
        <w:t xml:space="preserve"> reruns the whole script on every interaction).</w:t>
      </w:r>
    </w:p>
    <w:p w14:paraId="4E9DB271" w14:textId="77777777" w:rsidR="000A4191" w:rsidRPr="00684D1B" w:rsidRDefault="000A4191" w:rsidP="000A4191">
      <w:pPr>
        <w:pStyle w:val="BodyText"/>
        <w:ind w:left="720"/>
        <w:rPr>
          <w:rFonts w:cstheme="majorBidi"/>
        </w:rPr>
      </w:pPr>
      <w:r w:rsidRPr="00684D1B">
        <w:rPr>
          <w:rFonts w:cstheme="majorBidi"/>
        </w:rPr>
        <w:t>For responsiveness, _</w:t>
      </w:r>
      <w:proofErr w:type="spellStart"/>
      <w:r w:rsidRPr="00684D1B">
        <w:rPr>
          <w:rFonts w:cstheme="majorBidi"/>
        </w:rPr>
        <w:t>run_phase</w:t>
      </w:r>
      <w:proofErr w:type="spellEnd"/>
      <w:r w:rsidRPr="00684D1B">
        <w:rPr>
          <w:rFonts w:cstheme="majorBidi"/>
        </w:rPr>
        <w:t xml:space="preserve"> in streamlit_app.py runs each pipeline phase on a background thread and polls it from the main thread with </w:t>
      </w:r>
      <w:proofErr w:type="spellStart"/>
      <w:r w:rsidRPr="00684D1B">
        <w:rPr>
          <w:rFonts w:cstheme="majorBidi"/>
        </w:rPr>
        <w:t>thread.join</w:t>
      </w:r>
      <w:proofErr w:type="spellEnd"/>
      <w:r w:rsidRPr="00684D1B">
        <w:rPr>
          <w:rFonts w:cstheme="majorBidi"/>
        </w:rPr>
        <w:t xml:space="preserve">(timeout=0.2), so </w:t>
      </w:r>
      <w:proofErr w:type="spellStart"/>
      <w:r w:rsidRPr="00684D1B">
        <w:rPr>
          <w:rFonts w:cstheme="majorBidi"/>
        </w:rPr>
        <w:t>Streamlit</w:t>
      </w:r>
      <w:proofErr w:type="spellEnd"/>
      <w:r w:rsidRPr="00684D1B">
        <w:rPr>
          <w:rFonts w:cstheme="majorBidi"/>
        </w:rPr>
        <w:t xml:space="preserve"> keeps servicing its </w:t>
      </w:r>
      <w:proofErr w:type="spellStart"/>
      <w:r w:rsidRPr="00684D1B">
        <w:rPr>
          <w:rFonts w:cstheme="majorBidi"/>
        </w:rPr>
        <w:t>websocket</w:t>
      </w:r>
      <w:proofErr w:type="spellEnd"/>
      <w:r w:rsidRPr="00684D1B">
        <w:rPr>
          <w:rFonts w:cstheme="majorBidi"/>
        </w:rPr>
        <w:t xml:space="preserve"> connection instead of freezing for the full duration of a phase. Standard output and standard error are captured with </w:t>
      </w:r>
      <w:proofErr w:type="spellStart"/>
      <w:r w:rsidRPr="00684D1B">
        <w:rPr>
          <w:rFonts w:cstheme="majorBidi"/>
        </w:rPr>
        <w:t>redirect_stdout</w:t>
      </w:r>
      <w:proofErr w:type="spellEnd"/>
      <w:r w:rsidRPr="00684D1B">
        <w:rPr>
          <w:rFonts w:cstheme="majorBidi"/>
        </w:rPr>
        <w:t xml:space="preserve"> / </w:t>
      </w:r>
      <w:proofErr w:type="spellStart"/>
      <w:r w:rsidRPr="00684D1B">
        <w:rPr>
          <w:rFonts w:cstheme="majorBidi"/>
        </w:rPr>
        <w:t>redirect_stderr</w:t>
      </w:r>
      <w:proofErr w:type="spellEnd"/>
      <w:r w:rsidRPr="00684D1B">
        <w:rPr>
          <w:rFonts w:cstheme="majorBidi"/>
        </w:rPr>
        <w:t xml:space="preserve"> into an in-memory buffer, which the main thread tails into the “Live </w:t>
      </w:r>
      <w:proofErr w:type="spellStart"/>
      <w:r w:rsidRPr="00684D1B">
        <w:rPr>
          <w:rFonts w:cstheme="majorBidi"/>
        </w:rPr>
        <w:t>stdout</w:t>
      </w:r>
      <w:proofErr w:type="spellEnd"/>
      <w:r w:rsidRPr="00684D1B">
        <w:rPr>
          <w:rFonts w:cstheme="majorBidi"/>
        </w:rPr>
        <w:t>” panel only when the “Show live logs” toggle is on.</w:t>
      </w:r>
    </w:p>
    <w:p w14:paraId="12D36D59" w14:textId="77777777" w:rsidR="000A4191" w:rsidRPr="00684D1B" w:rsidRDefault="000A4191" w:rsidP="000A4191">
      <w:pPr>
        <w:pStyle w:val="BodyText"/>
        <w:ind w:left="720"/>
        <w:rPr>
          <w:rFonts w:cstheme="majorBidi"/>
        </w:rPr>
      </w:pPr>
      <w:r w:rsidRPr="00684D1B">
        <w:rPr>
          <w:rFonts w:cstheme="majorBidi"/>
        </w:rPr>
        <w:lastRenderedPageBreak/>
        <w:t xml:space="preserve">For caching, two layers are used: </w:t>
      </w:r>
      <w:proofErr w:type="spellStart"/>
      <w:r w:rsidRPr="00684D1B">
        <w:rPr>
          <w:rFonts w:cstheme="majorBidi"/>
        </w:rPr>
        <w:t>st.cache_resource</w:t>
      </w:r>
      <w:proofErr w:type="spellEnd"/>
      <w:r w:rsidRPr="00684D1B">
        <w:rPr>
          <w:rFonts w:cstheme="majorBidi"/>
        </w:rPr>
        <w:t xml:space="preserve"> around </w:t>
      </w:r>
      <w:proofErr w:type="spellStart"/>
      <w:r w:rsidRPr="00684D1B">
        <w:rPr>
          <w:rFonts w:cstheme="majorBidi"/>
        </w:rPr>
        <w:t>load_data</w:t>
      </w:r>
      <w:proofErr w:type="spellEnd"/>
      <w:r w:rsidRPr="00684D1B">
        <w:rPr>
          <w:rFonts w:cstheme="majorBidi"/>
        </w:rPr>
        <w:t xml:space="preserve">() so the (relatively expensive) Excel parse only happens once per session, and </w:t>
      </w:r>
      <w:proofErr w:type="spellStart"/>
      <w:r w:rsidRPr="00684D1B">
        <w:rPr>
          <w:rFonts w:cstheme="majorBidi"/>
        </w:rPr>
        <w:t>st.cache_data</w:t>
      </w:r>
      <w:proofErr w:type="spellEnd"/>
      <w:r w:rsidRPr="00684D1B">
        <w:rPr>
          <w:rFonts w:cstheme="majorBidi"/>
        </w:rPr>
        <w:t xml:space="preserve"> around every CSV/JSON reader, keyed on a (path, modification-time) tuple rather than the path alone — so a file that has not changed since the last read is served from cache, but a freshly re-run pipeline invalidates the cache automatically because its output files get a new </w:t>
      </w:r>
      <w:proofErr w:type="spellStart"/>
      <w:r w:rsidRPr="00684D1B">
        <w:rPr>
          <w:rFonts w:cstheme="majorBidi"/>
        </w:rPr>
        <w:t>mtime</w:t>
      </w:r>
      <w:proofErr w:type="spellEnd"/>
      <w:r w:rsidRPr="00684D1B">
        <w:rPr>
          <w:rFonts w:cstheme="majorBidi"/>
        </w:rPr>
        <w:t>. After a successful run, the app explicitly calls _</w:t>
      </w:r>
      <w:proofErr w:type="spellStart"/>
      <w:r w:rsidRPr="00684D1B">
        <w:rPr>
          <w:rFonts w:cstheme="majorBidi"/>
        </w:rPr>
        <w:t>read_csv_cached.clear</w:t>
      </w:r>
      <w:proofErr w:type="spellEnd"/>
      <w:r w:rsidRPr="00684D1B">
        <w:rPr>
          <w:rFonts w:cstheme="majorBidi"/>
        </w:rPr>
        <w:t>() and _</w:t>
      </w:r>
      <w:proofErr w:type="spellStart"/>
      <w:r w:rsidRPr="00684D1B">
        <w:rPr>
          <w:rFonts w:cstheme="majorBidi"/>
        </w:rPr>
        <w:t>read_json_cached.clear</w:t>
      </w:r>
      <w:proofErr w:type="spellEnd"/>
      <w:r w:rsidRPr="00684D1B">
        <w:rPr>
          <w:rFonts w:cstheme="majorBidi"/>
        </w:rPr>
        <w:t xml:space="preserve">() so the Explore and Insights tabs are guaranteed to reflect the new files on the very next rerun rather than waiting for an </w:t>
      </w:r>
      <w:proofErr w:type="spellStart"/>
      <w:r w:rsidRPr="00684D1B">
        <w:rPr>
          <w:rFonts w:cstheme="majorBidi"/>
        </w:rPr>
        <w:t>mtime</w:t>
      </w:r>
      <w:proofErr w:type="spellEnd"/>
      <w:r w:rsidRPr="00684D1B">
        <w:rPr>
          <w:rFonts w:cstheme="majorBidi"/>
        </w:rPr>
        <w:t xml:space="preserve"> check that could, in principle, race the filesystem.</w:t>
      </w:r>
    </w:p>
    <w:p w14:paraId="2513EACD" w14:textId="1DA37A6B" w:rsidR="000A4191" w:rsidRPr="00684D1B" w:rsidRDefault="000A4191" w:rsidP="000A4191">
      <w:pPr>
        <w:pStyle w:val="Heading2"/>
        <w:rPr>
          <w:rFonts w:asciiTheme="majorBidi" w:hAnsiTheme="majorBidi" w:cstheme="majorBidi"/>
        </w:rPr>
      </w:pPr>
      <w:bookmarkStart w:id="118" w:name="_Toc234663420"/>
      <w:r w:rsidRPr="00684D1B">
        <w:rPr>
          <w:rFonts w:asciiTheme="majorBidi" w:hAnsiTheme="majorBidi" w:cstheme="majorBidi"/>
        </w:rPr>
        <w:t>Sample Screenshots / Output Samples</w:t>
      </w:r>
      <w:bookmarkEnd w:id="118"/>
    </w:p>
    <w:p w14:paraId="4C623150" w14:textId="227B7C38" w:rsidR="0012533C" w:rsidRDefault="000A4191" w:rsidP="0012533C">
      <w:pPr>
        <w:spacing w:line="300" w:lineRule="auto"/>
      </w:pPr>
      <w:r w:rsidRPr="00684D1B">
        <w:rPr>
          <w:rFonts w:asciiTheme="majorBidi" w:hAnsiTheme="majorBidi" w:cstheme="majorBidi"/>
        </w:rPr>
        <w:t xml:space="preserve">The screenshots below are captures of the running </w:t>
      </w:r>
      <w:proofErr w:type="spellStart"/>
      <w:r w:rsidRPr="00684D1B">
        <w:rPr>
          <w:rFonts w:asciiTheme="majorBidi" w:hAnsiTheme="majorBidi" w:cstheme="majorBidi"/>
        </w:rPr>
        <w:t>Streamlit</w:t>
      </w:r>
      <w:proofErr w:type="spellEnd"/>
      <w:r w:rsidRPr="00684D1B">
        <w:rPr>
          <w:rFonts w:asciiTheme="majorBidi" w:hAnsiTheme="majorBidi" w:cstheme="majorBidi"/>
        </w:rPr>
        <w:t xml:space="preserve"> application; the output sample that follows them is drawn directly from the real column layout the pipeline writes.</w:t>
      </w:r>
    </w:p>
    <w:p w14:paraId="32B6C720" w14:textId="77777777" w:rsidR="0012533C" w:rsidRDefault="0012533C" w:rsidP="0012533C">
      <w:pPr>
        <w:keepNext/>
        <w:spacing w:line="300" w:lineRule="auto"/>
        <w:ind w:left="576"/>
      </w:pPr>
      <w:r>
        <w:rPr>
          <w:noProof/>
        </w:rPr>
        <w:drawing>
          <wp:inline distT="0" distB="0" distL="0" distR="0" wp14:anchorId="4E8E51BE" wp14:editId="243CB64A">
            <wp:extent cx="4364820" cy="4632960"/>
            <wp:effectExtent l="0" t="0" r="0" b="0"/>
            <wp:docPr id="14561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1504" name=""/>
                    <pic:cNvPicPr/>
                  </pic:nvPicPr>
                  <pic:blipFill>
                    <a:blip r:embed="rId21"/>
                    <a:stretch>
                      <a:fillRect/>
                    </a:stretch>
                  </pic:blipFill>
                  <pic:spPr>
                    <a:xfrm>
                      <a:off x="0" y="0"/>
                      <a:ext cx="4395106" cy="4665107"/>
                    </a:xfrm>
                    <a:prstGeom prst="rect">
                      <a:avLst/>
                    </a:prstGeom>
                  </pic:spPr>
                </pic:pic>
              </a:graphicData>
            </a:graphic>
          </wp:inline>
        </w:drawing>
      </w:r>
    </w:p>
    <w:p w14:paraId="0A4D4D89" w14:textId="6AF92292" w:rsidR="000A4191" w:rsidRPr="00684D1B" w:rsidRDefault="0012533C" w:rsidP="0012533C">
      <w:pPr>
        <w:pStyle w:val="Caption"/>
        <w:jc w:val="center"/>
        <w:rPr>
          <w:rFonts w:asciiTheme="majorBidi" w:hAnsiTheme="majorBidi" w:cstheme="majorBidi"/>
        </w:rPr>
      </w:pPr>
      <w:bookmarkStart w:id="119" w:name="_Toc234663459"/>
      <w:r>
        <w:t xml:space="preserve">Figure </w:t>
      </w:r>
      <w:r>
        <w:fldChar w:fldCharType="begin"/>
      </w:r>
      <w:r>
        <w:instrText xml:space="preserve"> SEQ Figure \* ARABIC </w:instrText>
      </w:r>
      <w:r>
        <w:fldChar w:fldCharType="separate"/>
      </w:r>
      <w:r>
        <w:rPr>
          <w:noProof/>
        </w:rPr>
        <w:t>8</w:t>
      </w:r>
      <w:r>
        <w:fldChar w:fldCharType="end"/>
      </w:r>
      <w:r>
        <w:t>: Sidebar</w:t>
      </w:r>
      <w:bookmarkEnd w:id="119"/>
    </w:p>
    <w:p w14:paraId="3456F344" w14:textId="6EF0BECC" w:rsidR="000A4191" w:rsidRPr="00684D1B" w:rsidRDefault="0012533C" w:rsidP="0012533C">
      <w:pPr>
        <w:ind w:left="1296"/>
        <w:jc w:val="center"/>
        <w:rPr>
          <w:rFonts w:asciiTheme="majorBidi" w:hAnsiTheme="majorBidi" w:cstheme="majorBidi"/>
        </w:rPr>
      </w:pPr>
      <w:r>
        <w:rPr>
          <w:noProof/>
        </w:rPr>
        <w:lastRenderedPageBreak/>
        <mc:AlternateContent>
          <mc:Choice Requires="wps">
            <w:drawing>
              <wp:anchor distT="0" distB="0" distL="114300" distR="114300" simplePos="0" relativeHeight="251706368" behindDoc="0" locked="0" layoutInCell="1" allowOverlap="1" wp14:anchorId="24D48FC6" wp14:editId="7CD94025">
                <wp:simplePos x="0" y="0"/>
                <wp:positionH relativeFrom="column">
                  <wp:posOffset>76200</wp:posOffset>
                </wp:positionH>
                <wp:positionV relativeFrom="paragraph">
                  <wp:posOffset>5915660</wp:posOffset>
                </wp:positionV>
                <wp:extent cx="5943600" cy="635"/>
                <wp:effectExtent l="0" t="0" r="0" b="0"/>
                <wp:wrapTopAndBottom/>
                <wp:docPr id="51305024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426C8C3" w14:textId="576B0534" w:rsidR="0012533C" w:rsidRPr="001E6AF6" w:rsidRDefault="0012533C" w:rsidP="0012533C">
                            <w:pPr>
                              <w:pStyle w:val="Caption"/>
                              <w:jc w:val="center"/>
                              <w:rPr>
                                <w:noProof/>
                                <w:sz w:val="22"/>
                                <w:szCs w:val="22"/>
                              </w:rPr>
                            </w:pPr>
                            <w:bookmarkStart w:id="120" w:name="_Toc234663460"/>
                            <w:r>
                              <w:t xml:space="preserve">Figure </w:t>
                            </w:r>
                            <w:r>
                              <w:fldChar w:fldCharType="begin"/>
                            </w:r>
                            <w:r>
                              <w:instrText xml:space="preserve"> SEQ Figure \* ARABIC </w:instrText>
                            </w:r>
                            <w:r>
                              <w:fldChar w:fldCharType="separate"/>
                            </w:r>
                            <w:r>
                              <w:rPr>
                                <w:noProof/>
                              </w:rPr>
                              <w:t>9</w:t>
                            </w:r>
                            <w:r>
                              <w:fldChar w:fldCharType="end"/>
                            </w:r>
                            <w:r>
                              <w:t xml:space="preserve">: </w:t>
                            </w:r>
                            <w:proofErr w:type="spellStart"/>
                            <w:r>
                              <w:t>cntd</w:t>
                            </w:r>
                            <w:proofErr w:type="spellEnd"/>
                            <w:r>
                              <w:t>. Side bar</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48FC6" id="_x0000_s1030" type="#_x0000_t202" style="position:absolute;left:0;text-align:left;margin-left:6pt;margin-top:465.8pt;width:46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" stroked="f">
                <v:textbox style="mso-fit-shape-to-text:t" inset="0,0,0,0">
                  <w:txbxContent>
                    <w:p w14:paraId="5426C8C3" w14:textId="576B0534" w:rsidR="0012533C" w:rsidRPr="001E6AF6" w:rsidRDefault="0012533C" w:rsidP="0012533C">
                      <w:pPr>
                        <w:pStyle w:val="Caption"/>
                        <w:jc w:val="center"/>
                        <w:rPr>
                          <w:noProof/>
                          <w:sz w:val="22"/>
                          <w:szCs w:val="22"/>
                        </w:rPr>
                      </w:pPr>
                      <w:bookmarkStart w:id="121" w:name="_Toc234663460"/>
                      <w:r>
                        <w:t xml:space="preserve">Figure </w:t>
                      </w:r>
                      <w:r>
                        <w:fldChar w:fldCharType="begin"/>
                      </w:r>
                      <w:r>
                        <w:instrText xml:space="preserve"> SEQ Figure \* ARABIC </w:instrText>
                      </w:r>
                      <w:r>
                        <w:fldChar w:fldCharType="separate"/>
                      </w:r>
                      <w:r>
                        <w:rPr>
                          <w:noProof/>
                        </w:rPr>
                        <w:t>9</w:t>
                      </w:r>
                      <w:r>
                        <w:fldChar w:fldCharType="end"/>
                      </w:r>
                      <w:r>
                        <w:t xml:space="preserve">: </w:t>
                      </w:r>
                      <w:proofErr w:type="spellStart"/>
                      <w:r>
                        <w:t>cntd</w:t>
                      </w:r>
                      <w:proofErr w:type="spellEnd"/>
                      <w:r>
                        <w:t>. Side bar</w:t>
                      </w:r>
                      <w:bookmarkEnd w:id="121"/>
                    </w:p>
                  </w:txbxContent>
                </v:textbox>
                <w10:wrap type="topAndBottom"/>
              </v:shape>
            </w:pict>
          </mc:Fallback>
        </mc:AlternateContent>
      </w:r>
      <w:r>
        <w:rPr>
          <w:noProof/>
        </w:rPr>
        <w:drawing>
          <wp:anchor distT="0" distB="0" distL="114300" distR="114300" simplePos="0" relativeHeight="251704320" behindDoc="0" locked="0" layoutInCell="1" allowOverlap="1" wp14:anchorId="29C2B535" wp14:editId="5FA7163C">
            <wp:simplePos x="0" y="0"/>
            <wp:positionH relativeFrom="column">
              <wp:posOffset>76200</wp:posOffset>
            </wp:positionH>
            <wp:positionV relativeFrom="paragraph">
              <wp:posOffset>0</wp:posOffset>
            </wp:positionV>
            <wp:extent cx="5943600" cy="5858510"/>
            <wp:effectExtent l="0" t="0" r="0" b="8890"/>
            <wp:wrapTopAndBottom/>
            <wp:docPr id="9907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6507"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5858510"/>
                    </a:xfrm>
                    <a:prstGeom prst="rect">
                      <a:avLst/>
                    </a:prstGeom>
                  </pic:spPr>
                </pic:pic>
              </a:graphicData>
            </a:graphic>
          </wp:anchor>
        </w:drawing>
      </w:r>
    </w:p>
    <w:p w14:paraId="44BC8604" w14:textId="00EC4884" w:rsidR="00032CB6" w:rsidRPr="00684D1B" w:rsidRDefault="00152531" w:rsidP="00AA0C46">
      <w:pPr>
        <w:spacing w:before="20" w:after="20" w:line="240" w:lineRule="auto"/>
        <w:ind w:left="576"/>
        <w:rPr>
          <w:rFonts w:asciiTheme="majorBidi" w:hAnsiTheme="majorBidi" w:cstheme="majorBidi"/>
        </w:rPr>
      </w:pPr>
      <w:r w:rsidRPr="00684D1B">
        <w:rPr>
          <w:rFonts w:asciiTheme="majorBidi" w:hAnsiTheme="majorBidi" w:cstheme="majorBidi"/>
          <w:noProof/>
        </w:rPr>
        <w:lastRenderedPageBreak/>
        <mc:AlternateContent>
          <mc:Choice Requires="wps">
            <w:drawing>
              <wp:anchor distT="0" distB="0" distL="114300" distR="114300" simplePos="0" relativeHeight="251685888" behindDoc="0" locked="0" layoutInCell="1" allowOverlap="1" wp14:anchorId="0D462907" wp14:editId="03A68FBA">
                <wp:simplePos x="0" y="0"/>
                <wp:positionH relativeFrom="column">
                  <wp:posOffset>-765175</wp:posOffset>
                </wp:positionH>
                <wp:positionV relativeFrom="paragraph">
                  <wp:posOffset>2919730</wp:posOffset>
                </wp:positionV>
                <wp:extent cx="7473950" cy="635"/>
                <wp:effectExtent l="0" t="0" r="0" b="0"/>
                <wp:wrapTopAndBottom/>
                <wp:docPr id="1510794392" name="Text Box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398BDBF0" w14:textId="722265ED" w:rsidR="00152531" w:rsidRPr="001C3259" w:rsidRDefault="00152531" w:rsidP="00152531">
                            <w:pPr>
                              <w:pStyle w:val="Caption"/>
                              <w:jc w:val="center"/>
                              <w:rPr>
                                <w:noProof/>
                                <w:sz w:val="22"/>
                                <w:szCs w:val="22"/>
                              </w:rPr>
                            </w:pPr>
                            <w:bookmarkStart w:id="122" w:name="_Toc234663461"/>
                            <w:r>
                              <w:t xml:space="preserve">Figure </w:t>
                            </w:r>
                            <w:r w:rsidR="00941D35">
                              <w:fldChar w:fldCharType="begin"/>
                            </w:r>
                            <w:r w:rsidR="00941D35">
                              <w:instrText xml:space="preserve"> SEQ Figure \* ARABIC </w:instrText>
                            </w:r>
                            <w:r w:rsidR="00941D35">
                              <w:fldChar w:fldCharType="separate"/>
                            </w:r>
                            <w:r w:rsidR="0012533C">
                              <w:rPr>
                                <w:noProof/>
                              </w:rPr>
                              <w:t>10</w:t>
                            </w:r>
                            <w:r w:rsidR="00941D35">
                              <w:rPr>
                                <w:noProof/>
                              </w:rPr>
                              <w:fldChar w:fldCharType="end"/>
                            </w:r>
                            <w:r>
                              <w:t xml:space="preserve">: </w:t>
                            </w:r>
                            <w:r w:rsidRPr="00D71ADA">
                              <w:t>“Run &amp; progress” tab mid-run</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62907" id="_x0000_s1031" type="#_x0000_t202" style="position:absolute;left:0;text-align:left;margin-left:-60.25pt;margin-top:229.9pt;width:58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" stroked="f">
                <v:textbox style="mso-fit-shape-to-text:t" inset="0,0,0,0">
                  <w:txbxContent>
                    <w:p w14:paraId="398BDBF0" w14:textId="722265ED" w:rsidR="00152531" w:rsidRPr="001C3259" w:rsidRDefault="00152531" w:rsidP="00152531">
                      <w:pPr>
                        <w:pStyle w:val="Caption"/>
                        <w:jc w:val="center"/>
                        <w:rPr>
                          <w:noProof/>
                          <w:sz w:val="22"/>
                          <w:szCs w:val="22"/>
                        </w:rPr>
                      </w:pPr>
                      <w:bookmarkStart w:id="123" w:name="_Toc234663461"/>
                      <w:r>
                        <w:t xml:space="preserve">Figure </w:t>
                      </w:r>
                      <w:r w:rsidR="00941D35">
                        <w:fldChar w:fldCharType="begin"/>
                      </w:r>
                      <w:r w:rsidR="00941D35">
                        <w:instrText xml:space="preserve"> SEQ Figure \* ARABIC </w:instrText>
                      </w:r>
                      <w:r w:rsidR="00941D35">
                        <w:fldChar w:fldCharType="separate"/>
                      </w:r>
                      <w:r w:rsidR="0012533C">
                        <w:rPr>
                          <w:noProof/>
                        </w:rPr>
                        <w:t>10</w:t>
                      </w:r>
                      <w:r w:rsidR="00941D35">
                        <w:rPr>
                          <w:noProof/>
                        </w:rPr>
                        <w:fldChar w:fldCharType="end"/>
                      </w:r>
                      <w:r>
                        <w:t xml:space="preserve">: </w:t>
                      </w:r>
                      <w:r w:rsidRPr="00D71ADA">
                        <w:t>“Run &amp; progress” tab mid-run</w:t>
                      </w:r>
                      <w:bookmarkEnd w:id="123"/>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77696" behindDoc="0" locked="0" layoutInCell="1" allowOverlap="1" wp14:anchorId="52216EA5" wp14:editId="501AC998">
            <wp:simplePos x="0" y="0"/>
            <wp:positionH relativeFrom="margin">
              <wp:align>center</wp:align>
            </wp:positionH>
            <wp:positionV relativeFrom="paragraph">
              <wp:posOffset>76200</wp:posOffset>
            </wp:positionV>
            <wp:extent cx="7473950" cy="2786380"/>
            <wp:effectExtent l="0" t="0" r="0" b="0"/>
            <wp:wrapTopAndBottom/>
            <wp:docPr id="18446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419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473950" cy="2786380"/>
                    </a:xfrm>
                    <a:prstGeom prst="rect">
                      <a:avLst/>
                    </a:prstGeom>
                  </pic:spPr>
                </pic:pic>
              </a:graphicData>
            </a:graphic>
            <wp14:sizeRelH relativeFrom="margin">
              <wp14:pctWidth>0</wp14:pctWidth>
            </wp14:sizeRelH>
            <wp14:sizeRelV relativeFrom="margin">
              <wp14:pctHeight>0</wp14:pctHeight>
            </wp14:sizeRelV>
          </wp:anchor>
        </w:drawing>
      </w:r>
    </w:p>
    <w:p w14:paraId="5D705F28" w14:textId="3A08D33F" w:rsidR="00032CB6" w:rsidRPr="00684D1B" w:rsidRDefault="00152531" w:rsidP="00AA0C46">
      <w:pPr>
        <w:ind w:left="1008"/>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87936" behindDoc="0" locked="0" layoutInCell="1" allowOverlap="1" wp14:anchorId="7F9CEFED" wp14:editId="3670207A">
                <wp:simplePos x="0" y="0"/>
                <wp:positionH relativeFrom="column">
                  <wp:posOffset>-790575</wp:posOffset>
                </wp:positionH>
                <wp:positionV relativeFrom="paragraph">
                  <wp:posOffset>3777615</wp:posOffset>
                </wp:positionV>
                <wp:extent cx="7520940" cy="635"/>
                <wp:effectExtent l="0" t="0" r="0" b="0"/>
                <wp:wrapTopAndBottom/>
                <wp:docPr id="1543204836" name="Text Box 1"/>
                <wp:cNvGraphicFramePr/>
                <a:graphic xmlns:a="http://schemas.openxmlformats.org/drawingml/2006/main">
                  <a:graphicData uri="http://schemas.microsoft.com/office/word/2010/wordprocessingShape">
                    <wps:wsp>
                      <wps:cNvSpPr txBox="1"/>
                      <wps:spPr>
                        <a:xfrm>
                          <a:off x="0" y="0"/>
                          <a:ext cx="7520940" cy="635"/>
                        </a:xfrm>
                        <a:prstGeom prst="rect">
                          <a:avLst/>
                        </a:prstGeom>
                        <a:solidFill>
                          <a:prstClr val="white"/>
                        </a:solidFill>
                        <a:ln>
                          <a:noFill/>
                        </a:ln>
                      </wps:spPr>
                      <wps:txbx>
                        <w:txbxContent>
                          <w:p w14:paraId="46C977E1" w14:textId="697ADE7B" w:rsidR="00152531" w:rsidRPr="00857085" w:rsidRDefault="00152531" w:rsidP="00152531">
                            <w:pPr>
                              <w:pStyle w:val="Caption"/>
                              <w:jc w:val="center"/>
                              <w:rPr>
                                <w:rFonts w:cstheme="majorBidi"/>
                                <w:sz w:val="22"/>
                                <w:szCs w:val="22"/>
                              </w:rPr>
                            </w:pPr>
                            <w:bookmarkStart w:id="124" w:name="_Toc234663462"/>
                            <w:r>
                              <w:t xml:space="preserve">Figure </w:t>
                            </w:r>
                            <w:r w:rsidR="00941D35">
                              <w:fldChar w:fldCharType="begin"/>
                            </w:r>
                            <w:r w:rsidR="00941D35">
                              <w:instrText xml:space="preserve"> SEQ Figure \* ARABIC </w:instrText>
                            </w:r>
                            <w:r w:rsidR="00941D35">
                              <w:fldChar w:fldCharType="separate"/>
                            </w:r>
                            <w:r w:rsidR="0012533C">
                              <w:rPr>
                                <w:noProof/>
                              </w:rPr>
                              <w:t>11</w:t>
                            </w:r>
                            <w:r w:rsidR="00941D35">
                              <w:rPr>
                                <w:noProof/>
                              </w:rPr>
                              <w:fldChar w:fldCharType="end"/>
                            </w:r>
                            <w:r>
                              <w:t>:</w:t>
                            </w:r>
                            <w:r w:rsidRPr="002C74F9">
                              <w:t xml:space="preserve"> “Explore” tab — Team chooser</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CEFED" id="_x0000_s1032" type="#_x0000_t202" style="position:absolute;left:0;text-align:left;margin-left:-62.25pt;margin-top:297.45pt;width:592.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y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j1Xz66QO5JPmu31/F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" stroked="f">
                <v:textbox style="mso-fit-shape-to-text:t" inset="0,0,0,0">
                  <w:txbxContent>
                    <w:p w14:paraId="46C977E1" w14:textId="697ADE7B" w:rsidR="00152531" w:rsidRPr="00857085" w:rsidRDefault="00152531" w:rsidP="00152531">
                      <w:pPr>
                        <w:pStyle w:val="Caption"/>
                        <w:jc w:val="center"/>
                        <w:rPr>
                          <w:rFonts w:cstheme="majorBidi"/>
                          <w:sz w:val="22"/>
                          <w:szCs w:val="22"/>
                        </w:rPr>
                      </w:pPr>
                      <w:bookmarkStart w:id="125" w:name="_Toc234663462"/>
                      <w:r>
                        <w:t xml:space="preserve">Figure </w:t>
                      </w:r>
                      <w:r w:rsidR="00941D35">
                        <w:fldChar w:fldCharType="begin"/>
                      </w:r>
                      <w:r w:rsidR="00941D35">
                        <w:instrText xml:space="preserve"> SEQ Figure \* ARABIC </w:instrText>
                      </w:r>
                      <w:r w:rsidR="00941D35">
                        <w:fldChar w:fldCharType="separate"/>
                      </w:r>
                      <w:r w:rsidR="0012533C">
                        <w:rPr>
                          <w:noProof/>
                        </w:rPr>
                        <w:t>11</w:t>
                      </w:r>
                      <w:r w:rsidR="00941D35">
                        <w:rPr>
                          <w:noProof/>
                        </w:rPr>
                        <w:fldChar w:fldCharType="end"/>
                      </w:r>
                      <w:r>
                        <w:t>:</w:t>
                      </w:r>
                      <w:r w:rsidRPr="002C74F9">
                        <w:t xml:space="preserve"> “Explore” tab — Team chooser</w:t>
                      </w:r>
                      <w:bookmarkEnd w:id="125"/>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80768" behindDoc="0" locked="0" layoutInCell="1" allowOverlap="1" wp14:anchorId="6B340FD1" wp14:editId="1CBE6AFA">
            <wp:simplePos x="0" y="0"/>
            <wp:positionH relativeFrom="margin">
              <wp:align>center</wp:align>
            </wp:positionH>
            <wp:positionV relativeFrom="paragraph">
              <wp:posOffset>437804</wp:posOffset>
            </wp:positionV>
            <wp:extent cx="7521468" cy="3283527"/>
            <wp:effectExtent l="0" t="0" r="3810" b="0"/>
            <wp:wrapTopAndBottom/>
            <wp:docPr id="18667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428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21468" cy="3283527"/>
                    </a:xfrm>
                    <a:prstGeom prst="rect">
                      <a:avLst/>
                    </a:prstGeom>
                  </pic:spPr>
                </pic:pic>
              </a:graphicData>
            </a:graphic>
            <wp14:sizeRelH relativeFrom="margin">
              <wp14:pctWidth>0</wp14:pctWidth>
            </wp14:sizeRelH>
            <wp14:sizeRelV relativeFrom="margin">
              <wp14:pctHeight>0</wp14:pctHeight>
            </wp14:sizeRelV>
          </wp:anchor>
        </w:drawing>
      </w:r>
    </w:p>
    <w:p w14:paraId="6DA86266" w14:textId="599ADC01" w:rsidR="008C1C54" w:rsidRPr="00684D1B" w:rsidRDefault="008C1C54" w:rsidP="00AA0C46">
      <w:pPr>
        <w:pStyle w:val="BodyText"/>
        <w:ind w:left="1008"/>
        <w:rPr>
          <w:rFonts w:cstheme="majorBidi"/>
        </w:rPr>
      </w:pPr>
    </w:p>
    <w:p w14:paraId="6A250580" w14:textId="2E96BBD4" w:rsidR="00152531" w:rsidRPr="00684D1B" w:rsidRDefault="008C1C54" w:rsidP="00AA0C46">
      <w:pPr>
        <w:ind w:left="576"/>
        <w:rPr>
          <w:rFonts w:asciiTheme="majorBidi" w:hAnsiTheme="majorBidi" w:cstheme="majorBidi"/>
        </w:rPr>
      </w:pPr>
      <w:r w:rsidRPr="00684D1B">
        <w:rPr>
          <w:rFonts w:asciiTheme="majorBidi" w:hAnsiTheme="majorBidi" w:cstheme="majorBidi"/>
        </w:rPr>
        <w:br w:type="page"/>
      </w:r>
      <w:r w:rsidR="006D1D21" w:rsidRPr="006D1D21">
        <w:rPr>
          <w:rFonts w:asciiTheme="majorBidi" w:hAnsiTheme="majorBidi" w:cstheme="majorBidi"/>
        </w:rPr>
        <w:lastRenderedPageBreak/>
        <w:drawing>
          <wp:inline distT="0" distB="0" distL="0" distR="0" wp14:anchorId="67B081CA" wp14:editId="018608D1">
            <wp:extent cx="5943600" cy="3181985"/>
            <wp:effectExtent l="0" t="0" r="0" b="0"/>
            <wp:docPr id="60146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63966" name=""/>
                    <pic:cNvPicPr/>
                  </pic:nvPicPr>
                  <pic:blipFill>
                    <a:blip r:embed="rId25"/>
                    <a:stretch>
                      <a:fillRect/>
                    </a:stretch>
                  </pic:blipFill>
                  <pic:spPr>
                    <a:xfrm>
                      <a:off x="0" y="0"/>
                      <a:ext cx="5943600" cy="3181985"/>
                    </a:xfrm>
                    <a:prstGeom prst="rect">
                      <a:avLst/>
                    </a:prstGeom>
                  </pic:spPr>
                </pic:pic>
              </a:graphicData>
            </a:graphic>
          </wp:inline>
        </w:drawing>
      </w:r>
      <w:r w:rsidR="00FC2311" w:rsidRPr="00684D1B">
        <w:rPr>
          <w:rFonts w:asciiTheme="majorBidi" w:hAnsiTheme="majorBidi" w:cstheme="majorBidi"/>
          <w:noProof/>
        </w:rPr>
        <mc:AlternateContent>
          <mc:Choice Requires="wps">
            <w:drawing>
              <wp:anchor distT="0" distB="0" distL="114300" distR="114300" simplePos="0" relativeHeight="251695104" behindDoc="0" locked="0" layoutInCell="1" allowOverlap="1" wp14:anchorId="13332627" wp14:editId="2DD692DE">
                <wp:simplePos x="0" y="0"/>
                <wp:positionH relativeFrom="column">
                  <wp:posOffset>-810895</wp:posOffset>
                </wp:positionH>
                <wp:positionV relativeFrom="paragraph">
                  <wp:posOffset>7165975</wp:posOffset>
                </wp:positionV>
                <wp:extent cx="7565390" cy="635"/>
                <wp:effectExtent l="0" t="0" r="0" b="0"/>
                <wp:wrapTopAndBottom/>
                <wp:docPr id="1957672766" name="Text Box 1"/>
                <wp:cNvGraphicFramePr/>
                <a:graphic xmlns:a="http://schemas.openxmlformats.org/drawingml/2006/main">
                  <a:graphicData uri="http://schemas.microsoft.com/office/word/2010/wordprocessingShape">
                    <wps:wsp>
                      <wps:cNvSpPr txBox="1"/>
                      <wps:spPr>
                        <a:xfrm>
                          <a:off x="0" y="0"/>
                          <a:ext cx="7565390" cy="635"/>
                        </a:xfrm>
                        <a:prstGeom prst="rect">
                          <a:avLst/>
                        </a:prstGeom>
                        <a:solidFill>
                          <a:prstClr val="white"/>
                        </a:solidFill>
                        <a:ln>
                          <a:noFill/>
                        </a:ln>
                      </wps:spPr>
                      <wps:txbx>
                        <w:txbxContent>
                          <w:p w14:paraId="109DD3D4" w14:textId="5022AD6A" w:rsidR="00FC2311" w:rsidRPr="000A6760" w:rsidRDefault="00FC2311" w:rsidP="00FC2311">
                            <w:pPr>
                              <w:pStyle w:val="Caption"/>
                              <w:jc w:val="center"/>
                              <w:rPr>
                                <w:rFonts w:asciiTheme="majorBidi" w:hAnsiTheme="majorBidi" w:cstheme="majorBidi"/>
                                <w:sz w:val="22"/>
                                <w:szCs w:val="22"/>
                              </w:rPr>
                            </w:pPr>
                            <w:bookmarkStart w:id="126" w:name="_Toc234663463"/>
                            <w:r>
                              <w:t xml:space="preserve">Figure </w:t>
                            </w:r>
                            <w:r w:rsidR="00941D35">
                              <w:fldChar w:fldCharType="begin"/>
                            </w:r>
                            <w:r w:rsidR="00941D35">
                              <w:instrText xml:space="preserve"> SEQ Figure \* ARABIC </w:instrText>
                            </w:r>
                            <w:r w:rsidR="00941D35">
                              <w:fldChar w:fldCharType="separate"/>
                            </w:r>
                            <w:r w:rsidR="0012533C">
                              <w:rPr>
                                <w:noProof/>
                              </w:rPr>
                              <w:t>12</w:t>
                            </w:r>
                            <w:r w:rsidR="00941D35">
                              <w:rPr>
                                <w:noProof/>
                              </w:rPr>
                              <w:fldChar w:fldCharType="end"/>
                            </w:r>
                            <w:r>
                              <w:t xml:space="preserve">: </w:t>
                            </w:r>
                            <w:r w:rsidRPr="00621DFC">
                              <w:t xml:space="preserve"> “Insights” tab — Overview sub-tab</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32627" id="_x0000_s1033" type="#_x0000_t202" style="position:absolute;left:0;text-align:left;margin-left:-63.85pt;margin-top:564.25pt;width:595.7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BxGgIAAD8EAAAOAAAAZHJzL2Uyb0RvYy54bWysU02P2jAQvVfqf7B8L4FdQb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cfp7Pp7R25JPlmt9O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" stroked="f">
                <v:textbox style="mso-fit-shape-to-text:t" inset="0,0,0,0">
                  <w:txbxContent>
                    <w:p w14:paraId="109DD3D4" w14:textId="5022AD6A" w:rsidR="00FC2311" w:rsidRPr="000A6760" w:rsidRDefault="00FC2311" w:rsidP="00FC2311">
                      <w:pPr>
                        <w:pStyle w:val="Caption"/>
                        <w:jc w:val="center"/>
                        <w:rPr>
                          <w:rFonts w:asciiTheme="majorBidi" w:hAnsiTheme="majorBidi" w:cstheme="majorBidi"/>
                          <w:sz w:val="22"/>
                          <w:szCs w:val="22"/>
                        </w:rPr>
                      </w:pPr>
                      <w:bookmarkStart w:id="127" w:name="_Toc234663463"/>
                      <w:r>
                        <w:t xml:space="preserve">Figure </w:t>
                      </w:r>
                      <w:r w:rsidR="00941D35">
                        <w:fldChar w:fldCharType="begin"/>
                      </w:r>
                      <w:r w:rsidR="00941D35">
                        <w:instrText xml:space="preserve"> SEQ Figure \* ARABIC </w:instrText>
                      </w:r>
                      <w:r w:rsidR="00941D35">
                        <w:fldChar w:fldCharType="separate"/>
                      </w:r>
                      <w:r w:rsidR="0012533C">
                        <w:rPr>
                          <w:noProof/>
                        </w:rPr>
                        <w:t>12</w:t>
                      </w:r>
                      <w:r w:rsidR="00941D35">
                        <w:rPr>
                          <w:noProof/>
                        </w:rPr>
                        <w:fldChar w:fldCharType="end"/>
                      </w:r>
                      <w:r>
                        <w:t xml:space="preserve">: </w:t>
                      </w:r>
                      <w:r w:rsidRPr="00621DFC">
                        <w:t xml:space="preserve"> “Insights” tab — Overview sub-tab</w:t>
                      </w:r>
                      <w:bookmarkEnd w:id="127"/>
                    </w:p>
                  </w:txbxContent>
                </v:textbox>
                <w10:wrap type="topAndBottom"/>
              </v:shape>
            </w:pict>
          </mc:Fallback>
        </mc:AlternateContent>
      </w:r>
      <w:r w:rsidR="00AA0008" w:rsidRPr="00684D1B">
        <w:rPr>
          <w:rFonts w:asciiTheme="majorBidi" w:hAnsiTheme="majorBidi" w:cstheme="majorBidi"/>
          <w:noProof/>
        </w:rPr>
        <mc:AlternateContent>
          <mc:Choice Requires="wps">
            <w:drawing>
              <wp:anchor distT="0" distB="0" distL="114300" distR="114300" simplePos="0" relativeHeight="251693056" behindDoc="0" locked="0" layoutInCell="1" allowOverlap="1" wp14:anchorId="78723296" wp14:editId="09CDF3B8">
                <wp:simplePos x="0" y="0"/>
                <wp:positionH relativeFrom="column">
                  <wp:posOffset>-714375</wp:posOffset>
                </wp:positionH>
                <wp:positionV relativeFrom="paragraph">
                  <wp:posOffset>3308350</wp:posOffset>
                </wp:positionV>
                <wp:extent cx="7369175" cy="635"/>
                <wp:effectExtent l="0" t="0" r="0" b="0"/>
                <wp:wrapTopAndBottom/>
                <wp:docPr id="821331775" name="Text Box 1"/>
                <wp:cNvGraphicFramePr/>
                <a:graphic xmlns:a="http://schemas.openxmlformats.org/drawingml/2006/main">
                  <a:graphicData uri="http://schemas.microsoft.com/office/word/2010/wordprocessingShape">
                    <wps:wsp>
                      <wps:cNvSpPr txBox="1"/>
                      <wps:spPr>
                        <a:xfrm>
                          <a:off x="0" y="0"/>
                          <a:ext cx="7369175" cy="635"/>
                        </a:xfrm>
                        <a:prstGeom prst="rect">
                          <a:avLst/>
                        </a:prstGeom>
                        <a:solidFill>
                          <a:prstClr val="white"/>
                        </a:solidFill>
                        <a:ln>
                          <a:noFill/>
                        </a:ln>
                      </wps:spPr>
                      <wps:txbx>
                        <w:txbxContent>
                          <w:p w14:paraId="73C34173" w14:textId="7FDF41D6" w:rsidR="00AA0008" w:rsidRPr="0061471E" w:rsidRDefault="00AA0008" w:rsidP="00AA0008">
                            <w:pPr>
                              <w:pStyle w:val="Caption"/>
                              <w:jc w:val="center"/>
                              <w:rPr>
                                <w:rFonts w:asciiTheme="majorBidi" w:hAnsiTheme="majorBidi" w:cstheme="majorBidi"/>
                                <w:sz w:val="22"/>
                                <w:szCs w:val="22"/>
                              </w:rPr>
                            </w:pPr>
                            <w:bookmarkStart w:id="128" w:name="_Toc234663464"/>
                            <w:r>
                              <w:t xml:space="preserve">Figure </w:t>
                            </w:r>
                            <w:r w:rsidR="00941D35">
                              <w:fldChar w:fldCharType="begin"/>
                            </w:r>
                            <w:r w:rsidR="00941D35">
                              <w:instrText xml:space="preserve"> SEQ Figure \* ARABIC </w:instrText>
                            </w:r>
                            <w:r w:rsidR="00941D35">
                              <w:fldChar w:fldCharType="separate"/>
                            </w:r>
                            <w:r w:rsidR="0012533C">
                              <w:rPr>
                                <w:noProof/>
                              </w:rPr>
                              <w:t>13</w:t>
                            </w:r>
                            <w:r w:rsidR="00941D35">
                              <w:rPr>
                                <w:noProof/>
                              </w:rPr>
                              <w:fldChar w:fldCharType="end"/>
                            </w:r>
                            <w:r>
                              <w:t xml:space="preserve">: </w:t>
                            </w:r>
                            <w:r w:rsidRPr="00266A87">
                              <w:t>“Explore” tab — Calendar sub-tab</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23296" id="_x0000_s1034" type="#_x0000_t202" style="position:absolute;left:0;text-align:left;margin-left:-56.25pt;margin-top:260.5pt;width:580.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" stroked="f">
                <v:textbox style="mso-fit-shape-to-text:t" inset="0,0,0,0">
                  <w:txbxContent>
                    <w:p w14:paraId="73C34173" w14:textId="7FDF41D6" w:rsidR="00AA0008" w:rsidRPr="0061471E" w:rsidRDefault="00AA0008" w:rsidP="00AA0008">
                      <w:pPr>
                        <w:pStyle w:val="Caption"/>
                        <w:jc w:val="center"/>
                        <w:rPr>
                          <w:rFonts w:asciiTheme="majorBidi" w:hAnsiTheme="majorBidi" w:cstheme="majorBidi"/>
                          <w:sz w:val="22"/>
                          <w:szCs w:val="22"/>
                        </w:rPr>
                      </w:pPr>
                      <w:bookmarkStart w:id="129" w:name="_Toc234663464"/>
                      <w:r>
                        <w:t xml:space="preserve">Figure </w:t>
                      </w:r>
                      <w:r w:rsidR="00941D35">
                        <w:fldChar w:fldCharType="begin"/>
                      </w:r>
                      <w:r w:rsidR="00941D35">
                        <w:instrText xml:space="preserve"> SEQ Figure \* ARABIC </w:instrText>
                      </w:r>
                      <w:r w:rsidR="00941D35">
                        <w:fldChar w:fldCharType="separate"/>
                      </w:r>
                      <w:r w:rsidR="0012533C">
                        <w:rPr>
                          <w:noProof/>
                        </w:rPr>
                        <w:t>13</w:t>
                      </w:r>
                      <w:r w:rsidR="00941D35">
                        <w:rPr>
                          <w:noProof/>
                        </w:rPr>
                        <w:fldChar w:fldCharType="end"/>
                      </w:r>
                      <w:r>
                        <w:t xml:space="preserve">: </w:t>
                      </w:r>
                      <w:r w:rsidRPr="00266A87">
                        <w:t>“Explore” tab — Calendar sub-tab</w:t>
                      </w:r>
                      <w:bookmarkEnd w:id="129"/>
                    </w:p>
                  </w:txbxContent>
                </v:textbox>
                <w10:wrap type="topAndBottom"/>
              </v:shape>
            </w:pict>
          </mc:Fallback>
        </mc:AlternateContent>
      </w:r>
      <w:r w:rsidR="00152531" w:rsidRPr="00684D1B">
        <w:rPr>
          <w:rFonts w:asciiTheme="majorBidi" w:hAnsiTheme="majorBidi" w:cstheme="majorBidi"/>
          <w:noProof/>
        </w:rPr>
        <w:drawing>
          <wp:anchor distT="0" distB="0" distL="114300" distR="114300" simplePos="0" relativeHeight="251683840" behindDoc="0" locked="0" layoutInCell="1" allowOverlap="1" wp14:anchorId="5D630027" wp14:editId="7BFCCB0E">
            <wp:simplePos x="0" y="0"/>
            <wp:positionH relativeFrom="margin">
              <wp:align>center</wp:align>
            </wp:positionH>
            <wp:positionV relativeFrom="paragraph">
              <wp:posOffset>0</wp:posOffset>
            </wp:positionV>
            <wp:extent cx="7369175" cy="3251200"/>
            <wp:effectExtent l="0" t="0" r="3175" b="6350"/>
            <wp:wrapTopAndBottom/>
            <wp:docPr id="3409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78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369175" cy="3251200"/>
                    </a:xfrm>
                    <a:prstGeom prst="rect">
                      <a:avLst/>
                    </a:prstGeom>
                  </pic:spPr>
                </pic:pic>
              </a:graphicData>
            </a:graphic>
            <wp14:sizeRelH relativeFrom="margin">
              <wp14:pctWidth>0</wp14:pctWidth>
            </wp14:sizeRelH>
            <wp14:sizeRelV relativeFrom="margin">
              <wp14:pctHeight>0</wp14:pctHeight>
            </wp14:sizeRelV>
          </wp:anchor>
        </w:drawing>
      </w:r>
      <w:r w:rsidR="00152531" w:rsidRPr="00684D1B">
        <w:rPr>
          <w:rFonts w:asciiTheme="majorBidi" w:hAnsiTheme="majorBidi" w:cstheme="majorBidi"/>
        </w:rPr>
        <w:br w:type="page"/>
      </w:r>
    </w:p>
    <w:p w14:paraId="0AA6CDD0" w14:textId="77777777" w:rsidR="00F13F04" w:rsidRDefault="00F13F04" w:rsidP="00F13F04">
      <w:pPr>
        <w:pStyle w:val="Heading2"/>
        <w:keepNext/>
        <w:numPr>
          <w:ilvl w:val="0"/>
          <w:numId w:val="0"/>
        </w:numPr>
        <w:ind w:left="1152"/>
      </w:pPr>
      <w:bookmarkStart w:id="130" w:name="_Toc234663421"/>
      <w:r w:rsidRPr="00F13F04">
        <w:rPr>
          <w:noProof/>
        </w:rPr>
        <w:lastRenderedPageBreak/>
        <w:drawing>
          <wp:inline distT="0" distB="0" distL="0" distR="0" wp14:anchorId="595BB4CC" wp14:editId="1063FEF7">
            <wp:extent cx="5943600" cy="3380740"/>
            <wp:effectExtent l="0" t="0" r="0" b="0"/>
            <wp:docPr id="2164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3052" name=""/>
                    <pic:cNvPicPr/>
                  </pic:nvPicPr>
                  <pic:blipFill>
                    <a:blip r:embed="rId27"/>
                    <a:stretch>
                      <a:fillRect/>
                    </a:stretch>
                  </pic:blipFill>
                  <pic:spPr>
                    <a:xfrm>
                      <a:off x="0" y="0"/>
                      <a:ext cx="5943600" cy="3380740"/>
                    </a:xfrm>
                    <a:prstGeom prst="rect">
                      <a:avLst/>
                    </a:prstGeom>
                  </pic:spPr>
                </pic:pic>
              </a:graphicData>
            </a:graphic>
          </wp:inline>
        </w:drawing>
      </w:r>
      <w:bookmarkEnd w:id="130"/>
    </w:p>
    <w:p w14:paraId="0FE35810" w14:textId="1385E112" w:rsidR="00684D1B" w:rsidRDefault="00F13F04" w:rsidP="00F13F04">
      <w:pPr>
        <w:pStyle w:val="Caption"/>
      </w:pPr>
      <w:bookmarkStart w:id="131" w:name="_Toc234663465"/>
      <w:r>
        <w:t xml:space="preserve">Figure </w:t>
      </w:r>
      <w:r w:rsidR="00941D35">
        <w:fldChar w:fldCharType="begin"/>
      </w:r>
      <w:r w:rsidR="00941D35">
        <w:instrText xml:space="preserve"> SEQ Figure \* ARABIC </w:instrText>
      </w:r>
      <w:r w:rsidR="00941D35">
        <w:fldChar w:fldCharType="separate"/>
      </w:r>
      <w:r w:rsidR="0012533C">
        <w:rPr>
          <w:noProof/>
        </w:rPr>
        <w:t>14</w:t>
      </w:r>
      <w:r w:rsidR="00941D35">
        <w:rPr>
          <w:noProof/>
        </w:rPr>
        <w:fldChar w:fldCharType="end"/>
      </w:r>
      <w:r>
        <w:t>: Match Details Card</w:t>
      </w:r>
      <w:bookmarkEnd w:id="131"/>
    </w:p>
    <w:p w14:paraId="7D6FD2A8" w14:textId="09B41D1D" w:rsidR="000260D2" w:rsidRPr="00684D1B" w:rsidRDefault="000260D2" w:rsidP="000260D2">
      <w:pPr>
        <w:pStyle w:val="Heading2"/>
        <w:rPr>
          <w:rFonts w:asciiTheme="majorBidi" w:eastAsia="Calibri" w:hAnsiTheme="majorBidi" w:cstheme="majorBidi"/>
        </w:rPr>
      </w:pPr>
      <w:bookmarkStart w:id="132" w:name="_Toc234663422"/>
      <w:r w:rsidRPr="00684D1B">
        <w:rPr>
          <w:rFonts w:asciiTheme="majorBidi" w:eastAsia="Calibri" w:hAnsiTheme="majorBidi" w:cstheme="majorBidi"/>
        </w:rPr>
        <w:t>Final Schedule Output (optimized_schedule.csv)</w:t>
      </w:r>
      <w:bookmarkEnd w:id="132"/>
    </w:p>
    <w:p w14:paraId="78850A7E" w14:textId="77777777" w:rsidR="000260D2" w:rsidRPr="00684D1B" w:rsidRDefault="000260D2" w:rsidP="000260D2">
      <w:pPr>
        <w:pStyle w:val="Heading2"/>
        <w:numPr>
          <w:ilvl w:val="0"/>
          <w:numId w:val="0"/>
        </w:numPr>
        <w:ind w:left="576"/>
        <w:rPr>
          <w:rFonts w:asciiTheme="majorBidi" w:eastAsia="Calibri" w:hAnsiTheme="majorBidi" w:cstheme="majorBidi"/>
        </w:rPr>
      </w:pPr>
    </w:p>
    <w:p w14:paraId="5F1CBEE4" w14:textId="14F42348" w:rsidR="00E86CB3" w:rsidRPr="00684D1B" w:rsidRDefault="00E86CB3" w:rsidP="00E86CB3">
      <w:pPr>
        <w:pStyle w:val="BodyText"/>
        <w:rPr>
          <w:rFonts w:cstheme="majorBidi"/>
        </w:rPr>
      </w:pPr>
      <w:r w:rsidRPr="00684D1B">
        <w:rPr>
          <w:rFonts w:cstheme="majorBidi"/>
        </w:rPr>
        <w:t xml:space="preserve">output_writer.py writes following columns for every scheduled match, sorted by date and then round. This is the file </w:t>
      </w:r>
      <w:r w:rsidR="006C7FB9">
        <w:rPr>
          <w:rFonts w:cstheme="majorBidi"/>
        </w:rPr>
        <w:t xml:space="preserve">all </w:t>
      </w:r>
      <w:r w:rsidRPr="00684D1B">
        <w:rPr>
          <w:rFonts w:cstheme="majorBidi"/>
        </w:rPr>
        <w:t>tab</w:t>
      </w:r>
      <w:r w:rsidR="006C7FB9">
        <w:rPr>
          <w:rFonts w:cstheme="majorBidi"/>
        </w:rPr>
        <w:t>s</w:t>
      </w:r>
      <w:r w:rsidRPr="00684D1B">
        <w:rPr>
          <w:rFonts w:cstheme="majorBidi"/>
        </w:rPr>
        <w:t xml:space="preserve"> and download button</w:t>
      </w:r>
      <w:r w:rsidR="006C7FB9">
        <w:rPr>
          <w:rFonts w:cstheme="majorBidi"/>
        </w:rPr>
        <w:t>s</w:t>
      </w:r>
      <w:r w:rsidRPr="00684D1B">
        <w:rPr>
          <w:rFonts w:cstheme="majorBidi"/>
        </w:rPr>
        <w:t xml:space="preserve"> in the Explore/Artifacts tabs reads from.</w:t>
      </w:r>
    </w:p>
    <w:tbl>
      <w:tblPr>
        <w:tblW w:w="1015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3953"/>
        <w:gridCol w:w="2648"/>
        <w:gridCol w:w="3554"/>
      </w:tblGrid>
      <w:tr w:rsidR="00E86CB3" w:rsidRPr="00684D1B" w14:paraId="462BE054" w14:textId="77777777" w:rsidTr="00914EF5">
        <w:trPr>
          <w:trHeight w:val="391"/>
          <w:tblHeader/>
        </w:trPr>
        <w:tc>
          <w:tcPr>
            <w:tcW w:w="3953" w:type="dxa"/>
            <w:tcMar>
              <w:top w:w="80" w:type="dxa"/>
              <w:left w:w="120" w:type="dxa"/>
              <w:bottom w:w="80" w:type="dxa"/>
              <w:right w:w="120" w:type="dxa"/>
            </w:tcMar>
            <w:vAlign w:val="center"/>
            <w:hideMark/>
          </w:tcPr>
          <w:p w14:paraId="180BBFA8" w14:textId="77777777" w:rsidR="00E86CB3" w:rsidRPr="00684D1B" w:rsidRDefault="00E86CB3" w:rsidP="00E86CB3">
            <w:pPr>
              <w:pStyle w:val="BodyText"/>
              <w:spacing w:line="240" w:lineRule="auto"/>
              <w:rPr>
                <w:rFonts w:cstheme="majorBidi"/>
                <w:b/>
                <w:bCs/>
              </w:rPr>
            </w:pPr>
            <w:r w:rsidRPr="00684D1B">
              <w:rPr>
                <w:rFonts w:cstheme="majorBidi"/>
                <w:b/>
                <w:bCs/>
              </w:rPr>
              <w:t>Column</w:t>
            </w:r>
          </w:p>
        </w:tc>
        <w:tc>
          <w:tcPr>
            <w:tcW w:w="2648" w:type="dxa"/>
            <w:tcMar>
              <w:top w:w="80" w:type="dxa"/>
              <w:left w:w="120" w:type="dxa"/>
              <w:bottom w:w="80" w:type="dxa"/>
              <w:right w:w="120" w:type="dxa"/>
            </w:tcMar>
            <w:vAlign w:val="center"/>
            <w:hideMark/>
          </w:tcPr>
          <w:p w14:paraId="15C453B2" w14:textId="77777777" w:rsidR="00E86CB3" w:rsidRPr="00684D1B" w:rsidRDefault="00E86CB3" w:rsidP="00E86CB3">
            <w:pPr>
              <w:pStyle w:val="BodyText"/>
              <w:spacing w:line="240" w:lineRule="auto"/>
              <w:rPr>
                <w:rFonts w:cstheme="majorBidi"/>
                <w:b/>
                <w:bCs/>
              </w:rPr>
            </w:pPr>
            <w:r w:rsidRPr="00684D1B">
              <w:rPr>
                <w:rFonts w:cstheme="majorBidi"/>
                <w:b/>
                <w:bCs/>
              </w:rPr>
              <w:t>Example value</w:t>
            </w:r>
          </w:p>
        </w:tc>
        <w:tc>
          <w:tcPr>
            <w:tcW w:w="3554" w:type="dxa"/>
            <w:tcMar>
              <w:top w:w="80" w:type="dxa"/>
              <w:left w:w="120" w:type="dxa"/>
              <w:bottom w:w="80" w:type="dxa"/>
              <w:right w:w="120" w:type="dxa"/>
            </w:tcMar>
            <w:vAlign w:val="center"/>
            <w:hideMark/>
          </w:tcPr>
          <w:p w14:paraId="27CB87F7" w14:textId="77777777" w:rsidR="00E86CB3" w:rsidRPr="00684D1B" w:rsidRDefault="00E86CB3" w:rsidP="00E86CB3">
            <w:pPr>
              <w:pStyle w:val="BodyText"/>
              <w:spacing w:line="240" w:lineRule="auto"/>
              <w:rPr>
                <w:rFonts w:cstheme="majorBidi"/>
                <w:b/>
                <w:bCs/>
              </w:rPr>
            </w:pPr>
            <w:r w:rsidRPr="00684D1B">
              <w:rPr>
                <w:rFonts w:cstheme="majorBidi"/>
                <w:b/>
                <w:bCs/>
              </w:rPr>
              <w:t>Column</w:t>
            </w:r>
          </w:p>
        </w:tc>
      </w:tr>
      <w:tr w:rsidR="00E86CB3" w:rsidRPr="00684D1B" w14:paraId="46E3614E" w14:textId="77777777" w:rsidTr="00914EF5">
        <w:trPr>
          <w:trHeight w:val="391"/>
        </w:trPr>
        <w:tc>
          <w:tcPr>
            <w:tcW w:w="3953" w:type="dxa"/>
            <w:tcMar>
              <w:top w:w="80" w:type="dxa"/>
              <w:left w:w="120" w:type="dxa"/>
              <w:bottom w:w="80" w:type="dxa"/>
              <w:right w:w="120" w:type="dxa"/>
            </w:tcMar>
            <w:vAlign w:val="center"/>
            <w:hideMark/>
          </w:tcPr>
          <w:p w14:paraId="1C49C8F0" w14:textId="77777777" w:rsidR="00E86CB3" w:rsidRPr="00684D1B" w:rsidRDefault="00E86CB3" w:rsidP="00E86CB3">
            <w:pPr>
              <w:pStyle w:val="BodyText"/>
              <w:spacing w:line="240" w:lineRule="auto"/>
              <w:rPr>
                <w:rFonts w:cstheme="majorBidi"/>
              </w:rPr>
            </w:pPr>
            <w:r w:rsidRPr="00684D1B">
              <w:rPr>
                <w:rFonts w:cstheme="majorBidi"/>
              </w:rPr>
              <w:t>Round</w:t>
            </w:r>
          </w:p>
        </w:tc>
        <w:tc>
          <w:tcPr>
            <w:tcW w:w="2648" w:type="dxa"/>
            <w:tcMar>
              <w:top w:w="80" w:type="dxa"/>
              <w:left w:w="120" w:type="dxa"/>
              <w:bottom w:w="80" w:type="dxa"/>
              <w:right w:w="120" w:type="dxa"/>
            </w:tcMar>
            <w:vAlign w:val="center"/>
            <w:hideMark/>
          </w:tcPr>
          <w:p w14:paraId="55AE7188" w14:textId="77777777" w:rsidR="00E86CB3" w:rsidRPr="00684D1B" w:rsidRDefault="00E86CB3" w:rsidP="00E86CB3">
            <w:pPr>
              <w:pStyle w:val="BodyText"/>
              <w:spacing w:line="240" w:lineRule="auto"/>
              <w:rPr>
                <w:rFonts w:cstheme="majorBidi"/>
              </w:rPr>
            </w:pPr>
            <w:r w:rsidRPr="00684D1B">
              <w:rPr>
                <w:rFonts w:cstheme="majorBidi"/>
              </w:rPr>
              <w:t>17</w:t>
            </w:r>
          </w:p>
        </w:tc>
        <w:tc>
          <w:tcPr>
            <w:tcW w:w="3554" w:type="dxa"/>
            <w:tcMar>
              <w:top w:w="80" w:type="dxa"/>
              <w:left w:w="120" w:type="dxa"/>
              <w:bottom w:w="80" w:type="dxa"/>
              <w:right w:w="120" w:type="dxa"/>
            </w:tcMar>
            <w:vAlign w:val="center"/>
            <w:hideMark/>
          </w:tcPr>
          <w:p w14:paraId="20466026" w14:textId="77777777" w:rsidR="00E86CB3" w:rsidRPr="00684D1B" w:rsidRDefault="00E86CB3" w:rsidP="00E86CB3">
            <w:pPr>
              <w:pStyle w:val="BodyText"/>
              <w:spacing w:line="240" w:lineRule="auto"/>
              <w:rPr>
                <w:rFonts w:cstheme="majorBidi"/>
              </w:rPr>
            </w:pPr>
            <w:proofErr w:type="spellStart"/>
            <w:r w:rsidRPr="00684D1B">
              <w:rPr>
                <w:rFonts w:cstheme="majorBidi"/>
              </w:rPr>
              <w:t>Home_Team_ID</w:t>
            </w:r>
            <w:proofErr w:type="spellEnd"/>
          </w:p>
        </w:tc>
      </w:tr>
      <w:tr w:rsidR="00E86CB3" w:rsidRPr="00684D1B" w14:paraId="2CBA7AA3" w14:textId="77777777" w:rsidTr="00914EF5">
        <w:trPr>
          <w:trHeight w:val="391"/>
        </w:trPr>
        <w:tc>
          <w:tcPr>
            <w:tcW w:w="3953" w:type="dxa"/>
            <w:tcMar>
              <w:top w:w="80" w:type="dxa"/>
              <w:left w:w="120" w:type="dxa"/>
              <w:bottom w:w="80" w:type="dxa"/>
              <w:right w:w="120" w:type="dxa"/>
            </w:tcMar>
            <w:vAlign w:val="center"/>
            <w:hideMark/>
          </w:tcPr>
          <w:p w14:paraId="1C18BC76" w14:textId="77777777" w:rsidR="00E86CB3" w:rsidRPr="00684D1B" w:rsidRDefault="00E86CB3" w:rsidP="00E86CB3">
            <w:pPr>
              <w:pStyle w:val="BodyText"/>
              <w:spacing w:line="240" w:lineRule="auto"/>
              <w:rPr>
                <w:rFonts w:cstheme="majorBidi"/>
              </w:rPr>
            </w:pPr>
            <w:proofErr w:type="spellStart"/>
            <w:r w:rsidRPr="00684D1B">
              <w:rPr>
                <w:rFonts w:cstheme="majorBidi"/>
              </w:rPr>
              <w:t>Calendar_Week_Num</w:t>
            </w:r>
            <w:proofErr w:type="spellEnd"/>
          </w:p>
        </w:tc>
        <w:tc>
          <w:tcPr>
            <w:tcW w:w="2648" w:type="dxa"/>
            <w:tcMar>
              <w:top w:w="80" w:type="dxa"/>
              <w:left w:w="120" w:type="dxa"/>
              <w:bottom w:w="80" w:type="dxa"/>
              <w:right w:w="120" w:type="dxa"/>
            </w:tcMar>
            <w:vAlign w:val="center"/>
            <w:hideMark/>
          </w:tcPr>
          <w:p w14:paraId="7C02CD82" w14:textId="77777777" w:rsidR="00E86CB3" w:rsidRPr="00684D1B" w:rsidRDefault="00E86CB3" w:rsidP="00E86CB3">
            <w:pPr>
              <w:pStyle w:val="BodyText"/>
              <w:spacing w:line="240" w:lineRule="auto"/>
              <w:rPr>
                <w:rFonts w:cstheme="majorBidi"/>
              </w:rPr>
            </w:pPr>
            <w:r w:rsidRPr="00684D1B">
              <w:rPr>
                <w:rFonts w:cstheme="majorBidi"/>
              </w:rPr>
              <w:t>23</w:t>
            </w:r>
          </w:p>
        </w:tc>
        <w:tc>
          <w:tcPr>
            <w:tcW w:w="3554" w:type="dxa"/>
            <w:tcMar>
              <w:top w:w="80" w:type="dxa"/>
              <w:left w:w="120" w:type="dxa"/>
              <w:bottom w:w="80" w:type="dxa"/>
              <w:right w:w="120" w:type="dxa"/>
            </w:tcMar>
            <w:vAlign w:val="center"/>
            <w:hideMark/>
          </w:tcPr>
          <w:p w14:paraId="129301D8" w14:textId="77777777" w:rsidR="00E86CB3" w:rsidRPr="00684D1B" w:rsidRDefault="00E86CB3" w:rsidP="00E86CB3">
            <w:pPr>
              <w:pStyle w:val="BodyText"/>
              <w:spacing w:line="240" w:lineRule="auto"/>
              <w:rPr>
                <w:rFonts w:cstheme="majorBidi"/>
              </w:rPr>
            </w:pPr>
            <w:proofErr w:type="spellStart"/>
            <w:r w:rsidRPr="00684D1B">
              <w:rPr>
                <w:rFonts w:cstheme="majorBidi"/>
              </w:rPr>
              <w:t>Away_Team_ID</w:t>
            </w:r>
            <w:proofErr w:type="spellEnd"/>
          </w:p>
        </w:tc>
      </w:tr>
      <w:tr w:rsidR="00E86CB3" w:rsidRPr="00684D1B" w14:paraId="386F7DD5" w14:textId="77777777" w:rsidTr="00914EF5">
        <w:trPr>
          <w:trHeight w:val="402"/>
        </w:trPr>
        <w:tc>
          <w:tcPr>
            <w:tcW w:w="3953" w:type="dxa"/>
            <w:tcMar>
              <w:top w:w="80" w:type="dxa"/>
              <w:left w:w="120" w:type="dxa"/>
              <w:bottom w:w="80" w:type="dxa"/>
              <w:right w:w="120" w:type="dxa"/>
            </w:tcMar>
            <w:vAlign w:val="center"/>
            <w:hideMark/>
          </w:tcPr>
          <w:p w14:paraId="08FF776A" w14:textId="77777777" w:rsidR="00E86CB3" w:rsidRPr="00684D1B" w:rsidRDefault="00E86CB3" w:rsidP="00E86CB3">
            <w:pPr>
              <w:pStyle w:val="BodyText"/>
              <w:spacing w:line="240" w:lineRule="auto"/>
              <w:rPr>
                <w:rFonts w:cstheme="majorBidi"/>
              </w:rPr>
            </w:pPr>
            <w:proofErr w:type="spellStart"/>
            <w:r w:rsidRPr="00684D1B">
              <w:rPr>
                <w:rFonts w:cstheme="majorBidi"/>
              </w:rPr>
              <w:t>Day_ID</w:t>
            </w:r>
            <w:proofErr w:type="spellEnd"/>
          </w:p>
        </w:tc>
        <w:tc>
          <w:tcPr>
            <w:tcW w:w="2648" w:type="dxa"/>
            <w:tcMar>
              <w:top w:w="80" w:type="dxa"/>
              <w:left w:w="120" w:type="dxa"/>
              <w:bottom w:w="80" w:type="dxa"/>
              <w:right w:w="120" w:type="dxa"/>
            </w:tcMar>
            <w:vAlign w:val="center"/>
            <w:hideMark/>
          </w:tcPr>
          <w:p w14:paraId="4B94D9D3" w14:textId="77777777" w:rsidR="00E86CB3" w:rsidRPr="00684D1B" w:rsidRDefault="00E86CB3" w:rsidP="00E86CB3">
            <w:pPr>
              <w:pStyle w:val="BodyText"/>
              <w:spacing w:line="240" w:lineRule="auto"/>
              <w:rPr>
                <w:rFonts w:cstheme="majorBidi"/>
              </w:rPr>
            </w:pPr>
            <w:r w:rsidRPr="00684D1B">
              <w:rPr>
                <w:rFonts w:cstheme="majorBidi"/>
              </w:rPr>
              <w:t>D_20260218</w:t>
            </w:r>
          </w:p>
        </w:tc>
        <w:tc>
          <w:tcPr>
            <w:tcW w:w="3554" w:type="dxa"/>
            <w:tcMar>
              <w:top w:w="80" w:type="dxa"/>
              <w:left w:w="120" w:type="dxa"/>
              <w:bottom w:w="80" w:type="dxa"/>
              <w:right w:w="120" w:type="dxa"/>
            </w:tcMar>
            <w:vAlign w:val="center"/>
            <w:hideMark/>
          </w:tcPr>
          <w:p w14:paraId="287555F6" w14:textId="77777777" w:rsidR="00E86CB3" w:rsidRPr="00684D1B" w:rsidRDefault="00E86CB3" w:rsidP="00E86CB3">
            <w:pPr>
              <w:pStyle w:val="BodyText"/>
              <w:spacing w:line="240" w:lineRule="auto"/>
              <w:rPr>
                <w:rFonts w:cstheme="majorBidi"/>
              </w:rPr>
            </w:pPr>
            <w:proofErr w:type="spellStart"/>
            <w:r w:rsidRPr="00684D1B">
              <w:rPr>
                <w:rFonts w:cstheme="majorBidi"/>
              </w:rPr>
              <w:t>Venue_Stadium_ID</w:t>
            </w:r>
            <w:proofErr w:type="spellEnd"/>
          </w:p>
        </w:tc>
      </w:tr>
      <w:tr w:rsidR="00E86CB3" w:rsidRPr="00684D1B" w14:paraId="15A4C316" w14:textId="77777777" w:rsidTr="00914EF5">
        <w:trPr>
          <w:trHeight w:val="391"/>
        </w:trPr>
        <w:tc>
          <w:tcPr>
            <w:tcW w:w="3953" w:type="dxa"/>
            <w:tcMar>
              <w:top w:w="80" w:type="dxa"/>
              <w:left w:w="120" w:type="dxa"/>
              <w:bottom w:w="80" w:type="dxa"/>
              <w:right w:w="120" w:type="dxa"/>
            </w:tcMar>
            <w:vAlign w:val="center"/>
            <w:hideMark/>
          </w:tcPr>
          <w:p w14:paraId="283B2873" w14:textId="77777777" w:rsidR="00E86CB3" w:rsidRPr="00684D1B" w:rsidRDefault="00E86CB3" w:rsidP="00E86CB3">
            <w:pPr>
              <w:pStyle w:val="BodyText"/>
              <w:spacing w:line="240" w:lineRule="auto"/>
              <w:rPr>
                <w:rFonts w:cstheme="majorBidi"/>
              </w:rPr>
            </w:pPr>
            <w:r w:rsidRPr="00684D1B">
              <w:rPr>
                <w:rFonts w:cstheme="majorBidi"/>
              </w:rPr>
              <w:t>Date</w:t>
            </w:r>
          </w:p>
        </w:tc>
        <w:tc>
          <w:tcPr>
            <w:tcW w:w="2648" w:type="dxa"/>
            <w:tcMar>
              <w:top w:w="80" w:type="dxa"/>
              <w:left w:w="120" w:type="dxa"/>
              <w:bottom w:w="80" w:type="dxa"/>
              <w:right w:w="120" w:type="dxa"/>
            </w:tcMar>
            <w:vAlign w:val="center"/>
            <w:hideMark/>
          </w:tcPr>
          <w:p w14:paraId="008B95FA" w14:textId="77777777" w:rsidR="00E86CB3" w:rsidRPr="00684D1B" w:rsidRDefault="00E86CB3" w:rsidP="00E86CB3">
            <w:pPr>
              <w:pStyle w:val="BodyText"/>
              <w:spacing w:line="240" w:lineRule="auto"/>
              <w:rPr>
                <w:rFonts w:cstheme="majorBidi"/>
              </w:rPr>
            </w:pPr>
            <w:r w:rsidRPr="00684D1B">
              <w:rPr>
                <w:rFonts w:cstheme="majorBidi"/>
              </w:rPr>
              <w:t>2026-02-18</w:t>
            </w:r>
          </w:p>
        </w:tc>
        <w:tc>
          <w:tcPr>
            <w:tcW w:w="3554" w:type="dxa"/>
            <w:tcMar>
              <w:top w:w="80" w:type="dxa"/>
              <w:left w:w="120" w:type="dxa"/>
              <w:bottom w:w="80" w:type="dxa"/>
              <w:right w:w="120" w:type="dxa"/>
            </w:tcMar>
            <w:vAlign w:val="center"/>
            <w:hideMark/>
          </w:tcPr>
          <w:p w14:paraId="06055544" w14:textId="77777777" w:rsidR="00E86CB3" w:rsidRPr="00684D1B" w:rsidRDefault="00E86CB3" w:rsidP="00E86CB3">
            <w:pPr>
              <w:pStyle w:val="BodyText"/>
              <w:spacing w:line="240" w:lineRule="auto"/>
              <w:rPr>
                <w:rFonts w:cstheme="majorBidi"/>
              </w:rPr>
            </w:pPr>
            <w:proofErr w:type="spellStart"/>
            <w:r w:rsidRPr="00684D1B">
              <w:rPr>
                <w:rFonts w:cstheme="majorBidi"/>
              </w:rPr>
              <w:t>Travel_km</w:t>
            </w:r>
            <w:proofErr w:type="spellEnd"/>
          </w:p>
        </w:tc>
      </w:tr>
      <w:tr w:rsidR="00E86CB3" w:rsidRPr="00684D1B" w14:paraId="4349ADB2" w14:textId="77777777" w:rsidTr="00914EF5">
        <w:trPr>
          <w:trHeight w:val="391"/>
        </w:trPr>
        <w:tc>
          <w:tcPr>
            <w:tcW w:w="3953" w:type="dxa"/>
            <w:tcMar>
              <w:top w:w="80" w:type="dxa"/>
              <w:left w:w="120" w:type="dxa"/>
              <w:bottom w:w="80" w:type="dxa"/>
              <w:right w:w="120" w:type="dxa"/>
            </w:tcMar>
            <w:vAlign w:val="center"/>
            <w:hideMark/>
          </w:tcPr>
          <w:p w14:paraId="6CDCD680" w14:textId="77777777" w:rsidR="00E86CB3" w:rsidRPr="00684D1B" w:rsidRDefault="00E86CB3" w:rsidP="00E86CB3">
            <w:pPr>
              <w:pStyle w:val="BodyText"/>
              <w:spacing w:line="240" w:lineRule="auto"/>
              <w:rPr>
                <w:rFonts w:cstheme="majorBidi"/>
              </w:rPr>
            </w:pPr>
            <w:proofErr w:type="spellStart"/>
            <w:r w:rsidRPr="00684D1B">
              <w:rPr>
                <w:rFonts w:cstheme="majorBidi"/>
              </w:rPr>
              <w:t>Date_time</w:t>
            </w:r>
            <w:proofErr w:type="spellEnd"/>
          </w:p>
        </w:tc>
        <w:tc>
          <w:tcPr>
            <w:tcW w:w="2648" w:type="dxa"/>
            <w:tcMar>
              <w:top w:w="80" w:type="dxa"/>
              <w:left w:w="120" w:type="dxa"/>
              <w:bottom w:w="80" w:type="dxa"/>
              <w:right w:w="120" w:type="dxa"/>
            </w:tcMar>
            <w:vAlign w:val="center"/>
            <w:hideMark/>
          </w:tcPr>
          <w:p w14:paraId="6F1DCD36" w14:textId="77777777" w:rsidR="00E86CB3" w:rsidRPr="00684D1B" w:rsidRDefault="00E86CB3" w:rsidP="00E86CB3">
            <w:pPr>
              <w:pStyle w:val="BodyText"/>
              <w:spacing w:line="240" w:lineRule="auto"/>
              <w:rPr>
                <w:rFonts w:cstheme="majorBidi"/>
              </w:rPr>
            </w:pPr>
            <w:r w:rsidRPr="00684D1B">
              <w:rPr>
                <w:rFonts w:cstheme="majorBidi"/>
              </w:rPr>
              <w:t>2026-02-18 20:00</w:t>
            </w:r>
          </w:p>
        </w:tc>
        <w:tc>
          <w:tcPr>
            <w:tcW w:w="3554" w:type="dxa"/>
            <w:tcMar>
              <w:top w:w="80" w:type="dxa"/>
              <w:left w:w="120" w:type="dxa"/>
              <w:bottom w:w="80" w:type="dxa"/>
              <w:right w:w="120" w:type="dxa"/>
            </w:tcMar>
            <w:vAlign w:val="center"/>
            <w:hideMark/>
          </w:tcPr>
          <w:p w14:paraId="6556856E" w14:textId="77777777" w:rsidR="00E86CB3" w:rsidRPr="00684D1B" w:rsidRDefault="00E86CB3" w:rsidP="00E86CB3">
            <w:pPr>
              <w:pStyle w:val="BodyText"/>
              <w:spacing w:line="240" w:lineRule="auto"/>
              <w:rPr>
                <w:rFonts w:cstheme="majorBidi"/>
              </w:rPr>
            </w:pPr>
            <w:proofErr w:type="spellStart"/>
            <w:r w:rsidRPr="00684D1B">
              <w:rPr>
                <w:rFonts w:cstheme="majorBidi"/>
              </w:rPr>
              <w:t>Slot_tier</w:t>
            </w:r>
            <w:proofErr w:type="spellEnd"/>
          </w:p>
        </w:tc>
      </w:tr>
      <w:tr w:rsidR="00E86CB3" w:rsidRPr="00684D1B" w14:paraId="0B823CE2" w14:textId="77777777" w:rsidTr="00914EF5">
        <w:trPr>
          <w:trHeight w:val="391"/>
        </w:trPr>
        <w:tc>
          <w:tcPr>
            <w:tcW w:w="3953" w:type="dxa"/>
            <w:tcMar>
              <w:top w:w="80" w:type="dxa"/>
              <w:left w:w="120" w:type="dxa"/>
              <w:bottom w:w="80" w:type="dxa"/>
              <w:right w:w="120" w:type="dxa"/>
            </w:tcMar>
            <w:vAlign w:val="center"/>
            <w:hideMark/>
          </w:tcPr>
          <w:p w14:paraId="7C994C3E" w14:textId="77777777" w:rsidR="00E86CB3" w:rsidRPr="00684D1B" w:rsidRDefault="00E86CB3" w:rsidP="00E86CB3">
            <w:pPr>
              <w:pStyle w:val="BodyText"/>
              <w:spacing w:line="240" w:lineRule="auto"/>
              <w:rPr>
                <w:rFonts w:cstheme="majorBidi"/>
              </w:rPr>
            </w:pPr>
            <w:proofErr w:type="spellStart"/>
            <w:r w:rsidRPr="00684D1B">
              <w:rPr>
                <w:rFonts w:cstheme="majorBidi"/>
              </w:rPr>
              <w:t>Match_Tier</w:t>
            </w:r>
            <w:proofErr w:type="spellEnd"/>
          </w:p>
        </w:tc>
        <w:tc>
          <w:tcPr>
            <w:tcW w:w="2648" w:type="dxa"/>
            <w:tcMar>
              <w:top w:w="80" w:type="dxa"/>
              <w:left w:w="120" w:type="dxa"/>
              <w:bottom w:w="80" w:type="dxa"/>
              <w:right w:w="120" w:type="dxa"/>
            </w:tcMar>
            <w:vAlign w:val="center"/>
            <w:hideMark/>
          </w:tcPr>
          <w:p w14:paraId="200EEAC6" w14:textId="77777777" w:rsidR="00E86CB3" w:rsidRPr="00684D1B" w:rsidRDefault="00E86CB3" w:rsidP="00E86CB3">
            <w:pPr>
              <w:pStyle w:val="BodyText"/>
              <w:spacing w:line="240" w:lineRule="auto"/>
              <w:rPr>
                <w:rFonts w:cstheme="majorBidi"/>
              </w:rPr>
            </w:pPr>
            <w:r w:rsidRPr="00684D1B">
              <w:rPr>
                <w:rFonts w:cstheme="majorBidi"/>
              </w:rPr>
              <w:t>1</w:t>
            </w:r>
          </w:p>
        </w:tc>
        <w:tc>
          <w:tcPr>
            <w:tcW w:w="3554" w:type="dxa"/>
            <w:tcMar>
              <w:top w:w="80" w:type="dxa"/>
              <w:left w:w="120" w:type="dxa"/>
              <w:bottom w:w="80" w:type="dxa"/>
              <w:right w:w="120" w:type="dxa"/>
            </w:tcMar>
            <w:vAlign w:val="center"/>
            <w:hideMark/>
          </w:tcPr>
          <w:p w14:paraId="77517855" w14:textId="77777777" w:rsidR="00E86CB3" w:rsidRPr="00684D1B" w:rsidRDefault="00E86CB3" w:rsidP="00E86CB3">
            <w:pPr>
              <w:pStyle w:val="BodyText"/>
              <w:spacing w:line="240" w:lineRule="auto"/>
              <w:rPr>
                <w:rFonts w:cstheme="majorBidi"/>
              </w:rPr>
            </w:pPr>
            <w:proofErr w:type="spellStart"/>
            <w:r w:rsidRPr="00684D1B">
              <w:rPr>
                <w:rFonts w:cstheme="majorBidi"/>
              </w:rPr>
              <w:t>Is_FIFA</w:t>
            </w:r>
            <w:proofErr w:type="spellEnd"/>
            <w:r w:rsidRPr="00684D1B">
              <w:rPr>
                <w:rFonts w:cstheme="majorBidi"/>
              </w:rPr>
              <w:t xml:space="preserve"> / </w:t>
            </w:r>
            <w:proofErr w:type="spellStart"/>
            <w:r w:rsidRPr="00684D1B">
              <w:rPr>
                <w:rFonts w:cstheme="majorBidi"/>
              </w:rPr>
              <w:t>Is_CAF</w:t>
            </w:r>
            <w:proofErr w:type="spellEnd"/>
          </w:p>
        </w:tc>
      </w:tr>
      <w:tr w:rsidR="00E86CB3" w:rsidRPr="00684D1B" w14:paraId="3E277BA8" w14:textId="77777777" w:rsidTr="00914EF5">
        <w:trPr>
          <w:trHeight w:val="403"/>
        </w:trPr>
        <w:tc>
          <w:tcPr>
            <w:tcW w:w="3953" w:type="dxa"/>
            <w:tcMar>
              <w:top w:w="80" w:type="dxa"/>
              <w:left w:w="120" w:type="dxa"/>
              <w:bottom w:w="80" w:type="dxa"/>
              <w:right w:w="120" w:type="dxa"/>
            </w:tcMar>
            <w:vAlign w:val="center"/>
            <w:hideMark/>
          </w:tcPr>
          <w:p w14:paraId="1E666213" w14:textId="77777777" w:rsidR="00E86CB3" w:rsidRPr="00684D1B" w:rsidRDefault="00E86CB3" w:rsidP="00E86CB3">
            <w:pPr>
              <w:pStyle w:val="BodyText"/>
              <w:spacing w:line="240" w:lineRule="auto"/>
              <w:rPr>
                <w:rFonts w:cstheme="majorBidi"/>
              </w:rPr>
            </w:pPr>
            <w:r w:rsidRPr="00684D1B">
              <w:rPr>
                <w:rFonts w:cstheme="majorBidi"/>
              </w:rPr>
              <w:t>Postponed</w:t>
            </w:r>
          </w:p>
        </w:tc>
        <w:tc>
          <w:tcPr>
            <w:tcW w:w="2648" w:type="dxa"/>
            <w:tcMar>
              <w:top w:w="80" w:type="dxa"/>
              <w:left w:w="120" w:type="dxa"/>
              <w:bottom w:w="80" w:type="dxa"/>
              <w:right w:w="120" w:type="dxa"/>
            </w:tcMar>
            <w:vAlign w:val="center"/>
            <w:hideMark/>
          </w:tcPr>
          <w:p w14:paraId="58CD40AD" w14:textId="77777777" w:rsidR="00E86CB3" w:rsidRPr="00684D1B" w:rsidRDefault="00E86CB3" w:rsidP="00E86CB3">
            <w:pPr>
              <w:pStyle w:val="BodyText"/>
              <w:spacing w:line="240" w:lineRule="auto"/>
              <w:rPr>
                <w:rFonts w:cstheme="majorBidi"/>
              </w:rPr>
            </w:pPr>
            <w:r w:rsidRPr="00684D1B">
              <w:rPr>
                <w:rFonts w:cstheme="majorBidi"/>
              </w:rPr>
              <w:t>False</w:t>
            </w:r>
          </w:p>
        </w:tc>
        <w:tc>
          <w:tcPr>
            <w:tcW w:w="3554" w:type="dxa"/>
            <w:tcMar>
              <w:top w:w="80" w:type="dxa"/>
              <w:left w:w="120" w:type="dxa"/>
              <w:bottom w:w="80" w:type="dxa"/>
              <w:right w:w="120" w:type="dxa"/>
            </w:tcMar>
            <w:vAlign w:val="center"/>
            <w:hideMark/>
          </w:tcPr>
          <w:p w14:paraId="55371B84" w14:textId="77777777" w:rsidR="00E86CB3" w:rsidRPr="00684D1B" w:rsidRDefault="00E86CB3" w:rsidP="00914EF5">
            <w:pPr>
              <w:pStyle w:val="BodyText"/>
              <w:keepNext/>
              <w:spacing w:line="240" w:lineRule="auto"/>
              <w:rPr>
                <w:rFonts w:cstheme="majorBidi"/>
              </w:rPr>
            </w:pPr>
            <w:proofErr w:type="spellStart"/>
            <w:r w:rsidRPr="00684D1B">
              <w:rPr>
                <w:rFonts w:cstheme="majorBidi"/>
              </w:rPr>
              <w:t>Postponement_Status</w:t>
            </w:r>
            <w:proofErr w:type="spellEnd"/>
            <w:r w:rsidRPr="00684D1B">
              <w:rPr>
                <w:rFonts w:cstheme="majorBidi"/>
              </w:rPr>
              <w:t xml:space="preserve"> / Reason</w:t>
            </w:r>
          </w:p>
        </w:tc>
      </w:tr>
    </w:tbl>
    <w:p w14:paraId="601C2E33" w14:textId="166C62F5" w:rsidR="00E44622" w:rsidRPr="00684D1B" w:rsidRDefault="00914EF5" w:rsidP="00914EF5">
      <w:pPr>
        <w:pStyle w:val="Caption"/>
        <w:jc w:val="center"/>
        <w:rPr>
          <w:rFonts w:asciiTheme="majorBidi" w:hAnsiTheme="majorBidi" w:cstheme="majorBidi"/>
        </w:rPr>
      </w:pPr>
      <w:bookmarkStart w:id="133" w:name="_Toc234663466"/>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12533C">
        <w:rPr>
          <w:rFonts w:asciiTheme="majorBidi" w:hAnsiTheme="majorBidi" w:cstheme="majorBidi"/>
          <w:noProof/>
        </w:rPr>
        <w:t>15</w:t>
      </w:r>
      <w:r w:rsidRPr="00684D1B">
        <w:rPr>
          <w:rFonts w:asciiTheme="majorBidi" w:hAnsiTheme="majorBidi" w:cstheme="majorBidi"/>
        </w:rPr>
        <w:fldChar w:fldCharType="end"/>
      </w:r>
      <w:r w:rsidRPr="00684D1B">
        <w:rPr>
          <w:rFonts w:asciiTheme="majorBidi" w:hAnsiTheme="majorBidi" w:cstheme="majorBidi"/>
        </w:rPr>
        <w:t>: Output Format</w:t>
      </w:r>
      <w:bookmarkEnd w:id="133"/>
      <w:r w:rsidR="00E44622" w:rsidRPr="00684D1B">
        <w:rPr>
          <w:rFonts w:asciiTheme="majorBidi" w:hAnsiTheme="majorBidi" w:cstheme="majorBidi"/>
        </w:rPr>
        <w:br w:type="page"/>
      </w:r>
    </w:p>
    <w:p w14:paraId="0E4420E8" w14:textId="77777777" w:rsidR="004B6AB9" w:rsidRPr="00684D1B" w:rsidRDefault="004B6AB9" w:rsidP="00E44622">
      <w:pPr>
        <w:pStyle w:val="Chapteri"/>
        <w:rPr>
          <w:rFonts w:cstheme="majorBidi"/>
        </w:rPr>
        <w:sectPr w:rsidR="004B6AB9" w:rsidRPr="00684D1B" w:rsidSect="005409B5">
          <w:pgSz w:w="12240" w:h="15840" w:code="1"/>
          <w:pgMar w:top="1440" w:right="1440" w:bottom="1440" w:left="1440" w:header="720" w:footer="720" w:gutter="0"/>
          <w:cols w:space="720"/>
          <w:docGrid w:linePitch="360"/>
        </w:sectPr>
      </w:pPr>
    </w:p>
    <w:p w14:paraId="536366C4" w14:textId="2FFCDCA2" w:rsidR="00FC2311" w:rsidRPr="00684D1B" w:rsidRDefault="004B6AB9" w:rsidP="00E44622">
      <w:pPr>
        <w:pStyle w:val="Chapteri"/>
        <w:rPr>
          <w:rFonts w:cstheme="majorBidi"/>
        </w:rPr>
      </w:pPr>
      <w:r w:rsidRPr="00684D1B">
        <w:rPr>
          <w:rFonts w:cstheme="majorBidi"/>
        </w:rPr>
        <w:lastRenderedPageBreak/>
        <w:t>CHAPTER 6</w:t>
      </w:r>
    </w:p>
    <w:p w14:paraId="3DCAFFE9" w14:textId="22ADB341" w:rsidR="005409B5" w:rsidRPr="00684D1B" w:rsidRDefault="004B6AB9" w:rsidP="00E44622">
      <w:pPr>
        <w:pStyle w:val="Chapteri"/>
        <w:rPr>
          <w:rFonts w:cstheme="majorBidi"/>
        </w:rPr>
      </w:pPr>
      <w:r w:rsidRPr="00684D1B">
        <w:rPr>
          <w:rFonts w:cstheme="majorBidi"/>
        </w:rPr>
        <w:t>TESTING AND EVALUATION</w:t>
      </w:r>
      <w:r w:rsidRPr="00684D1B">
        <w:rPr>
          <w:rFonts w:cstheme="majorBidi"/>
        </w:rPr>
        <w:br w:type="page"/>
      </w:r>
    </w:p>
    <w:p w14:paraId="66AF20D2" w14:textId="77777777" w:rsidR="004B6AB9" w:rsidRPr="00684D1B" w:rsidRDefault="004B6AB9" w:rsidP="005409B5">
      <w:pPr>
        <w:pStyle w:val="Heading1"/>
        <w:sectPr w:rsidR="004B6AB9" w:rsidRPr="00684D1B" w:rsidSect="004B6AB9">
          <w:pgSz w:w="12240" w:h="15840" w:code="1"/>
          <w:pgMar w:top="1440" w:right="1440" w:bottom="1440" w:left="1440" w:header="720" w:footer="720" w:gutter="0"/>
          <w:cols w:space="720"/>
          <w:vAlign w:val="center"/>
          <w:docGrid w:linePitch="360"/>
        </w:sectPr>
      </w:pPr>
    </w:p>
    <w:p w14:paraId="74967A53" w14:textId="748CC6E0" w:rsidR="00E44622" w:rsidRPr="00684D1B" w:rsidRDefault="005409B5" w:rsidP="005409B5">
      <w:pPr>
        <w:pStyle w:val="Heading1"/>
      </w:pPr>
      <w:bookmarkStart w:id="134" w:name="_Toc234663423"/>
      <w:r w:rsidRPr="00684D1B">
        <w:lastRenderedPageBreak/>
        <w:t>Testing</w:t>
      </w:r>
      <w:bookmarkEnd w:id="134"/>
      <w:r w:rsidRPr="00684D1B">
        <w:t xml:space="preserve"> </w:t>
      </w:r>
    </w:p>
    <w:p w14:paraId="0D213B59" w14:textId="52B9811F" w:rsidR="005409B5" w:rsidRPr="00684D1B" w:rsidRDefault="005409B5" w:rsidP="005409B5">
      <w:pPr>
        <w:pStyle w:val="Heading2"/>
        <w:rPr>
          <w:rFonts w:asciiTheme="majorBidi" w:hAnsiTheme="majorBidi" w:cstheme="majorBidi"/>
        </w:rPr>
      </w:pPr>
      <w:bookmarkStart w:id="135" w:name="_Toc234663424"/>
      <w:r w:rsidRPr="00684D1B">
        <w:rPr>
          <w:rFonts w:asciiTheme="majorBidi" w:hAnsiTheme="majorBidi" w:cstheme="majorBidi"/>
        </w:rPr>
        <w:t>Testing strategy</w:t>
      </w:r>
      <w:bookmarkEnd w:id="135"/>
    </w:p>
    <w:p w14:paraId="7121D456" w14:textId="77777777" w:rsidR="005409B5" w:rsidRPr="00684D1B" w:rsidRDefault="005409B5" w:rsidP="005409B5">
      <w:pPr>
        <w:pStyle w:val="BodyText"/>
        <w:ind w:left="576"/>
        <w:rPr>
          <w:rFonts w:cstheme="majorBidi"/>
        </w:rPr>
      </w:pPr>
      <w:r w:rsidRPr="00684D1B">
        <w:rPr>
          <w:rFonts w:cstheme="majorBidi"/>
        </w:rPr>
        <w:t xml:space="preserve">No separate </w:t>
      </w:r>
      <w:proofErr w:type="spellStart"/>
      <w:r w:rsidRPr="00684D1B">
        <w:rPr>
          <w:rFonts w:cstheme="majorBidi"/>
        </w:rPr>
        <w:t>pytest</w:t>
      </w:r>
      <w:proofErr w:type="spellEnd"/>
      <w:r w:rsidRPr="00684D1B">
        <w:rPr>
          <w:rFonts w:cstheme="majorBidi"/>
        </w:rPr>
        <w:t xml:space="preserve"> suite was written for this project. Instead, correctness was verified through four complementary mechanisms that are all part of the shipped pipeline itself, so every run of the application is, in effect, also a test run.</w:t>
      </w:r>
    </w:p>
    <w:p w14:paraId="4E140D1A" w14:textId="77777777" w:rsidR="005409B5" w:rsidRPr="00684D1B" w:rsidRDefault="005409B5" w:rsidP="005409B5">
      <w:pPr>
        <w:pStyle w:val="Heading3"/>
        <w:rPr>
          <w:rFonts w:eastAsia="Calibri"/>
        </w:rPr>
      </w:pPr>
      <w:bookmarkStart w:id="136" w:name="_Toc234663425"/>
      <w:r w:rsidRPr="00684D1B">
        <w:rPr>
          <w:rFonts w:eastAsia="Calibri"/>
        </w:rPr>
        <w:t>Build-Time Structural Assertions</w:t>
      </w:r>
      <w:bookmarkEnd w:id="136"/>
    </w:p>
    <w:p w14:paraId="618C704C" w14:textId="77777777" w:rsidR="005409B5" w:rsidRPr="00684D1B" w:rsidRDefault="005409B5" w:rsidP="005409B5">
      <w:pPr>
        <w:pStyle w:val="BodyText"/>
        <w:ind w:left="720"/>
        <w:rPr>
          <w:rFonts w:cstheme="majorBidi"/>
        </w:rPr>
      </w:pPr>
      <w:r w:rsidRPr="00684D1B">
        <w:rPr>
          <w:rFonts w:cstheme="majorBidi"/>
        </w:rPr>
        <w:t>fixture_generator.py calls _</w:t>
      </w:r>
      <w:proofErr w:type="spellStart"/>
      <w:r w:rsidRPr="00684D1B">
        <w:rPr>
          <w:rFonts w:cstheme="majorBidi"/>
        </w:rPr>
        <w:t>validate_drr</w:t>
      </w:r>
      <w:proofErr w:type="spellEnd"/>
      <w:r w:rsidRPr="00684D1B">
        <w:rPr>
          <w:rFonts w:cstheme="majorBidi"/>
        </w:rPr>
        <w:t xml:space="preserve"> immediately after generating the double round-robin, before the matches are ever handed to the solver. This function contains a series of plain Python assert statements that check the fixture list is structurally sound: exactly 306 matches, exactly 306 distinct ordered (home, away) pairs, every team playing exactly 17 home and 17 away matches, and exactly 9 matches per round with no team appearing twice in the same round. If any of these fail, the pipeline stops immediately with a Python </w:t>
      </w:r>
      <w:proofErr w:type="spellStart"/>
      <w:r w:rsidRPr="00684D1B">
        <w:rPr>
          <w:rFonts w:cstheme="majorBidi"/>
        </w:rPr>
        <w:t>AssertionError</w:t>
      </w:r>
      <w:proofErr w:type="spellEnd"/>
      <w:r w:rsidRPr="00684D1B">
        <w:rPr>
          <w:rFonts w:cstheme="majorBidi"/>
        </w:rPr>
        <w:t xml:space="preserve"> rather than silently continuing with a broken fixture list — this is the project's first line of defense and catches fixture-generation bugs before a single CP-SAT variable is created.</w:t>
      </w:r>
    </w:p>
    <w:p w14:paraId="0DB1752E" w14:textId="77777777" w:rsidR="005409B5" w:rsidRPr="00684D1B" w:rsidRDefault="005409B5" w:rsidP="005409B5">
      <w:pPr>
        <w:pStyle w:val="Heading3"/>
      </w:pPr>
      <w:bookmarkStart w:id="137" w:name="_Toc234663426"/>
      <w:r w:rsidRPr="00684D1B">
        <w:t>Automated Post-Solve Validation</w:t>
      </w:r>
      <w:bookmarkEnd w:id="137"/>
    </w:p>
    <w:p w14:paraId="7A2B8079" w14:textId="153CCCD0" w:rsidR="005409B5" w:rsidRPr="00684D1B" w:rsidRDefault="005409B5" w:rsidP="005409B5">
      <w:pPr>
        <w:pStyle w:val="BodyText"/>
        <w:ind w:left="576"/>
        <w:rPr>
          <w:rFonts w:cstheme="majorBidi"/>
        </w:rPr>
      </w:pPr>
      <w:r w:rsidRPr="00684D1B">
        <w:rPr>
          <w:rFonts w:cstheme="majorBidi"/>
        </w:rPr>
        <w:t xml:space="preserve">After every solve, validation.py independently re-checks the finished schedule against every hard rule from the mathematical model in Chapter 3B — it does not trust that the solver's constraints were written or wired correctly, it re-derives each rule from the raw </w:t>
      </w:r>
      <w:proofErr w:type="spellStart"/>
      <w:r w:rsidRPr="00684D1B">
        <w:rPr>
          <w:rFonts w:cstheme="majorBidi"/>
        </w:rPr>
        <w:t>ScheduledMatch</w:t>
      </w:r>
      <w:proofErr w:type="spellEnd"/>
      <w:r w:rsidRPr="00684D1B">
        <w:rPr>
          <w:rFonts w:cstheme="majorBidi"/>
        </w:rPr>
        <w:t xml:space="preserve"> list and flags any row that violates it. This acts as the project's regression test: whenever a constant in constants.py is changed (a rest-day rule, a weekly cap, a weight), the very next run's 10_final_validation_report.csv shows immediately whether the change broke something. Because this check runs on every single execution, not on a separate manually triggered test command, it caught most of the edge-case bugs found during development (for example, an early version of the round-order check missed postponed matches and had to be corrected after the report surfaced repeated false positives during development).</w:t>
      </w:r>
    </w:p>
    <w:p w14:paraId="62989BFE" w14:textId="77777777" w:rsidR="005409B5" w:rsidRPr="00684D1B" w:rsidRDefault="005409B5" w:rsidP="005409B5">
      <w:pPr>
        <w:pStyle w:val="BodyText"/>
        <w:ind w:left="576"/>
        <w:rPr>
          <w:rFonts w:cstheme="majorBidi"/>
        </w:rPr>
      </w:pPr>
    </w:p>
    <w:p w14:paraId="46DFE470" w14:textId="77777777" w:rsidR="005409B5" w:rsidRPr="00684D1B" w:rsidRDefault="005409B5" w:rsidP="005409B5">
      <w:pPr>
        <w:pStyle w:val="BodyText"/>
        <w:ind w:left="576"/>
        <w:rPr>
          <w:rFonts w:cstheme="majorBidi"/>
        </w:rPr>
      </w:pPr>
    </w:p>
    <w:p w14:paraId="66A1DB23" w14:textId="77777777" w:rsidR="005409B5" w:rsidRPr="00684D1B" w:rsidRDefault="005409B5" w:rsidP="005409B5">
      <w:pPr>
        <w:pStyle w:val="BodyText"/>
        <w:ind w:left="576"/>
        <w:rPr>
          <w:rFonts w:cstheme="majorBidi"/>
        </w:rPr>
      </w:pPr>
    </w:p>
    <w:p w14:paraId="426CBE93" w14:textId="77777777" w:rsidR="000D796E" w:rsidRPr="00684D1B" w:rsidRDefault="000D796E" w:rsidP="000D796E">
      <w:pPr>
        <w:pStyle w:val="Heading3"/>
        <w:rPr>
          <w:rFonts w:eastAsia="Calibri"/>
        </w:rPr>
      </w:pPr>
      <w:bookmarkStart w:id="138" w:name="_Toc234663427"/>
      <w:r w:rsidRPr="00684D1B">
        <w:rPr>
          <w:rFonts w:eastAsia="Calibri"/>
        </w:rPr>
        <w:t>Manual / Exploratory Testing via the Dashboard</w:t>
      </w:r>
      <w:bookmarkEnd w:id="138"/>
    </w:p>
    <w:p w14:paraId="54198CA6" w14:textId="27F2FE0F" w:rsidR="000D796E" w:rsidRPr="00684D1B" w:rsidRDefault="000D796E" w:rsidP="000D796E">
      <w:pPr>
        <w:pStyle w:val="BodyText"/>
        <w:ind w:left="576"/>
        <w:rPr>
          <w:rFonts w:cstheme="majorBidi"/>
        </w:rPr>
      </w:pPr>
      <w:r w:rsidRPr="00684D1B">
        <w:rPr>
          <w:rFonts w:cstheme="majorBidi"/>
        </w:rPr>
        <w:t xml:space="preserve">The </w:t>
      </w:r>
      <w:proofErr w:type="spellStart"/>
      <w:r w:rsidRPr="00684D1B">
        <w:rPr>
          <w:rFonts w:cstheme="majorBidi"/>
        </w:rPr>
        <w:t>Streamlit</w:t>
      </w:r>
      <w:proofErr w:type="spellEnd"/>
      <w:r w:rsidRPr="00684D1B">
        <w:rPr>
          <w:rFonts w:cstheme="majorBidi"/>
        </w:rPr>
        <w:t xml:space="preserve"> “Artifacts” and “Browse files” tabs were used throughout development as an ad-hoc inspection tool: after any code change, a full run was triggered from the sidebar and the resulting CSVs were spot-checked directly in the browser rather than by opening the output folder in a separate file manager. This made the feedback loop between changing a constraint and seeing its effect on the schedule fast enough to be used as the primary day-to-day testing method.</w:t>
      </w:r>
    </w:p>
    <w:p w14:paraId="6F74D6F9" w14:textId="1690442D" w:rsidR="005409B5" w:rsidRPr="00684D1B" w:rsidRDefault="000D796E" w:rsidP="000D796E">
      <w:pPr>
        <w:pStyle w:val="Heading2"/>
        <w:rPr>
          <w:rFonts w:asciiTheme="majorBidi" w:hAnsiTheme="majorBidi" w:cstheme="majorBidi"/>
        </w:rPr>
      </w:pPr>
      <w:bookmarkStart w:id="139" w:name="_Toc234663428"/>
      <w:r w:rsidRPr="00684D1B">
        <w:rPr>
          <w:rFonts w:asciiTheme="majorBidi" w:hAnsiTheme="majorBidi" w:cstheme="majorBidi"/>
        </w:rPr>
        <w:t>Test Cases and Results</w:t>
      </w:r>
      <w:bookmarkEnd w:id="139"/>
    </w:p>
    <w:p w14:paraId="19CAB719" w14:textId="5AB4FEFA" w:rsidR="000D796E" w:rsidRPr="00684D1B" w:rsidRDefault="000D796E" w:rsidP="000D796E">
      <w:pPr>
        <w:pStyle w:val="BodyText"/>
        <w:ind w:left="576"/>
        <w:rPr>
          <w:rFonts w:cstheme="majorBidi"/>
        </w:rPr>
      </w:pPr>
      <w:r w:rsidRPr="00684D1B">
        <w:rPr>
          <w:rFonts w:cstheme="majorBidi"/>
        </w:rPr>
        <w:t>The table below lists checks validation.py performs on every run, presented as test cases</w:t>
      </w:r>
    </w:p>
    <w:tbl>
      <w:tblPr>
        <w:tblW w:w="93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627"/>
        <w:gridCol w:w="1916"/>
        <w:gridCol w:w="3667"/>
        <w:gridCol w:w="1549"/>
        <w:gridCol w:w="1601"/>
      </w:tblGrid>
      <w:tr w:rsidR="000D796E" w:rsidRPr="00684D1B" w14:paraId="52DD7581" w14:textId="77777777" w:rsidTr="000D796E">
        <w:trPr>
          <w:tblHeader/>
        </w:trPr>
        <w:tc>
          <w:tcPr>
            <w:tcW w:w="560" w:type="dxa"/>
            <w:tcMar>
              <w:top w:w="80" w:type="dxa"/>
              <w:left w:w="120" w:type="dxa"/>
              <w:bottom w:w="80" w:type="dxa"/>
              <w:right w:w="120" w:type="dxa"/>
            </w:tcMar>
            <w:vAlign w:val="center"/>
            <w:hideMark/>
          </w:tcPr>
          <w:p w14:paraId="4EBEA78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ID</w:t>
            </w:r>
          </w:p>
        </w:tc>
        <w:tc>
          <w:tcPr>
            <w:tcW w:w="2000" w:type="dxa"/>
            <w:tcMar>
              <w:top w:w="80" w:type="dxa"/>
              <w:left w:w="120" w:type="dxa"/>
              <w:bottom w:w="80" w:type="dxa"/>
              <w:right w:w="120" w:type="dxa"/>
            </w:tcMar>
            <w:vAlign w:val="center"/>
            <w:hideMark/>
          </w:tcPr>
          <w:p w14:paraId="032F02C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Rule Tested</w:t>
            </w:r>
          </w:p>
        </w:tc>
        <w:tc>
          <w:tcPr>
            <w:tcW w:w="3480" w:type="dxa"/>
            <w:tcMar>
              <w:top w:w="80" w:type="dxa"/>
              <w:left w:w="120" w:type="dxa"/>
              <w:bottom w:w="80" w:type="dxa"/>
              <w:right w:w="120" w:type="dxa"/>
            </w:tcMar>
            <w:vAlign w:val="center"/>
            <w:hideMark/>
          </w:tcPr>
          <w:p w14:paraId="3D89458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Method / Check Name</w:t>
            </w:r>
          </w:p>
        </w:tc>
        <w:tc>
          <w:tcPr>
            <w:tcW w:w="1660" w:type="dxa"/>
            <w:tcMar>
              <w:top w:w="80" w:type="dxa"/>
              <w:left w:w="120" w:type="dxa"/>
              <w:bottom w:w="80" w:type="dxa"/>
              <w:right w:w="120" w:type="dxa"/>
            </w:tcMar>
            <w:vAlign w:val="center"/>
            <w:hideMark/>
          </w:tcPr>
          <w:p w14:paraId="563C6A3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Severity</w:t>
            </w:r>
          </w:p>
        </w:tc>
        <w:tc>
          <w:tcPr>
            <w:tcW w:w="1660" w:type="dxa"/>
            <w:tcMar>
              <w:top w:w="80" w:type="dxa"/>
              <w:left w:w="120" w:type="dxa"/>
              <w:bottom w:w="80" w:type="dxa"/>
              <w:right w:w="120" w:type="dxa"/>
            </w:tcMar>
            <w:vAlign w:val="center"/>
            <w:hideMark/>
          </w:tcPr>
          <w:p w14:paraId="66C29BB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Result</w:t>
            </w:r>
          </w:p>
        </w:tc>
      </w:tr>
      <w:tr w:rsidR="000D796E" w:rsidRPr="00684D1B" w14:paraId="6AD00B63" w14:textId="77777777" w:rsidTr="000D796E">
        <w:tc>
          <w:tcPr>
            <w:tcW w:w="560" w:type="dxa"/>
            <w:tcMar>
              <w:top w:w="80" w:type="dxa"/>
              <w:left w:w="120" w:type="dxa"/>
              <w:bottom w:w="80" w:type="dxa"/>
              <w:right w:w="120" w:type="dxa"/>
            </w:tcMar>
            <w:vAlign w:val="center"/>
            <w:hideMark/>
          </w:tcPr>
          <w:p w14:paraId="14F1B98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TC-01</w:t>
            </w:r>
          </w:p>
        </w:tc>
        <w:tc>
          <w:tcPr>
            <w:tcW w:w="2000" w:type="dxa"/>
            <w:tcMar>
              <w:top w:w="80" w:type="dxa"/>
              <w:left w:w="120" w:type="dxa"/>
              <w:bottom w:w="80" w:type="dxa"/>
              <w:right w:w="120" w:type="dxa"/>
            </w:tcMar>
            <w:vAlign w:val="center"/>
            <w:hideMark/>
          </w:tcPr>
          <w:p w14:paraId="1866ED2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Fixture completeness</w:t>
            </w:r>
          </w:p>
        </w:tc>
        <w:tc>
          <w:tcPr>
            <w:tcW w:w="3480" w:type="dxa"/>
            <w:tcMar>
              <w:top w:w="80" w:type="dxa"/>
              <w:left w:w="120" w:type="dxa"/>
              <w:bottom w:w="80" w:type="dxa"/>
              <w:right w:w="120" w:type="dxa"/>
            </w:tcMar>
            <w:vAlign w:val="center"/>
            <w:hideMark/>
          </w:tcPr>
          <w:p w14:paraId="3FA394E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FIXTURE_COUNT — 306 matches, both league phases present</w:t>
            </w:r>
          </w:p>
        </w:tc>
        <w:tc>
          <w:tcPr>
            <w:tcW w:w="1660" w:type="dxa"/>
            <w:tcMar>
              <w:top w:w="80" w:type="dxa"/>
              <w:left w:w="120" w:type="dxa"/>
              <w:bottom w:w="80" w:type="dxa"/>
              <w:right w:w="120" w:type="dxa"/>
            </w:tcMar>
            <w:vAlign w:val="center"/>
            <w:hideMark/>
          </w:tcPr>
          <w:p w14:paraId="019354A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0C2461F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30A61AA0" w14:textId="77777777" w:rsidTr="000D796E">
        <w:tc>
          <w:tcPr>
            <w:tcW w:w="560" w:type="dxa"/>
            <w:tcMar>
              <w:top w:w="80" w:type="dxa"/>
              <w:left w:w="120" w:type="dxa"/>
              <w:bottom w:w="80" w:type="dxa"/>
              <w:right w:w="120" w:type="dxa"/>
            </w:tcMar>
            <w:vAlign w:val="center"/>
            <w:hideMark/>
          </w:tcPr>
          <w:p w14:paraId="4A51D08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TC-02</w:t>
            </w:r>
          </w:p>
        </w:tc>
        <w:tc>
          <w:tcPr>
            <w:tcW w:w="2000" w:type="dxa"/>
            <w:tcMar>
              <w:top w:w="80" w:type="dxa"/>
              <w:left w:w="120" w:type="dxa"/>
              <w:bottom w:w="80" w:type="dxa"/>
              <w:right w:w="120" w:type="dxa"/>
            </w:tcMar>
            <w:vAlign w:val="center"/>
            <w:hideMark/>
          </w:tcPr>
          <w:p w14:paraId="3FBADC4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Ordered-pair completeness</w:t>
            </w:r>
          </w:p>
        </w:tc>
        <w:tc>
          <w:tcPr>
            <w:tcW w:w="3480" w:type="dxa"/>
            <w:tcMar>
              <w:top w:w="80" w:type="dxa"/>
              <w:left w:w="120" w:type="dxa"/>
              <w:bottom w:w="80" w:type="dxa"/>
              <w:right w:w="120" w:type="dxa"/>
            </w:tcMar>
            <w:vAlign w:val="center"/>
            <w:hideMark/>
          </w:tcPr>
          <w:p w14:paraId="7EA1AA4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ORDERED_PAIR_COUNT — every team meets every other team home and away</w:t>
            </w:r>
          </w:p>
        </w:tc>
        <w:tc>
          <w:tcPr>
            <w:tcW w:w="1660" w:type="dxa"/>
            <w:tcMar>
              <w:top w:w="80" w:type="dxa"/>
              <w:left w:w="120" w:type="dxa"/>
              <w:bottom w:w="80" w:type="dxa"/>
              <w:right w:w="120" w:type="dxa"/>
            </w:tcMar>
            <w:vAlign w:val="center"/>
            <w:hideMark/>
          </w:tcPr>
          <w:p w14:paraId="1B0EEDE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6CA0EC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2BBB462" w14:textId="77777777" w:rsidTr="000D796E">
        <w:tc>
          <w:tcPr>
            <w:tcW w:w="560" w:type="dxa"/>
            <w:tcMar>
              <w:top w:w="80" w:type="dxa"/>
              <w:left w:w="120" w:type="dxa"/>
              <w:bottom w:w="80" w:type="dxa"/>
              <w:right w:w="120" w:type="dxa"/>
            </w:tcMar>
            <w:vAlign w:val="center"/>
            <w:hideMark/>
          </w:tcPr>
          <w:p w14:paraId="6F582B4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TC-03</w:t>
            </w:r>
          </w:p>
        </w:tc>
        <w:tc>
          <w:tcPr>
            <w:tcW w:w="2000" w:type="dxa"/>
            <w:tcMar>
              <w:top w:w="80" w:type="dxa"/>
              <w:left w:w="120" w:type="dxa"/>
              <w:bottom w:w="80" w:type="dxa"/>
              <w:right w:w="120" w:type="dxa"/>
            </w:tcMar>
            <w:vAlign w:val="center"/>
            <w:hideMark/>
          </w:tcPr>
          <w:p w14:paraId="2481947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FIFA date exclusion</w:t>
            </w:r>
          </w:p>
        </w:tc>
        <w:tc>
          <w:tcPr>
            <w:tcW w:w="3480" w:type="dxa"/>
            <w:tcMar>
              <w:top w:w="80" w:type="dxa"/>
              <w:left w:w="120" w:type="dxa"/>
              <w:bottom w:w="80" w:type="dxa"/>
              <w:right w:w="120" w:type="dxa"/>
            </w:tcMar>
            <w:vAlign w:val="center"/>
            <w:hideMark/>
          </w:tcPr>
          <w:p w14:paraId="1A2895E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FIFA_DATE — no league match falls on an international break date</w:t>
            </w:r>
          </w:p>
        </w:tc>
        <w:tc>
          <w:tcPr>
            <w:tcW w:w="1660" w:type="dxa"/>
            <w:tcMar>
              <w:top w:w="80" w:type="dxa"/>
              <w:left w:w="120" w:type="dxa"/>
              <w:bottom w:w="80" w:type="dxa"/>
              <w:right w:w="120" w:type="dxa"/>
            </w:tcMar>
            <w:vAlign w:val="center"/>
            <w:hideMark/>
          </w:tcPr>
          <w:p w14:paraId="220AC8F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2CD22C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41ACC2F2" w14:textId="77777777" w:rsidTr="000D796E">
        <w:tc>
          <w:tcPr>
            <w:tcW w:w="560" w:type="dxa"/>
            <w:tcMar>
              <w:top w:w="80" w:type="dxa"/>
              <w:left w:w="120" w:type="dxa"/>
              <w:bottom w:w="80" w:type="dxa"/>
              <w:right w:w="120" w:type="dxa"/>
            </w:tcMar>
            <w:vAlign w:val="center"/>
            <w:hideMark/>
          </w:tcPr>
          <w:p w14:paraId="5604051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TC-04</w:t>
            </w:r>
          </w:p>
        </w:tc>
        <w:tc>
          <w:tcPr>
            <w:tcW w:w="2000" w:type="dxa"/>
            <w:tcMar>
              <w:top w:w="80" w:type="dxa"/>
              <w:left w:w="120" w:type="dxa"/>
              <w:bottom w:w="80" w:type="dxa"/>
              <w:right w:w="120" w:type="dxa"/>
            </w:tcMar>
            <w:vAlign w:val="center"/>
            <w:hideMark/>
          </w:tcPr>
          <w:p w14:paraId="734530D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CAF rest buffer</w:t>
            </w:r>
          </w:p>
        </w:tc>
        <w:tc>
          <w:tcPr>
            <w:tcW w:w="3480" w:type="dxa"/>
            <w:tcMar>
              <w:top w:w="80" w:type="dxa"/>
              <w:left w:w="120" w:type="dxa"/>
              <w:bottom w:w="80" w:type="dxa"/>
              <w:right w:w="120" w:type="dxa"/>
            </w:tcMar>
            <w:vAlign w:val="center"/>
            <w:hideMark/>
          </w:tcPr>
          <w:p w14:paraId="40701D0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CAF_BUFFER — CAF teams keep required days clear of continental fixtures</w:t>
            </w:r>
          </w:p>
        </w:tc>
        <w:tc>
          <w:tcPr>
            <w:tcW w:w="1660" w:type="dxa"/>
            <w:tcMar>
              <w:top w:w="80" w:type="dxa"/>
              <w:left w:w="120" w:type="dxa"/>
              <w:bottom w:w="80" w:type="dxa"/>
              <w:right w:w="120" w:type="dxa"/>
            </w:tcMar>
            <w:vAlign w:val="center"/>
            <w:hideMark/>
          </w:tcPr>
          <w:p w14:paraId="281726F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B3E576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52459D9B" w14:textId="77777777" w:rsidTr="000D796E">
        <w:tc>
          <w:tcPr>
            <w:tcW w:w="560" w:type="dxa"/>
            <w:tcMar>
              <w:top w:w="80" w:type="dxa"/>
              <w:left w:w="120" w:type="dxa"/>
              <w:bottom w:w="80" w:type="dxa"/>
              <w:right w:w="120" w:type="dxa"/>
            </w:tcMar>
            <w:vAlign w:val="center"/>
            <w:hideMark/>
          </w:tcPr>
          <w:p w14:paraId="1BBF894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TC-05</w:t>
            </w:r>
          </w:p>
        </w:tc>
        <w:tc>
          <w:tcPr>
            <w:tcW w:w="2000" w:type="dxa"/>
            <w:tcMar>
              <w:top w:w="80" w:type="dxa"/>
              <w:left w:w="120" w:type="dxa"/>
              <w:bottom w:w="80" w:type="dxa"/>
              <w:right w:w="120" w:type="dxa"/>
            </w:tcMar>
            <w:vAlign w:val="center"/>
            <w:hideMark/>
          </w:tcPr>
          <w:p w14:paraId="1E02D1B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Local rest days</w:t>
            </w:r>
          </w:p>
        </w:tc>
        <w:tc>
          <w:tcPr>
            <w:tcW w:w="3480" w:type="dxa"/>
            <w:tcMar>
              <w:top w:w="80" w:type="dxa"/>
              <w:left w:w="120" w:type="dxa"/>
              <w:bottom w:w="80" w:type="dxa"/>
              <w:right w:w="120" w:type="dxa"/>
            </w:tcMar>
            <w:vAlign w:val="center"/>
            <w:hideMark/>
          </w:tcPr>
          <w:p w14:paraId="6D355B8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TEAM_REST — minimum days between any team's consecutive matches</w:t>
            </w:r>
          </w:p>
        </w:tc>
        <w:tc>
          <w:tcPr>
            <w:tcW w:w="1660" w:type="dxa"/>
            <w:tcMar>
              <w:top w:w="80" w:type="dxa"/>
              <w:left w:w="120" w:type="dxa"/>
              <w:bottom w:w="80" w:type="dxa"/>
              <w:right w:w="120" w:type="dxa"/>
            </w:tcMar>
            <w:vAlign w:val="center"/>
            <w:hideMark/>
          </w:tcPr>
          <w:p w14:paraId="3304833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4F2B7C1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1708DD3" w14:textId="77777777" w:rsidTr="000D796E">
        <w:tc>
          <w:tcPr>
            <w:tcW w:w="560" w:type="dxa"/>
            <w:tcMar>
              <w:top w:w="80" w:type="dxa"/>
              <w:left w:w="120" w:type="dxa"/>
              <w:bottom w:w="80" w:type="dxa"/>
              <w:right w:w="120" w:type="dxa"/>
            </w:tcMar>
            <w:vAlign w:val="center"/>
            <w:hideMark/>
          </w:tcPr>
          <w:p w14:paraId="53BC362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TC-06</w:t>
            </w:r>
          </w:p>
        </w:tc>
        <w:tc>
          <w:tcPr>
            <w:tcW w:w="2000" w:type="dxa"/>
            <w:tcMar>
              <w:top w:w="80" w:type="dxa"/>
              <w:left w:w="120" w:type="dxa"/>
              <w:bottom w:w="80" w:type="dxa"/>
              <w:right w:w="120" w:type="dxa"/>
            </w:tcMar>
            <w:vAlign w:val="center"/>
            <w:hideMark/>
          </w:tcPr>
          <w:p w14:paraId="7677214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Home/away streak cap</w:t>
            </w:r>
          </w:p>
        </w:tc>
        <w:tc>
          <w:tcPr>
            <w:tcW w:w="3480" w:type="dxa"/>
            <w:tcMar>
              <w:top w:w="80" w:type="dxa"/>
              <w:left w:w="120" w:type="dxa"/>
              <w:bottom w:w="80" w:type="dxa"/>
              <w:right w:w="120" w:type="dxa"/>
            </w:tcMar>
            <w:vAlign w:val="center"/>
            <w:hideMark/>
          </w:tcPr>
          <w:p w14:paraId="5344A53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TEAM_HOME_AWAY_STREAK — no team exceeds the configured streak limit</w:t>
            </w:r>
          </w:p>
        </w:tc>
        <w:tc>
          <w:tcPr>
            <w:tcW w:w="1660" w:type="dxa"/>
            <w:tcMar>
              <w:top w:w="80" w:type="dxa"/>
              <w:left w:w="120" w:type="dxa"/>
              <w:bottom w:w="80" w:type="dxa"/>
              <w:right w:w="120" w:type="dxa"/>
            </w:tcMar>
            <w:vAlign w:val="center"/>
            <w:hideMark/>
          </w:tcPr>
          <w:p w14:paraId="0B82212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A3E41D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77DEF99B" w14:textId="77777777" w:rsidTr="000D796E">
        <w:tc>
          <w:tcPr>
            <w:tcW w:w="560" w:type="dxa"/>
            <w:tcMar>
              <w:top w:w="80" w:type="dxa"/>
              <w:left w:w="120" w:type="dxa"/>
              <w:bottom w:w="80" w:type="dxa"/>
              <w:right w:w="120" w:type="dxa"/>
            </w:tcMar>
            <w:vAlign w:val="center"/>
            <w:hideMark/>
          </w:tcPr>
          <w:p w14:paraId="35FDC4C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TC-07</w:t>
            </w:r>
          </w:p>
        </w:tc>
        <w:tc>
          <w:tcPr>
            <w:tcW w:w="2000" w:type="dxa"/>
            <w:tcMar>
              <w:top w:w="80" w:type="dxa"/>
              <w:left w:w="120" w:type="dxa"/>
              <w:bottom w:w="80" w:type="dxa"/>
              <w:right w:w="120" w:type="dxa"/>
            </w:tcMar>
            <w:vAlign w:val="center"/>
            <w:hideMark/>
          </w:tcPr>
          <w:p w14:paraId="6371BF3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Rolling-5 balance</w:t>
            </w:r>
          </w:p>
        </w:tc>
        <w:tc>
          <w:tcPr>
            <w:tcW w:w="3480" w:type="dxa"/>
            <w:tcMar>
              <w:top w:w="80" w:type="dxa"/>
              <w:left w:w="120" w:type="dxa"/>
              <w:bottom w:w="80" w:type="dxa"/>
              <w:right w:w="120" w:type="dxa"/>
            </w:tcMar>
            <w:vAlign w:val="center"/>
            <w:hideMark/>
          </w:tcPr>
          <w:p w14:paraId="1DC13CB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TEAM_ROLLING5_BALANCE — 2–3 home/away split in any 5-match window</w:t>
            </w:r>
          </w:p>
        </w:tc>
        <w:tc>
          <w:tcPr>
            <w:tcW w:w="1660" w:type="dxa"/>
            <w:tcMar>
              <w:top w:w="80" w:type="dxa"/>
              <w:left w:w="120" w:type="dxa"/>
              <w:bottom w:w="80" w:type="dxa"/>
              <w:right w:w="120" w:type="dxa"/>
            </w:tcMar>
            <w:vAlign w:val="center"/>
            <w:hideMark/>
          </w:tcPr>
          <w:p w14:paraId="1942A72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WARN</w:t>
            </w:r>
          </w:p>
        </w:tc>
        <w:tc>
          <w:tcPr>
            <w:tcW w:w="1660" w:type="dxa"/>
            <w:tcMar>
              <w:top w:w="80" w:type="dxa"/>
              <w:left w:w="120" w:type="dxa"/>
              <w:bottom w:w="80" w:type="dxa"/>
              <w:right w:w="120" w:type="dxa"/>
            </w:tcMar>
            <w:vAlign w:val="center"/>
            <w:hideMark/>
          </w:tcPr>
          <w:p w14:paraId="2D141E6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 (0–2 warnings typical)</w:t>
            </w:r>
          </w:p>
        </w:tc>
      </w:tr>
      <w:tr w:rsidR="000D796E" w:rsidRPr="00684D1B" w14:paraId="2B8685D7" w14:textId="77777777" w:rsidTr="000D796E">
        <w:tc>
          <w:tcPr>
            <w:tcW w:w="560" w:type="dxa"/>
            <w:tcMar>
              <w:top w:w="80" w:type="dxa"/>
              <w:left w:w="120" w:type="dxa"/>
              <w:bottom w:w="80" w:type="dxa"/>
              <w:right w:w="120" w:type="dxa"/>
            </w:tcMar>
            <w:vAlign w:val="center"/>
            <w:hideMark/>
          </w:tcPr>
          <w:p w14:paraId="401AA53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TC-08</w:t>
            </w:r>
          </w:p>
        </w:tc>
        <w:tc>
          <w:tcPr>
            <w:tcW w:w="2000" w:type="dxa"/>
            <w:tcMar>
              <w:top w:w="80" w:type="dxa"/>
              <w:left w:w="120" w:type="dxa"/>
              <w:bottom w:w="80" w:type="dxa"/>
              <w:right w:w="120" w:type="dxa"/>
            </w:tcMar>
            <w:vAlign w:val="center"/>
            <w:hideMark/>
          </w:tcPr>
          <w:p w14:paraId="5942382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Round chronology (team)</w:t>
            </w:r>
          </w:p>
        </w:tc>
        <w:tc>
          <w:tcPr>
            <w:tcW w:w="3480" w:type="dxa"/>
            <w:tcMar>
              <w:top w:w="80" w:type="dxa"/>
              <w:left w:w="120" w:type="dxa"/>
              <w:bottom w:w="80" w:type="dxa"/>
              <w:right w:w="120" w:type="dxa"/>
            </w:tcMar>
            <w:vAlign w:val="center"/>
            <w:hideMark/>
          </w:tcPr>
          <w:p w14:paraId="5C702673"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TEAM_ROUND_ORDER — a team's non-postponed rounds stay in order</w:t>
            </w:r>
          </w:p>
        </w:tc>
        <w:tc>
          <w:tcPr>
            <w:tcW w:w="1660" w:type="dxa"/>
            <w:tcMar>
              <w:top w:w="80" w:type="dxa"/>
              <w:left w:w="120" w:type="dxa"/>
              <w:bottom w:w="80" w:type="dxa"/>
              <w:right w:w="120" w:type="dxa"/>
            </w:tcMar>
            <w:vAlign w:val="center"/>
            <w:hideMark/>
          </w:tcPr>
          <w:p w14:paraId="557FE92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720AC8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A4EA7D4" w14:textId="77777777" w:rsidTr="000D796E">
        <w:tc>
          <w:tcPr>
            <w:tcW w:w="560" w:type="dxa"/>
            <w:tcMar>
              <w:top w:w="80" w:type="dxa"/>
              <w:left w:w="120" w:type="dxa"/>
              <w:bottom w:w="80" w:type="dxa"/>
              <w:right w:w="120" w:type="dxa"/>
            </w:tcMar>
            <w:vAlign w:val="center"/>
            <w:hideMark/>
          </w:tcPr>
          <w:p w14:paraId="62C94CB0" w14:textId="77777777" w:rsidR="000D796E" w:rsidRPr="00684D1B" w:rsidRDefault="000D796E" w:rsidP="000D796E">
            <w:pPr>
              <w:pStyle w:val="BodyText"/>
              <w:spacing w:after="0" w:line="240" w:lineRule="auto"/>
              <w:rPr>
                <w:rFonts w:cstheme="majorBidi"/>
                <w:szCs w:val="24"/>
              </w:rPr>
            </w:pPr>
            <w:r w:rsidRPr="00684D1B">
              <w:rPr>
                <w:rFonts w:cstheme="majorBidi"/>
                <w:szCs w:val="24"/>
              </w:rPr>
              <w:lastRenderedPageBreak/>
              <w:t>TC-09</w:t>
            </w:r>
          </w:p>
        </w:tc>
        <w:tc>
          <w:tcPr>
            <w:tcW w:w="2000" w:type="dxa"/>
            <w:tcMar>
              <w:top w:w="80" w:type="dxa"/>
              <w:left w:w="120" w:type="dxa"/>
              <w:bottom w:w="80" w:type="dxa"/>
              <w:right w:w="120" w:type="dxa"/>
            </w:tcMar>
            <w:vAlign w:val="center"/>
            <w:hideMark/>
          </w:tcPr>
          <w:p w14:paraId="5F8FF5F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Round chronology (league)</w:t>
            </w:r>
          </w:p>
        </w:tc>
        <w:tc>
          <w:tcPr>
            <w:tcW w:w="3480" w:type="dxa"/>
            <w:tcMar>
              <w:top w:w="80" w:type="dxa"/>
              <w:left w:w="120" w:type="dxa"/>
              <w:bottom w:w="80" w:type="dxa"/>
              <w:right w:w="120" w:type="dxa"/>
            </w:tcMar>
            <w:vAlign w:val="center"/>
            <w:hideMark/>
          </w:tcPr>
          <w:p w14:paraId="30DD0D5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GLOBAL_ROUND_ORDER — round N finishes before round N+1 starts</w:t>
            </w:r>
          </w:p>
        </w:tc>
        <w:tc>
          <w:tcPr>
            <w:tcW w:w="1660" w:type="dxa"/>
            <w:tcMar>
              <w:top w:w="80" w:type="dxa"/>
              <w:left w:w="120" w:type="dxa"/>
              <w:bottom w:w="80" w:type="dxa"/>
              <w:right w:w="120" w:type="dxa"/>
            </w:tcMar>
            <w:vAlign w:val="center"/>
            <w:hideMark/>
          </w:tcPr>
          <w:p w14:paraId="2B562E1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43397A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1DF55F1A" w14:textId="77777777" w:rsidTr="000D796E">
        <w:tc>
          <w:tcPr>
            <w:tcW w:w="560" w:type="dxa"/>
            <w:tcMar>
              <w:top w:w="80" w:type="dxa"/>
              <w:left w:w="120" w:type="dxa"/>
              <w:bottom w:w="80" w:type="dxa"/>
              <w:right w:w="120" w:type="dxa"/>
            </w:tcMar>
            <w:vAlign w:val="center"/>
            <w:hideMark/>
          </w:tcPr>
          <w:p w14:paraId="6689640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TC-10</w:t>
            </w:r>
          </w:p>
        </w:tc>
        <w:tc>
          <w:tcPr>
            <w:tcW w:w="2000" w:type="dxa"/>
            <w:tcMar>
              <w:top w:w="80" w:type="dxa"/>
              <w:left w:w="120" w:type="dxa"/>
              <w:bottom w:w="80" w:type="dxa"/>
              <w:right w:w="120" w:type="dxa"/>
            </w:tcMar>
            <w:vAlign w:val="center"/>
            <w:hideMark/>
          </w:tcPr>
          <w:p w14:paraId="3FCE5B1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Daily match cap</w:t>
            </w:r>
          </w:p>
        </w:tc>
        <w:tc>
          <w:tcPr>
            <w:tcW w:w="3480" w:type="dxa"/>
            <w:tcMar>
              <w:top w:w="80" w:type="dxa"/>
              <w:left w:w="120" w:type="dxa"/>
              <w:bottom w:w="80" w:type="dxa"/>
              <w:right w:w="120" w:type="dxa"/>
            </w:tcMar>
            <w:vAlign w:val="center"/>
            <w:hideMark/>
          </w:tcPr>
          <w:p w14:paraId="6A8994A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DAILY_MATCH_CAP — at most MAX_MATCHES_PER_DAY league matches share a date</w:t>
            </w:r>
          </w:p>
        </w:tc>
        <w:tc>
          <w:tcPr>
            <w:tcW w:w="1660" w:type="dxa"/>
            <w:tcMar>
              <w:top w:w="80" w:type="dxa"/>
              <w:left w:w="120" w:type="dxa"/>
              <w:bottom w:w="80" w:type="dxa"/>
              <w:right w:w="120" w:type="dxa"/>
            </w:tcMar>
            <w:vAlign w:val="center"/>
            <w:hideMark/>
          </w:tcPr>
          <w:p w14:paraId="3B191BA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4D46534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23852CE2" w14:textId="77777777" w:rsidTr="000D796E">
        <w:tc>
          <w:tcPr>
            <w:tcW w:w="560" w:type="dxa"/>
            <w:tcMar>
              <w:top w:w="80" w:type="dxa"/>
              <w:left w:w="120" w:type="dxa"/>
              <w:bottom w:w="80" w:type="dxa"/>
              <w:right w:w="120" w:type="dxa"/>
            </w:tcMar>
            <w:vAlign w:val="center"/>
            <w:hideMark/>
          </w:tcPr>
          <w:p w14:paraId="694E248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TC-11</w:t>
            </w:r>
          </w:p>
        </w:tc>
        <w:tc>
          <w:tcPr>
            <w:tcW w:w="2000" w:type="dxa"/>
            <w:tcMar>
              <w:top w:w="80" w:type="dxa"/>
              <w:left w:w="120" w:type="dxa"/>
              <w:bottom w:w="80" w:type="dxa"/>
              <w:right w:w="120" w:type="dxa"/>
            </w:tcMar>
            <w:vAlign w:val="center"/>
            <w:hideMark/>
          </w:tcPr>
          <w:p w14:paraId="75DC8F88" w14:textId="77777777" w:rsidR="000D796E" w:rsidRPr="00684D1B" w:rsidRDefault="000D796E" w:rsidP="000D796E">
            <w:pPr>
              <w:pStyle w:val="BodyText"/>
              <w:spacing w:after="0" w:line="240" w:lineRule="auto"/>
              <w:rPr>
                <w:rFonts w:cstheme="majorBidi"/>
                <w:szCs w:val="24"/>
              </w:rPr>
            </w:pPr>
            <w:r w:rsidRPr="00684D1B">
              <w:rPr>
                <w:rFonts w:cstheme="majorBidi"/>
                <w:szCs w:val="24"/>
              </w:rPr>
              <w:t>Venue/slot conflicts</w:t>
            </w:r>
          </w:p>
        </w:tc>
        <w:tc>
          <w:tcPr>
            <w:tcW w:w="3480" w:type="dxa"/>
            <w:tcMar>
              <w:top w:w="80" w:type="dxa"/>
              <w:left w:w="120" w:type="dxa"/>
              <w:bottom w:w="80" w:type="dxa"/>
              <w:right w:w="120" w:type="dxa"/>
            </w:tcMar>
            <w:vAlign w:val="center"/>
            <w:hideMark/>
          </w:tcPr>
          <w:p w14:paraId="297B469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VENUE_SLOT_CONFLICT — no venue hosts two matches in one kickoff slot</w:t>
            </w:r>
          </w:p>
        </w:tc>
        <w:tc>
          <w:tcPr>
            <w:tcW w:w="1660" w:type="dxa"/>
            <w:tcMar>
              <w:top w:w="80" w:type="dxa"/>
              <w:left w:w="120" w:type="dxa"/>
              <w:bottom w:w="80" w:type="dxa"/>
              <w:right w:w="120" w:type="dxa"/>
            </w:tcMar>
            <w:vAlign w:val="center"/>
            <w:hideMark/>
          </w:tcPr>
          <w:p w14:paraId="79502E8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415CDC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41E26841" w14:textId="77777777" w:rsidTr="000D796E">
        <w:tc>
          <w:tcPr>
            <w:tcW w:w="560" w:type="dxa"/>
            <w:tcMar>
              <w:top w:w="80" w:type="dxa"/>
              <w:left w:w="120" w:type="dxa"/>
              <w:bottom w:w="80" w:type="dxa"/>
              <w:right w:w="120" w:type="dxa"/>
            </w:tcMar>
            <w:vAlign w:val="center"/>
            <w:hideMark/>
          </w:tcPr>
          <w:p w14:paraId="471793C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TC-12</w:t>
            </w:r>
          </w:p>
        </w:tc>
        <w:tc>
          <w:tcPr>
            <w:tcW w:w="2000" w:type="dxa"/>
            <w:tcMar>
              <w:top w:w="80" w:type="dxa"/>
              <w:left w:w="120" w:type="dxa"/>
              <w:bottom w:w="80" w:type="dxa"/>
              <w:right w:w="120" w:type="dxa"/>
            </w:tcMar>
            <w:vAlign w:val="center"/>
            <w:hideMark/>
          </w:tcPr>
          <w:p w14:paraId="6E8DCDB3"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Stadium turnaround</w:t>
            </w:r>
          </w:p>
        </w:tc>
        <w:tc>
          <w:tcPr>
            <w:tcW w:w="3480" w:type="dxa"/>
            <w:tcMar>
              <w:top w:w="80" w:type="dxa"/>
              <w:left w:w="120" w:type="dxa"/>
              <w:bottom w:w="80" w:type="dxa"/>
              <w:right w:w="120" w:type="dxa"/>
            </w:tcMar>
            <w:vAlign w:val="center"/>
            <w:hideMark/>
          </w:tcPr>
          <w:p w14:paraId="51194F0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STADIUM_SERVICE_GAP — non-forced venue reuse respects the service gap</w:t>
            </w:r>
          </w:p>
        </w:tc>
        <w:tc>
          <w:tcPr>
            <w:tcW w:w="1660" w:type="dxa"/>
            <w:tcMar>
              <w:top w:w="80" w:type="dxa"/>
              <w:left w:w="120" w:type="dxa"/>
              <w:bottom w:w="80" w:type="dxa"/>
              <w:right w:w="120" w:type="dxa"/>
            </w:tcMar>
            <w:vAlign w:val="center"/>
            <w:hideMark/>
          </w:tcPr>
          <w:p w14:paraId="52F8A05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WARN</w:t>
            </w:r>
          </w:p>
        </w:tc>
        <w:tc>
          <w:tcPr>
            <w:tcW w:w="1660" w:type="dxa"/>
            <w:tcMar>
              <w:top w:w="80" w:type="dxa"/>
              <w:left w:w="120" w:type="dxa"/>
              <w:bottom w:w="80" w:type="dxa"/>
              <w:right w:w="120" w:type="dxa"/>
            </w:tcMar>
            <w:vAlign w:val="center"/>
            <w:hideMark/>
          </w:tcPr>
          <w:p w14:paraId="272B4428"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 (occasional WARN on tight calendars)</w:t>
            </w:r>
          </w:p>
        </w:tc>
      </w:tr>
      <w:tr w:rsidR="000D796E" w:rsidRPr="00684D1B" w14:paraId="11492314" w14:textId="77777777" w:rsidTr="000D796E">
        <w:tc>
          <w:tcPr>
            <w:tcW w:w="560" w:type="dxa"/>
            <w:tcMar>
              <w:top w:w="80" w:type="dxa"/>
              <w:left w:w="120" w:type="dxa"/>
              <w:bottom w:w="80" w:type="dxa"/>
              <w:right w:w="120" w:type="dxa"/>
            </w:tcMar>
            <w:vAlign w:val="center"/>
            <w:hideMark/>
          </w:tcPr>
          <w:p w14:paraId="25C6688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TC-13</w:t>
            </w:r>
          </w:p>
        </w:tc>
        <w:tc>
          <w:tcPr>
            <w:tcW w:w="2000" w:type="dxa"/>
            <w:tcMar>
              <w:top w:w="80" w:type="dxa"/>
              <w:left w:w="120" w:type="dxa"/>
              <w:bottom w:w="80" w:type="dxa"/>
              <w:right w:w="120" w:type="dxa"/>
            </w:tcMar>
            <w:vAlign w:val="center"/>
            <w:hideMark/>
          </w:tcPr>
          <w:p w14:paraId="47A4872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Final-round rule</w:t>
            </w:r>
          </w:p>
        </w:tc>
        <w:tc>
          <w:tcPr>
            <w:tcW w:w="3480" w:type="dxa"/>
            <w:tcMar>
              <w:top w:w="80" w:type="dxa"/>
              <w:left w:w="120" w:type="dxa"/>
              <w:bottom w:w="80" w:type="dxa"/>
              <w:right w:w="120" w:type="dxa"/>
            </w:tcMar>
            <w:vAlign w:val="center"/>
            <w:hideMark/>
          </w:tcPr>
          <w:p w14:paraId="0DE22FB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FINAL_ROUND_SINGLE_SLOT — all 9 Round-34 matches share one date/slot</w:t>
            </w:r>
          </w:p>
        </w:tc>
        <w:tc>
          <w:tcPr>
            <w:tcW w:w="1660" w:type="dxa"/>
            <w:tcMar>
              <w:top w:w="80" w:type="dxa"/>
              <w:left w:w="120" w:type="dxa"/>
              <w:bottom w:w="80" w:type="dxa"/>
              <w:right w:w="120" w:type="dxa"/>
            </w:tcMar>
            <w:vAlign w:val="center"/>
            <w:hideMark/>
          </w:tcPr>
          <w:p w14:paraId="394DA16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7235B40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7A53574D" w14:textId="77777777" w:rsidTr="000D796E">
        <w:tc>
          <w:tcPr>
            <w:tcW w:w="560" w:type="dxa"/>
            <w:tcMar>
              <w:top w:w="80" w:type="dxa"/>
              <w:left w:w="120" w:type="dxa"/>
              <w:bottom w:w="80" w:type="dxa"/>
              <w:right w:w="120" w:type="dxa"/>
            </w:tcMar>
            <w:vAlign w:val="center"/>
            <w:hideMark/>
          </w:tcPr>
          <w:p w14:paraId="3DD36D5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TC-14</w:t>
            </w:r>
          </w:p>
        </w:tc>
        <w:tc>
          <w:tcPr>
            <w:tcW w:w="2000" w:type="dxa"/>
            <w:tcMar>
              <w:top w:w="80" w:type="dxa"/>
              <w:left w:w="120" w:type="dxa"/>
              <w:bottom w:w="80" w:type="dxa"/>
              <w:right w:w="120" w:type="dxa"/>
            </w:tcMar>
            <w:vAlign w:val="center"/>
            <w:hideMark/>
          </w:tcPr>
          <w:p w14:paraId="7316697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DRR structural integrity</w:t>
            </w:r>
          </w:p>
        </w:tc>
        <w:tc>
          <w:tcPr>
            <w:tcW w:w="3480" w:type="dxa"/>
            <w:tcMar>
              <w:top w:w="80" w:type="dxa"/>
              <w:left w:w="120" w:type="dxa"/>
              <w:bottom w:w="80" w:type="dxa"/>
              <w:right w:w="120" w:type="dxa"/>
            </w:tcMar>
            <w:vAlign w:val="center"/>
            <w:hideMark/>
          </w:tcPr>
          <w:p w14:paraId="3DD9B3C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_</w:t>
            </w:r>
            <w:proofErr w:type="spellStart"/>
            <w:r w:rsidRPr="00684D1B">
              <w:rPr>
                <w:rFonts w:cstheme="majorBidi"/>
                <w:szCs w:val="24"/>
              </w:rPr>
              <w:t>validate_drr</w:t>
            </w:r>
            <w:proofErr w:type="spellEnd"/>
            <w:r w:rsidRPr="00684D1B">
              <w:rPr>
                <w:rFonts w:cstheme="majorBidi"/>
                <w:szCs w:val="24"/>
              </w:rPr>
              <w:t xml:space="preserve"> asserts (pre-solve, fixture_generator.py)</w:t>
            </w:r>
          </w:p>
        </w:tc>
        <w:tc>
          <w:tcPr>
            <w:tcW w:w="1660" w:type="dxa"/>
            <w:tcMar>
              <w:top w:w="80" w:type="dxa"/>
              <w:left w:w="120" w:type="dxa"/>
              <w:bottom w:w="80" w:type="dxa"/>
              <w:right w:w="120" w:type="dxa"/>
            </w:tcMar>
            <w:vAlign w:val="center"/>
            <w:hideMark/>
          </w:tcPr>
          <w:p w14:paraId="63D3C61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 (assert)</w:t>
            </w:r>
          </w:p>
        </w:tc>
        <w:tc>
          <w:tcPr>
            <w:tcW w:w="1660" w:type="dxa"/>
            <w:tcMar>
              <w:top w:w="80" w:type="dxa"/>
              <w:left w:w="120" w:type="dxa"/>
              <w:bottom w:w="80" w:type="dxa"/>
              <w:right w:w="120" w:type="dxa"/>
            </w:tcMar>
            <w:vAlign w:val="center"/>
            <w:hideMark/>
          </w:tcPr>
          <w:p w14:paraId="4E645666" w14:textId="77777777" w:rsidR="000D796E" w:rsidRPr="00684D1B" w:rsidRDefault="000D796E" w:rsidP="000D796E">
            <w:pPr>
              <w:pStyle w:val="BodyText"/>
              <w:keepNext/>
              <w:spacing w:after="0" w:line="240" w:lineRule="auto"/>
              <w:rPr>
                <w:rFonts w:cstheme="majorBidi"/>
                <w:szCs w:val="24"/>
              </w:rPr>
            </w:pPr>
            <w:r w:rsidRPr="00684D1B">
              <w:rPr>
                <w:rFonts w:cstheme="majorBidi"/>
                <w:szCs w:val="24"/>
              </w:rPr>
              <w:t>PASS</w:t>
            </w:r>
          </w:p>
        </w:tc>
      </w:tr>
    </w:tbl>
    <w:p w14:paraId="0A8B1ADF" w14:textId="3EB48D83" w:rsidR="005409B5" w:rsidRPr="00684D1B" w:rsidRDefault="000D796E" w:rsidP="000D796E">
      <w:pPr>
        <w:pStyle w:val="Caption"/>
        <w:jc w:val="center"/>
        <w:rPr>
          <w:rFonts w:asciiTheme="majorBidi" w:hAnsiTheme="majorBidi" w:cstheme="majorBidi"/>
        </w:rPr>
      </w:pPr>
      <w:bookmarkStart w:id="140" w:name="_Toc234663492"/>
      <w:r w:rsidRPr="00684D1B">
        <w:rPr>
          <w:rFonts w:asciiTheme="majorBidi" w:hAnsiTheme="majorBidi" w:cstheme="majorBidi"/>
        </w:rPr>
        <w:t xml:space="preserve">Table </w:t>
      </w:r>
      <w:r w:rsidR="00715D24">
        <w:rPr>
          <w:rFonts w:asciiTheme="majorBidi" w:hAnsiTheme="majorBidi" w:cstheme="majorBidi"/>
        </w:rPr>
        <w:fldChar w:fldCharType="begin"/>
      </w:r>
      <w:r w:rsidR="00715D24">
        <w:rPr>
          <w:rFonts w:asciiTheme="majorBidi" w:hAnsiTheme="majorBidi" w:cstheme="majorBidi"/>
        </w:rPr>
        <w:instrText xml:space="preserve"> SEQ Table \* ARABIC </w:instrText>
      </w:r>
      <w:r w:rsidR="00715D24">
        <w:rPr>
          <w:rFonts w:asciiTheme="majorBidi" w:hAnsiTheme="majorBidi" w:cstheme="majorBidi"/>
        </w:rPr>
        <w:fldChar w:fldCharType="separate"/>
      </w:r>
      <w:r w:rsidR="00715D24">
        <w:rPr>
          <w:rFonts w:asciiTheme="majorBidi" w:hAnsiTheme="majorBidi" w:cstheme="majorBidi"/>
          <w:noProof/>
        </w:rPr>
        <w:t>19</w:t>
      </w:r>
      <w:r w:rsidR="00715D24">
        <w:rPr>
          <w:rFonts w:asciiTheme="majorBidi" w:hAnsiTheme="majorBidi" w:cstheme="majorBidi"/>
        </w:rPr>
        <w:fldChar w:fldCharType="end"/>
      </w:r>
      <w:r w:rsidRPr="00684D1B">
        <w:rPr>
          <w:rFonts w:asciiTheme="majorBidi" w:hAnsiTheme="majorBidi" w:cstheme="majorBidi"/>
        </w:rPr>
        <w:t>: Test Cases</w:t>
      </w:r>
      <w:bookmarkEnd w:id="140"/>
    </w:p>
    <w:p w14:paraId="161939FE" w14:textId="6A9F64D3" w:rsidR="006C7FB9" w:rsidRPr="006C7FB9" w:rsidRDefault="006C7FB9" w:rsidP="006C7FB9">
      <w:pPr>
        <w:rPr>
          <w:rFonts w:asciiTheme="majorBidi" w:eastAsia="Calibri" w:hAnsiTheme="majorBidi" w:cstheme="majorBidi"/>
          <w:b/>
          <w:bCs/>
          <w:sz w:val="32"/>
          <w:szCs w:val="32"/>
        </w:rPr>
      </w:pPr>
      <w:r>
        <w:rPr>
          <w:rFonts w:asciiTheme="majorBidi" w:eastAsia="Calibri" w:hAnsiTheme="majorBidi" w:cstheme="majorBidi"/>
        </w:rPr>
        <w:br w:type="page"/>
      </w:r>
    </w:p>
    <w:p w14:paraId="2C360225" w14:textId="74FA4916" w:rsidR="000D796E" w:rsidRPr="00684D1B" w:rsidRDefault="000D796E" w:rsidP="000D796E">
      <w:pPr>
        <w:pStyle w:val="Heading2"/>
        <w:rPr>
          <w:rFonts w:asciiTheme="majorBidi" w:eastAsia="Calibri" w:hAnsiTheme="majorBidi" w:cstheme="majorBidi"/>
        </w:rPr>
      </w:pPr>
      <w:bookmarkStart w:id="141" w:name="_Toc234663429"/>
      <w:r w:rsidRPr="00684D1B">
        <w:rPr>
          <w:rFonts w:asciiTheme="majorBidi" w:eastAsia="Calibri" w:hAnsiTheme="majorBidi" w:cstheme="majorBidi"/>
        </w:rPr>
        <w:lastRenderedPageBreak/>
        <w:t>Performance Evaluation / Benchmarking</w:t>
      </w:r>
      <w:bookmarkEnd w:id="141"/>
    </w:p>
    <w:p w14:paraId="64822FB1" w14:textId="77777777" w:rsidR="00516B2A" w:rsidRPr="00684D1B" w:rsidRDefault="00516B2A" w:rsidP="007826F2">
      <w:pPr>
        <w:pStyle w:val="Heading3"/>
      </w:pPr>
      <w:bookmarkStart w:id="142" w:name="_Toc234663430"/>
      <w:r w:rsidRPr="00684D1B">
        <w:t>Solver Performance</w:t>
      </w:r>
      <w:bookmarkEnd w:id="142"/>
    </w:p>
    <w:p w14:paraId="3F4E1367" w14:textId="77777777" w:rsidR="00516B2A" w:rsidRPr="00684D1B" w:rsidRDefault="00516B2A" w:rsidP="00516B2A">
      <w:pPr>
        <w:pStyle w:val="BodyText"/>
        <w:ind w:left="720"/>
        <w:rPr>
          <w:rFonts w:cstheme="majorBidi"/>
        </w:rPr>
      </w:pPr>
      <w:r w:rsidRPr="00684D1B">
        <w:rPr>
          <w:rFonts w:cstheme="majorBidi"/>
        </w:rPr>
        <w:t xml:space="preserve">The baseline CP-SAT model is given a hard wall-clock ceiling (BASELINE_SOLVER_TIME_LIMIT_S, 600 seconds by default) per domain-policy attempt. In practice, most seeds solve to OPTIMAL or a good FEASIBLE solution well before this ceiling under the compact round-window policy; the looser </w:t>
      </w:r>
      <w:proofErr w:type="spellStart"/>
      <w:r w:rsidRPr="00684D1B">
        <w:rPr>
          <w:rFonts w:cstheme="majorBidi"/>
        </w:rPr>
        <w:t>epl_relaxed</w:t>
      </w:r>
      <w:proofErr w:type="spellEnd"/>
      <w:r w:rsidRPr="00684D1B">
        <w:rPr>
          <w:rFonts w:cstheme="majorBidi"/>
        </w:rPr>
        <w:t xml:space="preserve"> and </w:t>
      </w:r>
      <w:proofErr w:type="spellStart"/>
      <w:r w:rsidRPr="00684D1B">
        <w:rPr>
          <w:rFonts w:cstheme="majorBidi"/>
        </w:rPr>
        <w:t>epl_full</w:t>
      </w:r>
      <w:proofErr w:type="spellEnd"/>
      <w:r w:rsidRPr="00684D1B">
        <w:rPr>
          <w:rFonts w:cstheme="majorBidi"/>
        </w:rPr>
        <w:t xml:space="preserve"> policies are only reached — and only add to total run time — on seeds where the compact policy is genuinely infeasible. </w:t>
      </w:r>
    </w:p>
    <w:p w14:paraId="28AE9E8F" w14:textId="77777777" w:rsidR="00F322CF" w:rsidRPr="00684D1B" w:rsidRDefault="00F322CF" w:rsidP="00F322CF">
      <w:pPr>
        <w:pStyle w:val="BodyText"/>
        <w:keepNext/>
        <w:ind w:left="720"/>
        <w:rPr>
          <w:rFonts w:cstheme="majorBidi"/>
        </w:rPr>
      </w:pPr>
      <w:r w:rsidRPr="00684D1B">
        <w:rPr>
          <w:rFonts w:cstheme="majorBidi"/>
          <w:noProof/>
        </w:rPr>
        <w:drawing>
          <wp:inline distT="0" distB="0" distL="0" distR="0" wp14:anchorId="191B9547" wp14:editId="46E4C5A1">
            <wp:extent cx="5943600" cy="2278380"/>
            <wp:effectExtent l="0" t="0" r="0" b="7620"/>
            <wp:docPr id="9591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6167" name=""/>
                    <pic:cNvPicPr/>
                  </pic:nvPicPr>
                  <pic:blipFill>
                    <a:blip r:embed="rId28"/>
                    <a:stretch>
                      <a:fillRect/>
                    </a:stretch>
                  </pic:blipFill>
                  <pic:spPr>
                    <a:xfrm>
                      <a:off x="0" y="0"/>
                      <a:ext cx="5943600" cy="2278380"/>
                    </a:xfrm>
                    <a:prstGeom prst="rect">
                      <a:avLst/>
                    </a:prstGeom>
                  </pic:spPr>
                </pic:pic>
              </a:graphicData>
            </a:graphic>
          </wp:inline>
        </w:drawing>
      </w:r>
    </w:p>
    <w:p w14:paraId="7099C292" w14:textId="208F40BC" w:rsidR="00F322CF" w:rsidRPr="00684D1B" w:rsidRDefault="00F322CF" w:rsidP="00F322CF">
      <w:pPr>
        <w:pStyle w:val="Caption"/>
        <w:jc w:val="center"/>
        <w:rPr>
          <w:rFonts w:asciiTheme="majorBidi" w:hAnsiTheme="majorBidi" w:cstheme="majorBidi"/>
        </w:rPr>
      </w:pPr>
      <w:bookmarkStart w:id="143" w:name="_Toc234663467"/>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12533C">
        <w:rPr>
          <w:rFonts w:asciiTheme="majorBidi" w:hAnsiTheme="majorBidi" w:cstheme="majorBidi"/>
          <w:noProof/>
        </w:rPr>
        <w:t>16</w:t>
      </w:r>
      <w:r w:rsidRPr="00684D1B">
        <w:rPr>
          <w:rFonts w:asciiTheme="majorBidi" w:hAnsiTheme="majorBidi" w:cstheme="majorBidi"/>
        </w:rPr>
        <w:fldChar w:fldCharType="end"/>
      </w:r>
      <w:r w:rsidRPr="00684D1B">
        <w:rPr>
          <w:rFonts w:asciiTheme="majorBidi" w:hAnsiTheme="majorBidi" w:cstheme="majorBidi"/>
        </w:rPr>
        <w:t>: Results Overview</w:t>
      </w:r>
      <w:bookmarkEnd w:id="143"/>
    </w:p>
    <w:p w14:paraId="3121BAA9" w14:textId="03B40397" w:rsidR="00E44622" w:rsidRPr="00684D1B" w:rsidRDefault="00E44622" w:rsidP="00F322CF">
      <w:pPr>
        <w:pStyle w:val="Heading3"/>
        <w:numPr>
          <w:ilvl w:val="0"/>
          <w:numId w:val="0"/>
        </w:numPr>
        <w:ind w:left="720"/>
      </w:pPr>
    </w:p>
    <w:p w14:paraId="25C75182" w14:textId="6E182E9B" w:rsidR="00D10E0E" w:rsidRPr="00684D1B" w:rsidRDefault="00D10E0E" w:rsidP="00516B2A">
      <w:pPr>
        <w:pStyle w:val="Heading3"/>
      </w:pPr>
      <w:bookmarkStart w:id="144" w:name="_Toc234663431"/>
      <w:r w:rsidRPr="00684D1B">
        <w:t>Evaluating Travel Efficiency</w:t>
      </w:r>
      <w:bookmarkEnd w:id="144"/>
    </w:p>
    <w:p w14:paraId="33827787" w14:textId="67F76AFE" w:rsidR="00D10E0E" w:rsidRPr="00684D1B" w:rsidRDefault="00D10E0E" w:rsidP="00D10E0E">
      <w:pPr>
        <w:pStyle w:val="BodyText"/>
        <w:ind w:left="720"/>
        <w:rPr>
          <w:rFonts w:cstheme="majorBidi"/>
        </w:rPr>
      </w:pPr>
      <w:r w:rsidRPr="00684D1B">
        <w:rPr>
          <w:rFonts w:cstheme="majorBidi"/>
        </w:rPr>
        <w:t>A primary objective of the optimization model is to reduce unnecessary travel fatigue for away teams, particularly for geographically distant clubs. The baseline solver achieves this through the W_TRAVEL penalty, which calculates the exact distance between the away team's home base and the assigned match venue using the origin-destination distance matrix.</w:t>
      </w:r>
    </w:p>
    <w:p w14:paraId="754D7DF5" w14:textId="2F303895" w:rsidR="00D10E0E" w:rsidRPr="00684D1B" w:rsidRDefault="00D10E0E" w:rsidP="00D10E0E">
      <w:pPr>
        <w:pStyle w:val="BodyText"/>
        <w:ind w:left="720"/>
        <w:rPr>
          <w:rFonts w:cstheme="majorBidi"/>
        </w:rPr>
      </w:pPr>
      <w:r w:rsidRPr="00684D1B">
        <w:rPr>
          <w:rFonts w:cstheme="majorBidi"/>
        </w:rPr>
        <w:t>By applying a per-kilometer penalty, the solver naturally favors scheduling assignments that minimize extreme cross-country travel within condensed timeframes. To validate the success of this objective, the Travel sub-tab inside the Insights dashboard aggregates the total travel distance for all 18 teams across the season.</w:t>
      </w:r>
    </w:p>
    <w:p w14:paraId="7DFF2406" w14:textId="32CE094B" w:rsidR="00D10E0E" w:rsidRPr="00684D1B" w:rsidRDefault="006C7FB9" w:rsidP="006C7FB9">
      <w:pPr>
        <w:pStyle w:val="BodyText"/>
        <w:rPr>
          <w:rFonts w:cstheme="majorBidi"/>
        </w:rPr>
      </w:pPr>
      <w:r>
        <w:rPr>
          <w:noProof/>
        </w:rPr>
        <w:lastRenderedPageBreak/>
        <mc:AlternateContent>
          <mc:Choice Requires="wps">
            <w:drawing>
              <wp:anchor distT="0" distB="0" distL="114300" distR="114300" simplePos="0" relativeHeight="251703296" behindDoc="0" locked="0" layoutInCell="1" allowOverlap="1" wp14:anchorId="25475C50" wp14:editId="7745DCC3">
                <wp:simplePos x="0" y="0"/>
                <wp:positionH relativeFrom="column">
                  <wp:posOffset>457200</wp:posOffset>
                </wp:positionH>
                <wp:positionV relativeFrom="paragraph">
                  <wp:posOffset>2607310</wp:posOffset>
                </wp:positionV>
                <wp:extent cx="5943600" cy="635"/>
                <wp:effectExtent l="0" t="0" r="0" b="0"/>
                <wp:wrapTopAndBottom/>
                <wp:docPr id="8542433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26F692" w14:textId="64E584CE" w:rsidR="006C7FB9" w:rsidRPr="004B0D7D" w:rsidRDefault="006C7FB9" w:rsidP="006C7FB9">
                            <w:pPr>
                              <w:pStyle w:val="Caption"/>
                              <w:jc w:val="center"/>
                              <w:rPr>
                                <w:rFonts w:asciiTheme="majorBidi" w:hAnsiTheme="majorBidi" w:cstheme="majorBidi"/>
                                <w:szCs w:val="22"/>
                              </w:rPr>
                            </w:pPr>
                            <w:bookmarkStart w:id="145" w:name="_Toc234663468"/>
                            <w:r>
                              <w:t xml:space="preserve">Figure </w:t>
                            </w:r>
                            <w:r w:rsidR="00941D35">
                              <w:fldChar w:fldCharType="begin"/>
                            </w:r>
                            <w:r w:rsidR="00941D35">
                              <w:instrText xml:space="preserve"> SEQ Figure \* ARABIC </w:instrText>
                            </w:r>
                            <w:r w:rsidR="00941D35">
                              <w:fldChar w:fldCharType="separate"/>
                            </w:r>
                            <w:r w:rsidR="0012533C">
                              <w:rPr>
                                <w:noProof/>
                              </w:rPr>
                              <w:t>17</w:t>
                            </w:r>
                            <w:r w:rsidR="00941D35">
                              <w:rPr>
                                <w:noProof/>
                              </w:rPr>
                              <w:fldChar w:fldCharType="end"/>
                            </w:r>
                            <w:r>
                              <w:t>: Travel Fairness Insights</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75C50" id="_x0000_s1035" type="#_x0000_t202" style="position:absolute;margin-left:36pt;margin-top:205.3pt;width:46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" stroked="f">
                <v:textbox style="mso-fit-shape-to-text:t" inset="0,0,0,0">
                  <w:txbxContent>
                    <w:p w14:paraId="3526F692" w14:textId="64E584CE" w:rsidR="006C7FB9" w:rsidRPr="004B0D7D" w:rsidRDefault="006C7FB9" w:rsidP="006C7FB9">
                      <w:pPr>
                        <w:pStyle w:val="Caption"/>
                        <w:jc w:val="center"/>
                        <w:rPr>
                          <w:rFonts w:asciiTheme="majorBidi" w:hAnsiTheme="majorBidi" w:cstheme="majorBidi"/>
                          <w:szCs w:val="22"/>
                        </w:rPr>
                      </w:pPr>
                      <w:bookmarkStart w:id="146" w:name="_Toc234663468"/>
                      <w:r>
                        <w:t xml:space="preserve">Figure </w:t>
                      </w:r>
                      <w:r w:rsidR="00941D35">
                        <w:fldChar w:fldCharType="begin"/>
                      </w:r>
                      <w:r w:rsidR="00941D35">
                        <w:instrText xml:space="preserve"> SEQ Figure \* ARABIC </w:instrText>
                      </w:r>
                      <w:r w:rsidR="00941D35">
                        <w:fldChar w:fldCharType="separate"/>
                      </w:r>
                      <w:r w:rsidR="0012533C">
                        <w:rPr>
                          <w:noProof/>
                        </w:rPr>
                        <w:t>17</w:t>
                      </w:r>
                      <w:r w:rsidR="00941D35">
                        <w:rPr>
                          <w:noProof/>
                        </w:rPr>
                        <w:fldChar w:fldCharType="end"/>
                      </w:r>
                      <w:r>
                        <w:t>: Travel Fairness Insights</w:t>
                      </w:r>
                      <w:bookmarkEnd w:id="146"/>
                    </w:p>
                  </w:txbxContent>
                </v:textbox>
                <w10:wrap type="topAndBottom"/>
              </v:shape>
            </w:pict>
          </mc:Fallback>
        </mc:AlternateContent>
      </w:r>
      <w:r w:rsidRPr="00684D1B">
        <w:rPr>
          <w:rFonts w:cstheme="majorBidi"/>
          <w:noProof/>
        </w:rPr>
        <w:drawing>
          <wp:anchor distT="0" distB="0" distL="114300" distR="114300" simplePos="0" relativeHeight="251701248" behindDoc="0" locked="0" layoutInCell="1" allowOverlap="1" wp14:anchorId="2220F78A" wp14:editId="6BAD8CBB">
            <wp:simplePos x="0" y="0"/>
            <wp:positionH relativeFrom="column">
              <wp:posOffset>457200</wp:posOffset>
            </wp:positionH>
            <wp:positionV relativeFrom="paragraph">
              <wp:posOffset>0</wp:posOffset>
            </wp:positionV>
            <wp:extent cx="5943600" cy="2550160"/>
            <wp:effectExtent l="0" t="0" r="0" b="2540"/>
            <wp:wrapTopAndBottom/>
            <wp:docPr id="17307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091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550160"/>
                    </a:xfrm>
                    <a:prstGeom prst="rect">
                      <a:avLst/>
                    </a:prstGeom>
                  </pic:spPr>
                </pic:pic>
              </a:graphicData>
            </a:graphic>
            <wp14:sizeRelH relativeFrom="margin">
              <wp14:pctWidth>0</wp14:pctWidth>
            </wp14:sizeRelH>
            <wp14:sizeRelV relativeFrom="margin">
              <wp14:pctHeight>0</wp14:pctHeight>
            </wp14:sizeRelV>
          </wp:anchor>
        </w:drawing>
      </w:r>
    </w:p>
    <w:p w14:paraId="7AF4AF47" w14:textId="01D487CB" w:rsidR="00D10E0E" w:rsidRPr="00684D1B" w:rsidRDefault="00D10E0E" w:rsidP="00516B2A">
      <w:pPr>
        <w:pStyle w:val="Heading3"/>
      </w:pPr>
      <w:bookmarkStart w:id="147" w:name="_Toc234663432"/>
      <w:r w:rsidRPr="00684D1B">
        <w:t>Stadium Utilization and Maintenance Overlaps</w:t>
      </w:r>
      <w:bookmarkEnd w:id="147"/>
    </w:p>
    <w:p w14:paraId="648CAD12" w14:textId="541EC25F" w:rsidR="00684D1B" w:rsidRPr="00684D1B" w:rsidRDefault="00D31F99" w:rsidP="00684D1B">
      <w:pPr>
        <w:pStyle w:val="BodyText"/>
        <w:ind w:left="720"/>
        <w:rPr>
          <w:rFonts w:cstheme="majorBidi"/>
        </w:rPr>
      </w:pPr>
      <w:r>
        <w:rPr>
          <w:rFonts w:cstheme="majorBidi"/>
        </w:rPr>
        <w:t>T</w:t>
      </w:r>
      <w:r w:rsidR="00684D1B" w:rsidRPr="00684D1B">
        <w:rPr>
          <w:rFonts w:cstheme="majorBidi"/>
        </w:rPr>
        <w:t>he Egyptian Premier League relies heavily on shared venues. This creates a significant scheduling bottleneck. To manage this, the solver enforces a stadium service gap (MIN_STADIUM_SERVICE_GAP_DAYS), ensuring that the same pitch is not used on back-to-back days, which protects the infrastructure.</w:t>
      </w:r>
    </w:p>
    <w:p w14:paraId="716F780B" w14:textId="102A30A7" w:rsidR="00D10E0E" w:rsidRDefault="00684D1B" w:rsidP="00684D1B">
      <w:pPr>
        <w:pStyle w:val="BodyText"/>
        <w:ind w:left="720"/>
        <w:rPr>
          <w:rFonts w:cstheme="majorBidi"/>
        </w:rPr>
      </w:pPr>
      <w:r w:rsidRPr="00684D1B">
        <w:rPr>
          <w:rFonts w:cstheme="majorBidi"/>
        </w:rPr>
        <w:t>When multiple teams request the same stadium for the same calendar window, the solver evaluates the W_STADIUM_MAINTENANCE_OVERLAP penalty</w:t>
      </w:r>
      <w:r w:rsidR="006C7FB9">
        <w:rPr>
          <w:rFonts w:cstheme="majorBidi"/>
        </w:rPr>
        <w:t xml:space="preserve">. </w:t>
      </w:r>
      <w:r w:rsidRPr="00684D1B">
        <w:rPr>
          <w:rFonts w:cstheme="majorBidi"/>
        </w:rPr>
        <w:t>The Maintenance sub-tab in the Insights dashboard visually validates this process.</w:t>
      </w:r>
    </w:p>
    <w:p w14:paraId="3CAE7321" w14:textId="77777777" w:rsidR="00F13F04" w:rsidRDefault="00F13F04" w:rsidP="00F13F04">
      <w:pPr>
        <w:pStyle w:val="BodyText"/>
        <w:keepNext/>
        <w:ind w:left="720"/>
      </w:pPr>
      <w:r w:rsidRPr="00F13F04">
        <w:rPr>
          <w:rFonts w:cstheme="majorBidi"/>
          <w:noProof/>
        </w:rPr>
        <w:drawing>
          <wp:inline distT="0" distB="0" distL="0" distR="0" wp14:anchorId="3A572135" wp14:editId="3A5730A7">
            <wp:extent cx="5943600" cy="1928495"/>
            <wp:effectExtent l="0" t="0" r="0" b="0"/>
            <wp:docPr id="211802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5538" name=""/>
                    <pic:cNvPicPr/>
                  </pic:nvPicPr>
                  <pic:blipFill>
                    <a:blip r:embed="rId30"/>
                    <a:stretch>
                      <a:fillRect/>
                    </a:stretch>
                  </pic:blipFill>
                  <pic:spPr>
                    <a:xfrm>
                      <a:off x="0" y="0"/>
                      <a:ext cx="5943600" cy="1928495"/>
                    </a:xfrm>
                    <a:prstGeom prst="rect">
                      <a:avLst/>
                    </a:prstGeom>
                  </pic:spPr>
                </pic:pic>
              </a:graphicData>
            </a:graphic>
          </wp:inline>
        </w:drawing>
      </w:r>
    </w:p>
    <w:p w14:paraId="52E1084E" w14:textId="59DBA5EE" w:rsidR="00F13F04" w:rsidRDefault="00F13F04" w:rsidP="00F13F04">
      <w:pPr>
        <w:pStyle w:val="Caption"/>
        <w:jc w:val="center"/>
        <w:rPr>
          <w:rFonts w:cstheme="majorBidi"/>
        </w:rPr>
      </w:pPr>
      <w:bookmarkStart w:id="148" w:name="_Toc234663469"/>
      <w:r>
        <w:t xml:space="preserve">Figure </w:t>
      </w:r>
      <w:r w:rsidR="00941D35">
        <w:fldChar w:fldCharType="begin"/>
      </w:r>
      <w:r w:rsidR="00941D35">
        <w:instrText xml:space="preserve"> SEQ Figure \* ARABIC </w:instrText>
      </w:r>
      <w:r w:rsidR="00941D35">
        <w:fldChar w:fldCharType="separate"/>
      </w:r>
      <w:r w:rsidR="0012533C">
        <w:rPr>
          <w:noProof/>
        </w:rPr>
        <w:t>18</w:t>
      </w:r>
      <w:r w:rsidR="00941D35">
        <w:rPr>
          <w:noProof/>
        </w:rPr>
        <w:fldChar w:fldCharType="end"/>
      </w:r>
      <w:r>
        <w:t xml:space="preserve">: </w:t>
      </w:r>
      <w:r w:rsidRPr="00BD4815">
        <w:t>Stadium Service Gaps</w:t>
      </w:r>
      <w:bookmarkEnd w:id="148"/>
    </w:p>
    <w:p w14:paraId="0EB54B37" w14:textId="77777777" w:rsidR="00F13F04" w:rsidRDefault="00F13F04" w:rsidP="00F13F04">
      <w:pPr>
        <w:pStyle w:val="BodyText"/>
        <w:keepNext/>
        <w:ind w:left="720"/>
      </w:pPr>
      <w:r w:rsidRPr="00F13F04">
        <w:rPr>
          <w:rFonts w:cstheme="majorBidi"/>
          <w:noProof/>
        </w:rPr>
        <w:lastRenderedPageBreak/>
        <w:drawing>
          <wp:inline distT="0" distB="0" distL="0" distR="0" wp14:anchorId="71C7D4E5" wp14:editId="0B13FFD5">
            <wp:extent cx="6049584" cy="2682240"/>
            <wp:effectExtent l="0" t="0" r="8890" b="3810"/>
            <wp:docPr id="95211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2953" name=""/>
                    <pic:cNvPicPr/>
                  </pic:nvPicPr>
                  <pic:blipFill>
                    <a:blip r:embed="rId31"/>
                    <a:stretch>
                      <a:fillRect/>
                    </a:stretch>
                  </pic:blipFill>
                  <pic:spPr>
                    <a:xfrm>
                      <a:off x="0" y="0"/>
                      <a:ext cx="6065588" cy="2689336"/>
                    </a:xfrm>
                    <a:prstGeom prst="rect">
                      <a:avLst/>
                    </a:prstGeom>
                  </pic:spPr>
                </pic:pic>
              </a:graphicData>
            </a:graphic>
          </wp:inline>
        </w:drawing>
      </w:r>
    </w:p>
    <w:p w14:paraId="27E9A631" w14:textId="339D5D26" w:rsidR="00F13F04" w:rsidRDefault="00F13F04" w:rsidP="00F13F04">
      <w:pPr>
        <w:pStyle w:val="Caption"/>
        <w:jc w:val="center"/>
      </w:pPr>
      <w:bookmarkStart w:id="149" w:name="_Toc234663470"/>
      <w:r>
        <w:t xml:space="preserve">Figure </w:t>
      </w:r>
      <w:r w:rsidR="00941D35">
        <w:fldChar w:fldCharType="begin"/>
      </w:r>
      <w:r w:rsidR="00941D35">
        <w:instrText xml:space="preserve"> SEQ Figure \* ARABIC </w:instrText>
      </w:r>
      <w:r w:rsidR="00941D35">
        <w:fldChar w:fldCharType="separate"/>
      </w:r>
      <w:r w:rsidR="0012533C">
        <w:rPr>
          <w:noProof/>
        </w:rPr>
        <w:t>19</w:t>
      </w:r>
      <w:r w:rsidR="00941D35">
        <w:rPr>
          <w:noProof/>
        </w:rPr>
        <w:fldChar w:fldCharType="end"/>
      </w:r>
      <w:r>
        <w:t xml:space="preserve">: </w:t>
      </w:r>
      <w:r w:rsidRPr="00805349">
        <w:t>Venue Utilization Timeline</w:t>
      </w:r>
      <w:bookmarkEnd w:id="149"/>
    </w:p>
    <w:p w14:paraId="5155733E" w14:textId="77777777" w:rsidR="00F13F04" w:rsidRDefault="00F13F04" w:rsidP="00F13F04">
      <w:pPr>
        <w:keepNext/>
        <w:jc w:val="center"/>
      </w:pPr>
      <w:r>
        <w:rPr>
          <w:noProof/>
        </w:rPr>
        <w:drawing>
          <wp:inline distT="0" distB="0" distL="0" distR="0" wp14:anchorId="2BE5194A" wp14:editId="10EFDB44">
            <wp:extent cx="2607062" cy="1981200"/>
            <wp:effectExtent l="0" t="0" r="3175" b="0"/>
            <wp:docPr id="1619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866" name=""/>
                    <pic:cNvPicPr/>
                  </pic:nvPicPr>
                  <pic:blipFill>
                    <a:blip r:embed="rId32"/>
                    <a:stretch>
                      <a:fillRect/>
                    </a:stretch>
                  </pic:blipFill>
                  <pic:spPr>
                    <a:xfrm>
                      <a:off x="0" y="0"/>
                      <a:ext cx="2620599" cy="1991487"/>
                    </a:xfrm>
                    <a:prstGeom prst="rect">
                      <a:avLst/>
                    </a:prstGeom>
                  </pic:spPr>
                </pic:pic>
              </a:graphicData>
            </a:graphic>
          </wp:inline>
        </w:drawing>
      </w:r>
    </w:p>
    <w:p w14:paraId="26A31865" w14:textId="2215A98D" w:rsidR="00F13F04" w:rsidRPr="00F13F04" w:rsidRDefault="00F13F04" w:rsidP="00F13F04">
      <w:pPr>
        <w:pStyle w:val="Caption"/>
        <w:jc w:val="center"/>
      </w:pPr>
      <w:bookmarkStart w:id="150" w:name="_Toc234663471"/>
      <w:r>
        <w:t xml:space="preserve">Figure </w:t>
      </w:r>
      <w:r w:rsidR="00941D35">
        <w:fldChar w:fldCharType="begin"/>
      </w:r>
      <w:r w:rsidR="00941D35">
        <w:instrText xml:space="preserve"> SEQ Figure \* ARABIC </w:instrText>
      </w:r>
      <w:r w:rsidR="00941D35">
        <w:fldChar w:fldCharType="separate"/>
      </w:r>
      <w:r w:rsidR="0012533C">
        <w:rPr>
          <w:noProof/>
        </w:rPr>
        <w:t>20</w:t>
      </w:r>
      <w:r w:rsidR="00941D35">
        <w:rPr>
          <w:noProof/>
        </w:rPr>
        <w:fldChar w:fldCharType="end"/>
      </w:r>
      <w:r>
        <w:t xml:space="preserve">: </w:t>
      </w:r>
      <w:r w:rsidRPr="00A15061">
        <w:t>Matches per Venue</w:t>
      </w:r>
      <w:r>
        <w:t>:</w:t>
      </w:r>
      <w:bookmarkEnd w:id="150"/>
    </w:p>
    <w:p w14:paraId="053A9FA8" w14:textId="1BFC1F5D" w:rsidR="006C7FB9" w:rsidRDefault="006C7FB9" w:rsidP="006C7FB9">
      <w:pPr>
        <w:pStyle w:val="BodyText"/>
        <w:keepNext/>
        <w:ind w:left="720"/>
      </w:pPr>
    </w:p>
    <w:p w14:paraId="263E1364" w14:textId="4BC90C96" w:rsidR="00516B2A" w:rsidRPr="00684D1B" w:rsidRDefault="00516B2A" w:rsidP="00516B2A">
      <w:pPr>
        <w:pStyle w:val="Heading3"/>
      </w:pPr>
      <w:bookmarkStart w:id="151" w:name="_Toc234663433"/>
      <w:r w:rsidRPr="00684D1B">
        <w:t>Benchmarking Against Historical Seasons</w:t>
      </w:r>
      <w:bookmarkEnd w:id="151"/>
    </w:p>
    <w:p w14:paraId="2B990BA8" w14:textId="034FF3CB" w:rsidR="00516B2A" w:rsidRPr="00684D1B" w:rsidRDefault="00516B2A" w:rsidP="00AA0C46">
      <w:pPr>
        <w:spacing w:line="300" w:lineRule="auto"/>
        <w:ind w:left="720"/>
        <w:rPr>
          <w:rFonts w:asciiTheme="majorBidi" w:hAnsiTheme="majorBidi" w:cstheme="majorBidi"/>
        </w:rPr>
      </w:pPr>
      <w:r w:rsidRPr="00684D1B">
        <w:rPr>
          <w:rFonts w:asciiTheme="majorBidi" w:hAnsiTheme="majorBidi" w:cstheme="majorBidi"/>
        </w:rPr>
        <w:t>The “Historical Comparison” sub-tab of Insights is the project's main built-in benchmarking tool. historical_engine.py re-derives, for six real Egyptian Premier League seasons, the same three headline metrics the optimizer itself is measured on: the maximum raw gap between a team's consecutive matches, the maximum ‘true waste gap’ (idle days once FIFA breaks and a CAF-match buffer are subtracted out), and the longest home/away streak any team was subjected to. The current model's own numbers are computed the same way from optimized_schedule.csv and appended as an extra row, so the comparison chart is built from one consistent methodology on both sides rather than mixing a strict metric for the model against a looser one for history.</w:t>
      </w:r>
    </w:p>
    <w:p w14:paraId="2960FE9B" w14:textId="708D3CBB" w:rsidR="00516B2A" w:rsidRDefault="00516B2A" w:rsidP="00941D35">
      <w:pPr>
        <w:spacing w:line="300" w:lineRule="auto"/>
        <w:ind w:left="720"/>
        <w:rPr>
          <w:rFonts w:asciiTheme="majorBidi" w:hAnsiTheme="majorBidi" w:cstheme="majorBidi"/>
        </w:rPr>
      </w:pPr>
      <w:r w:rsidRPr="00684D1B">
        <w:rPr>
          <w:rFonts w:asciiTheme="majorBidi" w:hAnsiTheme="majorBidi" w:cstheme="majorBidi"/>
        </w:rPr>
        <w:t xml:space="preserve">This comparison is intentionally conservative in the historical direction: because the historical CSVs do not record which specific stadium a team used for a given home match, every historical </w:t>
      </w:r>
      <w:r w:rsidRPr="00684D1B">
        <w:rPr>
          <w:rFonts w:asciiTheme="majorBidi" w:hAnsiTheme="majorBidi" w:cstheme="majorBidi"/>
        </w:rPr>
        <w:lastRenderedPageBreak/>
        <w:t>fixture is assumed to be played at the team's primary stadium</w:t>
      </w:r>
      <w:r w:rsidR="00941D35">
        <w:rPr>
          <w:rFonts w:asciiTheme="majorBidi" w:hAnsiTheme="majorBidi" w:cstheme="majorBidi"/>
        </w:rPr>
        <w:t xml:space="preserve">. </w:t>
      </w:r>
      <w:r w:rsidRPr="00684D1B">
        <w:rPr>
          <w:rFonts w:asciiTheme="majorBidi" w:hAnsiTheme="majorBidi" w:cstheme="majorBidi"/>
        </w:rPr>
        <w:t xml:space="preserve">The Insights tab documents this assumption directly to the user in an expandable “Methodology &amp; Assumptions” panel </w:t>
      </w:r>
      <w:r w:rsidR="00941D35">
        <w:rPr>
          <w:rFonts w:asciiTheme="majorBidi" w:hAnsiTheme="majorBidi" w:cstheme="majorBidi"/>
        </w:rPr>
        <w:t>.</w:t>
      </w:r>
    </w:p>
    <w:p w14:paraId="3A6F5E2F" w14:textId="77777777" w:rsidR="00941D35" w:rsidRDefault="00F13F04" w:rsidP="00941D35">
      <w:pPr>
        <w:keepNext/>
        <w:spacing w:line="300" w:lineRule="auto"/>
        <w:ind w:left="720"/>
        <w:jc w:val="center"/>
      </w:pPr>
      <w:r w:rsidRPr="00F13F04">
        <w:rPr>
          <w:rFonts w:asciiTheme="majorBidi" w:hAnsiTheme="majorBidi" w:cstheme="majorBidi"/>
          <w:noProof/>
        </w:rPr>
        <w:drawing>
          <wp:inline distT="0" distB="0" distL="0" distR="0" wp14:anchorId="20A51738" wp14:editId="38D3BA53">
            <wp:extent cx="3835400" cy="1982852"/>
            <wp:effectExtent l="0" t="0" r="0" b="0"/>
            <wp:docPr id="17829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7381" name=""/>
                    <pic:cNvPicPr/>
                  </pic:nvPicPr>
                  <pic:blipFill>
                    <a:blip r:embed="rId33"/>
                    <a:stretch>
                      <a:fillRect/>
                    </a:stretch>
                  </pic:blipFill>
                  <pic:spPr>
                    <a:xfrm>
                      <a:off x="0" y="0"/>
                      <a:ext cx="3866755" cy="1999062"/>
                    </a:xfrm>
                    <a:prstGeom prst="rect">
                      <a:avLst/>
                    </a:prstGeom>
                  </pic:spPr>
                </pic:pic>
              </a:graphicData>
            </a:graphic>
          </wp:inline>
        </w:drawing>
      </w:r>
    </w:p>
    <w:p w14:paraId="2C318BD0" w14:textId="5C9BE5A0" w:rsidR="00F13F04" w:rsidRDefault="00941D35" w:rsidP="00941D35">
      <w:pPr>
        <w:pStyle w:val="Caption"/>
        <w:jc w:val="center"/>
      </w:pPr>
      <w:bookmarkStart w:id="152" w:name="_Toc234663472"/>
      <w:r>
        <w:t xml:space="preserve">Figure </w:t>
      </w:r>
      <w:r>
        <w:fldChar w:fldCharType="begin"/>
      </w:r>
      <w:r>
        <w:instrText xml:space="preserve"> SEQ Figure \* ARABIC </w:instrText>
      </w:r>
      <w:r>
        <w:fldChar w:fldCharType="separate"/>
      </w:r>
      <w:r w:rsidR="0012533C">
        <w:rPr>
          <w:noProof/>
        </w:rPr>
        <w:t>21</w:t>
      </w:r>
      <w:r>
        <w:rPr>
          <w:noProof/>
        </w:rPr>
        <w:fldChar w:fldCharType="end"/>
      </w:r>
      <w:r>
        <w:t xml:space="preserve">: </w:t>
      </w:r>
      <w:r w:rsidRPr="006C0EB7">
        <w:t>The 'Ghost Gap' Comparison</w:t>
      </w:r>
      <w:bookmarkEnd w:id="152"/>
    </w:p>
    <w:p w14:paraId="787608D9" w14:textId="77777777" w:rsidR="00941D35" w:rsidRDefault="00941D35" w:rsidP="00941D35">
      <w:pPr>
        <w:keepNext/>
        <w:jc w:val="center"/>
      </w:pPr>
      <w:r w:rsidRPr="00941D35">
        <w:rPr>
          <w:noProof/>
        </w:rPr>
        <w:drawing>
          <wp:inline distT="0" distB="0" distL="0" distR="0" wp14:anchorId="073C6BB6" wp14:editId="316DE70B">
            <wp:extent cx="3841750" cy="2041719"/>
            <wp:effectExtent l="0" t="0" r="6350" b="0"/>
            <wp:docPr id="3415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6667" name=""/>
                    <pic:cNvPicPr/>
                  </pic:nvPicPr>
                  <pic:blipFill>
                    <a:blip r:embed="rId34"/>
                    <a:stretch>
                      <a:fillRect/>
                    </a:stretch>
                  </pic:blipFill>
                  <pic:spPr>
                    <a:xfrm>
                      <a:off x="0" y="0"/>
                      <a:ext cx="3869588" cy="2056513"/>
                    </a:xfrm>
                    <a:prstGeom prst="rect">
                      <a:avLst/>
                    </a:prstGeom>
                  </pic:spPr>
                </pic:pic>
              </a:graphicData>
            </a:graphic>
          </wp:inline>
        </w:drawing>
      </w:r>
    </w:p>
    <w:p w14:paraId="443BCBA0" w14:textId="08850E1B" w:rsidR="00941D35" w:rsidRDefault="00941D35" w:rsidP="00941D35">
      <w:pPr>
        <w:pStyle w:val="Caption"/>
        <w:jc w:val="center"/>
      </w:pPr>
      <w:bookmarkStart w:id="153" w:name="_Toc234663473"/>
      <w:r>
        <w:t xml:space="preserve">Figure </w:t>
      </w:r>
      <w:r>
        <w:fldChar w:fldCharType="begin"/>
      </w:r>
      <w:r>
        <w:instrText xml:space="preserve"> SEQ Figure \* ARABIC </w:instrText>
      </w:r>
      <w:r>
        <w:fldChar w:fldCharType="separate"/>
      </w:r>
      <w:r w:rsidR="0012533C">
        <w:rPr>
          <w:noProof/>
        </w:rPr>
        <w:t>22</w:t>
      </w:r>
      <w:r>
        <w:rPr>
          <w:noProof/>
        </w:rPr>
        <w:fldChar w:fldCharType="end"/>
      </w:r>
      <w:r>
        <w:t xml:space="preserve">: </w:t>
      </w:r>
      <w:r w:rsidRPr="00ED69F8">
        <w:t>Venue Symmetry (Fairness)</w:t>
      </w:r>
      <w:bookmarkEnd w:id="153"/>
    </w:p>
    <w:p w14:paraId="60B1369D" w14:textId="77777777" w:rsidR="00941D35" w:rsidRDefault="00941D35" w:rsidP="00941D35">
      <w:pPr>
        <w:keepNext/>
        <w:jc w:val="center"/>
      </w:pPr>
      <w:r w:rsidRPr="00941D35">
        <w:rPr>
          <w:noProof/>
        </w:rPr>
        <w:drawing>
          <wp:inline distT="0" distB="0" distL="0" distR="0" wp14:anchorId="54504557" wp14:editId="09D157A3">
            <wp:extent cx="6248400" cy="2574127"/>
            <wp:effectExtent l="0" t="0" r="0" b="0"/>
            <wp:docPr id="20208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508" name=""/>
                    <pic:cNvPicPr/>
                  </pic:nvPicPr>
                  <pic:blipFill>
                    <a:blip r:embed="rId35"/>
                    <a:stretch>
                      <a:fillRect/>
                    </a:stretch>
                  </pic:blipFill>
                  <pic:spPr>
                    <a:xfrm>
                      <a:off x="0" y="0"/>
                      <a:ext cx="6257723" cy="2577968"/>
                    </a:xfrm>
                    <a:prstGeom prst="rect">
                      <a:avLst/>
                    </a:prstGeom>
                  </pic:spPr>
                </pic:pic>
              </a:graphicData>
            </a:graphic>
          </wp:inline>
        </w:drawing>
      </w:r>
    </w:p>
    <w:p w14:paraId="64B8AC7B" w14:textId="36252CB3" w:rsidR="00516B2A" w:rsidRPr="00B94A81" w:rsidRDefault="00941D35" w:rsidP="00B94A81">
      <w:pPr>
        <w:pStyle w:val="Caption"/>
        <w:jc w:val="center"/>
      </w:pPr>
      <w:bookmarkStart w:id="154" w:name="_Toc234663474"/>
      <w:r>
        <w:t xml:space="preserve">Figure </w:t>
      </w:r>
      <w:r>
        <w:fldChar w:fldCharType="begin"/>
      </w:r>
      <w:r>
        <w:instrText xml:space="preserve"> SEQ Figure \* ARABIC </w:instrText>
      </w:r>
      <w:r>
        <w:fldChar w:fldCharType="separate"/>
      </w:r>
      <w:r w:rsidR="0012533C">
        <w:rPr>
          <w:noProof/>
        </w:rPr>
        <w:t>23</w:t>
      </w:r>
      <w:r>
        <w:rPr>
          <w:noProof/>
        </w:rPr>
        <w:fldChar w:fldCharType="end"/>
      </w:r>
      <w:r>
        <w:t xml:space="preserve">: </w:t>
      </w:r>
      <w:r w:rsidRPr="00AF6E12">
        <w:t xml:space="preserve"> full historical audit trail table</w:t>
      </w:r>
      <w:bookmarkEnd w:id="154"/>
    </w:p>
    <w:p w14:paraId="5D2B77B1" w14:textId="1FC87F09" w:rsidR="00516B2A" w:rsidRPr="00684D1B" w:rsidRDefault="00516B2A" w:rsidP="00516B2A">
      <w:pPr>
        <w:pStyle w:val="Heading3"/>
      </w:pPr>
      <w:bookmarkStart w:id="155" w:name="_Toc234663434"/>
      <w:r w:rsidRPr="00684D1B">
        <w:lastRenderedPageBreak/>
        <w:t>Benchmarking Across Seeds (Monte Carlo)</w:t>
      </w:r>
      <w:bookmarkEnd w:id="155"/>
    </w:p>
    <w:p w14:paraId="782DEEB6" w14:textId="619FF49A" w:rsidR="00516B2A" w:rsidRPr="00684D1B" w:rsidRDefault="00516B2A" w:rsidP="00516B2A">
      <w:pPr>
        <w:pStyle w:val="BodyText"/>
        <w:ind w:left="432"/>
        <w:rPr>
          <w:rFonts w:cstheme="majorBidi"/>
        </w:rPr>
      </w:pPr>
      <w:r w:rsidRPr="00684D1B">
        <w:rPr>
          <w:rFonts w:cstheme="majorBidi"/>
        </w:rPr>
        <w:t>Because a single DRR seed can, by chance, be harder or easier for the solver to schedule well, multi_run.py was used to sweep many seeds and rank them by the same priority order the app itself uses to pick a ‘best’ run: fewest validation errors first, then fewest unresolved matches, then lowest solver objective, then lowest total travel. The Monte Carlo sub-tab plots the resulting objective-value and travel-km distributions across the swept seeds</w:t>
      </w:r>
      <w:r w:rsidR="00B94A81">
        <w:rPr>
          <w:rFonts w:cstheme="majorBidi"/>
        </w:rPr>
        <w:t>.</w:t>
      </w:r>
    </w:p>
    <w:p w14:paraId="4A1E3388" w14:textId="77777777" w:rsidR="00F322CF" w:rsidRPr="00684D1B" w:rsidRDefault="00F322CF" w:rsidP="00F322CF">
      <w:pPr>
        <w:pStyle w:val="BodyText"/>
        <w:keepNext/>
        <w:ind w:left="432"/>
        <w:rPr>
          <w:rFonts w:cstheme="majorBidi"/>
        </w:rPr>
      </w:pPr>
      <w:r w:rsidRPr="00684D1B">
        <w:rPr>
          <w:rFonts w:cstheme="majorBidi"/>
          <w:noProof/>
        </w:rPr>
        <w:drawing>
          <wp:inline distT="0" distB="0" distL="0" distR="0" wp14:anchorId="770F8AFE" wp14:editId="7BCDC5EB">
            <wp:extent cx="5943600" cy="1583690"/>
            <wp:effectExtent l="0" t="0" r="0" b="0"/>
            <wp:docPr id="19692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4660" name=""/>
                    <pic:cNvPicPr/>
                  </pic:nvPicPr>
                  <pic:blipFill>
                    <a:blip r:embed="rId36"/>
                    <a:stretch>
                      <a:fillRect/>
                    </a:stretch>
                  </pic:blipFill>
                  <pic:spPr>
                    <a:xfrm>
                      <a:off x="0" y="0"/>
                      <a:ext cx="5943600" cy="1583690"/>
                    </a:xfrm>
                    <a:prstGeom prst="rect">
                      <a:avLst/>
                    </a:prstGeom>
                  </pic:spPr>
                </pic:pic>
              </a:graphicData>
            </a:graphic>
          </wp:inline>
        </w:drawing>
      </w:r>
    </w:p>
    <w:p w14:paraId="1FBB1992" w14:textId="4033C5B0" w:rsidR="00F322CF" w:rsidRPr="00684D1B" w:rsidRDefault="00F322CF" w:rsidP="00F322CF">
      <w:pPr>
        <w:pStyle w:val="Caption"/>
        <w:jc w:val="center"/>
        <w:rPr>
          <w:rFonts w:asciiTheme="majorBidi" w:hAnsiTheme="majorBidi" w:cstheme="majorBidi"/>
          <w:sz w:val="24"/>
        </w:rPr>
      </w:pPr>
      <w:bookmarkStart w:id="156" w:name="_Toc234663475"/>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12533C">
        <w:rPr>
          <w:rFonts w:asciiTheme="majorBidi" w:hAnsiTheme="majorBidi" w:cstheme="majorBidi"/>
          <w:noProof/>
        </w:rPr>
        <w:t>24</w:t>
      </w:r>
      <w:r w:rsidRPr="00684D1B">
        <w:rPr>
          <w:rFonts w:asciiTheme="majorBidi" w:hAnsiTheme="majorBidi" w:cstheme="majorBidi"/>
        </w:rPr>
        <w:fldChar w:fldCharType="end"/>
      </w:r>
      <w:r w:rsidRPr="00684D1B">
        <w:rPr>
          <w:rFonts w:asciiTheme="majorBidi" w:hAnsiTheme="majorBidi" w:cstheme="majorBidi"/>
        </w:rPr>
        <w:t>: Monte-Carlo results</w:t>
      </w:r>
      <w:bookmarkEnd w:id="156"/>
    </w:p>
    <w:p w14:paraId="1020AECB" w14:textId="7BED48F6" w:rsidR="004D4915" w:rsidRPr="00684D1B" w:rsidRDefault="00516B2A" w:rsidP="00516B2A">
      <w:pPr>
        <w:pStyle w:val="Heading2"/>
        <w:rPr>
          <w:rFonts w:asciiTheme="majorBidi" w:hAnsiTheme="majorBidi" w:cstheme="majorBidi"/>
        </w:rPr>
      </w:pPr>
      <w:bookmarkStart w:id="157" w:name="_Toc234663435"/>
      <w:r w:rsidRPr="00684D1B">
        <w:rPr>
          <w:rFonts w:asciiTheme="majorBidi" w:hAnsiTheme="majorBidi" w:cstheme="majorBidi"/>
        </w:rPr>
        <w:t>Limitations and Known Issues</w:t>
      </w:r>
      <w:bookmarkEnd w:id="157"/>
      <w:r w:rsidRPr="00684D1B">
        <w:rPr>
          <w:rFonts w:asciiTheme="majorBidi" w:hAnsiTheme="majorBidi" w:cstheme="majorBidi"/>
        </w:rPr>
        <w:tab/>
      </w:r>
    </w:p>
    <w:p w14:paraId="5FC43939" w14:textId="2055D3CF" w:rsidR="00516B2A" w:rsidRPr="00684D1B" w:rsidRDefault="00516B2A" w:rsidP="00516B2A">
      <w:pPr>
        <w:pStyle w:val="Heading3"/>
      </w:pPr>
      <w:bookmarkStart w:id="158" w:name="_Toc234663436"/>
      <w:r w:rsidRPr="00684D1B">
        <w:t>Testing-Process Limitations</w:t>
      </w:r>
      <w:bookmarkEnd w:id="158"/>
    </w:p>
    <w:p w14:paraId="604B8D5B" w14:textId="6E20BC2C" w:rsidR="00516B2A" w:rsidRPr="00684D1B" w:rsidRDefault="00516B2A" w:rsidP="00B94A81">
      <w:pPr>
        <w:pStyle w:val="BodyText"/>
        <w:ind w:left="360"/>
        <w:rPr>
          <w:rFonts w:cstheme="majorBidi"/>
        </w:rPr>
      </w:pPr>
      <w:r w:rsidRPr="00684D1B">
        <w:rPr>
          <w:rFonts w:cstheme="majorBidi"/>
        </w:rPr>
        <w:t xml:space="preserve">There is no automated unit-test suite (e.g. </w:t>
      </w:r>
      <w:proofErr w:type="spellStart"/>
      <w:r w:rsidRPr="00684D1B">
        <w:rPr>
          <w:rFonts w:cstheme="majorBidi"/>
        </w:rPr>
        <w:t>pytest</w:t>
      </w:r>
      <w:proofErr w:type="spellEnd"/>
      <w:r w:rsidRPr="00684D1B">
        <w:rPr>
          <w:rFonts w:cstheme="majorBidi"/>
        </w:rPr>
        <w:t>) exercising individual functions in isolation</w:t>
      </w:r>
      <w:r w:rsidR="00B94A81">
        <w:rPr>
          <w:rFonts w:cstheme="majorBidi"/>
        </w:rPr>
        <w:t>,</w:t>
      </w:r>
      <w:r w:rsidRPr="00684D1B">
        <w:rPr>
          <w:rFonts w:cstheme="majorBidi"/>
        </w:rPr>
        <w:t xml:space="preserve"> correctness relies fixture_generator.py and the end-to-end checks in validation.py</w:t>
      </w:r>
    </w:p>
    <w:p w14:paraId="05F65FF6" w14:textId="5A662A07" w:rsidR="00516B2A" w:rsidRPr="00684D1B" w:rsidRDefault="004B6AB9" w:rsidP="004B6AB9">
      <w:pPr>
        <w:pStyle w:val="Heading3"/>
      </w:pPr>
      <w:bookmarkStart w:id="159" w:name="_Toc234663437"/>
      <w:r w:rsidRPr="00684D1B">
        <w:t>Application Limitations</w:t>
      </w:r>
      <w:bookmarkEnd w:id="159"/>
    </w:p>
    <w:p w14:paraId="6524824D" w14:textId="4DEBFD0E" w:rsidR="004B6AB9" w:rsidRPr="00684D1B" w:rsidRDefault="004B6AB9" w:rsidP="004B6AB9">
      <w:pPr>
        <w:pStyle w:val="BodyText"/>
        <w:numPr>
          <w:ilvl w:val="0"/>
          <w:numId w:val="36"/>
        </w:numPr>
        <w:rPr>
          <w:rFonts w:cstheme="majorBidi"/>
        </w:rPr>
      </w:pPr>
      <w:r w:rsidRPr="00684D1B">
        <w:rPr>
          <w:rFonts w:cstheme="majorBidi"/>
        </w:rPr>
        <w:t>Solver feasibility is not guaranteed for arbitrary future calendars: if FIFA dates, CAF fixtures, and the venue/rest rules leave too little usable calendar, even the loosest domain-fallback policy and the final-round rescue model can fail.</w:t>
      </w:r>
    </w:p>
    <w:p w14:paraId="35582854" w14:textId="77777777" w:rsidR="004B6AB9" w:rsidRPr="00684D1B" w:rsidRDefault="004B6AB9" w:rsidP="004B6AB9">
      <w:pPr>
        <w:pStyle w:val="BodyText"/>
        <w:numPr>
          <w:ilvl w:val="0"/>
          <w:numId w:val="36"/>
        </w:numPr>
        <w:rPr>
          <w:rFonts w:cstheme="majorBidi"/>
        </w:rPr>
      </w:pPr>
      <w:r w:rsidRPr="00684D1B">
        <w:rPr>
          <w:rFonts w:cstheme="majorBidi"/>
        </w:rPr>
        <w:t xml:space="preserve">The </w:t>
      </w:r>
      <w:proofErr w:type="spellStart"/>
      <w:r w:rsidRPr="00684D1B">
        <w:rPr>
          <w:rFonts w:cstheme="majorBidi"/>
        </w:rPr>
        <w:t>Streamlit</w:t>
      </w:r>
      <w:proofErr w:type="spellEnd"/>
      <w:r w:rsidRPr="00684D1B">
        <w:rPr>
          <w:rFonts w:cstheme="majorBidi"/>
        </w:rPr>
        <w:t xml:space="preserve"> file cache is keyed on (path, modification time); on a filesystem with coarse </w:t>
      </w:r>
      <w:proofErr w:type="spellStart"/>
      <w:r w:rsidRPr="00684D1B">
        <w:rPr>
          <w:rFonts w:cstheme="majorBidi"/>
        </w:rPr>
        <w:t>mtime</w:t>
      </w:r>
      <w:proofErr w:type="spellEnd"/>
      <w:r w:rsidRPr="00684D1B">
        <w:rPr>
          <w:rFonts w:cstheme="majorBidi"/>
        </w:rPr>
        <w:t xml:space="preserve"> resolution, two writes to the same output file within the same time-resolution window are a theoretical (though not observed) source of stale reads.</w:t>
      </w:r>
    </w:p>
    <w:p w14:paraId="6F165FBD" w14:textId="143F767C" w:rsidR="004B6AB9" w:rsidRPr="00684D1B" w:rsidRDefault="004B6AB9" w:rsidP="004B6AB9">
      <w:pPr>
        <w:pStyle w:val="BodyText"/>
        <w:numPr>
          <w:ilvl w:val="0"/>
          <w:numId w:val="36"/>
        </w:numPr>
        <w:rPr>
          <w:rFonts w:cstheme="majorBidi"/>
        </w:rPr>
      </w:pPr>
      <w:r w:rsidRPr="00684D1B">
        <w:rPr>
          <w:rFonts w:cstheme="majorBidi"/>
        </w:rPr>
        <w:t>There is no authentication and no persistent audit trail of who ran which seed and when — acceptable for the project's single-user scope, but a limitation if the tool were ever exposed to multiple concurrent users.</w:t>
      </w:r>
    </w:p>
    <w:p w14:paraId="57C58A36" w14:textId="22862DE5" w:rsidR="00516B2A" w:rsidRPr="00684D1B" w:rsidRDefault="00516B2A">
      <w:pPr>
        <w:rPr>
          <w:rFonts w:asciiTheme="majorBidi" w:hAnsiTheme="majorBidi" w:cstheme="majorBidi"/>
          <w:b/>
          <w:sz w:val="36"/>
        </w:rPr>
      </w:pPr>
      <w:r w:rsidRPr="00684D1B">
        <w:rPr>
          <w:rFonts w:asciiTheme="majorBidi" w:hAnsiTheme="majorBidi" w:cstheme="majorBidi"/>
        </w:rPr>
        <w:br w:type="page"/>
      </w:r>
    </w:p>
    <w:p w14:paraId="6150A6F9" w14:textId="77777777" w:rsidR="00E42C12" w:rsidRPr="00684D1B" w:rsidRDefault="00E42C12" w:rsidP="00E42C12">
      <w:pPr>
        <w:jc w:val="center"/>
        <w:rPr>
          <w:rFonts w:asciiTheme="majorBidi" w:hAnsiTheme="majorBidi" w:cstheme="majorBidi"/>
          <w:b/>
          <w:bCs/>
          <w:sz w:val="36"/>
        </w:rPr>
        <w:sectPr w:rsidR="00E42C12" w:rsidRPr="00684D1B" w:rsidSect="005409B5">
          <w:pgSz w:w="12240" w:h="15840" w:code="1"/>
          <w:pgMar w:top="1440" w:right="1440" w:bottom="1440" w:left="1440" w:header="720" w:footer="720" w:gutter="0"/>
          <w:cols w:space="720"/>
          <w:docGrid w:linePitch="360"/>
        </w:sectPr>
      </w:pPr>
    </w:p>
    <w:p w14:paraId="2E964B07" w14:textId="18526128" w:rsidR="004B6AB9" w:rsidRPr="00684D1B" w:rsidRDefault="004B6AB9" w:rsidP="00E42C12">
      <w:pPr>
        <w:jc w:val="center"/>
        <w:rPr>
          <w:rFonts w:asciiTheme="majorBidi" w:hAnsiTheme="majorBidi" w:cstheme="majorBidi"/>
          <w:b/>
          <w:sz w:val="36"/>
        </w:rPr>
      </w:pPr>
      <w:r w:rsidRPr="00684D1B">
        <w:rPr>
          <w:rFonts w:asciiTheme="majorBidi" w:hAnsiTheme="majorBidi" w:cstheme="majorBidi"/>
          <w:b/>
          <w:bCs/>
          <w:sz w:val="36"/>
        </w:rPr>
        <w:lastRenderedPageBreak/>
        <w:t>CHAPTER 7</w:t>
      </w:r>
    </w:p>
    <w:p w14:paraId="56C90D41" w14:textId="77777777" w:rsidR="004B6AB9" w:rsidRPr="00684D1B" w:rsidRDefault="004B6AB9" w:rsidP="004B6AB9">
      <w:pPr>
        <w:pStyle w:val="Chapteri"/>
        <w:tabs>
          <w:tab w:val="left" w:pos="7102"/>
        </w:tabs>
        <w:rPr>
          <w:rFonts w:cstheme="majorBidi"/>
        </w:rPr>
      </w:pPr>
      <w:r w:rsidRPr="00684D1B">
        <w:rPr>
          <w:rFonts w:cstheme="majorBidi"/>
          <w:bCs/>
        </w:rPr>
        <w:t>CONCLUSION AND FUTURE WORK</w:t>
      </w:r>
    </w:p>
    <w:p w14:paraId="0468E50B" w14:textId="77777777" w:rsidR="00E42C12" w:rsidRPr="00684D1B" w:rsidRDefault="00E42C12">
      <w:pPr>
        <w:rPr>
          <w:rFonts w:asciiTheme="majorBidi" w:hAnsiTheme="majorBidi" w:cstheme="majorBidi"/>
          <w:b/>
          <w:sz w:val="36"/>
        </w:rPr>
      </w:pPr>
      <w:r w:rsidRPr="00684D1B">
        <w:rPr>
          <w:rFonts w:asciiTheme="majorBidi" w:hAnsiTheme="majorBidi" w:cstheme="majorBidi"/>
        </w:rPr>
        <w:br w:type="page"/>
      </w:r>
    </w:p>
    <w:p w14:paraId="6E227E37" w14:textId="77777777" w:rsidR="00E42C12" w:rsidRPr="00684D1B" w:rsidRDefault="00E42C12" w:rsidP="00516B2A">
      <w:pPr>
        <w:pStyle w:val="Chapteri"/>
        <w:tabs>
          <w:tab w:val="left" w:pos="7102"/>
        </w:tabs>
        <w:jc w:val="left"/>
        <w:rPr>
          <w:rFonts w:cstheme="majorBidi"/>
        </w:rPr>
        <w:sectPr w:rsidR="00E42C12" w:rsidRPr="00684D1B" w:rsidSect="00E42C12">
          <w:pgSz w:w="12240" w:h="15840" w:code="1"/>
          <w:pgMar w:top="1440" w:right="1440" w:bottom="1440" w:left="1440" w:header="720" w:footer="720" w:gutter="0"/>
          <w:cols w:space="720"/>
          <w:vAlign w:val="center"/>
          <w:docGrid w:linePitch="360"/>
        </w:sectPr>
      </w:pPr>
    </w:p>
    <w:p w14:paraId="0072AB3E" w14:textId="3503EF81" w:rsidR="00E42C12" w:rsidRPr="00684D1B" w:rsidRDefault="00E42C12" w:rsidP="00E42C12">
      <w:pPr>
        <w:rPr>
          <w:rFonts w:asciiTheme="majorBidi" w:hAnsiTheme="majorBidi" w:cstheme="majorBidi"/>
        </w:rPr>
      </w:pPr>
    </w:p>
    <w:p w14:paraId="162D5CF1" w14:textId="3FF6AF99" w:rsidR="00E42C12" w:rsidRPr="00684D1B" w:rsidRDefault="00E42C12" w:rsidP="00E42C12">
      <w:pPr>
        <w:pStyle w:val="Heading1"/>
      </w:pPr>
      <w:bookmarkStart w:id="160" w:name="_Toc234663438"/>
      <w:r w:rsidRPr="00684D1B">
        <w:t>Conclusion</w:t>
      </w:r>
      <w:bookmarkEnd w:id="160"/>
    </w:p>
    <w:p w14:paraId="49A8D58E" w14:textId="04E7F710" w:rsidR="00E42C12" w:rsidRPr="00684D1B" w:rsidRDefault="00E42C12" w:rsidP="00E42C12">
      <w:pPr>
        <w:pStyle w:val="Heading2"/>
        <w:rPr>
          <w:rFonts w:asciiTheme="majorBidi" w:hAnsiTheme="majorBidi" w:cstheme="majorBidi"/>
        </w:rPr>
      </w:pPr>
      <w:bookmarkStart w:id="161" w:name="_Toc234663439"/>
      <w:r w:rsidRPr="00684D1B">
        <w:rPr>
          <w:rFonts w:asciiTheme="majorBidi" w:hAnsiTheme="majorBidi" w:cstheme="majorBidi"/>
        </w:rPr>
        <w:t>Summary of Achievements</w:t>
      </w:r>
      <w:bookmarkEnd w:id="161"/>
    </w:p>
    <w:p w14:paraId="384AB29F" w14:textId="77777777" w:rsidR="00E42C12" w:rsidRPr="00684D1B" w:rsidRDefault="00E42C12" w:rsidP="00AA0C46">
      <w:pPr>
        <w:pStyle w:val="BodyText"/>
        <w:ind w:left="360"/>
        <w:rPr>
          <w:rFonts w:cstheme="majorBidi"/>
        </w:rPr>
      </w:pPr>
      <w:r w:rsidRPr="00684D1B">
        <w:rPr>
          <w:rFonts w:cstheme="majorBidi"/>
        </w:rPr>
        <w:t>The project set out to replace manual, spreadsheet-driven fixture scheduling for the Egyptian Premier League with a constraint-based optimizer, and delivered a working end-to-end system rather than a proof-of-concept notebook. Concretely, the finished application:</w:t>
      </w:r>
    </w:p>
    <w:p w14:paraId="24B34339" w14:textId="02C97205" w:rsidR="00E42C12" w:rsidRPr="00684D1B" w:rsidRDefault="00E42C12" w:rsidP="00AA0C46">
      <w:pPr>
        <w:pStyle w:val="BodyText"/>
        <w:numPr>
          <w:ilvl w:val="0"/>
          <w:numId w:val="40"/>
        </w:numPr>
        <w:ind w:left="1080"/>
        <w:rPr>
          <w:rFonts w:cstheme="majorBidi"/>
        </w:rPr>
      </w:pPr>
      <w:r w:rsidRPr="00684D1B">
        <w:rPr>
          <w:rFonts w:cstheme="majorBidi"/>
        </w:rPr>
        <w:t>Generates a complete, structurally valid 306-match double round-robin before the calendar solver ever runs.</w:t>
      </w:r>
    </w:p>
    <w:p w14:paraId="0C26A3CC" w14:textId="77777777" w:rsidR="00E42C12" w:rsidRPr="00684D1B" w:rsidRDefault="00E42C12" w:rsidP="00AA0C46">
      <w:pPr>
        <w:pStyle w:val="BodyText"/>
        <w:numPr>
          <w:ilvl w:val="0"/>
          <w:numId w:val="40"/>
        </w:numPr>
        <w:ind w:left="1080"/>
        <w:rPr>
          <w:rFonts w:cstheme="majorBidi"/>
        </w:rPr>
      </w:pPr>
      <w:r w:rsidRPr="00684D1B">
        <w:rPr>
          <w:rFonts w:cstheme="majorBidi"/>
        </w:rPr>
        <w:t>Assigns every match a concrete date, kickoff slot, and venue with a single CP-SAT model that enforces rest days, weekly load caps, daily/slot capacity, round ordering, tier-1 derby slot placement, and the final-round single-slot publication rule as hard constraints, while minimizing a weighted objective covering travel distance, round-order drift, kickoff-time preference, and venue-relief costs.</w:t>
      </w:r>
    </w:p>
    <w:p w14:paraId="41668487" w14:textId="6666EC26" w:rsidR="00E42C12" w:rsidRPr="00684D1B" w:rsidRDefault="00E42C12" w:rsidP="00AA0C46">
      <w:pPr>
        <w:pStyle w:val="BodyText"/>
        <w:numPr>
          <w:ilvl w:val="0"/>
          <w:numId w:val="40"/>
        </w:numPr>
        <w:ind w:left="1080"/>
        <w:rPr>
          <w:rFonts w:cstheme="majorBidi"/>
        </w:rPr>
      </w:pPr>
      <w:r w:rsidRPr="00684D1B">
        <w:rPr>
          <w:rFonts w:cstheme="majorBidi"/>
        </w:rPr>
        <w:t>Enforces the CAF continental-competition rest-day rule by excluding conflicting slots from a match's domain</w:t>
      </w:r>
      <w:r w:rsidR="00F13F04">
        <w:rPr>
          <w:rFonts w:cstheme="majorBidi"/>
        </w:rPr>
        <w:t>.</w:t>
      </w:r>
    </w:p>
    <w:p w14:paraId="14F70A75" w14:textId="14DAEC71" w:rsidR="00E42C12" w:rsidRPr="00684D1B" w:rsidRDefault="00E42C12" w:rsidP="00AA0C46">
      <w:pPr>
        <w:pStyle w:val="BodyText"/>
        <w:numPr>
          <w:ilvl w:val="0"/>
          <w:numId w:val="40"/>
        </w:numPr>
        <w:ind w:left="1080"/>
        <w:rPr>
          <w:rFonts w:cstheme="majorBidi"/>
        </w:rPr>
      </w:pPr>
      <w:r w:rsidRPr="00684D1B">
        <w:rPr>
          <w:rFonts w:cstheme="majorBidi"/>
        </w:rPr>
        <w:t>Recovers automatically from an infeasible strict solve through a three-tier domain-fallback retry and a dedicated final-round rescue mod</w:t>
      </w:r>
      <w:r w:rsidR="00F13F04">
        <w:rPr>
          <w:rFonts w:cstheme="majorBidi"/>
        </w:rPr>
        <w:t>el.</w:t>
      </w:r>
    </w:p>
    <w:p w14:paraId="6458F50E" w14:textId="6A38B30B" w:rsidR="00E42C12" w:rsidRPr="00684D1B" w:rsidRDefault="00E42C12" w:rsidP="00AA0C46">
      <w:pPr>
        <w:pStyle w:val="BodyText"/>
        <w:numPr>
          <w:ilvl w:val="0"/>
          <w:numId w:val="40"/>
        </w:numPr>
        <w:ind w:left="1080"/>
        <w:rPr>
          <w:rFonts w:cstheme="majorBidi"/>
        </w:rPr>
      </w:pPr>
      <w:r w:rsidRPr="00684D1B">
        <w:rPr>
          <w:rFonts w:cstheme="majorBidi"/>
        </w:rPr>
        <w:t>Independently re-validates every hard rule after the solve and writes a human-readable pass/fail report</w:t>
      </w:r>
      <w:r w:rsidR="00F13F04">
        <w:rPr>
          <w:rFonts w:cstheme="majorBidi"/>
        </w:rPr>
        <w:t>.</w:t>
      </w:r>
    </w:p>
    <w:p w14:paraId="43BE1006" w14:textId="0D3EC6FE" w:rsidR="00E42C12" w:rsidRPr="00684D1B" w:rsidRDefault="00E42C12" w:rsidP="00AA0C46">
      <w:pPr>
        <w:pStyle w:val="BodyText"/>
        <w:numPr>
          <w:ilvl w:val="0"/>
          <w:numId w:val="40"/>
        </w:numPr>
        <w:ind w:left="1080"/>
        <w:rPr>
          <w:rFonts w:cstheme="majorBidi"/>
        </w:rPr>
      </w:pPr>
      <w:r w:rsidRPr="00684D1B">
        <w:rPr>
          <w:rFonts w:cstheme="majorBidi"/>
        </w:rPr>
        <w:t xml:space="preserve">Ships as a complete interactive </w:t>
      </w:r>
      <w:proofErr w:type="spellStart"/>
      <w:r w:rsidRPr="00684D1B">
        <w:rPr>
          <w:rFonts w:cstheme="majorBidi"/>
        </w:rPr>
        <w:t>Streamlit</w:t>
      </w:r>
      <w:proofErr w:type="spellEnd"/>
      <w:r w:rsidRPr="00684D1B">
        <w:rPr>
          <w:rFonts w:cstheme="majorBidi"/>
        </w:rPr>
        <w:t xml:space="preserve"> dashboard </w:t>
      </w:r>
      <w:r w:rsidR="00F13F04">
        <w:rPr>
          <w:rFonts w:cstheme="majorBidi"/>
        </w:rPr>
        <w:t>,s</w:t>
      </w:r>
      <w:r w:rsidRPr="00684D1B">
        <w:rPr>
          <w:rFonts w:cstheme="majorBidi"/>
        </w:rPr>
        <w:t>o a non-technical user can run the optimizer, inspect the result, and download every artifact without touching code.</w:t>
      </w:r>
    </w:p>
    <w:p w14:paraId="6D798C45" w14:textId="2F02449C" w:rsidR="00E42C12" w:rsidRPr="00684D1B" w:rsidRDefault="00E42C12" w:rsidP="00AA0C46">
      <w:pPr>
        <w:pStyle w:val="BodyText"/>
        <w:numPr>
          <w:ilvl w:val="0"/>
          <w:numId w:val="40"/>
        </w:numPr>
        <w:ind w:left="1080"/>
        <w:rPr>
          <w:rFonts w:cstheme="majorBidi"/>
        </w:rPr>
      </w:pPr>
      <w:r w:rsidRPr="00684D1B">
        <w:rPr>
          <w:rFonts w:cstheme="majorBidi"/>
        </w:rPr>
        <w:t>Benchmarks its own output against six real historical Egyptian Premier League seasons and, separately, across many random seeds via a Monte Carlo batch mode</w:t>
      </w:r>
      <w:r w:rsidR="00F13F04">
        <w:rPr>
          <w:rFonts w:cstheme="majorBidi"/>
        </w:rPr>
        <w:t>.</w:t>
      </w:r>
    </w:p>
    <w:p w14:paraId="6B0727F4" w14:textId="445FF047" w:rsidR="00E42C12" w:rsidRDefault="00E42C12" w:rsidP="00AA0C46">
      <w:pPr>
        <w:pStyle w:val="BodyText"/>
        <w:ind w:left="360"/>
        <w:rPr>
          <w:rFonts w:cstheme="majorBidi"/>
        </w:rPr>
      </w:pPr>
      <w:r w:rsidRPr="00684D1B">
        <w:rPr>
          <w:rFonts w:cstheme="majorBidi"/>
        </w:rPr>
        <w:t>These pieces demonstrate that a constraint-programming approach is practical for a league of this size on ordinary hardware.</w:t>
      </w:r>
    </w:p>
    <w:p w14:paraId="28BB8AF2" w14:textId="77777777" w:rsidR="00F13F04" w:rsidRDefault="00F13F04" w:rsidP="00AA0C46">
      <w:pPr>
        <w:pStyle w:val="BodyText"/>
        <w:ind w:left="360"/>
        <w:rPr>
          <w:rFonts w:cstheme="majorBidi"/>
        </w:rPr>
      </w:pPr>
    </w:p>
    <w:p w14:paraId="28E72986" w14:textId="77777777" w:rsidR="00F13F04" w:rsidRPr="00684D1B" w:rsidRDefault="00F13F04" w:rsidP="00AA0C46">
      <w:pPr>
        <w:pStyle w:val="BodyText"/>
        <w:ind w:left="360"/>
        <w:rPr>
          <w:rFonts w:cstheme="majorBidi"/>
        </w:rPr>
      </w:pPr>
    </w:p>
    <w:p w14:paraId="5268E1B3" w14:textId="437ED7AB" w:rsidR="0074717C" w:rsidRPr="00684D1B" w:rsidRDefault="0074717C" w:rsidP="0074717C">
      <w:pPr>
        <w:pStyle w:val="Heading2"/>
        <w:rPr>
          <w:rFonts w:asciiTheme="majorBidi" w:eastAsia="Calibri" w:hAnsiTheme="majorBidi" w:cstheme="majorBidi"/>
        </w:rPr>
      </w:pPr>
      <w:bookmarkStart w:id="162" w:name="_Toc234663440"/>
      <w:r w:rsidRPr="00684D1B">
        <w:rPr>
          <w:rFonts w:asciiTheme="majorBidi" w:eastAsia="Calibri" w:hAnsiTheme="majorBidi" w:cstheme="majorBidi"/>
        </w:rPr>
        <w:lastRenderedPageBreak/>
        <w:t>Lessons Learned</w:t>
      </w:r>
      <w:bookmarkEnd w:id="162"/>
    </w:p>
    <w:p w14:paraId="44B610FD" w14:textId="0448BBCE" w:rsidR="0074717C" w:rsidRPr="00684D1B" w:rsidRDefault="0074717C" w:rsidP="0074717C">
      <w:pPr>
        <w:pStyle w:val="Heading3"/>
      </w:pPr>
      <w:bookmarkStart w:id="163" w:name="_Toc234663441"/>
      <w:r w:rsidRPr="00684D1B">
        <w:t>The Final Round Is a Source of Difficulty</w:t>
      </w:r>
      <w:bookmarkEnd w:id="163"/>
    </w:p>
    <w:p w14:paraId="74B17E83" w14:textId="13BF9037" w:rsidR="0074717C" w:rsidRPr="00684D1B" w:rsidRDefault="0074717C" w:rsidP="0074717C">
      <w:pPr>
        <w:pStyle w:val="BodyText"/>
        <w:ind w:left="432"/>
        <w:rPr>
          <w:rFonts w:cstheme="majorBidi"/>
        </w:rPr>
      </w:pPr>
      <w:r w:rsidRPr="00684D1B">
        <w:rPr>
          <w:rFonts w:cstheme="majorBidi"/>
        </w:rPr>
        <w:t>Forcing all nine Round-34 matches onto one shared date and kickoff slot is a small requirement to state but a large one to satisfy, because it couples matches that would otherwise be scheduled independently. Treating the whole season, including Round 34, as one uniform CP-SAT model meant that a single hard-to-place final-round match could make the entire 306-match solve infeasible. Splitting the problem — solve Rounds 1–33 first, then solve a small, dedicated model for Round 34 with the same rules downgraded to penalized soft violations — was a direct response to watching this happen during development, and it is a reusable pattern: when one small, tightly-coupled part of a large constraint model is the recurring source of infeasibility, it is cheaper to carve it out into its own rescue model than to keep loosening the shared model's domains for everyone.</w:t>
      </w:r>
    </w:p>
    <w:p w14:paraId="6CF88E82" w14:textId="0E05059D" w:rsidR="0074717C" w:rsidRPr="00684D1B" w:rsidRDefault="0074717C" w:rsidP="0074717C">
      <w:pPr>
        <w:pStyle w:val="Heading3"/>
      </w:pPr>
      <w:bookmarkStart w:id="164" w:name="_Toc234663442"/>
      <w:r w:rsidRPr="00684D1B">
        <w:t>Real Data Is Messier Than the Model Assumes</w:t>
      </w:r>
      <w:bookmarkEnd w:id="164"/>
    </w:p>
    <w:p w14:paraId="227891A3" w14:textId="34F7A417" w:rsidR="0074717C" w:rsidRPr="00684D1B" w:rsidRDefault="0074717C" w:rsidP="0074717C">
      <w:pPr>
        <w:pStyle w:val="BodyText"/>
        <w:ind w:left="720"/>
        <w:rPr>
          <w:rFonts w:cstheme="majorBidi"/>
        </w:rPr>
      </w:pPr>
      <w:r w:rsidRPr="00684D1B">
        <w:rPr>
          <w:rFonts w:cstheme="majorBidi"/>
        </w:rPr>
        <w:t xml:space="preserve">A Huge share of implementation effort went into </w:t>
      </w:r>
      <w:proofErr w:type="spellStart"/>
      <w:r w:rsidRPr="00684D1B">
        <w:rPr>
          <w:rFonts w:cstheme="majorBidi"/>
        </w:rPr>
        <w:t>data_loader.py's</w:t>
      </w:r>
      <w:proofErr w:type="spellEnd"/>
      <w:r w:rsidRPr="00684D1B">
        <w:rPr>
          <w:rFonts w:cstheme="majorBidi"/>
        </w:rPr>
        <w:t xml:space="preserve"> sheet-name matching and column validation, and into the NAME_MAP dictionaries that reconcile inconsistent club-name spellings across historical season CSVs. None of this is visible in the mathematical model of Chapter 3B, but all of it was necessary before that model could run on real spreadsheets at all. We learned that the constraint model is often the easiest part to get right on paper, and the ingestion and normalization layer around it is where a project's real fragility happens.</w:t>
      </w:r>
    </w:p>
    <w:p w14:paraId="1D1A46C5" w14:textId="77777777" w:rsidR="0074717C" w:rsidRPr="00684D1B" w:rsidRDefault="0074717C" w:rsidP="0074717C">
      <w:pPr>
        <w:ind w:left="432"/>
        <w:rPr>
          <w:rFonts w:asciiTheme="majorBidi" w:hAnsiTheme="majorBidi" w:cstheme="majorBidi"/>
        </w:rPr>
      </w:pPr>
    </w:p>
    <w:p w14:paraId="21E86E8B" w14:textId="77777777" w:rsidR="0074717C" w:rsidRPr="00684D1B" w:rsidRDefault="0074717C" w:rsidP="0074717C">
      <w:pPr>
        <w:ind w:left="432"/>
        <w:rPr>
          <w:rFonts w:asciiTheme="majorBidi" w:hAnsiTheme="majorBidi" w:cstheme="majorBidi"/>
        </w:rPr>
      </w:pPr>
    </w:p>
    <w:p w14:paraId="044A1CAE" w14:textId="0D263C2E" w:rsidR="0074717C" w:rsidRPr="00684D1B" w:rsidRDefault="0074717C" w:rsidP="00157185">
      <w:pPr>
        <w:pStyle w:val="Heading2"/>
        <w:rPr>
          <w:rFonts w:asciiTheme="majorBidi" w:hAnsiTheme="majorBidi" w:cstheme="majorBidi"/>
        </w:rPr>
      </w:pPr>
      <w:bookmarkStart w:id="165" w:name="_Toc234663443"/>
      <w:r w:rsidRPr="00684D1B">
        <w:rPr>
          <w:rFonts w:asciiTheme="majorBidi" w:hAnsiTheme="majorBidi" w:cstheme="majorBidi"/>
        </w:rPr>
        <w:t>Future Enhancements</w:t>
      </w:r>
      <w:bookmarkEnd w:id="165"/>
    </w:p>
    <w:p w14:paraId="71E66868" w14:textId="77777777" w:rsidR="00157185" w:rsidRPr="00684D1B" w:rsidRDefault="00157185" w:rsidP="00157185">
      <w:pPr>
        <w:pStyle w:val="Heading3"/>
      </w:pPr>
      <w:bookmarkStart w:id="166" w:name="_Toc234663444"/>
      <w:r w:rsidRPr="00684D1B">
        <w:t>Multi-objective Pareto optimization</w:t>
      </w:r>
      <w:bookmarkEnd w:id="166"/>
    </w:p>
    <w:p w14:paraId="2C9A74A9" w14:textId="7404059A" w:rsidR="00E42C12" w:rsidRPr="00684D1B" w:rsidRDefault="00157185" w:rsidP="00157185">
      <w:pPr>
        <w:pStyle w:val="BodyText"/>
        <w:ind w:left="432"/>
        <w:rPr>
          <w:rFonts w:cstheme="majorBidi"/>
        </w:rPr>
      </w:pPr>
      <w:r w:rsidRPr="00684D1B">
        <w:rPr>
          <w:rFonts w:cstheme="majorBidi"/>
        </w:rPr>
        <w:t xml:space="preserve"> The current solver uses a single weighted-sum objective. A Pareto front approach would let stakeholders visually trade off travel distance vs. tier-mismatch vs. rest-day quality instead of manually tuning the weights in constants.py.</w:t>
      </w:r>
    </w:p>
    <w:p w14:paraId="1D10C1B6" w14:textId="17ADF21C" w:rsidR="00157185" w:rsidRPr="00684D1B" w:rsidRDefault="00157185" w:rsidP="00157185">
      <w:pPr>
        <w:pStyle w:val="Heading3"/>
      </w:pPr>
      <w:bookmarkStart w:id="167" w:name="_Toc234663445"/>
      <w:r w:rsidRPr="00684D1B">
        <w:t>Metaheuristic hybridization</w:t>
      </w:r>
      <w:bookmarkEnd w:id="167"/>
    </w:p>
    <w:p w14:paraId="4B9487DC" w14:textId="1EF0F5C1" w:rsidR="00157185" w:rsidRPr="00684D1B" w:rsidRDefault="00157185" w:rsidP="00157185">
      <w:pPr>
        <w:pStyle w:val="BodyText"/>
        <w:ind w:left="432"/>
        <w:rPr>
          <w:rFonts w:cstheme="majorBidi"/>
        </w:rPr>
      </w:pPr>
      <w:r w:rsidRPr="00684D1B">
        <w:rPr>
          <w:rFonts w:cstheme="majorBidi"/>
        </w:rPr>
        <w:t>Combine CP-SAT with a local search metaheuristic (e.g., Simulated Annealing, Tabu Search) to escape local optima and improve solution quality within the same time budget.</w:t>
      </w:r>
    </w:p>
    <w:p w14:paraId="539A3010" w14:textId="5D32BC2A" w:rsidR="00157185" w:rsidRPr="00684D1B" w:rsidRDefault="00157185" w:rsidP="00157185">
      <w:pPr>
        <w:pStyle w:val="Heading3"/>
      </w:pPr>
      <w:bookmarkStart w:id="168" w:name="_Toc234663446"/>
      <w:r w:rsidRPr="00684D1B">
        <w:lastRenderedPageBreak/>
        <w:t>Weather and Ramadan awareness</w:t>
      </w:r>
      <w:bookmarkEnd w:id="168"/>
    </w:p>
    <w:p w14:paraId="3BB37AA9" w14:textId="4F037B33" w:rsidR="00E42C12" w:rsidRPr="00684D1B" w:rsidRDefault="00157185" w:rsidP="00157185">
      <w:pPr>
        <w:pStyle w:val="BodyText"/>
        <w:ind w:left="432"/>
        <w:rPr>
          <w:rFonts w:cstheme="majorBidi"/>
        </w:rPr>
      </w:pPr>
      <w:r w:rsidRPr="00684D1B">
        <w:rPr>
          <w:rFonts w:cstheme="majorBidi"/>
        </w:rPr>
        <w:t xml:space="preserve"> Incorporate seasonal calendar events (e.g., Ramadan, extreme summer heat) as soft or hard constraints that affect kickoff time preferences or blackout periods.</w:t>
      </w:r>
    </w:p>
    <w:p w14:paraId="657D54B6" w14:textId="77777777" w:rsidR="00D45ECA" w:rsidRPr="00684D1B" w:rsidRDefault="00D45ECA" w:rsidP="00D45ECA">
      <w:pPr>
        <w:pStyle w:val="Heading3"/>
      </w:pPr>
      <w:bookmarkStart w:id="169" w:name="_Toc234663447"/>
      <w:r w:rsidRPr="00684D1B">
        <w:t>Sensitivity analysis</w:t>
      </w:r>
      <w:bookmarkEnd w:id="169"/>
      <w:r w:rsidRPr="00684D1B">
        <w:t xml:space="preserve"> </w:t>
      </w:r>
    </w:p>
    <w:p w14:paraId="2EEC2BFD" w14:textId="240E6285" w:rsidR="00D45ECA" w:rsidRPr="00684D1B" w:rsidRDefault="00D45ECA" w:rsidP="00D45ECA">
      <w:pPr>
        <w:pStyle w:val="BodyText"/>
        <w:ind w:left="432"/>
        <w:rPr>
          <w:rFonts w:cstheme="majorBidi"/>
        </w:rPr>
      </w:pPr>
      <w:r w:rsidRPr="00684D1B">
        <w:rPr>
          <w:rFonts w:cstheme="majorBidi"/>
        </w:rPr>
        <w:t>Systematically measure how changes to individual constraint parameters (e.g., MIN_REST_DAYS_LOCAL, MAX_MATCHES_PER_DAY) impact solution quality and feasibility.</w:t>
      </w:r>
    </w:p>
    <w:p w14:paraId="46C06086" w14:textId="77777777" w:rsidR="00D45ECA" w:rsidRPr="00684D1B" w:rsidRDefault="00D45ECA" w:rsidP="00D45ECA">
      <w:pPr>
        <w:pStyle w:val="Heading3"/>
      </w:pPr>
      <w:bookmarkStart w:id="170" w:name="_Toc234663448"/>
      <w:r w:rsidRPr="00684D1B">
        <w:t>API layer</w:t>
      </w:r>
      <w:bookmarkEnd w:id="170"/>
    </w:p>
    <w:p w14:paraId="5B70B6D2" w14:textId="77A31743" w:rsidR="00D45ECA" w:rsidRPr="00684D1B" w:rsidRDefault="00D45ECA" w:rsidP="00D45ECA">
      <w:pPr>
        <w:pStyle w:val="BodyText"/>
        <w:ind w:left="432"/>
        <w:rPr>
          <w:rFonts w:cstheme="majorBidi"/>
        </w:rPr>
      </w:pPr>
      <w:r w:rsidRPr="00684D1B">
        <w:rPr>
          <w:rFonts w:cstheme="majorBidi"/>
        </w:rPr>
        <w:t>Expose the pipeline as a REST API so external systems (league management platforms, broadcasting schedulers) can trigger optimization runs and retrieve results programmatically.</w:t>
      </w:r>
    </w:p>
    <w:p w14:paraId="0720E72D" w14:textId="14515868" w:rsidR="00725DCB" w:rsidRPr="00684D1B" w:rsidRDefault="00725DCB" w:rsidP="00725DCB">
      <w:pPr>
        <w:pStyle w:val="Heading3"/>
      </w:pPr>
      <w:bookmarkStart w:id="171" w:name="_Toc234663449"/>
      <w:r w:rsidRPr="00684D1B">
        <w:t>League-agnostic configuration</w:t>
      </w:r>
      <w:bookmarkEnd w:id="171"/>
    </w:p>
    <w:p w14:paraId="42AEA73A" w14:textId="63993205" w:rsidR="00725DCB" w:rsidRDefault="00725DCB" w:rsidP="00D45ECA">
      <w:pPr>
        <w:pStyle w:val="BodyText"/>
        <w:ind w:left="432"/>
        <w:rPr>
          <w:rFonts w:cstheme="majorBidi"/>
        </w:rPr>
      </w:pPr>
      <w:r w:rsidRPr="00684D1B">
        <w:rPr>
          <w:rFonts w:cstheme="majorBidi"/>
        </w:rPr>
        <w:t>Refactor the hardcoded 18-team, 34-round structure into a fully configurable input, making the tool usable for other leagues (e.g., Saudi Pro League, MLS, other African leagues).</w:t>
      </w:r>
    </w:p>
    <w:p w14:paraId="354D9A68" w14:textId="77777777" w:rsidR="000619BE" w:rsidRDefault="000619BE" w:rsidP="000619BE">
      <w:pPr>
        <w:pStyle w:val="Heading3"/>
      </w:pPr>
      <w:bookmarkStart w:id="172" w:name="_Toc234663450"/>
      <w:r w:rsidRPr="000619BE">
        <w:t>Export to iCal/Google Calendar</w:t>
      </w:r>
      <w:bookmarkEnd w:id="172"/>
    </w:p>
    <w:p w14:paraId="6CB89016" w14:textId="4BA28824" w:rsidR="000619BE" w:rsidRPr="00684D1B" w:rsidRDefault="000619BE" w:rsidP="00D45ECA">
      <w:pPr>
        <w:pStyle w:val="BodyText"/>
        <w:ind w:left="432"/>
        <w:rPr>
          <w:rFonts w:cstheme="majorBidi"/>
        </w:rPr>
      </w:pPr>
      <w:r w:rsidRPr="000619BE">
        <w:rPr>
          <w:rFonts w:cstheme="majorBidi"/>
        </w:rPr>
        <w:t>Allow teams or fans to export their team's schedule as .</w:t>
      </w:r>
      <w:proofErr w:type="spellStart"/>
      <w:r w:rsidRPr="000619BE">
        <w:rPr>
          <w:rFonts w:cstheme="majorBidi"/>
        </w:rPr>
        <w:t>ics</w:t>
      </w:r>
      <w:proofErr w:type="spellEnd"/>
      <w:r w:rsidRPr="000619BE">
        <w:rPr>
          <w:rFonts w:cstheme="majorBidi"/>
        </w:rPr>
        <w:t xml:space="preserve"> calendar files.</w:t>
      </w:r>
    </w:p>
    <w:p w14:paraId="180AE214" w14:textId="77777777" w:rsidR="00157185" w:rsidRPr="00684D1B" w:rsidRDefault="00157185">
      <w:pPr>
        <w:rPr>
          <w:rFonts w:asciiTheme="majorBidi" w:hAnsiTheme="majorBidi" w:cstheme="majorBidi"/>
          <w:b/>
          <w:sz w:val="36"/>
        </w:rPr>
      </w:pPr>
      <w:r w:rsidRPr="00684D1B">
        <w:rPr>
          <w:rFonts w:asciiTheme="majorBidi" w:hAnsiTheme="majorBidi" w:cstheme="majorBidi"/>
        </w:rPr>
        <w:br w:type="page"/>
      </w:r>
    </w:p>
    <w:p w14:paraId="109B6038" w14:textId="5957CAC6" w:rsidR="00516B2A" w:rsidRPr="00684D1B" w:rsidRDefault="004B6AB9" w:rsidP="00516B2A">
      <w:pPr>
        <w:pStyle w:val="Chapteri"/>
        <w:tabs>
          <w:tab w:val="left" w:pos="7102"/>
        </w:tabs>
        <w:jc w:val="left"/>
        <w:rPr>
          <w:rFonts w:cstheme="majorBidi"/>
        </w:rPr>
      </w:pPr>
      <w:r w:rsidRPr="00684D1B">
        <w:rPr>
          <w:rFonts w:cstheme="majorBidi"/>
        </w:rPr>
        <w:lastRenderedPageBreak/>
        <w:tab/>
      </w:r>
      <w:r w:rsidRPr="00684D1B">
        <w:rPr>
          <w:rFonts w:cstheme="majorBidi"/>
        </w:rPr>
        <w:tab/>
      </w:r>
      <w:r w:rsidR="00516B2A" w:rsidRPr="00684D1B">
        <w:rPr>
          <w:rFonts w:cstheme="majorBidi"/>
        </w:rPr>
        <w:tab/>
      </w:r>
    </w:p>
    <w:bookmarkStart w:id="173" w:name="_Toc234663451" w:displacedByCustomXml="next"/>
    <w:sdt>
      <w:sdtPr>
        <w:rPr>
          <w:rFonts w:asciiTheme="minorHAnsi" w:eastAsiaTheme="minorHAnsi" w:hAnsiTheme="minorHAnsi" w:cstheme="minorBidi"/>
          <w:b w:val="0"/>
          <w:color w:val="auto"/>
          <w:sz w:val="22"/>
          <w:szCs w:val="22"/>
        </w:rPr>
        <w:id w:val="994000085"/>
        <w:docPartObj>
          <w:docPartGallery w:val="Bibliographies"/>
          <w:docPartUnique/>
        </w:docPartObj>
      </w:sdtPr>
      <w:sdtContent>
        <w:p w14:paraId="2B803734" w14:textId="51AE0FC6" w:rsidR="00242A44" w:rsidRPr="00684D1B" w:rsidRDefault="00242A44" w:rsidP="006A7DB3">
          <w:pPr>
            <w:pStyle w:val="Heading1"/>
            <w:spacing w:line="360" w:lineRule="auto"/>
          </w:pPr>
          <w:r w:rsidRPr="00684D1B">
            <w:t>References</w:t>
          </w:r>
          <w:bookmarkEnd w:id="173"/>
        </w:p>
        <w:sdt>
          <w:sdtPr>
            <w:rPr>
              <w:rFonts w:asciiTheme="majorBidi" w:hAnsiTheme="majorBidi" w:cstheme="majorBidi"/>
            </w:rPr>
            <w:id w:val="-573587230"/>
            <w:bibliography/>
          </w:sdtPr>
          <w:sdtContent>
            <w:p w14:paraId="4594A1CA" w14:textId="77777777" w:rsidR="00A352E6" w:rsidRPr="00684D1B" w:rsidRDefault="00242A44" w:rsidP="006A7DB3">
              <w:pPr>
                <w:spacing w:line="360" w:lineRule="auto"/>
                <w:rPr>
                  <w:rFonts w:asciiTheme="majorBidi" w:hAnsiTheme="majorBidi" w:cstheme="majorBidi"/>
                  <w:noProof/>
                </w:rPr>
              </w:pPr>
              <w:r w:rsidRPr="00684D1B">
                <w:rPr>
                  <w:rFonts w:asciiTheme="majorBidi" w:hAnsiTheme="majorBidi" w:cstheme="majorBidi"/>
                </w:rPr>
                <w:fldChar w:fldCharType="begin"/>
              </w:r>
              <w:r w:rsidRPr="00684D1B">
                <w:rPr>
                  <w:rFonts w:asciiTheme="majorBidi" w:hAnsiTheme="majorBidi" w:cstheme="majorBidi"/>
                </w:rPr>
                <w:instrText xml:space="preserve"> BIBLIOGRAPHY </w:instrText>
              </w:r>
              <w:r w:rsidRPr="00684D1B">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A352E6" w:rsidRPr="00684D1B" w14:paraId="4522867C" w14:textId="77777777">
                <w:trPr>
                  <w:divId w:val="1945260141"/>
                  <w:tblCellSpacing w:w="15" w:type="dxa"/>
                </w:trPr>
                <w:tc>
                  <w:tcPr>
                    <w:tcW w:w="50" w:type="pct"/>
                    <w:hideMark/>
                  </w:tcPr>
                  <w:p w14:paraId="7B252A9A" w14:textId="1434B872" w:rsidR="00A352E6" w:rsidRPr="00684D1B" w:rsidRDefault="00A352E6" w:rsidP="006A7DB3">
                    <w:pPr>
                      <w:pStyle w:val="Bibliography"/>
                      <w:spacing w:line="360" w:lineRule="auto"/>
                      <w:rPr>
                        <w:rFonts w:asciiTheme="majorBidi" w:hAnsiTheme="majorBidi" w:cstheme="majorBidi"/>
                        <w:noProof/>
                        <w:sz w:val="24"/>
                        <w:szCs w:val="24"/>
                      </w:rPr>
                    </w:pPr>
                    <w:r w:rsidRPr="00684D1B">
                      <w:rPr>
                        <w:rFonts w:asciiTheme="majorBidi" w:hAnsiTheme="majorBidi" w:cstheme="majorBidi"/>
                        <w:noProof/>
                      </w:rPr>
                      <w:t xml:space="preserve">[1] </w:t>
                    </w:r>
                  </w:p>
                </w:tc>
                <w:tc>
                  <w:tcPr>
                    <w:tcW w:w="0" w:type="auto"/>
                    <w:hideMark/>
                  </w:tcPr>
                  <w:p w14:paraId="5BE040CB"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R. V. Rasmussen and M. A. Trick, "Round robin scheduling – a survey," </w:t>
                    </w:r>
                    <w:r w:rsidRPr="00684D1B">
                      <w:rPr>
                        <w:rFonts w:asciiTheme="majorBidi" w:hAnsiTheme="majorBidi" w:cstheme="majorBidi"/>
                        <w:i/>
                        <w:iCs/>
                        <w:noProof/>
                      </w:rPr>
                      <w:t xml:space="preserve">European Journal of Operational Research, </w:t>
                    </w:r>
                    <w:r w:rsidRPr="00684D1B">
                      <w:rPr>
                        <w:rFonts w:asciiTheme="majorBidi" w:hAnsiTheme="majorBidi" w:cstheme="majorBidi"/>
                        <w:noProof/>
                      </w:rPr>
                      <w:t xml:space="preserve">2008. </w:t>
                    </w:r>
                  </w:p>
                </w:tc>
              </w:tr>
              <w:tr w:rsidR="00A352E6" w:rsidRPr="00684D1B" w14:paraId="726CC9F6" w14:textId="77777777">
                <w:trPr>
                  <w:divId w:val="1945260141"/>
                  <w:tblCellSpacing w:w="15" w:type="dxa"/>
                </w:trPr>
                <w:tc>
                  <w:tcPr>
                    <w:tcW w:w="50" w:type="pct"/>
                    <w:hideMark/>
                  </w:tcPr>
                  <w:p w14:paraId="588E1B9C"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[2] </w:t>
                    </w:r>
                  </w:p>
                </w:tc>
                <w:tc>
                  <w:tcPr>
                    <w:tcW w:w="0" w:type="auto"/>
                    <w:hideMark/>
                  </w:tcPr>
                  <w:p w14:paraId="5EC62455"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Ahram online, "EPL approve new format for Egyptian Premier League next season," 2024. [Online]. Available: https://english.ahram.org.eg/NewsContent/6/51/532092/Sports/Egyptian-Football/EPL-approve-new-format-for-Egyptian-Premier-League.aspx.</w:t>
                    </w:r>
                  </w:p>
                </w:tc>
              </w:tr>
              <w:tr w:rsidR="00A352E6" w:rsidRPr="00684D1B" w14:paraId="2CA5D59F" w14:textId="77777777">
                <w:trPr>
                  <w:divId w:val="1945260141"/>
                  <w:tblCellSpacing w:w="15" w:type="dxa"/>
                </w:trPr>
                <w:tc>
                  <w:tcPr>
                    <w:tcW w:w="50" w:type="pct"/>
                    <w:hideMark/>
                  </w:tcPr>
                  <w:p w14:paraId="528CD096"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[3] </w:t>
                    </w:r>
                  </w:p>
                </w:tc>
                <w:tc>
                  <w:tcPr>
                    <w:tcW w:w="0" w:type="auto"/>
                    <w:hideMark/>
                  </w:tcPr>
                  <w:p w14:paraId="7F2AEBD2"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D. Van Bulck, D. Goossens and F. Spieksma, "Integer programming models for round robin tournaments," </w:t>
                    </w:r>
                    <w:r w:rsidRPr="00684D1B">
                      <w:rPr>
                        <w:rFonts w:asciiTheme="majorBidi" w:hAnsiTheme="majorBidi" w:cstheme="majorBidi"/>
                        <w:i/>
                        <w:iCs/>
                        <w:noProof/>
                      </w:rPr>
                      <w:t xml:space="preserve">European Journal of Operational Research, </w:t>
                    </w:r>
                    <w:r w:rsidRPr="00684D1B">
                      <w:rPr>
                        <w:rFonts w:asciiTheme="majorBidi" w:hAnsiTheme="majorBidi" w:cstheme="majorBidi"/>
                        <w:noProof/>
                      </w:rPr>
                      <w:t xml:space="preserve">2023. </w:t>
                    </w:r>
                  </w:p>
                </w:tc>
              </w:tr>
              <w:tr w:rsidR="00A352E6" w:rsidRPr="00684D1B" w14:paraId="54B7DFEC" w14:textId="77777777">
                <w:trPr>
                  <w:divId w:val="1945260141"/>
                  <w:tblCellSpacing w:w="15" w:type="dxa"/>
                </w:trPr>
                <w:tc>
                  <w:tcPr>
                    <w:tcW w:w="50" w:type="pct"/>
                    <w:hideMark/>
                  </w:tcPr>
                  <w:p w14:paraId="7100F1D3"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[4] </w:t>
                    </w:r>
                  </w:p>
                </w:tc>
                <w:tc>
                  <w:tcPr>
                    <w:tcW w:w="0" w:type="auto"/>
                    <w:hideMark/>
                  </w:tcPr>
                  <w:p w14:paraId="4C4A2D47"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Ahram online, "Worn-out Egypt players in 'critical zone' due to congested schedules," 2022. [Online]. Available: https://english.ahram.org.eg/News/467780.aspx.</w:t>
                    </w:r>
                  </w:p>
                </w:tc>
              </w:tr>
              <w:tr w:rsidR="00A352E6" w:rsidRPr="00684D1B" w14:paraId="35EFD5E8" w14:textId="77777777">
                <w:trPr>
                  <w:divId w:val="1945260141"/>
                  <w:tblCellSpacing w:w="15" w:type="dxa"/>
                </w:trPr>
                <w:tc>
                  <w:tcPr>
                    <w:tcW w:w="50" w:type="pct"/>
                    <w:hideMark/>
                  </w:tcPr>
                  <w:p w14:paraId="2D16467D"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[5] </w:t>
                    </w:r>
                  </w:p>
                </w:tc>
                <w:tc>
                  <w:tcPr>
                    <w:tcW w:w="0" w:type="auto"/>
                    <w:hideMark/>
                  </w:tcPr>
                  <w:p w14:paraId="4A9AF683"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P. Staats, "Generic Scheduling of Sports Tournaments," Utrecht University, Utrecht, 2009.</w:t>
                    </w:r>
                  </w:p>
                </w:tc>
              </w:tr>
              <w:tr w:rsidR="00A352E6" w:rsidRPr="00684D1B" w14:paraId="0861B139" w14:textId="77777777">
                <w:trPr>
                  <w:divId w:val="1945260141"/>
                  <w:tblCellSpacing w:w="15" w:type="dxa"/>
                </w:trPr>
                <w:tc>
                  <w:tcPr>
                    <w:tcW w:w="50" w:type="pct"/>
                    <w:hideMark/>
                  </w:tcPr>
                  <w:p w14:paraId="4CEE08B6"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[6] </w:t>
                    </w:r>
                  </w:p>
                </w:tc>
                <w:tc>
                  <w:tcPr>
                    <w:tcW w:w="0" w:type="auto"/>
                    <w:hideMark/>
                  </w:tcPr>
                  <w:p w14:paraId="62D10961"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D. R. Goossens and F. C. R. Spieksma, "Soccer schedules in Europe: an overview," </w:t>
                    </w:r>
                    <w:r w:rsidRPr="00684D1B">
                      <w:rPr>
                        <w:rFonts w:asciiTheme="majorBidi" w:hAnsiTheme="majorBidi" w:cstheme="majorBidi"/>
                        <w:i/>
                        <w:iCs/>
                        <w:noProof/>
                      </w:rPr>
                      <w:t xml:space="preserve">Journal of Scheduling, </w:t>
                    </w:r>
                    <w:r w:rsidRPr="00684D1B">
                      <w:rPr>
                        <w:rFonts w:asciiTheme="majorBidi" w:hAnsiTheme="majorBidi" w:cstheme="majorBidi"/>
                        <w:noProof/>
                      </w:rPr>
                      <w:t xml:space="preserve">vol. 15, no. 5, pp. 641-651, 2012. </w:t>
                    </w:r>
                  </w:p>
                </w:tc>
              </w:tr>
              <w:tr w:rsidR="00A352E6" w:rsidRPr="00684D1B" w14:paraId="563F5CBA" w14:textId="77777777">
                <w:trPr>
                  <w:divId w:val="1945260141"/>
                  <w:tblCellSpacing w:w="15" w:type="dxa"/>
                </w:trPr>
                <w:tc>
                  <w:tcPr>
                    <w:tcW w:w="50" w:type="pct"/>
                    <w:hideMark/>
                  </w:tcPr>
                  <w:p w14:paraId="26D88929"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[7] </w:t>
                    </w:r>
                  </w:p>
                </w:tc>
                <w:tc>
                  <w:tcPr>
                    <w:tcW w:w="0" w:type="auto"/>
                    <w:hideMark/>
                  </w:tcPr>
                  <w:p w14:paraId="5C12BF3D"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K. Easton, G. Nemhauser and M. Trick, "The traveling tournament problem description and benchmarks," </w:t>
                    </w:r>
                    <w:r w:rsidRPr="00684D1B">
                      <w:rPr>
                        <w:rFonts w:asciiTheme="majorBidi" w:hAnsiTheme="majorBidi" w:cstheme="majorBidi"/>
                        <w:i/>
                        <w:iCs/>
                        <w:noProof/>
                      </w:rPr>
                      <w:t xml:space="preserve">Principles and Practice of Constraint Programming, </w:t>
                    </w:r>
                    <w:r w:rsidRPr="00684D1B">
                      <w:rPr>
                        <w:rFonts w:asciiTheme="majorBidi" w:hAnsiTheme="majorBidi" w:cstheme="majorBidi"/>
                        <w:noProof/>
                      </w:rPr>
                      <w:t xml:space="preserve">pp. 580-584, 2001. </w:t>
                    </w:r>
                  </w:p>
                </w:tc>
              </w:tr>
              <w:tr w:rsidR="00A352E6" w:rsidRPr="00684D1B" w14:paraId="4034450B" w14:textId="77777777">
                <w:trPr>
                  <w:divId w:val="1945260141"/>
                  <w:tblCellSpacing w:w="15" w:type="dxa"/>
                </w:trPr>
                <w:tc>
                  <w:tcPr>
                    <w:tcW w:w="50" w:type="pct"/>
                    <w:hideMark/>
                  </w:tcPr>
                  <w:p w14:paraId="57D5360B"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[8] </w:t>
                    </w:r>
                  </w:p>
                </w:tc>
                <w:tc>
                  <w:tcPr>
                    <w:tcW w:w="0" w:type="auto"/>
                    <w:hideMark/>
                  </w:tcPr>
                  <w:p w14:paraId="2987221C"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G. Durán, M. Guajardo and J. Wolf-Yadlin, "Scheduling the Chilean soccer league by integer programming," </w:t>
                    </w:r>
                    <w:r w:rsidRPr="00684D1B">
                      <w:rPr>
                        <w:rFonts w:asciiTheme="majorBidi" w:hAnsiTheme="majorBidi" w:cstheme="majorBidi"/>
                        <w:i/>
                        <w:iCs/>
                        <w:noProof/>
                      </w:rPr>
                      <w:t xml:space="preserve">Interfaces, </w:t>
                    </w:r>
                    <w:r w:rsidRPr="00684D1B">
                      <w:rPr>
                        <w:rFonts w:asciiTheme="majorBidi" w:hAnsiTheme="majorBidi" w:cstheme="majorBidi"/>
                        <w:noProof/>
                      </w:rPr>
                      <w:t xml:space="preserve">vol. 37, no. 6, pp. 539-552, 2007. </w:t>
                    </w:r>
                  </w:p>
                </w:tc>
              </w:tr>
            </w:tbl>
            <w:p w14:paraId="30498BAB" w14:textId="77777777" w:rsidR="00A352E6" w:rsidRPr="00684D1B" w:rsidRDefault="00A352E6" w:rsidP="006A7DB3">
              <w:pPr>
                <w:spacing w:line="360" w:lineRule="auto"/>
                <w:divId w:val="1945260141"/>
                <w:rPr>
                  <w:rFonts w:asciiTheme="majorBidi" w:eastAsia="Times New Roman" w:hAnsiTheme="majorBidi" w:cstheme="majorBidi"/>
                  <w:noProof/>
                </w:rPr>
              </w:pPr>
            </w:p>
            <w:p w14:paraId="70D2868D" w14:textId="061794A4" w:rsidR="00242A44" w:rsidRPr="00684D1B" w:rsidRDefault="00242A44" w:rsidP="006A7DB3">
              <w:pPr>
                <w:spacing w:line="360" w:lineRule="auto"/>
                <w:rPr>
                  <w:rFonts w:asciiTheme="majorBidi" w:hAnsiTheme="majorBidi" w:cstheme="majorBidi"/>
                </w:rPr>
              </w:pPr>
              <w:r w:rsidRPr="00684D1B">
                <w:rPr>
                  <w:rFonts w:asciiTheme="majorBidi" w:hAnsiTheme="majorBidi" w:cstheme="majorBidi"/>
                  <w:b/>
                  <w:bCs/>
                  <w:noProof/>
                </w:rPr>
                <w:fldChar w:fldCharType="end"/>
              </w:r>
            </w:p>
          </w:sdtContent>
        </w:sdt>
      </w:sdtContent>
    </w:sdt>
    <w:p w14:paraId="35925EE7" w14:textId="77777777" w:rsidR="00BD657D" w:rsidRPr="00684D1B" w:rsidRDefault="00BD657D" w:rsidP="006A7DB3">
      <w:pPr>
        <w:pStyle w:val="Heading2"/>
        <w:numPr>
          <w:ilvl w:val="0"/>
          <w:numId w:val="0"/>
        </w:numPr>
        <w:spacing w:line="360" w:lineRule="auto"/>
        <w:rPr>
          <w:rFonts w:asciiTheme="majorBidi" w:hAnsiTheme="majorBidi" w:cstheme="majorBidi"/>
        </w:rPr>
      </w:pPr>
    </w:p>
    <w:p w14:paraId="040F1871" w14:textId="77777777" w:rsidR="0035404B" w:rsidRPr="00684D1B" w:rsidRDefault="0035404B" w:rsidP="006A7DB3">
      <w:pPr>
        <w:pStyle w:val="Heading2"/>
        <w:numPr>
          <w:ilvl w:val="0"/>
          <w:numId w:val="0"/>
        </w:numPr>
        <w:spacing w:line="360" w:lineRule="auto"/>
        <w:rPr>
          <w:rFonts w:asciiTheme="majorBidi" w:hAnsiTheme="majorBidi" w:cstheme="majorBidi"/>
        </w:rPr>
      </w:pPr>
    </w:p>
    <w:p w14:paraId="4D3940ED" w14:textId="77777777" w:rsidR="00CD4F03" w:rsidRPr="003258BD" w:rsidRDefault="00CD4F03" w:rsidP="006A7DB3">
      <w:pPr>
        <w:pStyle w:val="BodyText"/>
      </w:pPr>
    </w:p>
    <w:sectPr w:rsidR="00CD4F03" w:rsidRPr="003258BD" w:rsidSect="005409B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E763" w14:textId="77777777" w:rsidR="002664EE" w:rsidRDefault="002664EE" w:rsidP="00236787">
      <w:pPr>
        <w:spacing w:after="0" w:line="240" w:lineRule="auto"/>
      </w:pPr>
      <w:r>
        <w:separator/>
      </w:r>
    </w:p>
  </w:endnote>
  <w:endnote w:type="continuationSeparator" w:id="0">
    <w:p w14:paraId="16A0FA91" w14:textId="77777777" w:rsidR="002664EE" w:rsidRDefault="002664EE"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895126"/>
      <w:docPartObj>
        <w:docPartGallery w:val="Page Numbers (Bottom of Page)"/>
        <w:docPartUnique/>
      </w:docPartObj>
    </w:sdtPr>
    <w:sdtEndPr>
      <w:rPr>
        <w:noProof/>
      </w:rPr>
    </w:sdtEndPr>
    <w:sdtContent>
      <w:p w14:paraId="3CEC65F8" w14:textId="77777777" w:rsidR="00976EF1" w:rsidRDefault="00976EF1">
        <w:pPr>
          <w:pStyle w:val="Footer"/>
          <w:jc w:val="center"/>
        </w:pPr>
        <w:r>
          <w:fldChar w:fldCharType="begin"/>
        </w:r>
        <w:r>
          <w:instrText xml:space="preserve"> PAGE   \* MERGEFORMAT </w:instrText>
        </w:r>
        <w:r>
          <w:fldChar w:fldCharType="separate"/>
        </w:r>
        <w:r>
          <w:rPr>
            <w:noProof/>
          </w:rPr>
          <w:t>48</w:t>
        </w:r>
        <w:r>
          <w:rPr>
            <w:noProof/>
          </w:rPr>
          <w:fldChar w:fldCharType="end"/>
        </w:r>
      </w:p>
    </w:sdtContent>
  </w:sdt>
  <w:p w14:paraId="5410A3EC" w14:textId="77777777" w:rsidR="00976EF1" w:rsidRDefault="00976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36807" w14:textId="77777777" w:rsidR="002664EE" w:rsidRDefault="002664EE" w:rsidP="00236787">
      <w:pPr>
        <w:spacing w:after="0" w:line="240" w:lineRule="auto"/>
      </w:pPr>
      <w:r>
        <w:separator/>
      </w:r>
    </w:p>
  </w:footnote>
  <w:footnote w:type="continuationSeparator" w:id="0">
    <w:p w14:paraId="687A6A99" w14:textId="77777777" w:rsidR="002664EE" w:rsidRDefault="002664EE" w:rsidP="00236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B3073"/>
    <w:multiLevelType w:val="hybridMultilevel"/>
    <w:tmpl w:val="E74AAD8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6" w15:restartNumberingAfterBreak="0">
    <w:nsid w:val="105C4066"/>
    <w:multiLevelType w:val="hybridMultilevel"/>
    <w:tmpl w:val="000C3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165A0"/>
    <w:multiLevelType w:val="hybridMultilevel"/>
    <w:tmpl w:val="DCDEC30C"/>
    <w:lvl w:ilvl="0" w:tplc="50A8D4CA">
      <w:start w:val="1"/>
      <w:numFmt w:val="bullet"/>
      <w:lvlText w:val="•"/>
      <w:lvlJc w:val="left"/>
      <w:pPr>
        <w:ind w:left="720" w:hanging="360"/>
      </w:pPr>
    </w:lvl>
    <w:lvl w:ilvl="1" w:tplc="FE7A1FAE">
      <w:numFmt w:val="decimal"/>
      <w:lvlText w:val=""/>
      <w:lvlJc w:val="left"/>
      <w:pPr>
        <w:ind w:left="0" w:firstLine="0"/>
      </w:pPr>
    </w:lvl>
    <w:lvl w:ilvl="2" w:tplc="D97C1ED0">
      <w:numFmt w:val="decimal"/>
      <w:lvlText w:val=""/>
      <w:lvlJc w:val="left"/>
      <w:pPr>
        <w:ind w:left="0" w:firstLine="0"/>
      </w:pPr>
    </w:lvl>
    <w:lvl w:ilvl="3" w:tplc="64F21C16">
      <w:numFmt w:val="decimal"/>
      <w:lvlText w:val=""/>
      <w:lvlJc w:val="left"/>
      <w:pPr>
        <w:ind w:left="0" w:firstLine="0"/>
      </w:pPr>
    </w:lvl>
    <w:lvl w:ilvl="4" w:tplc="C71C174C">
      <w:numFmt w:val="decimal"/>
      <w:lvlText w:val=""/>
      <w:lvlJc w:val="left"/>
      <w:pPr>
        <w:ind w:left="0" w:firstLine="0"/>
      </w:pPr>
    </w:lvl>
    <w:lvl w:ilvl="5" w:tplc="3F90F160">
      <w:numFmt w:val="decimal"/>
      <w:lvlText w:val=""/>
      <w:lvlJc w:val="left"/>
      <w:pPr>
        <w:ind w:left="0" w:firstLine="0"/>
      </w:pPr>
    </w:lvl>
    <w:lvl w:ilvl="6" w:tplc="8B748BFC">
      <w:numFmt w:val="decimal"/>
      <w:lvlText w:val=""/>
      <w:lvlJc w:val="left"/>
      <w:pPr>
        <w:ind w:left="0" w:firstLine="0"/>
      </w:pPr>
    </w:lvl>
    <w:lvl w:ilvl="7" w:tplc="B4C68FDA">
      <w:numFmt w:val="decimal"/>
      <w:lvlText w:val=""/>
      <w:lvlJc w:val="left"/>
      <w:pPr>
        <w:ind w:left="0" w:firstLine="0"/>
      </w:pPr>
    </w:lvl>
    <w:lvl w:ilvl="8" w:tplc="FFCE3AAE">
      <w:numFmt w:val="decimal"/>
      <w:lvlText w:val=""/>
      <w:lvlJc w:val="left"/>
      <w:pPr>
        <w:ind w:left="0" w:firstLine="0"/>
      </w:pPr>
    </w:lvl>
  </w:abstractNum>
  <w:abstractNum w:abstractNumId="8" w15:restartNumberingAfterBreak="0">
    <w:nsid w:val="13876315"/>
    <w:multiLevelType w:val="hybridMultilevel"/>
    <w:tmpl w:val="B0203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45058"/>
    <w:multiLevelType w:val="multilevel"/>
    <w:tmpl w:val="F8CC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C710A6"/>
    <w:multiLevelType w:val="hybridMultilevel"/>
    <w:tmpl w:val="CF4C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8" w15:restartNumberingAfterBreak="0">
    <w:nsid w:val="33114999"/>
    <w:multiLevelType w:val="hybridMultilevel"/>
    <w:tmpl w:val="81D8AB92"/>
    <w:lvl w:ilvl="0" w:tplc="8BA4A0EA">
      <w:start w:val="1"/>
      <w:numFmt w:val="bullet"/>
      <w:lvlText w:val="•"/>
      <w:lvlJc w:val="left"/>
      <w:pPr>
        <w:ind w:left="720" w:hanging="360"/>
      </w:pPr>
    </w:lvl>
    <w:lvl w:ilvl="1" w:tplc="C3F2A7F4">
      <w:start w:val="1"/>
      <w:numFmt w:val="bullet"/>
      <w:lvlText w:val="◦"/>
      <w:lvlJc w:val="left"/>
      <w:pPr>
        <w:ind w:left="1080" w:hanging="360"/>
      </w:pPr>
    </w:lvl>
    <w:lvl w:ilvl="2" w:tplc="D3EA5030">
      <w:numFmt w:val="decimal"/>
      <w:lvlText w:val=""/>
      <w:lvlJc w:val="left"/>
      <w:pPr>
        <w:ind w:left="0" w:firstLine="0"/>
      </w:pPr>
    </w:lvl>
    <w:lvl w:ilvl="3" w:tplc="BE72BACE">
      <w:numFmt w:val="decimal"/>
      <w:lvlText w:val=""/>
      <w:lvlJc w:val="left"/>
      <w:pPr>
        <w:ind w:left="0" w:firstLine="0"/>
      </w:pPr>
    </w:lvl>
    <w:lvl w:ilvl="4" w:tplc="05BEA5D0">
      <w:numFmt w:val="decimal"/>
      <w:lvlText w:val=""/>
      <w:lvlJc w:val="left"/>
      <w:pPr>
        <w:ind w:left="0" w:firstLine="0"/>
      </w:pPr>
    </w:lvl>
    <w:lvl w:ilvl="5" w:tplc="875A1BDC">
      <w:numFmt w:val="decimal"/>
      <w:lvlText w:val=""/>
      <w:lvlJc w:val="left"/>
      <w:pPr>
        <w:ind w:left="0" w:firstLine="0"/>
      </w:pPr>
    </w:lvl>
    <w:lvl w:ilvl="6" w:tplc="515A74BC">
      <w:numFmt w:val="decimal"/>
      <w:lvlText w:val=""/>
      <w:lvlJc w:val="left"/>
      <w:pPr>
        <w:ind w:left="0" w:firstLine="0"/>
      </w:pPr>
    </w:lvl>
    <w:lvl w:ilvl="7" w:tplc="C46E4B6C">
      <w:numFmt w:val="decimal"/>
      <w:lvlText w:val=""/>
      <w:lvlJc w:val="left"/>
      <w:pPr>
        <w:ind w:left="0" w:firstLine="0"/>
      </w:pPr>
    </w:lvl>
    <w:lvl w:ilvl="8" w:tplc="FED84518">
      <w:numFmt w:val="decimal"/>
      <w:lvlText w:val=""/>
      <w:lvlJc w:val="left"/>
      <w:pPr>
        <w:ind w:left="0" w:firstLine="0"/>
      </w:pPr>
    </w:lvl>
  </w:abstractNum>
  <w:abstractNum w:abstractNumId="19" w15:restartNumberingAfterBreak="0">
    <w:nsid w:val="33243BC2"/>
    <w:multiLevelType w:val="hybridMultilevel"/>
    <w:tmpl w:val="93603936"/>
    <w:lvl w:ilvl="0" w:tplc="60309D58">
      <w:start w:val="1"/>
      <w:numFmt w:val="bullet"/>
      <w:lvlText w:val="•"/>
      <w:lvlJc w:val="left"/>
      <w:pPr>
        <w:ind w:left="720" w:hanging="360"/>
      </w:pPr>
    </w:lvl>
    <w:lvl w:ilvl="1" w:tplc="A894A288">
      <w:numFmt w:val="decimal"/>
      <w:lvlText w:val=""/>
      <w:lvlJc w:val="left"/>
      <w:pPr>
        <w:ind w:left="0" w:firstLine="0"/>
      </w:pPr>
    </w:lvl>
    <w:lvl w:ilvl="2" w:tplc="BAE439B8">
      <w:numFmt w:val="decimal"/>
      <w:lvlText w:val=""/>
      <w:lvlJc w:val="left"/>
      <w:pPr>
        <w:ind w:left="0" w:firstLine="0"/>
      </w:pPr>
    </w:lvl>
    <w:lvl w:ilvl="3" w:tplc="D3F84EDA">
      <w:numFmt w:val="decimal"/>
      <w:lvlText w:val=""/>
      <w:lvlJc w:val="left"/>
      <w:pPr>
        <w:ind w:left="0" w:firstLine="0"/>
      </w:pPr>
    </w:lvl>
    <w:lvl w:ilvl="4" w:tplc="92B237C6">
      <w:numFmt w:val="decimal"/>
      <w:lvlText w:val=""/>
      <w:lvlJc w:val="left"/>
      <w:pPr>
        <w:ind w:left="0" w:firstLine="0"/>
      </w:pPr>
    </w:lvl>
    <w:lvl w:ilvl="5" w:tplc="FA4605F2">
      <w:numFmt w:val="decimal"/>
      <w:lvlText w:val=""/>
      <w:lvlJc w:val="left"/>
      <w:pPr>
        <w:ind w:left="0" w:firstLine="0"/>
      </w:pPr>
    </w:lvl>
    <w:lvl w:ilvl="6" w:tplc="93C80BFE">
      <w:numFmt w:val="decimal"/>
      <w:lvlText w:val=""/>
      <w:lvlJc w:val="left"/>
      <w:pPr>
        <w:ind w:left="0" w:firstLine="0"/>
      </w:pPr>
    </w:lvl>
    <w:lvl w:ilvl="7" w:tplc="5B10EE2A">
      <w:numFmt w:val="decimal"/>
      <w:lvlText w:val=""/>
      <w:lvlJc w:val="left"/>
      <w:pPr>
        <w:ind w:left="0" w:firstLine="0"/>
      </w:pPr>
    </w:lvl>
    <w:lvl w:ilvl="8" w:tplc="5FD84908">
      <w:numFmt w:val="decimal"/>
      <w:lvlText w:val=""/>
      <w:lvlJc w:val="left"/>
      <w:pPr>
        <w:ind w:left="0" w:firstLine="0"/>
      </w:pPr>
    </w:lvl>
  </w:abstractNum>
  <w:abstractNum w:abstractNumId="20"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21" w15:restartNumberingAfterBreak="0">
    <w:nsid w:val="447B6D57"/>
    <w:multiLevelType w:val="hybridMultilevel"/>
    <w:tmpl w:val="D9E251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1F36C3"/>
    <w:multiLevelType w:val="hybridMultilevel"/>
    <w:tmpl w:val="923EE7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058A7"/>
    <w:multiLevelType w:val="hybridMultilevel"/>
    <w:tmpl w:val="A10A86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B3BB1"/>
    <w:multiLevelType w:val="hybridMultilevel"/>
    <w:tmpl w:val="8946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856C01"/>
    <w:multiLevelType w:val="hybridMultilevel"/>
    <w:tmpl w:val="DE6A1D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7C11841"/>
    <w:multiLevelType w:val="multilevel"/>
    <w:tmpl w:val="59C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A5A5F"/>
    <w:multiLevelType w:val="hybridMultilevel"/>
    <w:tmpl w:val="65D2B6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6CFA106A"/>
    <w:multiLevelType w:val="hybridMultilevel"/>
    <w:tmpl w:val="AAC24864"/>
    <w:lvl w:ilvl="0" w:tplc="963E3D54">
      <w:start w:val="1"/>
      <w:numFmt w:val="bullet"/>
      <w:lvlText w:val="•"/>
      <w:lvlJc w:val="left"/>
      <w:pPr>
        <w:ind w:left="720" w:hanging="360"/>
      </w:pPr>
    </w:lvl>
    <w:lvl w:ilvl="1" w:tplc="2DC8CBB8">
      <w:numFmt w:val="decimal"/>
      <w:lvlText w:val=""/>
      <w:lvlJc w:val="left"/>
      <w:pPr>
        <w:ind w:left="0" w:firstLine="0"/>
      </w:pPr>
    </w:lvl>
    <w:lvl w:ilvl="2" w:tplc="F39EBAE8">
      <w:numFmt w:val="decimal"/>
      <w:lvlText w:val=""/>
      <w:lvlJc w:val="left"/>
      <w:pPr>
        <w:ind w:left="0" w:firstLine="0"/>
      </w:pPr>
    </w:lvl>
    <w:lvl w:ilvl="3" w:tplc="D504A7F4">
      <w:numFmt w:val="decimal"/>
      <w:lvlText w:val=""/>
      <w:lvlJc w:val="left"/>
      <w:pPr>
        <w:ind w:left="0" w:firstLine="0"/>
      </w:pPr>
    </w:lvl>
    <w:lvl w:ilvl="4" w:tplc="D92E64C4">
      <w:numFmt w:val="decimal"/>
      <w:lvlText w:val=""/>
      <w:lvlJc w:val="left"/>
      <w:pPr>
        <w:ind w:left="0" w:firstLine="0"/>
      </w:pPr>
    </w:lvl>
    <w:lvl w:ilvl="5" w:tplc="13CCF2DE">
      <w:numFmt w:val="decimal"/>
      <w:lvlText w:val=""/>
      <w:lvlJc w:val="left"/>
      <w:pPr>
        <w:ind w:left="0" w:firstLine="0"/>
      </w:pPr>
    </w:lvl>
    <w:lvl w:ilvl="6" w:tplc="F6AE0DC6">
      <w:numFmt w:val="decimal"/>
      <w:lvlText w:val=""/>
      <w:lvlJc w:val="left"/>
      <w:pPr>
        <w:ind w:left="0" w:firstLine="0"/>
      </w:pPr>
    </w:lvl>
    <w:lvl w:ilvl="7" w:tplc="D01697A8">
      <w:numFmt w:val="decimal"/>
      <w:lvlText w:val=""/>
      <w:lvlJc w:val="left"/>
      <w:pPr>
        <w:ind w:left="0" w:firstLine="0"/>
      </w:pPr>
    </w:lvl>
    <w:lvl w:ilvl="8" w:tplc="6E02B5CE">
      <w:numFmt w:val="decimal"/>
      <w:lvlText w:val=""/>
      <w:lvlJc w:val="left"/>
      <w:pPr>
        <w:ind w:left="0" w:firstLine="0"/>
      </w:pPr>
    </w:lvl>
  </w:abstractNum>
  <w:abstractNum w:abstractNumId="34" w15:restartNumberingAfterBreak="0">
    <w:nsid w:val="6D9A71CE"/>
    <w:multiLevelType w:val="hybridMultilevel"/>
    <w:tmpl w:val="DEEA3F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B272BD"/>
    <w:multiLevelType w:val="multilevel"/>
    <w:tmpl w:val="39C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38"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2196" w:hanging="576"/>
      </w:pPr>
    </w:lvl>
    <w:lvl w:ilvl="2">
      <w:start w:val="1"/>
      <w:numFmt w:val="decimal"/>
      <w:pStyle w:val="Heading3"/>
      <w:lvlText w:val="%1.%2.%3"/>
      <w:lvlJc w:val="left"/>
      <w:pPr>
        <w:ind w:left="1008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D6140C0"/>
    <w:multiLevelType w:val="hybridMultilevel"/>
    <w:tmpl w:val="FFC6ECE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85888211">
    <w:abstractNumId w:val="32"/>
  </w:num>
  <w:num w:numId="2" w16cid:durableId="406341014">
    <w:abstractNumId w:val="2"/>
  </w:num>
  <w:num w:numId="3" w16cid:durableId="94793439">
    <w:abstractNumId w:val="17"/>
  </w:num>
  <w:num w:numId="4" w16cid:durableId="757404781">
    <w:abstractNumId w:val="14"/>
  </w:num>
  <w:num w:numId="5" w16cid:durableId="2028142969">
    <w:abstractNumId w:val="37"/>
  </w:num>
  <w:num w:numId="6" w16cid:durableId="33384573">
    <w:abstractNumId w:val="20"/>
  </w:num>
  <w:num w:numId="7" w16cid:durableId="947782918">
    <w:abstractNumId w:val="5"/>
  </w:num>
  <w:num w:numId="8" w16cid:durableId="1716461230">
    <w:abstractNumId w:val="11"/>
  </w:num>
  <w:num w:numId="9" w16cid:durableId="2063404063">
    <w:abstractNumId w:val="26"/>
  </w:num>
  <w:num w:numId="10" w16cid:durableId="821846953">
    <w:abstractNumId w:val="38"/>
  </w:num>
  <w:num w:numId="11" w16cid:durableId="1694189128">
    <w:abstractNumId w:val="39"/>
  </w:num>
  <w:num w:numId="12" w16cid:durableId="953708902">
    <w:abstractNumId w:val="16"/>
  </w:num>
  <w:num w:numId="13" w16cid:durableId="1050112309">
    <w:abstractNumId w:val="0"/>
  </w:num>
  <w:num w:numId="14" w16cid:durableId="1586451208">
    <w:abstractNumId w:val="28"/>
  </w:num>
  <w:num w:numId="15" w16cid:durableId="254559536">
    <w:abstractNumId w:val="1"/>
  </w:num>
  <w:num w:numId="16" w16cid:durableId="237784411">
    <w:abstractNumId w:val="24"/>
  </w:num>
  <w:num w:numId="17" w16cid:durableId="1825732027">
    <w:abstractNumId w:val="27"/>
  </w:num>
  <w:num w:numId="18" w16cid:durableId="1053235503">
    <w:abstractNumId w:val="10"/>
  </w:num>
  <w:num w:numId="19" w16cid:durableId="78796603">
    <w:abstractNumId w:val="35"/>
  </w:num>
  <w:num w:numId="20" w16cid:durableId="1069810276">
    <w:abstractNumId w:val="13"/>
  </w:num>
  <w:num w:numId="21" w16cid:durableId="132253401">
    <w:abstractNumId w:val="15"/>
  </w:num>
  <w:num w:numId="22" w16cid:durableId="382407669">
    <w:abstractNumId w:val="22"/>
  </w:num>
  <w:num w:numId="23" w16cid:durableId="783888419">
    <w:abstractNumId w:val="4"/>
  </w:num>
  <w:num w:numId="24" w16cid:durableId="722602366">
    <w:abstractNumId w:val="6"/>
  </w:num>
  <w:num w:numId="25" w16cid:durableId="818157616">
    <w:abstractNumId w:val="30"/>
  </w:num>
  <w:num w:numId="26" w16cid:durableId="528956665">
    <w:abstractNumId w:val="29"/>
  </w:num>
  <w:num w:numId="27" w16cid:durableId="1411584181">
    <w:abstractNumId w:val="23"/>
  </w:num>
  <w:num w:numId="28" w16cid:durableId="1584948209">
    <w:abstractNumId w:val="18"/>
  </w:num>
  <w:num w:numId="29" w16cid:durableId="1555463521">
    <w:abstractNumId w:val="3"/>
  </w:num>
  <w:num w:numId="30" w16cid:durableId="1355690713">
    <w:abstractNumId w:val="31"/>
  </w:num>
  <w:num w:numId="31" w16cid:durableId="1843934040">
    <w:abstractNumId w:val="34"/>
  </w:num>
  <w:num w:numId="32" w16cid:durableId="886602083">
    <w:abstractNumId w:val="23"/>
  </w:num>
  <w:num w:numId="33" w16cid:durableId="681400576">
    <w:abstractNumId w:val="40"/>
  </w:num>
  <w:num w:numId="34" w16cid:durableId="1567690464">
    <w:abstractNumId w:val="7"/>
  </w:num>
  <w:num w:numId="35" w16cid:durableId="602423944">
    <w:abstractNumId w:val="12"/>
  </w:num>
  <w:num w:numId="36" w16cid:durableId="1310281087">
    <w:abstractNumId w:val="25"/>
  </w:num>
  <w:num w:numId="37" w16cid:durableId="2045399809">
    <w:abstractNumId w:val="33"/>
  </w:num>
  <w:num w:numId="38" w16cid:durableId="1148203611">
    <w:abstractNumId w:val="19"/>
  </w:num>
  <w:num w:numId="39" w16cid:durableId="401098656">
    <w:abstractNumId w:val="8"/>
  </w:num>
  <w:num w:numId="40" w16cid:durableId="1991013129">
    <w:abstractNumId w:val="21"/>
  </w:num>
  <w:num w:numId="41" w16cid:durableId="889271573">
    <w:abstractNumId w:val="36"/>
  </w:num>
  <w:num w:numId="42" w16cid:durableId="68893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A0"/>
    <w:rsid w:val="00003BD9"/>
    <w:rsid w:val="00003DED"/>
    <w:rsid w:val="000106E8"/>
    <w:rsid w:val="00013761"/>
    <w:rsid w:val="00020E7D"/>
    <w:rsid w:val="000214FF"/>
    <w:rsid w:val="000260D2"/>
    <w:rsid w:val="00032CB6"/>
    <w:rsid w:val="00041BFD"/>
    <w:rsid w:val="00042A7E"/>
    <w:rsid w:val="000571E9"/>
    <w:rsid w:val="000577F2"/>
    <w:rsid w:val="0006094C"/>
    <w:rsid w:val="000619BE"/>
    <w:rsid w:val="00066D49"/>
    <w:rsid w:val="00072169"/>
    <w:rsid w:val="000750BD"/>
    <w:rsid w:val="00086F18"/>
    <w:rsid w:val="0009335B"/>
    <w:rsid w:val="000A4191"/>
    <w:rsid w:val="000A5935"/>
    <w:rsid w:val="000B1A57"/>
    <w:rsid w:val="000B7D22"/>
    <w:rsid w:val="000C2727"/>
    <w:rsid w:val="000C4D32"/>
    <w:rsid w:val="000D7378"/>
    <w:rsid w:val="000D796E"/>
    <w:rsid w:val="000E023B"/>
    <w:rsid w:val="000E2123"/>
    <w:rsid w:val="000E400C"/>
    <w:rsid w:val="000F626D"/>
    <w:rsid w:val="001060B5"/>
    <w:rsid w:val="0012006C"/>
    <w:rsid w:val="0012533C"/>
    <w:rsid w:val="001266E3"/>
    <w:rsid w:val="00141461"/>
    <w:rsid w:val="00144BF8"/>
    <w:rsid w:val="001451AD"/>
    <w:rsid w:val="00152531"/>
    <w:rsid w:val="00154823"/>
    <w:rsid w:val="00156407"/>
    <w:rsid w:val="00157009"/>
    <w:rsid w:val="00157185"/>
    <w:rsid w:val="001812AA"/>
    <w:rsid w:val="001A0BEA"/>
    <w:rsid w:val="001A73ED"/>
    <w:rsid w:val="001D27C1"/>
    <w:rsid w:val="001D3C8D"/>
    <w:rsid w:val="001D459B"/>
    <w:rsid w:val="001D5ECF"/>
    <w:rsid w:val="001E4483"/>
    <w:rsid w:val="001F13C4"/>
    <w:rsid w:val="00203A22"/>
    <w:rsid w:val="0020734A"/>
    <w:rsid w:val="0021300D"/>
    <w:rsid w:val="00216ECD"/>
    <w:rsid w:val="00223A63"/>
    <w:rsid w:val="002266A4"/>
    <w:rsid w:val="00234D47"/>
    <w:rsid w:val="00236787"/>
    <w:rsid w:val="00242A44"/>
    <w:rsid w:val="00245B51"/>
    <w:rsid w:val="00251ECB"/>
    <w:rsid w:val="002528B1"/>
    <w:rsid w:val="00255D9C"/>
    <w:rsid w:val="00263764"/>
    <w:rsid w:val="002664EE"/>
    <w:rsid w:val="00270BBB"/>
    <w:rsid w:val="00283D8E"/>
    <w:rsid w:val="002843F5"/>
    <w:rsid w:val="0029090C"/>
    <w:rsid w:val="002938DF"/>
    <w:rsid w:val="00296314"/>
    <w:rsid w:val="00296892"/>
    <w:rsid w:val="002B37AA"/>
    <w:rsid w:val="002C7A6E"/>
    <w:rsid w:val="002D345A"/>
    <w:rsid w:val="002D60CF"/>
    <w:rsid w:val="002D6B96"/>
    <w:rsid w:val="002E3178"/>
    <w:rsid w:val="002F51F4"/>
    <w:rsid w:val="00301D46"/>
    <w:rsid w:val="00312612"/>
    <w:rsid w:val="003258BD"/>
    <w:rsid w:val="00332234"/>
    <w:rsid w:val="003345FC"/>
    <w:rsid w:val="00335029"/>
    <w:rsid w:val="00335D15"/>
    <w:rsid w:val="00343E59"/>
    <w:rsid w:val="0035404B"/>
    <w:rsid w:val="003762D9"/>
    <w:rsid w:val="0038038E"/>
    <w:rsid w:val="0038662C"/>
    <w:rsid w:val="003942A2"/>
    <w:rsid w:val="00395DDD"/>
    <w:rsid w:val="003B1957"/>
    <w:rsid w:val="003B1AB9"/>
    <w:rsid w:val="003B7DAF"/>
    <w:rsid w:val="003C26FD"/>
    <w:rsid w:val="003C484B"/>
    <w:rsid w:val="00401D94"/>
    <w:rsid w:val="00417E3B"/>
    <w:rsid w:val="004246B6"/>
    <w:rsid w:val="004258B7"/>
    <w:rsid w:val="00460A98"/>
    <w:rsid w:val="00481041"/>
    <w:rsid w:val="00491753"/>
    <w:rsid w:val="004A7243"/>
    <w:rsid w:val="004B0F95"/>
    <w:rsid w:val="004B6AB9"/>
    <w:rsid w:val="004C7BC4"/>
    <w:rsid w:val="004D19FD"/>
    <w:rsid w:val="004D4915"/>
    <w:rsid w:val="004D5674"/>
    <w:rsid w:val="004E7C6D"/>
    <w:rsid w:val="00502D58"/>
    <w:rsid w:val="005111D8"/>
    <w:rsid w:val="00516B2A"/>
    <w:rsid w:val="005171C8"/>
    <w:rsid w:val="00523FD2"/>
    <w:rsid w:val="00525254"/>
    <w:rsid w:val="00530423"/>
    <w:rsid w:val="005308DA"/>
    <w:rsid w:val="0053305D"/>
    <w:rsid w:val="005409B5"/>
    <w:rsid w:val="00553D97"/>
    <w:rsid w:val="005561A3"/>
    <w:rsid w:val="0056656D"/>
    <w:rsid w:val="00577190"/>
    <w:rsid w:val="0059327D"/>
    <w:rsid w:val="0059756E"/>
    <w:rsid w:val="005A00B3"/>
    <w:rsid w:val="005A0ED0"/>
    <w:rsid w:val="005A2BBA"/>
    <w:rsid w:val="005B466E"/>
    <w:rsid w:val="005C2BD0"/>
    <w:rsid w:val="005E13FA"/>
    <w:rsid w:val="005E3911"/>
    <w:rsid w:val="005F0BF0"/>
    <w:rsid w:val="005F35A6"/>
    <w:rsid w:val="00604988"/>
    <w:rsid w:val="00636903"/>
    <w:rsid w:val="00645829"/>
    <w:rsid w:val="00647585"/>
    <w:rsid w:val="0065070F"/>
    <w:rsid w:val="00652ED9"/>
    <w:rsid w:val="00656351"/>
    <w:rsid w:val="006611AB"/>
    <w:rsid w:val="0067028E"/>
    <w:rsid w:val="00671EBF"/>
    <w:rsid w:val="00672D8D"/>
    <w:rsid w:val="00672EA8"/>
    <w:rsid w:val="00684D1B"/>
    <w:rsid w:val="0069615D"/>
    <w:rsid w:val="006A39FF"/>
    <w:rsid w:val="006A5A03"/>
    <w:rsid w:val="006A7DB3"/>
    <w:rsid w:val="006C7FB9"/>
    <w:rsid w:val="006D1D21"/>
    <w:rsid w:val="006D6D7E"/>
    <w:rsid w:val="006E11A8"/>
    <w:rsid w:val="006E7282"/>
    <w:rsid w:val="006F1BB8"/>
    <w:rsid w:val="00707E81"/>
    <w:rsid w:val="00715D24"/>
    <w:rsid w:val="00725DCB"/>
    <w:rsid w:val="007273C4"/>
    <w:rsid w:val="00731E0C"/>
    <w:rsid w:val="007342B1"/>
    <w:rsid w:val="007365BA"/>
    <w:rsid w:val="00740590"/>
    <w:rsid w:val="0074095B"/>
    <w:rsid w:val="00745C0D"/>
    <w:rsid w:val="0074717C"/>
    <w:rsid w:val="0075621A"/>
    <w:rsid w:val="00770D14"/>
    <w:rsid w:val="00771EA0"/>
    <w:rsid w:val="00776873"/>
    <w:rsid w:val="007768EE"/>
    <w:rsid w:val="00782E91"/>
    <w:rsid w:val="007A457F"/>
    <w:rsid w:val="007A5E81"/>
    <w:rsid w:val="007A6225"/>
    <w:rsid w:val="007B61CB"/>
    <w:rsid w:val="007D2E68"/>
    <w:rsid w:val="007D47B0"/>
    <w:rsid w:val="007E1988"/>
    <w:rsid w:val="007E7BAE"/>
    <w:rsid w:val="00800C3B"/>
    <w:rsid w:val="0080503E"/>
    <w:rsid w:val="00807634"/>
    <w:rsid w:val="008211E7"/>
    <w:rsid w:val="00821FF2"/>
    <w:rsid w:val="00822DE3"/>
    <w:rsid w:val="008376B1"/>
    <w:rsid w:val="00844E4B"/>
    <w:rsid w:val="00846CE2"/>
    <w:rsid w:val="00854D61"/>
    <w:rsid w:val="00862B7A"/>
    <w:rsid w:val="008725FE"/>
    <w:rsid w:val="00873AF6"/>
    <w:rsid w:val="00874C3F"/>
    <w:rsid w:val="0087506D"/>
    <w:rsid w:val="008754D4"/>
    <w:rsid w:val="00882A2C"/>
    <w:rsid w:val="00890E71"/>
    <w:rsid w:val="00895053"/>
    <w:rsid w:val="008A3B2D"/>
    <w:rsid w:val="008A56BB"/>
    <w:rsid w:val="008C0FAE"/>
    <w:rsid w:val="008C1C54"/>
    <w:rsid w:val="008C7296"/>
    <w:rsid w:val="008E2695"/>
    <w:rsid w:val="008E3294"/>
    <w:rsid w:val="008F1A9C"/>
    <w:rsid w:val="00914EF5"/>
    <w:rsid w:val="00941D35"/>
    <w:rsid w:val="00942963"/>
    <w:rsid w:val="00976EF1"/>
    <w:rsid w:val="00983063"/>
    <w:rsid w:val="00991D54"/>
    <w:rsid w:val="009A3A50"/>
    <w:rsid w:val="009B2072"/>
    <w:rsid w:val="009E3EE2"/>
    <w:rsid w:val="009E5850"/>
    <w:rsid w:val="009F3C1E"/>
    <w:rsid w:val="009F4D7B"/>
    <w:rsid w:val="00A05850"/>
    <w:rsid w:val="00A300B6"/>
    <w:rsid w:val="00A316FB"/>
    <w:rsid w:val="00A3269C"/>
    <w:rsid w:val="00A33A8A"/>
    <w:rsid w:val="00A34750"/>
    <w:rsid w:val="00A34F3C"/>
    <w:rsid w:val="00A352E6"/>
    <w:rsid w:val="00A44881"/>
    <w:rsid w:val="00A50FED"/>
    <w:rsid w:val="00A52CB6"/>
    <w:rsid w:val="00A60904"/>
    <w:rsid w:val="00A7027A"/>
    <w:rsid w:val="00A7098C"/>
    <w:rsid w:val="00A7495F"/>
    <w:rsid w:val="00A76A1F"/>
    <w:rsid w:val="00A7710A"/>
    <w:rsid w:val="00A80224"/>
    <w:rsid w:val="00A81D1F"/>
    <w:rsid w:val="00A82055"/>
    <w:rsid w:val="00A84049"/>
    <w:rsid w:val="00A9294E"/>
    <w:rsid w:val="00A93628"/>
    <w:rsid w:val="00AA0008"/>
    <w:rsid w:val="00AA0C46"/>
    <w:rsid w:val="00AA683B"/>
    <w:rsid w:val="00AD13A3"/>
    <w:rsid w:val="00B01D5B"/>
    <w:rsid w:val="00B02052"/>
    <w:rsid w:val="00B12E25"/>
    <w:rsid w:val="00B15A05"/>
    <w:rsid w:val="00B332E9"/>
    <w:rsid w:val="00B34D06"/>
    <w:rsid w:val="00B41708"/>
    <w:rsid w:val="00B53A0A"/>
    <w:rsid w:val="00B54995"/>
    <w:rsid w:val="00B60909"/>
    <w:rsid w:val="00B94A81"/>
    <w:rsid w:val="00B97AC7"/>
    <w:rsid w:val="00BA4D99"/>
    <w:rsid w:val="00BA7927"/>
    <w:rsid w:val="00BB015D"/>
    <w:rsid w:val="00BB5DD4"/>
    <w:rsid w:val="00BD657D"/>
    <w:rsid w:val="00BE1FFC"/>
    <w:rsid w:val="00BE45EF"/>
    <w:rsid w:val="00BF14C8"/>
    <w:rsid w:val="00BF54B7"/>
    <w:rsid w:val="00C0423D"/>
    <w:rsid w:val="00C21EF7"/>
    <w:rsid w:val="00C30A1E"/>
    <w:rsid w:val="00C458B3"/>
    <w:rsid w:val="00C63930"/>
    <w:rsid w:val="00C666DA"/>
    <w:rsid w:val="00C669DD"/>
    <w:rsid w:val="00C7733E"/>
    <w:rsid w:val="00C84FB6"/>
    <w:rsid w:val="00C85A75"/>
    <w:rsid w:val="00C97143"/>
    <w:rsid w:val="00CA0C4F"/>
    <w:rsid w:val="00CC7E35"/>
    <w:rsid w:val="00CD2959"/>
    <w:rsid w:val="00CD48C0"/>
    <w:rsid w:val="00CD4F03"/>
    <w:rsid w:val="00CE193C"/>
    <w:rsid w:val="00CF75C5"/>
    <w:rsid w:val="00D0314C"/>
    <w:rsid w:val="00D049AF"/>
    <w:rsid w:val="00D06D68"/>
    <w:rsid w:val="00D100C6"/>
    <w:rsid w:val="00D10E0E"/>
    <w:rsid w:val="00D23DBC"/>
    <w:rsid w:val="00D31F99"/>
    <w:rsid w:val="00D3372F"/>
    <w:rsid w:val="00D45ECA"/>
    <w:rsid w:val="00D52271"/>
    <w:rsid w:val="00D61C3E"/>
    <w:rsid w:val="00D81ACA"/>
    <w:rsid w:val="00D85432"/>
    <w:rsid w:val="00D86B40"/>
    <w:rsid w:val="00DA3AE3"/>
    <w:rsid w:val="00DB465A"/>
    <w:rsid w:val="00DB47DF"/>
    <w:rsid w:val="00DC05F2"/>
    <w:rsid w:val="00DC0CF4"/>
    <w:rsid w:val="00DC2A18"/>
    <w:rsid w:val="00DC6C60"/>
    <w:rsid w:val="00DD2F4E"/>
    <w:rsid w:val="00DD77E8"/>
    <w:rsid w:val="00DE106D"/>
    <w:rsid w:val="00DE2BF1"/>
    <w:rsid w:val="00DF2C4A"/>
    <w:rsid w:val="00DF79CF"/>
    <w:rsid w:val="00E005B3"/>
    <w:rsid w:val="00E368F6"/>
    <w:rsid w:val="00E37DA2"/>
    <w:rsid w:val="00E42C12"/>
    <w:rsid w:val="00E44622"/>
    <w:rsid w:val="00E462DB"/>
    <w:rsid w:val="00E51010"/>
    <w:rsid w:val="00E54FDA"/>
    <w:rsid w:val="00E60179"/>
    <w:rsid w:val="00E62192"/>
    <w:rsid w:val="00E81CB6"/>
    <w:rsid w:val="00E86CB3"/>
    <w:rsid w:val="00EA5326"/>
    <w:rsid w:val="00EA662E"/>
    <w:rsid w:val="00EB617C"/>
    <w:rsid w:val="00EC0AD2"/>
    <w:rsid w:val="00ED3975"/>
    <w:rsid w:val="00ED6054"/>
    <w:rsid w:val="00EE0432"/>
    <w:rsid w:val="00EE459E"/>
    <w:rsid w:val="00EE5168"/>
    <w:rsid w:val="00EE59A6"/>
    <w:rsid w:val="00EE6B7D"/>
    <w:rsid w:val="00EF2C5B"/>
    <w:rsid w:val="00F00B92"/>
    <w:rsid w:val="00F02B7E"/>
    <w:rsid w:val="00F03C26"/>
    <w:rsid w:val="00F12851"/>
    <w:rsid w:val="00F13F04"/>
    <w:rsid w:val="00F23646"/>
    <w:rsid w:val="00F240B8"/>
    <w:rsid w:val="00F26B09"/>
    <w:rsid w:val="00F322CF"/>
    <w:rsid w:val="00F4226E"/>
    <w:rsid w:val="00F61D31"/>
    <w:rsid w:val="00F740AC"/>
    <w:rsid w:val="00F76B66"/>
    <w:rsid w:val="00F86518"/>
    <w:rsid w:val="00FB7085"/>
    <w:rsid w:val="00FB7B84"/>
    <w:rsid w:val="00FC2311"/>
    <w:rsid w:val="00FE34C0"/>
    <w:rsid w:val="00FF0551"/>
    <w:rsid w:val="00FF3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F21A75D4-A88A-48A1-A9A2-BCEFD56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CF"/>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left="576"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ind w:left="72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740590"/>
    <w:pPr>
      <w:spacing w:line="360" w:lineRule="auto"/>
    </w:pPr>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qFormat/>
    <w:rsid w:val="00DC6C60"/>
    <w:pPr>
      <w:ind w:left="720"/>
      <w:contextualSpacing/>
    </w:pPr>
  </w:style>
  <w:style w:type="character" w:customStyle="1" w:styleId="Heading4Char">
    <w:name w:val="Heading 4 Char"/>
    <w:basedOn w:val="DefaultParagraphFont"/>
    <w:link w:val="Heading4"/>
    <w:uiPriority w:val="9"/>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DD2F4E"/>
    <w:pPr>
      <w:spacing w:before="20" w:after="20" w:line="240" w:lineRule="auto"/>
      <w:ind w:left="432"/>
    </w:pPr>
    <w:rPr>
      <w:rFonts w:ascii="Times New Roman" w:hAnsi="Times New Roman" w:cstheme="minorHAnsi"/>
      <w:caps/>
      <w:sz w:val="18"/>
      <w:szCs w:val="26"/>
    </w:rPr>
  </w:style>
  <w:style w:type="paragraph" w:styleId="TOC1">
    <w:name w:val="toc 1"/>
    <w:basedOn w:val="Normal"/>
    <w:next w:val="Normal"/>
    <w:autoRedefine/>
    <w:uiPriority w:val="39"/>
    <w:unhideWhenUsed/>
    <w:rsid w:val="00DD2F4E"/>
    <w:pPr>
      <w:tabs>
        <w:tab w:val="right" w:leader="dot" w:pos="9350"/>
      </w:tabs>
      <w:spacing w:before="120" w:after="120" w:line="240" w:lineRule="auto"/>
    </w:pPr>
    <w:rPr>
      <w:rFonts w:ascii="Times New Roman" w:hAnsi="Times New Roman"/>
      <w:bCs/>
      <w:caps/>
      <w:color w:val="404040" w:themeColor="text1" w:themeTint="BF"/>
      <w:szCs w:val="26"/>
    </w:rPr>
  </w:style>
  <w:style w:type="paragraph" w:styleId="TOC2">
    <w:name w:val="toc 2"/>
    <w:basedOn w:val="Normal"/>
    <w:next w:val="Normal"/>
    <w:autoRedefine/>
    <w:uiPriority w:val="39"/>
    <w:unhideWhenUsed/>
    <w:rsid w:val="00DD2F4E"/>
    <w:pPr>
      <w:spacing w:after="80" w:line="240" w:lineRule="auto"/>
    </w:pPr>
    <w:rPr>
      <w:rFonts w:ascii="Times New Roman" w:hAnsi="Times New Roman" w:cstheme="minorHAnsi"/>
      <w:bCs/>
      <w:caps/>
      <w:color w:val="000000" w:themeColor="text1"/>
      <w:sz w:val="20"/>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 w:type="paragraph" w:customStyle="1" w:styleId="Default">
    <w:name w:val="Default"/>
    <w:rsid w:val="00CD48C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27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5171C8"/>
    <w:rPr>
      <w:b/>
      <w:bCs/>
      <w:i/>
      <w:iCs/>
      <w:spacing w:val="5"/>
    </w:rPr>
  </w:style>
  <w:style w:type="character" w:styleId="UnresolvedMention">
    <w:name w:val="Unresolved Mention"/>
    <w:basedOn w:val="DefaultParagraphFont"/>
    <w:uiPriority w:val="99"/>
    <w:semiHidden/>
    <w:unhideWhenUsed/>
    <w:rsid w:val="00EB6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customXml/itemProps2.xml><?xml version="1.0" encoding="utf-8"?>
<ds:datastoreItem xmlns:ds="http://schemas.openxmlformats.org/officeDocument/2006/customXml" ds:itemID="{633FF4CF-63B7-4309-ABDA-252BB135209A}">
  <ds:schemaRefs>
    <ds:schemaRef ds:uri="http://schemas.openxmlformats.org/officeDocument/2006/bibliography"/>
  </ds:schemaRefs>
</ds:datastoreItem>
</file>

<file path=customXml/itemProps3.xml><?xml version="1.0" encoding="utf-8"?>
<ds:datastoreItem xmlns:ds="http://schemas.openxmlformats.org/officeDocument/2006/customXml" ds:itemID="{5C281161-B7B0-4312-A082-2C8C9F9F7ACD}">
  <ds:schemaRefs>
    <ds:schemaRef ds:uri="http://schemas.microsoft.com/sharepoint/v3/contenttype/forms"/>
  </ds:schemaRefs>
</ds:datastoreItem>
</file>

<file path=customXml/itemProps4.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72</Pages>
  <Words>12966</Words>
  <Characters>73912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rawan ehab</cp:lastModifiedBy>
  <cp:revision>35</cp:revision>
  <dcterms:created xsi:type="dcterms:W3CDTF">2026-07-02T10:26:00Z</dcterms:created>
  <dcterms:modified xsi:type="dcterms:W3CDTF">2026-07-11T08:56:00Z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