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6A7DB3">
      <w:pPr>
        <w:tabs>
          <w:tab w:val="left" w:pos="8268"/>
        </w:tabs>
        <w:spacing w:line="360"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6A7DB3">
      <w:pPr>
        <w:pStyle w:val="HeadingSubheading"/>
        <w:spacing w:line="360" w:lineRule="auto"/>
      </w:pPr>
    </w:p>
    <w:p w14:paraId="7BC9E168" w14:textId="77777777" w:rsidR="00F12851" w:rsidRDefault="00F12851" w:rsidP="006A7DB3">
      <w:pPr>
        <w:pStyle w:val="HeadingSubheading"/>
        <w:spacing w:line="360" w:lineRule="auto"/>
      </w:pPr>
    </w:p>
    <w:p w14:paraId="1B248269" w14:textId="77777777" w:rsidR="00914EF5" w:rsidRPr="00914EF5" w:rsidRDefault="00914EF5" w:rsidP="00914EF5">
      <w:pPr>
        <w:spacing w:before="160"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32"/>
        </w:rPr>
        <w:t>Cairo University</w:t>
      </w:r>
    </w:p>
    <w:p w14:paraId="62ABA4C0" w14:textId="77777777" w:rsidR="00914EF5" w:rsidRPr="00914EF5" w:rsidRDefault="00914EF5" w:rsidP="00914EF5">
      <w:pPr>
        <w:spacing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28"/>
        </w:rPr>
        <w:t>Faculty of Computers and Artificial Intelligence</w:t>
      </w:r>
    </w:p>
    <w:p w14:paraId="6DDC32D6" w14:textId="77777777" w:rsidR="00914EF5" w:rsidRPr="00914EF5" w:rsidRDefault="00914EF5" w:rsidP="00914EF5">
      <w:pPr>
        <w:spacing w:after="480" w:line="276" w:lineRule="auto"/>
        <w:jc w:val="center"/>
        <w:rPr>
          <w:rFonts w:ascii="Times New Roman" w:eastAsia="Times New Roman" w:hAnsi="Times New Roman" w:cs="Arial"/>
          <w:sz w:val="24"/>
        </w:rPr>
      </w:pPr>
      <w:r w:rsidRPr="00914EF5">
        <w:rPr>
          <w:rFonts w:ascii="Times New Roman" w:eastAsia="Times New Roman" w:hAnsi="Times New Roman" w:cs="Arial"/>
          <w:sz w:val="26"/>
        </w:rPr>
        <w:t>Operations Research and Decision Support Department</w:t>
      </w:r>
    </w:p>
    <w:p w14:paraId="5C84A1B3" w14:textId="77777777" w:rsidR="00914EF5" w:rsidRPr="00914EF5" w:rsidRDefault="00914EF5" w:rsidP="00914EF5">
      <w:pPr>
        <w:spacing w:after="440" w:line="264" w:lineRule="auto"/>
        <w:jc w:val="center"/>
        <w:rPr>
          <w:rFonts w:ascii="Times New Roman" w:eastAsia="Times New Roman" w:hAnsi="Times New Roman" w:cs="Arial"/>
          <w:b/>
          <w:sz w:val="38"/>
        </w:rPr>
      </w:pPr>
      <w:r w:rsidRPr="00914EF5">
        <w:rPr>
          <w:rFonts w:ascii="Times New Roman" w:eastAsia="Times New Roman" w:hAnsi="Times New Roman" w:cs="Arial"/>
          <w:b/>
          <w:sz w:val="38"/>
        </w:rPr>
        <w:t>Egyptian Premier League Schedule Optimizer</w:t>
      </w:r>
    </w:p>
    <w:p w14:paraId="0DF3C44A" w14:textId="3B76770A" w:rsidR="00914EF5" w:rsidRPr="00914EF5" w:rsidRDefault="00914EF5" w:rsidP="00914EF5">
      <w:pPr>
        <w:spacing w:after="60" w:line="276" w:lineRule="auto"/>
        <w:jc w:val="center"/>
        <w:rPr>
          <w:rFonts w:ascii="Times New Roman" w:eastAsia="Times New Roman" w:hAnsi="Times New Roman" w:cs="Arial"/>
          <w:sz w:val="24"/>
        </w:rPr>
      </w:pPr>
      <w:r w:rsidRPr="00914EF5">
        <w:rPr>
          <w:rFonts w:ascii="Times New Roman" w:eastAsia="Times New Roman" w:hAnsi="Times New Roman" w:cs="Arial"/>
          <w:b/>
          <w:sz w:val="26"/>
        </w:rPr>
        <w:t xml:space="preserve">Graduation Project — Final Documentation </w:t>
      </w:r>
    </w:p>
    <w:p w14:paraId="5BBDFECF" w14:textId="77777777"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Submitted to the Faculty of Computers and Artificial Intelligence, Cairo University,</w:t>
      </w:r>
    </w:p>
    <w:p w14:paraId="22E52052" w14:textId="0866386F"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in Partial Fulfillment of the Requirements for the bachelor’s degree in</w:t>
      </w:r>
    </w:p>
    <w:p w14:paraId="4B15AA74" w14:textId="77777777" w:rsidR="00914EF5" w:rsidRPr="00914EF5" w:rsidRDefault="00914EF5" w:rsidP="00914EF5">
      <w:pPr>
        <w:spacing w:after="440" w:line="276" w:lineRule="auto"/>
        <w:jc w:val="center"/>
        <w:rPr>
          <w:rFonts w:ascii="Times New Roman" w:eastAsia="Times New Roman" w:hAnsi="Times New Roman" w:cs="Arial"/>
          <w:sz w:val="24"/>
        </w:rPr>
      </w:pPr>
      <w:r w:rsidRPr="00914EF5">
        <w:rPr>
          <w:rFonts w:ascii="Times New Roman" w:eastAsia="Times New Roman" w:hAnsi="Times New Roman" w:cs="Arial"/>
          <w:b/>
          <w:sz w:val="23"/>
        </w:rPr>
        <w:t>Operations Research and Decision Support</w:t>
      </w:r>
    </w:p>
    <w:p w14:paraId="5B268311" w14:textId="5AD9E298" w:rsidR="00F12851" w:rsidRPr="00914EF5" w:rsidRDefault="00914EF5" w:rsidP="00914EF5">
      <w:pPr>
        <w:spacing w:after="360" w:line="276" w:lineRule="auto"/>
        <w:jc w:val="center"/>
        <w:rPr>
          <w:rFonts w:ascii="Times New Roman" w:eastAsia="Times New Roman" w:hAnsi="Times New Roman" w:cs="Arial"/>
          <w:sz w:val="24"/>
        </w:rPr>
      </w:pPr>
      <w:r w:rsidRPr="00914EF5">
        <w:rPr>
          <w:rFonts w:ascii="Times New Roman" w:eastAsia="Times New Roman" w:hAnsi="Times New Roman" w:cs="Arial"/>
          <w:sz w:val="24"/>
        </w:rPr>
        <w:t>Academic Year 2025–2026</w:t>
      </w:r>
    </w:p>
    <w:p w14:paraId="6F7EFC6A" w14:textId="77777777" w:rsidR="00F12851" w:rsidRDefault="00F12851" w:rsidP="00914EF5">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45C67B4F" w14:textId="6A8DBEB4" w:rsidR="00D61C3E"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12A75F89" w14:textId="77777777" w:rsidR="00914EF5" w:rsidRPr="00914EF5" w:rsidRDefault="00914EF5" w:rsidP="00914EF5">
      <w:pPr>
        <w:spacing w:before="1" w:line="360" w:lineRule="auto"/>
        <w:ind w:left="784" w:right="648"/>
        <w:jc w:val="center"/>
        <w:rPr>
          <w:rFonts w:asciiTheme="majorBidi" w:hAnsiTheme="majorBidi" w:cstheme="majorBidi"/>
          <w:bCs/>
          <w:i/>
          <w:iCs/>
          <w:sz w:val="28"/>
          <w:szCs w:val="28"/>
        </w:rPr>
      </w:pPr>
    </w:p>
    <w:p w14:paraId="3F644ECB" w14:textId="2B5E04E8" w:rsidR="00914EF5" w:rsidRPr="00255D9C" w:rsidRDefault="00914EF5" w:rsidP="00914EF5">
      <w:pPr>
        <w:pStyle w:val="HeadingSubheading"/>
        <w:spacing w:line="360" w:lineRule="auto"/>
        <w:jc w:val="center"/>
        <w:rPr>
          <w:sz w:val="32"/>
          <w:szCs w:val="32"/>
        </w:rPr>
      </w:pPr>
      <w:r w:rsidRPr="00255D9C">
        <w:rPr>
          <w:sz w:val="32"/>
          <w:szCs w:val="32"/>
        </w:rPr>
        <w:t xml:space="preserve">Rawan Ehab </w:t>
      </w:r>
      <w:r>
        <w:rPr>
          <w:sz w:val="32"/>
          <w:szCs w:val="32"/>
        </w:rPr>
        <w:tab/>
      </w:r>
      <w:r>
        <w:rPr>
          <w:sz w:val="32"/>
          <w:szCs w:val="32"/>
        </w:rPr>
        <w:tab/>
      </w:r>
      <w:r>
        <w:rPr>
          <w:sz w:val="32"/>
          <w:szCs w:val="32"/>
        </w:rPr>
        <w:tab/>
      </w:r>
      <w:r>
        <w:rPr>
          <w:sz w:val="32"/>
          <w:szCs w:val="32"/>
        </w:rPr>
        <w:tab/>
      </w:r>
      <w:r w:rsidRPr="00255D9C">
        <w:rPr>
          <w:sz w:val="32"/>
          <w:szCs w:val="32"/>
        </w:rPr>
        <w:t>20220133</w:t>
      </w:r>
    </w:p>
    <w:p w14:paraId="062F9405" w14:textId="41974D0E"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Mohamed Osama</w:t>
      </w:r>
      <w:r>
        <w:rPr>
          <w:rFonts w:cs="Calibri"/>
          <w:sz w:val="32"/>
          <w:szCs w:val="32"/>
        </w:rPr>
        <w:tab/>
      </w:r>
      <w:r>
        <w:rPr>
          <w:rFonts w:cs="Calibri"/>
          <w:sz w:val="32"/>
          <w:szCs w:val="32"/>
        </w:rPr>
        <w:tab/>
      </w:r>
      <w:r w:rsidRPr="00255D9C">
        <w:rPr>
          <w:rFonts w:cs="Calibri"/>
          <w:sz w:val="32"/>
          <w:szCs w:val="32"/>
        </w:rPr>
        <w:t xml:space="preserve"> </w:t>
      </w:r>
      <w:r>
        <w:rPr>
          <w:rFonts w:cs="Calibri"/>
          <w:sz w:val="32"/>
          <w:szCs w:val="32"/>
        </w:rPr>
        <w:tab/>
      </w:r>
      <w:r w:rsidRPr="00255D9C">
        <w:rPr>
          <w:rFonts w:cs="Calibri"/>
          <w:sz w:val="32"/>
          <w:szCs w:val="32"/>
        </w:rPr>
        <w:t>20220477</w:t>
      </w:r>
    </w:p>
    <w:p w14:paraId="6A4E4839" w14:textId="3F630DD7"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Abd El-Rahman Ashraf</w:t>
      </w:r>
      <w:r>
        <w:rPr>
          <w:rFonts w:cs="Calibri"/>
          <w:sz w:val="32"/>
          <w:szCs w:val="32"/>
        </w:rPr>
        <w:tab/>
      </w:r>
      <w:r>
        <w:rPr>
          <w:rFonts w:cs="Calibri"/>
          <w:sz w:val="32"/>
          <w:szCs w:val="32"/>
        </w:rPr>
        <w:tab/>
      </w:r>
      <w:r w:rsidRPr="00255D9C">
        <w:rPr>
          <w:rFonts w:cs="Calibri"/>
          <w:sz w:val="32"/>
          <w:szCs w:val="32"/>
        </w:rPr>
        <w:t>20220189</w:t>
      </w:r>
    </w:p>
    <w:p w14:paraId="5835ACB0" w14:textId="743EF956"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 xml:space="preserve">Ghassan Tarek </w:t>
      </w:r>
      <w:r>
        <w:rPr>
          <w:rFonts w:cs="Calibri"/>
          <w:sz w:val="32"/>
          <w:szCs w:val="32"/>
        </w:rPr>
        <w:tab/>
      </w:r>
      <w:r>
        <w:rPr>
          <w:rFonts w:cs="Calibri"/>
          <w:sz w:val="32"/>
          <w:szCs w:val="32"/>
        </w:rPr>
        <w:tab/>
      </w:r>
      <w:r>
        <w:rPr>
          <w:rFonts w:cs="Calibri"/>
          <w:sz w:val="32"/>
          <w:szCs w:val="32"/>
        </w:rPr>
        <w:tab/>
      </w:r>
      <w:r w:rsidRPr="00255D9C">
        <w:rPr>
          <w:rFonts w:cs="Calibri"/>
          <w:sz w:val="32"/>
          <w:szCs w:val="32"/>
        </w:rPr>
        <w:t>20220239</w:t>
      </w:r>
    </w:p>
    <w:p w14:paraId="1E2ED10E" w14:textId="3A38B89A" w:rsidR="00914EF5" w:rsidRDefault="00914EF5" w:rsidP="00914EF5">
      <w:pPr>
        <w:pStyle w:val="HeadingSubheading"/>
        <w:spacing w:line="360" w:lineRule="auto"/>
        <w:jc w:val="center"/>
        <w:rPr>
          <w:rFonts w:cs="Calibri"/>
        </w:rPr>
      </w:pPr>
      <w:r w:rsidRPr="00255D9C">
        <w:rPr>
          <w:rFonts w:cs="Calibri"/>
          <w:sz w:val="32"/>
          <w:szCs w:val="32"/>
        </w:rPr>
        <w:t>Ibrahim Medhat</w:t>
      </w:r>
      <w:r>
        <w:rPr>
          <w:rFonts w:cs="Calibri"/>
          <w:sz w:val="32"/>
          <w:szCs w:val="32"/>
        </w:rPr>
        <w:tab/>
      </w:r>
      <w:r>
        <w:rPr>
          <w:rFonts w:cs="Calibri"/>
          <w:sz w:val="32"/>
          <w:szCs w:val="32"/>
        </w:rPr>
        <w:tab/>
      </w:r>
      <w:r>
        <w:rPr>
          <w:rFonts w:cs="Calibri"/>
          <w:sz w:val="32"/>
          <w:szCs w:val="32"/>
        </w:rPr>
        <w:tab/>
      </w:r>
      <w:r w:rsidRPr="00255D9C">
        <w:rPr>
          <w:rFonts w:cs="Calibri"/>
          <w:sz w:val="32"/>
          <w:szCs w:val="32"/>
        </w:rPr>
        <w:t>20221003</w:t>
      </w:r>
    </w:p>
    <w:p w14:paraId="157E319E" w14:textId="2E0DAF31" w:rsidR="00255D9C" w:rsidRDefault="00255D9C" w:rsidP="006A7DB3">
      <w:pPr>
        <w:pStyle w:val="Heading1"/>
        <w:numPr>
          <w:ilvl w:val="0"/>
          <w:numId w:val="0"/>
        </w:numPr>
        <w:spacing w:line="360" w:lineRule="auto"/>
      </w:pPr>
      <w:bookmarkStart w:id="0" w:name="_Toc234002882"/>
      <w:r>
        <w:lastRenderedPageBreak/>
        <w:t>ABSTRACT</w:t>
      </w:r>
      <w:bookmarkEnd w:id="0"/>
    </w:p>
    <w:p w14:paraId="3B4D70BD" w14:textId="77777777" w:rsidR="005111D8" w:rsidRPr="005111D8" w:rsidRDefault="005111D8" w:rsidP="006A7DB3">
      <w:pPr>
        <w:spacing w:line="360" w:lineRule="auto"/>
      </w:pPr>
    </w:p>
    <w:p w14:paraId="41846F2C" w14:textId="52498287" w:rsidR="006A39FF" w:rsidRPr="006A39FF" w:rsidRDefault="006A39FF" w:rsidP="006A7DB3">
      <w:pPr>
        <w:pStyle w:val="BodyText"/>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407CCA74" w14:textId="77777777" w:rsidR="005111D8" w:rsidRDefault="006A39FF" w:rsidP="006A7DB3">
      <w:pPr>
        <w:pStyle w:val="BodyText"/>
      </w:pPr>
      <w:r w:rsidRPr="006A39FF">
        <w:t xml:space="preserve">This project presents an optimization-based scheduling system using </w:t>
      </w:r>
      <w:r w:rsidR="005111D8" w:rsidRPr="005111D8">
        <w:t xml:space="preserve">Constraint Programming with SAT solving (CP-SAT), implemented via Google OR-Tools </w:t>
      </w:r>
      <w:r w:rsidR="005111D8">
        <w:t>t</w:t>
      </w:r>
      <w:r w:rsidRPr="006A39FF">
        <w:t xml:space="preserve">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w:t>
      </w:r>
      <w:r w:rsidR="005111D8">
        <w:t>alternatives.</w:t>
      </w:r>
    </w:p>
    <w:p w14:paraId="01A30604" w14:textId="0E6FA314" w:rsidR="00255D9C" w:rsidRDefault="005111D8" w:rsidP="006A7DB3">
      <w:pPr>
        <w:pStyle w:val="BodyText"/>
      </w:pPr>
      <w:r>
        <w:t>The optimizer minimizes a weighted penalty covering round-order deviation, weekly load balance, away-team travel distance, and match-tier vs. slot-tier alignment — ensuring high-profile fixtures are placed in prime-time broadcast slots. A dedicated post-baseline CAF audit and greedy repair phase detects and reschedules any matches that violate continental competition buffer rules.</w:t>
      </w:r>
    </w:p>
    <w:p w14:paraId="0C3DA30B" w14:textId="77777777" w:rsidR="00AD13A3" w:rsidRDefault="00AD13A3" w:rsidP="006A7DB3">
      <w:pPr>
        <w:pStyle w:val="BodyText0"/>
        <w:spacing w:line="360" w:lineRule="auto"/>
        <w:ind w:left="720" w:right="1078"/>
      </w:pPr>
    </w:p>
    <w:p w14:paraId="4D104F11" w14:textId="77777777" w:rsidR="00AD13A3" w:rsidRDefault="00AD13A3" w:rsidP="006A7DB3">
      <w:pPr>
        <w:pStyle w:val="BodyText0"/>
        <w:spacing w:line="360" w:lineRule="auto"/>
        <w:ind w:left="720" w:right="1078"/>
      </w:pPr>
    </w:p>
    <w:p w14:paraId="35636634" w14:textId="77777777" w:rsidR="00AD13A3" w:rsidRDefault="00AD13A3" w:rsidP="006A7DB3">
      <w:pPr>
        <w:pStyle w:val="BodyText0"/>
        <w:spacing w:line="360" w:lineRule="auto"/>
        <w:ind w:left="720" w:right="1078"/>
      </w:pPr>
    </w:p>
    <w:p w14:paraId="05023F26" w14:textId="77777777" w:rsidR="00A3269C" w:rsidRDefault="00A3269C" w:rsidP="006A7DB3">
      <w:pPr>
        <w:spacing w:line="360"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6A7DB3">
      <w:pPr>
        <w:pStyle w:val="Heading1"/>
        <w:numPr>
          <w:ilvl w:val="0"/>
          <w:numId w:val="0"/>
        </w:numPr>
        <w:spacing w:line="360" w:lineRule="auto"/>
        <w:jc w:val="center"/>
      </w:pPr>
      <w:bookmarkStart w:id="1" w:name="_Toc234002883"/>
      <w:r>
        <w:lastRenderedPageBreak/>
        <w:t>TABLE</w:t>
      </w:r>
      <w:r>
        <w:rPr>
          <w:spacing w:val="-8"/>
        </w:rPr>
        <w:t xml:space="preserve"> </w:t>
      </w:r>
      <w:r>
        <w:t>OF</w:t>
      </w:r>
      <w:r>
        <w:rPr>
          <w:spacing w:val="-9"/>
        </w:rPr>
        <w:t xml:space="preserve"> </w:t>
      </w:r>
      <w:r>
        <w:rPr>
          <w:spacing w:val="-2"/>
        </w:rPr>
        <w:t>CONTENTS</w:t>
      </w:r>
      <w:bookmarkEnd w:id="1"/>
    </w:p>
    <w:p w14:paraId="65AD7B54" w14:textId="7AA3C711" w:rsidR="00066D49" w:rsidRDefault="00066D49" w:rsidP="006A7DB3">
      <w:pPr>
        <w:spacing w:line="360"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4E7C6D" w:rsidRDefault="00245B51" w:rsidP="006A7DB3">
          <w:pPr>
            <w:pStyle w:val="TOCHeading"/>
            <w:spacing w:line="240" w:lineRule="auto"/>
            <w:rPr>
              <w:color w:val="3B3838" w:themeColor="background2" w:themeShade="40"/>
            </w:rPr>
          </w:pPr>
          <w:r w:rsidRPr="004E7C6D">
            <w:rPr>
              <w:color w:val="3B3838" w:themeColor="background2" w:themeShade="40"/>
            </w:rPr>
            <w:t>Contents</w:t>
          </w:r>
        </w:p>
        <w:p w14:paraId="47D9525F" w14:textId="1EB8E802" w:rsidR="00502D58" w:rsidRDefault="00DD2F4E">
          <w:pPr>
            <w:pStyle w:val="TOC1"/>
            <w:rPr>
              <w:rFonts w:asciiTheme="minorHAnsi" w:eastAsiaTheme="minorEastAsia" w:hAnsiTheme="minorHAnsi"/>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34002882" w:history="1">
            <w:r w:rsidR="00502D58" w:rsidRPr="009C38A4">
              <w:rPr>
                <w:rStyle w:val="Hyperlink"/>
                <w:noProof/>
              </w:rPr>
              <w:t>ABSTRACT</w:t>
            </w:r>
            <w:r w:rsidR="00502D58">
              <w:rPr>
                <w:noProof/>
                <w:webHidden/>
              </w:rPr>
              <w:tab/>
            </w:r>
            <w:r w:rsidR="00502D58">
              <w:rPr>
                <w:noProof/>
                <w:webHidden/>
              </w:rPr>
              <w:fldChar w:fldCharType="begin"/>
            </w:r>
            <w:r w:rsidR="00502D58">
              <w:rPr>
                <w:noProof/>
                <w:webHidden/>
              </w:rPr>
              <w:instrText xml:space="preserve"> PAGEREF _Toc234002882 \h </w:instrText>
            </w:r>
            <w:r w:rsidR="00502D58">
              <w:rPr>
                <w:noProof/>
                <w:webHidden/>
              </w:rPr>
            </w:r>
            <w:r w:rsidR="00502D58">
              <w:rPr>
                <w:noProof/>
                <w:webHidden/>
              </w:rPr>
              <w:fldChar w:fldCharType="separate"/>
            </w:r>
            <w:r w:rsidR="00502D58">
              <w:rPr>
                <w:noProof/>
                <w:webHidden/>
              </w:rPr>
              <w:t>2</w:t>
            </w:r>
            <w:r w:rsidR="00502D58">
              <w:rPr>
                <w:noProof/>
                <w:webHidden/>
              </w:rPr>
              <w:fldChar w:fldCharType="end"/>
            </w:r>
          </w:hyperlink>
        </w:p>
        <w:p w14:paraId="7739DE06" w14:textId="17A2A04C"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3" w:history="1">
            <w:r w:rsidRPr="009C38A4">
              <w:rPr>
                <w:rStyle w:val="Hyperlink"/>
                <w:noProof/>
              </w:rPr>
              <w:t>TABLE</w:t>
            </w:r>
            <w:r w:rsidRPr="009C38A4">
              <w:rPr>
                <w:rStyle w:val="Hyperlink"/>
                <w:noProof/>
                <w:spacing w:val="-8"/>
              </w:rPr>
              <w:t xml:space="preserve"> </w:t>
            </w:r>
            <w:r w:rsidRPr="009C38A4">
              <w:rPr>
                <w:rStyle w:val="Hyperlink"/>
                <w:noProof/>
              </w:rPr>
              <w:t>OF</w:t>
            </w:r>
            <w:r w:rsidRPr="009C38A4">
              <w:rPr>
                <w:rStyle w:val="Hyperlink"/>
                <w:noProof/>
                <w:spacing w:val="-9"/>
              </w:rPr>
              <w:t xml:space="preserve"> </w:t>
            </w:r>
            <w:r w:rsidRPr="009C38A4">
              <w:rPr>
                <w:rStyle w:val="Hyperlink"/>
                <w:noProof/>
                <w:spacing w:val="-2"/>
              </w:rPr>
              <w:t>CONTENTS</w:t>
            </w:r>
            <w:r>
              <w:rPr>
                <w:noProof/>
                <w:webHidden/>
              </w:rPr>
              <w:tab/>
            </w:r>
            <w:r>
              <w:rPr>
                <w:noProof/>
                <w:webHidden/>
              </w:rPr>
              <w:fldChar w:fldCharType="begin"/>
            </w:r>
            <w:r>
              <w:rPr>
                <w:noProof/>
                <w:webHidden/>
              </w:rPr>
              <w:instrText xml:space="preserve"> PAGEREF _Toc234002883 \h </w:instrText>
            </w:r>
            <w:r>
              <w:rPr>
                <w:noProof/>
                <w:webHidden/>
              </w:rPr>
            </w:r>
            <w:r>
              <w:rPr>
                <w:noProof/>
                <w:webHidden/>
              </w:rPr>
              <w:fldChar w:fldCharType="separate"/>
            </w:r>
            <w:r>
              <w:rPr>
                <w:noProof/>
                <w:webHidden/>
              </w:rPr>
              <w:t>3</w:t>
            </w:r>
            <w:r>
              <w:rPr>
                <w:noProof/>
                <w:webHidden/>
              </w:rPr>
              <w:fldChar w:fldCharType="end"/>
            </w:r>
          </w:hyperlink>
        </w:p>
        <w:p w14:paraId="02079261" w14:textId="07969B50"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4" w:history="1">
            <w:r w:rsidRPr="009C38A4">
              <w:rPr>
                <w:rStyle w:val="Hyperlink"/>
                <w:noProof/>
              </w:rPr>
              <w:t>LIST</w:t>
            </w:r>
            <w:r w:rsidRPr="009C38A4">
              <w:rPr>
                <w:rStyle w:val="Hyperlink"/>
                <w:noProof/>
                <w:spacing w:val="-7"/>
              </w:rPr>
              <w:t xml:space="preserve"> </w:t>
            </w:r>
            <w:r w:rsidRPr="009C38A4">
              <w:rPr>
                <w:rStyle w:val="Hyperlink"/>
                <w:noProof/>
              </w:rPr>
              <w:t>OF</w:t>
            </w:r>
            <w:r w:rsidRPr="009C38A4">
              <w:rPr>
                <w:rStyle w:val="Hyperlink"/>
                <w:noProof/>
                <w:spacing w:val="-6"/>
              </w:rPr>
              <w:t xml:space="preserve"> </w:t>
            </w:r>
            <w:r w:rsidRPr="009C38A4">
              <w:rPr>
                <w:rStyle w:val="Hyperlink"/>
                <w:noProof/>
              </w:rPr>
              <w:t>TABLES</w:t>
            </w:r>
            <w:r>
              <w:rPr>
                <w:noProof/>
                <w:webHidden/>
              </w:rPr>
              <w:tab/>
            </w:r>
            <w:r>
              <w:rPr>
                <w:noProof/>
                <w:webHidden/>
              </w:rPr>
              <w:fldChar w:fldCharType="begin"/>
            </w:r>
            <w:r>
              <w:rPr>
                <w:noProof/>
                <w:webHidden/>
              </w:rPr>
              <w:instrText xml:space="preserve"> PAGEREF _Toc234002884 \h </w:instrText>
            </w:r>
            <w:r>
              <w:rPr>
                <w:noProof/>
                <w:webHidden/>
              </w:rPr>
            </w:r>
            <w:r>
              <w:rPr>
                <w:noProof/>
                <w:webHidden/>
              </w:rPr>
              <w:fldChar w:fldCharType="separate"/>
            </w:r>
            <w:r>
              <w:rPr>
                <w:noProof/>
                <w:webHidden/>
              </w:rPr>
              <w:t>8</w:t>
            </w:r>
            <w:r>
              <w:rPr>
                <w:noProof/>
                <w:webHidden/>
              </w:rPr>
              <w:fldChar w:fldCharType="end"/>
            </w:r>
          </w:hyperlink>
        </w:p>
        <w:p w14:paraId="77875300" w14:textId="65A09D0E"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5" w:history="1">
            <w:r w:rsidRPr="009C38A4">
              <w:rPr>
                <w:rStyle w:val="Hyperlink"/>
                <w:noProof/>
              </w:rPr>
              <w:t xml:space="preserve">CHAPTER </w:t>
            </w:r>
            <w:r w:rsidRPr="009C38A4">
              <w:rPr>
                <w:rStyle w:val="Hyperlink"/>
                <w:noProof/>
                <w:spacing w:val="-10"/>
              </w:rPr>
              <w:t>1</w:t>
            </w:r>
            <w:r>
              <w:rPr>
                <w:noProof/>
                <w:webHidden/>
              </w:rPr>
              <w:tab/>
            </w:r>
            <w:r>
              <w:rPr>
                <w:noProof/>
                <w:webHidden/>
              </w:rPr>
              <w:fldChar w:fldCharType="begin"/>
            </w:r>
            <w:r>
              <w:rPr>
                <w:noProof/>
                <w:webHidden/>
              </w:rPr>
              <w:instrText xml:space="preserve"> PAGEREF _Toc234002885 \h </w:instrText>
            </w:r>
            <w:r>
              <w:rPr>
                <w:noProof/>
                <w:webHidden/>
              </w:rPr>
            </w:r>
            <w:r>
              <w:rPr>
                <w:noProof/>
                <w:webHidden/>
              </w:rPr>
              <w:fldChar w:fldCharType="separate"/>
            </w:r>
            <w:r>
              <w:rPr>
                <w:noProof/>
                <w:webHidden/>
              </w:rPr>
              <w:t>1</w:t>
            </w:r>
            <w:r>
              <w:rPr>
                <w:noProof/>
                <w:webHidden/>
              </w:rPr>
              <w:fldChar w:fldCharType="end"/>
            </w:r>
          </w:hyperlink>
        </w:p>
        <w:p w14:paraId="1D8816F3" w14:textId="2E207023"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6" w:history="1">
            <w:r w:rsidRPr="009C38A4">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_Toc234002886 \h </w:instrText>
            </w:r>
            <w:r>
              <w:rPr>
                <w:noProof/>
                <w:webHidden/>
              </w:rPr>
            </w:r>
            <w:r>
              <w:rPr>
                <w:noProof/>
                <w:webHidden/>
              </w:rPr>
              <w:fldChar w:fldCharType="separate"/>
            </w:r>
            <w:r>
              <w:rPr>
                <w:noProof/>
                <w:webHidden/>
              </w:rPr>
              <w:t>1</w:t>
            </w:r>
            <w:r>
              <w:rPr>
                <w:noProof/>
                <w:webHidden/>
              </w:rPr>
              <w:fldChar w:fldCharType="end"/>
            </w:r>
          </w:hyperlink>
        </w:p>
        <w:p w14:paraId="08E51AB5" w14:textId="5636D1C1"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887" w:history="1">
            <w:r w:rsidRPr="009C38A4">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Introduction</w:t>
            </w:r>
            <w:r>
              <w:rPr>
                <w:noProof/>
                <w:webHidden/>
              </w:rPr>
              <w:tab/>
            </w:r>
            <w:r>
              <w:rPr>
                <w:noProof/>
                <w:webHidden/>
              </w:rPr>
              <w:fldChar w:fldCharType="begin"/>
            </w:r>
            <w:r>
              <w:rPr>
                <w:noProof/>
                <w:webHidden/>
              </w:rPr>
              <w:instrText xml:space="preserve"> PAGEREF _Toc234002887 \h </w:instrText>
            </w:r>
            <w:r>
              <w:rPr>
                <w:noProof/>
                <w:webHidden/>
              </w:rPr>
            </w:r>
            <w:r>
              <w:rPr>
                <w:noProof/>
                <w:webHidden/>
              </w:rPr>
              <w:fldChar w:fldCharType="separate"/>
            </w:r>
            <w:r>
              <w:rPr>
                <w:noProof/>
                <w:webHidden/>
              </w:rPr>
              <w:t>2</w:t>
            </w:r>
            <w:r>
              <w:rPr>
                <w:noProof/>
                <w:webHidden/>
              </w:rPr>
              <w:fldChar w:fldCharType="end"/>
            </w:r>
          </w:hyperlink>
        </w:p>
        <w:p w14:paraId="583E4E98" w14:textId="46829A5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88" w:history="1">
            <w:r w:rsidRPr="009C38A4">
              <w:rPr>
                <w:rStyle w:val="Hyperlink"/>
                <w:noProof/>
              </w:rPr>
              <w:t>1.1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Problem Domain</w:t>
            </w:r>
            <w:r>
              <w:rPr>
                <w:noProof/>
                <w:webHidden/>
              </w:rPr>
              <w:tab/>
            </w:r>
            <w:r>
              <w:rPr>
                <w:noProof/>
                <w:webHidden/>
              </w:rPr>
              <w:fldChar w:fldCharType="begin"/>
            </w:r>
            <w:r>
              <w:rPr>
                <w:noProof/>
                <w:webHidden/>
              </w:rPr>
              <w:instrText xml:space="preserve"> PAGEREF _Toc234002888 \h </w:instrText>
            </w:r>
            <w:r>
              <w:rPr>
                <w:noProof/>
                <w:webHidden/>
              </w:rPr>
            </w:r>
            <w:r>
              <w:rPr>
                <w:noProof/>
                <w:webHidden/>
              </w:rPr>
              <w:fldChar w:fldCharType="separate"/>
            </w:r>
            <w:r>
              <w:rPr>
                <w:noProof/>
                <w:webHidden/>
              </w:rPr>
              <w:t>2</w:t>
            </w:r>
            <w:r>
              <w:rPr>
                <w:noProof/>
                <w:webHidden/>
              </w:rPr>
              <w:fldChar w:fldCharType="end"/>
            </w:r>
          </w:hyperlink>
        </w:p>
        <w:p w14:paraId="695A09F0" w14:textId="7407E68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89" w:history="1">
            <w:r w:rsidRPr="009C38A4">
              <w:rPr>
                <w:rStyle w:val="Hyperlink"/>
                <w:noProof/>
              </w:rPr>
              <w:t>1.2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Problem Statement</w:t>
            </w:r>
            <w:r>
              <w:rPr>
                <w:noProof/>
                <w:webHidden/>
              </w:rPr>
              <w:tab/>
            </w:r>
            <w:r>
              <w:rPr>
                <w:noProof/>
                <w:webHidden/>
              </w:rPr>
              <w:fldChar w:fldCharType="begin"/>
            </w:r>
            <w:r>
              <w:rPr>
                <w:noProof/>
                <w:webHidden/>
              </w:rPr>
              <w:instrText xml:space="preserve"> PAGEREF _Toc234002889 \h </w:instrText>
            </w:r>
            <w:r>
              <w:rPr>
                <w:noProof/>
                <w:webHidden/>
              </w:rPr>
            </w:r>
            <w:r>
              <w:rPr>
                <w:noProof/>
                <w:webHidden/>
              </w:rPr>
              <w:fldChar w:fldCharType="separate"/>
            </w:r>
            <w:r>
              <w:rPr>
                <w:noProof/>
                <w:webHidden/>
              </w:rPr>
              <w:t>3</w:t>
            </w:r>
            <w:r>
              <w:rPr>
                <w:noProof/>
                <w:webHidden/>
              </w:rPr>
              <w:fldChar w:fldCharType="end"/>
            </w:r>
          </w:hyperlink>
        </w:p>
        <w:p w14:paraId="3E3C2B88" w14:textId="09F0250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0" w:history="1">
            <w:r w:rsidRPr="009C38A4">
              <w:rPr>
                <w:rStyle w:val="Hyperlink"/>
                <w:noProof/>
              </w:rPr>
              <w:t>1.3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Proposed System</w:t>
            </w:r>
            <w:r>
              <w:rPr>
                <w:noProof/>
                <w:webHidden/>
              </w:rPr>
              <w:tab/>
            </w:r>
            <w:r>
              <w:rPr>
                <w:noProof/>
                <w:webHidden/>
              </w:rPr>
              <w:fldChar w:fldCharType="begin"/>
            </w:r>
            <w:r>
              <w:rPr>
                <w:noProof/>
                <w:webHidden/>
              </w:rPr>
              <w:instrText xml:space="preserve"> PAGEREF _Toc234002890 \h </w:instrText>
            </w:r>
            <w:r>
              <w:rPr>
                <w:noProof/>
                <w:webHidden/>
              </w:rPr>
            </w:r>
            <w:r>
              <w:rPr>
                <w:noProof/>
                <w:webHidden/>
              </w:rPr>
              <w:fldChar w:fldCharType="separate"/>
            </w:r>
            <w:r>
              <w:rPr>
                <w:noProof/>
                <w:webHidden/>
              </w:rPr>
              <w:t>4</w:t>
            </w:r>
            <w:r>
              <w:rPr>
                <w:noProof/>
                <w:webHidden/>
              </w:rPr>
              <w:fldChar w:fldCharType="end"/>
            </w:r>
          </w:hyperlink>
        </w:p>
        <w:p w14:paraId="255ED71A" w14:textId="4657BF62"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891" w:history="1">
            <w:r w:rsidRPr="009C38A4">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_Toc234002891 \h </w:instrText>
            </w:r>
            <w:r>
              <w:rPr>
                <w:noProof/>
                <w:webHidden/>
              </w:rPr>
            </w:r>
            <w:r>
              <w:rPr>
                <w:noProof/>
                <w:webHidden/>
              </w:rPr>
              <w:fldChar w:fldCharType="separate"/>
            </w:r>
            <w:r>
              <w:rPr>
                <w:noProof/>
                <w:webHidden/>
              </w:rPr>
              <w:t>4</w:t>
            </w:r>
            <w:r>
              <w:rPr>
                <w:noProof/>
                <w:webHidden/>
              </w:rPr>
              <w:fldChar w:fldCharType="end"/>
            </w:r>
          </w:hyperlink>
        </w:p>
        <w:p w14:paraId="426EB9FE" w14:textId="114D9AD8"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892" w:history="1">
            <w:r w:rsidRPr="009C38A4">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Proposed System Features</w:t>
            </w:r>
            <w:r>
              <w:rPr>
                <w:noProof/>
                <w:webHidden/>
              </w:rPr>
              <w:tab/>
            </w:r>
            <w:r>
              <w:rPr>
                <w:noProof/>
                <w:webHidden/>
              </w:rPr>
              <w:fldChar w:fldCharType="begin"/>
            </w:r>
            <w:r>
              <w:rPr>
                <w:noProof/>
                <w:webHidden/>
              </w:rPr>
              <w:instrText xml:space="preserve"> PAGEREF _Toc234002892 \h </w:instrText>
            </w:r>
            <w:r>
              <w:rPr>
                <w:noProof/>
                <w:webHidden/>
              </w:rPr>
            </w:r>
            <w:r>
              <w:rPr>
                <w:noProof/>
                <w:webHidden/>
              </w:rPr>
              <w:fldChar w:fldCharType="separate"/>
            </w:r>
            <w:r>
              <w:rPr>
                <w:noProof/>
                <w:webHidden/>
              </w:rPr>
              <w:t>5</w:t>
            </w:r>
            <w:r>
              <w:rPr>
                <w:noProof/>
                <w:webHidden/>
              </w:rPr>
              <w:fldChar w:fldCharType="end"/>
            </w:r>
          </w:hyperlink>
        </w:p>
        <w:p w14:paraId="2CE20BEF" w14:textId="70D036E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3" w:history="1">
            <w:r w:rsidRPr="009C38A4">
              <w:rPr>
                <w:rStyle w:val="Hyperlink"/>
                <w:rFonts w:asciiTheme="majorBidi" w:hAnsiTheme="majorBidi"/>
                <w:noProof/>
              </w:rPr>
              <w:t>1.4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Development Methodology</w:t>
            </w:r>
            <w:r>
              <w:rPr>
                <w:noProof/>
                <w:webHidden/>
              </w:rPr>
              <w:tab/>
            </w:r>
            <w:r>
              <w:rPr>
                <w:noProof/>
                <w:webHidden/>
              </w:rPr>
              <w:fldChar w:fldCharType="begin"/>
            </w:r>
            <w:r>
              <w:rPr>
                <w:noProof/>
                <w:webHidden/>
              </w:rPr>
              <w:instrText xml:space="preserve"> PAGEREF _Toc234002893 \h </w:instrText>
            </w:r>
            <w:r>
              <w:rPr>
                <w:noProof/>
                <w:webHidden/>
              </w:rPr>
            </w:r>
            <w:r>
              <w:rPr>
                <w:noProof/>
                <w:webHidden/>
              </w:rPr>
              <w:fldChar w:fldCharType="separate"/>
            </w:r>
            <w:r>
              <w:rPr>
                <w:noProof/>
                <w:webHidden/>
              </w:rPr>
              <w:t>6</w:t>
            </w:r>
            <w:r>
              <w:rPr>
                <w:noProof/>
                <w:webHidden/>
              </w:rPr>
              <w:fldChar w:fldCharType="end"/>
            </w:r>
          </w:hyperlink>
        </w:p>
        <w:p w14:paraId="76F08E50" w14:textId="48014F2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4" w:history="1">
            <w:r w:rsidRPr="009C38A4">
              <w:rPr>
                <w:rStyle w:val="Hyperlink"/>
                <w:noProof/>
              </w:rPr>
              <w:t>1.5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Resource Requirement</w:t>
            </w:r>
            <w:r>
              <w:rPr>
                <w:noProof/>
                <w:webHidden/>
              </w:rPr>
              <w:tab/>
            </w:r>
            <w:r>
              <w:rPr>
                <w:noProof/>
                <w:webHidden/>
              </w:rPr>
              <w:fldChar w:fldCharType="begin"/>
            </w:r>
            <w:r>
              <w:rPr>
                <w:noProof/>
                <w:webHidden/>
              </w:rPr>
              <w:instrText xml:space="preserve"> PAGEREF _Toc234002894 \h </w:instrText>
            </w:r>
            <w:r>
              <w:rPr>
                <w:noProof/>
                <w:webHidden/>
              </w:rPr>
            </w:r>
            <w:r>
              <w:rPr>
                <w:noProof/>
                <w:webHidden/>
              </w:rPr>
              <w:fldChar w:fldCharType="separate"/>
            </w:r>
            <w:r>
              <w:rPr>
                <w:noProof/>
                <w:webHidden/>
              </w:rPr>
              <w:t>6</w:t>
            </w:r>
            <w:r>
              <w:rPr>
                <w:noProof/>
                <w:webHidden/>
              </w:rPr>
              <w:fldChar w:fldCharType="end"/>
            </w:r>
          </w:hyperlink>
        </w:p>
        <w:p w14:paraId="05907FA3" w14:textId="51C7B54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5" w:history="1">
            <w:r w:rsidRPr="009C38A4">
              <w:rPr>
                <w:rStyle w:val="Hyperlink"/>
                <w:noProof/>
              </w:rPr>
              <w:t>1.6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Report Layout</w:t>
            </w:r>
            <w:r>
              <w:rPr>
                <w:noProof/>
                <w:webHidden/>
              </w:rPr>
              <w:tab/>
            </w:r>
            <w:r>
              <w:rPr>
                <w:noProof/>
                <w:webHidden/>
              </w:rPr>
              <w:fldChar w:fldCharType="begin"/>
            </w:r>
            <w:r>
              <w:rPr>
                <w:noProof/>
                <w:webHidden/>
              </w:rPr>
              <w:instrText xml:space="preserve"> PAGEREF _Toc234002895 \h </w:instrText>
            </w:r>
            <w:r>
              <w:rPr>
                <w:noProof/>
                <w:webHidden/>
              </w:rPr>
            </w:r>
            <w:r>
              <w:rPr>
                <w:noProof/>
                <w:webHidden/>
              </w:rPr>
              <w:fldChar w:fldCharType="separate"/>
            </w:r>
            <w:r>
              <w:rPr>
                <w:noProof/>
                <w:webHidden/>
              </w:rPr>
              <w:t>7</w:t>
            </w:r>
            <w:r>
              <w:rPr>
                <w:noProof/>
                <w:webHidden/>
              </w:rPr>
              <w:fldChar w:fldCharType="end"/>
            </w:r>
          </w:hyperlink>
        </w:p>
        <w:p w14:paraId="137D4B56" w14:textId="32F14BFB"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96" w:history="1">
            <w:r w:rsidRPr="009C38A4">
              <w:rPr>
                <w:rStyle w:val="Hyperlink"/>
                <w:noProof/>
              </w:rPr>
              <w:t xml:space="preserve">CHAPTER </w:t>
            </w:r>
            <w:r w:rsidRPr="009C38A4">
              <w:rPr>
                <w:rStyle w:val="Hyperlink"/>
                <w:noProof/>
                <w:spacing w:val="-10"/>
              </w:rPr>
              <w:t>2</w:t>
            </w:r>
            <w:r>
              <w:rPr>
                <w:noProof/>
                <w:webHidden/>
              </w:rPr>
              <w:tab/>
            </w:r>
            <w:r>
              <w:rPr>
                <w:noProof/>
                <w:webHidden/>
              </w:rPr>
              <w:fldChar w:fldCharType="begin"/>
            </w:r>
            <w:r>
              <w:rPr>
                <w:noProof/>
                <w:webHidden/>
              </w:rPr>
              <w:instrText xml:space="preserve"> PAGEREF _Toc234002896 \h </w:instrText>
            </w:r>
            <w:r>
              <w:rPr>
                <w:noProof/>
                <w:webHidden/>
              </w:rPr>
            </w:r>
            <w:r>
              <w:rPr>
                <w:noProof/>
                <w:webHidden/>
              </w:rPr>
              <w:fldChar w:fldCharType="separate"/>
            </w:r>
            <w:r>
              <w:rPr>
                <w:noProof/>
                <w:webHidden/>
              </w:rPr>
              <w:t>8</w:t>
            </w:r>
            <w:r>
              <w:rPr>
                <w:noProof/>
                <w:webHidden/>
              </w:rPr>
              <w:fldChar w:fldCharType="end"/>
            </w:r>
          </w:hyperlink>
        </w:p>
        <w:p w14:paraId="48BFE1C8" w14:textId="1380CE9D"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97" w:history="1">
            <w:r w:rsidRPr="009C38A4">
              <w:rPr>
                <w:rStyle w:val="Hyperlink"/>
                <w:noProof/>
              </w:rPr>
              <w:t>BACKGROUND/EXISTING WORK</w:t>
            </w:r>
            <w:r>
              <w:rPr>
                <w:noProof/>
                <w:webHidden/>
              </w:rPr>
              <w:tab/>
            </w:r>
            <w:r>
              <w:rPr>
                <w:noProof/>
                <w:webHidden/>
              </w:rPr>
              <w:fldChar w:fldCharType="begin"/>
            </w:r>
            <w:r>
              <w:rPr>
                <w:noProof/>
                <w:webHidden/>
              </w:rPr>
              <w:instrText xml:space="preserve"> PAGEREF _Toc234002897 \h </w:instrText>
            </w:r>
            <w:r>
              <w:rPr>
                <w:noProof/>
                <w:webHidden/>
              </w:rPr>
            </w:r>
            <w:r>
              <w:rPr>
                <w:noProof/>
                <w:webHidden/>
              </w:rPr>
              <w:fldChar w:fldCharType="separate"/>
            </w:r>
            <w:r>
              <w:rPr>
                <w:noProof/>
                <w:webHidden/>
              </w:rPr>
              <w:t>8</w:t>
            </w:r>
            <w:r>
              <w:rPr>
                <w:noProof/>
                <w:webHidden/>
              </w:rPr>
              <w:fldChar w:fldCharType="end"/>
            </w:r>
          </w:hyperlink>
        </w:p>
        <w:p w14:paraId="044590B3" w14:textId="71FAC4D0"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898" w:history="1">
            <w:r w:rsidRPr="009C38A4">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Background</w:t>
            </w:r>
            <w:r>
              <w:rPr>
                <w:noProof/>
                <w:webHidden/>
              </w:rPr>
              <w:tab/>
            </w:r>
            <w:r>
              <w:rPr>
                <w:noProof/>
                <w:webHidden/>
              </w:rPr>
              <w:fldChar w:fldCharType="begin"/>
            </w:r>
            <w:r>
              <w:rPr>
                <w:noProof/>
                <w:webHidden/>
              </w:rPr>
              <w:instrText xml:space="preserve"> PAGEREF _Toc234002898 \h </w:instrText>
            </w:r>
            <w:r>
              <w:rPr>
                <w:noProof/>
                <w:webHidden/>
              </w:rPr>
            </w:r>
            <w:r>
              <w:rPr>
                <w:noProof/>
                <w:webHidden/>
              </w:rPr>
              <w:fldChar w:fldCharType="separate"/>
            </w:r>
            <w:r>
              <w:rPr>
                <w:noProof/>
                <w:webHidden/>
              </w:rPr>
              <w:t>9</w:t>
            </w:r>
            <w:r>
              <w:rPr>
                <w:noProof/>
                <w:webHidden/>
              </w:rPr>
              <w:fldChar w:fldCharType="end"/>
            </w:r>
          </w:hyperlink>
        </w:p>
        <w:p w14:paraId="7BCCCABC" w14:textId="610823C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9" w:history="1">
            <w:r w:rsidRPr="009C38A4">
              <w:rPr>
                <w:rStyle w:val="Hyperlink"/>
                <w:noProof/>
              </w:rPr>
              <w:t>2.1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Introduction to Sports Scheduling</w:t>
            </w:r>
            <w:r>
              <w:rPr>
                <w:noProof/>
                <w:webHidden/>
              </w:rPr>
              <w:tab/>
            </w:r>
            <w:r>
              <w:rPr>
                <w:noProof/>
                <w:webHidden/>
              </w:rPr>
              <w:fldChar w:fldCharType="begin"/>
            </w:r>
            <w:r>
              <w:rPr>
                <w:noProof/>
                <w:webHidden/>
              </w:rPr>
              <w:instrText xml:space="preserve"> PAGEREF _Toc234002899 \h </w:instrText>
            </w:r>
            <w:r>
              <w:rPr>
                <w:noProof/>
                <w:webHidden/>
              </w:rPr>
            </w:r>
            <w:r>
              <w:rPr>
                <w:noProof/>
                <w:webHidden/>
              </w:rPr>
              <w:fldChar w:fldCharType="separate"/>
            </w:r>
            <w:r>
              <w:rPr>
                <w:noProof/>
                <w:webHidden/>
              </w:rPr>
              <w:t>9</w:t>
            </w:r>
            <w:r>
              <w:rPr>
                <w:noProof/>
                <w:webHidden/>
              </w:rPr>
              <w:fldChar w:fldCharType="end"/>
            </w:r>
          </w:hyperlink>
        </w:p>
        <w:p w14:paraId="7A8A98D6" w14:textId="3F57B94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0" w:history="1">
            <w:r w:rsidRPr="009C38A4">
              <w:rPr>
                <w:rStyle w:val="Hyperlink"/>
                <w:noProof/>
              </w:rPr>
              <w:t>2.2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Theoretical Concepts</w:t>
            </w:r>
            <w:r>
              <w:rPr>
                <w:noProof/>
                <w:webHidden/>
              </w:rPr>
              <w:tab/>
            </w:r>
            <w:r>
              <w:rPr>
                <w:noProof/>
                <w:webHidden/>
              </w:rPr>
              <w:fldChar w:fldCharType="begin"/>
            </w:r>
            <w:r>
              <w:rPr>
                <w:noProof/>
                <w:webHidden/>
              </w:rPr>
              <w:instrText xml:space="preserve"> PAGEREF _Toc234002900 \h </w:instrText>
            </w:r>
            <w:r>
              <w:rPr>
                <w:noProof/>
                <w:webHidden/>
              </w:rPr>
            </w:r>
            <w:r>
              <w:rPr>
                <w:noProof/>
                <w:webHidden/>
              </w:rPr>
              <w:fldChar w:fldCharType="separate"/>
            </w:r>
            <w:r>
              <w:rPr>
                <w:noProof/>
                <w:webHidden/>
              </w:rPr>
              <w:t>9</w:t>
            </w:r>
            <w:r>
              <w:rPr>
                <w:noProof/>
                <w:webHidden/>
              </w:rPr>
              <w:fldChar w:fldCharType="end"/>
            </w:r>
          </w:hyperlink>
        </w:p>
        <w:p w14:paraId="32164467" w14:textId="102DB172"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1" w:history="1">
            <w:r w:rsidRPr="009C38A4">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Patterns and Breaks</w:t>
            </w:r>
            <w:r>
              <w:rPr>
                <w:noProof/>
                <w:webHidden/>
              </w:rPr>
              <w:tab/>
            </w:r>
            <w:r>
              <w:rPr>
                <w:noProof/>
                <w:webHidden/>
              </w:rPr>
              <w:fldChar w:fldCharType="begin"/>
            </w:r>
            <w:r>
              <w:rPr>
                <w:noProof/>
                <w:webHidden/>
              </w:rPr>
              <w:instrText xml:space="preserve"> PAGEREF _Toc234002901 \h </w:instrText>
            </w:r>
            <w:r>
              <w:rPr>
                <w:noProof/>
                <w:webHidden/>
              </w:rPr>
            </w:r>
            <w:r>
              <w:rPr>
                <w:noProof/>
                <w:webHidden/>
              </w:rPr>
              <w:fldChar w:fldCharType="separate"/>
            </w:r>
            <w:r>
              <w:rPr>
                <w:noProof/>
                <w:webHidden/>
              </w:rPr>
              <w:t>9</w:t>
            </w:r>
            <w:r>
              <w:rPr>
                <w:noProof/>
                <w:webHidden/>
              </w:rPr>
              <w:fldChar w:fldCharType="end"/>
            </w:r>
          </w:hyperlink>
        </w:p>
        <w:p w14:paraId="1B4AE43C" w14:textId="6293571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2" w:history="1">
            <w:r w:rsidRPr="009C38A4">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Traveling Tournament Problem (TTP)</w:t>
            </w:r>
            <w:r>
              <w:rPr>
                <w:noProof/>
                <w:webHidden/>
              </w:rPr>
              <w:tab/>
            </w:r>
            <w:r>
              <w:rPr>
                <w:noProof/>
                <w:webHidden/>
              </w:rPr>
              <w:fldChar w:fldCharType="begin"/>
            </w:r>
            <w:r>
              <w:rPr>
                <w:noProof/>
                <w:webHidden/>
              </w:rPr>
              <w:instrText xml:space="preserve"> PAGEREF _Toc234002902 \h </w:instrText>
            </w:r>
            <w:r>
              <w:rPr>
                <w:noProof/>
                <w:webHidden/>
              </w:rPr>
            </w:r>
            <w:r>
              <w:rPr>
                <w:noProof/>
                <w:webHidden/>
              </w:rPr>
              <w:fldChar w:fldCharType="separate"/>
            </w:r>
            <w:r>
              <w:rPr>
                <w:noProof/>
                <w:webHidden/>
              </w:rPr>
              <w:t>10</w:t>
            </w:r>
            <w:r>
              <w:rPr>
                <w:noProof/>
                <w:webHidden/>
              </w:rPr>
              <w:fldChar w:fldCharType="end"/>
            </w:r>
          </w:hyperlink>
        </w:p>
        <w:p w14:paraId="232289D8" w14:textId="71ADD54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3" w:history="1">
            <w:r w:rsidRPr="009C38A4">
              <w:rPr>
                <w:rStyle w:val="Hyperlink"/>
                <w:noProof/>
              </w:rPr>
              <w:t>2.3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Mathematical Approaches</w:t>
            </w:r>
            <w:r>
              <w:rPr>
                <w:noProof/>
                <w:webHidden/>
              </w:rPr>
              <w:tab/>
            </w:r>
            <w:r>
              <w:rPr>
                <w:noProof/>
                <w:webHidden/>
              </w:rPr>
              <w:fldChar w:fldCharType="begin"/>
            </w:r>
            <w:r>
              <w:rPr>
                <w:noProof/>
                <w:webHidden/>
              </w:rPr>
              <w:instrText xml:space="preserve"> PAGEREF _Toc234002903 \h </w:instrText>
            </w:r>
            <w:r>
              <w:rPr>
                <w:noProof/>
                <w:webHidden/>
              </w:rPr>
            </w:r>
            <w:r>
              <w:rPr>
                <w:noProof/>
                <w:webHidden/>
              </w:rPr>
              <w:fldChar w:fldCharType="separate"/>
            </w:r>
            <w:r>
              <w:rPr>
                <w:noProof/>
                <w:webHidden/>
              </w:rPr>
              <w:t>10</w:t>
            </w:r>
            <w:r>
              <w:rPr>
                <w:noProof/>
                <w:webHidden/>
              </w:rPr>
              <w:fldChar w:fldCharType="end"/>
            </w:r>
          </w:hyperlink>
        </w:p>
        <w:p w14:paraId="7F0EF836" w14:textId="6E58484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4" w:history="1">
            <w:r w:rsidRPr="009C38A4">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Integer Linear Programming (ILP)</w:t>
            </w:r>
            <w:r>
              <w:rPr>
                <w:noProof/>
                <w:webHidden/>
              </w:rPr>
              <w:tab/>
            </w:r>
            <w:r>
              <w:rPr>
                <w:noProof/>
                <w:webHidden/>
              </w:rPr>
              <w:fldChar w:fldCharType="begin"/>
            </w:r>
            <w:r>
              <w:rPr>
                <w:noProof/>
                <w:webHidden/>
              </w:rPr>
              <w:instrText xml:space="preserve"> PAGEREF _Toc234002904 \h </w:instrText>
            </w:r>
            <w:r>
              <w:rPr>
                <w:noProof/>
                <w:webHidden/>
              </w:rPr>
            </w:r>
            <w:r>
              <w:rPr>
                <w:noProof/>
                <w:webHidden/>
              </w:rPr>
              <w:fldChar w:fldCharType="separate"/>
            </w:r>
            <w:r>
              <w:rPr>
                <w:noProof/>
                <w:webHidden/>
              </w:rPr>
              <w:t>10</w:t>
            </w:r>
            <w:r>
              <w:rPr>
                <w:noProof/>
                <w:webHidden/>
              </w:rPr>
              <w:fldChar w:fldCharType="end"/>
            </w:r>
          </w:hyperlink>
        </w:p>
        <w:p w14:paraId="7C551A29" w14:textId="12A3F36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5" w:history="1">
            <w:r w:rsidRPr="009C38A4">
              <w:rPr>
                <w:rStyle w:val="Hyperlink"/>
                <w:noProof/>
              </w:rPr>
              <w:t>2.4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Review of Existing Real-World Implementations</w:t>
            </w:r>
            <w:r>
              <w:rPr>
                <w:noProof/>
                <w:webHidden/>
              </w:rPr>
              <w:tab/>
            </w:r>
            <w:r>
              <w:rPr>
                <w:noProof/>
                <w:webHidden/>
              </w:rPr>
              <w:fldChar w:fldCharType="begin"/>
            </w:r>
            <w:r>
              <w:rPr>
                <w:noProof/>
                <w:webHidden/>
              </w:rPr>
              <w:instrText xml:space="preserve"> PAGEREF _Toc234002905 \h </w:instrText>
            </w:r>
            <w:r>
              <w:rPr>
                <w:noProof/>
                <w:webHidden/>
              </w:rPr>
            </w:r>
            <w:r>
              <w:rPr>
                <w:noProof/>
                <w:webHidden/>
              </w:rPr>
              <w:fldChar w:fldCharType="separate"/>
            </w:r>
            <w:r>
              <w:rPr>
                <w:noProof/>
                <w:webHidden/>
              </w:rPr>
              <w:t>10</w:t>
            </w:r>
            <w:r>
              <w:rPr>
                <w:noProof/>
                <w:webHidden/>
              </w:rPr>
              <w:fldChar w:fldCharType="end"/>
            </w:r>
          </w:hyperlink>
        </w:p>
        <w:p w14:paraId="67D9A27C" w14:textId="3C0A71F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6" w:history="1">
            <w:r w:rsidRPr="009C38A4">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Chilean First Division (The "Gold Standard")</w:t>
            </w:r>
            <w:r>
              <w:rPr>
                <w:noProof/>
                <w:webHidden/>
              </w:rPr>
              <w:tab/>
            </w:r>
            <w:r>
              <w:rPr>
                <w:noProof/>
                <w:webHidden/>
              </w:rPr>
              <w:fldChar w:fldCharType="begin"/>
            </w:r>
            <w:r>
              <w:rPr>
                <w:noProof/>
                <w:webHidden/>
              </w:rPr>
              <w:instrText xml:space="preserve"> PAGEREF _Toc234002906 \h </w:instrText>
            </w:r>
            <w:r>
              <w:rPr>
                <w:noProof/>
                <w:webHidden/>
              </w:rPr>
            </w:r>
            <w:r>
              <w:rPr>
                <w:noProof/>
                <w:webHidden/>
              </w:rPr>
              <w:fldChar w:fldCharType="separate"/>
            </w:r>
            <w:r>
              <w:rPr>
                <w:noProof/>
                <w:webHidden/>
              </w:rPr>
              <w:t>10</w:t>
            </w:r>
            <w:r>
              <w:rPr>
                <w:noProof/>
                <w:webHidden/>
              </w:rPr>
              <w:fldChar w:fldCharType="end"/>
            </w:r>
          </w:hyperlink>
        </w:p>
        <w:p w14:paraId="233B582C" w14:textId="2527EF4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7" w:history="1">
            <w:r w:rsidRPr="009C38A4">
              <w:rPr>
                <w:rStyle w:val="Hyperlink"/>
                <w:noProof/>
              </w:rPr>
              <w:t>2.5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The Egyptian Context: Gaps in Current Practice</w:t>
            </w:r>
            <w:r>
              <w:rPr>
                <w:noProof/>
                <w:webHidden/>
              </w:rPr>
              <w:tab/>
            </w:r>
            <w:r>
              <w:rPr>
                <w:noProof/>
                <w:webHidden/>
              </w:rPr>
              <w:fldChar w:fldCharType="begin"/>
            </w:r>
            <w:r>
              <w:rPr>
                <w:noProof/>
                <w:webHidden/>
              </w:rPr>
              <w:instrText xml:space="preserve"> PAGEREF _Toc234002907 \h </w:instrText>
            </w:r>
            <w:r>
              <w:rPr>
                <w:noProof/>
                <w:webHidden/>
              </w:rPr>
            </w:r>
            <w:r>
              <w:rPr>
                <w:noProof/>
                <w:webHidden/>
              </w:rPr>
              <w:fldChar w:fldCharType="separate"/>
            </w:r>
            <w:r>
              <w:rPr>
                <w:noProof/>
                <w:webHidden/>
              </w:rPr>
              <w:t>11</w:t>
            </w:r>
            <w:r>
              <w:rPr>
                <w:noProof/>
                <w:webHidden/>
              </w:rPr>
              <w:fldChar w:fldCharType="end"/>
            </w:r>
          </w:hyperlink>
        </w:p>
        <w:p w14:paraId="36B263C1" w14:textId="5DF99C66"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08" w:history="1">
            <w:r w:rsidRPr="009C38A4">
              <w:rPr>
                <w:rStyle w:val="Hyperlink"/>
                <w:noProof/>
              </w:rPr>
              <w:t xml:space="preserve">CHAPTER </w:t>
            </w:r>
            <w:r w:rsidRPr="009C38A4">
              <w:rPr>
                <w:rStyle w:val="Hyperlink"/>
                <w:noProof/>
                <w:spacing w:val="-10"/>
              </w:rPr>
              <w:t>3A</w:t>
            </w:r>
            <w:r>
              <w:rPr>
                <w:noProof/>
                <w:webHidden/>
              </w:rPr>
              <w:tab/>
            </w:r>
            <w:r>
              <w:rPr>
                <w:noProof/>
                <w:webHidden/>
              </w:rPr>
              <w:fldChar w:fldCharType="begin"/>
            </w:r>
            <w:r>
              <w:rPr>
                <w:noProof/>
                <w:webHidden/>
              </w:rPr>
              <w:instrText xml:space="preserve"> PAGEREF _Toc234002908 \h </w:instrText>
            </w:r>
            <w:r>
              <w:rPr>
                <w:noProof/>
                <w:webHidden/>
              </w:rPr>
            </w:r>
            <w:r>
              <w:rPr>
                <w:noProof/>
                <w:webHidden/>
              </w:rPr>
              <w:fldChar w:fldCharType="separate"/>
            </w:r>
            <w:r>
              <w:rPr>
                <w:noProof/>
                <w:webHidden/>
              </w:rPr>
              <w:t>12</w:t>
            </w:r>
            <w:r>
              <w:rPr>
                <w:noProof/>
                <w:webHidden/>
              </w:rPr>
              <w:fldChar w:fldCharType="end"/>
            </w:r>
          </w:hyperlink>
        </w:p>
        <w:p w14:paraId="74A9BFCC" w14:textId="17F9A917"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09" w:history="1">
            <w:r w:rsidRPr="009C38A4">
              <w:rPr>
                <w:rStyle w:val="Hyperlink"/>
                <w:noProof/>
              </w:rPr>
              <w:t>PROJECT DATA AND DATA PREPROCESSING PHASES</w:t>
            </w:r>
            <w:r>
              <w:rPr>
                <w:noProof/>
                <w:webHidden/>
              </w:rPr>
              <w:tab/>
            </w:r>
            <w:r>
              <w:rPr>
                <w:noProof/>
                <w:webHidden/>
              </w:rPr>
              <w:fldChar w:fldCharType="begin"/>
            </w:r>
            <w:r>
              <w:rPr>
                <w:noProof/>
                <w:webHidden/>
              </w:rPr>
              <w:instrText xml:space="preserve"> PAGEREF _Toc234002909 \h </w:instrText>
            </w:r>
            <w:r>
              <w:rPr>
                <w:noProof/>
                <w:webHidden/>
              </w:rPr>
            </w:r>
            <w:r>
              <w:rPr>
                <w:noProof/>
                <w:webHidden/>
              </w:rPr>
              <w:fldChar w:fldCharType="separate"/>
            </w:r>
            <w:r>
              <w:rPr>
                <w:noProof/>
                <w:webHidden/>
              </w:rPr>
              <w:t>12</w:t>
            </w:r>
            <w:r>
              <w:rPr>
                <w:noProof/>
                <w:webHidden/>
              </w:rPr>
              <w:fldChar w:fldCharType="end"/>
            </w:r>
          </w:hyperlink>
        </w:p>
        <w:p w14:paraId="2F2FE966" w14:textId="10A666D0"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10" w:history="1">
            <w:r w:rsidRPr="009C38A4">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Project data and data preprocessing</w:t>
            </w:r>
            <w:r>
              <w:rPr>
                <w:noProof/>
                <w:webHidden/>
              </w:rPr>
              <w:tab/>
            </w:r>
            <w:r>
              <w:rPr>
                <w:noProof/>
                <w:webHidden/>
              </w:rPr>
              <w:fldChar w:fldCharType="begin"/>
            </w:r>
            <w:r>
              <w:rPr>
                <w:noProof/>
                <w:webHidden/>
              </w:rPr>
              <w:instrText xml:space="preserve"> PAGEREF _Toc234002910 \h </w:instrText>
            </w:r>
            <w:r>
              <w:rPr>
                <w:noProof/>
                <w:webHidden/>
              </w:rPr>
            </w:r>
            <w:r>
              <w:rPr>
                <w:noProof/>
                <w:webHidden/>
              </w:rPr>
              <w:fldChar w:fldCharType="separate"/>
            </w:r>
            <w:r>
              <w:rPr>
                <w:noProof/>
                <w:webHidden/>
              </w:rPr>
              <w:t>13</w:t>
            </w:r>
            <w:r>
              <w:rPr>
                <w:noProof/>
                <w:webHidden/>
              </w:rPr>
              <w:fldChar w:fldCharType="end"/>
            </w:r>
          </w:hyperlink>
        </w:p>
        <w:p w14:paraId="5C19C44C" w14:textId="058A8D9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11" w:history="1">
            <w:r w:rsidRPr="009C38A4">
              <w:rPr>
                <w:rStyle w:val="Hyperlink"/>
                <w:noProof/>
              </w:rPr>
              <w:t>3.1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Collection</w:t>
            </w:r>
            <w:r>
              <w:rPr>
                <w:noProof/>
                <w:webHidden/>
              </w:rPr>
              <w:tab/>
            </w:r>
            <w:r>
              <w:rPr>
                <w:noProof/>
                <w:webHidden/>
              </w:rPr>
              <w:fldChar w:fldCharType="begin"/>
            </w:r>
            <w:r>
              <w:rPr>
                <w:noProof/>
                <w:webHidden/>
              </w:rPr>
              <w:instrText xml:space="preserve"> PAGEREF _Toc234002911 \h </w:instrText>
            </w:r>
            <w:r>
              <w:rPr>
                <w:noProof/>
                <w:webHidden/>
              </w:rPr>
            </w:r>
            <w:r>
              <w:rPr>
                <w:noProof/>
                <w:webHidden/>
              </w:rPr>
              <w:fldChar w:fldCharType="separate"/>
            </w:r>
            <w:r>
              <w:rPr>
                <w:noProof/>
                <w:webHidden/>
              </w:rPr>
              <w:t>13</w:t>
            </w:r>
            <w:r>
              <w:rPr>
                <w:noProof/>
                <w:webHidden/>
              </w:rPr>
              <w:fldChar w:fldCharType="end"/>
            </w:r>
          </w:hyperlink>
        </w:p>
        <w:p w14:paraId="638C7412" w14:textId="189739D0"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12" w:history="1">
            <w:r w:rsidRPr="009C38A4">
              <w:rPr>
                <w:rStyle w:val="Hyperlink"/>
                <w:noProof/>
              </w:rPr>
              <w:t>3.2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structure</w:t>
            </w:r>
            <w:r>
              <w:rPr>
                <w:noProof/>
                <w:webHidden/>
              </w:rPr>
              <w:tab/>
            </w:r>
            <w:r>
              <w:rPr>
                <w:noProof/>
                <w:webHidden/>
              </w:rPr>
              <w:fldChar w:fldCharType="begin"/>
            </w:r>
            <w:r>
              <w:rPr>
                <w:noProof/>
                <w:webHidden/>
              </w:rPr>
              <w:instrText xml:space="preserve"> PAGEREF _Toc234002912 \h </w:instrText>
            </w:r>
            <w:r>
              <w:rPr>
                <w:noProof/>
                <w:webHidden/>
              </w:rPr>
            </w:r>
            <w:r>
              <w:rPr>
                <w:noProof/>
                <w:webHidden/>
              </w:rPr>
              <w:fldChar w:fldCharType="separate"/>
            </w:r>
            <w:r>
              <w:rPr>
                <w:noProof/>
                <w:webHidden/>
              </w:rPr>
              <w:t>14</w:t>
            </w:r>
            <w:r>
              <w:rPr>
                <w:noProof/>
                <w:webHidden/>
              </w:rPr>
              <w:fldChar w:fldCharType="end"/>
            </w:r>
          </w:hyperlink>
        </w:p>
        <w:p w14:paraId="1E4DB5ED" w14:textId="795EC47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3" w:history="1">
            <w:r w:rsidRPr="009C38A4">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Teams data</w:t>
            </w:r>
            <w:r>
              <w:rPr>
                <w:noProof/>
                <w:webHidden/>
              </w:rPr>
              <w:tab/>
            </w:r>
            <w:r>
              <w:rPr>
                <w:noProof/>
                <w:webHidden/>
              </w:rPr>
              <w:fldChar w:fldCharType="begin"/>
            </w:r>
            <w:r>
              <w:rPr>
                <w:noProof/>
                <w:webHidden/>
              </w:rPr>
              <w:instrText xml:space="preserve"> PAGEREF _Toc234002913 \h </w:instrText>
            </w:r>
            <w:r>
              <w:rPr>
                <w:noProof/>
                <w:webHidden/>
              </w:rPr>
            </w:r>
            <w:r>
              <w:rPr>
                <w:noProof/>
                <w:webHidden/>
              </w:rPr>
              <w:fldChar w:fldCharType="separate"/>
            </w:r>
            <w:r>
              <w:rPr>
                <w:noProof/>
                <w:webHidden/>
              </w:rPr>
              <w:t>14</w:t>
            </w:r>
            <w:r>
              <w:rPr>
                <w:noProof/>
                <w:webHidden/>
              </w:rPr>
              <w:fldChar w:fldCharType="end"/>
            </w:r>
          </w:hyperlink>
        </w:p>
        <w:p w14:paraId="26490158" w14:textId="29ABAA3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4" w:history="1">
            <w:r w:rsidRPr="009C38A4">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Stadium Data</w:t>
            </w:r>
            <w:r>
              <w:rPr>
                <w:noProof/>
                <w:webHidden/>
              </w:rPr>
              <w:tab/>
            </w:r>
            <w:r>
              <w:rPr>
                <w:noProof/>
                <w:webHidden/>
              </w:rPr>
              <w:fldChar w:fldCharType="begin"/>
            </w:r>
            <w:r>
              <w:rPr>
                <w:noProof/>
                <w:webHidden/>
              </w:rPr>
              <w:instrText xml:space="preserve"> PAGEREF _Toc234002914 \h </w:instrText>
            </w:r>
            <w:r>
              <w:rPr>
                <w:noProof/>
                <w:webHidden/>
              </w:rPr>
            </w:r>
            <w:r>
              <w:rPr>
                <w:noProof/>
                <w:webHidden/>
              </w:rPr>
              <w:fldChar w:fldCharType="separate"/>
            </w:r>
            <w:r>
              <w:rPr>
                <w:noProof/>
                <w:webHidden/>
              </w:rPr>
              <w:t>15</w:t>
            </w:r>
            <w:r>
              <w:rPr>
                <w:noProof/>
                <w:webHidden/>
              </w:rPr>
              <w:fldChar w:fldCharType="end"/>
            </w:r>
          </w:hyperlink>
        </w:p>
        <w:p w14:paraId="59C541F1" w14:textId="73D9BDF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5" w:history="1">
            <w:r w:rsidRPr="009C38A4">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Calendar Data</w:t>
            </w:r>
            <w:r>
              <w:rPr>
                <w:noProof/>
                <w:webHidden/>
              </w:rPr>
              <w:tab/>
            </w:r>
            <w:r>
              <w:rPr>
                <w:noProof/>
                <w:webHidden/>
              </w:rPr>
              <w:fldChar w:fldCharType="begin"/>
            </w:r>
            <w:r>
              <w:rPr>
                <w:noProof/>
                <w:webHidden/>
              </w:rPr>
              <w:instrText xml:space="preserve"> PAGEREF _Toc234002915 \h </w:instrText>
            </w:r>
            <w:r>
              <w:rPr>
                <w:noProof/>
                <w:webHidden/>
              </w:rPr>
            </w:r>
            <w:r>
              <w:rPr>
                <w:noProof/>
                <w:webHidden/>
              </w:rPr>
              <w:fldChar w:fldCharType="separate"/>
            </w:r>
            <w:r>
              <w:rPr>
                <w:noProof/>
                <w:webHidden/>
              </w:rPr>
              <w:t>15</w:t>
            </w:r>
            <w:r>
              <w:rPr>
                <w:noProof/>
                <w:webHidden/>
              </w:rPr>
              <w:fldChar w:fldCharType="end"/>
            </w:r>
          </w:hyperlink>
        </w:p>
        <w:p w14:paraId="7F7FA47F" w14:textId="42270F99"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6" w:history="1">
            <w:r w:rsidRPr="009C38A4">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Security Matrix</w:t>
            </w:r>
            <w:r>
              <w:rPr>
                <w:noProof/>
                <w:webHidden/>
              </w:rPr>
              <w:tab/>
            </w:r>
            <w:r>
              <w:rPr>
                <w:noProof/>
                <w:webHidden/>
              </w:rPr>
              <w:fldChar w:fldCharType="begin"/>
            </w:r>
            <w:r>
              <w:rPr>
                <w:noProof/>
                <w:webHidden/>
              </w:rPr>
              <w:instrText xml:space="preserve"> PAGEREF _Toc234002916 \h </w:instrText>
            </w:r>
            <w:r>
              <w:rPr>
                <w:noProof/>
                <w:webHidden/>
              </w:rPr>
            </w:r>
            <w:r>
              <w:rPr>
                <w:noProof/>
                <w:webHidden/>
              </w:rPr>
              <w:fldChar w:fldCharType="separate"/>
            </w:r>
            <w:r>
              <w:rPr>
                <w:noProof/>
                <w:webHidden/>
              </w:rPr>
              <w:t>16</w:t>
            </w:r>
            <w:r>
              <w:rPr>
                <w:noProof/>
                <w:webHidden/>
              </w:rPr>
              <w:fldChar w:fldCharType="end"/>
            </w:r>
          </w:hyperlink>
        </w:p>
        <w:p w14:paraId="5ED69631" w14:textId="3FBA238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7" w:history="1">
            <w:r w:rsidRPr="009C38A4">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Continental (CAF) Schedule</w:t>
            </w:r>
            <w:r>
              <w:rPr>
                <w:noProof/>
                <w:webHidden/>
              </w:rPr>
              <w:tab/>
            </w:r>
            <w:r>
              <w:rPr>
                <w:noProof/>
                <w:webHidden/>
              </w:rPr>
              <w:fldChar w:fldCharType="begin"/>
            </w:r>
            <w:r>
              <w:rPr>
                <w:noProof/>
                <w:webHidden/>
              </w:rPr>
              <w:instrText xml:space="preserve"> PAGEREF _Toc234002917 \h </w:instrText>
            </w:r>
            <w:r>
              <w:rPr>
                <w:noProof/>
                <w:webHidden/>
              </w:rPr>
            </w:r>
            <w:r>
              <w:rPr>
                <w:noProof/>
                <w:webHidden/>
              </w:rPr>
              <w:fldChar w:fldCharType="separate"/>
            </w:r>
            <w:r>
              <w:rPr>
                <w:noProof/>
                <w:webHidden/>
              </w:rPr>
              <w:t>17</w:t>
            </w:r>
            <w:r>
              <w:rPr>
                <w:noProof/>
                <w:webHidden/>
              </w:rPr>
              <w:fldChar w:fldCharType="end"/>
            </w:r>
          </w:hyperlink>
        </w:p>
        <w:p w14:paraId="694CD1F4" w14:textId="6118E7B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8" w:history="1">
            <w:r w:rsidRPr="009C38A4">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Distance Matrix Schema</w:t>
            </w:r>
            <w:r>
              <w:rPr>
                <w:noProof/>
                <w:webHidden/>
              </w:rPr>
              <w:tab/>
            </w:r>
            <w:r>
              <w:rPr>
                <w:noProof/>
                <w:webHidden/>
              </w:rPr>
              <w:fldChar w:fldCharType="begin"/>
            </w:r>
            <w:r>
              <w:rPr>
                <w:noProof/>
                <w:webHidden/>
              </w:rPr>
              <w:instrText xml:space="preserve"> PAGEREF _Toc234002918 \h </w:instrText>
            </w:r>
            <w:r>
              <w:rPr>
                <w:noProof/>
                <w:webHidden/>
              </w:rPr>
            </w:r>
            <w:r>
              <w:rPr>
                <w:noProof/>
                <w:webHidden/>
              </w:rPr>
              <w:fldChar w:fldCharType="separate"/>
            </w:r>
            <w:r>
              <w:rPr>
                <w:noProof/>
                <w:webHidden/>
              </w:rPr>
              <w:t>17</w:t>
            </w:r>
            <w:r>
              <w:rPr>
                <w:noProof/>
                <w:webHidden/>
              </w:rPr>
              <w:fldChar w:fldCharType="end"/>
            </w:r>
          </w:hyperlink>
        </w:p>
        <w:p w14:paraId="431F7D05" w14:textId="632CC50E"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9" w:history="1">
            <w:r w:rsidRPr="009C38A4">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Historical Benchmark Dataset</w:t>
            </w:r>
            <w:r>
              <w:rPr>
                <w:noProof/>
                <w:webHidden/>
              </w:rPr>
              <w:tab/>
            </w:r>
            <w:r>
              <w:rPr>
                <w:noProof/>
                <w:webHidden/>
              </w:rPr>
              <w:fldChar w:fldCharType="begin"/>
            </w:r>
            <w:r>
              <w:rPr>
                <w:noProof/>
                <w:webHidden/>
              </w:rPr>
              <w:instrText xml:space="preserve"> PAGEREF _Toc234002919 \h </w:instrText>
            </w:r>
            <w:r>
              <w:rPr>
                <w:noProof/>
                <w:webHidden/>
              </w:rPr>
            </w:r>
            <w:r>
              <w:rPr>
                <w:noProof/>
                <w:webHidden/>
              </w:rPr>
              <w:fldChar w:fldCharType="separate"/>
            </w:r>
            <w:r>
              <w:rPr>
                <w:noProof/>
                <w:webHidden/>
              </w:rPr>
              <w:t>18</w:t>
            </w:r>
            <w:r>
              <w:rPr>
                <w:noProof/>
                <w:webHidden/>
              </w:rPr>
              <w:fldChar w:fldCharType="end"/>
            </w:r>
          </w:hyperlink>
        </w:p>
        <w:p w14:paraId="2A0BFA91" w14:textId="1351F10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0" w:history="1">
            <w:r w:rsidRPr="009C38A4">
              <w:rPr>
                <w:rStyle w:val="Hyperlink"/>
                <w:noProof/>
              </w:rPr>
              <w:t>3.3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Preprocessing</w:t>
            </w:r>
            <w:r>
              <w:rPr>
                <w:noProof/>
                <w:webHidden/>
              </w:rPr>
              <w:tab/>
            </w:r>
            <w:r>
              <w:rPr>
                <w:noProof/>
                <w:webHidden/>
              </w:rPr>
              <w:fldChar w:fldCharType="begin"/>
            </w:r>
            <w:r>
              <w:rPr>
                <w:noProof/>
                <w:webHidden/>
              </w:rPr>
              <w:instrText xml:space="preserve"> PAGEREF _Toc234002920 \h </w:instrText>
            </w:r>
            <w:r>
              <w:rPr>
                <w:noProof/>
                <w:webHidden/>
              </w:rPr>
            </w:r>
            <w:r>
              <w:rPr>
                <w:noProof/>
                <w:webHidden/>
              </w:rPr>
              <w:fldChar w:fldCharType="separate"/>
            </w:r>
            <w:r>
              <w:rPr>
                <w:noProof/>
                <w:webHidden/>
              </w:rPr>
              <w:t>19</w:t>
            </w:r>
            <w:r>
              <w:rPr>
                <w:noProof/>
                <w:webHidden/>
              </w:rPr>
              <w:fldChar w:fldCharType="end"/>
            </w:r>
          </w:hyperlink>
        </w:p>
        <w:p w14:paraId="289846AC" w14:textId="6F20B4E8"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21" w:history="1">
            <w:r w:rsidRPr="009C38A4">
              <w:rPr>
                <w:rStyle w:val="Hyperlink"/>
                <w:rFonts w:eastAsia="Times New Roman" w:cs="Times New Roman"/>
                <w:noProof/>
              </w:rPr>
              <w:t xml:space="preserve">CHAPTER </w:t>
            </w:r>
            <w:r w:rsidRPr="009C38A4">
              <w:rPr>
                <w:rStyle w:val="Hyperlink"/>
                <w:rFonts w:eastAsia="Times New Roman" w:cs="Times New Roman"/>
                <w:noProof/>
                <w:spacing w:val="-10"/>
              </w:rPr>
              <w:t>3B</w:t>
            </w:r>
            <w:r>
              <w:rPr>
                <w:noProof/>
                <w:webHidden/>
              </w:rPr>
              <w:tab/>
            </w:r>
            <w:r>
              <w:rPr>
                <w:noProof/>
                <w:webHidden/>
              </w:rPr>
              <w:fldChar w:fldCharType="begin"/>
            </w:r>
            <w:r>
              <w:rPr>
                <w:noProof/>
                <w:webHidden/>
              </w:rPr>
              <w:instrText xml:space="preserve"> PAGEREF _Toc234002921 \h </w:instrText>
            </w:r>
            <w:r>
              <w:rPr>
                <w:noProof/>
                <w:webHidden/>
              </w:rPr>
            </w:r>
            <w:r>
              <w:rPr>
                <w:noProof/>
                <w:webHidden/>
              </w:rPr>
              <w:fldChar w:fldCharType="separate"/>
            </w:r>
            <w:r>
              <w:rPr>
                <w:noProof/>
                <w:webHidden/>
              </w:rPr>
              <w:t>21</w:t>
            </w:r>
            <w:r>
              <w:rPr>
                <w:noProof/>
                <w:webHidden/>
              </w:rPr>
              <w:fldChar w:fldCharType="end"/>
            </w:r>
          </w:hyperlink>
        </w:p>
        <w:p w14:paraId="74DBFE96" w14:textId="3FAAE244"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22" w:history="1">
            <w:r w:rsidRPr="009C38A4">
              <w:rPr>
                <w:rStyle w:val="Hyperlink"/>
                <w:rFonts w:eastAsia="Times New Roman" w:cs="Times New Roman"/>
                <w:noProof/>
              </w:rPr>
              <w:t>MATHEMATICAL FORMULATION</w:t>
            </w:r>
            <w:r>
              <w:rPr>
                <w:noProof/>
                <w:webHidden/>
              </w:rPr>
              <w:tab/>
            </w:r>
            <w:r>
              <w:rPr>
                <w:noProof/>
                <w:webHidden/>
              </w:rPr>
              <w:fldChar w:fldCharType="begin"/>
            </w:r>
            <w:r>
              <w:rPr>
                <w:noProof/>
                <w:webHidden/>
              </w:rPr>
              <w:instrText xml:space="preserve"> PAGEREF _Toc234002922 \h </w:instrText>
            </w:r>
            <w:r>
              <w:rPr>
                <w:noProof/>
                <w:webHidden/>
              </w:rPr>
            </w:r>
            <w:r>
              <w:rPr>
                <w:noProof/>
                <w:webHidden/>
              </w:rPr>
              <w:fldChar w:fldCharType="separate"/>
            </w:r>
            <w:r>
              <w:rPr>
                <w:noProof/>
                <w:webHidden/>
              </w:rPr>
              <w:t>21</w:t>
            </w:r>
            <w:r>
              <w:rPr>
                <w:noProof/>
                <w:webHidden/>
              </w:rPr>
              <w:fldChar w:fldCharType="end"/>
            </w:r>
          </w:hyperlink>
        </w:p>
        <w:p w14:paraId="36C2B2FC" w14:textId="21919F37"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3" w:history="1">
            <w:r w:rsidRPr="009C38A4">
              <w:rPr>
                <w:rStyle w:val="Hyperlink"/>
                <w:noProof/>
              </w:rPr>
              <w:t>3.4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Sets</w:t>
            </w:r>
            <w:r>
              <w:rPr>
                <w:noProof/>
                <w:webHidden/>
              </w:rPr>
              <w:tab/>
            </w:r>
            <w:r>
              <w:rPr>
                <w:noProof/>
                <w:webHidden/>
              </w:rPr>
              <w:fldChar w:fldCharType="begin"/>
            </w:r>
            <w:r>
              <w:rPr>
                <w:noProof/>
                <w:webHidden/>
              </w:rPr>
              <w:instrText xml:space="preserve"> PAGEREF _Toc234002923 \h </w:instrText>
            </w:r>
            <w:r>
              <w:rPr>
                <w:noProof/>
                <w:webHidden/>
              </w:rPr>
            </w:r>
            <w:r>
              <w:rPr>
                <w:noProof/>
                <w:webHidden/>
              </w:rPr>
              <w:fldChar w:fldCharType="separate"/>
            </w:r>
            <w:r>
              <w:rPr>
                <w:noProof/>
                <w:webHidden/>
              </w:rPr>
              <w:t>22</w:t>
            </w:r>
            <w:r>
              <w:rPr>
                <w:noProof/>
                <w:webHidden/>
              </w:rPr>
              <w:fldChar w:fldCharType="end"/>
            </w:r>
          </w:hyperlink>
        </w:p>
        <w:p w14:paraId="66593600" w14:textId="0D3E526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4" w:history="1">
            <w:r w:rsidRPr="009C38A4">
              <w:rPr>
                <w:rStyle w:val="Hyperlink"/>
                <w:noProof/>
              </w:rPr>
              <w:t>3.5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Parameters</w:t>
            </w:r>
            <w:r>
              <w:rPr>
                <w:noProof/>
                <w:webHidden/>
              </w:rPr>
              <w:tab/>
            </w:r>
            <w:r>
              <w:rPr>
                <w:noProof/>
                <w:webHidden/>
              </w:rPr>
              <w:fldChar w:fldCharType="begin"/>
            </w:r>
            <w:r>
              <w:rPr>
                <w:noProof/>
                <w:webHidden/>
              </w:rPr>
              <w:instrText xml:space="preserve"> PAGEREF _Toc234002924 \h </w:instrText>
            </w:r>
            <w:r>
              <w:rPr>
                <w:noProof/>
                <w:webHidden/>
              </w:rPr>
            </w:r>
            <w:r>
              <w:rPr>
                <w:noProof/>
                <w:webHidden/>
              </w:rPr>
              <w:fldChar w:fldCharType="separate"/>
            </w:r>
            <w:r>
              <w:rPr>
                <w:noProof/>
                <w:webHidden/>
              </w:rPr>
              <w:t>22</w:t>
            </w:r>
            <w:r>
              <w:rPr>
                <w:noProof/>
                <w:webHidden/>
              </w:rPr>
              <w:fldChar w:fldCharType="end"/>
            </w:r>
          </w:hyperlink>
        </w:p>
        <w:p w14:paraId="077990A5" w14:textId="44A4AC5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5" w:history="1">
            <w:r w:rsidRPr="009C38A4">
              <w:rPr>
                <w:rStyle w:val="Hyperlink"/>
                <w:noProof/>
              </w:rPr>
              <w:t>3.5.1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Match parameters</w:t>
            </w:r>
            <w:r>
              <w:rPr>
                <w:noProof/>
                <w:webHidden/>
              </w:rPr>
              <w:tab/>
            </w:r>
            <w:r>
              <w:rPr>
                <w:noProof/>
                <w:webHidden/>
              </w:rPr>
              <w:fldChar w:fldCharType="begin"/>
            </w:r>
            <w:r>
              <w:rPr>
                <w:noProof/>
                <w:webHidden/>
              </w:rPr>
              <w:instrText xml:space="preserve"> PAGEREF _Toc234002925 \h </w:instrText>
            </w:r>
            <w:r>
              <w:rPr>
                <w:noProof/>
                <w:webHidden/>
              </w:rPr>
            </w:r>
            <w:r>
              <w:rPr>
                <w:noProof/>
                <w:webHidden/>
              </w:rPr>
              <w:fldChar w:fldCharType="separate"/>
            </w:r>
            <w:r>
              <w:rPr>
                <w:noProof/>
                <w:webHidden/>
              </w:rPr>
              <w:t>22</w:t>
            </w:r>
            <w:r>
              <w:rPr>
                <w:noProof/>
                <w:webHidden/>
              </w:rPr>
              <w:fldChar w:fldCharType="end"/>
            </w:r>
          </w:hyperlink>
        </w:p>
        <w:p w14:paraId="5DAEB9F8" w14:textId="1359B9C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6" w:history="1">
            <w:r w:rsidRPr="009C38A4">
              <w:rPr>
                <w:rStyle w:val="Hyperlink"/>
                <w:noProof/>
              </w:rPr>
              <w:t>3.5.2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Slot parameters</w:t>
            </w:r>
            <w:r>
              <w:rPr>
                <w:noProof/>
                <w:webHidden/>
              </w:rPr>
              <w:tab/>
            </w:r>
            <w:r>
              <w:rPr>
                <w:noProof/>
                <w:webHidden/>
              </w:rPr>
              <w:fldChar w:fldCharType="begin"/>
            </w:r>
            <w:r>
              <w:rPr>
                <w:noProof/>
                <w:webHidden/>
              </w:rPr>
              <w:instrText xml:space="preserve"> PAGEREF _Toc234002926 \h </w:instrText>
            </w:r>
            <w:r>
              <w:rPr>
                <w:noProof/>
                <w:webHidden/>
              </w:rPr>
            </w:r>
            <w:r>
              <w:rPr>
                <w:noProof/>
                <w:webHidden/>
              </w:rPr>
              <w:fldChar w:fldCharType="separate"/>
            </w:r>
            <w:r>
              <w:rPr>
                <w:noProof/>
                <w:webHidden/>
              </w:rPr>
              <w:t>23</w:t>
            </w:r>
            <w:r>
              <w:rPr>
                <w:noProof/>
                <w:webHidden/>
              </w:rPr>
              <w:fldChar w:fldCharType="end"/>
            </w:r>
          </w:hyperlink>
        </w:p>
        <w:p w14:paraId="1321497F" w14:textId="70FD6DE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7" w:history="1">
            <w:r w:rsidRPr="009C38A4">
              <w:rPr>
                <w:rStyle w:val="Hyperlink"/>
                <w:noProof/>
              </w:rPr>
              <w:t>3.5.3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Round parameters</w:t>
            </w:r>
            <w:r>
              <w:rPr>
                <w:noProof/>
                <w:webHidden/>
              </w:rPr>
              <w:tab/>
            </w:r>
            <w:r>
              <w:rPr>
                <w:noProof/>
                <w:webHidden/>
              </w:rPr>
              <w:fldChar w:fldCharType="begin"/>
            </w:r>
            <w:r>
              <w:rPr>
                <w:noProof/>
                <w:webHidden/>
              </w:rPr>
              <w:instrText xml:space="preserve"> PAGEREF _Toc234002927 \h </w:instrText>
            </w:r>
            <w:r>
              <w:rPr>
                <w:noProof/>
                <w:webHidden/>
              </w:rPr>
            </w:r>
            <w:r>
              <w:rPr>
                <w:noProof/>
                <w:webHidden/>
              </w:rPr>
              <w:fldChar w:fldCharType="separate"/>
            </w:r>
            <w:r>
              <w:rPr>
                <w:noProof/>
                <w:webHidden/>
              </w:rPr>
              <w:t>23</w:t>
            </w:r>
            <w:r>
              <w:rPr>
                <w:noProof/>
                <w:webHidden/>
              </w:rPr>
              <w:fldChar w:fldCharType="end"/>
            </w:r>
          </w:hyperlink>
        </w:p>
        <w:p w14:paraId="7F0D3DE9" w14:textId="0491E959"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8" w:history="1">
            <w:r w:rsidRPr="009C38A4">
              <w:rPr>
                <w:rStyle w:val="Hyperlink"/>
                <w:noProof/>
              </w:rPr>
              <w:t>3.5.4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CAF parameters</w:t>
            </w:r>
            <w:r>
              <w:rPr>
                <w:noProof/>
                <w:webHidden/>
              </w:rPr>
              <w:tab/>
            </w:r>
            <w:r>
              <w:rPr>
                <w:noProof/>
                <w:webHidden/>
              </w:rPr>
              <w:fldChar w:fldCharType="begin"/>
            </w:r>
            <w:r>
              <w:rPr>
                <w:noProof/>
                <w:webHidden/>
              </w:rPr>
              <w:instrText xml:space="preserve"> PAGEREF _Toc234002928 \h </w:instrText>
            </w:r>
            <w:r>
              <w:rPr>
                <w:noProof/>
                <w:webHidden/>
              </w:rPr>
            </w:r>
            <w:r>
              <w:rPr>
                <w:noProof/>
                <w:webHidden/>
              </w:rPr>
              <w:fldChar w:fldCharType="separate"/>
            </w:r>
            <w:r>
              <w:rPr>
                <w:noProof/>
                <w:webHidden/>
              </w:rPr>
              <w:t>23</w:t>
            </w:r>
            <w:r>
              <w:rPr>
                <w:noProof/>
                <w:webHidden/>
              </w:rPr>
              <w:fldChar w:fldCharType="end"/>
            </w:r>
          </w:hyperlink>
        </w:p>
        <w:p w14:paraId="3A0D1D5D" w14:textId="79049BE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9" w:history="1">
            <w:r w:rsidRPr="009C38A4">
              <w:rPr>
                <w:rStyle w:val="Hyperlink"/>
                <w:noProof/>
              </w:rPr>
              <w:t>3.5.5</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Capacity constants</w:t>
            </w:r>
            <w:r>
              <w:rPr>
                <w:noProof/>
                <w:webHidden/>
              </w:rPr>
              <w:tab/>
            </w:r>
            <w:r>
              <w:rPr>
                <w:noProof/>
                <w:webHidden/>
              </w:rPr>
              <w:fldChar w:fldCharType="begin"/>
            </w:r>
            <w:r>
              <w:rPr>
                <w:noProof/>
                <w:webHidden/>
              </w:rPr>
              <w:instrText xml:space="preserve"> PAGEREF _Toc234002929 \h </w:instrText>
            </w:r>
            <w:r>
              <w:rPr>
                <w:noProof/>
                <w:webHidden/>
              </w:rPr>
            </w:r>
            <w:r>
              <w:rPr>
                <w:noProof/>
                <w:webHidden/>
              </w:rPr>
              <w:fldChar w:fldCharType="separate"/>
            </w:r>
            <w:r>
              <w:rPr>
                <w:noProof/>
                <w:webHidden/>
              </w:rPr>
              <w:t>23</w:t>
            </w:r>
            <w:r>
              <w:rPr>
                <w:noProof/>
                <w:webHidden/>
              </w:rPr>
              <w:fldChar w:fldCharType="end"/>
            </w:r>
          </w:hyperlink>
        </w:p>
        <w:p w14:paraId="242C4D3B" w14:textId="3EE4482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0" w:history="1">
            <w:r w:rsidRPr="009C38A4">
              <w:rPr>
                <w:rStyle w:val="Hyperlink"/>
                <w:noProof/>
              </w:rPr>
              <w:t>3.5.6</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Venue Parameters</w:t>
            </w:r>
            <w:r>
              <w:rPr>
                <w:noProof/>
                <w:webHidden/>
              </w:rPr>
              <w:tab/>
            </w:r>
            <w:r>
              <w:rPr>
                <w:noProof/>
                <w:webHidden/>
              </w:rPr>
              <w:fldChar w:fldCharType="begin"/>
            </w:r>
            <w:r>
              <w:rPr>
                <w:noProof/>
                <w:webHidden/>
              </w:rPr>
              <w:instrText xml:space="preserve"> PAGEREF _Toc234002930 \h </w:instrText>
            </w:r>
            <w:r>
              <w:rPr>
                <w:noProof/>
                <w:webHidden/>
              </w:rPr>
            </w:r>
            <w:r>
              <w:rPr>
                <w:noProof/>
                <w:webHidden/>
              </w:rPr>
              <w:fldChar w:fldCharType="separate"/>
            </w:r>
            <w:r>
              <w:rPr>
                <w:noProof/>
                <w:webHidden/>
              </w:rPr>
              <w:t>24</w:t>
            </w:r>
            <w:r>
              <w:rPr>
                <w:noProof/>
                <w:webHidden/>
              </w:rPr>
              <w:fldChar w:fldCharType="end"/>
            </w:r>
          </w:hyperlink>
        </w:p>
        <w:p w14:paraId="529B9F1C" w14:textId="57D3C57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1" w:history="1">
            <w:r w:rsidRPr="009C38A4">
              <w:rPr>
                <w:rStyle w:val="Hyperlink"/>
                <w:noProof/>
              </w:rPr>
              <w:t>3.6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Feasible Domain</w:t>
            </w:r>
            <w:r>
              <w:rPr>
                <w:noProof/>
                <w:webHidden/>
              </w:rPr>
              <w:tab/>
            </w:r>
            <w:r>
              <w:rPr>
                <w:noProof/>
                <w:webHidden/>
              </w:rPr>
              <w:fldChar w:fldCharType="begin"/>
            </w:r>
            <w:r>
              <w:rPr>
                <w:noProof/>
                <w:webHidden/>
              </w:rPr>
              <w:instrText xml:space="preserve"> PAGEREF _Toc234002931 \h </w:instrText>
            </w:r>
            <w:r>
              <w:rPr>
                <w:noProof/>
                <w:webHidden/>
              </w:rPr>
            </w:r>
            <w:r>
              <w:rPr>
                <w:noProof/>
                <w:webHidden/>
              </w:rPr>
              <w:fldChar w:fldCharType="separate"/>
            </w:r>
            <w:r>
              <w:rPr>
                <w:noProof/>
                <w:webHidden/>
              </w:rPr>
              <w:t>24</w:t>
            </w:r>
            <w:r>
              <w:rPr>
                <w:noProof/>
                <w:webHidden/>
              </w:rPr>
              <w:fldChar w:fldCharType="end"/>
            </w:r>
          </w:hyperlink>
        </w:p>
        <w:p w14:paraId="3733C45F" w14:textId="6001FC9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2" w:history="1">
            <w:r w:rsidRPr="009C38A4">
              <w:rPr>
                <w:rStyle w:val="Hyperlink"/>
                <w:noProof/>
              </w:rPr>
              <w:t>3.7</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Decision Variables</w:t>
            </w:r>
            <w:r>
              <w:rPr>
                <w:noProof/>
                <w:webHidden/>
              </w:rPr>
              <w:tab/>
            </w:r>
            <w:r>
              <w:rPr>
                <w:noProof/>
                <w:webHidden/>
              </w:rPr>
              <w:fldChar w:fldCharType="begin"/>
            </w:r>
            <w:r>
              <w:rPr>
                <w:noProof/>
                <w:webHidden/>
              </w:rPr>
              <w:instrText xml:space="preserve"> PAGEREF _Toc234002932 \h </w:instrText>
            </w:r>
            <w:r>
              <w:rPr>
                <w:noProof/>
                <w:webHidden/>
              </w:rPr>
            </w:r>
            <w:r>
              <w:rPr>
                <w:noProof/>
                <w:webHidden/>
              </w:rPr>
              <w:fldChar w:fldCharType="separate"/>
            </w:r>
            <w:r>
              <w:rPr>
                <w:noProof/>
                <w:webHidden/>
              </w:rPr>
              <w:t>24</w:t>
            </w:r>
            <w:r>
              <w:rPr>
                <w:noProof/>
                <w:webHidden/>
              </w:rPr>
              <w:fldChar w:fldCharType="end"/>
            </w:r>
          </w:hyperlink>
        </w:p>
        <w:p w14:paraId="58014A20" w14:textId="157186F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3" w:history="1">
            <w:r w:rsidRPr="009C38A4">
              <w:rPr>
                <w:rStyle w:val="Hyperlink"/>
                <w:noProof/>
              </w:rPr>
              <w:t>3.7.1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Primary assignment</w:t>
            </w:r>
            <w:r>
              <w:rPr>
                <w:noProof/>
                <w:webHidden/>
              </w:rPr>
              <w:tab/>
            </w:r>
            <w:r>
              <w:rPr>
                <w:noProof/>
                <w:webHidden/>
              </w:rPr>
              <w:fldChar w:fldCharType="begin"/>
            </w:r>
            <w:r>
              <w:rPr>
                <w:noProof/>
                <w:webHidden/>
              </w:rPr>
              <w:instrText xml:space="preserve"> PAGEREF _Toc234002933 \h </w:instrText>
            </w:r>
            <w:r>
              <w:rPr>
                <w:noProof/>
                <w:webHidden/>
              </w:rPr>
            </w:r>
            <w:r>
              <w:rPr>
                <w:noProof/>
                <w:webHidden/>
              </w:rPr>
              <w:fldChar w:fldCharType="separate"/>
            </w:r>
            <w:r>
              <w:rPr>
                <w:noProof/>
                <w:webHidden/>
              </w:rPr>
              <w:t>24</w:t>
            </w:r>
            <w:r>
              <w:rPr>
                <w:noProof/>
                <w:webHidden/>
              </w:rPr>
              <w:fldChar w:fldCharType="end"/>
            </w:r>
          </w:hyperlink>
        </w:p>
        <w:p w14:paraId="448590C1" w14:textId="1509E34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4" w:history="1">
            <w:r w:rsidRPr="009C38A4">
              <w:rPr>
                <w:rStyle w:val="Hyperlink"/>
                <w:rFonts w:eastAsia="Times New Roman" w:cs="Times New Roman"/>
                <w:noProof/>
              </w:rPr>
              <w:t>3.7.2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Auxiliary time variables</w:t>
            </w:r>
            <w:r>
              <w:rPr>
                <w:noProof/>
                <w:webHidden/>
              </w:rPr>
              <w:tab/>
            </w:r>
            <w:r>
              <w:rPr>
                <w:noProof/>
                <w:webHidden/>
              </w:rPr>
              <w:fldChar w:fldCharType="begin"/>
            </w:r>
            <w:r>
              <w:rPr>
                <w:noProof/>
                <w:webHidden/>
              </w:rPr>
              <w:instrText xml:space="preserve"> PAGEREF _Toc234002934 \h </w:instrText>
            </w:r>
            <w:r>
              <w:rPr>
                <w:noProof/>
                <w:webHidden/>
              </w:rPr>
            </w:r>
            <w:r>
              <w:rPr>
                <w:noProof/>
                <w:webHidden/>
              </w:rPr>
              <w:fldChar w:fldCharType="separate"/>
            </w:r>
            <w:r>
              <w:rPr>
                <w:noProof/>
                <w:webHidden/>
              </w:rPr>
              <w:t>25</w:t>
            </w:r>
            <w:r>
              <w:rPr>
                <w:noProof/>
                <w:webHidden/>
              </w:rPr>
              <w:fldChar w:fldCharType="end"/>
            </w:r>
          </w:hyperlink>
        </w:p>
        <w:p w14:paraId="530F21DD" w14:textId="48F3091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5" w:history="1">
            <w:r w:rsidRPr="009C38A4">
              <w:rPr>
                <w:rStyle w:val="Hyperlink"/>
                <w:noProof/>
              </w:rPr>
              <w:t>3.7.3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Weekly load variables</w:t>
            </w:r>
            <w:r>
              <w:rPr>
                <w:noProof/>
                <w:webHidden/>
              </w:rPr>
              <w:tab/>
            </w:r>
            <w:r>
              <w:rPr>
                <w:noProof/>
                <w:webHidden/>
              </w:rPr>
              <w:fldChar w:fldCharType="begin"/>
            </w:r>
            <w:r>
              <w:rPr>
                <w:noProof/>
                <w:webHidden/>
              </w:rPr>
              <w:instrText xml:space="preserve"> PAGEREF _Toc234002935 \h </w:instrText>
            </w:r>
            <w:r>
              <w:rPr>
                <w:noProof/>
                <w:webHidden/>
              </w:rPr>
            </w:r>
            <w:r>
              <w:rPr>
                <w:noProof/>
                <w:webHidden/>
              </w:rPr>
              <w:fldChar w:fldCharType="separate"/>
            </w:r>
            <w:r>
              <w:rPr>
                <w:noProof/>
                <w:webHidden/>
              </w:rPr>
              <w:t>25</w:t>
            </w:r>
            <w:r>
              <w:rPr>
                <w:noProof/>
                <w:webHidden/>
              </w:rPr>
              <w:fldChar w:fldCharType="end"/>
            </w:r>
          </w:hyperlink>
        </w:p>
        <w:p w14:paraId="06930EC1" w14:textId="24F881D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6" w:history="1">
            <w:r w:rsidRPr="009C38A4">
              <w:rPr>
                <w:rStyle w:val="Hyperlink"/>
                <w:noProof/>
              </w:rPr>
              <w:t>3.7.4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Final-Round Slot variables</w:t>
            </w:r>
            <w:r>
              <w:rPr>
                <w:noProof/>
                <w:webHidden/>
              </w:rPr>
              <w:tab/>
            </w:r>
            <w:r>
              <w:rPr>
                <w:noProof/>
                <w:webHidden/>
              </w:rPr>
              <w:fldChar w:fldCharType="begin"/>
            </w:r>
            <w:r>
              <w:rPr>
                <w:noProof/>
                <w:webHidden/>
              </w:rPr>
              <w:instrText xml:space="preserve"> PAGEREF _Toc234002936 \h </w:instrText>
            </w:r>
            <w:r>
              <w:rPr>
                <w:noProof/>
                <w:webHidden/>
              </w:rPr>
            </w:r>
            <w:r>
              <w:rPr>
                <w:noProof/>
                <w:webHidden/>
              </w:rPr>
              <w:fldChar w:fldCharType="separate"/>
            </w:r>
            <w:r>
              <w:rPr>
                <w:noProof/>
                <w:webHidden/>
              </w:rPr>
              <w:t>25</w:t>
            </w:r>
            <w:r>
              <w:rPr>
                <w:noProof/>
                <w:webHidden/>
              </w:rPr>
              <w:fldChar w:fldCharType="end"/>
            </w:r>
          </w:hyperlink>
        </w:p>
        <w:p w14:paraId="52A9B211" w14:textId="7496BFA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7" w:history="1">
            <w:r w:rsidRPr="009C38A4">
              <w:rPr>
                <w:rStyle w:val="Hyperlink"/>
                <w:noProof/>
              </w:rPr>
              <w:t>3.7.5</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Collision Indicator Variables</w:t>
            </w:r>
            <w:r>
              <w:rPr>
                <w:noProof/>
                <w:webHidden/>
              </w:rPr>
              <w:tab/>
            </w:r>
            <w:r>
              <w:rPr>
                <w:noProof/>
                <w:webHidden/>
              </w:rPr>
              <w:fldChar w:fldCharType="begin"/>
            </w:r>
            <w:r>
              <w:rPr>
                <w:noProof/>
                <w:webHidden/>
              </w:rPr>
              <w:instrText xml:space="preserve"> PAGEREF _Toc234002937 \h </w:instrText>
            </w:r>
            <w:r>
              <w:rPr>
                <w:noProof/>
                <w:webHidden/>
              </w:rPr>
            </w:r>
            <w:r>
              <w:rPr>
                <w:noProof/>
                <w:webHidden/>
              </w:rPr>
              <w:fldChar w:fldCharType="separate"/>
            </w:r>
            <w:r>
              <w:rPr>
                <w:noProof/>
                <w:webHidden/>
              </w:rPr>
              <w:t>26</w:t>
            </w:r>
            <w:r>
              <w:rPr>
                <w:noProof/>
                <w:webHidden/>
              </w:rPr>
              <w:fldChar w:fldCharType="end"/>
            </w:r>
          </w:hyperlink>
        </w:p>
        <w:p w14:paraId="5321199B" w14:textId="71DCF1C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8" w:history="1">
            <w:r w:rsidRPr="009C38A4">
              <w:rPr>
                <w:rStyle w:val="Hyperlink"/>
                <w:noProof/>
              </w:rPr>
              <w:t>3.8</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Hard Constraints</w:t>
            </w:r>
            <w:r>
              <w:rPr>
                <w:noProof/>
                <w:webHidden/>
              </w:rPr>
              <w:tab/>
            </w:r>
            <w:r>
              <w:rPr>
                <w:noProof/>
                <w:webHidden/>
              </w:rPr>
              <w:fldChar w:fldCharType="begin"/>
            </w:r>
            <w:r>
              <w:rPr>
                <w:noProof/>
                <w:webHidden/>
              </w:rPr>
              <w:instrText xml:space="preserve"> PAGEREF _Toc234002938 \h </w:instrText>
            </w:r>
            <w:r>
              <w:rPr>
                <w:noProof/>
                <w:webHidden/>
              </w:rPr>
            </w:r>
            <w:r>
              <w:rPr>
                <w:noProof/>
                <w:webHidden/>
              </w:rPr>
              <w:fldChar w:fldCharType="separate"/>
            </w:r>
            <w:r>
              <w:rPr>
                <w:noProof/>
                <w:webHidden/>
              </w:rPr>
              <w:t>26</w:t>
            </w:r>
            <w:r>
              <w:rPr>
                <w:noProof/>
                <w:webHidden/>
              </w:rPr>
              <w:fldChar w:fldCharType="end"/>
            </w:r>
          </w:hyperlink>
        </w:p>
        <w:p w14:paraId="37E02A92" w14:textId="3C5115D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9" w:history="1">
            <w:r w:rsidRPr="009C38A4">
              <w:rPr>
                <w:rStyle w:val="Hyperlink"/>
                <w:noProof/>
              </w:rPr>
              <w:t>3.9</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Objective Function</w:t>
            </w:r>
            <w:r>
              <w:rPr>
                <w:noProof/>
                <w:webHidden/>
              </w:rPr>
              <w:tab/>
            </w:r>
            <w:r>
              <w:rPr>
                <w:noProof/>
                <w:webHidden/>
              </w:rPr>
              <w:fldChar w:fldCharType="begin"/>
            </w:r>
            <w:r>
              <w:rPr>
                <w:noProof/>
                <w:webHidden/>
              </w:rPr>
              <w:instrText xml:space="preserve"> PAGEREF _Toc234002939 \h </w:instrText>
            </w:r>
            <w:r>
              <w:rPr>
                <w:noProof/>
                <w:webHidden/>
              </w:rPr>
            </w:r>
            <w:r>
              <w:rPr>
                <w:noProof/>
                <w:webHidden/>
              </w:rPr>
              <w:fldChar w:fldCharType="separate"/>
            </w:r>
            <w:r>
              <w:rPr>
                <w:noProof/>
                <w:webHidden/>
              </w:rPr>
              <w:t>30</w:t>
            </w:r>
            <w:r>
              <w:rPr>
                <w:noProof/>
                <w:webHidden/>
              </w:rPr>
              <w:fldChar w:fldCharType="end"/>
            </w:r>
          </w:hyperlink>
        </w:p>
        <w:p w14:paraId="2DCE0605" w14:textId="21BBFF35" w:rsidR="00502D58" w:rsidRDefault="00502D58">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0" w:history="1">
            <w:r w:rsidRPr="009C38A4">
              <w:rPr>
                <w:rStyle w:val="Hyperlink"/>
                <w:noProof/>
              </w:rPr>
              <w:t>3.10</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Objective Weights</w:t>
            </w:r>
            <w:r>
              <w:rPr>
                <w:noProof/>
                <w:webHidden/>
              </w:rPr>
              <w:tab/>
            </w:r>
            <w:r>
              <w:rPr>
                <w:noProof/>
                <w:webHidden/>
              </w:rPr>
              <w:fldChar w:fldCharType="begin"/>
            </w:r>
            <w:r>
              <w:rPr>
                <w:noProof/>
                <w:webHidden/>
              </w:rPr>
              <w:instrText xml:space="preserve"> PAGEREF _Toc234002940 \h </w:instrText>
            </w:r>
            <w:r>
              <w:rPr>
                <w:noProof/>
                <w:webHidden/>
              </w:rPr>
            </w:r>
            <w:r>
              <w:rPr>
                <w:noProof/>
                <w:webHidden/>
              </w:rPr>
              <w:fldChar w:fldCharType="separate"/>
            </w:r>
            <w:r>
              <w:rPr>
                <w:noProof/>
                <w:webHidden/>
              </w:rPr>
              <w:t>32</w:t>
            </w:r>
            <w:r>
              <w:rPr>
                <w:noProof/>
                <w:webHidden/>
              </w:rPr>
              <w:fldChar w:fldCharType="end"/>
            </w:r>
          </w:hyperlink>
        </w:p>
        <w:p w14:paraId="53C9C5A2" w14:textId="0E625A21" w:rsidR="00502D58" w:rsidRDefault="00502D58">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1" w:history="1">
            <w:r w:rsidRPr="009C38A4">
              <w:rPr>
                <w:rStyle w:val="Hyperlink"/>
                <w:noProof/>
              </w:rPr>
              <w:t>3.11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Model Summary</w:t>
            </w:r>
            <w:r>
              <w:rPr>
                <w:noProof/>
                <w:webHidden/>
              </w:rPr>
              <w:tab/>
            </w:r>
            <w:r>
              <w:rPr>
                <w:noProof/>
                <w:webHidden/>
              </w:rPr>
              <w:fldChar w:fldCharType="begin"/>
            </w:r>
            <w:r>
              <w:rPr>
                <w:noProof/>
                <w:webHidden/>
              </w:rPr>
              <w:instrText xml:space="preserve"> PAGEREF _Toc234002941 \h </w:instrText>
            </w:r>
            <w:r>
              <w:rPr>
                <w:noProof/>
                <w:webHidden/>
              </w:rPr>
            </w:r>
            <w:r>
              <w:rPr>
                <w:noProof/>
                <w:webHidden/>
              </w:rPr>
              <w:fldChar w:fldCharType="separate"/>
            </w:r>
            <w:r>
              <w:rPr>
                <w:noProof/>
                <w:webHidden/>
              </w:rPr>
              <w:t>33</w:t>
            </w:r>
            <w:r>
              <w:rPr>
                <w:noProof/>
                <w:webHidden/>
              </w:rPr>
              <w:fldChar w:fldCharType="end"/>
            </w:r>
          </w:hyperlink>
        </w:p>
        <w:p w14:paraId="7EAFAD31" w14:textId="1EC9C9B9" w:rsidR="00502D58" w:rsidRDefault="00502D58">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42" w:history="1">
            <w:r w:rsidRPr="009C38A4">
              <w:rPr>
                <w:rStyle w:val="Hyperlink"/>
                <w:noProof/>
              </w:rPr>
              <w:t>3.11.1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Hard constraints</w:t>
            </w:r>
            <w:r>
              <w:rPr>
                <w:noProof/>
                <w:webHidden/>
              </w:rPr>
              <w:tab/>
            </w:r>
            <w:r>
              <w:rPr>
                <w:noProof/>
                <w:webHidden/>
              </w:rPr>
              <w:fldChar w:fldCharType="begin"/>
            </w:r>
            <w:r>
              <w:rPr>
                <w:noProof/>
                <w:webHidden/>
              </w:rPr>
              <w:instrText xml:space="preserve"> PAGEREF _Toc234002942 \h </w:instrText>
            </w:r>
            <w:r>
              <w:rPr>
                <w:noProof/>
                <w:webHidden/>
              </w:rPr>
            </w:r>
            <w:r>
              <w:rPr>
                <w:noProof/>
                <w:webHidden/>
              </w:rPr>
              <w:fldChar w:fldCharType="separate"/>
            </w:r>
            <w:r>
              <w:rPr>
                <w:noProof/>
                <w:webHidden/>
              </w:rPr>
              <w:t>33</w:t>
            </w:r>
            <w:r>
              <w:rPr>
                <w:noProof/>
                <w:webHidden/>
              </w:rPr>
              <w:fldChar w:fldCharType="end"/>
            </w:r>
          </w:hyperlink>
        </w:p>
        <w:p w14:paraId="34942CBC" w14:textId="15225EB7" w:rsidR="00502D58" w:rsidRDefault="00502D58">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43" w:history="1">
            <w:r w:rsidRPr="009C38A4">
              <w:rPr>
                <w:rStyle w:val="Hyperlink"/>
                <w:noProof/>
              </w:rPr>
              <w:t>3.11.2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Objective terms</w:t>
            </w:r>
            <w:r>
              <w:rPr>
                <w:noProof/>
                <w:webHidden/>
              </w:rPr>
              <w:tab/>
            </w:r>
            <w:r>
              <w:rPr>
                <w:noProof/>
                <w:webHidden/>
              </w:rPr>
              <w:fldChar w:fldCharType="begin"/>
            </w:r>
            <w:r>
              <w:rPr>
                <w:noProof/>
                <w:webHidden/>
              </w:rPr>
              <w:instrText xml:space="preserve"> PAGEREF _Toc234002943 \h </w:instrText>
            </w:r>
            <w:r>
              <w:rPr>
                <w:noProof/>
                <w:webHidden/>
              </w:rPr>
            </w:r>
            <w:r>
              <w:rPr>
                <w:noProof/>
                <w:webHidden/>
              </w:rPr>
              <w:fldChar w:fldCharType="separate"/>
            </w:r>
            <w:r>
              <w:rPr>
                <w:noProof/>
                <w:webHidden/>
              </w:rPr>
              <w:t>33</w:t>
            </w:r>
            <w:r>
              <w:rPr>
                <w:noProof/>
                <w:webHidden/>
              </w:rPr>
              <w:fldChar w:fldCharType="end"/>
            </w:r>
          </w:hyperlink>
        </w:p>
        <w:p w14:paraId="3384EC8F" w14:textId="08D181E2"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44" w:history="1">
            <w:r w:rsidRPr="009C38A4">
              <w:rPr>
                <w:rStyle w:val="Hyperlink"/>
                <w:noProof/>
              </w:rPr>
              <w:t>SYSTEM DESIGN</w:t>
            </w:r>
            <w:r>
              <w:rPr>
                <w:noProof/>
                <w:webHidden/>
              </w:rPr>
              <w:tab/>
            </w:r>
            <w:r>
              <w:rPr>
                <w:noProof/>
                <w:webHidden/>
              </w:rPr>
              <w:fldChar w:fldCharType="begin"/>
            </w:r>
            <w:r>
              <w:rPr>
                <w:noProof/>
                <w:webHidden/>
              </w:rPr>
              <w:instrText xml:space="preserve"> PAGEREF _Toc234002944 \h </w:instrText>
            </w:r>
            <w:r>
              <w:rPr>
                <w:noProof/>
                <w:webHidden/>
              </w:rPr>
            </w:r>
            <w:r>
              <w:rPr>
                <w:noProof/>
                <w:webHidden/>
              </w:rPr>
              <w:fldChar w:fldCharType="separate"/>
            </w:r>
            <w:r>
              <w:rPr>
                <w:noProof/>
                <w:webHidden/>
              </w:rPr>
              <w:t>34</w:t>
            </w:r>
            <w:r>
              <w:rPr>
                <w:noProof/>
                <w:webHidden/>
              </w:rPr>
              <w:fldChar w:fldCharType="end"/>
            </w:r>
          </w:hyperlink>
        </w:p>
        <w:p w14:paraId="0D73EFA3" w14:textId="3D96A6B2"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45" w:history="1">
            <w:r w:rsidRPr="009C38A4">
              <w:rPr>
                <w:rStyle w:val="Hyperlink"/>
                <w:rFonts w:eastAsia="Arial"/>
                <w:noProof/>
              </w:rPr>
              <w:t>4</w:t>
            </w:r>
            <w:r>
              <w:rPr>
                <w:rFonts w:asciiTheme="minorHAnsi" w:eastAsiaTheme="minorEastAsia" w:hAnsiTheme="minorHAnsi"/>
                <w:bCs w:val="0"/>
                <w:caps w:val="0"/>
                <w:noProof/>
                <w:color w:val="auto"/>
                <w:kern w:val="2"/>
                <w:sz w:val="24"/>
                <w:szCs w:val="24"/>
                <w14:ligatures w14:val="standardContextual"/>
              </w:rPr>
              <w:tab/>
            </w:r>
            <w:r w:rsidRPr="009C38A4">
              <w:rPr>
                <w:rStyle w:val="Hyperlink"/>
                <w:rFonts w:eastAsia="Arial"/>
                <w:noProof/>
              </w:rPr>
              <w:t xml:space="preserve">System </w:t>
            </w:r>
            <w:r w:rsidRPr="009C38A4">
              <w:rPr>
                <w:rStyle w:val="Hyperlink"/>
                <w:noProof/>
              </w:rPr>
              <w:t>Architecture</w:t>
            </w:r>
            <w:r w:rsidRPr="009C38A4">
              <w:rPr>
                <w:rStyle w:val="Hyperlink"/>
                <w:rFonts w:eastAsia="Arial"/>
                <w:noProof/>
              </w:rPr>
              <w:t xml:space="preserve"> and Component Overview</w:t>
            </w:r>
            <w:r>
              <w:rPr>
                <w:noProof/>
                <w:webHidden/>
              </w:rPr>
              <w:tab/>
            </w:r>
            <w:r>
              <w:rPr>
                <w:noProof/>
                <w:webHidden/>
              </w:rPr>
              <w:fldChar w:fldCharType="begin"/>
            </w:r>
            <w:r>
              <w:rPr>
                <w:noProof/>
                <w:webHidden/>
              </w:rPr>
              <w:instrText xml:space="preserve"> PAGEREF _Toc234002945 \h </w:instrText>
            </w:r>
            <w:r>
              <w:rPr>
                <w:noProof/>
                <w:webHidden/>
              </w:rPr>
            </w:r>
            <w:r>
              <w:rPr>
                <w:noProof/>
                <w:webHidden/>
              </w:rPr>
              <w:fldChar w:fldCharType="separate"/>
            </w:r>
            <w:r>
              <w:rPr>
                <w:noProof/>
                <w:webHidden/>
              </w:rPr>
              <w:t>35</w:t>
            </w:r>
            <w:r>
              <w:rPr>
                <w:noProof/>
                <w:webHidden/>
              </w:rPr>
              <w:fldChar w:fldCharType="end"/>
            </w:r>
          </w:hyperlink>
        </w:p>
        <w:p w14:paraId="33BCF0D8" w14:textId="42BABB9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6" w:history="1">
            <w:r w:rsidRPr="009C38A4">
              <w:rPr>
                <w:rStyle w:val="Hyperlink"/>
                <w:rFonts w:asciiTheme="majorBidi" w:hAnsiTheme="majorBidi" w:cstheme="majorBidi"/>
                <w:noProof/>
              </w:rPr>
              <w:t>4.1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Layers</w:t>
            </w:r>
            <w:r>
              <w:rPr>
                <w:noProof/>
                <w:webHidden/>
              </w:rPr>
              <w:tab/>
            </w:r>
            <w:r>
              <w:rPr>
                <w:noProof/>
                <w:webHidden/>
              </w:rPr>
              <w:fldChar w:fldCharType="begin"/>
            </w:r>
            <w:r>
              <w:rPr>
                <w:noProof/>
                <w:webHidden/>
              </w:rPr>
              <w:instrText xml:space="preserve"> PAGEREF _Toc234002946 \h </w:instrText>
            </w:r>
            <w:r>
              <w:rPr>
                <w:noProof/>
                <w:webHidden/>
              </w:rPr>
            </w:r>
            <w:r>
              <w:rPr>
                <w:noProof/>
                <w:webHidden/>
              </w:rPr>
              <w:fldChar w:fldCharType="separate"/>
            </w:r>
            <w:r>
              <w:rPr>
                <w:noProof/>
                <w:webHidden/>
              </w:rPr>
              <w:t>35</w:t>
            </w:r>
            <w:r>
              <w:rPr>
                <w:noProof/>
                <w:webHidden/>
              </w:rPr>
              <w:fldChar w:fldCharType="end"/>
            </w:r>
          </w:hyperlink>
        </w:p>
        <w:p w14:paraId="727063E2" w14:textId="18C8CF5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7" w:history="1">
            <w:r w:rsidRPr="009C38A4">
              <w:rPr>
                <w:rStyle w:val="Hyperlink"/>
                <w:rFonts w:asciiTheme="majorBidi" w:hAnsiTheme="majorBidi" w:cstheme="majorBidi"/>
                <w:noProof/>
              </w:rPr>
              <w:t>4.2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Component Diagram</w:t>
            </w:r>
            <w:r>
              <w:rPr>
                <w:noProof/>
                <w:webHidden/>
              </w:rPr>
              <w:tab/>
            </w:r>
            <w:r>
              <w:rPr>
                <w:noProof/>
                <w:webHidden/>
              </w:rPr>
              <w:fldChar w:fldCharType="begin"/>
            </w:r>
            <w:r>
              <w:rPr>
                <w:noProof/>
                <w:webHidden/>
              </w:rPr>
              <w:instrText xml:space="preserve"> PAGEREF _Toc234002947 \h </w:instrText>
            </w:r>
            <w:r>
              <w:rPr>
                <w:noProof/>
                <w:webHidden/>
              </w:rPr>
            </w:r>
            <w:r>
              <w:rPr>
                <w:noProof/>
                <w:webHidden/>
              </w:rPr>
              <w:fldChar w:fldCharType="separate"/>
            </w:r>
            <w:r>
              <w:rPr>
                <w:noProof/>
                <w:webHidden/>
              </w:rPr>
              <w:t>36</w:t>
            </w:r>
            <w:r>
              <w:rPr>
                <w:noProof/>
                <w:webHidden/>
              </w:rPr>
              <w:fldChar w:fldCharType="end"/>
            </w:r>
          </w:hyperlink>
        </w:p>
        <w:p w14:paraId="5CB4D800" w14:textId="0843ECC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8" w:history="1">
            <w:r w:rsidRPr="009C38A4">
              <w:rPr>
                <w:rStyle w:val="Hyperlink"/>
                <w:rFonts w:asciiTheme="majorBidi" w:hAnsiTheme="majorBidi" w:cstheme="majorBidi"/>
                <w:noProof/>
              </w:rPr>
              <w:t>4.3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Deployment Architecture</w:t>
            </w:r>
            <w:r>
              <w:rPr>
                <w:noProof/>
                <w:webHidden/>
              </w:rPr>
              <w:tab/>
            </w:r>
            <w:r>
              <w:rPr>
                <w:noProof/>
                <w:webHidden/>
              </w:rPr>
              <w:fldChar w:fldCharType="begin"/>
            </w:r>
            <w:r>
              <w:rPr>
                <w:noProof/>
                <w:webHidden/>
              </w:rPr>
              <w:instrText xml:space="preserve"> PAGEREF _Toc234002948 \h </w:instrText>
            </w:r>
            <w:r>
              <w:rPr>
                <w:noProof/>
                <w:webHidden/>
              </w:rPr>
            </w:r>
            <w:r>
              <w:rPr>
                <w:noProof/>
                <w:webHidden/>
              </w:rPr>
              <w:fldChar w:fldCharType="separate"/>
            </w:r>
            <w:r>
              <w:rPr>
                <w:noProof/>
                <w:webHidden/>
              </w:rPr>
              <w:t>36</w:t>
            </w:r>
            <w:r>
              <w:rPr>
                <w:noProof/>
                <w:webHidden/>
              </w:rPr>
              <w:fldChar w:fldCharType="end"/>
            </w:r>
          </w:hyperlink>
        </w:p>
        <w:p w14:paraId="20CF5E6E" w14:textId="09EF00E2"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9" w:history="1">
            <w:r w:rsidRPr="009C38A4">
              <w:rPr>
                <w:rStyle w:val="Hyperlink"/>
                <w:rFonts w:asciiTheme="majorBidi" w:eastAsia="Calibri" w:hAnsiTheme="majorBidi" w:cstheme="majorBidi"/>
                <w:noProof/>
              </w:rPr>
              <w:t>4.4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Class / Module Diagrams</w:t>
            </w:r>
            <w:r>
              <w:rPr>
                <w:noProof/>
                <w:webHidden/>
              </w:rPr>
              <w:tab/>
            </w:r>
            <w:r>
              <w:rPr>
                <w:noProof/>
                <w:webHidden/>
              </w:rPr>
              <w:fldChar w:fldCharType="begin"/>
            </w:r>
            <w:r>
              <w:rPr>
                <w:noProof/>
                <w:webHidden/>
              </w:rPr>
              <w:instrText xml:space="preserve"> PAGEREF _Toc234002949 \h </w:instrText>
            </w:r>
            <w:r>
              <w:rPr>
                <w:noProof/>
                <w:webHidden/>
              </w:rPr>
            </w:r>
            <w:r>
              <w:rPr>
                <w:noProof/>
                <w:webHidden/>
              </w:rPr>
              <w:fldChar w:fldCharType="separate"/>
            </w:r>
            <w:r>
              <w:rPr>
                <w:noProof/>
                <w:webHidden/>
              </w:rPr>
              <w:t>36</w:t>
            </w:r>
            <w:r>
              <w:rPr>
                <w:noProof/>
                <w:webHidden/>
              </w:rPr>
              <w:fldChar w:fldCharType="end"/>
            </w:r>
          </w:hyperlink>
        </w:p>
        <w:p w14:paraId="4E66610D" w14:textId="2531E15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0" w:history="1">
            <w:r w:rsidRPr="009C38A4">
              <w:rPr>
                <w:rStyle w:val="Hyperlink"/>
                <w:rFonts w:eastAsia="Calibri"/>
                <w:noProof/>
              </w:rPr>
              <w:t>4.4.1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Key Data Structures Used by the Final Pipeline</w:t>
            </w:r>
            <w:r>
              <w:rPr>
                <w:noProof/>
                <w:webHidden/>
              </w:rPr>
              <w:tab/>
            </w:r>
            <w:r>
              <w:rPr>
                <w:noProof/>
                <w:webHidden/>
              </w:rPr>
              <w:fldChar w:fldCharType="begin"/>
            </w:r>
            <w:r>
              <w:rPr>
                <w:noProof/>
                <w:webHidden/>
              </w:rPr>
              <w:instrText xml:space="preserve"> PAGEREF _Toc234002950 \h </w:instrText>
            </w:r>
            <w:r>
              <w:rPr>
                <w:noProof/>
                <w:webHidden/>
              </w:rPr>
            </w:r>
            <w:r>
              <w:rPr>
                <w:noProof/>
                <w:webHidden/>
              </w:rPr>
              <w:fldChar w:fldCharType="separate"/>
            </w:r>
            <w:r>
              <w:rPr>
                <w:noProof/>
                <w:webHidden/>
              </w:rPr>
              <w:t>37</w:t>
            </w:r>
            <w:r>
              <w:rPr>
                <w:noProof/>
                <w:webHidden/>
              </w:rPr>
              <w:fldChar w:fldCharType="end"/>
            </w:r>
          </w:hyperlink>
        </w:p>
        <w:p w14:paraId="48A60750" w14:textId="0D8FA4EF"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1" w:history="1">
            <w:r w:rsidRPr="009C38A4">
              <w:rPr>
                <w:rStyle w:val="Hyperlink"/>
                <w:bCs/>
                <w:noProof/>
              </w:rPr>
              <w:t>Match (src/fixture_generator.py)</w:t>
            </w:r>
            <w:r>
              <w:rPr>
                <w:noProof/>
                <w:webHidden/>
              </w:rPr>
              <w:tab/>
            </w:r>
            <w:r>
              <w:rPr>
                <w:noProof/>
                <w:webHidden/>
              </w:rPr>
              <w:fldChar w:fldCharType="begin"/>
            </w:r>
            <w:r>
              <w:rPr>
                <w:noProof/>
                <w:webHidden/>
              </w:rPr>
              <w:instrText xml:space="preserve"> PAGEREF _Toc234002951 \h </w:instrText>
            </w:r>
            <w:r>
              <w:rPr>
                <w:noProof/>
                <w:webHidden/>
              </w:rPr>
            </w:r>
            <w:r>
              <w:rPr>
                <w:noProof/>
                <w:webHidden/>
              </w:rPr>
              <w:fldChar w:fldCharType="separate"/>
            </w:r>
            <w:r>
              <w:rPr>
                <w:noProof/>
                <w:webHidden/>
              </w:rPr>
              <w:t>37</w:t>
            </w:r>
            <w:r>
              <w:rPr>
                <w:noProof/>
                <w:webHidden/>
              </w:rPr>
              <w:fldChar w:fldCharType="end"/>
            </w:r>
          </w:hyperlink>
        </w:p>
        <w:p w14:paraId="24736EDE" w14:textId="3BAAE4FA"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2" w:history="1">
            <w:r w:rsidRPr="009C38A4">
              <w:rPr>
                <w:rStyle w:val="Hyperlink"/>
                <w:noProof/>
              </w:rPr>
              <w:t>RoundWindow (src/slot_domain.py)</w:t>
            </w:r>
            <w:r>
              <w:rPr>
                <w:noProof/>
                <w:webHidden/>
              </w:rPr>
              <w:tab/>
            </w:r>
            <w:r>
              <w:rPr>
                <w:noProof/>
                <w:webHidden/>
              </w:rPr>
              <w:fldChar w:fldCharType="begin"/>
            </w:r>
            <w:r>
              <w:rPr>
                <w:noProof/>
                <w:webHidden/>
              </w:rPr>
              <w:instrText xml:space="preserve"> PAGEREF _Toc234002952 \h </w:instrText>
            </w:r>
            <w:r>
              <w:rPr>
                <w:noProof/>
                <w:webHidden/>
              </w:rPr>
            </w:r>
            <w:r>
              <w:rPr>
                <w:noProof/>
                <w:webHidden/>
              </w:rPr>
              <w:fldChar w:fldCharType="separate"/>
            </w:r>
            <w:r>
              <w:rPr>
                <w:noProof/>
                <w:webHidden/>
              </w:rPr>
              <w:t>37</w:t>
            </w:r>
            <w:r>
              <w:rPr>
                <w:noProof/>
                <w:webHidden/>
              </w:rPr>
              <w:fldChar w:fldCharType="end"/>
            </w:r>
          </w:hyperlink>
        </w:p>
        <w:p w14:paraId="7B70F637" w14:textId="1041E1F0"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3" w:history="1">
            <w:r w:rsidRPr="009C38A4">
              <w:rPr>
                <w:rStyle w:val="Hyperlink"/>
                <w:bCs/>
                <w:noProof/>
              </w:rPr>
              <w:t>ScheduledMatch (src/baseline_solver.py)</w:t>
            </w:r>
            <w:r>
              <w:rPr>
                <w:noProof/>
                <w:webHidden/>
              </w:rPr>
              <w:tab/>
            </w:r>
            <w:r>
              <w:rPr>
                <w:noProof/>
                <w:webHidden/>
              </w:rPr>
              <w:fldChar w:fldCharType="begin"/>
            </w:r>
            <w:r>
              <w:rPr>
                <w:noProof/>
                <w:webHidden/>
              </w:rPr>
              <w:instrText xml:space="preserve"> PAGEREF _Toc234002953 \h </w:instrText>
            </w:r>
            <w:r>
              <w:rPr>
                <w:noProof/>
                <w:webHidden/>
              </w:rPr>
            </w:r>
            <w:r>
              <w:rPr>
                <w:noProof/>
                <w:webHidden/>
              </w:rPr>
              <w:fldChar w:fldCharType="separate"/>
            </w:r>
            <w:r>
              <w:rPr>
                <w:noProof/>
                <w:webHidden/>
              </w:rPr>
              <w:t>38</w:t>
            </w:r>
            <w:r>
              <w:rPr>
                <w:noProof/>
                <w:webHidden/>
              </w:rPr>
              <w:fldChar w:fldCharType="end"/>
            </w:r>
          </w:hyperlink>
        </w:p>
        <w:p w14:paraId="37A28555" w14:textId="7A84FAD3"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4" w:history="1">
            <w:r w:rsidRPr="009C38A4">
              <w:rPr>
                <w:rStyle w:val="Hyperlink"/>
                <w:bCs/>
                <w:noProof/>
              </w:rPr>
              <w:t>RunMetrics (src/multi_run.py)</w:t>
            </w:r>
            <w:r>
              <w:rPr>
                <w:noProof/>
                <w:webHidden/>
              </w:rPr>
              <w:tab/>
            </w:r>
            <w:r>
              <w:rPr>
                <w:noProof/>
                <w:webHidden/>
              </w:rPr>
              <w:fldChar w:fldCharType="begin"/>
            </w:r>
            <w:r>
              <w:rPr>
                <w:noProof/>
                <w:webHidden/>
              </w:rPr>
              <w:instrText xml:space="preserve"> PAGEREF _Toc234002954 \h </w:instrText>
            </w:r>
            <w:r>
              <w:rPr>
                <w:noProof/>
                <w:webHidden/>
              </w:rPr>
            </w:r>
            <w:r>
              <w:rPr>
                <w:noProof/>
                <w:webHidden/>
              </w:rPr>
              <w:fldChar w:fldCharType="separate"/>
            </w:r>
            <w:r>
              <w:rPr>
                <w:noProof/>
                <w:webHidden/>
              </w:rPr>
              <w:t>38</w:t>
            </w:r>
            <w:r>
              <w:rPr>
                <w:noProof/>
                <w:webHidden/>
              </w:rPr>
              <w:fldChar w:fldCharType="end"/>
            </w:r>
          </w:hyperlink>
        </w:p>
        <w:p w14:paraId="70E1D056" w14:textId="7CC06B1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55" w:history="1">
            <w:r w:rsidRPr="009C38A4">
              <w:rPr>
                <w:rStyle w:val="Hyperlink"/>
                <w:rFonts w:asciiTheme="majorBidi" w:eastAsia="Calibri" w:hAnsiTheme="majorBidi" w:cstheme="majorBidi"/>
                <w:noProof/>
              </w:rPr>
              <w:t>4.5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Sequence Diagrams (Key Use Cases)</w:t>
            </w:r>
            <w:r>
              <w:rPr>
                <w:noProof/>
                <w:webHidden/>
              </w:rPr>
              <w:tab/>
            </w:r>
            <w:r>
              <w:rPr>
                <w:noProof/>
                <w:webHidden/>
              </w:rPr>
              <w:fldChar w:fldCharType="begin"/>
            </w:r>
            <w:r>
              <w:rPr>
                <w:noProof/>
                <w:webHidden/>
              </w:rPr>
              <w:instrText xml:space="preserve"> PAGEREF _Toc234002955 \h </w:instrText>
            </w:r>
            <w:r>
              <w:rPr>
                <w:noProof/>
                <w:webHidden/>
              </w:rPr>
            </w:r>
            <w:r>
              <w:rPr>
                <w:noProof/>
                <w:webHidden/>
              </w:rPr>
              <w:fldChar w:fldCharType="separate"/>
            </w:r>
            <w:r>
              <w:rPr>
                <w:noProof/>
                <w:webHidden/>
              </w:rPr>
              <w:t>38</w:t>
            </w:r>
            <w:r>
              <w:rPr>
                <w:noProof/>
                <w:webHidden/>
              </w:rPr>
              <w:fldChar w:fldCharType="end"/>
            </w:r>
          </w:hyperlink>
        </w:p>
        <w:p w14:paraId="220277DE" w14:textId="433B4C9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6" w:history="1">
            <w:r w:rsidRPr="009C38A4">
              <w:rPr>
                <w:rStyle w:val="Hyperlink"/>
                <w:rFonts w:eastAsia="Calibri"/>
                <w:noProof/>
              </w:rPr>
              <w:t>4.5.1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Run the Full Pipeline from the Streamlit UI</w:t>
            </w:r>
            <w:r>
              <w:rPr>
                <w:noProof/>
                <w:webHidden/>
              </w:rPr>
              <w:tab/>
            </w:r>
            <w:r>
              <w:rPr>
                <w:noProof/>
                <w:webHidden/>
              </w:rPr>
              <w:fldChar w:fldCharType="begin"/>
            </w:r>
            <w:r>
              <w:rPr>
                <w:noProof/>
                <w:webHidden/>
              </w:rPr>
              <w:instrText xml:space="preserve"> PAGEREF _Toc234002956 \h </w:instrText>
            </w:r>
            <w:r>
              <w:rPr>
                <w:noProof/>
                <w:webHidden/>
              </w:rPr>
            </w:r>
            <w:r>
              <w:rPr>
                <w:noProof/>
                <w:webHidden/>
              </w:rPr>
              <w:fldChar w:fldCharType="separate"/>
            </w:r>
            <w:r>
              <w:rPr>
                <w:noProof/>
                <w:webHidden/>
              </w:rPr>
              <w:t>38</w:t>
            </w:r>
            <w:r>
              <w:rPr>
                <w:noProof/>
                <w:webHidden/>
              </w:rPr>
              <w:fldChar w:fldCharType="end"/>
            </w:r>
          </w:hyperlink>
        </w:p>
        <w:p w14:paraId="53BD469B" w14:textId="1BFAB7F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7" w:history="1">
            <w:r w:rsidRPr="009C38A4">
              <w:rPr>
                <w:rStyle w:val="Hyperlink"/>
                <w:rFonts w:eastAsia="Calibri"/>
                <w:noProof/>
              </w:rPr>
              <w:t>4.5.2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Explore a Generated Schedule (Team Chooser)</w:t>
            </w:r>
            <w:r>
              <w:rPr>
                <w:noProof/>
                <w:webHidden/>
              </w:rPr>
              <w:tab/>
            </w:r>
            <w:r>
              <w:rPr>
                <w:noProof/>
                <w:webHidden/>
              </w:rPr>
              <w:fldChar w:fldCharType="begin"/>
            </w:r>
            <w:r>
              <w:rPr>
                <w:noProof/>
                <w:webHidden/>
              </w:rPr>
              <w:instrText xml:space="preserve"> PAGEREF _Toc234002957 \h </w:instrText>
            </w:r>
            <w:r>
              <w:rPr>
                <w:noProof/>
                <w:webHidden/>
              </w:rPr>
            </w:r>
            <w:r>
              <w:rPr>
                <w:noProof/>
                <w:webHidden/>
              </w:rPr>
              <w:fldChar w:fldCharType="separate"/>
            </w:r>
            <w:r>
              <w:rPr>
                <w:noProof/>
                <w:webHidden/>
              </w:rPr>
              <w:t>39</w:t>
            </w:r>
            <w:r>
              <w:rPr>
                <w:noProof/>
                <w:webHidden/>
              </w:rPr>
              <w:fldChar w:fldCharType="end"/>
            </w:r>
          </w:hyperlink>
        </w:p>
        <w:p w14:paraId="1F4A82AD" w14:textId="1D0E799E"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8" w:history="1">
            <w:r w:rsidRPr="009C38A4">
              <w:rPr>
                <w:rStyle w:val="Hyperlink"/>
                <w:rFonts w:eastAsia="Calibri"/>
                <w:noProof/>
              </w:rPr>
              <w:t>4.5.3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Inspect Schedule Quality (Insights Tab)</w:t>
            </w:r>
            <w:r>
              <w:rPr>
                <w:noProof/>
                <w:webHidden/>
              </w:rPr>
              <w:tab/>
            </w:r>
            <w:r>
              <w:rPr>
                <w:noProof/>
                <w:webHidden/>
              </w:rPr>
              <w:fldChar w:fldCharType="begin"/>
            </w:r>
            <w:r>
              <w:rPr>
                <w:noProof/>
                <w:webHidden/>
              </w:rPr>
              <w:instrText xml:space="preserve"> PAGEREF _Toc234002958 \h </w:instrText>
            </w:r>
            <w:r>
              <w:rPr>
                <w:noProof/>
                <w:webHidden/>
              </w:rPr>
            </w:r>
            <w:r>
              <w:rPr>
                <w:noProof/>
                <w:webHidden/>
              </w:rPr>
              <w:fldChar w:fldCharType="separate"/>
            </w:r>
            <w:r>
              <w:rPr>
                <w:noProof/>
                <w:webHidden/>
              </w:rPr>
              <w:t>39</w:t>
            </w:r>
            <w:r>
              <w:rPr>
                <w:noProof/>
                <w:webHidden/>
              </w:rPr>
              <w:fldChar w:fldCharType="end"/>
            </w:r>
          </w:hyperlink>
        </w:p>
        <w:p w14:paraId="0883DC93" w14:textId="26AD2926"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59" w:history="1">
            <w:r w:rsidRPr="009C38A4">
              <w:rPr>
                <w:rStyle w:val="Hyperlink"/>
                <w:rFonts w:eastAsia="Calibri"/>
                <w:noProof/>
              </w:rPr>
              <w:t>5</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I</w:t>
            </w:r>
            <w:r w:rsidRPr="009C38A4">
              <w:rPr>
                <w:rStyle w:val="Hyperlink"/>
                <w:rFonts w:eastAsia="Calibri"/>
                <w:noProof/>
              </w:rPr>
              <w:t xml:space="preserve"> Implementation Environment and Setup</w:t>
            </w:r>
            <w:r>
              <w:rPr>
                <w:noProof/>
                <w:webHidden/>
              </w:rPr>
              <w:tab/>
            </w:r>
            <w:r>
              <w:rPr>
                <w:noProof/>
                <w:webHidden/>
              </w:rPr>
              <w:fldChar w:fldCharType="begin"/>
            </w:r>
            <w:r>
              <w:rPr>
                <w:noProof/>
                <w:webHidden/>
              </w:rPr>
              <w:instrText xml:space="preserve"> PAGEREF _Toc234002959 \h </w:instrText>
            </w:r>
            <w:r>
              <w:rPr>
                <w:noProof/>
                <w:webHidden/>
              </w:rPr>
            </w:r>
            <w:r>
              <w:rPr>
                <w:noProof/>
                <w:webHidden/>
              </w:rPr>
              <w:fldChar w:fldCharType="separate"/>
            </w:r>
            <w:r>
              <w:rPr>
                <w:noProof/>
                <w:webHidden/>
              </w:rPr>
              <w:t>42</w:t>
            </w:r>
            <w:r>
              <w:rPr>
                <w:noProof/>
                <w:webHidden/>
              </w:rPr>
              <w:fldChar w:fldCharType="end"/>
            </w:r>
          </w:hyperlink>
        </w:p>
        <w:p w14:paraId="45B1AFF2" w14:textId="7BB3132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0" w:history="1">
            <w:r w:rsidRPr="009C38A4">
              <w:rPr>
                <w:rStyle w:val="Hyperlink"/>
                <w:rFonts w:asciiTheme="majorBidi" w:hAnsiTheme="majorBidi" w:cstheme="majorBidi"/>
                <w:noProof/>
              </w:rPr>
              <w:t>5.1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Language, Runtime, and Core Libraries</w:t>
            </w:r>
            <w:r>
              <w:rPr>
                <w:noProof/>
                <w:webHidden/>
              </w:rPr>
              <w:tab/>
            </w:r>
            <w:r>
              <w:rPr>
                <w:noProof/>
                <w:webHidden/>
              </w:rPr>
              <w:fldChar w:fldCharType="begin"/>
            </w:r>
            <w:r>
              <w:rPr>
                <w:noProof/>
                <w:webHidden/>
              </w:rPr>
              <w:instrText xml:space="preserve"> PAGEREF _Toc234002960 \h </w:instrText>
            </w:r>
            <w:r>
              <w:rPr>
                <w:noProof/>
                <w:webHidden/>
              </w:rPr>
            </w:r>
            <w:r>
              <w:rPr>
                <w:noProof/>
                <w:webHidden/>
              </w:rPr>
              <w:fldChar w:fldCharType="separate"/>
            </w:r>
            <w:r>
              <w:rPr>
                <w:noProof/>
                <w:webHidden/>
              </w:rPr>
              <w:t>42</w:t>
            </w:r>
            <w:r>
              <w:rPr>
                <w:noProof/>
                <w:webHidden/>
              </w:rPr>
              <w:fldChar w:fldCharType="end"/>
            </w:r>
          </w:hyperlink>
        </w:p>
        <w:p w14:paraId="4CB7A7C3" w14:textId="363E51FF"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1" w:history="1">
            <w:r w:rsidRPr="009C38A4">
              <w:rPr>
                <w:rStyle w:val="Hyperlink"/>
                <w:rFonts w:asciiTheme="majorBidi" w:eastAsia="Calibri" w:hAnsiTheme="majorBidi" w:cstheme="majorBidi"/>
                <w:noProof/>
              </w:rPr>
              <w:t>5.2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Project Layout</w:t>
            </w:r>
            <w:r>
              <w:rPr>
                <w:noProof/>
                <w:webHidden/>
              </w:rPr>
              <w:tab/>
            </w:r>
            <w:r>
              <w:rPr>
                <w:noProof/>
                <w:webHidden/>
              </w:rPr>
              <w:fldChar w:fldCharType="begin"/>
            </w:r>
            <w:r>
              <w:rPr>
                <w:noProof/>
                <w:webHidden/>
              </w:rPr>
              <w:instrText xml:space="preserve"> PAGEREF _Toc234002961 \h </w:instrText>
            </w:r>
            <w:r>
              <w:rPr>
                <w:noProof/>
                <w:webHidden/>
              </w:rPr>
            </w:r>
            <w:r>
              <w:rPr>
                <w:noProof/>
                <w:webHidden/>
              </w:rPr>
              <w:fldChar w:fldCharType="separate"/>
            </w:r>
            <w:r>
              <w:rPr>
                <w:noProof/>
                <w:webHidden/>
              </w:rPr>
              <w:t>43</w:t>
            </w:r>
            <w:r>
              <w:rPr>
                <w:noProof/>
                <w:webHidden/>
              </w:rPr>
              <w:fldChar w:fldCharType="end"/>
            </w:r>
          </w:hyperlink>
        </w:p>
        <w:p w14:paraId="3CABBD4E" w14:textId="160642A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2" w:history="1">
            <w:r w:rsidRPr="009C38A4">
              <w:rPr>
                <w:rStyle w:val="Hyperlink"/>
                <w:rFonts w:asciiTheme="majorBidi" w:hAnsiTheme="majorBidi" w:cstheme="majorBidi"/>
                <w:noProof/>
              </w:rPr>
              <w:t>5.3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Running the Project</w:t>
            </w:r>
            <w:r>
              <w:rPr>
                <w:noProof/>
                <w:webHidden/>
              </w:rPr>
              <w:tab/>
            </w:r>
            <w:r>
              <w:rPr>
                <w:noProof/>
                <w:webHidden/>
              </w:rPr>
              <w:fldChar w:fldCharType="begin"/>
            </w:r>
            <w:r>
              <w:rPr>
                <w:noProof/>
                <w:webHidden/>
              </w:rPr>
              <w:instrText xml:space="preserve"> PAGEREF _Toc234002962 \h </w:instrText>
            </w:r>
            <w:r>
              <w:rPr>
                <w:noProof/>
                <w:webHidden/>
              </w:rPr>
            </w:r>
            <w:r>
              <w:rPr>
                <w:noProof/>
                <w:webHidden/>
              </w:rPr>
              <w:fldChar w:fldCharType="separate"/>
            </w:r>
            <w:r>
              <w:rPr>
                <w:noProof/>
                <w:webHidden/>
              </w:rPr>
              <w:t>43</w:t>
            </w:r>
            <w:r>
              <w:rPr>
                <w:noProof/>
                <w:webHidden/>
              </w:rPr>
              <w:fldChar w:fldCharType="end"/>
            </w:r>
          </w:hyperlink>
        </w:p>
        <w:p w14:paraId="238A2E88" w14:textId="63083D4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3" w:history="1">
            <w:r w:rsidRPr="009C38A4">
              <w:rPr>
                <w:rStyle w:val="Hyperlink"/>
                <w:rFonts w:asciiTheme="majorBidi" w:eastAsia="Calibri" w:hAnsiTheme="majorBidi" w:cstheme="majorBidi"/>
                <w:noProof/>
              </w:rPr>
              <w:t>5.4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Key Implementation Details</w:t>
            </w:r>
            <w:r>
              <w:rPr>
                <w:noProof/>
                <w:webHidden/>
              </w:rPr>
              <w:tab/>
            </w:r>
            <w:r>
              <w:rPr>
                <w:noProof/>
                <w:webHidden/>
              </w:rPr>
              <w:fldChar w:fldCharType="begin"/>
            </w:r>
            <w:r>
              <w:rPr>
                <w:noProof/>
                <w:webHidden/>
              </w:rPr>
              <w:instrText xml:space="preserve"> PAGEREF _Toc234002963 \h </w:instrText>
            </w:r>
            <w:r>
              <w:rPr>
                <w:noProof/>
                <w:webHidden/>
              </w:rPr>
            </w:r>
            <w:r>
              <w:rPr>
                <w:noProof/>
                <w:webHidden/>
              </w:rPr>
              <w:fldChar w:fldCharType="separate"/>
            </w:r>
            <w:r>
              <w:rPr>
                <w:noProof/>
                <w:webHidden/>
              </w:rPr>
              <w:t>44</w:t>
            </w:r>
            <w:r>
              <w:rPr>
                <w:noProof/>
                <w:webHidden/>
              </w:rPr>
              <w:fldChar w:fldCharType="end"/>
            </w:r>
          </w:hyperlink>
        </w:p>
        <w:p w14:paraId="0727DF0B" w14:textId="71AFAED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4" w:history="1">
            <w:r w:rsidRPr="009C38A4">
              <w:rPr>
                <w:rStyle w:val="Hyperlink"/>
                <w:rFonts w:eastAsia="Calibri"/>
                <w:noProof/>
              </w:rPr>
              <w:t>5.4.1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Fixture Generation: Circle Method + CP-SAT Orientation</w:t>
            </w:r>
            <w:r>
              <w:rPr>
                <w:noProof/>
                <w:webHidden/>
              </w:rPr>
              <w:tab/>
            </w:r>
            <w:r>
              <w:rPr>
                <w:noProof/>
                <w:webHidden/>
              </w:rPr>
              <w:fldChar w:fldCharType="begin"/>
            </w:r>
            <w:r>
              <w:rPr>
                <w:noProof/>
                <w:webHidden/>
              </w:rPr>
              <w:instrText xml:space="preserve"> PAGEREF _Toc234002964 \h </w:instrText>
            </w:r>
            <w:r>
              <w:rPr>
                <w:noProof/>
                <w:webHidden/>
              </w:rPr>
            </w:r>
            <w:r>
              <w:rPr>
                <w:noProof/>
                <w:webHidden/>
              </w:rPr>
              <w:fldChar w:fldCharType="separate"/>
            </w:r>
            <w:r>
              <w:rPr>
                <w:noProof/>
                <w:webHidden/>
              </w:rPr>
              <w:t>44</w:t>
            </w:r>
            <w:r>
              <w:rPr>
                <w:noProof/>
                <w:webHidden/>
              </w:rPr>
              <w:fldChar w:fldCharType="end"/>
            </w:r>
          </w:hyperlink>
        </w:p>
        <w:p w14:paraId="1FA44EFD" w14:textId="22BEA04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5" w:history="1">
            <w:r w:rsidRPr="009C38A4">
              <w:rPr>
                <w:rStyle w:val="Hyperlink"/>
                <w:noProof/>
              </w:rPr>
              <w:t>5.4.2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Slot Domains and the CAF Rest-Day Rule</w:t>
            </w:r>
            <w:r>
              <w:rPr>
                <w:noProof/>
                <w:webHidden/>
              </w:rPr>
              <w:tab/>
            </w:r>
            <w:r>
              <w:rPr>
                <w:noProof/>
                <w:webHidden/>
              </w:rPr>
              <w:fldChar w:fldCharType="begin"/>
            </w:r>
            <w:r>
              <w:rPr>
                <w:noProof/>
                <w:webHidden/>
              </w:rPr>
              <w:instrText xml:space="preserve"> PAGEREF _Toc234002965 \h </w:instrText>
            </w:r>
            <w:r>
              <w:rPr>
                <w:noProof/>
                <w:webHidden/>
              </w:rPr>
            </w:r>
            <w:r>
              <w:rPr>
                <w:noProof/>
                <w:webHidden/>
              </w:rPr>
              <w:fldChar w:fldCharType="separate"/>
            </w:r>
            <w:r>
              <w:rPr>
                <w:noProof/>
                <w:webHidden/>
              </w:rPr>
              <w:t>44</w:t>
            </w:r>
            <w:r>
              <w:rPr>
                <w:noProof/>
                <w:webHidden/>
              </w:rPr>
              <w:fldChar w:fldCharType="end"/>
            </w:r>
          </w:hyperlink>
        </w:p>
        <w:p w14:paraId="7D76F6E7" w14:textId="2FAE38A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6" w:history="1">
            <w:r w:rsidRPr="009C38A4">
              <w:rPr>
                <w:rStyle w:val="Hyperlink"/>
                <w:noProof/>
              </w:rPr>
              <w:t>5.4.3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Baseline CP-SAT Model</w:t>
            </w:r>
            <w:r>
              <w:rPr>
                <w:noProof/>
                <w:webHidden/>
              </w:rPr>
              <w:tab/>
            </w:r>
            <w:r>
              <w:rPr>
                <w:noProof/>
                <w:webHidden/>
              </w:rPr>
              <w:fldChar w:fldCharType="begin"/>
            </w:r>
            <w:r>
              <w:rPr>
                <w:noProof/>
                <w:webHidden/>
              </w:rPr>
              <w:instrText xml:space="preserve"> PAGEREF _Toc234002966 \h </w:instrText>
            </w:r>
            <w:r>
              <w:rPr>
                <w:noProof/>
                <w:webHidden/>
              </w:rPr>
            </w:r>
            <w:r>
              <w:rPr>
                <w:noProof/>
                <w:webHidden/>
              </w:rPr>
              <w:fldChar w:fldCharType="separate"/>
            </w:r>
            <w:r>
              <w:rPr>
                <w:noProof/>
                <w:webHidden/>
              </w:rPr>
              <w:t>45</w:t>
            </w:r>
            <w:r>
              <w:rPr>
                <w:noProof/>
                <w:webHidden/>
              </w:rPr>
              <w:fldChar w:fldCharType="end"/>
            </w:r>
          </w:hyperlink>
        </w:p>
        <w:p w14:paraId="57EB088F" w14:textId="5DE5A17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7" w:history="1">
            <w:r w:rsidRPr="009C38A4">
              <w:rPr>
                <w:rStyle w:val="Hyperlink"/>
                <w:rFonts w:eastAsia="Calibri"/>
                <w:noProof/>
              </w:rPr>
              <w:t>5.4.4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Domain-Fallback Retries and the Final-Round Rescue Model</w:t>
            </w:r>
            <w:r>
              <w:rPr>
                <w:noProof/>
                <w:webHidden/>
              </w:rPr>
              <w:tab/>
            </w:r>
            <w:r>
              <w:rPr>
                <w:noProof/>
                <w:webHidden/>
              </w:rPr>
              <w:fldChar w:fldCharType="begin"/>
            </w:r>
            <w:r>
              <w:rPr>
                <w:noProof/>
                <w:webHidden/>
              </w:rPr>
              <w:instrText xml:space="preserve"> PAGEREF _Toc234002967 \h </w:instrText>
            </w:r>
            <w:r>
              <w:rPr>
                <w:noProof/>
                <w:webHidden/>
              </w:rPr>
            </w:r>
            <w:r>
              <w:rPr>
                <w:noProof/>
                <w:webHidden/>
              </w:rPr>
              <w:fldChar w:fldCharType="separate"/>
            </w:r>
            <w:r>
              <w:rPr>
                <w:noProof/>
                <w:webHidden/>
              </w:rPr>
              <w:t>46</w:t>
            </w:r>
            <w:r>
              <w:rPr>
                <w:noProof/>
                <w:webHidden/>
              </w:rPr>
              <w:fldChar w:fldCharType="end"/>
            </w:r>
          </w:hyperlink>
        </w:p>
        <w:p w14:paraId="6EB42D8A" w14:textId="55991E8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8" w:history="1">
            <w:r w:rsidRPr="009C38A4">
              <w:rPr>
                <w:rStyle w:val="Hyperlink"/>
                <w:noProof/>
              </w:rPr>
              <w:t>5.4.5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Post-Solve Validation</w:t>
            </w:r>
            <w:r>
              <w:rPr>
                <w:noProof/>
                <w:webHidden/>
              </w:rPr>
              <w:tab/>
            </w:r>
            <w:r>
              <w:rPr>
                <w:noProof/>
                <w:webHidden/>
              </w:rPr>
              <w:fldChar w:fldCharType="begin"/>
            </w:r>
            <w:r>
              <w:rPr>
                <w:noProof/>
                <w:webHidden/>
              </w:rPr>
              <w:instrText xml:space="preserve"> PAGEREF _Toc234002968 \h </w:instrText>
            </w:r>
            <w:r>
              <w:rPr>
                <w:noProof/>
                <w:webHidden/>
              </w:rPr>
            </w:r>
            <w:r>
              <w:rPr>
                <w:noProof/>
                <w:webHidden/>
              </w:rPr>
              <w:fldChar w:fldCharType="separate"/>
            </w:r>
            <w:r>
              <w:rPr>
                <w:noProof/>
                <w:webHidden/>
              </w:rPr>
              <w:t>47</w:t>
            </w:r>
            <w:r>
              <w:rPr>
                <w:noProof/>
                <w:webHidden/>
              </w:rPr>
              <w:fldChar w:fldCharType="end"/>
            </w:r>
          </w:hyperlink>
        </w:p>
        <w:p w14:paraId="1143EDF0" w14:textId="61C2AFC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9" w:history="1">
            <w:r w:rsidRPr="009C38A4">
              <w:rPr>
                <w:rStyle w:val="Hyperlink"/>
                <w:rFonts w:eastAsia="Calibri"/>
                <w:noProof/>
              </w:rPr>
              <w:t>5.4.6</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Streamlit Application: Caching and Non-Blocking Runs</w:t>
            </w:r>
            <w:r>
              <w:rPr>
                <w:noProof/>
                <w:webHidden/>
              </w:rPr>
              <w:tab/>
            </w:r>
            <w:r>
              <w:rPr>
                <w:noProof/>
                <w:webHidden/>
              </w:rPr>
              <w:fldChar w:fldCharType="begin"/>
            </w:r>
            <w:r>
              <w:rPr>
                <w:noProof/>
                <w:webHidden/>
              </w:rPr>
              <w:instrText xml:space="preserve"> PAGEREF _Toc234002969 \h </w:instrText>
            </w:r>
            <w:r>
              <w:rPr>
                <w:noProof/>
                <w:webHidden/>
              </w:rPr>
            </w:r>
            <w:r>
              <w:rPr>
                <w:noProof/>
                <w:webHidden/>
              </w:rPr>
              <w:fldChar w:fldCharType="separate"/>
            </w:r>
            <w:r>
              <w:rPr>
                <w:noProof/>
                <w:webHidden/>
              </w:rPr>
              <w:t>47</w:t>
            </w:r>
            <w:r>
              <w:rPr>
                <w:noProof/>
                <w:webHidden/>
              </w:rPr>
              <w:fldChar w:fldCharType="end"/>
            </w:r>
          </w:hyperlink>
        </w:p>
        <w:p w14:paraId="760BCBC1" w14:textId="4BDE142F"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0" w:history="1">
            <w:r w:rsidRPr="009C38A4">
              <w:rPr>
                <w:rStyle w:val="Hyperlink"/>
                <w:rFonts w:asciiTheme="majorBidi" w:hAnsiTheme="majorBidi" w:cstheme="majorBidi"/>
                <w:noProof/>
              </w:rPr>
              <w:t>5.5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Sample Screenshots / Output Samples</w:t>
            </w:r>
            <w:r>
              <w:rPr>
                <w:noProof/>
                <w:webHidden/>
              </w:rPr>
              <w:tab/>
            </w:r>
            <w:r>
              <w:rPr>
                <w:noProof/>
                <w:webHidden/>
              </w:rPr>
              <w:fldChar w:fldCharType="begin"/>
            </w:r>
            <w:r>
              <w:rPr>
                <w:noProof/>
                <w:webHidden/>
              </w:rPr>
              <w:instrText xml:space="preserve"> PAGEREF _Toc234002970 \h </w:instrText>
            </w:r>
            <w:r>
              <w:rPr>
                <w:noProof/>
                <w:webHidden/>
              </w:rPr>
            </w:r>
            <w:r>
              <w:rPr>
                <w:noProof/>
                <w:webHidden/>
              </w:rPr>
              <w:fldChar w:fldCharType="separate"/>
            </w:r>
            <w:r>
              <w:rPr>
                <w:noProof/>
                <w:webHidden/>
              </w:rPr>
              <w:t>48</w:t>
            </w:r>
            <w:r>
              <w:rPr>
                <w:noProof/>
                <w:webHidden/>
              </w:rPr>
              <w:fldChar w:fldCharType="end"/>
            </w:r>
          </w:hyperlink>
        </w:p>
        <w:p w14:paraId="3D949477" w14:textId="787FF60A" w:rsidR="00502D58" w:rsidRDefault="00502D58">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1" w:history="1">
            <w:r>
              <w:rPr>
                <w:noProof/>
                <w:webHidden/>
              </w:rPr>
              <w:tab/>
            </w:r>
            <w:r>
              <w:rPr>
                <w:noProof/>
                <w:webHidden/>
              </w:rPr>
              <w:fldChar w:fldCharType="begin"/>
            </w:r>
            <w:r>
              <w:rPr>
                <w:noProof/>
                <w:webHidden/>
              </w:rPr>
              <w:instrText xml:space="preserve"> PAGEREF _Toc234002971 \h </w:instrText>
            </w:r>
            <w:r>
              <w:rPr>
                <w:noProof/>
                <w:webHidden/>
              </w:rPr>
            </w:r>
            <w:r>
              <w:rPr>
                <w:noProof/>
                <w:webHidden/>
              </w:rPr>
              <w:fldChar w:fldCharType="separate"/>
            </w:r>
            <w:r>
              <w:rPr>
                <w:noProof/>
                <w:webHidden/>
              </w:rPr>
              <w:t>51</w:t>
            </w:r>
            <w:r>
              <w:rPr>
                <w:noProof/>
                <w:webHidden/>
              </w:rPr>
              <w:fldChar w:fldCharType="end"/>
            </w:r>
          </w:hyperlink>
        </w:p>
        <w:p w14:paraId="08105BB2" w14:textId="196AE391"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2" w:history="1">
            <w:r w:rsidRPr="009C38A4">
              <w:rPr>
                <w:rStyle w:val="Hyperlink"/>
                <w:rFonts w:asciiTheme="majorBidi" w:eastAsia="Calibri" w:hAnsiTheme="majorBidi" w:cstheme="majorBidi"/>
                <w:noProof/>
              </w:rPr>
              <w:t>5.6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Final Schedule Output (optimized_schedule.csv)</w:t>
            </w:r>
            <w:r>
              <w:rPr>
                <w:noProof/>
                <w:webHidden/>
              </w:rPr>
              <w:tab/>
            </w:r>
            <w:r>
              <w:rPr>
                <w:noProof/>
                <w:webHidden/>
              </w:rPr>
              <w:fldChar w:fldCharType="begin"/>
            </w:r>
            <w:r>
              <w:rPr>
                <w:noProof/>
                <w:webHidden/>
              </w:rPr>
              <w:instrText xml:space="preserve"> PAGEREF _Toc234002972 \h </w:instrText>
            </w:r>
            <w:r>
              <w:rPr>
                <w:noProof/>
                <w:webHidden/>
              </w:rPr>
            </w:r>
            <w:r>
              <w:rPr>
                <w:noProof/>
                <w:webHidden/>
              </w:rPr>
              <w:fldChar w:fldCharType="separate"/>
            </w:r>
            <w:r>
              <w:rPr>
                <w:noProof/>
                <w:webHidden/>
              </w:rPr>
              <w:t>51</w:t>
            </w:r>
            <w:r>
              <w:rPr>
                <w:noProof/>
                <w:webHidden/>
              </w:rPr>
              <w:fldChar w:fldCharType="end"/>
            </w:r>
          </w:hyperlink>
        </w:p>
        <w:p w14:paraId="769A738F" w14:textId="4E5A9B9D"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73" w:history="1">
            <w:r w:rsidRPr="009C38A4">
              <w:rPr>
                <w:rStyle w:val="Hyperlink"/>
                <w:noProof/>
              </w:rPr>
              <w:t>6</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Testing</w:t>
            </w:r>
            <w:r>
              <w:rPr>
                <w:noProof/>
                <w:webHidden/>
              </w:rPr>
              <w:tab/>
            </w:r>
            <w:r>
              <w:rPr>
                <w:noProof/>
                <w:webHidden/>
              </w:rPr>
              <w:fldChar w:fldCharType="begin"/>
            </w:r>
            <w:r>
              <w:rPr>
                <w:noProof/>
                <w:webHidden/>
              </w:rPr>
              <w:instrText xml:space="preserve"> PAGEREF _Toc234002973 \h </w:instrText>
            </w:r>
            <w:r>
              <w:rPr>
                <w:noProof/>
                <w:webHidden/>
              </w:rPr>
            </w:r>
            <w:r>
              <w:rPr>
                <w:noProof/>
                <w:webHidden/>
              </w:rPr>
              <w:fldChar w:fldCharType="separate"/>
            </w:r>
            <w:r>
              <w:rPr>
                <w:noProof/>
                <w:webHidden/>
              </w:rPr>
              <w:t>53</w:t>
            </w:r>
            <w:r>
              <w:rPr>
                <w:noProof/>
                <w:webHidden/>
              </w:rPr>
              <w:fldChar w:fldCharType="end"/>
            </w:r>
          </w:hyperlink>
        </w:p>
        <w:p w14:paraId="1E50221F" w14:textId="6FDB4C25"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4" w:history="1">
            <w:r w:rsidRPr="009C38A4">
              <w:rPr>
                <w:rStyle w:val="Hyperlink"/>
                <w:rFonts w:asciiTheme="majorBidi" w:hAnsiTheme="majorBidi" w:cstheme="majorBidi"/>
                <w:noProof/>
              </w:rPr>
              <w:t>6.1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Testing strategy</w:t>
            </w:r>
            <w:r>
              <w:rPr>
                <w:noProof/>
                <w:webHidden/>
              </w:rPr>
              <w:tab/>
            </w:r>
            <w:r>
              <w:rPr>
                <w:noProof/>
                <w:webHidden/>
              </w:rPr>
              <w:fldChar w:fldCharType="begin"/>
            </w:r>
            <w:r>
              <w:rPr>
                <w:noProof/>
                <w:webHidden/>
              </w:rPr>
              <w:instrText xml:space="preserve"> PAGEREF _Toc234002974 \h </w:instrText>
            </w:r>
            <w:r>
              <w:rPr>
                <w:noProof/>
                <w:webHidden/>
              </w:rPr>
            </w:r>
            <w:r>
              <w:rPr>
                <w:noProof/>
                <w:webHidden/>
              </w:rPr>
              <w:fldChar w:fldCharType="separate"/>
            </w:r>
            <w:r>
              <w:rPr>
                <w:noProof/>
                <w:webHidden/>
              </w:rPr>
              <w:t>53</w:t>
            </w:r>
            <w:r>
              <w:rPr>
                <w:noProof/>
                <w:webHidden/>
              </w:rPr>
              <w:fldChar w:fldCharType="end"/>
            </w:r>
          </w:hyperlink>
        </w:p>
        <w:p w14:paraId="0339CBC4" w14:textId="1B1D2CC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5" w:history="1">
            <w:r w:rsidRPr="009C38A4">
              <w:rPr>
                <w:rStyle w:val="Hyperlink"/>
                <w:rFonts w:eastAsia="Calibri"/>
                <w:noProof/>
              </w:rPr>
              <w:t>6.1.1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Build-Time Structural Assertions</w:t>
            </w:r>
            <w:r>
              <w:rPr>
                <w:noProof/>
                <w:webHidden/>
              </w:rPr>
              <w:tab/>
            </w:r>
            <w:r>
              <w:rPr>
                <w:noProof/>
                <w:webHidden/>
              </w:rPr>
              <w:fldChar w:fldCharType="begin"/>
            </w:r>
            <w:r>
              <w:rPr>
                <w:noProof/>
                <w:webHidden/>
              </w:rPr>
              <w:instrText xml:space="preserve"> PAGEREF _Toc234002975 \h </w:instrText>
            </w:r>
            <w:r>
              <w:rPr>
                <w:noProof/>
                <w:webHidden/>
              </w:rPr>
            </w:r>
            <w:r>
              <w:rPr>
                <w:noProof/>
                <w:webHidden/>
              </w:rPr>
              <w:fldChar w:fldCharType="separate"/>
            </w:r>
            <w:r>
              <w:rPr>
                <w:noProof/>
                <w:webHidden/>
              </w:rPr>
              <w:t>53</w:t>
            </w:r>
            <w:r>
              <w:rPr>
                <w:noProof/>
                <w:webHidden/>
              </w:rPr>
              <w:fldChar w:fldCharType="end"/>
            </w:r>
          </w:hyperlink>
        </w:p>
        <w:p w14:paraId="5B4AE323" w14:textId="48EA5EF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6" w:history="1">
            <w:r w:rsidRPr="009C38A4">
              <w:rPr>
                <w:rStyle w:val="Hyperlink"/>
                <w:noProof/>
              </w:rPr>
              <w:t>6.1.2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Automated Post-Solve Validation</w:t>
            </w:r>
            <w:r>
              <w:rPr>
                <w:noProof/>
                <w:webHidden/>
              </w:rPr>
              <w:tab/>
            </w:r>
            <w:r>
              <w:rPr>
                <w:noProof/>
                <w:webHidden/>
              </w:rPr>
              <w:fldChar w:fldCharType="begin"/>
            </w:r>
            <w:r>
              <w:rPr>
                <w:noProof/>
                <w:webHidden/>
              </w:rPr>
              <w:instrText xml:space="preserve"> PAGEREF _Toc234002976 \h </w:instrText>
            </w:r>
            <w:r>
              <w:rPr>
                <w:noProof/>
                <w:webHidden/>
              </w:rPr>
            </w:r>
            <w:r>
              <w:rPr>
                <w:noProof/>
                <w:webHidden/>
              </w:rPr>
              <w:fldChar w:fldCharType="separate"/>
            </w:r>
            <w:r>
              <w:rPr>
                <w:noProof/>
                <w:webHidden/>
              </w:rPr>
              <w:t>53</w:t>
            </w:r>
            <w:r>
              <w:rPr>
                <w:noProof/>
                <w:webHidden/>
              </w:rPr>
              <w:fldChar w:fldCharType="end"/>
            </w:r>
          </w:hyperlink>
        </w:p>
        <w:p w14:paraId="62F893C0" w14:textId="410C6D3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7" w:history="1">
            <w:r w:rsidRPr="009C38A4">
              <w:rPr>
                <w:rStyle w:val="Hyperlink"/>
                <w:rFonts w:eastAsia="Calibri"/>
                <w:noProof/>
              </w:rPr>
              <w:t>6.1.3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Manual / Exploratory Testing via the Dashboard</w:t>
            </w:r>
            <w:r>
              <w:rPr>
                <w:noProof/>
                <w:webHidden/>
              </w:rPr>
              <w:tab/>
            </w:r>
            <w:r>
              <w:rPr>
                <w:noProof/>
                <w:webHidden/>
              </w:rPr>
              <w:fldChar w:fldCharType="begin"/>
            </w:r>
            <w:r>
              <w:rPr>
                <w:noProof/>
                <w:webHidden/>
              </w:rPr>
              <w:instrText xml:space="preserve"> PAGEREF _Toc234002977 \h </w:instrText>
            </w:r>
            <w:r>
              <w:rPr>
                <w:noProof/>
                <w:webHidden/>
              </w:rPr>
            </w:r>
            <w:r>
              <w:rPr>
                <w:noProof/>
                <w:webHidden/>
              </w:rPr>
              <w:fldChar w:fldCharType="separate"/>
            </w:r>
            <w:r>
              <w:rPr>
                <w:noProof/>
                <w:webHidden/>
              </w:rPr>
              <w:t>54</w:t>
            </w:r>
            <w:r>
              <w:rPr>
                <w:noProof/>
                <w:webHidden/>
              </w:rPr>
              <w:fldChar w:fldCharType="end"/>
            </w:r>
          </w:hyperlink>
        </w:p>
        <w:p w14:paraId="75491C04" w14:textId="4394BF3D"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8" w:history="1">
            <w:r w:rsidRPr="009C38A4">
              <w:rPr>
                <w:rStyle w:val="Hyperlink"/>
                <w:rFonts w:asciiTheme="majorBidi" w:hAnsiTheme="majorBidi" w:cstheme="majorBidi"/>
                <w:noProof/>
              </w:rPr>
              <w:t>6.2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Test Cases and Results</w:t>
            </w:r>
            <w:r>
              <w:rPr>
                <w:noProof/>
                <w:webHidden/>
              </w:rPr>
              <w:tab/>
            </w:r>
            <w:r>
              <w:rPr>
                <w:noProof/>
                <w:webHidden/>
              </w:rPr>
              <w:fldChar w:fldCharType="begin"/>
            </w:r>
            <w:r>
              <w:rPr>
                <w:noProof/>
                <w:webHidden/>
              </w:rPr>
              <w:instrText xml:space="preserve"> PAGEREF _Toc234002978 \h </w:instrText>
            </w:r>
            <w:r>
              <w:rPr>
                <w:noProof/>
                <w:webHidden/>
              </w:rPr>
            </w:r>
            <w:r>
              <w:rPr>
                <w:noProof/>
                <w:webHidden/>
              </w:rPr>
              <w:fldChar w:fldCharType="separate"/>
            </w:r>
            <w:r>
              <w:rPr>
                <w:noProof/>
                <w:webHidden/>
              </w:rPr>
              <w:t>54</w:t>
            </w:r>
            <w:r>
              <w:rPr>
                <w:noProof/>
                <w:webHidden/>
              </w:rPr>
              <w:fldChar w:fldCharType="end"/>
            </w:r>
          </w:hyperlink>
        </w:p>
        <w:p w14:paraId="10C4BB8B" w14:textId="177CAF52"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9" w:history="1">
            <w:r w:rsidRPr="009C38A4">
              <w:rPr>
                <w:rStyle w:val="Hyperlink"/>
                <w:rFonts w:asciiTheme="majorBidi" w:eastAsia="Calibri" w:hAnsiTheme="majorBidi" w:cstheme="majorBidi"/>
                <w:noProof/>
              </w:rPr>
              <w:t>6.3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Performance Evaluation / Benchmarking</w:t>
            </w:r>
            <w:r>
              <w:rPr>
                <w:noProof/>
                <w:webHidden/>
              </w:rPr>
              <w:tab/>
            </w:r>
            <w:r>
              <w:rPr>
                <w:noProof/>
                <w:webHidden/>
              </w:rPr>
              <w:fldChar w:fldCharType="begin"/>
            </w:r>
            <w:r>
              <w:rPr>
                <w:noProof/>
                <w:webHidden/>
              </w:rPr>
              <w:instrText xml:space="preserve"> PAGEREF _Toc234002979 \h </w:instrText>
            </w:r>
            <w:r>
              <w:rPr>
                <w:noProof/>
                <w:webHidden/>
              </w:rPr>
            </w:r>
            <w:r>
              <w:rPr>
                <w:noProof/>
                <w:webHidden/>
              </w:rPr>
              <w:fldChar w:fldCharType="separate"/>
            </w:r>
            <w:r>
              <w:rPr>
                <w:noProof/>
                <w:webHidden/>
              </w:rPr>
              <w:t>56</w:t>
            </w:r>
            <w:r>
              <w:rPr>
                <w:noProof/>
                <w:webHidden/>
              </w:rPr>
              <w:fldChar w:fldCharType="end"/>
            </w:r>
          </w:hyperlink>
        </w:p>
        <w:p w14:paraId="665B8129" w14:textId="3AD68F9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0" w:history="1">
            <w:r w:rsidRPr="009C38A4">
              <w:rPr>
                <w:rStyle w:val="Hyperlink"/>
                <w:noProof/>
              </w:rPr>
              <w:t>6.3.1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Solver Performance</w:t>
            </w:r>
            <w:r>
              <w:rPr>
                <w:noProof/>
                <w:webHidden/>
              </w:rPr>
              <w:tab/>
            </w:r>
            <w:r>
              <w:rPr>
                <w:noProof/>
                <w:webHidden/>
              </w:rPr>
              <w:fldChar w:fldCharType="begin"/>
            </w:r>
            <w:r>
              <w:rPr>
                <w:noProof/>
                <w:webHidden/>
              </w:rPr>
              <w:instrText xml:space="preserve"> PAGEREF _Toc234002980 \h </w:instrText>
            </w:r>
            <w:r>
              <w:rPr>
                <w:noProof/>
                <w:webHidden/>
              </w:rPr>
            </w:r>
            <w:r>
              <w:rPr>
                <w:noProof/>
                <w:webHidden/>
              </w:rPr>
              <w:fldChar w:fldCharType="separate"/>
            </w:r>
            <w:r>
              <w:rPr>
                <w:noProof/>
                <w:webHidden/>
              </w:rPr>
              <w:t>56</w:t>
            </w:r>
            <w:r>
              <w:rPr>
                <w:noProof/>
                <w:webHidden/>
              </w:rPr>
              <w:fldChar w:fldCharType="end"/>
            </w:r>
          </w:hyperlink>
        </w:p>
        <w:p w14:paraId="5F76EE8A" w14:textId="00F7737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1" w:history="1">
            <w:r w:rsidRPr="009C38A4">
              <w:rPr>
                <w:rStyle w:val="Hyperlink"/>
                <w:noProof/>
              </w:rPr>
              <w:t>6.3.2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Evaluating Travel Efficiency</w:t>
            </w:r>
            <w:r>
              <w:rPr>
                <w:noProof/>
                <w:webHidden/>
              </w:rPr>
              <w:tab/>
            </w:r>
            <w:r>
              <w:rPr>
                <w:noProof/>
                <w:webHidden/>
              </w:rPr>
              <w:fldChar w:fldCharType="begin"/>
            </w:r>
            <w:r>
              <w:rPr>
                <w:noProof/>
                <w:webHidden/>
              </w:rPr>
              <w:instrText xml:space="preserve"> PAGEREF _Toc234002981 \h </w:instrText>
            </w:r>
            <w:r>
              <w:rPr>
                <w:noProof/>
                <w:webHidden/>
              </w:rPr>
            </w:r>
            <w:r>
              <w:rPr>
                <w:noProof/>
                <w:webHidden/>
              </w:rPr>
              <w:fldChar w:fldCharType="separate"/>
            </w:r>
            <w:r>
              <w:rPr>
                <w:noProof/>
                <w:webHidden/>
              </w:rPr>
              <w:t>56</w:t>
            </w:r>
            <w:r>
              <w:rPr>
                <w:noProof/>
                <w:webHidden/>
              </w:rPr>
              <w:fldChar w:fldCharType="end"/>
            </w:r>
          </w:hyperlink>
        </w:p>
        <w:p w14:paraId="70AA0C81" w14:textId="4D85C1C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2" w:history="1">
            <w:r w:rsidRPr="009C38A4">
              <w:rPr>
                <w:rStyle w:val="Hyperlink"/>
                <w:noProof/>
              </w:rPr>
              <w:t>6.3.3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Stadium Utilization and Maintenance Overlaps</w:t>
            </w:r>
            <w:r>
              <w:rPr>
                <w:noProof/>
                <w:webHidden/>
              </w:rPr>
              <w:tab/>
            </w:r>
            <w:r>
              <w:rPr>
                <w:noProof/>
                <w:webHidden/>
              </w:rPr>
              <w:fldChar w:fldCharType="begin"/>
            </w:r>
            <w:r>
              <w:rPr>
                <w:noProof/>
                <w:webHidden/>
              </w:rPr>
              <w:instrText xml:space="preserve"> PAGEREF _Toc234002982 \h </w:instrText>
            </w:r>
            <w:r>
              <w:rPr>
                <w:noProof/>
                <w:webHidden/>
              </w:rPr>
            </w:r>
            <w:r>
              <w:rPr>
                <w:noProof/>
                <w:webHidden/>
              </w:rPr>
              <w:fldChar w:fldCharType="separate"/>
            </w:r>
            <w:r>
              <w:rPr>
                <w:noProof/>
                <w:webHidden/>
              </w:rPr>
              <w:t>57</w:t>
            </w:r>
            <w:r>
              <w:rPr>
                <w:noProof/>
                <w:webHidden/>
              </w:rPr>
              <w:fldChar w:fldCharType="end"/>
            </w:r>
          </w:hyperlink>
        </w:p>
        <w:p w14:paraId="46AEB20A" w14:textId="0068EF6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3" w:history="1">
            <w:r w:rsidRPr="009C38A4">
              <w:rPr>
                <w:rStyle w:val="Hyperlink"/>
                <w:noProof/>
              </w:rPr>
              <w:t>6.3.4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Benchmarking Against Historical Seasons</w:t>
            </w:r>
            <w:r>
              <w:rPr>
                <w:noProof/>
                <w:webHidden/>
              </w:rPr>
              <w:tab/>
            </w:r>
            <w:r>
              <w:rPr>
                <w:noProof/>
                <w:webHidden/>
              </w:rPr>
              <w:fldChar w:fldCharType="begin"/>
            </w:r>
            <w:r>
              <w:rPr>
                <w:noProof/>
                <w:webHidden/>
              </w:rPr>
              <w:instrText xml:space="preserve"> PAGEREF _Toc234002983 \h </w:instrText>
            </w:r>
            <w:r>
              <w:rPr>
                <w:noProof/>
                <w:webHidden/>
              </w:rPr>
            </w:r>
            <w:r>
              <w:rPr>
                <w:noProof/>
                <w:webHidden/>
              </w:rPr>
              <w:fldChar w:fldCharType="separate"/>
            </w:r>
            <w:r>
              <w:rPr>
                <w:noProof/>
                <w:webHidden/>
              </w:rPr>
              <w:t>58</w:t>
            </w:r>
            <w:r>
              <w:rPr>
                <w:noProof/>
                <w:webHidden/>
              </w:rPr>
              <w:fldChar w:fldCharType="end"/>
            </w:r>
          </w:hyperlink>
        </w:p>
        <w:p w14:paraId="36F1092B" w14:textId="600ED5E4" w:rsidR="00502D58" w:rsidRDefault="00502D58">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84" w:history="1">
            <w:r>
              <w:rPr>
                <w:noProof/>
                <w:webHidden/>
              </w:rPr>
              <w:tab/>
            </w:r>
            <w:r>
              <w:rPr>
                <w:noProof/>
                <w:webHidden/>
              </w:rPr>
              <w:fldChar w:fldCharType="begin"/>
            </w:r>
            <w:r>
              <w:rPr>
                <w:noProof/>
                <w:webHidden/>
              </w:rPr>
              <w:instrText xml:space="preserve"> PAGEREF _Toc234002984 \h </w:instrText>
            </w:r>
            <w:r>
              <w:rPr>
                <w:noProof/>
                <w:webHidden/>
              </w:rPr>
            </w:r>
            <w:r>
              <w:rPr>
                <w:noProof/>
                <w:webHidden/>
              </w:rPr>
              <w:fldChar w:fldCharType="separate"/>
            </w:r>
            <w:r>
              <w:rPr>
                <w:noProof/>
                <w:webHidden/>
              </w:rPr>
              <w:t>58</w:t>
            </w:r>
            <w:r>
              <w:rPr>
                <w:noProof/>
                <w:webHidden/>
              </w:rPr>
              <w:fldChar w:fldCharType="end"/>
            </w:r>
          </w:hyperlink>
        </w:p>
        <w:p w14:paraId="57F980CD" w14:textId="6618C52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5" w:history="1">
            <w:r w:rsidRPr="009C38A4">
              <w:rPr>
                <w:rStyle w:val="Hyperlink"/>
                <w:noProof/>
              </w:rPr>
              <w:t>6.3.5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Benchmarking Across Seeds (Monte Carlo)</w:t>
            </w:r>
            <w:r>
              <w:rPr>
                <w:noProof/>
                <w:webHidden/>
              </w:rPr>
              <w:tab/>
            </w:r>
            <w:r>
              <w:rPr>
                <w:noProof/>
                <w:webHidden/>
              </w:rPr>
              <w:fldChar w:fldCharType="begin"/>
            </w:r>
            <w:r>
              <w:rPr>
                <w:noProof/>
                <w:webHidden/>
              </w:rPr>
              <w:instrText xml:space="preserve"> PAGEREF _Toc234002985 \h </w:instrText>
            </w:r>
            <w:r>
              <w:rPr>
                <w:noProof/>
                <w:webHidden/>
              </w:rPr>
            </w:r>
            <w:r>
              <w:rPr>
                <w:noProof/>
                <w:webHidden/>
              </w:rPr>
              <w:fldChar w:fldCharType="separate"/>
            </w:r>
            <w:r>
              <w:rPr>
                <w:noProof/>
                <w:webHidden/>
              </w:rPr>
              <w:t>58</w:t>
            </w:r>
            <w:r>
              <w:rPr>
                <w:noProof/>
                <w:webHidden/>
              </w:rPr>
              <w:fldChar w:fldCharType="end"/>
            </w:r>
          </w:hyperlink>
        </w:p>
        <w:p w14:paraId="19CF0B92" w14:textId="1E25C61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86" w:history="1">
            <w:r w:rsidRPr="009C38A4">
              <w:rPr>
                <w:rStyle w:val="Hyperlink"/>
                <w:rFonts w:asciiTheme="majorBidi" w:hAnsiTheme="majorBidi" w:cstheme="majorBidi"/>
                <w:noProof/>
              </w:rPr>
              <w:t>6.4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Limitations and Known Issues</w:t>
            </w:r>
            <w:r>
              <w:rPr>
                <w:noProof/>
                <w:webHidden/>
              </w:rPr>
              <w:tab/>
            </w:r>
            <w:r>
              <w:rPr>
                <w:noProof/>
                <w:webHidden/>
              </w:rPr>
              <w:fldChar w:fldCharType="begin"/>
            </w:r>
            <w:r>
              <w:rPr>
                <w:noProof/>
                <w:webHidden/>
              </w:rPr>
              <w:instrText xml:space="preserve"> PAGEREF _Toc234002986 \h </w:instrText>
            </w:r>
            <w:r>
              <w:rPr>
                <w:noProof/>
                <w:webHidden/>
              </w:rPr>
            </w:r>
            <w:r>
              <w:rPr>
                <w:noProof/>
                <w:webHidden/>
              </w:rPr>
              <w:fldChar w:fldCharType="separate"/>
            </w:r>
            <w:r>
              <w:rPr>
                <w:noProof/>
                <w:webHidden/>
              </w:rPr>
              <w:t>59</w:t>
            </w:r>
            <w:r>
              <w:rPr>
                <w:noProof/>
                <w:webHidden/>
              </w:rPr>
              <w:fldChar w:fldCharType="end"/>
            </w:r>
          </w:hyperlink>
        </w:p>
        <w:p w14:paraId="36FBA460" w14:textId="2FBA9C1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7" w:history="1">
            <w:r w:rsidRPr="009C38A4">
              <w:rPr>
                <w:rStyle w:val="Hyperlink"/>
                <w:noProof/>
              </w:rPr>
              <w:t>6.4.1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Testing-Process Limitations</w:t>
            </w:r>
            <w:r>
              <w:rPr>
                <w:noProof/>
                <w:webHidden/>
              </w:rPr>
              <w:tab/>
            </w:r>
            <w:r>
              <w:rPr>
                <w:noProof/>
                <w:webHidden/>
              </w:rPr>
              <w:fldChar w:fldCharType="begin"/>
            </w:r>
            <w:r>
              <w:rPr>
                <w:noProof/>
                <w:webHidden/>
              </w:rPr>
              <w:instrText xml:space="preserve"> PAGEREF _Toc234002987 \h </w:instrText>
            </w:r>
            <w:r>
              <w:rPr>
                <w:noProof/>
                <w:webHidden/>
              </w:rPr>
            </w:r>
            <w:r>
              <w:rPr>
                <w:noProof/>
                <w:webHidden/>
              </w:rPr>
              <w:fldChar w:fldCharType="separate"/>
            </w:r>
            <w:r>
              <w:rPr>
                <w:noProof/>
                <w:webHidden/>
              </w:rPr>
              <w:t>59</w:t>
            </w:r>
            <w:r>
              <w:rPr>
                <w:noProof/>
                <w:webHidden/>
              </w:rPr>
              <w:fldChar w:fldCharType="end"/>
            </w:r>
          </w:hyperlink>
        </w:p>
        <w:p w14:paraId="6EDDC386" w14:textId="1FF8603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8" w:history="1">
            <w:r w:rsidRPr="009C38A4">
              <w:rPr>
                <w:rStyle w:val="Hyperlink"/>
                <w:noProof/>
              </w:rPr>
              <w:t>6.4.2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Application Limitations</w:t>
            </w:r>
            <w:r>
              <w:rPr>
                <w:noProof/>
                <w:webHidden/>
              </w:rPr>
              <w:tab/>
            </w:r>
            <w:r>
              <w:rPr>
                <w:noProof/>
                <w:webHidden/>
              </w:rPr>
              <w:fldChar w:fldCharType="begin"/>
            </w:r>
            <w:r>
              <w:rPr>
                <w:noProof/>
                <w:webHidden/>
              </w:rPr>
              <w:instrText xml:space="preserve"> PAGEREF _Toc234002988 \h </w:instrText>
            </w:r>
            <w:r>
              <w:rPr>
                <w:noProof/>
                <w:webHidden/>
              </w:rPr>
            </w:r>
            <w:r>
              <w:rPr>
                <w:noProof/>
                <w:webHidden/>
              </w:rPr>
              <w:fldChar w:fldCharType="separate"/>
            </w:r>
            <w:r>
              <w:rPr>
                <w:noProof/>
                <w:webHidden/>
              </w:rPr>
              <w:t>59</w:t>
            </w:r>
            <w:r>
              <w:rPr>
                <w:noProof/>
                <w:webHidden/>
              </w:rPr>
              <w:fldChar w:fldCharType="end"/>
            </w:r>
          </w:hyperlink>
        </w:p>
        <w:p w14:paraId="4CA2E4EA" w14:textId="4CFDCA8E"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89" w:history="1">
            <w:r w:rsidRPr="009C38A4">
              <w:rPr>
                <w:rStyle w:val="Hyperlink"/>
                <w:noProof/>
              </w:rPr>
              <w:t>7</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Conclusion</w:t>
            </w:r>
            <w:r>
              <w:rPr>
                <w:noProof/>
                <w:webHidden/>
              </w:rPr>
              <w:tab/>
            </w:r>
            <w:r>
              <w:rPr>
                <w:noProof/>
                <w:webHidden/>
              </w:rPr>
              <w:fldChar w:fldCharType="begin"/>
            </w:r>
            <w:r>
              <w:rPr>
                <w:noProof/>
                <w:webHidden/>
              </w:rPr>
              <w:instrText xml:space="preserve"> PAGEREF _Toc234002989 \h </w:instrText>
            </w:r>
            <w:r>
              <w:rPr>
                <w:noProof/>
                <w:webHidden/>
              </w:rPr>
            </w:r>
            <w:r>
              <w:rPr>
                <w:noProof/>
                <w:webHidden/>
              </w:rPr>
              <w:fldChar w:fldCharType="separate"/>
            </w:r>
            <w:r>
              <w:rPr>
                <w:noProof/>
                <w:webHidden/>
              </w:rPr>
              <w:t>61</w:t>
            </w:r>
            <w:r>
              <w:rPr>
                <w:noProof/>
                <w:webHidden/>
              </w:rPr>
              <w:fldChar w:fldCharType="end"/>
            </w:r>
          </w:hyperlink>
        </w:p>
        <w:p w14:paraId="2034BAF4" w14:textId="0CEBD400"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0" w:history="1">
            <w:r w:rsidRPr="009C38A4">
              <w:rPr>
                <w:rStyle w:val="Hyperlink"/>
                <w:rFonts w:asciiTheme="majorBidi" w:hAnsiTheme="majorBidi" w:cstheme="majorBidi"/>
                <w:noProof/>
              </w:rPr>
              <w:t>7.1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Summary of Achievements</w:t>
            </w:r>
            <w:r>
              <w:rPr>
                <w:noProof/>
                <w:webHidden/>
              </w:rPr>
              <w:tab/>
            </w:r>
            <w:r>
              <w:rPr>
                <w:noProof/>
                <w:webHidden/>
              </w:rPr>
              <w:fldChar w:fldCharType="begin"/>
            </w:r>
            <w:r>
              <w:rPr>
                <w:noProof/>
                <w:webHidden/>
              </w:rPr>
              <w:instrText xml:space="preserve"> PAGEREF _Toc234002990 \h </w:instrText>
            </w:r>
            <w:r>
              <w:rPr>
                <w:noProof/>
                <w:webHidden/>
              </w:rPr>
            </w:r>
            <w:r>
              <w:rPr>
                <w:noProof/>
                <w:webHidden/>
              </w:rPr>
              <w:fldChar w:fldCharType="separate"/>
            </w:r>
            <w:r>
              <w:rPr>
                <w:noProof/>
                <w:webHidden/>
              </w:rPr>
              <w:t>61</w:t>
            </w:r>
            <w:r>
              <w:rPr>
                <w:noProof/>
                <w:webHidden/>
              </w:rPr>
              <w:fldChar w:fldCharType="end"/>
            </w:r>
          </w:hyperlink>
        </w:p>
        <w:p w14:paraId="21F4E33B" w14:textId="3E2F52A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1" w:history="1">
            <w:r w:rsidRPr="009C38A4">
              <w:rPr>
                <w:rStyle w:val="Hyperlink"/>
                <w:rFonts w:asciiTheme="majorBidi" w:eastAsia="Calibri" w:hAnsiTheme="majorBidi" w:cstheme="majorBidi"/>
                <w:noProof/>
              </w:rPr>
              <w:t>7.2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Lessons Learned</w:t>
            </w:r>
            <w:r>
              <w:rPr>
                <w:noProof/>
                <w:webHidden/>
              </w:rPr>
              <w:tab/>
            </w:r>
            <w:r>
              <w:rPr>
                <w:noProof/>
                <w:webHidden/>
              </w:rPr>
              <w:fldChar w:fldCharType="begin"/>
            </w:r>
            <w:r>
              <w:rPr>
                <w:noProof/>
                <w:webHidden/>
              </w:rPr>
              <w:instrText xml:space="preserve"> PAGEREF _Toc234002991 \h </w:instrText>
            </w:r>
            <w:r>
              <w:rPr>
                <w:noProof/>
                <w:webHidden/>
              </w:rPr>
            </w:r>
            <w:r>
              <w:rPr>
                <w:noProof/>
                <w:webHidden/>
              </w:rPr>
              <w:fldChar w:fldCharType="separate"/>
            </w:r>
            <w:r>
              <w:rPr>
                <w:noProof/>
                <w:webHidden/>
              </w:rPr>
              <w:t>62</w:t>
            </w:r>
            <w:r>
              <w:rPr>
                <w:noProof/>
                <w:webHidden/>
              </w:rPr>
              <w:fldChar w:fldCharType="end"/>
            </w:r>
          </w:hyperlink>
        </w:p>
        <w:p w14:paraId="4ABE17F0" w14:textId="1963C4A3"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2" w:history="1">
            <w:r w:rsidRPr="009C38A4">
              <w:rPr>
                <w:rStyle w:val="Hyperlink"/>
                <w:noProof/>
              </w:rPr>
              <w:t>7.2.1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Final Round Is a Source of Difficulty</w:t>
            </w:r>
            <w:r>
              <w:rPr>
                <w:noProof/>
                <w:webHidden/>
              </w:rPr>
              <w:tab/>
            </w:r>
            <w:r>
              <w:rPr>
                <w:noProof/>
                <w:webHidden/>
              </w:rPr>
              <w:fldChar w:fldCharType="begin"/>
            </w:r>
            <w:r>
              <w:rPr>
                <w:noProof/>
                <w:webHidden/>
              </w:rPr>
              <w:instrText xml:space="preserve"> PAGEREF _Toc234002992 \h </w:instrText>
            </w:r>
            <w:r>
              <w:rPr>
                <w:noProof/>
                <w:webHidden/>
              </w:rPr>
            </w:r>
            <w:r>
              <w:rPr>
                <w:noProof/>
                <w:webHidden/>
              </w:rPr>
              <w:fldChar w:fldCharType="separate"/>
            </w:r>
            <w:r>
              <w:rPr>
                <w:noProof/>
                <w:webHidden/>
              </w:rPr>
              <w:t>62</w:t>
            </w:r>
            <w:r>
              <w:rPr>
                <w:noProof/>
                <w:webHidden/>
              </w:rPr>
              <w:fldChar w:fldCharType="end"/>
            </w:r>
          </w:hyperlink>
        </w:p>
        <w:p w14:paraId="79A9334B" w14:textId="4D501D4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3" w:history="1">
            <w:r w:rsidRPr="009C38A4">
              <w:rPr>
                <w:rStyle w:val="Hyperlink"/>
                <w:noProof/>
              </w:rPr>
              <w:t>7.2.2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Real Data Is Messier Than the Model Assumes</w:t>
            </w:r>
            <w:r>
              <w:rPr>
                <w:noProof/>
                <w:webHidden/>
              </w:rPr>
              <w:tab/>
            </w:r>
            <w:r>
              <w:rPr>
                <w:noProof/>
                <w:webHidden/>
              </w:rPr>
              <w:fldChar w:fldCharType="begin"/>
            </w:r>
            <w:r>
              <w:rPr>
                <w:noProof/>
                <w:webHidden/>
              </w:rPr>
              <w:instrText xml:space="preserve"> PAGEREF _Toc234002993 \h </w:instrText>
            </w:r>
            <w:r>
              <w:rPr>
                <w:noProof/>
                <w:webHidden/>
              </w:rPr>
            </w:r>
            <w:r>
              <w:rPr>
                <w:noProof/>
                <w:webHidden/>
              </w:rPr>
              <w:fldChar w:fldCharType="separate"/>
            </w:r>
            <w:r>
              <w:rPr>
                <w:noProof/>
                <w:webHidden/>
              </w:rPr>
              <w:t>62</w:t>
            </w:r>
            <w:r>
              <w:rPr>
                <w:noProof/>
                <w:webHidden/>
              </w:rPr>
              <w:fldChar w:fldCharType="end"/>
            </w:r>
          </w:hyperlink>
        </w:p>
        <w:p w14:paraId="6B21ADAB" w14:textId="5AA80907"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4" w:history="1">
            <w:r w:rsidRPr="009C38A4">
              <w:rPr>
                <w:rStyle w:val="Hyperlink"/>
                <w:rFonts w:asciiTheme="majorBidi" w:hAnsiTheme="majorBidi" w:cstheme="majorBidi"/>
                <w:noProof/>
              </w:rPr>
              <w:t>7.3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Future Enhancements</w:t>
            </w:r>
            <w:r>
              <w:rPr>
                <w:noProof/>
                <w:webHidden/>
              </w:rPr>
              <w:tab/>
            </w:r>
            <w:r>
              <w:rPr>
                <w:noProof/>
                <w:webHidden/>
              </w:rPr>
              <w:fldChar w:fldCharType="begin"/>
            </w:r>
            <w:r>
              <w:rPr>
                <w:noProof/>
                <w:webHidden/>
              </w:rPr>
              <w:instrText xml:space="preserve"> PAGEREF _Toc234002994 \h </w:instrText>
            </w:r>
            <w:r>
              <w:rPr>
                <w:noProof/>
                <w:webHidden/>
              </w:rPr>
            </w:r>
            <w:r>
              <w:rPr>
                <w:noProof/>
                <w:webHidden/>
              </w:rPr>
              <w:fldChar w:fldCharType="separate"/>
            </w:r>
            <w:r>
              <w:rPr>
                <w:noProof/>
                <w:webHidden/>
              </w:rPr>
              <w:t>63</w:t>
            </w:r>
            <w:r>
              <w:rPr>
                <w:noProof/>
                <w:webHidden/>
              </w:rPr>
              <w:fldChar w:fldCharType="end"/>
            </w:r>
          </w:hyperlink>
        </w:p>
        <w:p w14:paraId="061068D8" w14:textId="760ABBC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5" w:history="1">
            <w:r w:rsidRPr="009C38A4">
              <w:rPr>
                <w:rStyle w:val="Hyperlink"/>
                <w:noProof/>
              </w:rPr>
              <w:t>7.3.1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Multi-objective Pareto optimization</w:t>
            </w:r>
            <w:r>
              <w:rPr>
                <w:noProof/>
                <w:webHidden/>
              </w:rPr>
              <w:tab/>
            </w:r>
            <w:r>
              <w:rPr>
                <w:noProof/>
                <w:webHidden/>
              </w:rPr>
              <w:fldChar w:fldCharType="begin"/>
            </w:r>
            <w:r>
              <w:rPr>
                <w:noProof/>
                <w:webHidden/>
              </w:rPr>
              <w:instrText xml:space="preserve"> PAGEREF _Toc234002995 \h </w:instrText>
            </w:r>
            <w:r>
              <w:rPr>
                <w:noProof/>
                <w:webHidden/>
              </w:rPr>
            </w:r>
            <w:r>
              <w:rPr>
                <w:noProof/>
                <w:webHidden/>
              </w:rPr>
              <w:fldChar w:fldCharType="separate"/>
            </w:r>
            <w:r>
              <w:rPr>
                <w:noProof/>
                <w:webHidden/>
              </w:rPr>
              <w:t>63</w:t>
            </w:r>
            <w:r>
              <w:rPr>
                <w:noProof/>
                <w:webHidden/>
              </w:rPr>
              <w:fldChar w:fldCharType="end"/>
            </w:r>
          </w:hyperlink>
        </w:p>
        <w:p w14:paraId="3E92D35A" w14:textId="1513FDC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6" w:history="1">
            <w:r w:rsidRPr="009C38A4">
              <w:rPr>
                <w:rStyle w:val="Hyperlink"/>
                <w:noProof/>
              </w:rPr>
              <w:t>7.3.2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Metaheuristic hybridization</w:t>
            </w:r>
            <w:r>
              <w:rPr>
                <w:noProof/>
                <w:webHidden/>
              </w:rPr>
              <w:tab/>
            </w:r>
            <w:r>
              <w:rPr>
                <w:noProof/>
                <w:webHidden/>
              </w:rPr>
              <w:fldChar w:fldCharType="begin"/>
            </w:r>
            <w:r>
              <w:rPr>
                <w:noProof/>
                <w:webHidden/>
              </w:rPr>
              <w:instrText xml:space="preserve"> PAGEREF _Toc234002996 \h </w:instrText>
            </w:r>
            <w:r>
              <w:rPr>
                <w:noProof/>
                <w:webHidden/>
              </w:rPr>
            </w:r>
            <w:r>
              <w:rPr>
                <w:noProof/>
                <w:webHidden/>
              </w:rPr>
              <w:fldChar w:fldCharType="separate"/>
            </w:r>
            <w:r>
              <w:rPr>
                <w:noProof/>
                <w:webHidden/>
              </w:rPr>
              <w:t>63</w:t>
            </w:r>
            <w:r>
              <w:rPr>
                <w:noProof/>
                <w:webHidden/>
              </w:rPr>
              <w:fldChar w:fldCharType="end"/>
            </w:r>
          </w:hyperlink>
        </w:p>
        <w:p w14:paraId="21C2F5F8" w14:textId="54AB343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7" w:history="1">
            <w:r w:rsidRPr="009C38A4">
              <w:rPr>
                <w:rStyle w:val="Hyperlink"/>
                <w:noProof/>
              </w:rPr>
              <w:t>7.3.3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Weather and Ramadan awareness</w:t>
            </w:r>
            <w:r>
              <w:rPr>
                <w:noProof/>
                <w:webHidden/>
              </w:rPr>
              <w:tab/>
            </w:r>
            <w:r>
              <w:rPr>
                <w:noProof/>
                <w:webHidden/>
              </w:rPr>
              <w:fldChar w:fldCharType="begin"/>
            </w:r>
            <w:r>
              <w:rPr>
                <w:noProof/>
                <w:webHidden/>
              </w:rPr>
              <w:instrText xml:space="preserve"> PAGEREF _Toc234002997 \h </w:instrText>
            </w:r>
            <w:r>
              <w:rPr>
                <w:noProof/>
                <w:webHidden/>
              </w:rPr>
            </w:r>
            <w:r>
              <w:rPr>
                <w:noProof/>
                <w:webHidden/>
              </w:rPr>
              <w:fldChar w:fldCharType="separate"/>
            </w:r>
            <w:r>
              <w:rPr>
                <w:noProof/>
                <w:webHidden/>
              </w:rPr>
              <w:t>63</w:t>
            </w:r>
            <w:r>
              <w:rPr>
                <w:noProof/>
                <w:webHidden/>
              </w:rPr>
              <w:fldChar w:fldCharType="end"/>
            </w:r>
          </w:hyperlink>
        </w:p>
        <w:p w14:paraId="4F62EF81" w14:textId="61574E2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8" w:history="1">
            <w:r w:rsidRPr="009C38A4">
              <w:rPr>
                <w:rStyle w:val="Hyperlink"/>
                <w:noProof/>
              </w:rPr>
              <w:t>7.3.4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Sensitivity analysis</w:t>
            </w:r>
            <w:r>
              <w:rPr>
                <w:noProof/>
                <w:webHidden/>
              </w:rPr>
              <w:tab/>
            </w:r>
            <w:r>
              <w:rPr>
                <w:noProof/>
                <w:webHidden/>
              </w:rPr>
              <w:fldChar w:fldCharType="begin"/>
            </w:r>
            <w:r>
              <w:rPr>
                <w:noProof/>
                <w:webHidden/>
              </w:rPr>
              <w:instrText xml:space="preserve"> PAGEREF _Toc234002998 \h </w:instrText>
            </w:r>
            <w:r>
              <w:rPr>
                <w:noProof/>
                <w:webHidden/>
              </w:rPr>
            </w:r>
            <w:r>
              <w:rPr>
                <w:noProof/>
                <w:webHidden/>
              </w:rPr>
              <w:fldChar w:fldCharType="separate"/>
            </w:r>
            <w:r>
              <w:rPr>
                <w:noProof/>
                <w:webHidden/>
              </w:rPr>
              <w:t>63</w:t>
            </w:r>
            <w:r>
              <w:rPr>
                <w:noProof/>
                <w:webHidden/>
              </w:rPr>
              <w:fldChar w:fldCharType="end"/>
            </w:r>
          </w:hyperlink>
        </w:p>
        <w:p w14:paraId="218AFB7C" w14:textId="2912B1C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9" w:history="1">
            <w:r w:rsidRPr="009C38A4">
              <w:rPr>
                <w:rStyle w:val="Hyperlink"/>
                <w:noProof/>
              </w:rPr>
              <w:t>7.3.5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API layer</w:t>
            </w:r>
            <w:r>
              <w:rPr>
                <w:noProof/>
                <w:webHidden/>
              </w:rPr>
              <w:tab/>
            </w:r>
            <w:r>
              <w:rPr>
                <w:noProof/>
                <w:webHidden/>
              </w:rPr>
              <w:fldChar w:fldCharType="begin"/>
            </w:r>
            <w:r>
              <w:rPr>
                <w:noProof/>
                <w:webHidden/>
              </w:rPr>
              <w:instrText xml:space="preserve"> PAGEREF _Toc234002999 \h </w:instrText>
            </w:r>
            <w:r>
              <w:rPr>
                <w:noProof/>
                <w:webHidden/>
              </w:rPr>
            </w:r>
            <w:r>
              <w:rPr>
                <w:noProof/>
                <w:webHidden/>
              </w:rPr>
              <w:fldChar w:fldCharType="separate"/>
            </w:r>
            <w:r>
              <w:rPr>
                <w:noProof/>
                <w:webHidden/>
              </w:rPr>
              <w:t>63</w:t>
            </w:r>
            <w:r>
              <w:rPr>
                <w:noProof/>
                <w:webHidden/>
              </w:rPr>
              <w:fldChar w:fldCharType="end"/>
            </w:r>
          </w:hyperlink>
        </w:p>
        <w:p w14:paraId="6BDE92CB" w14:textId="3EA417A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3000" w:history="1">
            <w:r w:rsidRPr="009C38A4">
              <w:rPr>
                <w:rStyle w:val="Hyperlink"/>
                <w:noProof/>
              </w:rPr>
              <w:t>7.3.6</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League-agnostic configuration</w:t>
            </w:r>
            <w:r>
              <w:rPr>
                <w:noProof/>
                <w:webHidden/>
              </w:rPr>
              <w:tab/>
            </w:r>
            <w:r>
              <w:rPr>
                <w:noProof/>
                <w:webHidden/>
              </w:rPr>
              <w:fldChar w:fldCharType="begin"/>
            </w:r>
            <w:r>
              <w:rPr>
                <w:noProof/>
                <w:webHidden/>
              </w:rPr>
              <w:instrText xml:space="preserve"> PAGEREF _Toc234003000 \h </w:instrText>
            </w:r>
            <w:r>
              <w:rPr>
                <w:noProof/>
                <w:webHidden/>
              </w:rPr>
            </w:r>
            <w:r>
              <w:rPr>
                <w:noProof/>
                <w:webHidden/>
              </w:rPr>
              <w:fldChar w:fldCharType="separate"/>
            </w:r>
            <w:r>
              <w:rPr>
                <w:noProof/>
                <w:webHidden/>
              </w:rPr>
              <w:t>63</w:t>
            </w:r>
            <w:r>
              <w:rPr>
                <w:noProof/>
                <w:webHidden/>
              </w:rPr>
              <w:fldChar w:fldCharType="end"/>
            </w:r>
          </w:hyperlink>
        </w:p>
        <w:p w14:paraId="54B27247" w14:textId="14CE3213"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3001" w:history="1">
            <w:r w:rsidRPr="009C38A4">
              <w:rPr>
                <w:rStyle w:val="Hyperlink"/>
                <w:noProof/>
              </w:rPr>
              <w:t>7.3.7</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Export to iCal/Google Calendar</w:t>
            </w:r>
            <w:r>
              <w:rPr>
                <w:noProof/>
                <w:webHidden/>
              </w:rPr>
              <w:tab/>
            </w:r>
            <w:r>
              <w:rPr>
                <w:noProof/>
                <w:webHidden/>
              </w:rPr>
              <w:fldChar w:fldCharType="begin"/>
            </w:r>
            <w:r>
              <w:rPr>
                <w:noProof/>
                <w:webHidden/>
              </w:rPr>
              <w:instrText xml:space="preserve"> PAGEREF _Toc234003001 \h </w:instrText>
            </w:r>
            <w:r>
              <w:rPr>
                <w:noProof/>
                <w:webHidden/>
              </w:rPr>
            </w:r>
            <w:r>
              <w:rPr>
                <w:noProof/>
                <w:webHidden/>
              </w:rPr>
              <w:fldChar w:fldCharType="separate"/>
            </w:r>
            <w:r>
              <w:rPr>
                <w:noProof/>
                <w:webHidden/>
              </w:rPr>
              <w:t>63</w:t>
            </w:r>
            <w:r>
              <w:rPr>
                <w:noProof/>
                <w:webHidden/>
              </w:rPr>
              <w:fldChar w:fldCharType="end"/>
            </w:r>
          </w:hyperlink>
        </w:p>
        <w:p w14:paraId="5CD6E36F" w14:textId="1C55C48D"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3002" w:history="1">
            <w:r w:rsidRPr="009C38A4">
              <w:rPr>
                <w:rStyle w:val="Hyperlink"/>
                <w:noProof/>
              </w:rPr>
              <w:t>8</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References</w:t>
            </w:r>
            <w:r>
              <w:rPr>
                <w:noProof/>
                <w:webHidden/>
              </w:rPr>
              <w:tab/>
            </w:r>
            <w:r>
              <w:rPr>
                <w:noProof/>
                <w:webHidden/>
              </w:rPr>
              <w:fldChar w:fldCharType="begin"/>
            </w:r>
            <w:r>
              <w:rPr>
                <w:noProof/>
                <w:webHidden/>
              </w:rPr>
              <w:instrText xml:space="preserve"> PAGEREF _Toc234003002 \h </w:instrText>
            </w:r>
            <w:r>
              <w:rPr>
                <w:noProof/>
                <w:webHidden/>
              </w:rPr>
            </w:r>
            <w:r>
              <w:rPr>
                <w:noProof/>
                <w:webHidden/>
              </w:rPr>
              <w:fldChar w:fldCharType="separate"/>
            </w:r>
            <w:r>
              <w:rPr>
                <w:noProof/>
                <w:webHidden/>
              </w:rPr>
              <w:t>64</w:t>
            </w:r>
            <w:r>
              <w:rPr>
                <w:noProof/>
                <w:webHidden/>
              </w:rPr>
              <w:fldChar w:fldCharType="end"/>
            </w:r>
          </w:hyperlink>
        </w:p>
        <w:p w14:paraId="524E4F68" w14:textId="3AE00AC4" w:rsidR="00245B51" w:rsidRDefault="00DD2F4E" w:rsidP="006A7DB3">
          <w:pPr>
            <w:spacing w:line="240" w:lineRule="auto"/>
          </w:pPr>
          <w:r>
            <w:fldChar w:fldCharType="end"/>
          </w:r>
        </w:p>
      </w:sdtContent>
    </w:sdt>
    <w:p w14:paraId="543568D3" w14:textId="6722EF54" w:rsidR="00A93628" w:rsidRDefault="00A93628" w:rsidP="006A7DB3">
      <w:pPr>
        <w:spacing w:line="360" w:lineRule="auto"/>
        <w:rPr>
          <w:rFonts w:ascii="Times New Roman" w:eastAsia="Times New Roman" w:hAnsi="Times New Roman" w:cs="Times New Roman"/>
          <w:b/>
          <w:bCs/>
          <w:sz w:val="32"/>
          <w:szCs w:val="32"/>
        </w:rPr>
      </w:pPr>
    </w:p>
    <w:p w14:paraId="705DA902" w14:textId="77777777" w:rsidR="000A5935" w:rsidRDefault="000A5935" w:rsidP="006A7DB3">
      <w:pPr>
        <w:spacing w:line="360" w:lineRule="auto"/>
        <w:rPr>
          <w:rFonts w:asciiTheme="majorBidi" w:eastAsiaTheme="majorEastAsia" w:hAnsiTheme="majorBidi" w:cstheme="majorBidi"/>
          <w:b/>
          <w:color w:val="000000" w:themeColor="text1"/>
          <w:sz w:val="32"/>
          <w:szCs w:val="32"/>
        </w:rPr>
      </w:pPr>
      <w:r>
        <w:br w:type="page"/>
      </w:r>
    </w:p>
    <w:p w14:paraId="61063C02" w14:textId="5A5AB850" w:rsidR="00086F18" w:rsidRDefault="00086F18" w:rsidP="006A7DB3">
      <w:pPr>
        <w:pStyle w:val="Chapteri"/>
      </w:pPr>
      <w:r>
        <w:lastRenderedPageBreak/>
        <w:t>LIST</w:t>
      </w:r>
      <w:r>
        <w:rPr>
          <w:spacing w:val="-7"/>
        </w:rPr>
        <w:t xml:space="preserve"> </w:t>
      </w:r>
      <w:r>
        <w:t>OF</w:t>
      </w:r>
      <w:r>
        <w:rPr>
          <w:spacing w:val="-7"/>
        </w:rPr>
        <w:t xml:space="preserve"> </w:t>
      </w:r>
      <w:r>
        <w:rPr>
          <w:spacing w:val="-2"/>
        </w:rPr>
        <w:t>FIGURES</w:t>
      </w:r>
    </w:p>
    <w:p w14:paraId="5D27873D" w14:textId="4738FFC1" w:rsidR="00086F18" w:rsidRDefault="00086F18" w:rsidP="006A7DB3">
      <w:pPr>
        <w:spacing w:line="360" w:lineRule="auto"/>
      </w:pPr>
    </w:p>
    <w:p w14:paraId="5175C27E" w14:textId="5C29B196" w:rsidR="00502D58" w:rsidRDefault="00086F1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34003003" w:history="1">
        <w:r w:rsidR="00502D58" w:rsidRPr="00946D7A">
          <w:rPr>
            <w:rStyle w:val="Hyperlink"/>
            <w:noProof/>
          </w:rPr>
          <w:t>Figure 1: Team &amp; Stadiums Relation Diagram</w:t>
        </w:r>
        <w:r w:rsidR="00502D58">
          <w:rPr>
            <w:noProof/>
            <w:webHidden/>
          </w:rPr>
          <w:tab/>
        </w:r>
        <w:r w:rsidR="00502D58">
          <w:rPr>
            <w:noProof/>
            <w:webHidden/>
          </w:rPr>
          <w:fldChar w:fldCharType="begin"/>
        </w:r>
        <w:r w:rsidR="00502D58">
          <w:rPr>
            <w:noProof/>
            <w:webHidden/>
          </w:rPr>
          <w:instrText xml:space="preserve"> PAGEREF _Toc234003003 \h </w:instrText>
        </w:r>
        <w:r w:rsidR="00502D58">
          <w:rPr>
            <w:noProof/>
            <w:webHidden/>
          </w:rPr>
        </w:r>
        <w:r w:rsidR="00502D58">
          <w:rPr>
            <w:noProof/>
            <w:webHidden/>
          </w:rPr>
          <w:fldChar w:fldCharType="separate"/>
        </w:r>
        <w:r w:rsidR="00502D58">
          <w:rPr>
            <w:noProof/>
            <w:webHidden/>
          </w:rPr>
          <w:t>19</w:t>
        </w:r>
        <w:r w:rsidR="00502D58">
          <w:rPr>
            <w:noProof/>
            <w:webHidden/>
          </w:rPr>
          <w:fldChar w:fldCharType="end"/>
        </w:r>
      </w:hyperlink>
    </w:p>
    <w:p w14:paraId="2DB32BCC" w14:textId="6BA18B16"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4" w:history="1">
        <w:r w:rsidRPr="00946D7A">
          <w:rPr>
            <w:rStyle w:val="Hyperlink"/>
            <w:noProof/>
          </w:rPr>
          <w:t>Figure 2:Dates Relationship Model</w:t>
        </w:r>
        <w:r>
          <w:rPr>
            <w:noProof/>
            <w:webHidden/>
          </w:rPr>
          <w:tab/>
        </w:r>
        <w:r>
          <w:rPr>
            <w:noProof/>
            <w:webHidden/>
          </w:rPr>
          <w:fldChar w:fldCharType="begin"/>
        </w:r>
        <w:r>
          <w:rPr>
            <w:noProof/>
            <w:webHidden/>
          </w:rPr>
          <w:instrText xml:space="preserve"> PAGEREF _Toc234003004 \h </w:instrText>
        </w:r>
        <w:r>
          <w:rPr>
            <w:noProof/>
            <w:webHidden/>
          </w:rPr>
        </w:r>
        <w:r>
          <w:rPr>
            <w:noProof/>
            <w:webHidden/>
          </w:rPr>
          <w:fldChar w:fldCharType="separate"/>
        </w:r>
        <w:r>
          <w:rPr>
            <w:noProof/>
            <w:webHidden/>
          </w:rPr>
          <w:t>20</w:t>
        </w:r>
        <w:r>
          <w:rPr>
            <w:noProof/>
            <w:webHidden/>
          </w:rPr>
          <w:fldChar w:fldCharType="end"/>
        </w:r>
      </w:hyperlink>
    </w:p>
    <w:p w14:paraId="4DA40AA6" w14:textId="55E26D27"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5" w:history="1">
        <w:r w:rsidRPr="00946D7A">
          <w:rPr>
            <w:rStyle w:val="Hyperlink"/>
            <w:noProof/>
          </w:rPr>
          <w:t>Figure 3 : System Component Diagram</w:t>
        </w:r>
        <w:r>
          <w:rPr>
            <w:noProof/>
            <w:webHidden/>
          </w:rPr>
          <w:tab/>
        </w:r>
        <w:r>
          <w:rPr>
            <w:noProof/>
            <w:webHidden/>
          </w:rPr>
          <w:fldChar w:fldCharType="begin"/>
        </w:r>
        <w:r>
          <w:rPr>
            <w:noProof/>
            <w:webHidden/>
          </w:rPr>
          <w:instrText xml:space="preserve"> PAGEREF _Toc234003005 \h </w:instrText>
        </w:r>
        <w:r>
          <w:rPr>
            <w:noProof/>
            <w:webHidden/>
          </w:rPr>
        </w:r>
        <w:r>
          <w:rPr>
            <w:noProof/>
            <w:webHidden/>
          </w:rPr>
          <w:fldChar w:fldCharType="separate"/>
        </w:r>
        <w:r>
          <w:rPr>
            <w:noProof/>
            <w:webHidden/>
          </w:rPr>
          <w:t>36</w:t>
        </w:r>
        <w:r>
          <w:rPr>
            <w:noProof/>
            <w:webHidden/>
          </w:rPr>
          <w:fldChar w:fldCharType="end"/>
        </w:r>
      </w:hyperlink>
    </w:p>
    <w:p w14:paraId="29395E78" w14:textId="26EB5637"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6" w:history="1">
        <w:r w:rsidRPr="00946D7A">
          <w:rPr>
            <w:rStyle w:val="Hyperlink"/>
            <w:rFonts w:asciiTheme="majorBidi" w:hAnsiTheme="majorBidi" w:cstheme="majorBidi"/>
            <w:noProof/>
          </w:rPr>
          <w:t>Figure 4  : Class Diagram</w:t>
        </w:r>
        <w:r>
          <w:rPr>
            <w:noProof/>
            <w:webHidden/>
          </w:rPr>
          <w:tab/>
        </w:r>
        <w:r>
          <w:rPr>
            <w:noProof/>
            <w:webHidden/>
          </w:rPr>
          <w:fldChar w:fldCharType="begin"/>
        </w:r>
        <w:r>
          <w:rPr>
            <w:noProof/>
            <w:webHidden/>
          </w:rPr>
          <w:instrText xml:space="preserve"> PAGEREF _Toc234003006 \h </w:instrText>
        </w:r>
        <w:r>
          <w:rPr>
            <w:noProof/>
            <w:webHidden/>
          </w:rPr>
        </w:r>
        <w:r>
          <w:rPr>
            <w:noProof/>
            <w:webHidden/>
          </w:rPr>
          <w:fldChar w:fldCharType="separate"/>
        </w:r>
        <w:r>
          <w:rPr>
            <w:noProof/>
            <w:webHidden/>
          </w:rPr>
          <w:t>37</w:t>
        </w:r>
        <w:r>
          <w:rPr>
            <w:noProof/>
            <w:webHidden/>
          </w:rPr>
          <w:fldChar w:fldCharType="end"/>
        </w:r>
      </w:hyperlink>
    </w:p>
    <w:p w14:paraId="18E9E51B" w14:textId="074B3015"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7" w:history="1">
        <w:r w:rsidRPr="00946D7A">
          <w:rPr>
            <w:rStyle w:val="Hyperlink"/>
            <w:noProof/>
          </w:rPr>
          <w:t>Figure 5: Full Pipeline Use Case</w:t>
        </w:r>
        <w:r>
          <w:rPr>
            <w:noProof/>
            <w:webHidden/>
          </w:rPr>
          <w:tab/>
        </w:r>
        <w:r>
          <w:rPr>
            <w:noProof/>
            <w:webHidden/>
          </w:rPr>
          <w:fldChar w:fldCharType="begin"/>
        </w:r>
        <w:r>
          <w:rPr>
            <w:noProof/>
            <w:webHidden/>
          </w:rPr>
          <w:instrText xml:space="preserve"> PAGEREF _Toc234003007 \h </w:instrText>
        </w:r>
        <w:r>
          <w:rPr>
            <w:noProof/>
            <w:webHidden/>
          </w:rPr>
        </w:r>
        <w:r>
          <w:rPr>
            <w:noProof/>
            <w:webHidden/>
          </w:rPr>
          <w:fldChar w:fldCharType="separate"/>
        </w:r>
        <w:r>
          <w:rPr>
            <w:noProof/>
            <w:webHidden/>
          </w:rPr>
          <w:t>38</w:t>
        </w:r>
        <w:r>
          <w:rPr>
            <w:noProof/>
            <w:webHidden/>
          </w:rPr>
          <w:fldChar w:fldCharType="end"/>
        </w:r>
      </w:hyperlink>
    </w:p>
    <w:p w14:paraId="60070989" w14:textId="55760E82"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8" w:history="1">
        <w:r w:rsidRPr="00946D7A">
          <w:rPr>
            <w:rStyle w:val="Hyperlink"/>
            <w:noProof/>
          </w:rPr>
          <w:t>Figure 6: Generated Schedule Use Case</w:t>
        </w:r>
        <w:r>
          <w:rPr>
            <w:noProof/>
            <w:webHidden/>
          </w:rPr>
          <w:tab/>
        </w:r>
        <w:r>
          <w:rPr>
            <w:noProof/>
            <w:webHidden/>
          </w:rPr>
          <w:fldChar w:fldCharType="begin"/>
        </w:r>
        <w:r>
          <w:rPr>
            <w:noProof/>
            <w:webHidden/>
          </w:rPr>
          <w:instrText xml:space="preserve"> PAGEREF _Toc234003008 \h </w:instrText>
        </w:r>
        <w:r>
          <w:rPr>
            <w:noProof/>
            <w:webHidden/>
          </w:rPr>
        </w:r>
        <w:r>
          <w:rPr>
            <w:noProof/>
            <w:webHidden/>
          </w:rPr>
          <w:fldChar w:fldCharType="separate"/>
        </w:r>
        <w:r>
          <w:rPr>
            <w:noProof/>
            <w:webHidden/>
          </w:rPr>
          <w:t>39</w:t>
        </w:r>
        <w:r>
          <w:rPr>
            <w:noProof/>
            <w:webHidden/>
          </w:rPr>
          <w:fldChar w:fldCharType="end"/>
        </w:r>
      </w:hyperlink>
    </w:p>
    <w:p w14:paraId="0905A69D" w14:textId="76539E44"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9" w:history="1">
        <w:r w:rsidRPr="00946D7A">
          <w:rPr>
            <w:rStyle w:val="Hyperlink"/>
            <w:noProof/>
          </w:rPr>
          <w:t>Figure 7: Explore Insights Use Case</w:t>
        </w:r>
        <w:r>
          <w:rPr>
            <w:noProof/>
            <w:webHidden/>
          </w:rPr>
          <w:tab/>
        </w:r>
        <w:r>
          <w:rPr>
            <w:noProof/>
            <w:webHidden/>
          </w:rPr>
          <w:fldChar w:fldCharType="begin"/>
        </w:r>
        <w:r>
          <w:rPr>
            <w:noProof/>
            <w:webHidden/>
          </w:rPr>
          <w:instrText xml:space="preserve"> PAGEREF _Toc234003009 \h </w:instrText>
        </w:r>
        <w:r>
          <w:rPr>
            <w:noProof/>
            <w:webHidden/>
          </w:rPr>
        </w:r>
        <w:r>
          <w:rPr>
            <w:noProof/>
            <w:webHidden/>
          </w:rPr>
          <w:fldChar w:fldCharType="separate"/>
        </w:r>
        <w:r>
          <w:rPr>
            <w:noProof/>
            <w:webHidden/>
          </w:rPr>
          <w:t>40</w:t>
        </w:r>
        <w:r>
          <w:rPr>
            <w:noProof/>
            <w:webHidden/>
          </w:rPr>
          <w:fldChar w:fldCharType="end"/>
        </w:r>
      </w:hyperlink>
    </w:p>
    <w:p w14:paraId="38D58058" w14:textId="6A0328D9"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0" w:history="1">
        <w:r w:rsidRPr="00946D7A">
          <w:rPr>
            <w:rStyle w:val="Hyperlink"/>
            <w:noProof/>
          </w:rPr>
          <w:t>Figure 8: Sidebar</w:t>
        </w:r>
        <w:r>
          <w:rPr>
            <w:noProof/>
            <w:webHidden/>
          </w:rPr>
          <w:tab/>
        </w:r>
        <w:r>
          <w:rPr>
            <w:noProof/>
            <w:webHidden/>
          </w:rPr>
          <w:fldChar w:fldCharType="begin"/>
        </w:r>
        <w:r>
          <w:rPr>
            <w:noProof/>
            <w:webHidden/>
          </w:rPr>
          <w:instrText xml:space="preserve"> PAGEREF _Toc234003010 \h </w:instrText>
        </w:r>
        <w:r>
          <w:rPr>
            <w:noProof/>
            <w:webHidden/>
          </w:rPr>
        </w:r>
        <w:r>
          <w:rPr>
            <w:noProof/>
            <w:webHidden/>
          </w:rPr>
          <w:fldChar w:fldCharType="separate"/>
        </w:r>
        <w:r>
          <w:rPr>
            <w:noProof/>
            <w:webHidden/>
          </w:rPr>
          <w:t>48</w:t>
        </w:r>
        <w:r>
          <w:rPr>
            <w:noProof/>
            <w:webHidden/>
          </w:rPr>
          <w:fldChar w:fldCharType="end"/>
        </w:r>
      </w:hyperlink>
    </w:p>
    <w:p w14:paraId="71A9895B" w14:textId="25608F05"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1" w:history="1">
        <w:r w:rsidRPr="00946D7A">
          <w:rPr>
            <w:rStyle w:val="Hyperlink"/>
            <w:noProof/>
          </w:rPr>
          <w:t>Figure 9: “Run &amp; progress” tab mid-run</w:t>
        </w:r>
        <w:r>
          <w:rPr>
            <w:noProof/>
            <w:webHidden/>
          </w:rPr>
          <w:tab/>
        </w:r>
        <w:r>
          <w:rPr>
            <w:noProof/>
            <w:webHidden/>
          </w:rPr>
          <w:fldChar w:fldCharType="begin"/>
        </w:r>
        <w:r>
          <w:rPr>
            <w:noProof/>
            <w:webHidden/>
          </w:rPr>
          <w:instrText xml:space="preserve"> PAGEREF _Toc234003011 \h </w:instrText>
        </w:r>
        <w:r>
          <w:rPr>
            <w:noProof/>
            <w:webHidden/>
          </w:rPr>
        </w:r>
        <w:r>
          <w:rPr>
            <w:noProof/>
            <w:webHidden/>
          </w:rPr>
          <w:fldChar w:fldCharType="separate"/>
        </w:r>
        <w:r>
          <w:rPr>
            <w:noProof/>
            <w:webHidden/>
          </w:rPr>
          <w:t>49</w:t>
        </w:r>
        <w:r>
          <w:rPr>
            <w:noProof/>
            <w:webHidden/>
          </w:rPr>
          <w:fldChar w:fldCharType="end"/>
        </w:r>
      </w:hyperlink>
    </w:p>
    <w:p w14:paraId="10075CA6" w14:textId="4410BEA8"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2" w:history="1">
        <w:r w:rsidRPr="00946D7A">
          <w:rPr>
            <w:rStyle w:val="Hyperlink"/>
            <w:noProof/>
          </w:rPr>
          <w:t>Figure 10: “Explore” tab — Team chooser</w:t>
        </w:r>
        <w:r>
          <w:rPr>
            <w:noProof/>
            <w:webHidden/>
          </w:rPr>
          <w:tab/>
        </w:r>
        <w:r>
          <w:rPr>
            <w:noProof/>
            <w:webHidden/>
          </w:rPr>
          <w:fldChar w:fldCharType="begin"/>
        </w:r>
        <w:r>
          <w:rPr>
            <w:noProof/>
            <w:webHidden/>
          </w:rPr>
          <w:instrText xml:space="preserve"> PAGEREF _Toc234003012 \h </w:instrText>
        </w:r>
        <w:r>
          <w:rPr>
            <w:noProof/>
            <w:webHidden/>
          </w:rPr>
        </w:r>
        <w:r>
          <w:rPr>
            <w:noProof/>
            <w:webHidden/>
          </w:rPr>
          <w:fldChar w:fldCharType="separate"/>
        </w:r>
        <w:r>
          <w:rPr>
            <w:noProof/>
            <w:webHidden/>
          </w:rPr>
          <w:t>49</w:t>
        </w:r>
        <w:r>
          <w:rPr>
            <w:noProof/>
            <w:webHidden/>
          </w:rPr>
          <w:fldChar w:fldCharType="end"/>
        </w:r>
      </w:hyperlink>
    </w:p>
    <w:p w14:paraId="057A1810" w14:textId="2B732284"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3" w:history="1">
        <w:r w:rsidRPr="00946D7A">
          <w:rPr>
            <w:rStyle w:val="Hyperlink"/>
            <w:noProof/>
          </w:rPr>
          <w:t>Figure 11:  “Insights” tab — Overview sub-tab</w:t>
        </w:r>
        <w:r>
          <w:rPr>
            <w:noProof/>
            <w:webHidden/>
          </w:rPr>
          <w:tab/>
        </w:r>
        <w:r>
          <w:rPr>
            <w:noProof/>
            <w:webHidden/>
          </w:rPr>
          <w:fldChar w:fldCharType="begin"/>
        </w:r>
        <w:r>
          <w:rPr>
            <w:noProof/>
            <w:webHidden/>
          </w:rPr>
          <w:instrText xml:space="preserve"> PAGEREF _Toc234003013 \h </w:instrText>
        </w:r>
        <w:r>
          <w:rPr>
            <w:noProof/>
            <w:webHidden/>
          </w:rPr>
        </w:r>
        <w:r>
          <w:rPr>
            <w:noProof/>
            <w:webHidden/>
          </w:rPr>
          <w:fldChar w:fldCharType="separate"/>
        </w:r>
        <w:r>
          <w:rPr>
            <w:noProof/>
            <w:webHidden/>
          </w:rPr>
          <w:t>50</w:t>
        </w:r>
        <w:r>
          <w:rPr>
            <w:noProof/>
            <w:webHidden/>
          </w:rPr>
          <w:fldChar w:fldCharType="end"/>
        </w:r>
      </w:hyperlink>
    </w:p>
    <w:p w14:paraId="37F9C36D" w14:textId="448BE48C"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4" w:history="1">
        <w:r w:rsidRPr="00946D7A">
          <w:rPr>
            <w:rStyle w:val="Hyperlink"/>
            <w:noProof/>
          </w:rPr>
          <w:t>Figure 12: “Explore” tab — Calendar sub-tab</w:t>
        </w:r>
        <w:r>
          <w:rPr>
            <w:noProof/>
            <w:webHidden/>
          </w:rPr>
          <w:tab/>
        </w:r>
        <w:r>
          <w:rPr>
            <w:noProof/>
            <w:webHidden/>
          </w:rPr>
          <w:fldChar w:fldCharType="begin"/>
        </w:r>
        <w:r>
          <w:rPr>
            <w:noProof/>
            <w:webHidden/>
          </w:rPr>
          <w:instrText xml:space="preserve"> PAGEREF _Toc234003014 \h </w:instrText>
        </w:r>
        <w:r>
          <w:rPr>
            <w:noProof/>
            <w:webHidden/>
          </w:rPr>
        </w:r>
        <w:r>
          <w:rPr>
            <w:noProof/>
            <w:webHidden/>
          </w:rPr>
          <w:fldChar w:fldCharType="separate"/>
        </w:r>
        <w:r>
          <w:rPr>
            <w:noProof/>
            <w:webHidden/>
          </w:rPr>
          <w:t>50</w:t>
        </w:r>
        <w:r>
          <w:rPr>
            <w:noProof/>
            <w:webHidden/>
          </w:rPr>
          <w:fldChar w:fldCharType="end"/>
        </w:r>
      </w:hyperlink>
    </w:p>
    <w:p w14:paraId="03CB0D7C" w14:textId="2ED4C691"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5" w:history="1">
        <w:r w:rsidRPr="00946D7A">
          <w:rPr>
            <w:rStyle w:val="Hyperlink"/>
            <w:noProof/>
          </w:rPr>
          <w:t>Figure 13: Match Details Card</w:t>
        </w:r>
        <w:r>
          <w:rPr>
            <w:noProof/>
            <w:webHidden/>
          </w:rPr>
          <w:tab/>
        </w:r>
        <w:r>
          <w:rPr>
            <w:noProof/>
            <w:webHidden/>
          </w:rPr>
          <w:fldChar w:fldCharType="begin"/>
        </w:r>
        <w:r>
          <w:rPr>
            <w:noProof/>
            <w:webHidden/>
          </w:rPr>
          <w:instrText xml:space="preserve"> PAGEREF _Toc234003015 \h </w:instrText>
        </w:r>
        <w:r>
          <w:rPr>
            <w:noProof/>
            <w:webHidden/>
          </w:rPr>
        </w:r>
        <w:r>
          <w:rPr>
            <w:noProof/>
            <w:webHidden/>
          </w:rPr>
          <w:fldChar w:fldCharType="separate"/>
        </w:r>
        <w:r>
          <w:rPr>
            <w:noProof/>
            <w:webHidden/>
          </w:rPr>
          <w:t>51</w:t>
        </w:r>
        <w:r>
          <w:rPr>
            <w:noProof/>
            <w:webHidden/>
          </w:rPr>
          <w:fldChar w:fldCharType="end"/>
        </w:r>
      </w:hyperlink>
    </w:p>
    <w:p w14:paraId="1FD0FC34" w14:textId="2ADDB68B"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6" w:history="1">
        <w:r w:rsidRPr="00946D7A">
          <w:rPr>
            <w:rStyle w:val="Hyperlink"/>
            <w:rFonts w:asciiTheme="majorBidi" w:hAnsiTheme="majorBidi" w:cstheme="majorBidi"/>
            <w:noProof/>
          </w:rPr>
          <w:t>Figure 14: Output Format</w:t>
        </w:r>
        <w:r>
          <w:rPr>
            <w:noProof/>
            <w:webHidden/>
          </w:rPr>
          <w:tab/>
        </w:r>
        <w:r>
          <w:rPr>
            <w:noProof/>
            <w:webHidden/>
          </w:rPr>
          <w:fldChar w:fldCharType="begin"/>
        </w:r>
        <w:r>
          <w:rPr>
            <w:noProof/>
            <w:webHidden/>
          </w:rPr>
          <w:instrText xml:space="preserve"> PAGEREF _Toc234003016 \h </w:instrText>
        </w:r>
        <w:r>
          <w:rPr>
            <w:noProof/>
            <w:webHidden/>
          </w:rPr>
        </w:r>
        <w:r>
          <w:rPr>
            <w:noProof/>
            <w:webHidden/>
          </w:rPr>
          <w:fldChar w:fldCharType="separate"/>
        </w:r>
        <w:r>
          <w:rPr>
            <w:noProof/>
            <w:webHidden/>
          </w:rPr>
          <w:t>51</w:t>
        </w:r>
        <w:r>
          <w:rPr>
            <w:noProof/>
            <w:webHidden/>
          </w:rPr>
          <w:fldChar w:fldCharType="end"/>
        </w:r>
      </w:hyperlink>
    </w:p>
    <w:p w14:paraId="2F682C89" w14:textId="1790516F"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7" w:history="1">
        <w:r w:rsidRPr="00946D7A">
          <w:rPr>
            <w:rStyle w:val="Hyperlink"/>
            <w:rFonts w:asciiTheme="majorBidi" w:hAnsiTheme="majorBidi" w:cstheme="majorBidi"/>
            <w:noProof/>
          </w:rPr>
          <w:t>Figure 15: Results Overview</w:t>
        </w:r>
        <w:r>
          <w:rPr>
            <w:noProof/>
            <w:webHidden/>
          </w:rPr>
          <w:tab/>
        </w:r>
        <w:r>
          <w:rPr>
            <w:noProof/>
            <w:webHidden/>
          </w:rPr>
          <w:fldChar w:fldCharType="begin"/>
        </w:r>
        <w:r>
          <w:rPr>
            <w:noProof/>
            <w:webHidden/>
          </w:rPr>
          <w:instrText xml:space="preserve"> PAGEREF _Toc234003017 \h </w:instrText>
        </w:r>
        <w:r>
          <w:rPr>
            <w:noProof/>
            <w:webHidden/>
          </w:rPr>
        </w:r>
        <w:r>
          <w:rPr>
            <w:noProof/>
            <w:webHidden/>
          </w:rPr>
          <w:fldChar w:fldCharType="separate"/>
        </w:r>
        <w:r>
          <w:rPr>
            <w:noProof/>
            <w:webHidden/>
          </w:rPr>
          <w:t>56</w:t>
        </w:r>
        <w:r>
          <w:rPr>
            <w:noProof/>
            <w:webHidden/>
          </w:rPr>
          <w:fldChar w:fldCharType="end"/>
        </w:r>
      </w:hyperlink>
    </w:p>
    <w:p w14:paraId="4A814ED9" w14:textId="4CF52878"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8" w:history="1">
        <w:r w:rsidRPr="00946D7A">
          <w:rPr>
            <w:rStyle w:val="Hyperlink"/>
            <w:noProof/>
          </w:rPr>
          <w:t>Figure 16: Travel Fairness Insights</w:t>
        </w:r>
        <w:r>
          <w:rPr>
            <w:noProof/>
            <w:webHidden/>
          </w:rPr>
          <w:tab/>
        </w:r>
        <w:r>
          <w:rPr>
            <w:noProof/>
            <w:webHidden/>
          </w:rPr>
          <w:fldChar w:fldCharType="begin"/>
        </w:r>
        <w:r>
          <w:rPr>
            <w:noProof/>
            <w:webHidden/>
          </w:rPr>
          <w:instrText xml:space="preserve"> PAGEREF _Toc234003018 \h </w:instrText>
        </w:r>
        <w:r>
          <w:rPr>
            <w:noProof/>
            <w:webHidden/>
          </w:rPr>
        </w:r>
        <w:r>
          <w:rPr>
            <w:noProof/>
            <w:webHidden/>
          </w:rPr>
          <w:fldChar w:fldCharType="separate"/>
        </w:r>
        <w:r>
          <w:rPr>
            <w:noProof/>
            <w:webHidden/>
          </w:rPr>
          <w:t>57</w:t>
        </w:r>
        <w:r>
          <w:rPr>
            <w:noProof/>
            <w:webHidden/>
          </w:rPr>
          <w:fldChar w:fldCharType="end"/>
        </w:r>
      </w:hyperlink>
    </w:p>
    <w:p w14:paraId="5DBAB4D2" w14:textId="4BF33CFF"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9" w:history="1">
        <w:r w:rsidRPr="00946D7A">
          <w:rPr>
            <w:rStyle w:val="Hyperlink"/>
            <w:noProof/>
          </w:rPr>
          <w:t>Figure 17: Stadiums &amp; Venues Insights</w:t>
        </w:r>
        <w:r>
          <w:rPr>
            <w:noProof/>
            <w:webHidden/>
          </w:rPr>
          <w:tab/>
        </w:r>
        <w:r>
          <w:rPr>
            <w:noProof/>
            <w:webHidden/>
          </w:rPr>
          <w:fldChar w:fldCharType="begin"/>
        </w:r>
        <w:r>
          <w:rPr>
            <w:noProof/>
            <w:webHidden/>
          </w:rPr>
          <w:instrText xml:space="preserve"> PAGEREF _Toc234003019 \h </w:instrText>
        </w:r>
        <w:r>
          <w:rPr>
            <w:noProof/>
            <w:webHidden/>
          </w:rPr>
        </w:r>
        <w:r>
          <w:rPr>
            <w:noProof/>
            <w:webHidden/>
          </w:rPr>
          <w:fldChar w:fldCharType="separate"/>
        </w:r>
        <w:r>
          <w:rPr>
            <w:noProof/>
            <w:webHidden/>
          </w:rPr>
          <w:t>57</w:t>
        </w:r>
        <w:r>
          <w:rPr>
            <w:noProof/>
            <w:webHidden/>
          </w:rPr>
          <w:fldChar w:fldCharType="end"/>
        </w:r>
      </w:hyperlink>
    </w:p>
    <w:p w14:paraId="5EB7BBE5" w14:textId="0A468683"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20" w:history="1">
        <w:r w:rsidRPr="00946D7A">
          <w:rPr>
            <w:rStyle w:val="Hyperlink"/>
            <w:rFonts w:asciiTheme="majorBidi" w:hAnsiTheme="majorBidi" w:cstheme="majorBidi"/>
            <w:noProof/>
          </w:rPr>
          <w:t>Figure 18: Historical Results Comparison</w:t>
        </w:r>
        <w:r>
          <w:rPr>
            <w:noProof/>
            <w:webHidden/>
          </w:rPr>
          <w:tab/>
        </w:r>
        <w:r>
          <w:rPr>
            <w:noProof/>
            <w:webHidden/>
          </w:rPr>
          <w:fldChar w:fldCharType="begin"/>
        </w:r>
        <w:r>
          <w:rPr>
            <w:noProof/>
            <w:webHidden/>
          </w:rPr>
          <w:instrText xml:space="preserve"> PAGEREF _Toc234003020 \h </w:instrText>
        </w:r>
        <w:r>
          <w:rPr>
            <w:noProof/>
            <w:webHidden/>
          </w:rPr>
        </w:r>
        <w:r>
          <w:rPr>
            <w:noProof/>
            <w:webHidden/>
          </w:rPr>
          <w:fldChar w:fldCharType="separate"/>
        </w:r>
        <w:r>
          <w:rPr>
            <w:noProof/>
            <w:webHidden/>
          </w:rPr>
          <w:t>58</w:t>
        </w:r>
        <w:r>
          <w:rPr>
            <w:noProof/>
            <w:webHidden/>
          </w:rPr>
          <w:fldChar w:fldCharType="end"/>
        </w:r>
      </w:hyperlink>
    </w:p>
    <w:p w14:paraId="49B037B4" w14:textId="6120992C"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21" w:history="1">
        <w:r w:rsidRPr="00946D7A">
          <w:rPr>
            <w:rStyle w:val="Hyperlink"/>
            <w:rFonts w:asciiTheme="majorBidi" w:hAnsiTheme="majorBidi" w:cstheme="majorBidi"/>
            <w:noProof/>
          </w:rPr>
          <w:t>Figure 19: Monte-Carlo results</w:t>
        </w:r>
        <w:r>
          <w:rPr>
            <w:noProof/>
            <w:webHidden/>
          </w:rPr>
          <w:tab/>
        </w:r>
        <w:r>
          <w:rPr>
            <w:noProof/>
            <w:webHidden/>
          </w:rPr>
          <w:fldChar w:fldCharType="begin"/>
        </w:r>
        <w:r>
          <w:rPr>
            <w:noProof/>
            <w:webHidden/>
          </w:rPr>
          <w:instrText xml:space="preserve"> PAGEREF _Toc234003021 \h </w:instrText>
        </w:r>
        <w:r>
          <w:rPr>
            <w:noProof/>
            <w:webHidden/>
          </w:rPr>
        </w:r>
        <w:r>
          <w:rPr>
            <w:noProof/>
            <w:webHidden/>
          </w:rPr>
          <w:fldChar w:fldCharType="separate"/>
        </w:r>
        <w:r>
          <w:rPr>
            <w:noProof/>
            <w:webHidden/>
          </w:rPr>
          <w:t>59</w:t>
        </w:r>
        <w:r>
          <w:rPr>
            <w:noProof/>
            <w:webHidden/>
          </w:rPr>
          <w:fldChar w:fldCharType="end"/>
        </w:r>
      </w:hyperlink>
    </w:p>
    <w:p w14:paraId="56C67D2F" w14:textId="0855C35E" w:rsidR="00086F18" w:rsidRDefault="00086F18" w:rsidP="006A7DB3">
      <w:pPr>
        <w:spacing w:line="360" w:lineRule="auto"/>
        <w:rPr>
          <w:rFonts w:asciiTheme="majorBidi" w:eastAsiaTheme="majorEastAsia" w:hAnsiTheme="majorBidi" w:cstheme="majorBidi"/>
          <w:b/>
          <w:color w:val="000000" w:themeColor="text1"/>
          <w:sz w:val="32"/>
          <w:szCs w:val="32"/>
        </w:rPr>
      </w:pPr>
      <w:r>
        <w:fldChar w:fldCharType="end"/>
      </w:r>
      <w:r>
        <w:br w:type="page"/>
      </w:r>
    </w:p>
    <w:p w14:paraId="13962429" w14:textId="655DB3C5" w:rsidR="00491753" w:rsidRDefault="00A7027A" w:rsidP="006A7DB3">
      <w:pPr>
        <w:pStyle w:val="Heading1"/>
        <w:numPr>
          <w:ilvl w:val="0"/>
          <w:numId w:val="0"/>
        </w:numPr>
        <w:spacing w:line="360" w:lineRule="auto"/>
        <w:jc w:val="center"/>
      </w:pPr>
      <w:bookmarkStart w:id="2" w:name="_Toc234002884"/>
      <w:r>
        <w:lastRenderedPageBreak/>
        <w:t>LIST</w:t>
      </w:r>
      <w:r>
        <w:rPr>
          <w:spacing w:val="-7"/>
        </w:rPr>
        <w:t xml:space="preserve"> </w:t>
      </w:r>
      <w:r>
        <w:t>OF</w:t>
      </w:r>
      <w:r>
        <w:rPr>
          <w:spacing w:val="-6"/>
        </w:rPr>
        <w:t xml:space="preserve"> </w:t>
      </w:r>
      <w:r>
        <w:t>TABLES</w:t>
      </w:r>
      <w:bookmarkEnd w:id="2"/>
    </w:p>
    <w:p w14:paraId="6CCD813A" w14:textId="5E34320E" w:rsidR="00502D58" w:rsidRDefault="00CA0C4F">
      <w:pPr>
        <w:pStyle w:val="TableofFigures"/>
        <w:tabs>
          <w:tab w:val="right" w:leader="dot" w:pos="9350"/>
        </w:tabs>
        <w:rPr>
          <w:rFonts w:eastAsiaTheme="minorEastAsia"/>
          <w:noProof/>
          <w:kern w:val="2"/>
          <w:sz w:val="24"/>
          <w:szCs w:val="24"/>
          <w14:ligatures w14:val="standardContextual"/>
        </w:rPr>
      </w:pPr>
      <w:r w:rsidRPr="00502D58">
        <w:rPr>
          <w:rFonts w:asciiTheme="majorBidi" w:hAnsiTheme="majorBidi" w:cstheme="majorBidi"/>
          <w:spacing w:val="-2"/>
        </w:rPr>
        <w:fldChar w:fldCharType="begin"/>
      </w:r>
      <w:r w:rsidRPr="00502D58">
        <w:rPr>
          <w:rFonts w:asciiTheme="majorBidi" w:hAnsiTheme="majorBidi" w:cstheme="majorBidi"/>
          <w:spacing w:val="-2"/>
        </w:rPr>
        <w:instrText xml:space="preserve"> TOC \c "Table" </w:instrText>
      </w:r>
      <w:r w:rsidRPr="00502D58">
        <w:rPr>
          <w:rFonts w:asciiTheme="majorBidi" w:hAnsiTheme="majorBidi" w:cstheme="majorBidi"/>
          <w:spacing w:val="-2"/>
        </w:rPr>
        <w:fldChar w:fldCharType="separate"/>
      </w:r>
      <w:r w:rsidR="00502D58">
        <w:rPr>
          <w:noProof/>
        </w:rPr>
        <w:t>Table 1: Teams Dataset Schema</w:t>
      </w:r>
      <w:r w:rsidR="00502D58">
        <w:rPr>
          <w:noProof/>
        </w:rPr>
        <w:tab/>
      </w:r>
      <w:r w:rsidR="00502D58">
        <w:rPr>
          <w:noProof/>
        </w:rPr>
        <w:fldChar w:fldCharType="begin"/>
      </w:r>
      <w:r w:rsidR="00502D58">
        <w:rPr>
          <w:noProof/>
        </w:rPr>
        <w:instrText xml:space="preserve"> PAGEREF _Toc234003022 \h </w:instrText>
      </w:r>
      <w:r w:rsidR="00502D58">
        <w:rPr>
          <w:noProof/>
        </w:rPr>
      </w:r>
      <w:r w:rsidR="00502D58">
        <w:rPr>
          <w:noProof/>
        </w:rPr>
        <w:fldChar w:fldCharType="separate"/>
      </w:r>
      <w:r w:rsidR="00502D58">
        <w:rPr>
          <w:noProof/>
        </w:rPr>
        <w:t>14</w:t>
      </w:r>
      <w:r w:rsidR="00502D58">
        <w:rPr>
          <w:noProof/>
        </w:rPr>
        <w:fldChar w:fldCharType="end"/>
      </w:r>
    </w:p>
    <w:p w14:paraId="22E38B21" w14:textId="7A1B4BF7"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_Toc234003023 \h </w:instrText>
      </w:r>
      <w:r>
        <w:rPr>
          <w:noProof/>
        </w:rPr>
      </w:r>
      <w:r>
        <w:rPr>
          <w:noProof/>
        </w:rPr>
        <w:fldChar w:fldCharType="separate"/>
      </w:r>
      <w:r>
        <w:rPr>
          <w:noProof/>
        </w:rPr>
        <w:t>15</w:t>
      </w:r>
      <w:r>
        <w:rPr>
          <w:noProof/>
        </w:rPr>
        <w:fldChar w:fldCharType="end"/>
      </w:r>
    </w:p>
    <w:p w14:paraId="0E5D2A9D" w14:textId="655548A7"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_Toc234003024 \h </w:instrText>
      </w:r>
      <w:r>
        <w:rPr>
          <w:noProof/>
        </w:rPr>
      </w:r>
      <w:r>
        <w:rPr>
          <w:noProof/>
        </w:rPr>
        <w:fldChar w:fldCharType="separate"/>
      </w:r>
      <w:r>
        <w:rPr>
          <w:noProof/>
        </w:rPr>
        <w:t>16</w:t>
      </w:r>
      <w:r>
        <w:rPr>
          <w:noProof/>
        </w:rPr>
        <w:fldChar w:fldCharType="end"/>
      </w:r>
    </w:p>
    <w:p w14:paraId="2738704D" w14:textId="58DAEB62"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_Toc234003025 \h </w:instrText>
      </w:r>
      <w:r>
        <w:rPr>
          <w:noProof/>
        </w:rPr>
      </w:r>
      <w:r>
        <w:rPr>
          <w:noProof/>
        </w:rPr>
        <w:fldChar w:fldCharType="separate"/>
      </w:r>
      <w:r>
        <w:rPr>
          <w:noProof/>
        </w:rPr>
        <w:t>16</w:t>
      </w:r>
      <w:r>
        <w:rPr>
          <w:noProof/>
        </w:rPr>
        <w:fldChar w:fldCharType="end"/>
      </w:r>
    </w:p>
    <w:p w14:paraId="3B38F458" w14:textId="45BE873A"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_Toc234003026 \h </w:instrText>
      </w:r>
      <w:r>
        <w:rPr>
          <w:noProof/>
        </w:rPr>
      </w:r>
      <w:r>
        <w:rPr>
          <w:noProof/>
        </w:rPr>
        <w:fldChar w:fldCharType="separate"/>
      </w:r>
      <w:r>
        <w:rPr>
          <w:noProof/>
        </w:rPr>
        <w:t>17</w:t>
      </w:r>
      <w:r>
        <w:rPr>
          <w:noProof/>
        </w:rPr>
        <w:fldChar w:fldCharType="end"/>
      </w:r>
    </w:p>
    <w:p w14:paraId="13029A8E" w14:textId="4AB63253"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_Toc234003027 \h </w:instrText>
      </w:r>
      <w:r>
        <w:rPr>
          <w:noProof/>
        </w:rPr>
      </w:r>
      <w:r>
        <w:rPr>
          <w:noProof/>
        </w:rPr>
        <w:fldChar w:fldCharType="separate"/>
      </w:r>
      <w:r>
        <w:rPr>
          <w:noProof/>
        </w:rPr>
        <w:t>17</w:t>
      </w:r>
      <w:r>
        <w:rPr>
          <w:noProof/>
        </w:rPr>
        <w:fldChar w:fldCharType="end"/>
      </w:r>
    </w:p>
    <w:p w14:paraId="65EFF11B" w14:textId="2D5DD263"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_Toc234003028 \h </w:instrText>
      </w:r>
      <w:r>
        <w:rPr>
          <w:noProof/>
        </w:rPr>
      </w:r>
      <w:r>
        <w:rPr>
          <w:noProof/>
        </w:rPr>
        <w:fldChar w:fldCharType="separate"/>
      </w:r>
      <w:r>
        <w:rPr>
          <w:noProof/>
        </w:rPr>
        <w:t>18</w:t>
      </w:r>
      <w:r>
        <w:rPr>
          <w:noProof/>
        </w:rPr>
        <w:fldChar w:fldCharType="end"/>
      </w:r>
    </w:p>
    <w:p w14:paraId="41018980" w14:textId="1FEE10C3"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8: Sets</w:t>
      </w:r>
      <w:r>
        <w:rPr>
          <w:noProof/>
        </w:rPr>
        <w:tab/>
      </w:r>
      <w:r>
        <w:rPr>
          <w:noProof/>
        </w:rPr>
        <w:fldChar w:fldCharType="begin"/>
      </w:r>
      <w:r>
        <w:rPr>
          <w:noProof/>
        </w:rPr>
        <w:instrText xml:space="preserve"> PAGEREF _Toc234003029 \h </w:instrText>
      </w:r>
      <w:r>
        <w:rPr>
          <w:noProof/>
        </w:rPr>
      </w:r>
      <w:r>
        <w:rPr>
          <w:noProof/>
        </w:rPr>
        <w:fldChar w:fldCharType="separate"/>
      </w:r>
      <w:r>
        <w:rPr>
          <w:noProof/>
        </w:rPr>
        <w:t>22</w:t>
      </w:r>
      <w:r>
        <w:rPr>
          <w:noProof/>
        </w:rPr>
        <w:fldChar w:fldCharType="end"/>
      </w:r>
    </w:p>
    <w:p w14:paraId="7304D488" w14:textId="7801CAFB"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9: Match Parameters</w:t>
      </w:r>
      <w:r>
        <w:rPr>
          <w:noProof/>
        </w:rPr>
        <w:tab/>
      </w:r>
      <w:r>
        <w:rPr>
          <w:noProof/>
        </w:rPr>
        <w:fldChar w:fldCharType="begin"/>
      </w:r>
      <w:r>
        <w:rPr>
          <w:noProof/>
        </w:rPr>
        <w:instrText xml:space="preserve"> PAGEREF _Toc234003030 \h </w:instrText>
      </w:r>
      <w:r>
        <w:rPr>
          <w:noProof/>
        </w:rPr>
      </w:r>
      <w:r>
        <w:rPr>
          <w:noProof/>
        </w:rPr>
        <w:fldChar w:fldCharType="separate"/>
      </w:r>
      <w:r>
        <w:rPr>
          <w:noProof/>
        </w:rPr>
        <w:t>22</w:t>
      </w:r>
      <w:r>
        <w:rPr>
          <w:noProof/>
        </w:rPr>
        <w:fldChar w:fldCharType="end"/>
      </w:r>
    </w:p>
    <w:p w14:paraId="1B5A47DD" w14:textId="3F25C3DB"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10: Slot Parameters</w:t>
      </w:r>
      <w:r>
        <w:rPr>
          <w:noProof/>
        </w:rPr>
        <w:tab/>
      </w:r>
      <w:r>
        <w:rPr>
          <w:noProof/>
        </w:rPr>
        <w:fldChar w:fldCharType="begin"/>
      </w:r>
      <w:r>
        <w:rPr>
          <w:noProof/>
        </w:rPr>
        <w:instrText xml:space="preserve"> PAGEREF _Toc234003031 \h </w:instrText>
      </w:r>
      <w:r>
        <w:rPr>
          <w:noProof/>
        </w:rPr>
      </w:r>
      <w:r>
        <w:rPr>
          <w:noProof/>
        </w:rPr>
        <w:fldChar w:fldCharType="separate"/>
      </w:r>
      <w:r>
        <w:rPr>
          <w:noProof/>
        </w:rPr>
        <w:t>23</w:t>
      </w:r>
      <w:r>
        <w:rPr>
          <w:noProof/>
        </w:rPr>
        <w:fldChar w:fldCharType="end"/>
      </w:r>
    </w:p>
    <w:p w14:paraId="7183B6D5" w14:textId="345658DE"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11: Round Parameters</w:t>
      </w:r>
      <w:r>
        <w:rPr>
          <w:noProof/>
        </w:rPr>
        <w:tab/>
      </w:r>
      <w:r>
        <w:rPr>
          <w:noProof/>
        </w:rPr>
        <w:fldChar w:fldCharType="begin"/>
      </w:r>
      <w:r>
        <w:rPr>
          <w:noProof/>
        </w:rPr>
        <w:instrText xml:space="preserve"> PAGEREF _Toc234003032 \h </w:instrText>
      </w:r>
      <w:r>
        <w:rPr>
          <w:noProof/>
        </w:rPr>
      </w:r>
      <w:r>
        <w:rPr>
          <w:noProof/>
        </w:rPr>
        <w:fldChar w:fldCharType="separate"/>
      </w:r>
      <w:r>
        <w:rPr>
          <w:noProof/>
        </w:rPr>
        <w:t>23</w:t>
      </w:r>
      <w:r>
        <w:rPr>
          <w:noProof/>
        </w:rPr>
        <w:fldChar w:fldCharType="end"/>
      </w:r>
    </w:p>
    <w:p w14:paraId="650A0981" w14:textId="4ECA711A"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12: CAF Parameters</w:t>
      </w:r>
      <w:r>
        <w:rPr>
          <w:noProof/>
        </w:rPr>
        <w:tab/>
      </w:r>
      <w:r>
        <w:rPr>
          <w:noProof/>
        </w:rPr>
        <w:fldChar w:fldCharType="begin"/>
      </w:r>
      <w:r>
        <w:rPr>
          <w:noProof/>
        </w:rPr>
        <w:instrText xml:space="preserve"> PAGEREF _Toc234003033 \h </w:instrText>
      </w:r>
      <w:r>
        <w:rPr>
          <w:noProof/>
        </w:rPr>
      </w:r>
      <w:r>
        <w:rPr>
          <w:noProof/>
        </w:rPr>
        <w:fldChar w:fldCharType="separate"/>
      </w:r>
      <w:r>
        <w:rPr>
          <w:noProof/>
        </w:rPr>
        <w:t>23</w:t>
      </w:r>
      <w:r>
        <w:rPr>
          <w:noProof/>
        </w:rPr>
        <w:fldChar w:fldCharType="end"/>
      </w:r>
    </w:p>
    <w:p w14:paraId="4D1B8B14" w14:textId="112E386E"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13: Capacity Constants</w:t>
      </w:r>
      <w:r>
        <w:rPr>
          <w:noProof/>
        </w:rPr>
        <w:tab/>
      </w:r>
      <w:r>
        <w:rPr>
          <w:noProof/>
        </w:rPr>
        <w:fldChar w:fldCharType="begin"/>
      </w:r>
      <w:r>
        <w:rPr>
          <w:noProof/>
        </w:rPr>
        <w:instrText xml:space="preserve"> PAGEREF _Toc234003034 \h </w:instrText>
      </w:r>
      <w:r>
        <w:rPr>
          <w:noProof/>
        </w:rPr>
      </w:r>
      <w:r>
        <w:rPr>
          <w:noProof/>
        </w:rPr>
        <w:fldChar w:fldCharType="separate"/>
      </w:r>
      <w:r>
        <w:rPr>
          <w:noProof/>
        </w:rPr>
        <w:t>23</w:t>
      </w:r>
      <w:r>
        <w:rPr>
          <w:noProof/>
        </w:rPr>
        <w:fldChar w:fldCharType="end"/>
      </w:r>
    </w:p>
    <w:p w14:paraId="34B369B7" w14:textId="31E5BC3C"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14: Objective Weights</w:t>
      </w:r>
      <w:r>
        <w:rPr>
          <w:noProof/>
        </w:rPr>
        <w:tab/>
      </w:r>
      <w:r>
        <w:rPr>
          <w:noProof/>
        </w:rPr>
        <w:fldChar w:fldCharType="begin"/>
      </w:r>
      <w:r>
        <w:rPr>
          <w:noProof/>
        </w:rPr>
        <w:instrText xml:space="preserve"> PAGEREF _Toc234003035 \h </w:instrText>
      </w:r>
      <w:r>
        <w:rPr>
          <w:noProof/>
        </w:rPr>
      </w:r>
      <w:r>
        <w:rPr>
          <w:noProof/>
        </w:rPr>
        <w:fldChar w:fldCharType="separate"/>
      </w:r>
      <w:r>
        <w:rPr>
          <w:noProof/>
        </w:rPr>
        <w:t>32</w:t>
      </w:r>
      <w:r>
        <w:rPr>
          <w:noProof/>
        </w:rPr>
        <w:fldChar w:fldCharType="end"/>
      </w:r>
    </w:p>
    <w:p w14:paraId="61EB5716" w14:textId="3C2E0145"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15: Hard Constraints</w:t>
      </w:r>
      <w:r>
        <w:rPr>
          <w:noProof/>
        </w:rPr>
        <w:tab/>
      </w:r>
      <w:r>
        <w:rPr>
          <w:noProof/>
        </w:rPr>
        <w:fldChar w:fldCharType="begin"/>
      </w:r>
      <w:r>
        <w:rPr>
          <w:noProof/>
        </w:rPr>
        <w:instrText xml:space="preserve"> PAGEREF _Toc234003036 \h </w:instrText>
      </w:r>
      <w:r>
        <w:rPr>
          <w:noProof/>
        </w:rPr>
      </w:r>
      <w:r>
        <w:rPr>
          <w:noProof/>
        </w:rPr>
        <w:fldChar w:fldCharType="separate"/>
      </w:r>
      <w:r>
        <w:rPr>
          <w:noProof/>
        </w:rPr>
        <w:t>33</w:t>
      </w:r>
      <w:r>
        <w:rPr>
          <w:noProof/>
        </w:rPr>
        <w:fldChar w:fldCharType="end"/>
      </w:r>
    </w:p>
    <w:p w14:paraId="1C78DD62" w14:textId="5661B3F0"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16: Objectives</w:t>
      </w:r>
      <w:r>
        <w:rPr>
          <w:noProof/>
        </w:rPr>
        <w:tab/>
      </w:r>
      <w:r>
        <w:rPr>
          <w:noProof/>
        </w:rPr>
        <w:fldChar w:fldCharType="begin"/>
      </w:r>
      <w:r>
        <w:rPr>
          <w:noProof/>
        </w:rPr>
        <w:instrText xml:space="preserve"> PAGEREF _Toc234003037 \h </w:instrText>
      </w:r>
      <w:r>
        <w:rPr>
          <w:noProof/>
        </w:rPr>
      </w:r>
      <w:r>
        <w:rPr>
          <w:noProof/>
        </w:rPr>
        <w:fldChar w:fldCharType="separate"/>
      </w:r>
      <w:r>
        <w:rPr>
          <w:noProof/>
        </w:rPr>
        <w:t>33</w:t>
      </w:r>
      <w:r>
        <w:rPr>
          <w:noProof/>
        </w:rPr>
        <w:fldChar w:fldCharType="end"/>
      </w:r>
    </w:p>
    <w:p w14:paraId="63D1ABC7" w14:textId="3FC2A724"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heme="majorBidi" w:hAnsiTheme="majorBidi" w:cstheme="majorBidi"/>
          <w:noProof/>
        </w:rPr>
        <w:t>Table 17: Used Libraries</w:t>
      </w:r>
      <w:r>
        <w:rPr>
          <w:noProof/>
        </w:rPr>
        <w:tab/>
      </w:r>
      <w:r>
        <w:rPr>
          <w:noProof/>
        </w:rPr>
        <w:fldChar w:fldCharType="begin"/>
      </w:r>
      <w:r>
        <w:rPr>
          <w:noProof/>
        </w:rPr>
        <w:instrText xml:space="preserve"> PAGEREF _Toc234003038 \h </w:instrText>
      </w:r>
      <w:r>
        <w:rPr>
          <w:noProof/>
        </w:rPr>
      </w:r>
      <w:r>
        <w:rPr>
          <w:noProof/>
        </w:rPr>
        <w:fldChar w:fldCharType="separate"/>
      </w:r>
      <w:r>
        <w:rPr>
          <w:noProof/>
        </w:rPr>
        <w:t>42</w:t>
      </w:r>
      <w:r>
        <w:rPr>
          <w:noProof/>
        </w:rPr>
        <w:fldChar w:fldCharType="end"/>
      </w:r>
    </w:p>
    <w:p w14:paraId="7DB7CD74" w14:textId="0383B54A"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heme="majorBidi" w:hAnsiTheme="majorBidi" w:cstheme="majorBidi"/>
          <w:noProof/>
        </w:rPr>
        <w:t>Table 18: Test Cases</w:t>
      </w:r>
      <w:r>
        <w:rPr>
          <w:noProof/>
        </w:rPr>
        <w:tab/>
      </w:r>
      <w:r>
        <w:rPr>
          <w:noProof/>
        </w:rPr>
        <w:fldChar w:fldCharType="begin"/>
      </w:r>
      <w:r>
        <w:rPr>
          <w:noProof/>
        </w:rPr>
        <w:instrText xml:space="preserve"> PAGEREF _Toc234003039 \h </w:instrText>
      </w:r>
      <w:r>
        <w:rPr>
          <w:noProof/>
        </w:rPr>
      </w:r>
      <w:r>
        <w:rPr>
          <w:noProof/>
        </w:rPr>
        <w:fldChar w:fldCharType="separate"/>
      </w:r>
      <w:r>
        <w:rPr>
          <w:noProof/>
        </w:rPr>
        <w:t>55</w:t>
      </w:r>
      <w:r>
        <w:rPr>
          <w:noProof/>
        </w:rPr>
        <w:fldChar w:fldCharType="end"/>
      </w:r>
    </w:p>
    <w:p w14:paraId="2F2C51ED" w14:textId="0F51C505" w:rsidR="00F03C26" w:rsidRPr="00502D58" w:rsidRDefault="00CA0C4F" w:rsidP="006A7DB3">
      <w:pPr>
        <w:spacing w:line="360" w:lineRule="auto"/>
        <w:rPr>
          <w:rFonts w:asciiTheme="majorBidi" w:eastAsia="Times New Roman" w:hAnsiTheme="majorBidi" w:cstheme="majorBidi"/>
          <w:b/>
          <w:bCs/>
          <w:spacing w:val="-2"/>
          <w:sz w:val="32"/>
          <w:szCs w:val="32"/>
        </w:rPr>
      </w:pPr>
      <w:r w:rsidRPr="00502D58">
        <w:rPr>
          <w:rFonts w:asciiTheme="majorBidi" w:hAnsiTheme="majorBidi" w:cstheme="majorBidi"/>
          <w:spacing w:val="-2"/>
        </w:rPr>
        <w:fldChar w:fldCharType="end"/>
      </w:r>
    </w:p>
    <w:p w14:paraId="379A7E99" w14:textId="205F1E3D" w:rsidR="00491753" w:rsidRDefault="00491753" w:rsidP="006A7DB3">
      <w:pPr>
        <w:spacing w:line="360" w:lineRule="auto"/>
        <w:rPr>
          <w:rFonts w:ascii="Times New Roman" w:eastAsia="Times New Roman" w:hAnsi="Times New Roman" w:cs="Times New Roman"/>
          <w:b/>
          <w:bCs/>
          <w:spacing w:val="-2"/>
          <w:sz w:val="32"/>
          <w:szCs w:val="32"/>
        </w:rPr>
      </w:pPr>
    </w:p>
    <w:p w14:paraId="05F754DC" w14:textId="77777777" w:rsidR="00CD4F03" w:rsidRDefault="00CD4F03" w:rsidP="006A7DB3">
      <w:pPr>
        <w:pStyle w:val="Heading2"/>
        <w:numPr>
          <w:ilvl w:val="0"/>
          <w:numId w:val="0"/>
        </w:numPr>
        <w:spacing w:line="360" w:lineRule="auto"/>
        <w:ind w:left="-284"/>
      </w:pPr>
    </w:p>
    <w:p w14:paraId="45B7886C" w14:textId="77777777" w:rsidR="00976EF1" w:rsidRDefault="00976EF1" w:rsidP="006A7DB3">
      <w:pPr>
        <w:spacing w:line="360" w:lineRule="auto"/>
        <w:sectPr w:rsidR="00976EF1" w:rsidSect="00DD2F4E">
          <w:pgSz w:w="12240" w:h="15840" w:code="1"/>
          <w:pgMar w:top="1440" w:right="1440" w:bottom="1440" w:left="1440" w:header="720" w:footer="720" w:gutter="0"/>
          <w:cols w:space="720"/>
          <w:docGrid w:linePitch="360"/>
        </w:sectPr>
      </w:pPr>
    </w:p>
    <w:p w14:paraId="254E4678" w14:textId="364BC855" w:rsidR="00CD4F03" w:rsidRDefault="00CD4F03" w:rsidP="006A7DB3">
      <w:pPr>
        <w:pStyle w:val="Heading1"/>
        <w:numPr>
          <w:ilvl w:val="0"/>
          <w:numId w:val="0"/>
        </w:numPr>
        <w:spacing w:line="360" w:lineRule="auto"/>
        <w:jc w:val="center"/>
        <w:rPr>
          <w:spacing w:val="-10"/>
        </w:rPr>
      </w:pPr>
      <w:bookmarkStart w:id="3" w:name="_Toc234002885"/>
      <w:r>
        <w:lastRenderedPageBreak/>
        <w:t xml:space="preserve">CHAPTER </w:t>
      </w:r>
      <w:r>
        <w:rPr>
          <w:spacing w:val="-10"/>
        </w:rPr>
        <w:t>1</w:t>
      </w:r>
      <w:bookmarkEnd w:id="3"/>
    </w:p>
    <w:p w14:paraId="5B9A44C8" w14:textId="77777777" w:rsidR="00CD4F03" w:rsidRDefault="00CD4F03" w:rsidP="006A7DB3">
      <w:pPr>
        <w:pStyle w:val="Chapteri"/>
      </w:pPr>
    </w:p>
    <w:p w14:paraId="08B0CBF5" w14:textId="77777777" w:rsidR="00B54995" w:rsidRDefault="006611AB" w:rsidP="006A7DB3">
      <w:pPr>
        <w:pStyle w:val="Heading1"/>
        <w:numPr>
          <w:ilvl w:val="0"/>
          <w:numId w:val="0"/>
        </w:numPr>
        <w:spacing w:line="360" w:lineRule="auto"/>
        <w:jc w:val="center"/>
        <w:sectPr w:rsidR="00B54995" w:rsidSect="00976EF1">
          <w:footerReference w:type="default" r:id="rId13"/>
          <w:pgSz w:w="12240" w:h="15840" w:code="1"/>
          <w:pgMar w:top="1440" w:right="1440" w:bottom="1440" w:left="1440" w:header="720" w:footer="720" w:gutter="0"/>
          <w:pgNumType w:start="1"/>
          <w:cols w:space="720"/>
          <w:vAlign w:val="center"/>
          <w:docGrid w:linePitch="360"/>
        </w:sectPr>
      </w:pPr>
      <w:bookmarkStart w:id="4" w:name="_Toc234002886"/>
      <w:r w:rsidRPr="002843F5">
        <w:t>INTRODUCTION TO THE PROJECT REPORT AND PROJECT OVERVIEW</w:t>
      </w:r>
      <w:bookmarkEnd w:id="4"/>
    </w:p>
    <w:p w14:paraId="770F3ABB" w14:textId="6CDCC00E" w:rsidR="002266A4" w:rsidRPr="00BD657D" w:rsidRDefault="002266A4" w:rsidP="006A7DB3">
      <w:pPr>
        <w:pStyle w:val="Heading1"/>
        <w:spacing w:line="360" w:lineRule="auto"/>
      </w:pPr>
      <w:bookmarkStart w:id="5" w:name="_Toc234002887"/>
      <w:r w:rsidRPr="00BD657D">
        <w:lastRenderedPageBreak/>
        <w:t>Introduction</w:t>
      </w:r>
      <w:bookmarkEnd w:id="5"/>
    </w:p>
    <w:p w14:paraId="5D50029B" w14:textId="279A7BDF" w:rsidR="00157009" w:rsidRDefault="000B1A57" w:rsidP="00502D58">
      <w:pPr>
        <w:pStyle w:val="BodyText0"/>
        <w:spacing w:line="360" w:lineRule="auto"/>
        <w:ind w:left="432"/>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502D58">
      <w:pPr>
        <w:pStyle w:val="BodyText0"/>
        <w:spacing w:line="360" w:lineRule="auto"/>
        <w:ind w:left="432"/>
      </w:pPr>
    </w:p>
    <w:p w14:paraId="35EE2801" w14:textId="6512DF3E" w:rsidR="00CD4F03" w:rsidRDefault="00EE59A6" w:rsidP="00502D58">
      <w:pPr>
        <w:pStyle w:val="BodyText"/>
        <w:ind w:left="432"/>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502D58">
      <w:pPr>
        <w:pStyle w:val="BodyText"/>
        <w:ind w:left="432"/>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6A7DB3">
      <w:pPr>
        <w:pStyle w:val="BodyText"/>
      </w:pPr>
    </w:p>
    <w:p w14:paraId="46A5DE81" w14:textId="31EEF7DA" w:rsidR="00F4226E" w:rsidRPr="00C0423D" w:rsidRDefault="00DC6C60" w:rsidP="006A7DB3">
      <w:pPr>
        <w:pStyle w:val="Heading2"/>
        <w:spacing w:line="360" w:lineRule="auto"/>
      </w:pPr>
      <w:bookmarkStart w:id="6" w:name="_Toc234002888"/>
      <w:r w:rsidRPr="00C0423D">
        <w:t>Problem Domain</w:t>
      </w:r>
      <w:bookmarkEnd w:id="6"/>
    </w:p>
    <w:p w14:paraId="0CD679CE" w14:textId="5F350E0F" w:rsidR="0006094C" w:rsidRPr="0006094C" w:rsidRDefault="0006094C" w:rsidP="00502D58">
      <w:pPr>
        <w:pStyle w:val="BodyText"/>
        <w:ind w:left="576"/>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502D58">
      <w:pPr>
        <w:pStyle w:val="BodyText"/>
        <w:ind w:left="576"/>
      </w:pPr>
      <w:r w:rsidRPr="0006094C">
        <w:lastRenderedPageBreak/>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502D58">
      <w:pPr>
        <w:pStyle w:val="BodyText"/>
        <w:ind w:left="576"/>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61466D71" w:rsidR="0006094C" w:rsidRPr="0006094C" w:rsidRDefault="0006094C" w:rsidP="00502D58">
      <w:pPr>
        <w:pStyle w:val="BodyText"/>
        <w:ind w:left="576"/>
      </w:pPr>
      <w:r w:rsidRPr="0006094C">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005111D8" w:rsidRPr="005111D8">
        <w:t xml:space="preserve"> Constraint Programming with SAT solving (CP-SAT) </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6A7DB3">
      <w:pPr>
        <w:pStyle w:val="Heading2"/>
        <w:spacing w:line="360" w:lineRule="auto"/>
      </w:pPr>
      <w:r w:rsidRPr="00782E91">
        <w:t xml:space="preserve"> </w:t>
      </w:r>
      <w:bookmarkStart w:id="7" w:name="_Toc234002889"/>
      <w:r w:rsidRPr="00782E91">
        <w:t>Problem Statement</w:t>
      </w:r>
      <w:bookmarkEnd w:id="7"/>
    </w:p>
    <w:p w14:paraId="1C710B18" w14:textId="7380CCED" w:rsidR="009F3C1E" w:rsidRDefault="00A80224" w:rsidP="00502D58">
      <w:pPr>
        <w:pStyle w:val="BodyText"/>
        <w:ind w:left="576"/>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502D58">
      <w:pPr>
        <w:pStyle w:val="BodyText"/>
        <w:ind w:left="576"/>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502D58">
      <w:pPr>
        <w:pStyle w:val="BodyText"/>
        <w:ind w:left="576"/>
      </w:pPr>
      <w:r>
        <w:lastRenderedPageBreak/>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6A7DB3">
      <w:pPr>
        <w:pStyle w:val="Heading2"/>
        <w:spacing w:line="360" w:lineRule="auto"/>
        <w:rPr>
          <w:rStyle w:val="Strong"/>
          <w:b/>
          <w:bCs/>
        </w:rPr>
      </w:pPr>
      <w:bookmarkStart w:id="8" w:name="_Toc234002890"/>
      <w:r>
        <w:rPr>
          <w:rStyle w:val="Strong"/>
          <w:b/>
          <w:bCs/>
        </w:rPr>
        <w:t>Proposed System</w:t>
      </w:r>
      <w:bookmarkEnd w:id="8"/>
    </w:p>
    <w:p w14:paraId="672E77F9" w14:textId="77777777" w:rsidR="006A7DB3" w:rsidRDefault="00BF14C8" w:rsidP="00502D58">
      <w:pPr>
        <w:pStyle w:val="NormalWeb"/>
        <w:spacing w:line="360" w:lineRule="auto"/>
        <w:ind w:left="576"/>
      </w:pPr>
      <w:r>
        <w:t xml:space="preserve">The proposed system is an optimization-based league scheduling model developed using </w:t>
      </w:r>
      <w:r w:rsidR="00417E3B" w:rsidRPr="00417E3B">
        <w:rPr>
          <w:rStyle w:val="Strong"/>
        </w:rPr>
        <w:t>Constraint Programming with SAT solving (CP-SAT) via the Google OR-Tools library</w:t>
      </w:r>
      <w:r>
        <w:t>. Rather than replacing existing scheduling practices, the system aims to formalize and enhance them by introducing a structured mathematical framework that evaluates all constraints and objectives simultaneously.</w:t>
      </w:r>
    </w:p>
    <w:p w14:paraId="28FFE94B" w14:textId="5BF87F0A" w:rsidR="00BF14C8" w:rsidRDefault="00BF14C8" w:rsidP="00502D58">
      <w:pPr>
        <w:pStyle w:val="NormalWeb"/>
        <w:spacing w:line="360" w:lineRule="auto"/>
        <w:ind w:left="576"/>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5FDD4127" w:rsidR="00BF14C8" w:rsidRDefault="00BF14C8" w:rsidP="00502D58">
      <w:pPr>
        <w:pStyle w:val="NormalWeb"/>
        <w:spacing w:line="360" w:lineRule="auto"/>
        <w:ind w:left="576"/>
        <w:rPr>
          <w:color w:val="C00000"/>
        </w:rPr>
      </w:pPr>
      <w:r>
        <w:t xml:space="preserve">The system is implemented using Python, where </w:t>
      </w:r>
      <w:r w:rsidR="00417E3B" w:rsidRPr="00417E3B">
        <w:t>the Google OR-Tools CP-SAT library</w:t>
      </w:r>
      <w:r>
        <w:t xml:space="preserve"> are used to define the model structure. External solvers are employed to efficiently explore possible scheduling 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6A7DB3">
      <w:pPr>
        <w:pStyle w:val="Heading3"/>
        <w:spacing w:line="360" w:lineRule="auto"/>
        <w:rPr>
          <w:rFonts w:eastAsia="Times New Roman"/>
        </w:rPr>
      </w:pPr>
      <w:bookmarkStart w:id="9" w:name="_Toc234002891"/>
      <w:r w:rsidRPr="005E13FA">
        <w:rPr>
          <w:rFonts w:eastAsia="Times New Roman"/>
        </w:rPr>
        <w:t>Aims and Objectives</w:t>
      </w:r>
      <w:bookmarkEnd w:id="9"/>
    </w:p>
    <w:p w14:paraId="1B4E362C" w14:textId="77777777" w:rsidR="00FB7085" w:rsidRPr="00FB7085" w:rsidRDefault="00FB7085" w:rsidP="00502D58">
      <w:pPr>
        <w:pStyle w:val="BodyText"/>
        <w:ind w:left="720"/>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502D58">
      <w:pPr>
        <w:pStyle w:val="BodyText"/>
        <w:ind w:left="720"/>
      </w:pPr>
      <w:r w:rsidRPr="00FB7085">
        <w:t>The specific objectives of the project are:</w:t>
      </w:r>
    </w:p>
    <w:p w14:paraId="48385224" w14:textId="6DBA4CAD" w:rsidR="00FB7085" w:rsidRPr="00FB7085" w:rsidRDefault="00FB7085" w:rsidP="00502D58">
      <w:pPr>
        <w:pStyle w:val="BodyText"/>
        <w:numPr>
          <w:ilvl w:val="0"/>
          <w:numId w:val="14"/>
        </w:numPr>
        <w:ind w:left="1440"/>
      </w:pPr>
      <w:r w:rsidRPr="00FB7085">
        <w:lastRenderedPageBreak/>
        <w:t xml:space="preserve">To model the Egyptian Premier League scheduling problem using </w:t>
      </w:r>
      <w:r w:rsidR="00417E3B" w:rsidRPr="00417E3B">
        <w:t>CP-SAT constraint programming</w:t>
      </w:r>
      <w:r w:rsidRPr="00FB7085">
        <w:t>.</w:t>
      </w:r>
    </w:p>
    <w:p w14:paraId="33B4041F" w14:textId="77777777" w:rsidR="00FB7085" w:rsidRPr="00FB7085" w:rsidRDefault="00FB7085" w:rsidP="00502D58">
      <w:pPr>
        <w:pStyle w:val="BodyText"/>
        <w:numPr>
          <w:ilvl w:val="0"/>
          <w:numId w:val="14"/>
        </w:numPr>
        <w:ind w:left="1440"/>
      </w:pPr>
      <w:r w:rsidRPr="00FB7085">
        <w:t>To generate a complete 18-team double round-robin league schedule.</w:t>
      </w:r>
    </w:p>
    <w:p w14:paraId="1C0EF953" w14:textId="77777777" w:rsidR="00FB7085" w:rsidRPr="00FB7085" w:rsidRDefault="00FB7085" w:rsidP="00502D58">
      <w:pPr>
        <w:pStyle w:val="BodyText"/>
        <w:numPr>
          <w:ilvl w:val="0"/>
          <w:numId w:val="14"/>
        </w:numPr>
        <w:ind w:left="1440"/>
      </w:pPr>
      <w:r w:rsidRPr="00FB7085">
        <w:t>To ensure the season fits within the August to May timeframe.</w:t>
      </w:r>
    </w:p>
    <w:p w14:paraId="057F9363" w14:textId="77777777" w:rsidR="00FB7085" w:rsidRPr="00FB7085" w:rsidRDefault="00FB7085" w:rsidP="00502D58">
      <w:pPr>
        <w:pStyle w:val="BodyText"/>
        <w:numPr>
          <w:ilvl w:val="0"/>
          <w:numId w:val="14"/>
        </w:numPr>
        <w:ind w:left="1440"/>
      </w:pPr>
      <w:r w:rsidRPr="00FB7085">
        <w:t>To respect continental competitions, domestic cups, and international breaks.</w:t>
      </w:r>
    </w:p>
    <w:p w14:paraId="0A45F337" w14:textId="77777777" w:rsidR="00FB7085" w:rsidRPr="00FB7085" w:rsidRDefault="00FB7085" w:rsidP="00502D58">
      <w:pPr>
        <w:pStyle w:val="BodyText"/>
        <w:numPr>
          <w:ilvl w:val="0"/>
          <w:numId w:val="14"/>
        </w:numPr>
        <w:ind w:left="1440"/>
      </w:pPr>
      <w:r w:rsidRPr="00FB7085">
        <w:t>To avoid stadium and security conflicts.</w:t>
      </w:r>
    </w:p>
    <w:p w14:paraId="38904BF0" w14:textId="77777777" w:rsidR="00FB7085" w:rsidRPr="00FB7085" w:rsidRDefault="00FB7085" w:rsidP="00502D58">
      <w:pPr>
        <w:pStyle w:val="BodyText"/>
        <w:numPr>
          <w:ilvl w:val="0"/>
          <w:numId w:val="14"/>
        </w:numPr>
        <w:ind w:left="1440"/>
      </w:pPr>
      <w:r w:rsidRPr="00FB7085">
        <w:t>To improve fairness by balancing home and away matches and rest periods.</w:t>
      </w:r>
    </w:p>
    <w:p w14:paraId="12BE108E" w14:textId="7908D63B" w:rsidR="00FB7085" w:rsidRDefault="00E81CB6" w:rsidP="00502D58">
      <w:pPr>
        <w:pStyle w:val="BodyText"/>
        <w:numPr>
          <w:ilvl w:val="0"/>
          <w:numId w:val="14"/>
        </w:numPr>
        <w:ind w:left="1440"/>
      </w:pPr>
      <w:r w:rsidRPr="00FB7085">
        <w:t>Reducing</w:t>
      </w:r>
      <w:r w:rsidR="00FB7085" w:rsidRPr="00FB7085">
        <w:t xml:space="preserve"> excessive travel demands where possible.</w:t>
      </w:r>
    </w:p>
    <w:p w14:paraId="1B612659" w14:textId="2ECF4734" w:rsidR="00417E3B" w:rsidRPr="00417E3B" w:rsidRDefault="00417E3B" w:rsidP="00502D58">
      <w:pPr>
        <w:pStyle w:val="ListParagraph"/>
        <w:numPr>
          <w:ilvl w:val="0"/>
          <w:numId w:val="14"/>
        </w:numPr>
        <w:spacing w:line="360" w:lineRule="auto"/>
        <w:ind w:left="1440"/>
        <w:rPr>
          <w:rFonts w:asciiTheme="majorBidi" w:hAnsiTheme="majorBidi"/>
          <w:sz w:val="24"/>
        </w:rPr>
      </w:pPr>
      <w:r w:rsidRPr="00417E3B">
        <w:rPr>
          <w:rFonts w:asciiTheme="majorBidi" w:hAnsiTheme="majorBidi"/>
          <w:sz w:val="24"/>
        </w:rPr>
        <w:t>To align high-profile matches with prime-time broadcast slots using the tier-slot matching objective.</w:t>
      </w:r>
    </w:p>
    <w:p w14:paraId="208DCD50" w14:textId="77777777" w:rsidR="00FB7085" w:rsidRPr="00FB7085" w:rsidRDefault="00FB7085" w:rsidP="00502D58">
      <w:pPr>
        <w:pStyle w:val="BodyText"/>
        <w:numPr>
          <w:ilvl w:val="0"/>
          <w:numId w:val="14"/>
        </w:numPr>
        <w:ind w:left="1440"/>
      </w:pPr>
      <w:r w:rsidRPr="00FB7085">
        <w:t>To evaluate schedule quality using measurable performance indicators.</w:t>
      </w:r>
    </w:p>
    <w:p w14:paraId="567D0D52" w14:textId="7CFBB991" w:rsidR="00A7710A" w:rsidRDefault="00A7710A" w:rsidP="006A7DB3">
      <w:pPr>
        <w:pStyle w:val="Heading3"/>
        <w:spacing w:line="360" w:lineRule="auto"/>
      </w:pPr>
      <w:bookmarkStart w:id="10" w:name="_Toc234002892"/>
      <w:r w:rsidRPr="00A7710A">
        <w:t>Proposed System Features</w:t>
      </w:r>
      <w:bookmarkEnd w:id="10"/>
    </w:p>
    <w:p w14:paraId="10E77F61" w14:textId="77777777" w:rsidR="002C7A6E" w:rsidRDefault="002C7A6E" w:rsidP="00502D58">
      <w:pPr>
        <w:pStyle w:val="BodyText"/>
        <w:ind w:left="720"/>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4F451D54" w14:textId="0DFFCB71" w:rsidR="00417E3B" w:rsidRDefault="00417E3B" w:rsidP="00502D58">
      <w:pPr>
        <w:pStyle w:val="BodyText"/>
        <w:ind w:left="720"/>
      </w:pPr>
      <w:r w:rsidRPr="00417E3B">
        <w:t xml:space="preserve">A key feature is the three-tier slot classification </w:t>
      </w:r>
      <w:r w:rsidR="006A7DB3" w:rsidRPr="00417E3B">
        <w:t>system:</w:t>
      </w:r>
      <w:r w:rsidRPr="00417E3B">
        <w:t xml:space="preserve"> Tier-1 slots are Friday/Saturday evenings (≥19:00); Tier-2 are weekend afternoons or weekday evenings; Tier-3 are weekday afternoons. A corresponding match-tier is computed from team quality. The solver hard-constrains Tier-1 matches to Tier-1 slots and softly penalizes any tier mismatch.</w:t>
      </w:r>
    </w:p>
    <w:p w14:paraId="24E83ABB" w14:textId="77777777" w:rsidR="00417E3B" w:rsidRDefault="00417E3B" w:rsidP="00502D58">
      <w:pPr>
        <w:pStyle w:val="BodyText"/>
        <w:ind w:left="720"/>
      </w:pPr>
      <w:r w:rsidRPr="00417E3B">
        <w:t>Fairness-related features include limiting consecutive away matches and ensuring that the final matchday is consolidated to a single calendar date with kickoff times marked TBD, preserving the tradition of simultaneous final-round fixtures.</w:t>
      </w:r>
    </w:p>
    <w:p w14:paraId="77EFDDD1" w14:textId="4EDB5B3E" w:rsidR="00417E3B" w:rsidRDefault="00417E3B" w:rsidP="00502D58">
      <w:pPr>
        <w:pStyle w:val="BodyText"/>
        <w:ind w:left="720"/>
      </w:pPr>
      <w:r w:rsidRPr="00417E3B">
        <w:t xml:space="preserve">The system also includes a dedicated post-baseline CAF audit and greedy repair phase. After the main solver produces a baseline schedule, a separate audit scans every match </w:t>
      </w:r>
      <w:r w:rsidRPr="00417E3B">
        <w:lastRenderedPageBreak/>
        <w:t>involving CAF-participating teams, identifies violations of the 4-day buffer rule, and invokes a greedy repair loop to reschedule those matches into valid slots without disturbing accepted fixtures.</w:t>
      </w:r>
    </w:p>
    <w:p w14:paraId="348E0CC3" w14:textId="515299CB" w:rsidR="002C7A6E" w:rsidRPr="00CD2959" w:rsidRDefault="002C7A6E" w:rsidP="00502D58">
      <w:pPr>
        <w:pStyle w:val="BodyText"/>
        <w:ind w:left="720"/>
      </w:pPr>
      <w:r>
        <w:t>Another key feature is adaptability. When external conditions change, such as updates to competition calendars or stadium availability, the system can be re-run using updated data to produce a revised schedule within a short time.</w:t>
      </w:r>
    </w:p>
    <w:p w14:paraId="13ACE51D" w14:textId="4358771C" w:rsidR="00CD2959" w:rsidRPr="00CD2959" w:rsidRDefault="00CD2959" w:rsidP="006A7DB3">
      <w:pPr>
        <w:pStyle w:val="Heading2"/>
        <w:spacing w:line="360" w:lineRule="auto"/>
        <w:rPr>
          <w:rFonts w:asciiTheme="majorBidi" w:hAnsiTheme="majorBidi"/>
          <w:sz w:val="24"/>
        </w:rPr>
      </w:pPr>
      <w:bookmarkStart w:id="11" w:name="_Toc234002893"/>
      <w:r w:rsidRPr="00CD2959">
        <w:t>Development Methodology</w:t>
      </w:r>
      <w:bookmarkEnd w:id="11"/>
    </w:p>
    <w:p w14:paraId="098475AC" w14:textId="253AA512" w:rsidR="003345FC" w:rsidRDefault="003345FC" w:rsidP="00502D58">
      <w:pPr>
        <w:pStyle w:val="BodyText"/>
        <w:ind w:left="576"/>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01BF66E7" w14:textId="2040A98E" w:rsidR="00417E3B" w:rsidRPr="00417E3B" w:rsidRDefault="003345FC" w:rsidP="00502D58">
      <w:pPr>
        <w:pStyle w:val="BodyText"/>
        <w:ind w:left="576"/>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w:t>
      </w:r>
      <w:r w:rsidR="00417E3B" w:rsidRPr="00417E3B">
        <w:rPr>
          <w:color w:val="000000" w:themeColor="text1"/>
        </w:rPr>
        <w:t>Constraint Programming (CP-SAT)</w:t>
      </w:r>
      <w:r w:rsidRPr="00141461">
        <w:rPr>
          <w:color w:val="000000" w:themeColor="text1"/>
        </w:rPr>
        <w:t xml:space="preserve">.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r w:rsidR="00417E3B">
        <w:rPr>
          <w:color w:val="000000" w:themeColor="text1"/>
        </w:rPr>
        <w:t>.</w:t>
      </w:r>
      <w:r w:rsidR="00417E3B" w:rsidRPr="00417E3B">
        <w:rPr>
          <w:color w:val="000000" w:themeColor="text1"/>
        </w:rPr>
        <w:t xml:space="preserve"> The full model formulation is presented in Chapter </w:t>
      </w:r>
      <w:r w:rsidR="00417E3B">
        <w:rPr>
          <w:color w:val="000000" w:themeColor="text1"/>
        </w:rPr>
        <w:t>3b</w:t>
      </w:r>
      <w:r w:rsidR="00417E3B" w:rsidRPr="00417E3B">
        <w:rPr>
          <w:color w:val="000000" w:themeColor="text1"/>
        </w:rPr>
        <w:t>.</w:t>
      </w:r>
    </w:p>
    <w:p w14:paraId="4D8A70E8" w14:textId="68E2F2C9" w:rsidR="00CD2959" w:rsidRPr="00CE193C" w:rsidRDefault="00417E3B" w:rsidP="00502D58">
      <w:pPr>
        <w:pStyle w:val="BodyText"/>
        <w:ind w:left="576"/>
        <w:rPr>
          <w:color w:val="000000" w:themeColor="text1"/>
        </w:rPr>
      </w:pPr>
      <w:r w:rsidRPr="00417E3B">
        <w:rPr>
          <w:color w:val="000000" w:themeColor="text1"/>
        </w:rPr>
        <w:t>The model is implemented in Python using OR-Tools</w:t>
      </w:r>
      <w:r w:rsidR="003345FC" w:rsidRPr="00141461">
        <w:rPr>
          <w:color w:val="000000" w:themeColor="text1"/>
        </w:rPr>
        <w:t xml:space="preserve">, and multiple test scenarios </w:t>
      </w:r>
      <w:r w:rsidR="00141461" w:rsidRPr="00141461">
        <w:rPr>
          <w:color w:val="000000" w:themeColor="text1"/>
        </w:rPr>
        <w:t>to be</w:t>
      </w:r>
      <w:r w:rsidR="003345FC" w:rsidRPr="00141461">
        <w:rPr>
          <w:color w:val="000000" w:themeColor="text1"/>
        </w:rPr>
        <w:t xml:space="preserve"> executed to validate feasibility and performance. The resulting schedules </w:t>
      </w:r>
      <w:r w:rsidR="00141461" w:rsidRPr="00141461">
        <w:rPr>
          <w:color w:val="000000" w:themeColor="text1"/>
        </w:rPr>
        <w:t>are</w:t>
      </w:r>
      <w:r w:rsidR="003345FC" w:rsidRPr="00141461">
        <w:rPr>
          <w:color w:val="000000" w:themeColor="text1"/>
        </w:rPr>
        <w:t xml:space="preserve"> analyzed using statistical measures to assess fairness, travel, and constraint satisfaction.</w:t>
      </w:r>
    </w:p>
    <w:p w14:paraId="208CE673" w14:textId="7C769B3A" w:rsidR="00A7710A" w:rsidRPr="00A7710A" w:rsidRDefault="000750BD" w:rsidP="006A7DB3">
      <w:pPr>
        <w:pStyle w:val="Heading2"/>
        <w:spacing w:line="360" w:lineRule="auto"/>
      </w:pPr>
      <w:bookmarkStart w:id="12" w:name="_Toc234002894"/>
      <w:r w:rsidRPr="000750BD">
        <w:t>Resource Requirement</w:t>
      </w:r>
      <w:bookmarkEnd w:id="12"/>
    </w:p>
    <w:p w14:paraId="24ED6A97" w14:textId="68A4B232" w:rsidR="000750BD" w:rsidRDefault="000750BD" w:rsidP="00502D58">
      <w:pPr>
        <w:pStyle w:val="BodyText"/>
        <w:ind w:left="576"/>
      </w:pPr>
      <w:r>
        <w:t xml:space="preserve">The project requires a limited set of resources. Software requirements include Python, spreadsheet tools for data preparation, </w:t>
      </w:r>
      <w:r w:rsidRPr="00141461">
        <w:rPr>
          <w:color w:val="000000" w:themeColor="text1"/>
        </w:rPr>
        <w:t xml:space="preserve">and </w:t>
      </w:r>
      <w:r w:rsidR="00417E3B" w:rsidRPr="00417E3B">
        <w:rPr>
          <w:color w:val="000000" w:themeColor="text1"/>
        </w:rPr>
        <w:t>the Google OR-Tools CP-SAT solver (or</w:t>
      </w:r>
      <w:r w:rsidR="00417E3B">
        <w:rPr>
          <w:color w:val="000000" w:themeColor="text1"/>
        </w:rPr>
        <w:t>-t</w:t>
      </w:r>
      <w:r w:rsidR="00417E3B" w:rsidRPr="00417E3B">
        <w:rPr>
          <w:color w:val="000000" w:themeColor="text1"/>
        </w:rPr>
        <w:t>ools Python package)</w:t>
      </w:r>
      <w:r>
        <w:t xml:space="preserve">. </w:t>
      </w:r>
    </w:p>
    <w:p w14:paraId="132AD45F" w14:textId="115517BC" w:rsidR="000750BD" w:rsidRDefault="00417E3B" w:rsidP="00502D58">
      <w:pPr>
        <w:pStyle w:val="BodyText"/>
        <w:ind w:left="576"/>
      </w:pPr>
      <w:r w:rsidRPr="00417E3B">
        <w:t>These tools are sufficient to model and solve the scheduling problem efficiently. A standard personal computer with sufficient RAM is adequate for running the optimization model within the configured time limits.</w:t>
      </w:r>
    </w:p>
    <w:p w14:paraId="3C235ADA" w14:textId="77777777" w:rsidR="00671EBF" w:rsidRDefault="00671EBF" w:rsidP="006A7DB3">
      <w:pPr>
        <w:pStyle w:val="BodyText"/>
      </w:pPr>
    </w:p>
    <w:p w14:paraId="3344290C" w14:textId="77777777" w:rsidR="00671EBF" w:rsidRDefault="00671EBF" w:rsidP="006A7DB3">
      <w:pPr>
        <w:pStyle w:val="BodyText"/>
      </w:pPr>
    </w:p>
    <w:p w14:paraId="23EFACEE" w14:textId="77777777" w:rsidR="00671EBF" w:rsidRDefault="00671EBF" w:rsidP="006A7DB3">
      <w:pPr>
        <w:pStyle w:val="BodyText"/>
      </w:pPr>
    </w:p>
    <w:p w14:paraId="1AC55718" w14:textId="3D7736AB" w:rsidR="000750BD" w:rsidRDefault="0038662C" w:rsidP="006A7DB3">
      <w:pPr>
        <w:pStyle w:val="Heading2"/>
        <w:spacing w:line="360" w:lineRule="auto"/>
      </w:pPr>
      <w:bookmarkStart w:id="13" w:name="_Toc234002895"/>
      <w:r w:rsidRPr="0038662C">
        <w:t>Report Layout</w:t>
      </w:r>
      <w:bookmarkEnd w:id="13"/>
    </w:p>
    <w:p w14:paraId="1F824352" w14:textId="77091BE0" w:rsidR="00C458B3" w:rsidRDefault="00C458B3" w:rsidP="00502D58">
      <w:pPr>
        <w:pStyle w:val="BodyText"/>
        <w:ind w:left="576"/>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502D58">
      <w:pPr>
        <w:pStyle w:val="BodyText"/>
        <w:ind w:left="576"/>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B116CED" w14:textId="77777777" w:rsidR="00684D1B" w:rsidRDefault="002938DF" w:rsidP="00502D58">
      <w:pPr>
        <w:pStyle w:val="BodyText"/>
        <w:ind w:left="576"/>
        <w:sectPr w:rsidR="00684D1B" w:rsidSect="00684D1B">
          <w:pgSz w:w="12240" w:h="15840" w:code="1"/>
          <w:pgMar w:top="1440" w:right="1440" w:bottom="1440" w:left="1440" w:header="720" w:footer="720" w:gutter="0"/>
          <w:cols w:space="720"/>
          <w:docGrid w:linePitch="360"/>
        </w:sectPr>
      </w:pPr>
      <w:r>
        <w:t>Chapter</w:t>
      </w:r>
      <w:r w:rsidR="0080503E">
        <w:t>s 6,7</w:t>
      </w:r>
      <w:r w:rsidR="004A7243">
        <w:t xml:space="preserve">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3A924BF5" w14:textId="5D8CB2F0" w:rsidR="000106E8" w:rsidRDefault="000106E8" w:rsidP="006A7DB3">
      <w:pPr>
        <w:pStyle w:val="BodyText"/>
      </w:pPr>
    </w:p>
    <w:p w14:paraId="255C3783" w14:textId="77777777" w:rsidR="00684D1B" w:rsidRDefault="00684D1B" w:rsidP="00C30A1E">
      <w:pPr>
        <w:pStyle w:val="Heading1"/>
        <w:numPr>
          <w:ilvl w:val="0"/>
          <w:numId w:val="0"/>
        </w:numPr>
        <w:spacing w:line="360" w:lineRule="auto"/>
        <w:jc w:val="center"/>
      </w:pPr>
      <w:r>
        <w:br w:type="page"/>
      </w:r>
    </w:p>
    <w:p w14:paraId="55371AB4" w14:textId="5DCA75AE" w:rsidR="000106E8" w:rsidRDefault="000106E8" w:rsidP="00684D1B">
      <w:pPr>
        <w:pStyle w:val="Heading1"/>
        <w:numPr>
          <w:ilvl w:val="0"/>
          <w:numId w:val="0"/>
        </w:numPr>
        <w:spacing w:line="360" w:lineRule="auto"/>
        <w:jc w:val="center"/>
        <w:rPr>
          <w:spacing w:val="-10"/>
        </w:rPr>
      </w:pPr>
      <w:bookmarkStart w:id="14" w:name="_Toc234002896"/>
      <w:r>
        <w:lastRenderedPageBreak/>
        <w:t xml:space="preserve">CHAPTER </w:t>
      </w:r>
      <w:r w:rsidR="00DE106D">
        <w:rPr>
          <w:spacing w:val="-10"/>
        </w:rPr>
        <w:t>2</w:t>
      </w:r>
      <w:bookmarkEnd w:id="14"/>
    </w:p>
    <w:p w14:paraId="4884270A" w14:textId="2A35A656" w:rsidR="003B1AB9" w:rsidRPr="003B1AB9" w:rsidRDefault="00DE106D" w:rsidP="006A7DB3">
      <w:pPr>
        <w:pStyle w:val="Heading1"/>
        <w:numPr>
          <w:ilvl w:val="0"/>
          <w:numId w:val="0"/>
        </w:numPr>
        <w:spacing w:line="360" w:lineRule="auto"/>
        <w:ind w:left="432"/>
        <w:jc w:val="center"/>
        <w:sectPr w:rsidR="003B1AB9" w:rsidRPr="003B1AB9" w:rsidSect="00684D1B">
          <w:type w:val="continuous"/>
          <w:pgSz w:w="12240" w:h="15840" w:code="1"/>
          <w:pgMar w:top="1440" w:right="1440" w:bottom="1440" w:left="1440" w:header="720" w:footer="720" w:gutter="0"/>
          <w:cols w:space="720"/>
          <w:vAlign w:val="center"/>
          <w:docGrid w:linePitch="360"/>
        </w:sectPr>
      </w:pPr>
      <w:bookmarkStart w:id="15" w:name="_Toc234002897"/>
      <w:r w:rsidRPr="00C666DA">
        <w:t>BACKGROUND/EXISTING WORK</w:t>
      </w:r>
      <w:bookmarkEnd w:id="15"/>
    </w:p>
    <w:p w14:paraId="6DA44FE0" w14:textId="34DEDB1D" w:rsidR="000106E8" w:rsidRDefault="00A9294E" w:rsidP="006A7DB3">
      <w:pPr>
        <w:pStyle w:val="Heading1"/>
        <w:spacing w:line="360" w:lineRule="auto"/>
      </w:pPr>
      <w:bookmarkStart w:id="16" w:name="_Toc234002898"/>
      <w:r>
        <w:lastRenderedPageBreak/>
        <w:t>Background</w:t>
      </w:r>
      <w:bookmarkEnd w:id="16"/>
    </w:p>
    <w:p w14:paraId="22090B20" w14:textId="1B8B4712" w:rsidR="00A9294E" w:rsidRDefault="00144BF8" w:rsidP="006A7DB3">
      <w:pPr>
        <w:pStyle w:val="Heading2"/>
        <w:spacing w:line="360" w:lineRule="auto"/>
      </w:pPr>
      <w:bookmarkStart w:id="17" w:name="_Toc234002899"/>
      <w:r w:rsidRPr="00144BF8">
        <w:t>Introduction to Sports Scheduling</w:t>
      </w:r>
      <w:bookmarkEnd w:id="17"/>
    </w:p>
    <w:p w14:paraId="29DFBCDF" w14:textId="4027E09F" w:rsidR="00A316FB" w:rsidRDefault="00A316FB" w:rsidP="00502D58">
      <w:pPr>
        <w:pStyle w:val="BodyText"/>
        <w:ind w:left="576"/>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502D58">
      <w:pPr>
        <w:pStyle w:val="BodyText"/>
        <w:ind w:left="576"/>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502D58">
      <w:pPr>
        <w:pStyle w:val="BodyText"/>
        <w:ind w:left="576"/>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6A7DB3">
      <w:pPr>
        <w:pStyle w:val="Heading2"/>
        <w:spacing w:line="360" w:lineRule="auto"/>
      </w:pPr>
      <w:bookmarkStart w:id="18" w:name="_Toc234002900"/>
      <w:r w:rsidRPr="0059756E">
        <w:t>Theoretical Concepts</w:t>
      </w:r>
      <w:bookmarkEnd w:id="18"/>
    </w:p>
    <w:p w14:paraId="0C276E7D" w14:textId="1E864D56" w:rsidR="00745C0D" w:rsidRDefault="00745C0D" w:rsidP="006A7DB3">
      <w:pPr>
        <w:pStyle w:val="BodyText"/>
      </w:pPr>
      <w:r w:rsidRPr="00745C0D">
        <w:t>To understand the complexity of the problem, several key theoretical concepts from existing literature must be defined.</w:t>
      </w:r>
    </w:p>
    <w:p w14:paraId="6610941F" w14:textId="1DCC71B0" w:rsidR="00745C0D" w:rsidRPr="00A9294E" w:rsidRDefault="00B02052" w:rsidP="006A7DB3">
      <w:pPr>
        <w:pStyle w:val="Heading3"/>
        <w:spacing w:line="360" w:lineRule="auto"/>
      </w:pPr>
      <w:r w:rsidRPr="00B02052">
        <w:t xml:space="preserve"> </w:t>
      </w:r>
      <w:bookmarkStart w:id="19" w:name="_Toc234002901"/>
      <w:r w:rsidRPr="00B02052">
        <w:t>Patterns and Breaks</w:t>
      </w:r>
      <w:bookmarkEnd w:id="19"/>
    </w:p>
    <w:p w14:paraId="6608BD7C" w14:textId="77777777" w:rsidR="00E37DA2" w:rsidRPr="00E37DA2" w:rsidRDefault="00E37DA2" w:rsidP="00502D58">
      <w:pPr>
        <w:pStyle w:val="BodyText"/>
        <w:ind w:left="360"/>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502D58">
      <w:pPr>
        <w:pStyle w:val="BodyText"/>
        <w:numPr>
          <w:ilvl w:val="0"/>
          <w:numId w:val="15"/>
        </w:numPr>
        <w:tabs>
          <w:tab w:val="clear" w:pos="720"/>
          <w:tab w:val="num" w:pos="1080"/>
        </w:tabs>
        <w:ind w:left="1080"/>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502D58">
      <w:pPr>
        <w:pStyle w:val="BodyText"/>
        <w:numPr>
          <w:ilvl w:val="0"/>
          <w:numId w:val="15"/>
        </w:numPr>
        <w:tabs>
          <w:tab w:val="clear" w:pos="720"/>
          <w:tab w:val="num" w:pos="1080"/>
        </w:tabs>
        <w:ind w:left="1080"/>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3946B600" w14:textId="274D0237" w:rsidR="00854D61" w:rsidRDefault="006D6D7E" w:rsidP="00502D58">
      <w:pPr>
        <w:pStyle w:val="BodyText"/>
        <w:ind w:left="360"/>
      </w:pPr>
      <w:r w:rsidRPr="006D6D7E">
        <w:lastRenderedPageBreak/>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C99F5B" w14:textId="4DAB6785" w:rsidR="00854D61" w:rsidRDefault="00854D61" w:rsidP="006A7DB3">
      <w:pPr>
        <w:pStyle w:val="Heading3"/>
        <w:spacing w:line="360" w:lineRule="auto"/>
      </w:pPr>
      <w:bookmarkStart w:id="20" w:name="_Toc234002902"/>
      <w:r w:rsidRPr="00854D61">
        <w:t>The Traveling Tournament Problem (TTP)</w:t>
      </w:r>
      <w:bookmarkEnd w:id="20"/>
    </w:p>
    <w:p w14:paraId="7B64C270" w14:textId="25D30021" w:rsidR="00854D61" w:rsidRPr="00F240B8" w:rsidRDefault="00F240B8" w:rsidP="00502D58">
      <w:pPr>
        <w:pStyle w:val="BodyText"/>
        <w:ind w:left="576"/>
      </w:pPr>
      <w:r w:rsidRPr="00F240B8">
        <w:t>A major focus of existing work is the Traveling Tournament Problem (TTP), first defined by Easton et al. (2001). The TTP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6A7DB3">
      <w:pPr>
        <w:pStyle w:val="Heading2"/>
        <w:spacing w:line="360" w:lineRule="auto"/>
      </w:pPr>
      <w:r w:rsidRPr="001266E3">
        <w:t xml:space="preserve"> </w:t>
      </w:r>
      <w:bookmarkStart w:id="21" w:name="_Toc234002903"/>
      <w:r w:rsidRPr="001266E3">
        <w:t>Mathematical Approaches</w:t>
      </w:r>
      <w:bookmarkEnd w:id="21"/>
    </w:p>
    <w:p w14:paraId="1E710093" w14:textId="25E468EA" w:rsidR="001266E3" w:rsidRDefault="00251ECB" w:rsidP="00502D58">
      <w:pPr>
        <w:pStyle w:val="BodyText"/>
        <w:ind w:left="576"/>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6A7DB3">
      <w:pPr>
        <w:pStyle w:val="Heading3"/>
        <w:spacing w:line="360" w:lineRule="auto"/>
      </w:pPr>
      <w:bookmarkStart w:id="22" w:name="_Toc234002904"/>
      <w:r w:rsidRPr="001451AD">
        <w:t>Integer Linear Programming (ILP)</w:t>
      </w:r>
      <w:bookmarkEnd w:id="22"/>
    </w:p>
    <w:p w14:paraId="140DA9DB" w14:textId="77777777" w:rsidR="00A7495F" w:rsidRPr="00A7495F" w:rsidRDefault="00A7495F" w:rsidP="00502D58">
      <w:pPr>
        <w:pStyle w:val="BodyText"/>
        <w:ind w:left="720"/>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502D58">
      <w:pPr>
        <w:pStyle w:val="BodyText"/>
        <w:ind w:left="720"/>
      </w:pPr>
      <w:r w:rsidRPr="00A7495F">
        <w:rPr>
          <w:b/>
          <w:bCs/>
        </w:rPr>
        <w:t>Decision Variable:</w:t>
      </w:r>
      <w:r w:rsidRPr="00A7495F">
        <w:t xml:space="preserve"> </w:t>
      </w:r>
      <w:r w:rsidR="002528B1" w:rsidRPr="00C21EF7">
        <w:rPr>
          <w:i/>
          <w:iCs/>
        </w:rPr>
        <w:t>X</w:t>
      </w:r>
      <w:r w:rsidR="00636903" w:rsidRPr="00C21EF7">
        <w:rPr>
          <w:i/>
          <w:iCs/>
          <w:vertAlign w:val="subscript"/>
        </w:rPr>
        <w:t>i,j,k</w:t>
      </w:r>
      <w:r w:rsidRPr="00A7495F">
        <w:t xml:space="preserve"> = 1</w:t>
      </w:r>
      <w:r w:rsidR="00C21EF7">
        <w:t xml:space="preserve"> </w:t>
      </w:r>
      <w:r w:rsidRPr="00A7495F">
        <w:t xml:space="preserve">if team </w:t>
      </w:r>
      <w:r w:rsidR="00C21EF7" w:rsidRPr="00C21EF7">
        <w:rPr>
          <w:i/>
          <w:iCs/>
        </w:rPr>
        <w:t>i</w:t>
      </w:r>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502D58">
      <w:pPr>
        <w:pStyle w:val="BodyText"/>
        <w:ind w:left="720"/>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502D58">
      <w:pPr>
        <w:pStyle w:val="BodyText"/>
        <w:ind w:left="720"/>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6A7DB3">
      <w:pPr>
        <w:pStyle w:val="Heading2"/>
        <w:spacing w:line="360" w:lineRule="auto"/>
      </w:pPr>
      <w:r>
        <w:t xml:space="preserve"> </w:t>
      </w:r>
      <w:bookmarkStart w:id="23" w:name="_Toc234002905"/>
      <w:r>
        <w:t>Review of Existing Real-World Implementations</w:t>
      </w:r>
      <w:bookmarkEnd w:id="23"/>
    </w:p>
    <w:p w14:paraId="7B50F18E" w14:textId="1B481D8C" w:rsidR="00DC2A18" w:rsidRPr="005308DA" w:rsidRDefault="005308DA" w:rsidP="006A7DB3">
      <w:pPr>
        <w:pStyle w:val="Heading3"/>
        <w:spacing w:line="360" w:lineRule="auto"/>
      </w:pPr>
      <w:bookmarkStart w:id="24" w:name="_Toc234002906"/>
      <w:r w:rsidRPr="005308DA">
        <w:t>The Chilean First Division (The "Gold Standard")</w:t>
      </w:r>
      <w:bookmarkEnd w:id="24"/>
    </w:p>
    <w:p w14:paraId="349E5705" w14:textId="77777777" w:rsidR="004B0F95" w:rsidRPr="004B0F95" w:rsidRDefault="004B0F95" w:rsidP="00502D58">
      <w:pPr>
        <w:pStyle w:val="BodyText0"/>
        <w:spacing w:line="360" w:lineRule="auto"/>
        <w:ind w:left="360"/>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502D58">
      <w:pPr>
        <w:pStyle w:val="BodyText0"/>
        <w:numPr>
          <w:ilvl w:val="0"/>
          <w:numId w:val="18"/>
        </w:numPr>
        <w:spacing w:line="360" w:lineRule="auto"/>
        <w:ind w:left="1080"/>
      </w:pPr>
      <w:r w:rsidRPr="004B0F95">
        <w:rPr>
          <w:b/>
          <w:bCs/>
        </w:rPr>
        <w:lastRenderedPageBreak/>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502D58">
      <w:pPr>
        <w:pStyle w:val="BodyText0"/>
        <w:numPr>
          <w:ilvl w:val="0"/>
          <w:numId w:val="18"/>
        </w:numPr>
        <w:spacing w:line="360" w:lineRule="auto"/>
        <w:ind w:left="1080"/>
      </w:pPr>
      <w:r w:rsidRPr="004B0F95">
        <w:rPr>
          <w:b/>
          <w:bCs/>
        </w:rPr>
        <w:t>Solution:</w:t>
      </w:r>
      <w:r w:rsidRPr="004B0F95">
        <w:t xml:space="preserve"> The new system considered geography, stadium capacities, and TV requirements.</w:t>
      </w:r>
    </w:p>
    <w:p w14:paraId="24F6F234" w14:textId="181B8556" w:rsidR="000B7D22" w:rsidRPr="006A7DB3" w:rsidRDefault="004B0F95" w:rsidP="00502D58">
      <w:pPr>
        <w:pStyle w:val="BodyText0"/>
        <w:numPr>
          <w:ilvl w:val="0"/>
          <w:numId w:val="18"/>
        </w:numPr>
        <w:spacing w:line="360" w:lineRule="auto"/>
        <w:ind w:left="1080"/>
      </w:pPr>
      <w:r w:rsidRPr="006A7DB3">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396C2C18" w14:textId="01B8F632" w:rsidR="004B0F95" w:rsidRPr="004B0F95" w:rsidRDefault="000B7D22" w:rsidP="006A7DB3">
      <w:pPr>
        <w:pStyle w:val="Heading2"/>
        <w:spacing w:line="360" w:lineRule="auto"/>
      </w:pPr>
      <w:bookmarkStart w:id="25" w:name="_Toc234002907"/>
      <w:r>
        <w:t>The Egyptian Context: Gaps in Current Practice</w:t>
      </w:r>
      <w:bookmarkEnd w:id="25"/>
    </w:p>
    <w:p w14:paraId="74FB2A70" w14:textId="77777777" w:rsidR="005B466E" w:rsidRPr="005B466E" w:rsidRDefault="005B466E" w:rsidP="00502D58">
      <w:pPr>
        <w:pStyle w:val="BodyText"/>
        <w:ind w:left="360"/>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502D58">
      <w:pPr>
        <w:pStyle w:val="BodyText"/>
        <w:numPr>
          <w:ilvl w:val="0"/>
          <w:numId w:val="20"/>
        </w:numPr>
        <w:ind w:left="1080"/>
      </w:pPr>
      <w:r w:rsidRPr="005B466E">
        <w:rPr>
          <w:b/>
          <w:bCs/>
        </w:rPr>
        <w:t>Security Approvals:</w:t>
      </w:r>
      <w:r w:rsidRPr="005B466E">
        <w:t xml:space="preserve"> Match venues and dates are subject to approval by security authorities, often requiring last-minute changes.</w:t>
      </w:r>
    </w:p>
    <w:p w14:paraId="7BD5B65E" w14:textId="0E555861" w:rsidR="005B466E" w:rsidRPr="005B466E" w:rsidRDefault="005B466E" w:rsidP="00502D58">
      <w:pPr>
        <w:pStyle w:val="BodyText"/>
        <w:numPr>
          <w:ilvl w:val="0"/>
          <w:numId w:val="20"/>
        </w:numPr>
        <w:ind w:left="1080"/>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bottleneck that does not exist in leagues where every team owns its stadium.</w:t>
      </w:r>
    </w:p>
    <w:p w14:paraId="50C231E1" w14:textId="77777777" w:rsidR="005B466E" w:rsidRPr="005B466E" w:rsidRDefault="005B466E" w:rsidP="00502D58">
      <w:pPr>
        <w:pStyle w:val="BodyText"/>
        <w:numPr>
          <w:ilvl w:val="0"/>
          <w:numId w:val="20"/>
        </w:numPr>
        <w:ind w:left="1080"/>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6A7DB3">
      <w:pPr>
        <w:spacing w:line="360" w:lineRule="auto"/>
      </w:pPr>
      <w:r>
        <w:br w:type="page"/>
      </w:r>
    </w:p>
    <w:p w14:paraId="60534370" w14:textId="77777777" w:rsidR="003B1AB9" w:rsidRDefault="003B1AB9" w:rsidP="006A7DB3">
      <w:pPr>
        <w:pStyle w:val="Heading1"/>
        <w:numPr>
          <w:ilvl w:val="0"/>
          <w:numId w:val="0"/>
        </w:numPr>
        <w:spacing w:line="360" w:lineRule="auto"/>
        <w:jc w:val="center"/>
        <w:sectPr w:rsidR="003B1AB9" w:rsidSect="00DD2F4E">
          <w:pgSz w:w="12240" w:h="15840" w:code="1"/>
          <w:pgMar w:top="1440" w:right="1440" w:bottom="1440" w:left="1440" w:header="720" w:footer="720" w:gutter="0"/>
          <w:cols w:space="720"/>
          <w:docGrid w:linePitch="360"/>
        </w:sectPr>
      </w:pPr>
    </w:p>
    <w:p w14:paraId="20DA66F3" w14:textId="29B11BC6" w:rsidR="008A3B2D" w:rsidRDefault="008A3B2D" w:rsidP="006A7DB3">
      <w:pPr>
        <w:pStyle w:val="Heading1"/>
        <w:numPr>
          <w:ilvl w:val="0"/>
          <w:numId w:val="0"/>
        </w:numPr>
        <w:spacing w:line="360" w:lineRule="auto"/>
        <w:jc w:val="center"/>
        <w:rPr>
          <w:spacing w:val="-10"/>
        </w:rPr>
      </w:pPr>
      <w:bookmarkStart w:id="26" w:name="_Toc234002908"/>
      <w:r>
        <w:lastRenderedPageBreak/>
        <w:t xml:space="preserve">CHAPTER </w:t>
      </w:r>
      <w:r w:rsidR="002B37AA">
        <w:rPr>
          <w:spacing w:val="-10"/>
        </w:rPr>
        <w:t>3</w:t>
      </w:r>
      <w:r w:rsidR="002D60CF">
        <w:rPr>
          <w:spacing w:val="-10"/>
        </w:rPr>
        <w:t>A</w:t>
      </w:r>
      <w:bookmarkEnd w:id="26"/>
    </w:p>
    <w:p w14:paraId="75AC4048" w14:textId="2F3CC219" w:rsidR="008A3B2D" w:rsidRPr="00C666DA" w:rsidRDefault="002B37AA" w:rsidP="006A7DB3">
      <w:pPr>
        <w:pStyle w:val="Heading1"/>
        <w:numPr>
          <w:ilvl w:val="0"/>
          <w:numId w:val="0"/>
        </w:numPr>
        <w:spacing w:line="360" w:lineRule="auto"/>
        <w:ind w:left="432"/>
        <w:jc w:val="center"/>
      </w:pPr>
      <w:bookmarkStart w:id="27" w:name="_Toc234002909"/>
      <w:r w:rsidRPr="002B37AA">
        <w:t>PROJECT DATA AND DATA PREPROCESSING PHASES</w:t>
      </w:r>
      <w:bookmarkEnd w:id="27"/>
    </w:p>
    <w:p w14:paraId="70982406" w14:textId="0B01D884" w:rsidR="003B1AB9" w:rsidRDefault="003B1AB9" w:rsidP="006A7DB3">
      <w:pPr>
        <w:spacing w:line="360" w:lineRule="auto"/>
        <w:rPr>
          <w:bCs/>
        </w:rPr>
        <w:sectPr w:rsidR="003B1AB9" w:rsidSect="003B1AB9">
          <w:pgSz w:w="12240" w:h="15840" w:code="1"/>
          <w:pgMar w:top="1440" w:right="1440" w:bottom="1440" w:left="1440" w:header="720" w:footer="720" w:gutter="0"/>
          <w:cols w:space="720"/>
          <w:vAlign w:val="center"/>
          <w:docGrid w:linePitch="360"/>
        </w:sectPr>
      </w:pPr>
    </w:p>
    <w:p w14:paraId="6D979D27" w14:textId="56E2E9E5" w:rsidR="007E1988" w:rsidRDefault="007E1988" w:rsidP="006A7DB3">
      <w:pPr>
        <w:pStyle w:val="Heading1"/>
        <w:spacing w:line="360" w:lineRule="auto"/>
      </w:pPr>
      <w:bookmarkStart w:id="28" w:name="_Toc234002910"/>
      <w:r w:rsidRPr="002B37AA">
        <w:lastRenderedPageBreak/>
        <w:t>Project data and data preprocessing</w:t>
      </w:r>
      <w:bookmarkEnd w:id="28"/>
      <w:r w:rsidRPr="002B37AA">
        <w:t xml:space="preserve"> </w:t>
      </w:r>
    </w:p>
    <w:p w14:paraId="7EB3376F" w14:textId="2961FF6C" w:rsidR="00731E0C" w:rsidRDefault="00731E0C" w:rsidP="00502D58">
      <w:pPr>
        <w:pStyle w:val="BodyText"/>
        <w:ind w:left="432"/>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6A7DB3">
      <w:pPr>
        <w:pStyle w:val="Heading2"/>
        <w:spacing w:line="360" w:lineRule="auto"/>
      </w:pPr>
      <w:r w:rsidRPr="00EE0432">
        <w:t xml:space="preserve"> </w:t>
      </w:r>
      <w:bookmarkStart w:id="29" w:name="_Toc234002911"/>
      <w:r w:rsidRPr="00EE0432">
        <w:t>Data Collection</w:t>
      </w:r>
      <w:bookmarkEnd w:id="29"/>
    </w:p>
    <w:p w14:paraId="685C7DD3" w14:textId="2A0B7EA1" w:rsidR="00A82055" w:rsidRDefault="00BF54B7" w:rsidP="00502D58">
      <w:pPr>
        <w:pStyle w:val="BodyText"/>
        <w:ind w:left="576"/>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r w:rsidR="00CF75C5">
        <w:rPr>
          <w:i/>
          <w:iCs/>
        </w:rPr>
        <w:t>Yallakora</w:t>
      </w:r>
      <w:r w:rsidR="003762D9">
        <w:rPr>
          <w:i/>
          <w:iCs/>
        </w:rPr>
        <w:t>”</w:t>
      </w:r>
      <w:r w:rsidR="004D19FD" w:rsidRPr="004D19FD">
        <w:t xml:space="preserve"> and </w:t>
      </w:r>
      <w:r w:rsidR="003762D9">
        <w:t>“</w:t>
      </w:r>
      <w:r w:rsidR="004D19FD" w:rsidRPr="004D19FD">
        <w:rPr>
          <w:i/>
          <w:iCs/>
        </w:rPr>
        <w:t>Transfermarkt</w:t>
      </w:r>
      <w:r w:rsidR="003762D9">
        <w:rPr>
          <w:i/>
          <w:iCs/>
        </w:rPr>
        <w:t>”</w:t>
      </w:r>
      <w:r w:rsidR="004D19FD" w:rsidRPr="004D19FD">
        <w:t>.</w:t>
      </w:r>
      <w:r w:rsidR="00CF75C5">
        <w:t xml:space="preserve"> </w:t>
      </w:r>
    </w:p>
    <w:p w14:paraId="207564BE" w14:textId="3E2440D3" w:rsidR="00A82055" w:rsidRPr="00A82055" w:rsidRDefault="00DB465A" w:rsidP="00502D58">
      <w:pPr>
        <w:pStyle w:val="BodyText"/>
        <w:ind w:left="576"/>
      </w:pPr>
      <w:r w:rsidRPr="00DB465A">
        <w:t>The final dataset is stored in two Excel workbooks: Data_Model.xlsx and expanded_calendar.xlsx. These are the authoritative inputs to the optimization pipeline. The data is divided into six primary tables:</w:t>
      </w:r>
    </w:p>
    <w:p w14:paraId="52A6A1EB" w14:textId="77777777" w:rsidR="00A82055" w:rsidRPr="00A82055" w:rsidRDefault="00A82055" w:rsidP="00502D58">
      <w:pPr>
        <w:pStyle w:val="BodyText"/>
        <w:numPr>
          <w:ilvl w:val="0"/>
          <w:numId w:val="22"/>
        </w:numPr>
        <w:tabs>
          <w:tab w:val="clear" w:pos="720"/>
          <w:tab w:val="num" w:pos="1296"/>
        </w:tabs>
        <w:ind w:left="1296"/>
      </w:pPr>
      <w:r w:rsidRPr="00A82055">
        <w:rPr>
          <w:b/>
          <w:bCs/>
        </w:rPr>
        <w:t>Teams:</w:t>
      </w:r>
      <w:r w:rsidRPr="00A82055">
        <w:t xml:space="preserve"> Administrative details of the clubs.</w:t>
      </w:r>
    </w:p>
    <w:p w14:paraId="5D9E867E" w14:textId="77777777" w:rsidR="00A82055" w:rsidRPr="00A82055" w:rsidRDefault="00A82055" w:rsidP="00502D58">
      <w:pPr>
        <w:pStyle w:val="BodyText"/>
        <w:numPr>
          <w:ilvl w:val="0"/>
          <w:numId w:val="22"/>
        </w:numPr>
        <w:tabs>
          <w:tab w:val="clear" w:pos="720"/>
          <w:tab w:val="num" w:pos="1296"/>
        </w:tabs>
        <w:ind w:left="1296"/>
      </w:pPr>
      <w:r w:rsidRPr="00A82055">
        <w:rPr>
          <w:b/>
          <w:bCs/>
        </w:rPr>
        <w:t>Stadiums:</w:t>
      </w:r>
      <w:r w:rsidRPr="00A82055">
        <w:t xml:space="preserve"> Venue locations and capacities.</w:t>
      </w:r>
    </w:p>
    <w:p w14:paraId="259A6C9D" w14:textId="77777777" w:rsidR="00A82055" w:rsidRPr="00A82055" w:rsidRDefault="00A82055" w:rsidP="00502D58">
      <w:pPr>
        <w:pStyle w:val="BodyText"/>
        <w:numPr>
          <w:ilvl w:val="0"/>
          <w:numId w:val="22"/>
        </w:numPr>
        <w:tabs>
          <w:tab w:val="clear" w:pos="720"/>
          <w:tab w:val="num" w:pos="1296"/>
        </w:tabs>
        <w:ind w:left="1296"/>
      </w:pPr>
      <w:r w:rsidRPr="00A82055">
        <w:rPr>
          <w:b/>
          <w:bCs/>
        </w:rPr>
        <w:t>Calendar:</w:t>
      </w:r>
      <w:r w:rsidRPr="00A82055">
        <w:t xml:space="preserve"> The list of available dates and time slots.</w:t>
      </w:r>
    </w:p>
    <w:p w14:paraId="30457889" w14:textId="77777777" w:rsidR="00A82055" w:rsidRPr="00A82055" w:rsidRDefault="00A82055" w:rsidP="00502D58">
      <w:pPr>
        <w:pStyle w:val="BodyText"/>
        <w:numPr>
          <w:ilvl w:val="0"/>
          <w:numId w:val="22"/>
        </w:numPr>
        <w:tabs>
          <w:tab w:val="clear" w:pos="720"/>
          <w:tab w:val="num" w:pos="1296"/>
        </w:tabs>
        <w:ind w:left="1296"/>
      </w:pPr>
      <w:r w:rsidRPr="00A82055">
        <w:rPr>
          <w:b/>
          <w:bCs/>
        </w:rPr>
        <w:t>Security Matrix:</w:t>
      </w:r>
      <w:r w:rsidRPr="00A82055">
        <w:t xml:space="preserve"> A list of prohibited matchups and venue restrictions.</w:t>
      </w:r>
    </w:p>
    <w:p w14:paraId="21077BC8" w14:textId="33BD2C6E" w:rsidR="00A82055" w:rsidRDefault="00A82055" w:rsidP="00502D58">
      <w:pPr>
        <w:pStyle w:val="BodyText"/>
        <w:numPr>
          <w:ilvl w:val="0"/>
          <w:numId w:val="22"/>
        </w:numPr>
        <w:tabs>
          <w:tab w:val="clear" w:pos="720"/>
          <w:tab w:val="num" w:pos="1296"/>
        </w:tabs>
        <w:ind w:left="1296"/>
      </w:pPr>
      <w:r w:rsidRPr="00A82055">
        <w:rPr>
          <w:b/>
          <w:bCs/>
        </w:rPr>
        <w:t>Continental Blockers:</w:t>
      </w:r>
      <w:r w:rsidRPr="00A82055">
        <w:t xml:space="preserve"> Schedules for African (CAF) competitions.</w:t>
      </w:r>
    </w:p>
    <w:p w14:paraId="1874285E" w14:textId="31279B6F" w:rsidR="00B54995" w:rsidRPr="00A82055" w:rsidRDefault="00B54995" w:rsidP="00502D58">
      <w:pPr>
        <w:pStyle w:val="BodyText"/>
        <w:numPr>
          <w:ilvl w:val="0"/>
          <w:numId w:val="22"/>
        </w:numPr>
        <w:tabs>
          <w:tab w:val="clear" w:pos="720"/>
          <w:tab w:val="num" w:pos="1296"/>
        </w:tabs>
        <w:ind w:left="1296"/>
      </w:pPr>
      <w:r>
        <w:rPr>
          <w:b/>
          <w:bCs/>
        </w:rPr>
        <w:t>International Breaks:</w:t>
      </w:r>
      <w:r>
        <w:t xml:space="preserve"> A list of official FIFA breaks.</w:t>
      </w:r>
    </w:p>
    <w:p w14:paraId="14BF727B" w14:textId="01F57883" w:rsidR="00A82055" w:rsidRDefault="00A82055" w:rsidP="00502D58">
      <w:pPr>
        <w:pStyle w:val="BodyText"/>
        <w:ind w:left="576"/>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603413CC" w14:textId="77777777" w:rsidR="006A7DB3" w:rsidRDefault="006A7DB3" w:rsidP="006A7DB3">
      <w:pPr>
        <w:pStyle w:val="BodyText"/>
      </w:pPr>
    </w:p>
    <w:p w14:paraId="1674E6EA" w14:textId="77777777" w:rsidR="006A7DB3" w:rsidRDefault="006A7DB3" w:rsidP="006A7DB3">
      <w:pPr>
        <w:pStyle w:val="BodyText"/>
      </w:pPr>
    </w:p>
    <w:p w14:paraId="0558D4CD" w14:textId="35B2918E" w:rsidR="00A81D1F" w:rsidRDefault="00A81D1F" w:rsidP="006A7DB3">
      <w:pPr>
        <w:pStyle w:val="Heading2"/>
        <w:spacing w:line="360" w:lineRule="auto"/>
      </w:pPr>
      <w:bookmarkStart w:id="30" w:name="_Toc234002912"/>
      <w:r>
        <w:lastRenderedPageBreak/>
        <w:t>Data structure</w:t>
      </w:r>
      <w:bookmarkEnd w:id="30"/>
    </w:p>
    <w:p w14:paraId="610FC0BE" w14:textId="0948E78D" w:rsidR="00BE1FFC" w:rsidRDefault="00B34D06" w:rsidP="00502D58">
      <w:pPr>
        <w:pStyle w:val="NormalWeb"/>
        <w:spacing w:line="360" w:lineRule="auto"/>
        <w:ind w:left="576"/>
        <w:rPr>
          <w:rFonts w:asciiTheme="majorBidi" w:eastAsiaTheme="majorEastAsia" w:hAnsiTheme="majorBidi" w:cstheme="majorBidi"/>
          <w:b/>
          <w:color w:val="000000" w:themeColor="text1"/>
          <w:sz w:val="28"/>
          <w:highlight w:val="lightGray"/>
        </w:rPr>
      </w:pPr>
      <w:r>
        <w:t>To ensure the system works correctly, the data was organized into linked tables. Each table uses unique identifiers (IDs) to connect the information. The following sections describe the content of each input sheet.</w:t>
      </w:r>
    </w:p>
    <w:p w14:paraId="5A66E258" w14:textId="013BC7A1" w:rsidR="00BE1FFC" w:rsidRDefault="0021300D" w:rsidP="006A7DB3">
      <w:pPr>
        <w:pStyle w:val="Heading3"/>
        <w:spacing w:line="360" w:lineRule="auto"/>
      </w:pPr>
      <w:bookmarkStart w:id="31" w:name="_Toc234002913"/>
      <w:r w:rsidRPr="00BE1FFC">
        <w:t>Teams data</w:t>
      </w:r>
      <w:bookmarkEnd w:id="31"/>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59327D">
            <w:pPr>
              <w:pStyle w:val="NormalWeb"/>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59327D">
            <w:pPr>
              <w:pStyle w:val="NormalWeb"/>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59327D">
            <w:pPr>
              <w:pStyle w:val="NormalWeb"/>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59327D">
            <w:pPr>
              <w:pStyle w:val="NormalWeb"/>
            </w:pPr>
            <w:r w:rsidRPr="00F76B66">
              <w:rPr>
                <w:b/>
                <w:bCs/>
              </w:rPr>
              <w:t>Team_ID</w:t>
            </w:r>
          </w:p>
        </w:tc>
        <w:tc>
          <w:tcPr>
            <w:tcW w:w="0" w:type="auto"/>
            <w:tcMar>
              <w:top w:w="120" w:type="dxa"/>
              <w:left w:w="180" w:type="dxa"/>
              <w:bottom w:w="120" w:type="dxa"/>
              <w:right w:w="180" w:type="dxa"/>
            </w:tcMar>
            <w:vAlign w:val="center"/>
            <w:hideMark/>
          </w:tcPr>
          <w:p w14:paraId="20BEF62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59327D">
            <w:pPr>
              <w:pStyle w:val="NormalWeb"/>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59327D">
            <w:pPr>
              <w:pStyle w:val="NormalWeb"/>
            </w:pPr>
            <w:r w:rsidRPr="00F76B66">
              <w:rPr>
                <w:b/>
                <w:bCs/>
              </w:rPr>
              <w:t>Team_Name</w:t>
            </w:r>
          </w:p>
        </w:tc>
        <w:tc>
          <w:tcPr>
            <w:tcW w:w="0" w:type="auto"/>
            <w:tcMar>
              <w:top w:w="120" w:type="dxa"/>
              <w:left w:w="180" w:type="dxa"/>
              <w:bottom w:w="120" w:type="dxa"/>
              <w:right w:w="180" w:type="dxa"/>
            </w:tcMar>
            <w:vAlign w:val="center"/>
            <w:hideMark/>
          </w:tcPr>
          <w:p w14:paraId="00695E69"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59327D">
            <w:pPr>
              <w:pStyle w:val="NormalWeb"/>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59327D">
            <w:pPr>
              <w:pStyle w:val="NormalWeb"/>
            </w:pPr>
            <w:r w:rsidRPr="00F76B66">
              <w:rPr>
                <w:b/>
                <w:bCs/>
              </w:rPr>
              <w:t>Home_Stadium</w:t>
            </w:r>
          </w:p>
        </w:tc>
        <w:tc>
          <w:tcPr>
            <w:tcW w:w="0" w:type="auto"/>
            <w:tcMar>
              <w:top w:w="120" w:type="dxa"/>
              <w:left w:w="180" w:type="dxa"/>
              <w:bottom w:w="120" w:type="dxa"/>
              <w:right w:w="180" w:type="dxa"/>
            </w:tcMar>
            <w:vAlign w:val="center"/>
            <w:hideMark/>
          </w:tcPr>
          <w:p w14:paraId="429A5A6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59327D">
            <w:pPr>
              <w:pStyle w:val="NormalWeb"/>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59327D">
            <w:pPr>
              <w:pStyle w:val="NormalWeb"/>
            </w:pPr>
            <w:r w:rsidRPr="00F76B66">
              <w:rPr>
                <w:b/>
                <w:bCs/>
              </w:rPr>
              <w:t>Alt_Stadium</w:t>
            </w:r>
          </w:p>
        </w:tc>
        <w:tc>
          <w:tcPr>
            <w:tcW w:w="0" w:type="auto"/>
            <w:tcMar>
              <w:top w:w="120" w:type="dxa"/>
              <w:left w:w="180" w:type="dxa"/>
              <w:bottom w:w="120" w:type="dxa"/>
              <w:right w:w="180" w:type="dxa"/>
            </w:tcMar>
            <w:vAlign w:val="center"/>
            <w:hideMark/>
          </w:tcPr>
          <w:p w14:paraId="70FF6278"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59327D">
            <w:pPr>
              <w:pStyle w:val="NormalWeb"/>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59327D">
            <w:pPr>
              <w:pStyle w:val="NormalWeb"/>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59327D">
            <w:pPr>
              <w:pStyle w:val="NormalWeb"/>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59327D">
            <w:pPr>
              <w:pStyle w:val="NormalWeb"/>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59327D">
            <w:pPr>
              <w:pStyle w:val="NormalWeb"/>
            </w:pPr>
            <w:r w:rsidRPr="00F76B66">
              <w:rPr>
                <w:b/>
                <w:bCs/>
              </w:rPr>
              <w:t>Gov_ID</w:t>
            </w:r>
          </w:p>
        </w:tc>
        <w:tc>
          <w:tcPr>
            <w:tcW w:w="0" w:type="auto"/>
            <w:tcMar>
              <w:top w:w="120" w:type="dxa"/>
              <w:left w:w="180" w:type="dxa"/>
              <w:bottom w:w="120" w:type="dxa"/>
              <w:right w:w="180" w:type="dxa"/>
            </w:tcMar>
            <w:vAlign w:val="center"/>
            <w:hideMark/>
          </w:tcPr>
          <w:p w14:paraId="441B0E2F"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59327D">
            <w:pPr>
              <w:pStyle w:val="NormalWeb"/>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59327D">
            <w:pPr>
              <w:pStyle w:val="NormalWeb"/>
            </w:pPr>
            <w:r w:rsidRPr="00F76B66">
              <w:rPr>
                <w:b/>
                <w:bCs/>
              </w:rPr>
              <w:t>Cont_Flag</w:t>
            </w:r>
          </w:p>
        </w:tc>
        <w:tc>
          <w:tcPr>
            <w:tcW w:w="0" w:type="auto"/>
            <w:tcMar>
              <w:top w:w="120" w:type="dxa"/>
              <w:left w:w="180" w:type="dxa"/>
              <w:bottom w:w="120" w:type="dxa"/>
              <w:right w:w="180" w:type="dxa"/>
            </w:tcMar>
            <w:vAlign w:val="center"/>
            <w:hideMark/>
          </w:tcPr>
          <w:p w14:paraId="3C0140C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59327D">
            <w:pPr>
              <w:pStyle w:val="NormalWeb"/>
              <w:keepNext/>
            </w:pPr>
            <w:r w:rsidRPr="00F76B66">
              <w:t>Continental status (e.g., "CL"). Flags teams that require international buffer days.</w:t>
            </w:r>
          </w:p>
        </w:tc>
      </w:tr>
    </w:tbl>
    <w:p w14:paraId="348462ED" w14:textId="73C0F57E" w:rsidR="001F13C4" w:rsidRDefault="00523FD2" w:rsidP="006A7DB3">
      <w:pPr>
        <w:pStyle w:val="Caption"/>
        <w:spacing w:line="360" w:lineRule="auto"/>
        <w:jc w:val="center"/>
      </w:pPr>
      <w:bookmarkStart w:id="32" w:name="_Toc220437535"/>
      <w:bookmarkStart w:id="33" w:name="_Toc234003022"/>
      <w:r>
        <w:t xml:space="preserve">Table </w:t>
      </w:r>
      <w:r w:rsidR="000D796E">
        <w:fldChar w:fldCharType="begin"/>
      </w:r>
      <w:r w:rsidR="000D796E">
        <w:instrText xml:space="preserve"> SEQ Table \* ARABIC </w:instrText>
      </w:r>
      <w:r w:rsidR="000D796E">
        <w:fldChar w:fldCharType="separate"/>
      </w:r>
      <w:r w:rsidR="00C30A1E">
        <w:rPr>
          <w:noProof/>
        </w:rPr>
        <w:t>1</w:t>
      </w:r>
      <w:r w:rsidR="000D796E">
        <w:fldChar w:fldCharType="end"/>
      </w:r>
      <w:r>
        <w:t xml:space="preserve">: </w:t>
      </w:r>
      <w:r w:rsidRPr="00AD11A8">
        <w:t>Teams Dataset Schema</w:t>
      </w:r>
      <w:bookmarkEnd w:id="32"/>
      <w:bookmarkEnd w:id="33"/>
    </w:p>
    <w:p w14:paraId="5E7EBC3D" w14:textId="77777777" w:rsidR="0059327D" w:rsidRDefault="0059327D" w:rsidP="0059327D"/>
    <w:p w14:paraId="3D30E67B" w14:textId="77777777" w:rsidR="0059327D" w:rsidRDefault="0059327D" w:rsidP="0059327D"/>
    <w:p w14:paraId="0C03F6BD" w14:textId="77777777" w:rsidR="0059327D" w:rsidRDefault="0059327D" w:rsidP="0059327D"/>
    <w:p w14:paraId="515DC733" w14:textId="77777777" w:rsidR="0059327D" w:rsidRPr="0059327D" w:rsidRDefault="0059327D" w:rsidP="0059327D"/>
    <w:p w14:paraId="79F5D096" w14:textId="2AFA0C8E" w:rsidR="00ED6054" w:rsidRDefault="00BE1FFC" w:rsidP="006A7DB3">
      <w:pPr>
        <w:pStyle w:val="Heading3"/>
        <w:spacing w:line="360" w:lineRule="auto"/>
      </w:pPr>
      <w:bookmarkStart w:id="34" w:name="_Toc234002914"/>
      <w:r w:rsidRPr="00BE1FFC">
        <w:lastRenderedPageBreak/>
        <w:t>Stadium Data</w:t>
      </w:r>
      <w:bookmarkEnd w:id="34"/>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59327D">
            <w:pPr>
              <w:pStyle w:val="BodyText0"/>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59327D">
            <w:pPr>
              <w:pStyle w:val="BodyText0"/>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59327D">
            <w:pPr>
              <w:pStyle w:val="BodyText0"/>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59327D">
            <w:pPr>
              <w:pStyle w:val="BodyText0"/>
              <w:rPr>
                <w:rFonts w:eastAsiaTheme="majorEastAsia"/>
              </w:rPr>
            </w:pPr>
            <w:r w:rsidRPr="00ED6054">
              <w:rPr>
                <w:rFonts w:eastAsiaTheme="majorEastAsia"/>
              </w:rPr>
              <w:t>Stadium_ID</w:t>
            </w:r>
          </w:p>
        </w:tc>
        <w:tc>
          <w:tcPr>
            <w:tcW w:w="0" w:type="auto"/>
            <w:tcMar>
              <w:top w:w="120" w:type="dxa"/>
              <w:left w:w="180" w:type="dxa"/>
              <w:bottom w:w="120" w:type="dxa"/>
              <w:right w:w="180" w:type="dxa"/>
            </w:tcMar>
            <w:vAlign w:val="center"/>
            <w:hideMark/>
          </w:tcPr>
          <w:p w14:paraId="33AC139F"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59327D">
            <w:pPr>
              <w:pStyle w:val="BodyText0"/>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59327D">
            <w:pPr>
              <w:pStyle w:val="BodyText0"/>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59327D">
            <w:pPr>
              <w:pStyle w:val="BodyText0"/>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59327D">
            <w:pPr>
              <w:pStyle w:val="BodyText0"/>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59327D">
            <w:pPr>
              <w:pStyle w:val="BodyText0"/>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59327D">
            <w:pPr>
              <w:pStyle w:val="BodyText0"/>
              <w:rPr>
                <w:rFonts w:eastAsiaTheme="majorEastAsia"/>
              </w:rPr>
            </w:pPr>
            <w:r w:rsidRPr="00ED6054">
              <w:rPr>
                <w:rFonts w:eastAsiaTheme="majorEastAsia"/>
              </w:rPr>
              <w:t>Is_Floodlit</w:t>
            </w:r>
          </w:p>
        </w:tc>
        <w:tc>
          <w:tcPr>
            <w:tcW w:w="0" w:type="auto"/>
            <w:tcMar>
              <w:top w:w="120" w:type="dxa"/>
              <w:left w:w="180" w:type="dxa"/>
              <w:bottom w:w="120" w:type="dxa"/>
              <w:right w:w="180" w:type="dxa"/>
            </w:tcMar>
            <w:vAlign w:val="center"/>
            <w:hideMark/>
          </w:tcPr>
          <w:p w14:paraId="71C3421F" w14:textId="77777777" w:rsidR="00ED6054" w:rsidRPr="00ED6054" w:rsidRDefault="00ED6054" w:rsidP="0059327D">
            <w:pPr>
              <w:pStyle w:val="BodyText0"/>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59327D">
            <w:pPr>
              <w:pStyle w:val="BodyText0"/>
              <w:keepNext/>
              <w:rPr>
                <w:rFonts w:eastAsiaTheme="majorEastAsia"/>
              </w:rPr>
            </w:pPr>
            <w:r w:rsidRPr="00ED6054">
              <w:rPr>
                <w:rFonts w:eastAsiaTheme="majorEastAsia"/>
              </w:rPr>
              <w:t xml:space="preserve">Indicates if the stadium can host evening matches </w:t>
            </w:r>
          </w:p>
        </w:tc>
      </w:tr>
    </w:tbl>
    <w:p w14:paraId="1E98F9BA" w14:textId="761F94F6" w:rsidR="000E400C" w:rsidRDefault="000E400C" w:rsidP="006A7DB3">
      <w:pPr>
        <w:pStyle w:val="Caption"/>
        <w:spacing w:line="360" w:lineRule="auto"/>
        <w:jc w:val="center"/>
      </w:pPr>
      <w:bookmarkStart w:id="35" w:name="_Toc220437536"/>
      <w:bookmarkStart w:id="36" w:name="_Toc234003023"/>
      <w:r>
        <w:t xml:space="preserve">Table </w:t>
      </w:r>
      <w:r w:rsidR="000D796E">
        <w:fldChar w:fldCharType="begin"/>
      </w:r>
      <w:r w:rsidR="000D796E">
        <w:instrText xml:space="preserve"> SEQ Table \* ARABIC </w:instrText>
      </w:r>
      <w:r w:rsidR="000D796E">
        <w:fldChar w:fldCharType="separate"/>
      </w:r>
      <w:r w:rsidR="00C30A1E">
        <w:rPr>
          <w:noProof/>
        </w:rPr>
        <w:t>2</w:t>
      </w:r>
      <w:r w:rsidR="000D796E">
        <w:fldChar w:fldCharType="end"/>
      </w:r>
      <w:r>
        <w:t>: Stadiums dataset schema</w:t>
      </w:r>
      <w:bookmarkEnd w:id="35"/>
      <w:bookmarkEnd w:id="36"/>
    </w:p>
    <w:p w14:paraId="045DFD20" w14:textId="77777777" w:rsidR="008376B1" w:rsidRDefault="008376B1" w:rsidP="006A7DB3">
      <w:pPr>
        <w:pStyle w:val="Heading3"/>
        <w:spacing w:line="360" w:lineRule="auto"/>
      </w:pPr>
      <w:bookmarkStart w:id="37" w:name="_Toc234002915"/>
      <w:r w:rsidRPr="008376B1">
        <w:t>Calendar Data</w:t>
      </w:r>
      <w:bookmarkEnd w:id="37"/>
    </w:p>
    <w:p w14:paraId="4F8E190F" w14:textId="48981E8D" w:rsidR="000D7378" w:rsidRDefault="000D7378" w:rsidP="006A7DB3">
      <w:pPr>
        <w:pStyle w:val="BodyText"/>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59327D">
            <w:pPr>
              <w:pStyle w:val="BodyText"/>
              <w:spacing w:line="240"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59327D">
            <w:pPr>
              <w:pStyle w:val="BodyText"/>
              <w:spacing w:line="240"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59327D">
            <w:pPr>
              <w:pStyle w:val="BodyText"/>
              <w:spacing w:line="240"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59327D">
            <w:pPr>
              <w:pStyle w:val="BodyText"/>
              <w:spacing w:line="240" w:lineRule="auto"/>
            </w:pPr>
            <w:r w:rsidRPr="0038038E">
              <w:rPr>
                <w:b/>
                <w:bCs/>
              </w:rPr>
              <w:t>Day_ID</w:t>
            </w:r>
          </w:p>
        </w:tc>
        <w:tc>
          <w:tcPr>
            <w:tcW w:w="0" w:type="auto"/>
            <w:tcMar>
              <w:top w:w="120" w:type="dxa"/>
              <w:left w:w="180" w:type="dxa"/>
              <w:bottom w:w="120" w:type="dxa"/>
              <w:right w:w="180" w:type="dxa"/>
            </w:tcMar>
            <w:vAlign w:val="center"/>
            <w:hideMark/>
          </w:tcPr>
          <w:p w14:paraId="77C6E10B"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59327D">
            <w:pPr>
              <w:pStyle w:val="BodyText"/>
              <w:spacing w:line="240"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59327D">
            <w:pPr>
              <w:pStyle w:val="BodyText"/>
              <w:spacing w:line="240"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59327D">
            <w:pPr>
              <w:pStyle w:val="BodyText"/>
              <w:spacing w:line="240"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59327D">
            <w:pPr>
              <w:pStyle w:val="BodyText"/>
              <w:spacing w:line="240"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59327D">
            <w:pPr>
              <w:pStyle w:val="BodyText"/>
              <w:spacing w:line="240"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59327D">
            <w:pPr>
              <w:pStyle w:val="BodyText"/>
              <w:spacing w:line="240"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59327D">
            <w:pPr>
              <w:pStyle w:val="BodyText"/>
              <w:spacing w:line="240"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59327D">
            <w:pPr>
              <w:pStyle w:val="BodyText"/>
              <w:spacing w:line="240" w:lineRule="auto"/>
            </w:pPr>
            <w:r w:rsidRPr="0038038E">
              <w:rPr>
                <w:b/>
                <w:bCs/>
              </w:rPr>
              <w:t>Week_Num</w:t>
            </w:r>
          </w:p>
        </w:tc>
        <w:tc>
          <w:tcPr>
            <w:tcW w:w="0" w:type="auto"/>
            <w:tcMar>
              <w:top w:w="120" w:type="dxa"/>
              <w:left w:w="180" w:type="dxa"/>
              <w:bottom w:w="120" w:type="dxa"/>
              <w:right w:w="180" w:type="dxa"/>
            </w:tcMar>
            <w:vAlign w:val="center"/>
            <w:hideMark/>
          </w:tcPr>
          <w:p w14:paraId="022616B3" w14:textId="77777777" w:rsidR="0038038E" w:rsidRPr="0038038E" w:rsidRDefault="0038038E" w:rsidP="0059327D">
            <w:pPr>
              <w:pStyle w:val="BodyText"/>
              <w:spacing w:line="240"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59327D">
            <w:pPr>
              <w:pStyle w:val="BodyText"/>
              <w:spacing w:line="240" w:lineRule="auto"/>
            </w:pPr>
            <w:r w:rsidRPr="0038038E">
              <w:t>The Game Week number (e.g., 1). Groups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59327D">
            <w:pPr>
              <w:pStyle w:val="BodyText"/>
              <w:spacing w:line="240" w:lineRule="auto"/>
            </w:pPr>
            <w:r w:rsidRPr="0038038E">
              <w:rPr>
                <w:b/>
                <w:bCs/>
              </w:rPr>
              <w:t>Day_name</w:t>
            </w:r>
          </w:p>
        </w:tc>
        <w:tc>
          <w:tcPr>
            <w:tcW w:w="0" w:type="auto"/>
            <w:tcMar>
              <w:top w:w="120" w:type="dxa"/>
              <w:left w:w="180" w:type="dxa"/>
              <w:bottom w:w="120" w:type="dxa"/>
              <w:right w:w="180" w:type="dxa"/>
            </w:tcMar>
            <w:vAlign w:val="center"/>
            <w:hideMark/>
          </w:tcPr>
          <w:p w14:paraId="5B42B4C6"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59327D">
            <w:pPr>
              <w:pStyle w:val="BodyText"/>
              <w:spacing w:line="240"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59327D">
            <w:pPr>
              <w:pStyle w:val="BodyText"/>
              <w:spacing w:line="240" w:lineRule="auto"/>
            </w:pPr>
            <w:r w:rsidRPr="0038038E">
              <w:rPr>
                <w:b/>
                <w:bCs/>
              </w:rPr>
              <w:t>Is_FIFA</w:t>
            </w:r>
          </w:p>
        </w:tc>
        <w:tc>
          <w:tcPr>
            <w:tcW w:w="0" w:type="auto"/>
            <w:tcMar>
              <w:top w:w="120" w:type="dxa"/>
              <w:left w:w="180" w:type="dxa"/>
              <w:bottom w:w="120" w:type="dxa"/>
              <w:right w:w="180" w:type="dxa"/>
            </w:tcMar>
            <w:vAlign w:val="center"/>
            <w:hideMark/>
          </w:tcPr>
          <w:p w14:paraId="2088B7C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59327D">
            <w:pPr>
              <w:pStyle w:val="BodyText"/>
              <w:spacing w:line="240"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59327D">
            <w:pPr>
              <w:pStyle w:val="BodyText"/>
              <w:spacing w:line="240" w:lineRule="auto"/>
            </w:pPr>
            <w:r w:rsidRPr="0038038E">
              <w:rPr>
                <w:b/>
                <w:bCs/>
              </w:rPr>
              <w:lastRenderedPageBreak/>
              <w:t>Is_CAF</w:t>
            </w:r>
          </w:p>
        </w:tc>
        <w:tc>
          <w:tcPr>
            <w:tcW w:w="0" w:type="auto"/>
            <w:tcMar>
              <w:top w:w="120" w:type="dxa"/>
              <w:left w:w="180" w:type="dxa"/>
              <w:bottom w:w="120" w:type="dxa"/>
              <w:right w:w="180" w:type="dxa"/>
            </w:tcMar>
            <w:vAlign w:val="center"/>
            <w:hideMark/>
          </w:tcPr>
          <w:p w14:paraId="1BA3CBB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5CAA0FD" w14:textId="6BF0721F" w:rsidR="0038038E" w:rsidRPr="0038038E" w:rsidRDefault="0038038E" w:rsidP="0059327D">
            <w:pPr>
              <w:pStyle w:val="BodyText"/>
              <w:spacing w:line="240" w:lineRule="auto"/>
            </w:pPr>
            <w:r w:rsidRPr="0038038E">
              <w:rPr>
                <w:b/>
                <w:bCs/>
              </w:rPr>
              <w:t>Blockage Flag:</w:t>
            </w:r>
            <w:r w:rsidRPr="0038038E">
              <w:t xml:space="preserve"> If 1, the slot is reserved for Continental fixtures</w:t>
            </w:r>
            <w:r w:rsidR="004E7C6D">
              <w:t xml:space="preserve"> (Blocked only for CAF participants).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59327D">
            <w:pPr>
              <w:pStyle w:val="BodyText"/>
              <w:spacing w:line="240" w:lineRule="auto"/>
            </w:pPr>
            <w:r w:rsidRPr="0038038E">
              <w:rPr>
                <w:b/>
                <w:bCs/>
              </w:rPr>
              <w:t>Is_Ramadan</w:t>
            </w:r>
          </w:p>
        </w:tc>
        <w:tc>
          <w:tcPr>
            <w:tcW w:w="0" w:type="auto"/>
            <w:tcMar>
              <w:top w:w="120" w:type="dxa"/>
              <w:left w:w="180" w:type="dxa"/>
              <w:bottom w:w="120" w:type="dxa"/>
              <w:right w:w="180" w:type="dxa"/>
            </w:tcMar>
            <w:vAlign w:val="center"/>
            <w:hideMark/>
          </w:tcPr>
          <w:p w14:paraId="39BDC6A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59327D">
            <w:pPr>
              <w:pStyle w:val="BodyText"/>
              <w:spacing w:line="240"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59327D">
            <w:pPr>
              <w:pStyle w:val="BodyText"/>
              <w:spacing w:line="240" w:lineRule="auto"/>
            </w:pPr>
            <w:r w:rsidRPr="0038038E">
              <w:rPr>
                <w:b/>
                <w:bCs/>
              </w:rPr>
              <w:t>Is_SuperCup</w:t>
            </w:r>
          </w:p>
        </w:tc>
        <w:tc>
          <w:tcPr>
            <w:tcW w:w="0" w:type="auto"/>
            <w:tcMar>
              <w:top w:w="120" w:type="dxa"/>
              <w:left w:w="180" w:type="dxa"/>
              <w:bottom w:w="120" w:type="dxa"/>
              <w:right w:w="180" w:type="dxa"/>
            </w:tcMar>
            <w:vAlign w:val="center"/>
            <w:hideMark/>
          </w:tcPr>
          <w:p w14:paraId="2C91DD94"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59327D">
            <w:pPr>
              <w:pStyle w:val="BodyText"/>
              <w:keepNext/>
              <w:spacing w:line="240" w:lineRule="auto"/>
            </w:pPr>
            <w:r w:rsidRPr="0038038E">
              <w:rPr>
                <w:b/>
                <w:bCs/>
              </w:rPr>
              <w:t>Blockage Flag:</w:t>
            </w:r>
            <w:r w:rsidRPr="0038038E">
              <w:t xml:space="preserve"> If 1, the slot is reserved for the Egyptian Super Cup, pausing regular league play.</w:t>
            </w:r>
          </w:p>
        </w:tc>
      </w:tr>
    </w:tbl>
    <w:p w14:paraId="1BFA8DB6" w14:textId="6BC95BE9" w:rsidR="0038038E" w:rsidRDefault="0038038E" w:rsidP="006A7DB3">
      <w:pPr>
        <w:pStyle w:val="Caption"/>
        <w:spacing w:line="360" w:lineRule="auto"/>
        <w:jc w:val="center"/>
      </w:pPr>
      <w:bookmarkStart w:id="38" w:name="_Toc234003024"/>
      <w:r>
        <w:t xml:space="preserve">Table </w:t>
      </w:r>
      <w:r w:rsidR="000D796E">
        <w:fldChar w:fldCharType="begin"/>
      </w:r>
      <w:r w:rsidR="000D796E">
        <w:instrText xml:space="preserve"> SEQ Table \* ARABIC </w:instrText>
      </w:r>
      <w:r w:rsidR="000D796E">
        <w:fldChar w:fldCharType="separate"/>
      </w:r>
      <w:r w:rsidR="00C30A1E">
        <w:rPr>
          <w:noProof/>
        </w:rPr>
        <w:t>3</w:t>
      </w:r>
      <w:r w:rsidR="000D796E">
        <w:fldChar w:fldCharType="end"/>
      </w:r>
      <w:r>
        <w:t>: Calendar data schema</w:t>
      </w:r>
      <w:bookmarkEnd w:id="38"/>
    </w:p>
    <w:p w14:paraId="1CDCD2FF" w14:textId="039C0689" w:rsidR="00263764" w:rsidRPr="0053305D" w:rsidRDefault="000C4D32" w:rsidP="006A7DB3">
      <w:pPr>
        <w:pStyle w:val="Heading3"/>
        <w:spacing w:line="360" w:lineRule="auto"/>
      </w:pPr>
      <w:bookmarkStart w:id="39" w:name="_Toc234002916"/>
      <w:r w:rsidRPr="0053305D">
        <w:t>Security Matrix</w:t>
      </w:r>
      <w:bookmarkEnd w:id="39"/>
    </w:p>
    <w:p w14:paraId="3E59F04C" w14:textId="77777777" w:rsidR="00D100C6" w:rsidRPr="000C4D32" w:rsidRDefault="000C4D32" w:rsidP="006A7DB3">
      <w:pPr>
        <w:pStyle w:val="BodyText"/>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5"/>
        <w:gridCol w:w="1484"/>
        <w:gridCol w:w="5804"/>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59327D">
            <w:pPr>
              <w:pStyle w:val="BodyText"/>
              <w:spacing w:line="240"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59327D">
            <w:pPr>
              <w:pStyle w:val="BodyText"/>
              <w:spacing w:line="240"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59327D">
            <w:pPr>
              <w:pStyle w:val="BodyText"/>
              <w:spacing w:line="240"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59327D">
            <w:pPr>
              <w:pStyle w:val="BodyText"/>
              <w:spacing w:line="240" w:lineRule="auto"/>
            </w:pPr>
            <w:r w:rsidRPr="00D100C6">
              <w:rPr>
                <w:b/>
                <w:bCs/>
              </w:rPr>
              <w:t>Home_Team</w:t>
            </w:r>
          </w:p>
        </w:tc>
        <w:tc>
          <w:tcPr>
            <w:tcW w:w="0" w:type="auto"/>
            <w:tcMar>
              <w:top w:w="120" w:type="dxa"/>
              <w:left w:w="180" w:type="dxa"/>
              <w:bottom w:w="120" w:type="dxa"/>
              <w:right w:w="180" w:type="dxa"/>
            </w:tcMar>
            <w:vAlign w:val="center"/>
            <w:hideMark/>
          </w:tcPr>
          <w:p w14:paraId="5225EE49"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59327D">
            <w:pPr>
              <w:pStyle w:val="BodyText"/>
              <w:spacing w:line="240"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59327D">
            <w:pPr>
              <w:pStyle w:val="BodyText"/>
              <w:spacing w:line="240" w:lineRule="auto"/>
            </w:pPr>
            <w:r w:rsidRPr="00D100C6">
              <w:rPr>
                <w:b/>
                <w:bCs/>
              </w:rPr>
              <w:t>Away_Team</w:t>
            </w:r>
          </w:p>
        </w:tc>
        <w:tc>
          <w:tcPr>
            <w:tcW w:w="0" w:type="auto"/>
            <w:tcMar>
              <w:top w:w="120" w:type="dxa"/>
              <w:left w:w="180" w:type="dxa"/>
              <w:bottom w:w="120" w:type="dxa"/>
              <w:right w:w="180" w:type="dxa"/>
            </w:tcMar>
            <w:vAlign w:val="center"/>
            <w:hideMark/>
          </w:tcPr>
          <w:p w14:paraId="63B4A0B2"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59327D">
            <w:pPr>
              <w:pStyle w:val="BodyText"/>
              <w:spacing w:line="240"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59327D">
            <w:pPr>
              <w:pStyle w:val="BodyText"/>
              <w:spacing w:line="240" w:lineRule="auto"/>
            </w:pPr>
            <w:r w:rsidRPr="00D100C6">
              <w:rPr>
                <w:b/>
                <w:bCs/>
              </w:rPr>
              <w:t>Banned_Venue</w:t>
            </w:r>
          </w:p>
        </w:tc>
        <w:tc>
          <w:tcPr>
            <w:tcW w:w="0" w:type="auto"/>
            <w:tcMar>
              <w:top w:w="120" w:type="dxa"/>
              <w:left w:w="180" w:type="dxa"/>
              <w:bottom w:w="120" w:type="dxa"/>
              <w:right w:w="180" w:type="dxa"/>
            </w:tcMar>
            <w:vAlign w:val="center"/>
            <w:hideMark/>
          </w:tcPr>
          <w:p w14:paraId="6B7EBE7F"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785EF922" w14:textId="4C0DF054" w:rsidR="00D100C6" w:rsidRPr="00D100C6" w:rsidRDefault="00D100C6" w:rsidP="0059327D">
            <w:pPr>
              <w:pStyle w:val="BodyText"/>
              <w:spacing w:line="240" w:lineRule="auto"/>
            </w:pPr>
            <w:r w:rsidRPr="00D100C6">
              <w:t>ID of the specific stadium where</w:t>
            </w:r>
            <w:r w:rsidR="004E7C6D">
              <w:t xml:space="preserve"> </w:t>
            </w:r>
            <w:r w:rsidRPr="00D100C6">
              <w:t>match-up is forbidden</w:t>
            </w:r>
            <w:r w:rsidR="004E7C6D">
              <w:t>.</w:t>
            </w:r>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59327D">
            <w:pPr>
              <w:pStyle w:val="BodyText"/>
              <w:spacing w:line="240" w:lineRule="auto"/>
            </w:pPr>
            <w:r w:rsidRPr="00D100C6">
              <w:rPr>
                <w:b/>
                <w:bCs/>
              </w:rPr>
              <w:t>Forced_Venue</w:t>
            </w:r>
          </w:p>
        </w:tc>
        <w:tc>
          <w:tcPr>
            <w:tcW w:w="0" w:type="auto"/>
            <w:tcMar>
              <w:top w:w="120" w:type="dxa"/>
              <w:left w:w="180" w:type="dxa"/>
              <w:bottom w:w="120" w:type="dxa"/>
              <w:right w:w="180" w:type="dxa"/>
            </w:tcMar>
            <w:vAlign w:val="center"/>
            <w:hideMark/>
          </w:tcPr>
          <w:p w14:paraId="3397B1DD"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59327D">
            <w:pPr>
              <w:pStyle w:val="BodyText"/>
              <w:keepNext/>
              <w:spacing w:line="240" w:lineRule="auto"/>
            </w:pPr>
            <w:r w:rsidRPr="00D100C6">
              <w:t>Specifies a mandatory neutral venue for this match.</w:t>
            </w:r>
          </w:p>
        </w:tc>
      </w:tr>
    </w:tbl>
    <w:p w14:paraId="4BEB2243" w14:textId="5932C460" w:rsidR="001D27C1" w:rsidRDefault="00707E81" w:rsidP="006A7DB3">
      <w:pPr>
        <w:pStyle w:val="Caption"/>
        <w:spacing w:line="360" w:lineRule="auto"/>
        <w:jc w:val="center"/>
      </w:pPr>
      <w:bookmarkStart w:id="40" w:name="_Toc220437537"/>
      <w:bookmarkStart w:id="41" w:name="_Toc234003025"/>
      <w:r>
        <w:t xml:space="preserve">Table </w:t>
      </w:r>
      <w:r w:rsidR="000D796E">
        <w:fldChar w:fldCharType="begin"/>
      </w:r>
      <w:r w:rsidR="000D796E">
        <w:instrText xml:space="preserve"> SEQ Table \* ARABIC </w:instrText>
      </w:r>
      <w:r w:rsidR="000D796E">
        <w:fldChar w:fldCharType="separate"/>
      </w:r>
      <w:r w:rsidR="00C30A1E">
        <w:rPr>
          <w:noProof/>
        </w:rPr>
        <w:t>4</w:t>
      </w:r>
      <w:r w:rsidR="000D796E">
        <w:fldChar w:fldCharType="end"/>
      </w:r>
      <w:r>
        <w:t xml:space="preserve">: </w:t>
      </w:r>
      <w:r w:rsidRPr="00F63FAB">
        <w:t>Security Constraints Schema</w:t>
      </w:r>
      <w:bookmarkEnd w:id="40"/>
      <w:bookmarkEnd w:id="41"/>
    </w:p>
    <w:p w14:paraId="536675C9" w14:textId="77777777" w:rsidR="0059327D" w:rsidRPr="0059327D" w:rsidRDefault="0059327D" w:rsidP="0059327D"/>
    <w:p w14:paraId="498EEF8F" w14:textId="62209B95" w:rsidR="001D27C1" w:rsidRPr="00EF2C5B" w:rsidRDefault="001D27C1" w:rsidP="006A7DB3">
      <w:pPr>
        <w:pStyle w:val="Heading3"/>
        <w:spacing w:line="360" w:lineRule="auto"/>
      </w:pPr>
      <w:bookmarkStart w:id="42" w:name="_Toc234002917"/>
      <w:r w:rsidRPr="00EF2C5B">
        <w:lastRenderedPageBreak/>
        <w:t>Continental (CAF) Schedule</w:t>
      </w:r>
      <w:bookmarkEnd w:id="42"/>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319"/>
        <w:gridCol w:w="1223"/>
        <w:gridCol w:w="5808"/>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59327D">
            <w:pPr>
              <w:pStyle w:val="BodyText"/>
              <w:spacing w:line="240" w:lineRule="auto"/>
            </w:pPr>
            <w:r w:rsidRPr="00EF2C5B">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59327D">
            <w:pPr>
              <w:pStyle w:val="BodyText"/>
              <w:spacing w:line="240" w:lineRule="auto"/>
            </w:pPr>
            <w:r w:rsidRPr="00EF2C5B">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59327D">
            <w:pPr>
              <w:pStyle w:val="BodyText"/>
              <w:spacing w:line="240" w:lineRule="auto"/>
            </w:pPr>
            <w:r w:rsidRPr="00EF2C5B">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4E7C6D" w:rsidRDefault="00EF2C5B" w:rsidP="0059327D">
            <w:pPr>
              <w:pStyle w:val="BodyText"/>
              <w:spacing w:line="240" w:lineRule="auto"/>
              <w:rPr>
                <w:b/>
                <w:bCs/>
              </w:rPr>
            </w:pPr>
            <w:r w:rsidRPr="004E7C6D">
              <w:rPr>
                <w:b/>
                <w:bCs/>
              </w:rPr>
              <w:t>date_id</w:t>
            </w:r>
          </w:p>
        </w:tc>
        <w:tc>
          <w:tcPr>
            <w:tcW w:w="0" w:type="auto"/>
            <w:tcMar>
              <w:top w:w="120" w:type="dxa"/>
              <w:left w:w="180" w:type="dxa"/>
              <w:bottom w:w="120" w:type="dxa"/>
              <w:right w:w="180" w:type="dxa"/>
            </w:tcMar>
            <w:vAlign w:val="center"/>
            <w:hideMark/>
          </w:tcPr>
          <w:p w14:paraId="4FD9CD6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59327D">
            <w:pPr>
              <w:pStyle w:val="BodyText"/>
              <w:spacing w:line="240" w:lineRule="auto"/>
            </w:pPr>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4E7C6D" w:rsidRDefault="00EF2C5B" w:rsidP="0059327D">
            <w:pPr>
              <w:pStyle w:val="BodyText"/>
              <w:spacing w:line="240" w:lineRule="auto"/>
              <w:rPr>
                <w:b/>
                <w:bCs/>
              </w:rPr>
            </w:pPr>
            <w:r w:rsidRPr="004E7C6D">
              <w:rPr>
                <w:b/>
                <w:bCs/>
              </w:rPr>
              <w:t>competition_name</w:t>
            </w:r>
          </w:p>
        </w:tc>
        <w:tc>
          <w:tcPr>
            <w:tcW w:w="0" w:type="auto"/>
            <w:tcMar>
              <w:top w:w="120" w:type="dxa"/>
              <w:left w:w="180" w:type="dxa"/>
              <w:bottom w:w="120" w:type="dxa"/>
              <w:right w:w="180" w:type="dxa"/>
            </w:tcMar>
            <w:vAlign w:val="center"/>
            <w:hideMark/>
          </w:tcPr>
          <w:p w14:paraId="2DA3C53C"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59327D">
            <w:pPr>
              <w:pStyle w:val="BodyText"/>
              <w:spacing w:line="240" w:lineRule="auto"/>
            </w:pPr>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4E7C6D" w:rsidRDefault="00EF2C5B" w:rsidP="0059327D">
            <w:pPr>
              <w:pStyle w:val="BodyText"/>
              <w:spacing w:line="240" w:lineRule="auto"/>
              <w:rPr>
                <w:b/>
                <w:bCs/>
              </w:rPr>
            </w:pPr>
            <w:r w:rsidRPr="004E7C6D">
              <w:rPr>
                <w:b/>
                <w:bCs/>
              </w:rPr>
              <w:t>caf_date</w:t>
            </w:r>
          </w:p>
        </w:tc>
        <w:tc>
          <w:tcPr>
            <w:tcW w:w="0" w:type="auto"/>
            <w:tcMar>
              <w:top w:w="120" w:type="dxa"/>
              <w:left w:w="180" w:type="dxa"/>
              <w:bottom w:w="120" w:type="dxa"/>
              <w:right w:w="180" w:type="dxa"/>
            </w:tcMar>
            <w:vAlign w:val="center"/>
            <w:hideMark/>
          </w:tcPr>
          <w:p w14:paraId="78EFA5BF" w14:textId="77777777" w:rsidR="00EF2C5B" w:rsidRPr="00EF2C5B" w:rsidRDefault="00EF2C5B" w:rsidP="0059327D">
            <w:pPr>
              <w:pStyle w:val="BodyText"/>
              <w:spacing w:line="240" w:lineRule="auto"/>
            </w:pPr>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59327D">
            <w:pPr>
              <w:pStyle w:val="BodyText"/>
              <w:spacing w:line="240" w:lineRule="auto"/>
            </w:pPr>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4E7C6D" w:rsidRDefault="00EF2C5B" w:rsidP="0059327D">
            <w:pPr>
              <w:pStyle w:val="BodyText"/>
              <w:spacing w:line="240" w:lineRule="auto"/>
              <w:rPr>
                <w:b/>
                <w:bCs/>
              </w:rPr>
            </w:pPr>
            <w:r w:rsidRPr="004E7C6D">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2A2D940F" w14:textId="42825AD3" w:rsidR="00EF2C5B" w:rsidRPr="00EF2C5B" w:rsidRDefault="00EF2C5B" w:rsidP="0059327D">
            <w:pPr>
              <w:pStyle w:val="BodyText"/>
              <w:spacing w:line="240" w:lineRule="auto"/>
            </w:pPr>
            <w:r w:rsidRPr="00EF2C5B">
              <w:t xml:space="preserve">The stage of the competition </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4E7C6D" w:rsidRDefault="00EF2C5B" w:rsidP="0059327D">
            <w:pPr>
              <w:pStyle w:val="BodyText"/>
              <w:spacing w:line="240" w:lineRule="auto"/>
              <w:rPr>
                <w:b/>
                <w:bCs/>
              </w:rPr>
            </w:pPr>
            <w:r w:rsidRPr="004E7C6D">
              <w:rPr>
                <w:b/>
                <w:bCs/>
              </w:rPr>
              <w:t>team_id</w:t>
            </w:r>
          </w:p>
        </w:tc>
        <w:tc>
          <w:tcPr>
            <w:tcW w:w="0" w:type="auto"/>
            <w:tcMar>
              <w:top w:w="120" w:type="dxa"/>
              <w:left w:w="180" w:type="dxa"/>
              <w:bottom w:w="120" w:type="dxa"/>
              <w:right w:w="180" w:type="dxa"/>
            </w:tcMar>
            <w:vAlign w:val="center"/>
            <w:hideMark/>
          </w:tcPr>
          <w:p w14:paraId="325BBC7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045A6C37" w14:textId="311DFBB6" w:rsidR="00EF2C5B" w:rsidRPr="00EF2C5B" w:rsidRDefault="00EF2C5B" w:rsidP="0059327D">
            <w:pPr>
              <w:pStyle w:val="BodyText"/>
              <w:spacing w:line="240" w:lineRule="auto"/>
            </w:pPr>
            <w:r w:rsidRPr="00EF2C5B">
              <w:t xml:space="preserve">The specific club playing (e.g., AHL, ZAM). This allows the model to block </w:t>
            </w:r>
            <w:r w:rsidRPr="00EF2C5B">
              <w:rPr>
                <w:i/>
                <w:iCs/>
              </w:rPr>
              <w:t>only</w:t>
            </w:r>
            <w:r w:rsidRPr="00EF2C5B">
              <w:t xml:space="preserve"> this team</w:t>
            </w:r>
            <w:r w:rsidR="004E7C6D">
              <w:t>.</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4E7C6D" w:rsidRDefault="00EF2C5B" w:rsidP="0059327D">
            <w:pPr>
              <w:pStyle w:val="BodyText"/>
              <w:spacing w:line="240" w:lineRule="auto"/>
              <w:rPr>
                <w:b/>
                <w:bCs/>
              </w:rPr>
            </w:pPr>
            <w:r w:rsidRPr="004E7C6D">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59327D">
            <w:pPr>
              <w:pStyle w:val="BodyText"/>
              <w:spacing w:line="240" w:lineRule="auto"/>
            </w:pPr>
            <w:r w:rsidRPr="00EF2C5B">
              <w:t xml:space="preserve">"Home" or "Away". Used to calculate travel fatigue and buffer </w:t>
            </w:r>
          </w:p>
        </w:tc>
      </w:tr>
    </w:tbl>
    <w:p w14:paraId="12CC13CD" w14:textId="4CEB82CA" w:rsidR="00EF2C5B" w:rsidRPr="00EF2C5B" w:rsidRDefault="00EF2C5B" w:rsidP="006A7DB3">
      <w:pPr>
        <w:pStyle w:val="Caption"/>
        <w:spacing w:line="360" w:lineRule="auto"/>
        <w:jc w:val="center"/>
      </w:pPr>
      <w:bookmarkStart w:id="43" w:name="_Toc234003026"/>
      <w:r>
        <w:t xml:space="preserve">Table </w:t>
      </w:r>
      <w:r w:rsidR="000D796E">
        <w:fldChar w:fldCharType="begin"/>
      </w:r>
      <w:r w:rsidR="000D796E">
        <w:instrText xml:space="preserve"> SEQ Table \* ARABIC </w:instrText>
      </w:r>
      <w:r w:rsidR="000D796E">
        <w:fldChar w:fldCharType="separate"/>
      </w:r>
      <w:r w:rsidR="00C30A1E">
        <w:rPr>
          <w:noProof/>
        </w:rPr>
        <w:t>5</w:t>
      </w:r>
      <w:r w:rsidR="000D796E">
        <w:fldChar w:fldCharType="end"/>
      </w:r>
      <w:r>
        <w:t>:</w:t>
      </w:r>
      <w:r w:rsidRPr="00F56B44">
        <w:t>Continental (CAF) Schedule Schema </w:t>
      </w:r>
      <w:bookmarkEnd w:id="43"/>
    </w:p>
    <w:p w14:paraId="42B4324F" w14:textId="76AE9A0A" w:rsidR="001D27C1" w:rsidRDefault="001D27C1" w:rsidP="006A7DB3">
      <w:pPr>
        <w:pStyle w:val="Caption"/>
        <w:spacing w:line="360" w:lineRule="auto"/>
      </w:pPr>
      <w:r w:rsidRPr="00750736">
        <w:t> </w:t>
      </w:r>
    </w:p>
    <w:p w14:paraId="17C9A71A" w14:textId="0EAADD05" w:rsidR="00A50FED" w:rsidRPr="00A50FED" w:rsidRDefault="00A50FED" w:rsidP="006A7DB3">
      <w:pPr>
        <w:pStyle w:val="Heading3"/>
        <w:spacing w:line="360" w:lineRule="auto"/>
      </w:pPr>
      <w:bookmarkStart w:id="44" w:name="_Toc234002918"/>
      <w:r w:rsidRPr="00A50FED">
        <w:t>Distance Matrix Schema</w:t>
      </w:r>
      <w:bookmarkEnd w:id="44"/>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59327D">
            <w:pPr>
              <w:pStyle w:val="BodyText"/>
              <w:spacing w:line="240" w:lineRule="auto"/>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59327D">
            <w:pPr>
              <w:pStyle w:val="BodyText"/>
              <w:spacing w:line="240" w:lineRule="auto"/>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59327D">
            <w:pPr>
              <w:pStyle w:val="BodyText"/>
              <w:spacing w:line="240" w:lineRule="auto"/>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59327D">
            <w:pPr>
              <w:pStyle w:val="BodyText"/>
              <w:spacing w:line="240" w:lineRule="auto"/>
            </w:pPr>
            <w:r w:rsidRPr="00A50FED">
              <w:t>Origin_Stadium</w:t>
            </w:r>
          </w:p>
        </w:tc>
        <w:tc>
          <w:tcPr>
            <w:tcW w:w="0" w:type="auto"/>
            <w:tcMar>
              <w:top w:w="120" w:type="dxa"/>
              <w:left w:w="180" w:type="dxa"/>
              <w:bottom w:w="120" w:type="dxa"/>
              <w:right w:w="180" w:type="dxa"/>
            </w:tcMar>
            <w:vAlign w:val="center"/>
            <w:hideMark/>
          </w:tcPr>
          <w:p w14:paraId="192CEC5B"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59327D">
            <w:pPr>
              <w:pStyle w:val="BodyText"/>
              <w:spacing w:line="240" w:lineRule="auto"/>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59327D">
            <w:pPr>
              <w:pStyle w:val="BodyText"/>
              <w:spacing w:line="240" w:lineRule="auto"/>
            </w:pPr>
            <w:r w:rsidRPr="00A50FED">
              <w:t>Dest_Stadium</w:t>
            </w:r>
          </w:p>
        </w:tc>
        <w:tc>
          <w:tcPr>
            <w:tcW w:w="0" w:type="auto"/>
            <w:tcMar>
              <w:top w:w="120" w:type="dxa"/>
              <w:left w:w="180" w:type="dxa"/>
              <w:bottom w:w="120" w:type="dxa"/>
              <w:right w:w="180" w:type="dxa"/>
            </w:tcMar>
            <w:vAlign w:val="center"/>
            <w:hideMark/>
          </w:tcPr>
          <w:p w14:paraId="1021CC0A"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59327D">
            <w:pPr>
              <w:pStyle w:val="BodyText"/>
              <w:spacing w:line="240" w:lineRule="auto"/>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59327D">
            <w:pPr>
              <w:pStyle w:val="BodyText"/>
              <w:spacing w:line="240" w:lineRule="auto"/>
            </w:pPr>
            <w:r w:rsidRPr="00A50FED">
              <w:t>Distance_KM</w:t>
            </w:r>
          </w:p>
        </w:tc>
        <w:tc>
          <w:tcPr>
            <w:tcW w:w="0" w:type="auto"/>
            <w:tcMar>
              <w:top w:w="120" w:type="dxa"/>
              <w:left w:w="180" w:type="dxa"/>
              <w:bottom w:w="120" w:type="dxa"/>
              <w:right w:w="180" w:type="dxa"/>
            </w:tcMar>
            <w:vAlign w:val="center"/>
            <w:hideMark/>
          </w:tcPr>
          <w:p w14:paraId="333B272F" w14:textId="77777777" w:rsidR="00A50FED" w:rsidRPr="00A50FED" w:rsidRDefault="00A50FED" w:rsidP="0059327D">
            <w:pPr>
              <w:pStyle w:val="BodyText"/>
              <w:spacing w:line="240" w:lineRule="auto"/>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59327D">
            <w:pPr>
              <w:pStyle w:val="BodyText"/>
              <w:keepNext/>
              <w:spacing w:line="240" w:lineRule="auto"/>
            </w:pPr>
            <w:r w:rsidRPr="00A50FED">
              <w:t>The driving distance in Kilometers. Used to calculate the travel penalty in the Objective Function.</w:t>
            </w:r>
          </w:p>
        </w:tc>
      </w:tr>
    </w:tbl>
    <w:p w14:paraId="17DC7AE5" w14:textId="6BB693D0" w:rsidR="00A50FED" w:rsidRDefault="00A50FED" w:rsidP="006A7DB3">
      <w:pPr>
        <w:pStyle w:val="Caption"/>
        <w:spacing w:line="360" w:lineRule="auto"/>
        <w:jc w:val="center"/>
      </w:pPr>
      <w:bookmarkStart w:id="45" w:name="_Toc234003027"/>
      <w:r>
        <w:t xml:space="preserve">Table </w:t>
      </w:r>
      <w:r w:rsidR="000D796E">
        <w:fldChar w:fldCharType="begin"/>
      </w:r>
      <w:r w:rsidR="000D796E">
        <w:instrText xml:space="preserve"> SEQ Table \* ARABIC </w:instrText>
      </w:r>
      <w:r w:rsidR="000D796E">
        <w:fldChar w:fldCharType="separate"/>
      </w:r>
      <w:r w:rsidR="00C30A1E">
        <w:rPr>
          <w:noProof/>
        </w:rPr>
        <w:t>6</w:t>
      </w:r>
      <w:r w:rsidR="000D796E">
        <w:fldChar w:fldCharType="end"/>
      </w:r>
      <w:r>
        <w:t xml:space="preserve">: </w:t>
      </w:r>
      <w:r w:rsidRPr="00DA70D7">
        <w:t>Distance Matrix Schema</w:t>
      </w:r>
      <w:bookmarkEnd w:id="45"/>
    </w:p>
    <w:p w14:paraId="24C0D3F7" w14:textId="6B4D8461" w:rsidR="006A5A03" w:rsidRPr="00141461" w:rsidRDefault="004246B6" w:rsidP="006A7DB3">
      <w:pPr>
        <w:pStyle w:val="Heading3"/>
        <w:spacing w:line="360" w:lineRule="auto"/>
      </w:pPr>
      <w:bookmarkStart w:id="46" w:name="_Toc234002919"/>
      <w:r w:rsidRPr="00141461">
        <w:lastRenderedPageBreak/>
        <w:t>Historical Benchmark Dataset</w:t>
      </w:r>
      <w:bookmarkEnd w:id="46"/>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59327D">
            <w:pPr>
              <w:pStyle w:val="BodyText"/>
              <w:spacing w:line="240"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59327D">
            <w:pPr>
              <w:pStyle w:val="BodyText"/>
              <w:spacing w:line="240"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59327D">
            <w:pPr>
              <w:pStyle w:val="BodyText"/>
              <w:spacing w:line="240"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59327D">
            <w:pPr>
              <w:pStyle w:val="BodyText"/>
              <w:spacing w:line="240"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59327D">
            <w:pPr>
              <w:pStyle w:val="BodyText"/>
              <w:spacing w:line="240"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59327D">
            <w:pPr>
              <w:pStyle w:val="BodyText"/>
              <w:spacing w:line="240"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59327D">
            <w:pPr>
              <w:pStyle w:val="BodyText"/>
              <w:spacing w:line="240"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59327D">
            <w:pPr>
              <w:pStyle w:val="BodyText"/>
              <w:spacing w:line="240"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59327D">
            <w:pPr>
              <w:pStyle w:val="BodyText"/>
              <w:spacing w:line="240" w:lineRule="auto"/>
            </w:pPr>
            <w:r w:rsidRPr="006A5A03">
              <w:rPr>
                <w:b/>
                <w:bCs/>
              </w:rPr>
              <w:t>Home_Team</w:t>
            </w:r>
          </w:p>
        </w:tc>
        <w:tc>
          <w:tcPr>
            <w:tcW w:w="0" w:type="auto"/>
            <w:tcMar>
              <w:top w:w="120" w:type="dxa"/>
              <w:left w:w="180" w:type="dxa"/>
              <w:bottom w:w="120" w:type="dxa"/>
              <w:right w:w="180" w:type="dxa"/>
            </w:tcMar>
            <w:vAlign w:val="center"/>
            <w:hideMark/>
          </w:tcPr>
          <w:p w14:paraId="70A00DB8"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59327D">
            <w:pPr>
              <w:pStyle w:val="BodyText"/>
              <w:spacing w:line="240"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59327D">
            <w:pPr>
              <w:pStyle w:val="BodyText"/>
              <w:spacing w:line="240" w:lineRule="auto"/>
            </w:pPr>
            <w:r w:rsidRPr="006A5A03">
              <w:rPr>
                <w:b/>
                <w:bCs/>
              </w:rPr>
              <w:t>Away_Team</w:t>
            </w:r>
          </w:p>
        </w:tc>
        <w:tc>
          <w:tcPr>
            <w:tcW w:w="0" w:type="auto"/>
            <w:tcMar>
              <w:top w:w="120" w:type="dxa"/>
              <w:left w:w="180" w:type="dxa"/>
              <w:bottom w:w="120" w:type="dxa"/>
              <w:right w:w="180" w:type="dxa"/>
            </w:tcMar>
            <w:vAlign w:val="center"/>
            <w:hideMark/>
          </w:tcPr>
          <w:p w14:paraId="6E7122D4"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59327D">
            <w:pPr>
              <w:pStyle w:val="BodyText"/>
              <w:spacing w:line="240"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59327D">
            <w:pPr>
              <w:pStyle w:val="BodyText"/>
              <w:spacing w:line="240"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59327D">
            <w:pPr>
              <w:pStyle w:val="BodyText"/>
              <w:spacing w:line="240"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59327D">
            <w:pPr>
              <w:pStyle w:val="BodyText"/>
              <w:keepNext/>
              <w:spacing w:line="240" w:lineRule="auto"/>
            </w:pPr>
            <w:r w:rsidRPr="006A5A03">
              <w:t xml:space="preserve">The historical kick-off time (e.g., "3:00 PM"). </w:t>
            </w:r>
          </w:p>
        </w:tc>
      </w:tr>
    </w:tbl>
    <w:p w14:paraId="3A4FFC7F" w14:textId="7E266C5B" w:rsidR="008725FE" w:rsidRDefault="00821FF2" w:rsidP="006A7DB3">
      <w:pPr>
        <w:pStyle w:val="Caption"/>
        <w:spacing w:line="360" w:lineRule="auto"/>
        <w:jc w:val="center"/>
      </w:pPr>
      <w:bookmarkStart w:id="47" w:name="_Toc220437538"/>
      <w:bookmarkStart w:id="48" w:name="_Toc234003028"/>
      <w:r>
        <w:t xml:space="preserve">Table </w:t>
      </w:r>
      <w:r w:rsidR="000D796E">
        <w:fldChar w:fldCharType="begin"/>
      </w:r>
      <w:r w:rsidR="000D796E">
        <w:instrText xml:space="preserve"> SEQ Table \* ARABIC </w:instrText>
      </w:r>
      <w:r w:rsidR="000D796E">
        <w:fldChar w:fldCharType="separate"/>
      </w:r>
      <w:r w:rsidR="00C30A1E">
        <w:rPr>
          <w:noProof/>
        </w:rPr>
        <w:t>7</w:t>
      </w:r>
      <w:r w:rsidR="000D796E">
        <w:fldChar w:fldCharType="end"/>
      </w:r>
      <w:r>
        <w:t>: Past Data schema</w:t>
      </w:r>
      <w:bookmarkEnd w:id="47"/>
      <w:bookmarkEnd w:id="48"/>
    </w:p>
    <w:p w14:paraId="6547025B" w14:textId="007DF696" w:rsidR="00A50FED" w:rsidRPr="00A50FED" w:rsidRDefault="00A50FED" w:rsidP="006A7DB3">
      <w:pPr>
        <w:spacing w:line="360" w:lineRule="auto"/>
      </w:pPr>
      <w:r>
        <w:br w:type="page"/>
      </w:r>
    </w:p>
    <w:p w14:paraId="223CA248" w14:textId="1C05FC70" w:rsidR="007E1988" w:rsidRDefault="00AA683B" w:rsidP="006A7DB3">
      <w:pPr>
        <w:pStyle w:val="Heading2"/>
        <w:spacing w:line="360" w:lineRule="auto"/>
      </w:pPr>
      <w:bookmarkStart w:id="49" w:name="_Toc234002920"/>
      <w:r w:rsidRPr="00AA683B">
        <w:lastRenderedPageBreak/>
        <w:t>Data Preprocessing</w:t>
      </w:r>
      <w:bookmarkEnd w:id="49"/>
    </w:p>
    <w:p w14:paraId="0D43547A" w14:textId="77777777" w:rsidR="00A300B6" w:rsidRPr="00A300B6" w:rsidRDefault="00A300B6" w:rsidP="00502D58">
      <w:pPr>
        <w:pStyle w:val="BodyText"/>
        <w:ind w:left="360"/>
      </w:pPr>
      <w:r w:rsidRPr="00A300B6">
        <w:t>Since the data was obtained from various external sources, a preprocessing phase was necessary to standardize the inputs and establish relationships between the different datasets.</w:t>
      </w:r>
    </w:p>
    <w:p w14:paraId="6A137DDF" w14:textId="77777777" w:rsidR="00CD48C0" w:rsidRDefault="00A300B6" w:rsidP="00502D58">
      <w:pPr>
        <w:pStyle w:val="BodyText"/>
        <w:numPr>
          <w:ilvl w:val="0"/>
          <w:numId w:val="24"/>
        </w:numPr>
        <w:ind w:left="1080"/>
      </w:pPr>
      <w:r w:rsidRPr="00A300B6">
        <w:rPr>
          <w:b/>
          <w:bCs/>
        </w:rPr>
        <w:t>Date Standardization:</w:t>
      </w:r>
      <w:r w:rsidRPr="00A300B6">
        <w:t xml:space="preserve"> The dates collected from different websites had inconsistent formats. </w:t>
      </w:r>
    </w:p>
    <w:p w14:paraId="0EB22463" w14:textId="3D01AFA4" w:rsidR="00CD48C0" w:rsidRDefault="00CD48C0" w:rsidP="00502D58">
      <w:pPr>
        <w:pStyle w:val="BodyText"/>
        <w:numPr>
          <w:ilvl w:val="1"/>
          <w:numId w:val="24"/>
        </w:numPr>
        <w:ind w:left="1800"/>
      </w:pPr>
      <w:r>
        <w:t>Dates were converted</w:t>
      </w:r>
      <w:r w:rsidR="00A300B6" w:rsidRPr="00A300B6">
        <w:t xml:space="preserve"> into a standard </w:t>
      </w:r>
      <w:r>
        <w:t>MM/DD/YYYY</w:t>
      </w:r>
      <w:r w:rsidR="00A300B6" w:rsidRPr="00A300B6">
        <w:t xml:space="preserve"> format to ensure compatibility with the system.</w:t>
      </w:r>
    </w:p>
    <w:p w14:paraId="53B19B6D" w14:textId="74616998" w:rsidR="00CD48C0" w:rsidRDefault="00CD48C0" w:rsidP="00502D58">
      <w:pPr>
        <w:pStyle w:val="Default"/>
        <w:numPr>
          <w:ilvl w:val="1"/>
          <w:numId w:val="24"/>
        </w:numPr>
        <w:spacing w:line="360" w:lineRule="auto"/>
        <w:ind w:left="1800"/>
        <w:rPr>
          <w:sz w:val="23"/>
          <w:szCs w:val="23"/>
        </w:rPr>
      </w:pPr>
      <w:r>
        <w:rPr>
          <w:sz w:val="23"/>
          <w:szCs w:val="23"/>
        </w:rPr>
        <w:t xml:space="preserve">To ensure the tables were linked correctly, the Team IDs were checked across all sheets. For instance, inconsistencies in team names (e.g., "Al-Ahly" vs "Al Ahly SC") were corrected to a single code (AHL). </w:t>
      </w:r>
    </w:p>
    <w:p w14:paraId="5AA5C0DA" w14:textId="77777777" w:rsidR="00CD48C0" w:rsidRPr="00CD48C0" w:rsidRDefault="00CD48C0" w:rsidP="00502D58">
      <w:pPr>
        <w:pStyle w:val="Default"/>
        <w:spacing w:line="360" w:lineRule="auto"/>
        <w:ind w:left="1800"/>
        <w:rPr>
          <w:sz w:val="23"/>
          <w:szCs w:val="23"/>
        </w:rPr>
      </w:pPr>
    </w:p>
    <w:p w14:paraId="2701FB48" w14:textId="6585B151" w:rsidR="00645829" w:rsidRDefault="00645829" w:rsidP="00502D58">
      <w:pPr>
        <w:pStyle w:val="NormalWeb"/>
        <w:numPr>
          <w:ilvl w:val="0"/>
          <w:numId w:val="24"/>
        </w:numPr>
        <w:spacing w:line="360" w:lineRule="auto"/>
        <w:ind w:left="1080"/>
      </w:pPr>
      <w:r>
        <w:rPr>
          <w:b/>
          <w:bCs/>
        </w:rPr>
        <w:t>Relations and linking:</w:t>
      </w:r>
      <w:r>
        <w:t xml:space="preserve"> To ensure referential integrity between the disparate datasets, we constructed </w:t>
      </w:r>
      <w:r w:rsidR="00CD48C0">
        <w:t>relational</w:t>
      </w:r>
      <w:r>
        <w:t xml:space="preserve"> data. </w:t>
      </w:r>
      <w:r w:rsidRPr="00CD48C0">
        <w:t>This</w:t>
      </w:r>
      <w:r>
        <w:t xml:space="preserve"> transformed the flat Excel sheets into a connected schema</w:t>
      </w:r>
      <w:r w:rsidR="00CD48C0">
        <w:t>.</w:t>
      </w:r>
    </w:p>
    <w:p w14:paraId="1211BD92" w14:textId="5EE847E8" w:rsidR="00645829" w:rsidRDefault="0059327D" w:rsidP="00502D58">
      <w:pPr>
        <w:pStyle w:val="BodyText"/>
        <w:numPr>
          <w:ilvl w:val="1"/>
          <w:numId w:val="24"/>
        </w:numPr>
        <w:ind w:left="1800"/>
      </w:pPr>
      <w:r w:rsidRPr="00086F18">
        <w:rPr>
          <w:noProof/>
        </w:rPr>
        <w:drawing>
          <wp:anchor distT="0" distB="0" distL="114300" distR="114300" simplePos="0" relativeHeight="251664384" behindDoc="0" locked="0" layoutInCell="1" allowOverlap="1" wp14:anchorId="2CEE517C" wp14:editId="0C742724">
            <wp:simplePos x="0" y="0"/>
            <wp:positionH relativeFrom="margin">
              <wp:posOffset>1097280</wp:posOffset>
            </wp:positionH>
            <wp:positionV relativeFrom="paragraph">
              <wp:posOffset>1092200</wp:posOffset>
            </wp:positionV>
            <wp:extent cx="4107815" cy="2306320"/>
            <wp:effectExtent l="0" t="0" r="6985" b="0"/>
            <wp:wrapSquare wrapText="bothSides"/>
            <wp:docPr id="49954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7815" cy="2306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829" w:rsidRPr="00CD48C0">
        <w:rPr>
          <w:b/>
          <w:bCs/>
        </w:rPr>
        <w:t xml:space="preserve">Infrastructure Model (Figure </w:t>
      </w:r>
      <w:r w:rsidR="00CD48C0" w:rsidRPr="00CD48C0">
        <w:rPr>
          <w:b/>
          <w:bCs/>
        </w:rPr>
        <w:t>1</w:t>
      </w:r>
      <w:r w:rsidR="00645829" w:rsidRPr="00CD48C0">
        <w:rPr>
          <w:b/>
          <w:bCs/>
        </w:rPr>
        <w:t>):</w:t>
      </w:r>
      <w:r w:rsidR="00645829" w:rsidRPr="00CD48C0">
        <w:t xml:space="preserve"> We established a Many-to-One relationship between the</w:t>
      </w:r>
      <w:r w:rsidR="00CD48C0" w:rsidRPr="00CD48C0">
        <w:t xml:space="preserve"> </w:t>
      </w:r>
      <w:r w:rsidR="00CD48C0" w:rsidRPr="00CD48C0">
        <w:rPr>
          <w:i/>
          <w:iCs/>
        </w:rPr>
        <w:t>Teams</w:t>
      </w:r>
      <w:r w:rsidR="00645829" w:rsidRPr="00CD48C0">
        <w:t xml:space="preserve"> table (Season_Team_Details) and the </w:t>
      </w:r>
      <w:r w:rsidR="00645829" w:rsidRPr="00CD48C0">
        <w:rPr>
          <w:i/>
          <w:iCs/>
        </w:rPr>
        <w:t>Stadiums</w:t>
      </w:r>
      <w:r w:rsidR="00645829" w:rsidRPr="00CD48C0">
        <w:t xml:space="preserve"> table</w:t>
      </w:r>
      <w:r w:rsidR="00CD48C0">
        <w:t xml:space="preserve">. </w:t>
      </w:r>
      <w:r w:rsidR="00645829" w:rsidRPr="00CD48C0">
        <w:t>Additionally, the Distance Matrix was linked to the Stadiums table, ensuring that every venue has a calculated travel cost to every other venue</w:t>
      </w:r>
      <w:r w:rsidR="00645829">
        <w:t>.</w:t>
      </w:r>
    </w:p>
    <w:p w14:paraId="10FAC7CF" w14:textId="2E0DB512" w:rsidR="00C669DD" w:rsidRPr="00C669DD" w:rsidRDefault="00C669DD" w:rsidP="00502D58">
      <w:pPr>
        <w:pStyle w:val="BodyText"/>
        <w:ind w:left="1440"/>
      </w:pPr>
    </w:p>
    <w:p w14:paraId="3DE26B07" w14:textId="77777777" w:rsidR="00C669DD" w:rsidRPr="00C669DD" w:rsidRDefault="00C669DD" w:rsidP="00502D58">
      <w:pPr>
        <w:pStyle w:val="BodyText"/>
        <w:ind w:left="1800"/>
      </w:pPr>
    </w:p>
    <w:p w14:paraId="4C6A98AA" w14:textId="77777777" w:rsidR="00C669DD" w:rsidRPr="00C669DD" w:rsidRDefault="00C669DD" w:rsidP="00502D58">
      <w:pPr>
        <w:pStyle w:val="BodyText"/>
        <w:ind w:left="360"/>
      </w:pPr>
    </w:p>
    <w:p w14:paraId="46C6613F" w14:textId="77777777" w:rsidR="00C669DD" w:rsidRDefault="00C669DD" w:rsidP="00502D58">
      <w:pPr>
        <w:keepNext/>
        <w:spacing w:line="360" w:lineRule="auto"/>
        <w:ind w:left="360"/>
      </w:pPr>
    </w:p>
    <w:p w14:paraId="438D90F1" w14:textId="0D3810F0" w:rsidR="00C669DD" w:rsidRDefault="00C669DD" w:rsidP="00502D58">
      <w:pPr>
        <w:pStyle w:val="Caption"/>
        <w:spacing w:line="360" w:lineRule="auto"/>
        <w:ind w:left="360"/>
        <w:jc w:val="center"/>
      </w:pPr>
      <w:bookmarkStart w:id="50" w:name="_Toc234003003"/>
      <w:r>
        <w:t xml:space="preserve">Figure </w:t>
      </w:r>
      <w:r>
        <w:fldChar w:fldCharType="begin"/>
      </w:r>
      <w:r>
        <w:instrText xml:space="preserve"> SEQ Figure \* ARABIC </w:instrText>
      </w:r>
      <w:r>
        <w:fldChar w:fldCharType="separate"/>
      </w:r>
      <w:r w:rsidR="006C7FB9">
        <w:rPr>
          <w:noProof/>
        </w:rPr>
        <w:t>1</w:t>
      </w:r>
      <w:r>
        <w:rPr>
          <w:noProof/>
        </w:rPr>
        <w:fldChar w:fldCharType="end"/>
      </w:r>
      <w:r>
        <w:t xml:space="preserve">: </w:t>
      </w:r>
      <w:r w:rsidRPr="004D6620">
        <w:t>Team &amp; Stadiums Relation Diagram</w:t>
      </w:r>
      <w:bookmarkEnd w:id="50"/>
    </w:p>
    <w:p w14:paraId="0C1C0D24" w14:textId="77777777" w:rsidR="00C669DD" w:rsidRDefault="00C669DD" w:rsidP="00502D58">
      <w:pPr>
        <w:pStyle w:val="BodyText"/>
        <w:ind w:left="360"/>
      </w:pPr>
    </w:p>
    <w:p w14:paraId="28FE4C56" w14:textId="77777777" w:rsidR="00C669DD" w:rsidRPr="00C669DD" w:rsidRDefault="00C669DD" w:rsidP="00502D58">
      <w:pPr>
        <w:pStyle w:val="BodyText"/>
        <w:ind w:left="360"/>
      </w:pPr>
    </w:p>
    <w:p w14:paraId="76240F6B" w14:textId="2EEED907" w:rsidR="00645829" w:rsidRPr="00CD48C0" w:rsidRDefault="00645829" w:rsidP="00502D58">
      <w:pPr>
        <w:pStyle w:val="BodyText"/>
        <w:numPr>
          <w:ilvl w:val="1"/>
          <w:numId w:val="24"/>
        </w:numPr>
        <w:ind w:left="1800"/>
      </w:pPr>
      <w:r w:rsidRPr="00C669DD">
        <w:rPr>
          <w:b/>
          <w:bCs/>
        </w:rPr>
        <w:lastRenderedPageBreak/>
        <w:t>Temporal Model (Figure</w:t>
      </w:r>
      <w:r w:rsidR="00CD48C0" w:rsidRPr="00C669DD">
        <w:rPr>
          <w:b/>
          <w:bCs/>
        </w:rPr>
        <w:t xml:space="preserve"> 2</w:t>
      </w:r>
      <w:r w:rsidRPr="00C669DD">
        <w:rPr>
          <w:b/>
          <w:bCs/>
        </w:rPr>
        <w:t>):</w:t>
      </w:r>
      <w:r w:rsidRPr="00CD48C0">
        <w:t xml:space="preserve"> We created a "Star Schema" around the </w:t>
      </w:r>
      <w:r w:rsidRPr="00C669DD">
        <w:rPr>
          <w:rStyle w:val="HTMLCode"/>
          <w:rFonts w:asciiTheme="majorBidi" w:eastAsiaTheme="minorHAnsi" w:hAnsiTheme="majorBidi" w:cstheme="minorBidi"/>
          <w:i/>
          <w:iCs/>
          <w:sz w:val="24"/>
          <w:szCs w:val="22"/>
        </w:rPr>
        <w:t>Expanded_Calendar</w:t>
      </w:r>
      <w:r w:rsidRPr="00CD48C0">
        <w:t xml:space="preserve"> table. By linking the </w:t>
      </w:r>
      <w:r w:rsidRPr="00C669DD">
        <w:rPr>
          <w:rStyle w:val="HTMLCode"/>
          <w:rFonts w:asciiTheme="majorBidi" w:eastAsiaTheme="minorHAnsi" w:hAnsiTheme="majorBidi" w:cstheme="minorBidi"/>
          <w:i/>
          <w:iCs/>
          <w:sz w:val="24"/>
          <w:szCs w:val="22"/>
        </w:rPr>
        <w:t>FIFA_DAYS</w:t>
      </w:r>
      <w:r w:rsidRPr="00CD48C0">
        <w:t xml:space="preserve"> and </w:t>
      </w:r>
      <w:r w:rsidRPr="00C669DD">
        <w:rPr>
          <w:rStyle w:val="HTMLCode"/>
          <w:rFonts w:asciiTheme="majorBidi" w:eastAsiaTheme="minorHAnsi" w:hAnsiTheme="majorBidi" w:cstheme="minorBidi"/>
          <w:i/>
          <w:iCs/>
          <w:sz w:val="24"/>
          <w:szCs w:val="22"/>
        </w:rPr>
        <w:t>CAF_Dates</w:t>
      </w:r>
      <w:r w:rsidRPr="00CD48C0">
        <w:t xml:space="preserve"> tables to the master </w:t>
      </w:r>
      <w:r w:rsidRPr="00C669DD">
        <w:rPr>
          <w:rStyle w:val="HTMLCode"/>
          <w:rFonts w:asciiTheme="majorBidi" w:eastAsiaTheme="minorHAnsi" w:hAnsiTheme="majorBidi" w:cstheme="minorBidi"/>
          <w:sz w:val="24"/>
          <w:szCs w:val="22"/>
        </w:rPr>
        <w:t>Day_ID</w:t>
      </w:r>
      <w:r w:rsidRPr="00CD48C0">
        <w:t>, the system can automatically flag specific time slots as "Blocked" without manual entry, ensuring that no domestic match is ever scheduled during a confirmed international window.</w:t>
      </w:r>
    </w:p>
    <w:p w14:paraId="2A8F0911" w14:textId="3E5426D4" w:rsidR="00645829" w:rsidRDefault="00C669DD" w:rsidP="00502D58">
      <w:pPr>
        <w:keepNext/>
        <w:spacing w:line="360" w:lineRule="auto"/>
        <w:ind w:left="360"/>
        <w:jc w:val="center"/>
      </w:pPr>
      <w:r>
        <w:rPr>
          <w:noProof/>
        </w:rPr>
        <w:drawing>
          <wp:inline distT="0" distB="0" distL="0" distR="0" wp14:anchorId="2186BC69" wp14:editId="1578D221">
            <wp:extent cx="4261485" cy="1778000"/>
            <wp:effectExtent l="0" t="0" r="5715" b="0"/>
            <wp:docPr id="9018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7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1485" cy="1778000"/>
                    </a:xfrm>
                    <a:prstGeom prst="rect">
                      <a:avLst/>
                    </a:prstGeom>
                  </pic:spPr>
                </pic:pic>
              </a:graphicData>
            </a:graphic>
          </wp:inline>
        </w:drawing>
      </w:r>
    </w:p>
    <w:p w14:paraId="0BDBF2AC" w14:textId="18259CFA" w:rsidR="00086F18" w:rsidRDefault="00086F18" w:rsidP="00502D58">
      <w:pPr>
        <w:pStyle w:val="BodyText"/>
        <w:keepNext/>
        <w:ind w:left="360"/>
      </w:pPr>
    </w:p>
    <w:p w14:paraId="61A7D714" w14:textId="2E1B2E74" w:rsidR="00A300B6" w:rsidRPr="00A300B6" w:rsidRDefault="00086F18" w:rsidP="00502D58">
      <w:pPr>
        <w:pStyle w:val="Caption"/>
        <w:spacing w:line="360" w:lineRule="auto"/>
        <w:ind w:left="360"/>
        <w:jc w:val="center"/>
      </w:pPr>
      <w:bookmarkStart w:id="51" w:name="_Toc234003004"/>
      <w:r>
        <w:t xml:space="preserve">Figure </w:t>
      </w:r>
      <w:r w:rsidR="00332234">
        <w:fldChar w:fldCharType="begin"/>
      </w:r>
      <w:r w:rsidR="00332234">
        <w:instrText xml:space="preserve"> SEQ Figure \* ARABIC </w:instrText>
      </w:r>
      <w:r w:rsidR="00332234">
        <w:fldChar w:fldCharType="separate"/>
      </w:r>
      <w:r w:rsidR="006C7FB9">
        <w:rPr>
          <w:noProof/>
        </w:rPr>
        <w:t>2</w:t>
      </w:r>
      <w:r w:rsidR="00332234">
        <w:rPr>
          <w:noProof/>
        </w:rPr>
        <w:fldChar w:fldCharType="end"/>
      </w:r>
      <w:r>
        <w:t>:Dates Relationship Model</w:t>
      </w:r>
      <w:bookmarkEnd w:id="51"/>
    </w:p>
    <w:p w14:paraId="268C9C56" w14:textId="77777777" w:rsidR="00684D1B" w:rsidRDefault="00A300B6" w:rsidP="00502D58">
      <w:pPr>
        <w:pStyle w:val="BodyText"/>
        <w:numPr>
          <w:ilvl w:val="0"/>
          <w:numId w:val="24"/>
        </w:numPr>
        <w:ind w:left="1080"/>
        <w:sectPr w:rsidR="00684D1B" w:rsidSect="00684D1B">
          <w:pgSz w:w="12240" w:h="15840" w:code="1"/>
          <w:pgMar w:top="1440" w:right="1440" w:bottom="1440" w:left="1440" w:header="720" w:footer="720" w:gutter="0"/>
          <w:cols w:space="720"/>
          <w:docGrid w:linePitch="360"/>
        </w:sectPr>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p>
    <w:p w14:paraId="50E28DFD" w14:textId="6A954E14" w:rsidR="002D60CF" w:rsidRDefault="002D60CF" w:rsidP="00684D1B">
      <w:pPr>
        <w:pStyle w:val="BodyText"/>
        <w:ind w:left="720"/>
      </w:pPr>
    </w:p>
    <w:p w14:paraId="7E468F3E" w14:textId="26B416E1" w:rsidR="002D60CF" w:rsidRDefault="002D60CF" w:rsidP="00C30A1E">
      <w:pPr>
        <w:spacing w:line="360" w:lineRule="auto"/>
        <w:rPr>
          <w:rFonts w:asciiTheme="majorBidi" w:hAnsiTheme="majorBidi"/>
          <w:sz w:val="24"/>
        </w:rPr>
      </w:pPr>
      <w:r>
        <w:br w:type="page"/>
      </w:r>
    </w:p>
    <w:p w14:paraId="73F24690" w14:textId="0467F8CC" w:rsidR="002D60CF" w:rsidRDefault="002D60CF" w:rsidP="006A7DB3">
      <w:pPr>
        <w:pStyle w:val="Heading1"/>
        <w:numPr>
          <w:ilvl w:val="0"/>
          <w:numId w:val="0"/>
        </w:numPr>
        <w:spacing w:line="360" w:lineRule="auto"/>
        <w:jc w:val="center"/>
        <w:rPr>
          <w:spacing w:val="-10"/>
        </w:rPr>
      </w:pPr>
      <w:bookmarkStart w:id="52" w:name="_Toc234002921"/>
      <w:r>
        <w:rPr>
          <w:rFonts w:ascii="Times New Roman" w:eastAsia="Times New Roman" w:hAnsi="Times New Roman" w:cs="Times New Roman"/>
        </w:rPr>
        <w:lastRenderedPageBreak/>
        <w:t xml:space="preserve">CHAPTER </w:t>
      </w:r>
      <w:r>
        <w:rPr>
          <w:rFonts w:ascii="Times New Roman" w:eastAsia="Times New Roman" w:hAnsi="Times New Roman" w:cs="Times New Roman"/>
          <w:spacing w:val="-10"/>
        </w:rPr>
        <w:t>3B</w:t>
      </w:r>
      <w:bookmarkEnd w:id="52"/>
    </w:p>
    <w:p w14:paraId="3AD704F5" w14:textId="6798F148" w:rsidR="002D60CF" w:rsidRPr="004D5674" w:rsidRDefault="002D60CF" w:rsidP="006A7DB3">
      <w:pPr>
        <w:pStyle w:val="Heading1"/>
        <w:numPr>
          <w:ilvl w:val="0"/>
          <w:numId w:val="0"/>
        </w:numPr>
        <w:spacing w:line="360" w:lineRule="auto"/>
        <w:ind w:left="432"/>
        <w:jc w:val="center"/>
        <w:sectPr w:rsidR="002D60CF" w:rsidRPr="004D5674" w:rsidSect="00684D1B">
          <w:type w:val="continuous"/>
          <w:pgSz w:w="12240" w:h="15840" w:code="1"/>
          <w:pgMar w:top="1440" w:right="1440" w:bottom="1440" w:left="1440" w:header="720" w:footer="720" w:gutter="0"/>
          <w:cols w:space="720"/>
          <w:vAlign w:val="center"/>
          <w:docGrid w:linePitch="360"/>
        </w:sectPr>
      </w:pPr>
      <w:bookmarkStart w:id="53" w:name="_Toc234002922"/>
      <w:r>
        <w:rPr>
          <w:rFonts w:ascii="Times New Roman" w:eastAsia="Times New Roman" w:hAnsi="Times New Roman" w:cs="Times New Roman"/>
        </w:rPr>
        <w:t>MATHEMATICAL FORMULATIO</w:t>
      </w:r>
      <w:r w:rsidR="007E7BAE">
        <w:rPr>
          <w:rFonts w:ascii="Times New Roman" w:eastAsia="Times New Roman" w:hAnsi="Times New Roman" w:cs="Times New Roman"/>
        </w:rPr>
        <w:t>N</w:t>
      </w:r>
      <w:bookmarkEnd w:id="53"/>
    </w:p>
    <w:p w14:paraId="1A86B9EE" w14:textId="0190378C" w:rsidR="00332234" w:rsidRDefault="00B12E25" w:rsidP="006A7DB3">
      <w:pPr>
        <w:pStyle w:val="Heading2"/>
        <w:spacing w:line="360" w:lineRule="auto"/>
      </w:pPr>
      <w:bookmarkStart w:id="54" w:name="_Toc234002923"/>
      <w:r>
        <w:lastRenderedPageBreak/>
        <w:t>Sets</w:t>
      </w:r>
      <w:bookmarkEnd w:id="54"/>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2482ECB" w14:textId="77777777" w:rsidTr="007B61CB">
        <w:trPr>
          <w:tblHeader/>
        </w:trPr>
        <w:tc>
          <w:tcPr>
            <w:tcW w:w="2200" w:type="dxa"/>
            <w:tcMar>
              <w:top w:w="60" w:type="dxa"/>
              <w:left w:w="120" w:type="dxa"/>
              <w:bottom w:w="60" w:type="dxa"/>
              <w:right w:w="80" w:type="dxa"/>
            </w:tcMar>
          </w:tcPr>
          <w:p w14:paraId="7CA01214" w14:textId="77777777" w:rsidR="00B12E25" w:rsidRDefault="00B12E25" w:rsidP="00335D15">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3E278FC" w14:textId="77777777" w:rsidR="00B12E25" w:rsidRDefault="00B12E25" w:rsidP="00335D15">
            <w:pPr>
              <w:spacing w:before="20" w:after="20" w:line="240" w:lineRule="auto"/>
            </w:pPr>
            <w:r>
              <w:rPr>
                <w:rFonts w:ascii="Times New Roman" w:eastAsia="Times New Roman" w:hAnsi="Times New Roman" w:cs="Times New Roman"/>
                <w:b/>
                <w:bCs/>
              </w:rPr>
              <w:t>Definition</w:t>
            </w:r>
          </w:p>
        </w:tc>
      </w:tr>
      <w:tr w:rsidR="00B12E25" w14:paraId="0DA90CB2" w14:textId="77777777" w:rsidTr="007B61CB">
        <w:tc>
          <w:tcPr>
            <w:tcW w:w="2200" w:type="dxa"/>
            <w:shd w:val="clear" w:color="auto" w:fill="FFFFFF"/>
            <w:tcMar>
              <w:top w:w="60" w:type="dxa"/>
              <w:left w:w="120" w:type="dxa"/>
              <w:bottom w:w="60" w:type="dxa"/>
              <w:right w:w="80" w:type="dxa"/>
            </w:tcMar>
          </w:tcPr>
          <w:p w14:paraId="6637F404" w14:textId="77777777" w:rsidR="00B12E25" w:rsidRDefault="00B12E25" w:rsidP="00335D15">
            <w:pPr>
              <w:spacing w:before="20" w:after="20" w:line="240" w:lineRule="auto"/>
            </w:pPr>
            <w:r>
              <w:rPr>
                <w:rFonts w:ascii="Times New Roman" w:eastAsia="Times New Roman" w:hAnsi="Times New Roman" w:cs="Times New Roman"/>
              </w:rPr>
              <w:t>M</w:t>
            </w:r>
          </w:p>
        </w:tc>
        <w:tc>
          <w:tcPr>
            <w:tcW w:w="6960" w:type="dxa"/>
            <w:shd w:val="clear" w:color="auto" w:fill="FFFFFF"/>
            <w:tcMar>
              <w:top w:w="60" w:type="dxa"/>
              <w:left w:w="120" w:type="dxa"/>
              <w:bottom w:w="60" w:type="dxa"/>
              <w:right w:w="80" w:type="dxa"/>
            </w:tcMar>
          </w:tcPr>
          <w:p w14:paraId="0B99283B" w14:textId="77777777" w:rsidR="00B12E25" w:rsidRDefault="00B12E25" w:rsidP="00335D15">
            <w:pPr>
              <w:spacing w:before="20" w:after="20" w:line="240" w:lineRule="auto"/>
            </w:pPr>
            <w:r>
              <w:rPr>
                <w:rFonts w:ascii="Times New Roman" w:eastAsia="Times New Roman" w:hAnsi="Times New Roman" w:cs="Times New Roman"/>
              </w:rPr>
              <w:t>Set of all matches, |M| = 306</w:t>
            </w:r>
          </w:p>
        </w:tc>
      </w:tr>
      <w:tr w:rsidR="00B12E25" w14:paraId="218DA153" w14:textId="77777777" w:rsidTr="007B61CB">
        <w:tc>
          <w:tcPr>
            <w:tcW w:w="2200" w:type="dxa"/>
            <w:shd w:val="clear" w:color="auto" w:fill="FFFFFF"/>
            <w:tcMar>
              <w:top w:w="60" w:type="dxa"/>
              <w:left w:w="120" w:type="dxa"/>
              <w:bottom w:w="60" w:type="dxa"/>
              <w:right w:w="80" w:type="dxa"/>
            </w:tcMar>
          </w:tcPr>
          <w:p w14:paraId="2958B10D" w14:textId="77777777" w:rsidR="00B12E25" w:rsidRDefault="00B12E25" w:rsidP="00335D15">
            <w:pPr>
              <w:spacing w:before="20" w:after="20" w:line="240" w:lineRule="auto"/>
            </w:pPr>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4A8D15E4" w14:textId="77777777" w:rsidR="00B12E25" w:rsidRDefault="00B12E25" w:rsidP="00335D15">
            <w:pPr>
              <w:spacing w:before="20" w:after="20" w:line="240" w:lineRule="auto"/>
            </w:pPr>
            <w:r>
              <w:rPr>
                <w:rFonts w:ascii="Times New Roman" w:eastAsia="Times New Roman" w:hAnsi="Times New Roman" w:cs="Times New Roman"/>
              </w:rPr>
              <w:t>Set of all usable (non-FIFA) calendar slots, |S| approx 824</w:t>
            </w:r>
          </w:p>
        </w:tc>
      </w:tr>
      <w:tr w:rsidR="00B12E25" w14:paraId="7805E42D" w14:textId="77777777" w:rsidTr="007B61CB">
        <w:tc>
          <w:tcPr>
            <w:tcW w:w="2200" w:type="dxa"/>
            <w:shd w:val="clear" w:color="auto" w:fill="FFFFFF"/>
            <w:tcMar>
              <w:top w:w="60" w:type="dxa"/>
              <w:left w:w="120" w:type="dxa"/>
              <w:bottom w:w="60" w:type="dxa"/>
              <w:right w:w="80" w:type="dxa"/>
            </w:tcMar>
          </w:tcPr>
          <w:p w14:paraId="5172AA4B" w14:textId="77777777" w:rsidR="00B12E25" w:rsidRDefault="00B12E25" w:rsidP="00335D15">
            <w:pPr>
              <w:spacing w:before="20" w:after="20" w:line="240" w:lineRule="auto"/>
            </w:pPr>
            <w:r>
              <w:rPr>
                <w:rFonts w:ascii="Times New Roman" w:eastAsia="Times New Roman" w:hAnsi="Times New Roman" w:cs="Times New Roman"/>
              </w:rPr>
              <w:t>T</w:t>
            </w:r>
          </w:p>
        </w:tc>
        <w:tc>
          <w:tcPr>
            <w:tcW w:w="6960" w:type="dxa"/>
            <w:shd w:val="clear" w:color="auto" w:fill="FFFFFF"/>
            <w:tcMar>
              <w:top w:w="60" w:type="dxa"/>
              <w:left w:w="120" w:type="dxa"/>
              <w:bottom w:w="60" w:type="dxa"/>
              <w:right w:w="80" w:type="dxa"/>
            </w:tcMar>
          </w:tcPr>
          <w:p w14:paraId="36FBE17A" w14:textId="77777777" w:rsidR="00B12E25" w:rsidRDefault="00B12E25" w:rsidP="00335D15">
            <w:pPr>
              <w:spacing w:before="20" w:after="20" w:line="240" w:lineRule="auto"/>
            </w:pPr>
            <w:r>
              <w:rPr>
                <w:rFonts w:ascii="Times New Roman" w:eastAsia="Times New Roman" w:hAnsi="Times New Roman" w:cs="Times New Roman"/>
              </w:rPr>
              <w:t>Set of all teams, |T| = 18</w:t>
            </w:r>
          </w:p>
        </w:tc>
      </w:tr>
      <w:tr w:rsidR="00B12E25" w14:paraId="7C697CDB" w14:textId="77777777" w:rsidTr="007B61CB">
        <w:tc>
          <w:tcPr>
            <w:tcW w:w="2200" w:type="dxa"/>
            <w:shd w:val="clear" w:color="auto" w:fill="FFFFFF"/>
            <w:tcMar>
              <w:top w:w="60" w:type="dxa"/>
              <w:left w:w="120" w:type="dxa"/>
              <w:bottom w:w="60" w:type="dxa"/>
              <w:right w:w="80" w:type="dxa"/>
            </w:tcMar>
          </w:tcPr>
          <w:p w14:paraId="150F90E8" w14:textId="77777777" w:rsidR="00B12E25" w:rsidRDefault="00B12E25" w:rsidP="00335D15">
            <w:pPr>
              <w:spacing w:before="20" w:after="20" w:line="240" w:lineRule="auto"/>
            </w:pPr>
            <w:r>
              <w:rPr>
                <w:rFonts w:ascii="Times New Roman" w:eastAsia="Times New Roman" w:hAnsi="Times New Roman" w:cs="Times New Roman"/>
              </w:rPr>
              <w:t>V</w:t>
            </w:r>
          </w:p>
        </w:tc>
        <w:tc>
          <w:tcPr>
            <w:tcW w:w="6960" w:type="dxa"/>
            <w:shd w:val="clear" w:color="auto" w:fill="FFFFFF"/>
            <w:tcMar>
              <w:top w:w="60" w:type="dxa"/>
              <w:left w:w="120" w:type="dxa"/>
              <w:bottom w:w="60" w:type="dxa"/>
              <w:right w:w="80" w:type="dxa"/>
            </w:tcMar>
          </w:tcPr>
          <w:p w14:paraId="1136BFD1" w14:textId="77777777" w:rsidR="00B12E25" w:rsidRDefault="00B12E25" w:rsidP="00335D15">
            <w:pPr>
              <w:spacing w:before="20" w:after="20" w:line="240" w:lineRule="auto"/>
            </w:pPr>
            <w:r>
              <w:rPr>
                <w:rFonts w:ascii="Times New Roman" w:eastAsia="Times New Roman" w:hAnsi="Times New Roman" w:cs="Times New Roman"/>
              </w:rPr>
              <w:t>Set of all stadiums, |V| = 22</w:t>
            </w:r>
          </w:p>
        </w:tc>
      </w:tr>
      <w:tr w:rsidR="00B12E25" w14:paraId="031624EB" w14:textId="77777777" w:rsidTr="007B61CB">
        <w:tc>
          <w:tcPr>
            <w:tcW w:w="2200" w:type="dxa"/>
            <w:shd w:val="clear" w:color="auto" w:fill="FFFFFF"/>
            <w:tcMar>
              <w:top w:w="60" w:type="dxa"/>
              <w:left w:w="120" w:type="dxa"/>
              <w:bottom w:w="60" w:type="dxa"/>
              <w:right w:w="80" w:type="dxa"/>
            </w:tcMar>
          </w:tcPr>
          <w:p w14:paraId="75E7C5C8" w14:textId="77777777" w:rsidR="00B12E25" w:rsidRDefault="00B12E25" w:rsidP="00335D15">
            <w:pPr>
              <w:spacing w:before="20" w:after="20" w:line="240" w:lineRule="auto"/>
            </w:pPr>
            <w:r>
              <w:rPr>
                <w:rFonts w:ascii="Times New Roman" w:eastAsia="Times New Roman" w:hAnsi="Times New Roman" w:cs="Times New Roman"/>
              </w:rPr>
              <w:t>R</w:t>
            </w:r>
          </w:p>
        </w:tc>
        <w:tc>
          <w:tcPr>
            <w:tcW w:w="6960" w:type="dxa"/>
            <w:shd w:val="clear" w:color="auto" w:fill="FFFFFF"/>
            <w:tcMar>
              <w:top w:w="60" w:type="dxa"/>
              <w:left w:w="120" w:type="dxa"/>
              <w:bottom w:w="60" w:type="dxa"/>
              <w:right w:w="80" w:type="dxa"/>
            </w:tcMar>
          </w:tcPr>
          <w:p w14:paraId="579B7CF8" w14:textId="77777777" w:rsidR="00B12E25" w:rsidRDefault="00B12E25" w:rsidP="00335D15">
            <w:pPr>
              <w:spacing w:before="20" w:after="20" w:line="240" w:lineRule="auto"/>
            </w:pPr>
            <w:r>
              <w:rPr>
                <w:rFonts w:ascii="Times New Roman" w:eastAsia="Times New Roman" w:hAnsi="Times New Roman" w:cs="Times New Roman"/>
              </w:rPr>
              <w:t>Set of round numbers {1, 2, ..., 34}</w:t>
            </w:r>
          </w:p>
        </w:tc>
      </w:tr>
      <w:tr w:rsidR="00B12E25" w14:paraId="1383130A" w14:textId="77777777" w:rsidTr="007B61CB">
        <w:tc>
          <w:tcPr>
            <w:tcW w:w="2200" w:type="dxa"/>
            <w:shd w:val="clear" w:color="auto" w:fill="FFFFFF"/>
            <w:tcMar>
              <w:top w:w="60" w:type="dxa"/>
              <w:left w:w="120" w:type="dxa"/>
              <w:bottom w:w="60" w:type="dxa"/>
              <w:right w:w="80" w:type="dxa"/>
            </w:tcMar>
          </w:tcPr>
          <w:p w14:paraId="0392F14A" w14:textId="77777777" w:rsidR="00B12E25" w:rsidRDefault="00B12E25" w:rsidP="00335D15">
            <w:pPr>
              <w:spacing w:before="20" w:after="20" w:line="240" w:lineRule="auto"/>
            </w:pPr>
            <w:r>
              <w:rPr>
                <w:rFonts w:ascii="Times New Roman" w:eastAsia="Times New Roman" w:hAnsi="Times New Roman" w:cs="Times New Roman"/>
              </w:rPr>
              <w:t xml:space="preserve">C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373F53EA" w14:textId="77777777" w:rsidR="00B12E25" w:rsidRDefault="00B12E25" w:rsidP="00335D15">
            <w:pPr>
              <w:spacing w:before="20" w:after="20" w:line="240" w:lineRule="auto"/>
            </w:pPr>
            <w:r>
              <w:rPr>
                <w:rFonts w:ascii="Times New Roman" w:eastAsia="Times New Roman" w:hAnsi="Times New Roman" w:cs="Times New Roman"/>
              </w:rPr>
              <w:t xml:space="preserve">Set of CAF-participating teams (Cont_Flag </w:t>
            </w:r>
            <w:r>
              <w:rPr>
                <w:rFonts w:ascii="Cambria Math" w:eastAsia="Arial" w:hAnsi="Cambria Math" w:cs="Cambria Math"/>
              </w:rPr>
              <w:t>∈</w:t>
            </w:r>
            <w:r>
              <w:rPr>
                <w:rFonts w:ascii="Times New Roman" w:eastAsia="Times New Roman" w:hAnsi="Times New Roman" w:cs="Times New Roman"/>
              </w:rPr>
              <w:t xml:space="preserve"> {CL, CC})</w:t>
            </w:r>
          </w:p>
        </w:tc>
      </w:tr>
      <w:tr w:rsidR="00B12E25" w14:paraId="3A8A2E59" w14:textId="77777777" w:rsidTr="007B61CB">
        <w:tc>
          <w:tcPr>
            <w:tcW w:w="2200" w:type="dxa"/>
            <w:shd w:val="clear" w:color="auto" w:fill="FFFFFF"/>
            <w:tcMar>
              <w:top w:w="60" w:type="dxa"/>
              <w:left w:w="120" w:type="dxa"/>
              <w:bottom w:w="60" w:type="dxa"/>
              <w:right w:w="80" w:type="dxa"/>
            </w:tcMar>
          </w:tcPr>
          <w:p w14:paraId="267E256D" w14:textId="77777777" w:rsidR="00B12E25" w:rsidRDefault="00B12E25" w:rsidP="00335D15">
            <w:pPr>
              <w:spacing w:before="20" w:after="20" w:line="240" w:lineRule="auto"/>
            </w:pPr>
            <w:r>
              <w:rPr>
                <w:rFonts w:ascii="Times New Roman" w:eastAsia="Times New Roman" w:hAnsi="Times New Roman" w:cs="Times New Roman"/>
              </w:rPr>
              <w:t xml:space="preserve">T1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506E8251" w14:textId="77777777" w:rsidR="00B12E25" w:rsidRDefault="00B12E25" w:rsidP="00335D15">
            <w:pPr>
              <w:spacing w:before="20" w:after="20" w:line="240" w:lineRule="auto"/>
            </w:pPr>
            <w:r>
              <w:rPr>
                <w:rFonts w:ascii="Times New Roman" w:eastAsia="Times New Roman" w:hAnsi="Times New Roman" w:cs="Times New Roman"/>
              </w:rPr>
              <w:t>Set of Tier-1 teams (league tier = 1)</w:t>
            </w:r>
          </w:p>
        </w:tc>
      </w:tr>
      <w:tr w:rsidR="00B12E25" w14:paraId="2AA027CD" w14:textId="77777777" w:rsidTr="007B61CB">
        <w:tc>
          <w:tcPr>
            <w:tcW w:w="2200" w:type="dxa"/>
            <w:shd w:val="clear" w:color="auto" w:fill="FFFFFF"/>
            <w:tcMar>
              <w:top w:w="60" w:type="dxa"/>
              <w:left w:w="120" w:type="dxa"/>
              <w:bottom w:w="60" w:type="dxa"/>
              <w:right w:w="80" w:type="dxa"/>
            </w:tcMar>
          </w:tcPr>
          <w:p w14:paraId="6220ECC3" w14:textId="77777777" w:rsidR="00B12E25" w:rsidRDefault="00B12E25" w:rsidP="00335D15">
            <w:pPr>
              <w:spacing w:before="20" w:after="20" w:line="240" w:lineRule="auto"/>
            </w:pPr>
            <w:r>
              <w:rPr>
                <w:rFonts w:ascii="Times New Roman" w:eastAsia="Times New Roman" w:hAnsi="Times New Roman" w:cs="Times New Roman"/>
              </w:rPr>
              <w:t>W</w:t>
            </w:r>
          </w:p>
        </w:tc>
        <w:tc>
          <w:tcPr>
            <w:tcW w:w="6960" w:type="dxa"/>
            <w:shd w:val="clear" w:color="auto" w:fill="FFFFFF"/>
            <w:tcMar>
              <w:top w:w="60" w:type="dxa"/>
              <w:left w:w="120" w:type="dxa"/>
              <w:bottom w:w="60" w:type="dxa"/>
              <w:right w:w="80" w:type="dxa"/>
            </w:tcMar>
          </w:tcPr>
          <w:p w14:paraId="2427EC47" w14:textId="77777777" w:rsidR="00B12E25" w:rsidRDefault="00B12E25" w:rsidP="00335D15">
            <w:pPr>
              <w:spacing w:before="20" w:after="20" w:line="240" w:lineRule="auto"/>
            </w:pPr>
            <w:r>
              <w:rPr>
                <w:rFonts w:ascii="Times New Roman" w:eastAsia="Times New Roman" w:hAnsi="Times New Roman" w:cs="Times New Roman"/>
              </w:rPr>
              <w:t>Set of all calendar week numbers in the season</w:t>
            </w:r>
          </w:p>
        </w:tc>
      </w:tr>
      <w:tr w:rsidR="00B12E25" w14:paraId="5FE85B81" w14:textId="77777777" w:rsidTr="007B61CB">
        <w:tc>
          <w:tcPr>
            <w:tcW w:w="2200" w:type="dxa"/>
            <w:shd w:val="clear" w:color="auto" w:fill="FFFFFF"/>
            <w:tcMar>
              <w:top w:w="60" w:type="dxa"/>
              <w:left w:w="120" w:type="dxa"/>
              <w:bottom w:w="60" w:type="dxa"/>
              <w:right w:w="80" w:type="dxa"/>
            </w:tcMar>
          </w:tcPr>
          <w:p w14:paraId="5D23AC4D" w14:textId="77777777" w:rsidR="00B12E25" w:rsidRDefault="00B12E25" w:rsidP="00335D15">
            <w:pPr>
              <w:spacing w:before="20" w:after="20" w:line="240" w:lineRule="auto"/>
            </w:pPr>
            <w:r>
              <w:rPr>
                <w:rFonts w:ascii="Times New Roman" w:eastAsia="Times New Roman" w:hAnsi="Times New Roman" w:cs="Times New Roman"/>
              </w:rPr>
              <w:t>D</w:t>
            </w:r>
          </w:p>
        </w:tc>
        <w:tc>
          <w:tcPr>
            <w:tcW w:w="6960" w:type="dxa"/>
            <w:shd w:val="clear" w:color="auto" w:fill="FFFFFF"/>
            <w:tcMar>
              <w:top w:w="60" w:type="dxa"/>
              <w:left w:w="120" w:type="dxa"/>
              <w:bottom w:w="60" w:type="dxa"/>
              <w:right w:w="80" w:type="dxa"/>
            </w:tcMar>
          </w:tcPr>
          <w:p w14:paraId="3C95F518" w14:textId="77777777" w:rsidR="00B12E25" w:rsidRDefault="00B12E25" w:rsidP="00335D15">
            <w:pPr>
              <w:keepNext/>
              <w:spacing w:before="20" w:after="20" w:line="240" w:lineRule="auto"/>
            </w:pPr>
            <w:r>
              <w:rPr>
                <w:rFonts w:ascii="Times New Roman" w:eastAsia="Times New Roman" w:hAnsi="Times New Roman" w:cs="Times New Roman"/>
              </w:rPr>
              <w:t>Set of all calendar dates in the season</w:t>
            </w:r>
          </w:p>
        </w:tc>
      </w:tr>
    </w:tbl>
    <w:p w14:paraId="700B5022" w14:textId="3D6361E0" w:rsidR="00B12E25" w:rsidRDefault="00332234" w:rsidP="006A7DB3">
      <w:pPr>
        <w:pStyle w:val="Caption"/>
        <w:spacing w:line="360" w:lineRule="auto"/>
        <w:jc w:val="center"/>
      </w:pPr>
      <w:bookmarkStart w:id="55" w:name="_Toc234003029"/>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8</w:t>
      </w:r>
      <w:r w:rsidR="000D796E">
        <w:rPr>
          <w:rFonts w:ascii="Times New Roman" w:eastAsia="Times New Roman" w:hAnsi="Times New Roman" w:cs="Times New Roman"/>
        </w:rPr>
        <w:fldChar w:fldCharType="end"/>
      </w:r>
      <w:r>
        <w:rPr>
          <w:rFonts w:ascii="Times New Roman" w:eastAsia="Times New Roman" w:hAnsi="Times New Roman" w:cs="Times New Roman"/>
        </w:rPr>
        <w:t>: Sets</w:t>
      </w:r>
      <w:bookmarkEnd w:id="55"/>
    </w:p>
    <w:p w14:paraId="7D0E143F" w14:textId="3C16A6F5" w:rsidR="00B12E25" w:rsidRDefault="00B12E25" w:rsidP="006A7DB3">
      <w:pPr>
        <w:pStyle w:val="Heading2"/>
        <w:spacing w:line="360" w:lineRule="auto"/>
      </w:pPr>
      <w:bookmarkStart w:id="56" w:name="_Toc234002924"/>
      <w:r>
        <w:t>Parameters</w:t>
      </w:r>
      <w:bookmarkEnd w:id="56"/>
    </w:p>
    <w:p w14:paraId="202BA44F" w14:textId="44710F86" w:rsidR="00B12E25" w:rsidRDefault="00B12E25" w:rsidP="006A7DB3">
      <w:pPr>
        <w:pStyle w:val="Heading3"/>
        <w:spacing w:line="360" w:lineRule="auto"/>
      </w:pPr>
      <w:bookmarkStart w:id="57" w:name="_Toc234002925"/>
      <w:r>
        <w:rPr>
          <w:rFonts w:ascii="Times New Roman" w:eastAsia="Times New Roman" w:hAnsi="Times New Roman" w:cs="Times New Roman"/>
        </w:rPr>
        <w:t>Match parameters</w:t>
      </w:r>
      <w:bookmarkEnd w:id="57"/>
    </w:p>
    <w:tbl>
      <w:tblPr>
        <w:tblW w:w="979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7595"/>
      </w:tblGrid>
      <w:tr w:rsidR="00B12E25" w14:paraId="7DF6F984" w14:textId="77777777" w:rsidTr="007B61CB">
        <w:trPr>
          <w:tblHeader/>
        </w:trPr>
        <w:tc>
          <w:tcPr>
            <w:tcW w:w="2200" w:type="dxa"/>
            <w:tcMar>
              <w:top w:w="60" w:type="dxa"/>
              <w:left w:w="120" w:type="dxa"/>
              <w:bottom w:w="60" w:type="dxa"/>
              <w:right w:w="80" w:type="dxa"/>
            </w:tcMar>
          </w:tcPr>
          <w:p w14:paraId="454B2212"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7595" w:type="dxa"/>
            <w:tcMar>
              <w:top w:w="60" w:type="dxa"/>
              <w:left w:w="120" w:type="dxa"/>
              <w:bottom w:w="60" w:type="dxa"/>
              <w:right w:w="80" w:type="dxa"/>
            </w:tcMar>
          </w:tcPr>
          <w:p w14:paraId="6E66EF4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40B4D190" w14:textId="77777777" w:rsidTr="007B61CB">
        <w:tc>
          <w:tcPr>
            <w:tcW w:w="2200" w:type="dxa"/>
            <w:shd w:val="clear" w:color="auto" w:fill="FFFFFF"/>
            <w:tcMar>
              <w:top w:w="60" w:type="dxa"/>
              <w:left w:w="120" w:type="dxa"/>
              <w:bottom w:w="60" w:type="dxa"/>
              <w:right w:w="80" w:type="dxa"/>
            </w:tcMar>
          </w:tcPr>
          <w:p w14:paraId="06CF451A" w14:textId="77777777" w:rsidR="00B12E25" w:rsidRDefault="00B12E25" w:rsidP="007365BA">
            <w:pPr>
              <w:spacing w:before="20" w:after="20" w:line="240" w:lineRule="auto"/>
            </w:pPr>
            <w:r>
              <w:rPr>
                <w:rFonts w:ascii="Times New Roman" w:eastAsia="Times New Roman" w:hAnsi="Times New Roman" w:cs="Times New Roman"/>
              </w:rPr>
              <w:t>team(m)</w:t>
            </w:r>
          </w:p>
        </w:tc>
        <w:tc>
          <w:tcPr>
            <w:tcW w:w="7595" w:type="dxa"/>
            <w:shd w:val="clear" w:color="auto" w:fill="FFFFFF"/>
            <w:tcMar>
              <w:top w:w="60" w:type="dxa"/>
              <w:left w:w="120" w:type="dxa"/>
              <w:bottom w:w="60" w:type="dxa"/>
              <w:right w:w="80" w:type="dxa"/>
            </w:tcMar>
          </w:tcPr>
          <w:p w14:paraId="589AAB91" w14:textId="77777777" w:rsidR="00B12E25" w:rsidRDefault="00B12E25" w:rsidP="007365BA">
            <w:pPr>
              <w:spacing w:before="20" w:after="20" w:line="240" w:lineRule="auto"/>
            </w:pPr>
            <w:r>
              <w:rPr>
                <w:rFonts w:ascii="Times New Roman" w:eastAsia="Times New Roman" w:hAnsi="Times New Roman" w:cs="Times New Roman"/>
              </w:rPr>
              <w:t xml:space="preserve">Set contains the home and away team for match m </w:t>
            </w:r>
            <w:r>
              <w:rPr>
                <w:rFonts w:ascii="Cambria Math" w:eastAsia="Arial" w:hAnsi="Cambria Math" w:cs="Cambria Math"/>
              </w:rPr>
              <w:t>∈</w:t>
            </w:r>
            <w:r>
              <w:rPr>
                <w:rFonts w:ascii="Times New Roman" w:eastAsia="Times New Roman" w:hAnsi="Times New Roman" w:cs="Times New Roman"/>
              </w:rPr>
              <w:t xml:space="preserve"> M</w:t>
            </w:r>
          </w:p>
        </w:tc>
      </w:tr>
      <w:tr w:rsidR="00B12E25" w14:paraId="16497EA4" w14:textId="77777777" w:rsidTr="007B61CB">
        <w:tc>
          <w:tcPr>
            <w:tcW w:w="2200" w:type="dxa"/>
            <w:shd w:val="clear" w:color="auto" w:fill="FFFFFF"/>
            <w:tcMar>
              <w:top w:w="60" w:type="dxa"/>
              <w:left w:w="120" w:type="dxa"/>
              <w:bottom w:w="60" w:type="dxa"/>
              <w:right w:w="80" w:type="dxa"/>
            </w:tcMar>
          </w:tcPr>
          <w:p w14:paraId="73D84CC3" w14:textId="77777777" w:rsidR="00B12E25" w:rsidRDefault="00B12E25" w:rsidP="007365BA">
            <w:pPr>
              <w:spacing w:before="20" w:after="20" w:line="240" w:lineRule="auto"/>
            </w:pPr>
            <w:r>
              <w:rPr>
                <w:rFonts w:ascii="Times New Roman" w:eastAsia="Times New Roman" w:hAnsi="Times New Roman" w:cs="Times New Roman"/>
              </w:rPr>
              <w:t>home(m)</w:t>
            </w:r>
          </w:p>
        </w:tc>
        <w:tc>
          <w:tcPr>
            <w:tcW w:w="7595" w:type="dxa"/>
            <w:shd w:val="clear" w:color="auto" w:fill="FFFFFF"/>
            <w:tcMar>
              <w:top w:w="60" w:type="dxa"/>
              <w:left w:w="120" w:type="dxa"/>
              <w:bottom w:w="60" w:type="dxa"/>
              <w:right w:w="80" w:type="dxa"/>
            </w:tcMar>
          </w:tcPr>
          <w:p w14:paraId="4C05D1AC" w14:textId="77777777" w:rsidR="00B12E25" w:rsidRDefault="00B12E25" w:rsidP="007365BA">
            <w:pPr>
              <w:spacing w:before="20" w:after="20" w:line="240" w:lineRule="auto"/>
            </w:pPr>
            <w:r>
              <w:rPr>
                <w:rFonts w:ascii="Times New Roman" w:eastAsia="Times New Roman" w:hAnsi="Times New Roman" w:cs="Times New Roman"/>
              </w:rPr>
              <w:t>Home team of match m</w:t>
            </w:r>
          </w:p>
        </w:tc>
      </w:tr>
      <w:tr w:rsidR="00B12E25" w14:paraId="15016E7B" w14:textId="77777777" w:rsidTr="007B61CB">
        <w:tc>
          <w:tcPr>
            <w:tcW w:w="2200" w:type="dxa"/>
            <w:shd w:val="clear" w:color="auto" w:fill="FFFFFF"/>
            <w:tcMar>
              <w:top w:w="60" w:type="dxa"/>
              <w:left w:w="120" w:type="dxa"/>
              <w:bottom w:w="60" w:type="dxa"/>
              <w:right w:w="80" w:type="dxa"/>
            </w:tcMar>
          </w:tcPr>
          <w:p w14:paraId="1C8C142D" w14:textId="77777777" w:rsidR="00B12E25" w:rsidRDefault="00B12E25" w:rsidP="007365BA">
            <w:pPr>
              <w:spacing w:before="20" w:after="20" w:line="240" w:lineRule="auto"/>
            </w:pPr>
            <w:r>
              <w:rPr>
                <w:rFonts w:ascii="Times New Roman" w:eastAsia="Times New Roman" w:hAnsi="Times New Roman" w:cs="Times New Roman"/>
              </w:rPr>
              <w:t>away(m)</w:t>
            </w:r>
          </w:p>
        </w:tc>
        <w:tc>
          <w:tcPr>
            <w:tcW w:w="7595" w:type="dxa"/>
            <w:shd w:val="clear" w:color="auto" w:fill="FFFFFF"/>
            <w:tcMar>
              <w:top w:w="60" w:type="dxa"/>
              <w:left w:w="120" w:type="dxa"/>
              <w:bottom w:w="60" w:type="dxa"/>
              <w:right w:w="80" w:type="dxa"/>
            </w:tcMar>
          </w:tcPr>
          <w:p w14:paraId="44EEB779" w14:textId="77777777" w:rsidR="00B12E25" w:rsidRDefault="00B12E25" w:rsidP="007365BA">
            <w:pPr>
              <w:spacing w:before="20" w:after="20" w:line="240" w:lineRule="auto"/>
            </w:pPr>
            <w:r>
              <w:rPr>
                <w:rFonts w:ascii="Times New Roman" w:eastAsia="Times New Roman" w:hAnsi="Times New Roman" w:cs="Times New Roman"/>
              </w:rPr>
              <w:t>Away team of match m</w:t>
            </w:r>
          </w:p>
        </w:tc>
      </w:tr>
      <w:tr w:rsidR="00B12E25" w14:paraId="5A18712B" w14:textId="77777777" w:rsidTr="007B61CB">
        <w:tc>
          <w:tcPr>
            <w:tcW w:w="2200" w:type="dxa"/>
            <w:shd w:val="clear" w:color="auto" w:fill="FFFFFF"/>
            <w:tcMar>
              <w:top w:w="60" w:type="dxa"/>
              <w:left w:w="120" w:type="dxa"/>
              <w:bottom w:w="60" w:type="dxa"/>
              <w:right w:w="80" w:type="dxa"/>
            </w:tcMar>
          </w:tcPr>
          <w:p w14:paraId="5D1ABD07" w14:textId="77777777" w:rsidR="00B12E25" w:rsidRDefault="00B12E25" w:rsidP="007365BA">
            <w:pPr>
              <w:spacing w:before="20" w:after="20" w:line="240" w:lineRule="auto"/>
            </w:pPr>
            <w:r>
              <w:rPr>
                <w:rFonts w:ascii="Times New Roman" w:eastAsia="Times New Roman" w:hAnsi="Times New Roman" w:cs="Times New Roman"/>
              </w:rPr>
              <w:t>tier_match(m)</w:t>
            </w:r>
          </w:p>
        </w:tc>
        <w:tc>
          <w:tcPr>
            <w:tcW w:w="7595" w:type="dxa"/>
            <w:shd w:val="clear" w:color="auto" w:fill="FFFFFF"/>
            <w:tcMar>
              <w:top w:w="60" w:type="dxa"/>
              <w:left w:w="120" w:type="dxa"/>
              <w:bottom w:w="60" w:type="dxa"/>
              <w:right w:w="80" w:type="dxa"/>
            </w:tcMar>
          </w:tcPr>
          <w:p w14:paraId="65D2912E" w14:textId="77777777" w:rsidR="00B12E25" w:rsidRDefault="00B12E25" w:rsidP="007365BA">
            <w:pPr>
              <w:spacing w:before="20" w:after="20" w:line="240" w:lineRule="auto"/>
            </w:pPr>
            <w:r>
              <w:rPr>
                <w:rFonts w:ascii="Times New Roman" w:eastAsia="Times New Roman" w:hAnsi="Times New Roman" w:cs="Times New Roman"/>
              </w:rPr>
              <w:t>Quality tier in {1,2,3} of match m</w:t>
            </w:r>
          </w:p>
        </w:tc>
      </w:tr>
      <w:tr w:rsidR="00B12E25" w14:paraId="653FFC8F" w14:textId="77777777" w:rsidTr="007B61CB">
        <w:tc>
          <w:tcPr>
            <w:tcW w:w="2200" w:type="dxa"/>
            <w:shd w:val="clear" w:color="auto" w:fill="FFFFFF"/>
            <w:tcMar>
              <w:top w:w="60" w:type="dxa"/>
              <w:left w:w="120" w:type="dxa"/>
              <w:bottom w:w="60" w:type="dxa"/>
              <w:right w:w="80" w:type="dxa"/>
            </w:tcMar>
          </w:tcPr>
          <w:p w14:paraId="76BA6831" w14:textId="77777777" w:rsidR="00B12E25" w:rsidRDefault="00B12E25" w:rsidP="007365BA">
            <w:pPr>
              <w:spacing w:before="20" w:after="20" w:line="240" w:lineRule="auto"/>
            </w:pPr>
            <w:r>
              <w:rPr>
                <w:rFonts w:ascii="Times New Roman" w:eastAsia="Times New Roman" w:hAnsi="Times New Roman" w:cs="Times New Roman"/>
              </w:rPr>
              <w:t>round(m)</w:t>
            </w:r>
          </w:p>
        </w:tc>
        <w:tc>
          <w:tcPr>
            <w:tcW w:w="7595" w:type="dxa"/>
            <w:shd w:val="clear" w:color="auto" w:fill="FFFFFF"/>
            <w:tcMar>
              <w:top w:w="60" w:type="dxa"/>
              <w:left w:w="120" w:type="dxa"/>
              <w:bottom w:w="60" w:type="dxa"/>
              <w:right w:w="80" w:type="dxa"/>
            </w:tcMar>
          </w:tcPr>
          <w:p w14:paraId="683C1D61" w14:textId="77777777" w:rsidR="00B12E25" w:rsidRDefault="00B12E25" w:rsidP="007365BA">
            <w:pPr>
              <w:spacing w:before="20" w:after="20" w:line="240" w:lineRule="auto"/>
            </w:pPr>
            <w:r>
              <w:rPr>
                <w:rFonts w:ascii="Times New Roman" w:eastAsia="Times New Roman" w:hAnsi="Times New Roman" w:cs="Times New Roman"/>
              </w:rPr>
              <w:t>Abstract round number of match m in {1,...,34}</w:t>
            </w:r>
          </w:p>
        </w:tc>
      </w:tr>
      <w:tr w:rsidR="00B12E25" w14:paraId="5B1A782E" w14:textId="77777777" w:rsidTr="007B61CB">
        <w:tc>
          <w:tcPr>
            <w:tcW w:w="2200" w:type="dxa"/>
            <w:shd w:val="clear" w:color="auto" w:fill="FFFFFF"/>
            <w:tcMar>
              <w:top w:w="60" w:type="dxa"/>
              <w:left w:w="120" w:type="dxa"/>
              <w:bottom w:w="60" w:type="dxa"/>
              <w:right w:w="80" w:type="dxa"/>
            </w:tcMar>
          </w:tcPr>
          <w:p w14:paraId="20392C35" w14:textId="77777777" w:rsidR="00B12E25" w:rsidRDefault="00B12E25" w:rsidP="007365BA">
            <w:pPr>
              <w:spacing w:before="20" w:after="20" w:line="240" w:lineRule="auto"/>
            </w:pPr>
            <w:r>
              <w:rPr>
                <w:rFonts w:ascii="Times New Roman" w:eastAsia="Times New Roman" w:hAnsi="Times New Roman" w:cs="Times New Roman"/>
              </w:rPr>
              <w:t>is_derby(m)</w:t>
            </w:r>
          </w:p>
        </w:tc>
        <w:tc>
          <w:tcPr>
            <w:tcW w:w="7595" w:type="dxa"/>
            <w:shd w:val="clear" w:color="auto" w:fill="FFFFFF"/>
            <w:tcMar>
              <w:top w:w="60" w:type="dxa"/>
              <w:left w:w="120" w:type="dxa"/>
              <w:bottom w:w="60" w:type="dxa"/>
              <w:right w:w="80" w:type="dxa"/>
            </w:tcMar>
          </w:tcPr>
          <w:p w14:paraId="4C61B2F0" w14:textId="77777777" w:rsidR="00B12E25" w:rsidRDefault="00B12E25" w:rsidP="007365BA">
            <w:pPr>
              <w:keepNext/>
              <w:spacing w:before="20" w:after="20" w:line="240" w:lineRule="auto"/>
            </w:pPr>
            <w:r>
              <w:rPr>
                <w:rFonts w:ascii="Times New Roman" w:eastAsia="Times New Roman" w:hAnsi="Times New Roman" w:cs="Times New Roman"/>
              </w:rPr>
              <w:t>1 if home(m) in T1 and away(m) in T1, else 0  (needed by H2)</w:t>
            </w:r>
          </w:p>
        </w:tc>
      </w:tr>
    </w:tbl>
    <w:p w14:paraId="21815222" w14:textId="57263621" w:rsidR="00B12E25" w:rsidRDefault="00332234" w:rsidP="006A7DB3">
      <w:pPr>
        <w:pStyle w:val="Caption"/>
        <w:spacing w:line="360" w:lineRule="auto"/>
        <w:jc w:val="center"/>
      </w:pPr>
      <w:bookmarkStart w:id="58" w:name="_Toc234003030"/>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9</w:t>
      </w:r>
      <w:r w:rsidR="000D796E">
        <w:rPr>
          <w:rFonts w:ascii="Times New Roman" w:eastAsia="Times New Roman" w:hAnsi="Times New Roman" w:cs="Times New Roman"/>
        </w:rPr>
        <w:fldChar w:fldCharType="end"/>
      </w:r>
      <w:r>
        <w:rPr>
          <w:rFonts w:ascii="Times New Roman" w:eastAsia="Times New Roman" w:hAnsi="Times New Roman" w:cs="Times New Roman"/>
        </w:rPr>
        <w:t>: Match Parameters</w:t>
      </w:r>
      <w:bookmarkEnd w:id="58"/>
    </w:p>
    <w:p w14:paraId="79389886" w14:textId="0052B119" w:rsidR="00B12E25" w:rsidRPr="005A7DA9" w:rsidRDefault="00B12E25" w:rsidP="006A7DB3">
      <w:pPr>
        <w:pStyle w:val="Heading3"/>
        <w:spacing w:line="360" w:lineRule="auto"/>
      </w:pPr>
      <w:r>
        <w:rPr>
          <w:rFonts w:ascii="Times New Roman" w:eastAsia="Times New Roman" w:hAnsi="Times New Roman" w:cs="Times New Roman"/>
        </w:rPr>
        <w:br w:type="page"/>
      </w:r>
      <w:bookmarkStart w:id="59" w:name="_Toc234002926"/>
      <w:r>
        <w:rPr>
          <w:rFonts w:ascii="Times New Roman" w:eastAsia="Times New Roman" w:hAnsi="Times New Roman" w:cs="Times New Roman"/>
        </w:rPr>
        <w:lastRenderedPageBreak/>
        <w:t>Slot parameters</w:t>
      </w:r>
      <w:bookmarkEnd w:id="59"/>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DD2CFC8" w14:textId="77777777" w:rsidTr="00234D47">
        <w:trPr>
          <w:tblHeader/>
        </w:trPr>
        <w:tc>
          <w:tcPr>
            <w:tcW w:w="2200" w:type="dxa"/>
            <w:tcMar>
              <w:top w:w="60" w:type="dxa"/>
              <w:left w:w="120" w:type="dxa"/>
              <w:bottom w:w="60" w:type="dxa"/>
              <w:right w:w="80" w:type="dxa"/>
            </w:tcMar>
          </w:tcPr>
          <w:p w14:paraId="0B40330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38F2988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1F669E40" w14:textId="77777777" w:rsidTr="00234D47">
        <w:tc>
          <w:tcPr>
            <w:tcW w:w="2200" w:type="dxa"/>
            <w:shd w:val="clear" w:color="auto" w:fill="FFFFFF"/>
            <w:tcMar>
              <w:top w:w="60" w:type="dxa"/>
              <w:left w:w="120" w:type="dxa"/>
              <w:bottom w:w="60" w:type="dxa"/>
              <w:right w:w="80" w:type="dxa"/>
            </w:tcMar>
          </w:tcPr>
          <w:p w14:paraId="2B7A09D8" w14:textId="77777777" w:rsidR="00B12E25" w:rsidRDefault="00B12E25" w:rsidP="007365BA">
            <w:pPr>
              <w:spacing w:before="20" w:after="20" w:line="240" w:lineRule="auto"/>
            </w:pPr>
            <w:r>
              <w:rPr>
                <w:rFonts w:ascii="Times New Roman" w:eastAsia="Times New Roman" w:hAnsi="Times New Roman" w:cs="Times New Roman"/>
              </w:rPr>
              <w:t>date(s)</w:t>
            </w:r>
          </w:p>
        </w:tc>
        <w:tc>
          <w:tcPr>
            <w:tcW w:w="6960" w:type="dxa"/>
            <w:shd w:val="clear" w:color="auto" w:fill="FFFFFF"/>
            <w:tcMar>
              <w:top w:w="60" w:type="dxa"/>
              <w:left w:w="120" w:type="dxa"/>
              <w:bottom w:w="60" w:type="dxa"/>
              <w:right w:w="80" w:type="dxa"/>
            </w:tcMar>
          </w:tcPr>
          <w:p w14:paraId="03D86350" w14:textId="77777777" w:rsidR="00B12E25" w:rsidRDefault="00B12E25" w:rsidP="007365BA">
            <w:pPr>
              <w:spacing w:before="20" w:after="20" w:line="240" w:lineRule="auto"/>
            </w:pPr>
            <w:r>
              <w:rPr>
                <w:rFonts w:ascii="Times New Roman" w:eastAsia="Times New Roman" w:hAnsi="Times New Roman" w:cs="Times New Roman"/>
              </w:rPr>
              <w:t>Calendar date of slot s in S</w:t>
            </w:r>
          </w:p>
        </w:tc>
      </w:tr>
      <w:tr w:rsidR="00B12E25" w14:paraId="1BD97828" w14:textId="77777777" w:rsidTr="00234D47">
        <w:tc>
          <w:tcPr>
            <w:tcW w:w="2200" w:type="dxa"/>
            <w:shd w:val="clear" w:color="auto" w:fill="FFFFFF"/>
            <w:tcMar>
              <w:top w:w="60" w:type="dxa"/>
              <w:left w:w="120" w:type="dxa"/>
              <w:bottom w:w="60" w:type="dxa"/>
              <w:right w:w="80" w:type="dxa"/>
            </w:tcMar>
          </w:tcPr>
          <w:p w14:paraId="3ED1BAD7" w14:textId="77777777" w:rsidR="00B12E25" w:rsidRDefault="00B12E25" w:rsidP="007365BA">
            <w:pPr>
              <w:spacing w:before="20" w:after="20" w:line="240" w:lineRule="auto"/>
            </w:pPr>
            <w:r>
              <w:rPr>
                <w:rFonts w:ascii="Times New Roman" w:eastAsia="Times New Roman" w:hAnsi="Times New Roman" w:cs="Times New Roman"/>
              </w:rPr>
              <w:t>week(s)</w:t>
            </w:r>
          </w:p>
        </w:tc>
        <w:tc>
          <w:tcPr>
            <w:tcW w:w="6960" w:type="dxa"/>
            <w:shd w:val="clear" w:color="auto" w:fill="FFFFFF"/>
            <w:tcMar>
              <w:top w:w="60" w:type="dxa"/>
              <w:left w:w="120" w:type="dxa"/>
              <w:bottom w:w="60" w:type="dxa"/>
              <w:right w:w="80" w:type="dxa"/>
            </w:tcMar>
          </w:tcPr>
          <w:p w14:paraId="0EF9AFC9" w14:textId="77777777" w:rsidR="00B12E25" w:rsidRDefault="00B12E25" w:rsidP="007365BA">
            <w:pPr>
              <w:spacing w:before="20" w:after="20" w:line="240" w:lineRule="auto"/>
            </w:pPr>
            <w:r>
              <w:rPr>
                <w:rFonts w:ascii="Times New Roman" w:eastAsia="Times New Roman" w:hAnsi="Times New Roman" w:cs="Times New Roman"/>
              </w:rPr>
              <w:t>Calendar week number of slot s in S</w:t>
            </w:r>
          </w:p>
        </w:tc>
      </w:tr>
      <w:tr w:rsidR="00B12E25" w14:paraId="099E7193" w14:textId="77777777" w:rsidTr="00234D47">
        <w:tc>
          <w:tcPr>
            <w:tcW w:w="2200" w:type="dxa"/>
            <w:shd w:val="clear" w:color="auto" w:fill="FFFFFF"/>
            <w:tcMar>
              <w:top w:w="60" w:type="dxa"/>
              <w:left w:w="120" w:type="dxa"/>
              <w:bottom w:w="60" w:type="dxa"/>
              <w:right w:w="80" w:type="dxa"/>
            </w:tcMar>
          </w:tcPr>
          <w:p w14:paraId="00E34A9C" w14:textId="77777777" w:rsidR="00B12E25" w:rsidRDefault="00B12E25" w:rsidP="007365BA">
            <w:pPr>
              <w:spacing w:before="20" w:after="20" w:line="240" w:lineRule="auto"/>
            </w:pPr>
            <w:r>
              <w:rPr>
                <w:rFonts w:ascii="Times New Roman" w:eastAsia="Times New Roman" w:hAnsi="Times New Roman" w:cs="Times New Roman"/>
              </w:rPr>
              <w:t>tier_slot(s)</w:t>
            </w:r>
          </w:p>
        </w:tc>
        <w:tc>
          <w:tcPr>
            <w:tcW w:w="6960" w:type="dxa"/>
            <w:shd w:val="clear" w:color="auto" w:fill="FFFFFF"/>
            <w:tcMar>
              <w:top w:w="60" w:type="dxa"/>
              <w:left w:w="120" w:type="dxa"/>
              <w:bottom w:w="60" w:type="dxa"/>
              <w:right w:w="80" w:type="dxa"/>
            </w:tcMar>
          </w:tcPr>
          <w:p w14:paraId="2AB1FF5E" w14:textId="77777777" w:rsidR="00B12E25" w:rsidRDefault="00B12E25" w:rsidP="007365BA">
            <w:pPr>
              <w:spacing w:before="20" w:after="20" w:line="240" w:lineRule="auto"/>
            </w:pPr>
            <w:r>
              <w:rPr>
                <w:rFonts w:ascii="Times New Roman" w:eastAsia="Times New Roman" w:hAnsi="Times New Roman" w:cs="Times New Roman"/>
              </w:rPr>
              <w:t>Quality tier in {1,2,3} of slot s (function of day-of-week and kickoff hour)</w:t>
            </w:r>
          </w:p>
        </w:tc>
      </w:tr>
      <w:tr w:rsidR="00B12E25" w14:paraId="4BE78653" w14:textId="77777777" w:rsidTr="00234D47">
        <w:tc>
          <w:tcPr>
            <w:tcW w:w="2200" w:type="dxa"/>
            <w:shd w:val="clear" w:color="auto" w:fill="FFFFFF"/>
            <w:tcMar>
              <w:top w:w="60" w:type="dxa"/>
              <w:left w:w="120" w:type="dxa"/>
              <w:bottom w:w="60" w:type="dxa"/>
              <w:right w:w="80" w:type="dxa"/>
            </w:tcMar>
          </w:tcPr>
          <w:p w14:paraId="1E77CAC4" w14:textId="77777777" w:rsidR="00B12E25" w:rsidRDefault="00B12E25" w:rsidP="007365BA">
            <w:pPr>
              <w:spacing w:before="20" w:after="20" w:line="240" w:lineRule="auto"/>
            </w:pPr>
            <w:r>
              <w:rPr>
                <w:rFonts w:ascii="Times New Roman" w:eastAsia="Times New Roman" w:hAnsi="Times New Roman" w:cs="Times New Roman"/>
              </w:rPr>
              <w:t>time_index(s)</w:t>
            </w:r>
          </w:p>
        </w:tc>
        <w:tc>
          <w:tcPr>
            <w:tcW w:w="6960" w:type="dxa"/>
            <w:shd w:val="clear" w:color="auto" w:fill="FFFFFF"/>
            <w:tcMar>
              <w:top w:w="60" w:type="dxa"/>
              <w:left w:w="120" w:type="dxa"/>
              <w:bottom w:w="60" w:type="dxa"/>
              <w:right w:w="80" w:type="dxa"/>
            </w:tcMar>
          </w:tcPr>
          <w:p w14:paraId="74AA7F6E" w14:textId="77777777" w:rsidR="00B12E25" w:rsidRPr="003D72BC" w:rsidRDefault="00B12E25" w:rsidP="007365BA">
            <w:pPr>
              <w:spacing w:before="20" w:after="20" w:line="240" w:lineRule="auto"/>
            </w:pPr>
            <w:r>
              <w:rPr>
                <w:rFonts w:ascii="Times New Roman" w:eastAsia="Times New Roman" w:hAnsi="Times New Roman" w:cs="Times New Roman"/>
              </w:rPr>
              <w:t>Non-negative integer encoding the chronological position of slot s</w:t>
            </w:r>
          </w:p>
        </w:tc>
      </w:tr>
      <w:tr w:rsidR="00FE34C0" w14:paraId="1F7B8127" w14:textId="77777777" w:rsidTr="00C669DD">
        <w:tc>
          <w:tcPr>
            <w:tcW w:w="2200" w:type="dxa"/>
            <w:shd w:val="clear" w:color="auto" w:fill="FFFFFF"/>
            <w:tcMar>
              <w:top w:w="60" w:type="dxa"/>
              <w:left w:w="120" w:type="dxa"/>
              <w:bottom w:w="60" w:type="dxa"/>
              <w:right w:w="80" w:type="dxa"/>
            </w:tcMar>
            <w:vAlign w:val="center"/>
          </w:tcPr>
          <w:p w14:paraId="0C18FAD8" w14:textId="034507F9" w:rsidR="00FE34C0" w:rsidRDefault="00FE34C0" w:rsidP="007365BA">
            <w:pPr>
              <w:spacing w:before="20" w:after="20" w:line="240" w:lineRule="auto"/>
            </w:pPr>
            <w:r>
              <w:rPr>
                <w:rFonts w:ascii="Times New Roman" w:eastAsia="Times New Roman" w:hAnsi="Times New Roman" w:cs="Times New Roman"/>
              </w:rPr>
              <w:t>kickoff_hour(s)</w:t>
            </w:r>
          </w:p>
        </w:tc>
        <w:tc>
          <w:tcPr>
            <w:tcW w:w="6960" w:type="dxa"/>
            <w:shd w:val="clear" w:color="auto" w:fill="FFFFFF"/>
            <w:tcMar>
              <w:top w:w="60" w:type="dxa"/>
              <w:left w:w="120" w:type="dxa"/>
              <w:bottom w:w="60" w:type="dxa"/>
              <w:right w:w="80" w:type="dxa"/>
            </w:tcMar>
            <w:vAlign w:val="center"/>
          </w:tcPr>
          <w:p w14:paraId="355BD808" w14:textId="0A4F9F32" w:rsidR="00FE34C0" w:rsidRDefault="00FE34C0" w:rsidP="007365BA">
            <w:pPr>
              <w:keepNext/>
              <w:spacing w:before="20" w:after="20" w:line="240" w:lineRule="auto"/>
            </w:pPr>
            <w:r>
              <w:rPr>
                <w:rFonts w:ascii="Times New Roman" w:eastAsia="Times New Roman" w:hAnsi="Times New Roman" w:cs="Times New Roman"/>
              </w:rPr>
              <w:t>integer hour (0–23) of kickoff time of slot s ∈ S</w:t>
            </w:r>
          </w:p>
        </w:tc>
      </w:tr>
    </w:tbl>
    <w:p w14:paraId="60166B44" w14:textId="24864E8D" w:rsidR="00B12E25" w:rsidRDefault="00332234" w:rsidP="006A7DB3">
      <w:pPr>
        <w:pStyle w:val="Caption"/>
        <w:spacing w:line="360" w:lineRule="auto"/>
        <w:jc w:val="center"/>
      </w:pPr>
      <w:bookmarkStart w:id="60" w:name="_Toc234003031"/>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10</w:t>
      </w:r>
      <w:r w:rsidR="000D796E">
        <w:rPr>
          <w:rFonts w:ascii="Times New Roman" w:eastAsia="Times New Roman" w:hAnsi="Times New Roman" w:cs="Times New Roman"/>
        </w:rPr>
        <w:fldChar w:fldCharType="end"/>
      </w:r>
      <w:r>
        <w:rPr>
          <w:rFonts w:ascii="Times New Roman" w:eastAsia="Times New Roman" w:hAnsi="Times New Roman" w:cs="Times New Roman"/>
        </w:rPr>
        <w:t>: Slot Parameters</w:t>
      </w:r>
      <w:bookmarkEnd w:id="60"/>
    </w:p>
    <w:p w14:paraId="571DEF16" w14:textId="11F17865" w:rsidR="00B12E25" w:rsidRDefault="00B12E25" w:rsidP="006A7DB3">
      <w:pPr>
        <w:pStyle w:val="Heading3"/>
        <w:spacing w:line="360" w:lineRule="auto"/>
      </w:pPr>
      <w:bookmarkStart w:id="61" w:name="_Toc234002927"/>
      <w:r>
        <w:rPr>
          <w:rFonts w:ascii="Times New Roman" w:eastAsia="Times New Roman" w:hAnsi="Times New Roman" w:cs="Times New Roman"/>
        </w:rPr>
        <w:t>Round parameters</w:t>
      </w:r>
      <w:bookmarkEnd w:id="61"/>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5DD79251" w14:textId="77777777" w:rsidTr="00234D47">
        <w:trPr>
          <w:tblHeader/>
        </w:trPr>
        <w:tc>
          <w:tcPr>
            <w:tcW w:w="2200" w:type="dxa"/>
            <w:tcMar>
              <w:top w:w="60" w:type="dxa"/>
              <w:left w:w="120" w:type="dxa"/>
              <w:bottom w:w="60" w:type="dxa"/>
              <w:right w:w="80" w:type="dxa"/>
            </w:tcMar>
          </w:tcPr>
          <w:p w14:paraId="326A019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7CC25EC"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28B65240" w14:textId="77777777" w:rsidTr="00234D47">
        <w:tc>
          <w:tcPr>
            <w:tcW w:w="2200" w:type="dxa"/>
            <w:shd w:val="clear" w:color="auto" w:fill="FFFFFF"/>
            <w:tcMar>
              <w:top w:w="60" w:type="dxa"/>
              <w:left w:w="120" w:type="dxa"/>
              <w:bottom w:w="60" w:type="dxa"/>
              <w:right w:w="80" w:type="dxa"/>
            </w:tcMar>
          </w:tcPr>
          <w:p w14:paraId="3215277C" w14:textId="77777777" w:rsidR="00B12E25" w:rsidRDefault="00B12E25" w:rsidP="007365BA">
            <w:pPr>
              <w:spacing w:before="20" w:after="20" w:line="240" w:lineRule="auto"/>
            </w:pPr>
            <w:r>
              <w:rPr>
                <w:rFonts w:ascii="Times New Roman" w:eastAsia="Times New Roman" w:hAnsi="Times New Roman" w:cs="Times New Roman"/>
              </w:rPr>
              <w:t>nominal_week(r)</w:t>
            </w:r>
          </w:p>
        </w:tc>
        <w:tc>
          <w:tcPr>
            <w:tcW w:w="6960" w:type="dxa"/>
            <w:shd w:val="clear" w:color="auto" w:fill="FFFFFF"/>
            <w:tcMar>
              <w:top w:w="60" w:type="dxa"/>
              <w:left w:w="120" w:type="dxa"/>
              <w:bottom w:w="60" w:type="dxa"/>
              <w:right w:w="80" w:type="dxa"/>
            </w:tcMar>
          </w:tcPr>
          <w:p w14:paraId="709895C3" w14:textId="77777777" w:rsidR="00B12E25" w:rsidRDefault="00B12E25" w:rsidP="007365BA">
            <w:pPr>
              <w:keepNext/>
              <w:spacing w:before="20" w:after="20" w:line="240" w:lineRule="auto"/>
            </w:pPr>
            <w:r>
              <w:rPr>
                <w:rFonts w:ascii="Times New Roman" w:eastAsia="Times New Roman" w:hAnsi="Times New Roman" w:cs="Times New Roman"/>
              </w:rPr>
              <w:t>Ideal calendar week for round r, computed by linear interpolation across the season</w:t>
            </w:r>
          </w:p>
        </w:tc>
      </w:tr>
    </w:tbl>
    <w:p w14:paraId="757E3731" w14:textId="13FA48B2" w:rsidR="00B12E25" w:rsidRDefault="00332234" w:rsidP="006A7DB3">
      <w:pPr>
        <w:pStyle w:val="Caption"/>
        <w:spacing w:line="360" w:lineRule="auto"/>
        <w:jc w:val="center"/>
      </w:pPr>
      <w:bookmarkStart w:id="62" w:name="_Toc234003032"/>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11</w:t>
      </w:r>
      <w:r w:rsidR="000D796E">
        <w:rPr>
          <w:rFonts w:ascii="Times New Roman" w:eastAsia="Times New Roman" w:hAnsi="Times New Roman" w:cs="Times New Roman"/>
        </w:rPr>
        <w:fldChar w:fldCharType="end"/>
      </w:r>
      <w:r>
        <w:rPr>
          <w:rFonts w:ascii="Times New Roman" w:eastAsia="Times New Roman" w:hAnsi="Times New Roman" w:cs="Times New Roman"/>
        </w:rPr>
        <w:t>: Round Parameters</w:t>
      </w:r>
      <w:bookmarkEnd w:id="62"/>
    </w:p>
    <w:p w14:paraId="061839C2" w14:textId="3016C7B0" w:rsidR="00B12E25" w:rsidRDefault="00B12E25" w:rsidP="006A7DB3">
      <w:pPr>
        <w:pStyle w:val="Heading3"/>
        <w:spacing w:line="360" w:lineRule="auto"/>
      </w:pPr>
      <w:bookmarkStart w:id="63" w:name="_Toc234002928"/>
      <w:r>
        <w:rPr>
          <w:rFonts w:ascii="Times New Roman" w:eastAsia="Times New Roman" w:hAnsi="Times New Roman" w:cs="Times New Roman"/>
        </w:rPr>
        <w:t>CAF parameters</w:t>
      </w:r>
      <w:bookmarkEnd w:id="63"/>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7069E211" w14:textId="77777777" w:rsidTr="00234D47">
        <w:trPr>
          <w:tblHeader/>
        </w:trPr>
        <w:tc>
          <w:tcPr>
            <w:tcW w:w="2200" w:type="dxa"/>
            <w:tcMar>
              <w:top w:w="60" w:type="dxa"/>
              <w:left w:w="120" w:type="dxa"/>
              <w:bottom w:w="60" w:type="dxa"/>
              <w:right w:w="80" w:type="dxa"/>
            </w:tcMar>
          </w:tcPr>
          <w:p w14:paraId="6A6C6AC4"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C48D03F"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7DA4851A" w14:textId="77777777" w:rsidTr="00234D47">
        <w:tc>
          <w:tcPr>
            <w:tcW w:w="2200" w:type="dxa"/>
            <w:shd w:val="clear" w:color="auto" w:fill="FFFFFF"/>
            <w:tcMar>
              <w:top w:w="60" w:type="dxa"/>
              <w:left w:w="120" w:type="dxa"/>
              <w:bottom w:w="60" w:type="dxa"/>
              <w:right w:w="80" w:type="dxa"/>
            </w:tcMar>
          </w:tcPr>
          <w:p w14:paraId="29129692" w14:textId="77777777" w:rsidR="00B12E25" w:rsidRDefault="00B12E25" w:rsidP="007365BA">
            <w:pPr>
              <w:spacing w:before="20" w:after="20" w:line="240" w:lineRule="auto"/>
            </w:pPr>
            <w:r>
              <w:rPr>
                <w:rFonts w:ascii="Times New Roman" w:eastAsia="Times New Roman" w:hAnsi="Times New Roman" w:cs="Times New Roman"/>
              </w:rPr>
              <w:t>caf_dates(t)</w:t>
            </w:r>
          </w:p>
        </w:tc>
        <w:tc>
          <w:tcPr>
            <w:tcW w:w="6960" w:type="dxa"/>
            <w:shd w:val="clear" w:color="auto" w:fill="FFFFFF"/>
            <w:tcMar>
              <w:top w:w="60" w:type="dxa"/>
              <w:left w:w="120" w:type="dxa"/>
              <w:bottom w:w="60" w:type="dxa"/>
              <w:right w:w="80" w:type="dxa"/>
            </w:tcMar>
          </w:tcPr>
          <w:p w14:paraId="49272433" w14:textId="77777777" w:rsidR="00B12E25" w:rsidRDefault="00B12E25" w:rsidP="007365BA">
            <w:pPr>
              <w:spacing w:before="20" w:after="20" w:line="240" w:lineRule="auto"/>
            </w:pPr>
            <w:r>
              <w:rPr>
                <w:rFonts w:ascii="Times New Roman" w:eastAsia="Times New Roman" w:hAnsi="Times New Roman" w:cs="Times New Roman"/>
              </w:rPr>
              <w:t>Sorted list of CAF match dates for team t in C</w:t>
            </w:r>
          </w:p>
        </w:tc>
      </w:tr>
      <w:tr w:rsidR="00B12E25" w14:paraId="2076F36B" w14:textId="77777777" w:rsidTr="00234D47">
        <w:tc>
          <w:tcPr>
            <w:tcW w:w="2200" w:type="dxa"/>
            <w:shd w:val="clear" w:color="auto" w:fill="FFFFFF"/>
            <w:tcMar>
              <w:top w:w="60" w:type="dxa"/>
              <w:left w:w="120" w:type="dxa"/>
              <w:bottom w:w="60" w:type="dxa"/>
              <w:right w:w="80" w:type="dxa"/>
            </w:tcMar>
          </w:tcPr>
          <w:p w14:paraId="2B9328B6" w14:textId="77777777" w:rsidR="00B12E25" w:rsidRDefault="00B12E25" w:rsidP="007365BA">
            <w:pPr>
              <w:spacing w:before="20" w:after="20" w:line="240" w:lineRule="auto"/>
            </w:pPr>
            <w:r>
              <w:rPr>
                <w:rFonts w:ascii="Times New Roman" w:eastAsia="Times New Roman" w:hAnsi="Times New Roman" w:cs="Times New Roman"/>
              </w:rPr>
              <w:t>CAF_BUFFER</w:t>
            </w:r>
          </w:p>
        </w:tc>
        <w:tc>
          <w:tcPr>
            <w:tcW w:w="6960" w:type="dxa"/>
            <w:shd w:val="clear" w:color="auto" w:fill="FFFFFF"/>
            <w:tcMar>
              <w:top w:w="60" w:type="dxa"/>
              <w:left w:w="120" w:type="dxa"/>
              <w:bottom w:w="60" w:type="dxa"/>
              <w:right w:w="80" w:type="dxa"/>
            </w:tcMar>
          </w:tcPr>
          <w:p w14:paraId="478DA81B" w14:textId="77777777" w:rsidR="00B12E25" w:rsidRDefault="00B12E25" w:rsidP="007365BA">
            <w:pPr>
              <w:keepNext/>
              <w:spacing w:before="20" w:after="20" w:line="240" w:lineRule="auto"/>
            </w:pPr>
            <w:r>
              <w:rPr>
                <w:rFonts w:ascii="Times New Roman" w:eastAsia="Times New Roman" w:hAnsi="Times New Roman" w:cs="Times New Roman"/>
              </w:rPr>
              <w:t>Minimum calendar days apart from any CAF date = MIN_REST_DAYS_CAF + 1 = 4</w:t>
            </w:r>
          </w:p>
        </w:tc>
      </w:tr>
    </w:tbl>
    <w:p w14:paraId="0E652106" w14:textId="4F85BF7F" w:rsidR="00B12E25" w:rsidRDefault="00332234" w:rsidP="006A7DB3">
      <w:pPr>
        <w:pStyle w:val="Caption"/>
        <w:spacing w:line="360" w:lineRule="auto"/>
        <w:jc w:val="center"/>
      </w:pPr>
      <w:bookmarkStart w:id="64" w:name="_Toc234003033"/>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12</w:t>
      </w:r>
      <w:r w:rsidR="000D796E">
        <w:rPr>
          <w:rFonts w:ascii="Times New Roman" w:eastAsia="Times New Roman" w:hAnsi="Times New Roman" w:cs="Times New Roman"/>
        </w:rPr>
        <w:fldChar w:fldCharType="end"/>
      </w:r>
      <w:r>
        <w:rPr>
          <w:rFonts w:ascii="Times New Roman" w:eastAsia="Times New Roman" w:hAnsi="Times New Roman" w:cs="Times New Roman"/>
        </w:rPr>
        <w:t>: CAF Parameters</w:t>
      </w:r>
      <w:bookmarkEnd w:id="64"/>
    </w:p>
    <w:p w14:paraId="58B08BCA" w14:textId="164D5113" w:rsidR="00B12E25" w:rsidRDefault="00B12E25" w:rsidP="006A7DB3">
      <w:pPr>
        <w:pStyle w:val="Heading3"/>
        <w:spacing w:line="360" w:lineRule="auto"/>
      </w:pPr>
      <w:bookmarkStart w:id="65" w:name="_Toc234002929"/>
      <w:r>
        <w:rPr>
          <w:rFonts w:ascii="Times New Roman" w:eastAsia="Times New Roman" w:hAnsi="Times New Roman" w:cs="Times New Roman"/>
        </w:rPr>
        <w:t>Capacity constants</w:t>
      </w:r>
      <w:bookmarkEnd w:id="65"/>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3591FF7B" w14:textId="77777777" w:rsidTr="00234D47">
        <w:trPr>
          <w:tblHeader/>
        </w:trPr>
        <w:tc>
          <w:tcPr>
            <w:tcW w:w="2200" w:type="dxa"/>
            <w:tcMar>
              <w:top w:w="60" w:type="dxa"/>
              <w:left w:w="120" w:type="dxa"/>
              <w:bottom w:w="60" w:type="dxa"/>
              <w:right w:w="80" w:type="dxa"/>
            </w:tcMar>
          </w:tcPr>
          <w:p w14:paraId="07EFAF76" w14:textId="77777777" w:rsidR="00B12E25" w:rsidRDefault="00B12E25" w:rsidP="00C84FB6">
            <w:pPr>
              <w:spacing w:before="20" w:after="20" w:line="240" w:lineRule="auto"/>
            </w:pPr>
            <w:r>
              <w:rPr>
                <w:rFonts w:ascii="Times New Roman" w:eastAsia="Times New Roman" w:hAnsi="Times New Roman" w:cs="Times New Roman"/>
                <w:b/>
                <w:bCs/>
              </w:rPr>
              <w:t>Constant</w:t>
            </w:r>
          </w:p>
        </w:tc>
        <w:tc>
          <w:tcPr>
            <w:tcW w:w="6960" w:type="dxa"/>
            <w:tcMar>
              <w:top w:w="60" w:type="dxa"/>
              <w:left w:w="120" w:type="dxa"/>
              <w:bottom w:w="60" w:type="dxa"/>
              <w:right w:w="80" w:type="dxa"/>
            </w:tcMar>
          </w:tcPr>
          <w:p w14:paraId="112AE4A3" w14:textId="77777777" w:rsidR="00B12E25" w:rsidRDefault="00B12E25" w:rsidP="00C84FB6">
            <w:pPr>
              <w:spacing w:before="20" w:after="20" w:line="240" w:lineRule="auto"/>
            </w:pPr>
            <w:r>
              <w:rPr>
                <w:rFonts w:ascii="Times New Roman" w:eastAsia="Times New Roman" w:hAnsi="Times New Roman" w:cs="Times New Roman"/>
                <w:b/>
                <w:bCs/>
              </w:rPr>
              <w:t>Value and meaning</w:t>
            </w:r>
          </w:p>
        </w:tc>
      </w:tr>
      <w:tr w:rsidR="00B12E25" w14:paraId="3E016842" w14:textId="77777777" w:rsidTr="00234D47">
        <w:tc>
          <w:tcPr>
            <w:tcW w:w="2200" w:type="dxa"/>
            <w:tcMar>
              <w:top w:w="60" w:type="dxa"/>
              <w:left w:w="120" w:type="dxa"/>
              <w:bottom w:w="60" w:type="dxa"/>
              <w:right w:w="80" w:type="dxa"/>
            </w:tcMar>
          </w:tcPr>
          <w:p w14:paraId="3D02E95A" w14:textId="77777777" w:rsidR="00B12E25" w:rsidRDefault="00B12E25" w:rsidP="00C84FB6">
            <w:pPr>
              <w:spacing w:before="20" w:after="20" w:line="240" w:lineRule="auto"/>
            </w:pPr>
            <w:r>
              <w:rPr>
                <w:rFonts w:ascii="Times New Roman" w:eastAsia="Times New Roman" w:hAnsi="Times New Roman" w:cs="Times New Roman"/>
              </w:rPr>
              <w:t>MAX_DAY</w:t>
            </w:r>
          </w:p>
        </w:tc>
        <w:tc>
          <w:tcPr>
            <w:tcW w:w="6960" w:type="dxa"/>
            <w:tcMar>
              <w:top w:w="60" w:type="dxa"/>
              <w:left w:w="120" w:type="dxa"/>
              <w:bottom w:w="60" w:type="dxa"/>
              <w:right w:w="80" w:type="dxa"/>
            </w:tcMar>
          </w:tcPr>
          <w:p w14:paraId="33BEE91A" w14:textId="77777777" w:rsidR="00B12E25" w:rsidRDefault="00B12E25" w:rsidP="00C84FB6">
            <w:pPr>
              <w:spacing w:before="20" w:after="20" w:line="240" w:lineRule="auto"/>
            </w:pPr>
            <w:r>
              <w:rPr>
                <w:rFonts w:ascii="Times New Roman" w:eastAsia="Times New Roman" w:hAnsi="Times New Roman" w:cs="Times New Roman"/>
              </w:rPr>
              <w:t>3 max league matches on one calendar date</w:t>
            </w:r>
          </w:p>
        </w:tc>
      </w:tr>
      <w:tr w:rsidR="00B12E25" w14:paraId="6584D3C5" w14:textId="77777777" w:rsidTr="00234D47">
        <w:tc>
          <w:tcPr>
            <w:tcW w:w="2200" w:type="dxa"/>
            <w:tcMar>
              <w:top w:w="60" w:type="dxa"/>
              <w:left w:w="120" w:type="dxa"/>
              <w:bottom w:w="60" w:type="dxa"/>
              <w:right w:w="80" w:type="dxa"/>
            </w:tcMar>
          </w:tcPr>
          <w:p w14:paraId="57096F56" w14:textId="77777777" w:rsidR="00B12E25" w:rsidRDefault="00B12E25" w:rsidP="00C84FB6">
            <w:pPr>
              <w:spacing w:before="20" w:after="20" w:line="240" w:lineRule="auto"/>
            </w:pPr>
            <w:r>
              <w:rPr>
                <w:rFonts w:ascii="Times New Roman" w:eastAsia="Times New Roman" w:hAnsi="Times New Roman" w:cs="Times New Roman"/>
              </w:rPr>
              <w:t>MAX_SLOT</w:t>
            </w:r>
          </w:p>
        </w:tc>
        <w:tc>
          <w:tcPr>
            <w:tcW w:w="6960" w:type="dxa"/>
            <w:tcMar>
              <w:top w:w="60" w:type="dxa"/>
              <w:left w:w="120" w:type="dxa"/>
              <w:bottom w:w="60" w:type="dxa"/>
              <w:right w:w="80" w:type="dxa"/>
            </w:tcMar>
          </w:tcPr>
          <w:p w14:paraId="20011B66" w14:textId="77777777" w:rsidR="00B12E25" w:rsidRDefault="00B12E25" w:rsidP="00C84FB6">
            <w:pPr>
              <w:spacing w:before="20" w:after="20" w:line="240" w:lineRule="auto"/>
            </w:pPr>
            <w:r>
              <w:rPr>
                <w:rFonts w:ascii="Times New Roman" w:eastAsia="Times New Roman" w:hAnsi="Times New Roman" w:cs="Times New Roman"/>
              </w:rPr>
              <w:t>2 max simultaneous matches in the same kickoff slot</w:t>
            </w:r>
          </w:p>
        </w:tc>
      </w:tr>
      <w:tr w:rsidR="00B12E25" w14:paraId="1CA9EB90" w14:textId="77777777" w:rsidTr="00234D47">
        <w:tc>
          <w:tcPr>
            <w:tcW w:w="2200" w:type="dxa"/>
            <w:tcMar>
              <w:top w:w="60" w:type="dxa"/>
              <w:left w:w="120" w:type="dxa"/>
              <w:bottom w:w="60" w:type="dxa"/>
              <w:right w:w="80" w:type="dxa"/>
            </w:tcMar>
          </w:tcPr>
          <w:p w14:paraId="33BD23DA" w14:textId="77777777" w:rsidR="00B12E25" w:rsidRDefault="00B12E25" w:rsidP="00C84FB6">
            <w:pPr>
              <w:spacing w:before="20" w:after="20" w:line="240" w:lineRule="auto"/>
            </w:pPr>
            <w:r>
              <w:rPr>
                <w:rFonts w:ascii="Times New Roman" w:eastAsia="Times New Roman" w:hAnsi="Times New Roman" w:cs="Times New Roman"/>
              </w:rPr>
              <w:t>HARD_MAX_WEEK</w:t>
            </w:r>
          </w:p>
        </w:tc>
        <w:tc>
          <w:tcPr>
            <w:tcW w:w="6960" w:type="dxa"/>
            <w:tcMar>
              <w:top w:w="60" w:type="dxa"/>
              <w:left w:w="120" w:type="dxa"/>
              <w:bottom w:w="60" w:type="dxa"/>
              <w:right w:w="80" w:type="dxa"/>
            </w:tcMar>
          </w:tcPr>
          <w:p w14:paraId="7A1542A0" w14:textId="77777777" w:rsidR="00B12E25" w:rsidRDefault="00B12E25" w:rsidP="00C84FB6">
            <w:pPr>
              <w:spacing w:before="20" w:after="20" w:line="240" w:lineRule="auto"/>
            </w:pPr>
            <w:r>
              <w:rPr>
                <w:rFonts w:ascii="Times New Roman" w:eastAsia="Times New Roman" w:hAnsi="Times New Roman" w:cs="Times New Roman"/>
              </w:rPr>
              <w:t>18 hard upper bound on matches per calendar week</w:t>
            </w:r>
          </w:p>
        </w:tc>
      </w:tr>
      <w:tr w:rsidR="00B12E25" w14:paraId="5848CD4C" w14:textId="77777777" w:rsidTr="00234D47">
        <w:tc>
          <w:tcPr>
            <w:tcW w:w="2200" w:type="dxa"/>
            <w:tcMar>
              <w:top w:w="60" w:type="dxa"/>
              <w:left w:w="120" w:type="dxa"/>
              <w:bottom w:w="60" w:type="dxa"/>
              <w:right w:w="80" w:type="dxa"/>
            </w:tcMar>
          </w:tcPr>
          <w:p w14:paraId="3DBEBB78" w14:textId="77777777" w:rsidR="00B12E25" w:rsidRDefault="00B12E25" w:rsidP="00C84FB6">
            <w:pPr>
              <w:spacing w:before="20" w:after="20" w:line="240" w:lineRule="auto"/>
            </w:pPr>
            <w:r>
              <w:rPr>
                <w:rFonts w:ascii="Times New Roman" w:eastAsia="Times New Roman" w:hAnsi="Times New Roman" w:cs="Times New Roman"/>
              </w:rPr>
              <w:t>SOFT_MIN_WEEK</w:t>
            </w:r>
          </w:p>
        </w:tc>
        <w:tc>
          <w:tcPr>
            <w:tcW w:w="6960" w:type="dxa"/>
            <w:tcMar>
              <w:top w:w="60" w:type="dxa"/>
              <w:left w:w="120" w:type="dxa"/>
              <w:bottom w:w="60" w:type="dxa"/>
              <w:right w:w="80" w:type="dxa"/>
            </w:tcMar>
          </w:tcPr>
          <w:p w14:paraId="592AC15C" w14:textId="77777777" w:rsidR="00B12E25" w:rsidRDefault="00B12E25" w:rsidP="00C84FB6">
            <w:pPr>
              <w:spacing w:before="20" w:after="20" w:line="240" w:lineRule="auto"/>
            </w:pPr>
            <w:r>
              <w:rPr>
                <w:rFonts w:ascii="Times New Roman" w:eastAsia="Times New Roman" w:hAnsi="Times New Roman" w:cs="Times New Roman"/>
              </w:rPr>
              <w:t>6 soft lower targets for matches per calendar week</w:t>
            </w:r>
          </w:p>
        </w:tc>
      </w:tr>
      <w:tr w:rsidR="00B12E25" w14:paraId="3EE4D844" w14:textId="77777777" w:rsidTr="00234D47">
        <w:tc>
          <w:tcPr>
            <w:tcW w:w="2200" w:type="dxa"/>
            <w:tcMar>
              <w:top w:w="60" w:type="dxa"/>
              <w:left w:w="120" w:type="dxa"/>
              <w:bottom w:w="60" w:type="dxa"/>
              <w:right w:w="80" w:type="dxa"/>
            </w:tcMar>
          </w:tcPr>
          <w:p w14:paraId="7BF8C581" w14:textId="77777777" w:rsidR="00B12E25" w:rsidRDefault="00B12E25" w:rsidP="00C84FB6">
            <w:pPr>
              <w:spacing w:before="20" w:after="20" w:line="240" w:lineRule="auto"/>
            </w:pPr>
            <w:r>
              <w:rPr>
                <w:rFonts w:ascii="Times New Roman" w:eastAsia="Times New Roman" w:hAnsi="Times New Roman" w:cs="Times New Roman"/>
              </w:rPr>
              <w:t>SOFT_MAX_WEEK</w:t>
            </w:r>
          </w:p>
        </w:tc>
        <w:tc>
          <w:tcPr>
            <w:tcW w:w="6960" w:type="dxa"/>
            <w:tcMar>
              <w:top w:w="60" w:type="dxa"/>
              <w:left w:w="120" w:type="dxa"/>
              <w:bottom w:w="60" w:type="dxa"/>
              <w:right w:w="80" w:type="dxa"/>
            </w:tcMar>
          </w:tcPr>
          <w:p w14:paraId="11BDF175" w14:textId="77777777" w:rsidR="00B12E25" w:rsidRDefault="00B12E25" w:rsidP="00C84FB6">
            <w:pPr>
              <w:spacing w:before="20" w:after="20" w:line="240" w:lineRule="auto"/>
            </w:pPr>
            <w:r>
              <w:rPr>
                <w:rFonts w:ascii="Times New Roman" w:eastAsia="Times New Roman" w:hAnsi="Times New Roman" w:cs="Times New Roman"/>
              </w:rPr>
              <w:t>12 soft upper targets for matches per calendar week</w:t>
            </w:r>
          </w:p>
        </w:tc>
      </w:tr>
      <w:tr w:rsidR="00B12E25" w14:paraId="595A29F1" w14:textId="77777777" w:rsidTr="00234D47">
        <w:tc>
          <w:tcPr>
            <w:tcW w:w="2200" w:type="dxa"/>
            <w:tcMar>
              <w:top w:w="60" w:type="dxa"/>
              <w:left w:w="120" w:type="dxa"/>
              <w:bottom w:w="60" w:type="dxa"/>
              <w:right w:w="80" w:type="dxa"/>
            </w:tcMar>
          </w:tcPr>
          <w:p w14:paraId="6C497C78" w14:textId="77777777" w:rsidR="00B12E25" w:rsidRDefault="00B12E25" w:rsidP="00C84FB6">
            <w:pPr>
              <w:spacing w:before="20" w:after="20" w:line="240" w:lineRule="auto"/>
            </w:pPr>
            <w:r>
              <w:rPr>
                <w:rFonts w:ascii="Times New Roman" w:eastAsia="Times New Roman" w:hAnsi="Times New Roman" w:cs="Times New Roman"/>
              </w:rPr>
              <w:t>REST_LOCAL</w:t>
            </w:r>
          </w:p>
        </w:tc>
        <w:tc>
          <w:tcPr>
            <w:tcW w:w="6960" w:type="dxa"/>
            <w:tcMar>
              <w:top w:w="60" w:type="dxa"/>
              <w:left w:w="120" w:type="dxa"/>
              <w:bottom w:w="60" w:type="dxa"/>
              <w:right w:w="80" w:type="dxa"/>
            </w:tcMar>
          </w:tcPr>
          <w:p w14:paraId="5A390AA4" w14:textId="77777777" w:rsidR="00B12E25" w:rsidRDefault="00B12E25" w:rsidP="00C84FB6">
            <w:pPr>
              <w:spacing w:before="20" w:after="20" w:line="240" w:lineRule="auto"/>
            </w:pPr>
            <w:r>
              <w:rPr>
                <w:rFonts w:ascii="Times New Roman" w:eastAsia="Times New Roman" w:hAnsi="Times New Roman" w:cs="Times New Roman"/>
              </w:rPr>
              <w:t>4 min calendar days between consecutive league matches</w:t>
            </w:r>
          </w:p>
        </w:tc>
      </w:tr>
      <w:tr w:rsidR="00B12E25" w14:paraId="39B3088C" w14:textId="77777777" w:rsidTr="00234D47">
        <w:tc>
          <w:tcPr>
            <w:tcW w:w="2200" w:type="dxa"/>
            <w:tcMar>
              <w:top w:w="60" w:type="dxa"/>
              <w:left w:w="120" w:type="dxa"/>
              <w:bottom w:w="60" w:type="dxa"/>
              <w:right w:w="80" w:type="dxa"/>
            </w:tcMar>
          </w:tcPr>
          <w:p w14:paraId="7307DFC2" w14:textId="77777777" w:rsidR="00B12E25" w:rsidRDefault="00B12E25" w:rsidP="00C84FB6">
            <w:pPr>
              <w:spacing w:before="20" w:after="20" w:line="240" w:lineRule="auto"/>
            </w:pPr>
            <w:r>
              <w:rPr>
                <w:rFonts w:ascii="Times New Roman" w:eastAsia="Times New Roman" w:hAnsi="Times New Roman" w:cs="Times New Roman"/>
              </w:rPr>
              <w:t>MAX_STREAK</w:t>
            </w:r>
          </w:p>
        </w:tc>
        <w:tc>
          <w:tcPr>
            <w:tcW w:w="6960" w:type="dxa"/>
            <w:tcMar>
              <w:top w:w="60" w:type="dxa"/>
              <w:left w:w="120" w:type="dxa"/>
              <w:bottom w:w="60" w:type="dxa"/>
              <w:right w:w="80" w:type="dxa"/>
            </w:tcMar>
          </w:tcPr>
          <w:p w14:paraId="1020142F" w14:textId="77777777" w:rsidR="00B12E25" w:rsidRDefault="00B12E25" w:rsidP="00C84FB6">
            <w:pPr>
              <w:keepNext/>
              <w:spacing w:before="20" w:after="20" w:line="240" w:lineRule="auto"/>
            </w:pPr>
            <w:r>
              <w:rPr>
                <w:rFonts w:ascii="Times New Roman" w:eastAsia="Times New Roman" w:hAnsi="Times New Roman" w:cs="Times New Roman"/>
              </w:rPr>
              <w:t>2 max consecutive home (or away) matches</w:t>
            </w:r>
          </w:p>
        </w:tc>
      </w:tr>
    </w:tbl>
    <w:p w14:paraId="46C85BDD" w14:textId="3E8C833B" w:rsidR="007B61CB" w:rsidRPr="00332234" w:rsidRDefault="00332234" w:rsidP="006A7DB3">
      <w:pPr>
        <w:pStyle w:val="Caption"/>
        <w:spacing w:line="360" w:lineRule="auto"/>
        <w:jc w:val="center"/>
      </w:pPr>
      <w:bookmarkStart w:id="66" w:name="_Toc234003034"/>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13</w:t>
      </w:r>
      <w:r w:rsidR="000D796E">
        <w:rPr>
          <w:rFonts w:ascii="Times New Roman" w:eastAsia="Times New Roman" w:hAnsi="Times New Roman" w:cs="Times New Roman"/>
        </w:rPr>
        <w:fldChar w:fldCharType="end"/>
      </w:r>
      <w:r>
        <w:rPr>
          <w:rFonts w:ascii="Times New Roman" w:eastAsia="Times New Roman" w:hAnsi="Times New Roman" w:cs="Times New Roman"/>
        </w:rPr>
        <w:t>: Capacity Constants</w:t>
      </w:r>
      <w:bookmarkEnd w:id="66"/>
    </w:p>
    <w:p w14:paraId="7A83C1CB" w14:textId="6A0BA52F" w:rsidR="00FE34C0" w:rsidRDefault="00DB47DF" w:rsidP="006A7DB3">
      <w:pPr>
        <w:pStyle w:val="Heading3"/>
        <w:spacing w:line="360" w:lineRule="auto"/>
      </w:pPr>
      <w:bookmarkStart w:id="67" w:name="_Toc234002930"/>
      <w:r w:rsidRPr="00DB47DF">
        <w:rPr>
          <w:rFonts w:ascii="Times New Roman" w:eastAsia="Times New Roman" w:hAnsi="Times New Roman" w:cs="Times New Roman"/>
        </w:rPr>
        <w:lastRenderedPageBreak/>
        <w:t>Venue Parameters</w:t>
      </w:r>
      <w:bookmarkEnd w:id="6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DB47DF" w14:paraId="73C4B7B6" w14:textId="77777777" w:rsidTr="00C669DD">
        <w:trPr>
          <w:tblHeader/>
        </w:trPr>
        <w:tc>
          <w:tcPr>
            <w:tcW w:w="2200" w:type="dxa"/>
            <w:tcMar>
              <w:top w:w="60" w:type="dxa"/>
              <w:left w:w="120" w:type="dxa"/>
              <w:bottom w:w="60" w:type="dxa"/>
              <w:right w:w="80" w:type="dxa"/>
            </w:tcMar>
          </w:tcPr>
          <w:p w14:paraId="2BAE6F79" w14:textId="62A4BF0B"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DF74FFE" w14:textId="2EC159B9"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Definition</w:t>
            </w:r>
          </w:p>
        </w:tc>
      </w:tr>
      <w:tr w:rsidR="00DB47DF" w14:paraId="21800D05" w14:textId="77777777" w:rsidTr="00C669DD">
        <w:tc>
          <w:tcPr>
            <w:tcW w:w="2200" w:type="dxa"/>
            <w:tcMar>
              <w:top w:w="60" w:type="dxa"/>
              <w:left w:w="120" w:type="dxa"/>
              <w:bottom w:w="60" w:type="dxa"/>
              <w:right w:w="80" w:type="dxa"/>
            </w:tcMar>
          </w:tcPr>
          <w:p w14:paraId="5CC8A54B" w14:textId="2FF6461A" w:rsidR="00DB47DF" w:rsidRDefault="00DB47DF" w:rsidP="00C84FB6">
            <w:pPr>
              <w:spacing w:before="20" w:after="20" w:line="240" w:lineRule="auto"/>
            </w:pPr>
            <w:r w:rsidRPr="00CE1E75">
              <w:rPr>
                <w:rFonts w:ascii="Times New Roman" w:eastAsia="Times New Roman" w:hAnsi="Times New Roman" w:cs="Times New Roman"/>
              </w:rPr>
              <w:t>is_forced(m,v)</w:t>
            </w:r>
          </w:p>
        </w:tc>
        <w:tc>
          <w:tcPr>
            <w:tcW w:w="6960" w:type="dxa"/>
            <w:tcMar>
              <w:top w:w="60" w:type="dxa"/>
              <w:left w:w="120" w:type="dxa"/>
              <w:bottom w:w="60" w:type="dxa"/>
              <w:right w:w="80" w:type="dxa"/>
            </w:tcMar>
          </w:tcPr>
          <w:p w14:paraId="187A28E8" w14:textId="20D9F7F6" w:rsidR="00DB47DF" w:rsidRDefault="00DB47DF" w:rsidP="00C84FB6">
            <w:pPr>
              <w:spacing w:before="20" w:after="20" w:line="240" w:lineRule="auto"/>
            </w:pPr>
            <w:r w:rsidRPr="00CE1E75">
              <w:rPr>
                <w:rFonts w:ascii="Times New Roman" w:eastAsia="Times New Roman" w:hAnsi="Times New Roman" w:cs="Times New Roman"/>
              </w:rPr>
              <w:t>1 if venue v is security-mandated for match m, else 0</w:t>
            </w:r>
          </w:p>
        </w:tc>
      </w:tr>
      <w:tr w:rsidR="00DB47DF" w14:paraId="2A263E48" w14:textId="77777777" w:rsidTr="00C669DD">
        <w:tc>
          <w:tcPr>
            <w:tcW w:w="2200" w:type="dxa"/>
            <w:tcMar>
              <w:top w:w="60" w:type="dxa"/>
              <w:left w:w="120" w:type="dxa"/>
              <w:bottom w:w="60" w:type="dxa"/>
              <w:right w:w="80" w:type="dxa"/>
            </w:tcMar>
          </w:tcPr>
          <w:p w14:paraId="48805042" w14:textId="58C9FB18" w:rsidR="00DB47DF" w:rsidRDefault="00DB47DF" w:rsidP="00C84FB6">
            <w:pPr>
              <w:spacing w:before="20" w:after="20" w:line="240" w:lineRule="auto"/>
            </w:pPr>
            <w:r w:rsidRPr="00CE1E75">
              <w:rPr>
                <w:rFonts w:ascii="Times New Roman" w:eastAsia="Times New Roman" w:hAnsi="Times New Roman" w:cs="Times New Roman"/>
              </w:rPr>
              <w:t>is_primary(m,v)</w:t>
            </w:r>
          </w:p>
        </w:tc>
        <w:tc>
          <w:tcPr>
            <w:tcW w:w="6960" w:type="dxa"/>
            <w:tcMar>
              <w:top w:w="60" w:type="dxa"/>
              <w:left w:w="120" w:type="dxa"/>
              <w:bottom w:w="60" w:type="dxa"/>
              <w:right w:w="80" w:type="dxa"/>
            </w:tcMar>
          </w:tcPr>
          <w:p w14:paraId="7D93CCD7" w14:textId="7CDE063F" w:rsidR="00DB47DF" w:rsidRDefault="00DB47DF" w:rsidP="00C84FB6">
            <w:pPr>
              <w:spacing w:before="20" w:after="20" w:line="240" w:lineRule="auto"/>
            </w:pPr>
            <w:r w:rsidRPr="00CE1E75">
              <w:rPr>
                <w:rFonts w:ascii="Times New Roman" w:eastAsia="Times New Roman" w:hAnsi="Times New Roman" w:cs="Times New Roman"/>
              </w:rPr>
              <w:t>1 if v is the home team’s primary stadium, else 0</w:t>
            </w:r>
          </w:p>
        </w:tc>
      </w:tr>
      <w:tr w:rsidR="00DB47DF" w14:paraId="7089E76B" w14:textId="77777777" w:rsidTr="00C669DD">
        <w:tc>
          <w:tcPr>
            <w:tcW w:w="2200" w:type="dxa"/>
            <w:tcMar>
              <w:top w:w="60" w:type="dxa"/>
              <w:left w:w="120" w:type="dxa"/>
              <w:bottom w:w="60" w:type="dxa"/>
              <w:right w:w="80" w:type="dxa"/>
            </w:tcMar>
          </w:tcPr>
          <w:p w14:paraId="18301278" w14:textId="32514E9F" w:rsidR="00DB47DF" w:rsidRDefault="00DB47DF" w:rsidP="00C84FB6">
            <w:pPr>
              <w:spacing w:before="20" w:after="20" w:line="240" w:lineRule="auto"/>
            </w:pPr>
            <w:r w:rsidRPr="00CE1E75">
              <w:rPr>
                <w:rFonts w:ascii="Times New Roman" w:eastAsia="Times New Roman" w:hAnsi="Times New Roman" w:cs="Times New Roman"/>
              </w:rPr>
              <w:t>is_alt(m,v)</w:t>
            </w:r>
          </w:p>
        </w:tc>
        <w:tc>
          <w:tcPr>
            <w:tcW w:w="6960" w:type="dxa"/>
            <w:tcMar>
              <w:top w:w="60" w:type="dxa"/>
              <w:left w:w="120" w:type="dxa"/>
              <w:bottom w:w="60" w:type="dxa"/>
              <w:right w:w="80" w:type="dxa"/>
            </w:tcMar>
          </w:tcPr>
          <w:p w14:paraId="074155EC" w14:textId="243D74DC" w:rsidR="00DB47DF" w:rsidRDefault="00DB47DF" w:rsidP="00C84FB6">
            <w:pPr>
              <w:spacing w:before="20" w:after="20" w:line="240" w:lineRule="auto"/>
            </w:pPr>
            <w:r w:rsidRPr="00CE1E75">
              <w:rPr>
                <w:rFonts w:ascii="Times New Roman" w:eastAsia="Times New Roman" w:hAnsi="Times New Roman" w:cs="Times New Roman"/>
              </w:rPr>
              <w:t>1 if v is the home team’s alternate stadium, else 0</w:t>
            </w:r>
          </w:p>
        </w:tc>
      </w:tr>
      <w:tr w:rsidR="00DB47DF" w14:paraId="1DB3C946" w14:textId="77777777" w:rsidTr="00C669DD">
        <w:tc>
          <w:tcPr>
            <w:tcW w:w="2200" w:type="dxa"/>
            <w:tcMar>
              <w:top w:w="60" w:type="dxa"/>
              <w:left w:w="120" w:type="dxa"/>
              <w:bottom w:w="60" w:type="dxa"/>
              <w:right w:w="80" w:type="dxa"/>
            </w:tcMar>
          </w:tcPr>
          <w:p w14:paraId="757FE5E9" w14:textId="241E2984" w:rsidR="00DB47DF" w:rsidRDefault="00DB47DF" w:rsidP="00C84FB6">
            <w:pPr>
              <w:spacing w:before="20" w:after="20" w:line="240" w:lineRule="auto"/>
            </w:pPr>
            <w:r w:rsidRPr="00CE1E75">
              <w:rPr>
                <w:rFonts w:ascii="Times New Roman" w:eastAsia="Times New Roman" w:hAnsi="Times New Roman" w:cs="Times New Roman"/>
              </w:rPr>
              <w:t>is_other(m,v)</w:t>
            </w:r>
          </w:p>
        </w:tc>
        <w:tc>
          <w:tcPr>
            <w:tcW w:w="6960" w:type="dxa"/>
            <w:tcMar>
              <w:top w:w="60" w:type="dxa"/>
              <w:left w:w="120" w:type="dxa"/>
              <w:bottom w:w="60" w:type="dxa"/>
              <w:right w:w="80" w:type="dxa"/>
            </w:tcMar>
          </w:tcPr>
          <w:p w14:paraId="46A4072B" w14:textId="045AB15F" w:rsidR="00DB47DF" w:rsidRDefault="00DB47DF" w:rsidP="00C84FB6">
            <w:pPr>
              <w:spacing w:before="20" w:after="20" w:line="240" w:lineRule="auto"/>
            </w:pPr>
            <w:r w:rsidRPr="00CE1E75">
              <w:rPr>
                <w:rFonts w:ascii="Times New Roman" w:eastAsia="Times New Roman" w:hAnsi="Times New Roman" w:cs="Times New Roman"/>
              </w:rPr>
              <w:t>1 if v is neither primary nor alternate (and not banned), else 0</w:t>
            </w:r>
          </w:p>
        </w:tc>
      </w:tr>
      <w:tr w:rsidR="00DB47DF" w14:paraId="71077837" w14:textId="77777777" w:rsidTr="00C669DD">
        <w:tc>
          <w:tcPr>
            <w:tcW w:w="2200" w:type="dxa"/>
            <w:tcMar>
              <w:top w:w="60" w:type="dxa"/>
              <w:left w:w="120" w:type="dxa"/>
              <w:bottom w:w="60" w:type="dxa"/>
              <w:right w:w="80" w:type="dxa"/>
            </w:tcMar>
          </w:tcPr>
          <w:p w14:paraId="153D554E" w14:textId="61F00C3C" w:rsidR="00DB47DF" w:rsidRDefault="00DB47DF" w:rsidP="00C84FB6">
            <w:pPr>
              <w:spacing w:before="20" w:after="20" w:line="240" w:lineRule="auto"/>
            </w:pPr>
            <w:r w:rsidRPr="00CE1E75">
              <w:rPr>
                <w:rFonts w:ascii="Times New Roman" w:eastAsia="Times New Roman" w:hAnsi="Times New Roman" w:cs="Times New Roman"/>
              </w:rPr>
              <w:t>disp_km(m,v)</w:t>
            </w:r>
          </w:p>
        </w:tc>
        <w:tc>
          <w:tcPr>
            <w:tcW w:w="6960" w:type="dxa"/>
            <w:tcMar>
              <w:top w:w="60" w:type="dxa"/>
              <w:left w:w="120" w:type="dxa"/>
              <w:bottom w:w="60" w:type="dxa"/>
              <w:right w:w="80" w:type="dxa"/>
            </w:tcMar>
          </w:tcPr>
          <w:p w14:paraId="6CFE40C3" w14:textId="473ECD3E" w:rsidR="00DB47DF" w:rsidRDefault="00DB47DF" w:rsidP="00C84FB6">
            <w:pPr>
              <w:spacing w:before="20" w:after="20" w:line="240" w:lineRule="auto"/>
            </w:pPr>
            <w:r w:rsidRPr="00CE1E75">
              <w:rPr>
                <w:rFonts w:ascii="Times New Roman" w:eastAsia="Times New Roman" w:hAnsi="Times New Roman" w:cs="Times New Roman"/>
              </w:rPr>
              <w:t>distance in km from the home team’s primary stadium to venue v</w:t>
            </w:r>
          </w:p>
        </w:tc>
      </w:tr>
      <w:tr w:rsidR="00DB47DF" w14:paraId="05AF9E76" w14:textId="77777777" w:rsidTr="00C669DD">
        <w:tc>
          <w:tcPr>
            <w:tcW w:w="2200" w:type="dxa"/>
            <w:tcMar>
              <w:top w:w="60" w:type="dxa"/>
              <w:left w:w="120" w:type="dxa"/>
              <w:bottom w:w="60" w:type="dxa"/>
              <w:right w:w="80" w:type="dxa"/>
            </w:tcMar>
          </w:tcPr>
          <w:p w14:paraId="469BCE17" w14:textId="7BC9CE98" w:rsidR="00DB47DF" w:rsidRDefault="00DB47DF" w:rsidP="00C84FB6">
            <w:pPr>
              <w:spacing w:before="20" w:after="20" w:line="240" w:lineRule="auto"/>
            </w:pPr>
            <w:r w:rsidRPr="00CE1E75">
              <w:rPr>
                <w:rFonts w:ascii="Times New Roman" w:eastAsia="Times New Roman" w:hAnsi="Times New Roman" w:cs="Times New Roman"/>
              </w:rPr>
              <w:t>travel_km(m,v)</w:t>
            </w:r>
          </w:p>
        </w:tc>
        <w:tc>
          <w:tcPr>
            <w:tcW w:w="6960" w:type="dxa"/>
            <w:tcMar>
              <w:top w:w="60" w:type="dxa"/>
              <w:left w:w="120" w:type="dxa"/>
              <w:bottom w:w="60" w:type="dxa"/>
              <w:right w:w="80" w:type="dxa"/>
            </w:tcMar>
          </w:tcPr>
          <w:p w14:paraId="623E28C9" w14:textId="23E1F001" w:rsidR="00DB47DF" w:rsidRDefault="00DB47DF" w:rsidP="00C84FB6">
            <w:pPr>
              <w:spacing w:before="20" w:after="20" w:line="240" w:lineRule="auto"/>
            </w:pPr>
            <w:r w:rsidRPr="00CE1E75">
              <w:rPr>
                <w:rFonts w:ascii="Times New Roman" w:eastAsia="Times New Roman" w:hAnsi="Times New Roman" w:cs="Times New Roman"/>
              </w:rPr>
              <w:t>distance from the away team’s home stadium to venue v</w:t>
            </w:r>
          </w:p>
        </w:tc>
      </w:tr>
    </w:tbl>
    <w:p w14:paraId="721A8DC5" w14:textId="59922614" w:rsidR="00FE34C0" w:rsidRDefault="00FE34C0" w:rsidP="006A7DB3">
      <w:pPr>
        <w:pStyle w:val="Caption"/>
        <w:spacing w:line="360" w:lineRule="auto"/>
        <w:jc w:val="center"/>
      </w:pPr>
      <w:r>
        <w:rPr>
          <w:rFonts w:ascii="Times New Roman" w:eastAsia="Times New Roman" w:hAnsi="Times New Roman" w:cs="Times New Roman"/>
        </w:rPr>
        <w:t xml:space="preserve">Table </w:t>
      </w:r>
      <w:r w:rsidR="00C84FB6">
        <w:rPr>
          <w:rFonts w:ascii="Times New Roman" w:eastAsia="Times New Roman" w:hAnsi="Times New Roman" w:cs="Times New Roman"/>
        </w:rPr>
        <w:t>14:</w:t>
      </w:r>
      <w:r w:rsidR="00DB47DF">
        <w:rPr>
          <w:rFonts w:ascii="Times New Roman" w:eastAsia="Times New Roman" w:hAnsi="Times New Roman" w:cs="Times New Roman"/>
        </w:rPr>
        <w:t xml:space="preserve"> </w:t>
      </w:r>
      <w:r w:rsidR="00DB47DF" w:rsidRPr="00DB47DF">
        <w:rPr>
          <w:rFonts w:ascii="Times New Roman" w:eastAsia="Times New Roman" w:hAnsi="Times New Roman" w:cs="Times New Roman"/>
        </w:rPr>
        <w:t>Venue Parameters</w:t>
      </w:r>
    </w:p>
    <w:p w14:paraId="0EBA8094" w14:textId="3E482E07" w:rsidR="00B12E25" w:rsidRPr="005A7DA9" w:rsidRDefault="00B12E25" w:rsidP="006A7DB3">
      <w:pPr>
        <w:pStyle w:val="Heading2"/>
        <w:spacing w:line="360" w:lineRule="auto"/>
      </w:pPr>
      <w:bookmarkStart w:id="68" w:name="_Toc234002931"/>
      <w:r>
        <w:t>Feasible Domain</w:t>
      </w:r>
      <w:bookmarkEnd w:id="68"/>
    </w:p>
    <w:p w14:paraId="66BFC60E" w14:textId="77777777"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Let feasible_domain(m) be the subset of S that match m is permitted to use before the solver runs. A slot s belongs to feasible_domain(m) if and only if all the following hold:</w:t>
      </w:r>
    </w:p>
    <w:p w14:paraId="23CEEFD3" w14:textId="249A018F" w:rsidR="00B12E25" w:rsidRPr="00C669DD" w:rsidRDefault="00C669DD"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w:t>
      </w:r>
      <w:r w:rsidR="00B12E25" w:rsidRPr="00C669DD">
        <w:rPr>
          <w:rFonts w:asciiTheme="majorBidi" w:eastAsia="Courier New" w:hAnsiTheme="majorBidi" w:cstheme="majorBidi"/>
          <w:sz w:val="24"/>
          <w:szCs w:val="24"/>
        </w:rPr>
        <w:t>(FD-1) date(s) is not in FIFA_DATES</w:t>
      </w:r>
    </w:p>
    <w:p w14:paraId="54D326E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(FD-2) date(s) has valid date, week, and kickoff metadata</w:t>
      </w:r>
    </w:p>
    <w:p w14:paraId="4389318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(FD-3) For each t in team(m) intersect C, for each d in caf_dates(t):</w:t>
      </w:r>
    </w:p>
    <w:p w14:paraId="013EFE2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|date(s) - d| &gt;= CAF_BUFFER  (= 4 days)</w:t>
      </w:r>
    </w:p>
    <w:p w14:paraId="74E6352D" w14:textId="77777777" w:rsidR="00C669DD" w:rsidRDefault="00B12E25" w:rsidP="006A7DB3">
      <w:pPr>
        <w:spacing w:before="80" w:after="80" w:line="360" w:lineRule="auto"/>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Constraints H3-H11 are enforced inside the CP-SAT model and are not applied at domain-construction time.</w:t>
      </w:r>
    </w:p>
    <w:p w14:paraId="246B4864" w14:textId="3E92E83F" w:rsidR="00B12E25" w:rsidRPr="00C669DD" w:rsidRDefault="00C669DD" w:rsidP="006A7DB3">
      <w:pPr>
        <w:spacing w:before="80" w:after="80" w:line="360" w:lineRule="auto"/>
        <w:rPr>
          <w:rFonts w:asciiTheme="majorBidi" w:eastAsia="Times New Roman" w:hAnsiTheme="majorBidi" w:cstheme="majorBidi"/>
          <w:sz w:val="24"/>
          <w:szCs w:val="24"/>
        </w:rPr>
      </w:pPr>
      <w:r w:rsidRPr="00C669DD">
        <w:rPr>
          <w:rFonts w:asciiTheme="majorBidi" w:hAnsiTheme="majorBidi" w:cstheme="majorBidi"/>
          <w:sz w:val="24"/>
          <w:szCs w:val="24"/>
        </w:rPr>
        <w:t xml:space="preserve"> </w:t>
      </w:r>
    </w:p>
    <w:p w14:paraId="42C4E78A" w14:textId="116A6F35" w:rsidR="00B12E25" w:rsidRDefault="00B12E25" w:rsidP="006A7DB3">
      <w:pPr>
        <w:pStyle w:val="Heading2"/>
        <w:spacing w:line="360" w:lineRule="auto"/>
      </w:pPr>
      <w:bookmarkStart w:id="69" w:name="_Toc234002932"/>
      <w:r>
        <w:t>Decision Variables</w:t>
      </w:r>
      <w:bookmarkEnd w:id="69"/>
    </w:p>
    <w:p w14:paraId="109E3F8C" w14:textId="77777777" w:rsidR="00C669DD" w:rsidRDefault="00C669DD" w:rsidP="006A7DB3">
      <w:pPr>
        <w:pStyle w:val="Heading2"/>
        <w:numPr>
          <w:ilvl w:val="0"/>
          <w:numId w:val="0"/>
        </w:numPr>
        <w:spacing w:line="360" w:lineRule="auto"/>
        <w:ind w:left="576"/>
      </w:pPr>
    </w:p>
    <w:p w14:paraId="16F3705A" w14:textId="682C0A48" w:rsidR="00B12E25" w:rsidRDefault="00B12E25" w:rsidP="006A7DB3">
      <w:pPr>
        <w:pStyle w:val="Heading3"/>
        <w:spacing w:line="360" w:lineRule="auto"/>
      </w:pPr>
      <w:bookmarkStart w:id="70" w:name="_Toc234002933"/>
      <w:r>
        <w:rPr>
          <w:rFonts w:ascii="Times New Roman" w:eastAsia="Times New Roman" w:hAnsi="Times New Roman" w:cs="Times New Roman"/>
        </w:rPr>
        <w:t>Primary assignment</w:t>
      </w:r>
      <w:bookmarkEnd w:id="70"/>
    </w:p>
    <w:p w14:paraId="1429F0A9" w14:textId="31FB3C7E"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x[m,s</w:t>
      </w:r>
      <w:r w:rsidR="008A56BB" w:rsidRPr="00C84FB6">
        <w:rPr>
          <w:rFonts w:ascii="Courier New" w:eastAsia="Courier New" w:hAnsi="Courier New" w:cs="Courier New"/>
          <w:sz w:val="24"/>
          <w:szCs w:val="24"/>
        </w:rPr>
        <w:t>,v</w:t>
      </w:r>
      <w:r w:rsidRPr="00C84FB6">
        <w:rPr>
          <w:rFonts w:ascii="Courier New" w:eastAsia="Courier New" w:hAnsi="Courier New" w:cs="Courier New"/>
          <w:sz w:val="24"/>
          <w:szCs w:val="24"/>
        </w:rPr>
        <w:t>] in {0,1}, for all m in M, s in feasible_domain(m)</w:t>
      </w:r>
      <w:r w:rsidR="008A56BB" w:rsidRPr="00C84FB6">
        <w:rPr>
          <w:rFonts w:ascii="Courier New" w:eastAsia="Courier New" w:hAnsi="Courier New" w:cs="Courier New"/>
          <w:sz w:val="24"/>
          <w:szCs w:val="24"/>
        </w:rPr>
        <w:t>, v in</w:t>
      </w:r>
      <w:r w:rsidR="008A56BB" w:rsidRPr="00C84FB6">
        <w:rPr>
          <w:rFonts w:ascii="Courier New" w:eastAsia="Times New Roman" w:hAnsi="Courier New" w:cs="Courier New"/>
          <w:sz w:val="24"/>
          <w:szCs w:val="24"/>
        </w:rPr>
        <w:t xml:space="preserve"> </w:t>
      </w:r>
      <w:r w:rsidR="008A56BB" w:rsidRPr="00C84FB6">
        <w:rPr>
          <w:rFonts w:ascii="Courier New" w:eastAsia="Courier New" w:hAnsi="Courier New" w:cs="Courier New"/>
          <w:sz w:val="24"/>
          <w:szCs w:val="24"/>
        </w:rPr>
        <w:t xml:space="preserve">VenueCandidates </w:t>
      </w:r>
    </w:p>
    <w:p w14:paraId="768D0B5D" w14:textId="76F52CBD" w:rsidR="00B12E25" w:rsidRPr="00C669DD" w:rsidRDefault="008A56BB" w:rsidP="006A7DB3">
      <w:pPr>
        <w:spacing w:before="12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x</w:t>
      </w:r>
      <w:r w:rsidRPr="00C669DD">
        <w:rPr>
          <w:rFonts w:asciiTheme="majorBidi" w:eastAsia="Times New Roman" w:hAnsiTheme="majorBidi" w:cstheme="majorBidi"/>
          <w:i/>
          <w:iCs/>
          <w:sz w:val="24"/>
          <w:szCs w:val="24"/>
          <w:vertAlign w:val="subscript"/>
        </w:rPr>
        <w:t>m,s,v</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feasible_domain(m),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VenueCandidates(m)</w:t>
      </w:r>
    </w:p>
    <w:p w14:paraId="784B3CB5" w14:textId="26D10C3D" w:rsidR="00C669DD"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x[m,s</w:t>
      </w:r>
      <w:r w:rsidR="008A56BB" w:rsidRPr="00C669DD">
        <w:rPr>
          <w:rFonts w:asciiTheme="majorBidi" w:eastAsia="Times New Roman" w:hAnsiTheme="majorBidi" w:cstheme="majorBidi"/>
          <w:sz w:val="24"/>
          <w:szCs w:val="24"/>
        </w:rPr>
        <w:t>,v</w:t>
      </w:r>
      <w:r w:rsidRPr="00C669DD">
        <w:rPr>
          <w:rFonts w:asciiTheme="majorBidi" w:eastAsia="Times New Roman" w:hAnsiTheme="majorBidi" w:cstheme="majorBidi"/>
          <w:sz w:val="24"/>
          <w:szCs w:val="24"/>
        </w:rPr>
        <w:t>] = 1 if and only if match m is assigned to calendar slot s</w:t>
      </w:r>
      <w:r w:rsidR="008A56BB" w:rsidRPr="00C669DD">
        <w:rPr>
          <w:rFonts w:asciiTheme="majorBidi" w:eastAsia="Times New Roman" w:hAnsiTheme="majorBidi" w:cstheme="majorBidi"/>
          <w:sz w:val="24"/>
          <w:szCs w:val="24"/>
        </w:rPr>
        <w:t xml:space="preserve"> at venue v.</w:t>
      </w:r>
    </w:p>
    <w:p w14:paraId="5EDE5908" w14:textId="77777777" w:rsidR="00C669DD" w:rsidRDefault="00C669DD" w:rsidP="006A7DB3">
      <w:pPr>
        <w:pStyle w:val="ListParagraph"/>
        <w:spacing w:before="80" w:after="80" w:line="360" w:lineRule="auto"/>
        <w:contextualSpacing w:val="0"/>
        <w:rPr>
          <w:rFonts w:asciiTheme="majorBidi" w:hAnsiTheme="majorBidi" w:cstheme="majorBidi"/>
          <w:sz w:val="24"/>
          <w:szCs w:val="24"/>
        </w:rPr>
      </w:pPr>
    </w:p>
    <w:p w14:paraId="2B951047" w14:textId="77777777" w:rsidR="00C669DD" w:rsidRPr="00C669DD" w:rsidRDefault="00C669DD" w:rsidP="006A7DB3">
      <w:pPr>
        <w:pStyle w:val="ListParagraph"/>
        <w:spacing w:before="80" w:after="80" w:line="360" w:lineRule="auto"/>
        <w:contextualSpacing w:val="0"/>
        <w:rPr>
          <w:rFonts w:asciiTheme="majorBidi" w:hAnsiTheme="majorBidi" w:cstheme="majorBidi"/>
          <w:sz w:val="24"/>
          <w:szCs w:val="24"/>
        </w:rPr>
      </w:pPr>
    </w:p>
    <w:p w14:paraId="615A4198" w14:textId="7930C6D0" w:rsidR="00C669DD" w:rsidRPr="00C669DD" w:rsidRDefault="00B12E25" w:rsidP="006A7DB3">
      <w:pPr>
        <w:pStyle w:val="Heading3"/>
        <w:spacing w:line="360" w:lineRule="auto"/>
        <w:rPr>
          <w:rFonts w:ascii="Times New Roman" w:eastAsia="Times New Roman" w:hAnsi="Times New Roman" w:cs="Times New Roman"/>
        </w:rPr>
      </w:pPr>
      <w:bookmarkStart w:id="71" w:name="_Toc234002934"/>
      <w:r>
        <w:rPr>
          <w:rFonts w:ascii="Times New Roman" w:eastAsia="Times New Roman" w:hAnsi="Times New Roman" w:cs="Times New Roman"/>
        </w:rPr>
        <w:t>Auxiliary time variables</w:t>
      </w:r>
      <w:bookmarkEnd w:id="71"/>
    </w:p>
    <w:p w14:paraId="76BECE85" w14:textId="7C0804A1" w:rsidR="00B12E25" w:rsidRPr="00C669DD" w:rsidRDefault="00B12E25" w:rsidP="006A7DB3">
      <w:pPr>
        <w:spacing w:before="60" w:after="60" w:line="360" w:lineRule="auto"/>
        <w:ind w:firstLine="720"/>
        <w:rPr>
          <w:rFonts w:asciiTheme="majorBidi" w:eastAsia="Cambria Math" w:hAnsiTheme="majorBidi" w:cstheme="majorBidi"/>
          <w:sz w:val="24"/>
          <w:szCs w:val="24"/>
        </w:rPr>
      </w:pPr>
      <w:r w:rsidRPr="00C84FB6">
        <w:rPr>
          <w:rFonts w:ascii="Courier New" w:eastAsia="Courier New" w:hAnsi="Courier New" w:cs="Courier New"/>
          <w:sz w:val="24"/>
          <w:szCs w:val="24"/>
        </w:rPr>
        <w:t>match_time[m] in Z+, for all m in M</w:t>
      </w:r>
      <w:r w:rsidR="00C84FB6">
        <w:rPr>
          <w:rFonts w:asciiTheme="majorBidi" w:eastAsia="Courier New" w:hAnsiTheme="majorBidi" w:cstheme="majorBidi"/>
          <w:sz w:val="24"/>
          <w:szCs w:val="24"/>
        </w:rPr>
        <w:t xml:space="preserve">        </w:t>
      </w:r>
      <w:r w:rsidRPr="00C669DD">
        <w:rPr>
          <w:rFonts w:asciiTheme="majorBidi" w:eastAsia="Cambria Math" w:hAnsiTheme="majorBidi" w:cstheme="majorBidi"/>
          <w:sz w:val="24"/>
          <w:szCs w:val="24"/>
        </w:rPr>
        <w:t xml:space="preserve">match_timeₘ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w:t>
      </w:r>
    </w:p>
    <w:p w14:paraId="24A75B9F" w14:textId="336D5828" w:rsidR="00B12E25" w:rsidRPr="00C669DD" w:rsidRDefault="00B12E25" w:rsidP="006A7DB3">
      <w:pPr>
        <w:spacing w:before="60" w:after="60" w:line="360" w:lineRule="auto"/>
        <w:ind w:firstLine="720"/>
        <w:rPr>
          <w:rFonts w:asciiTheme="majorBidi" w:eastAsia="Cambria Math" w:hAnsiTheme="majorBidi" w:cstheme="majorBidi"/>
          <w:sz w:val="24"/>
          <w:szCs w:val="24"/>
        </w:rPr>
      </w:pPr>
      <w:r w:rsidRPr="00C84FB6">
        <w:rPr>
          <w:rFonts w:ascii="Courier New" w:eastAsia="Courier New" w:hAnsi="Courier New" w:cs="Courier New"/>
          <w:sz w:val="24"/>
          <w:szCs w:val="24"/>
        </w:rPr>
        <w:t xml:space="preserve">round_min[r] in Z+, for all r in z </w:t>
      </w:r>
      <w:r w:rsidR="00C84FB6">
        <w:rPr>
          <w:rFonts w:ascii="Courier New" w:eastAsia="Courier New" w:hAnsi="Courier New" w:cs="Courier New"/>
          <w:sz w:val="24"/>
          <w:szCs w:val="24"/>
        </w:rPr>
        <w:t xml:space="preserve"> </w:t>
      </w:r>
      <w:r w:rsidRPr="00C84FB6">
        <w:rPr>
          <w:rFonts w:ascii="Courier New" w:eastAsia="Courier New" w:hAnsi="Courier New" w:cs="Courier New"/>
          <w:sz w:val="24"/>
          <w:szCs w:val="24"/>
        </w:rPr>
        <w:t xml:space="preserve">  </w:t>
      </w:r>
      <w:r w:rsidR="00C84FB6">
        <w:rPr>
          <w:rFonts w:ascii="Courier New" w:eastAsia="Courier New" w:hAnsi="Courier New" w:cs="Courier New"/>
          <w:sz w:val="24"/>
          <w:szCs w:val="24"/>
        </w:rPr>
        <w:t xml:space="preserve"> </w:t>
      </w:r>
      <w:r w:rsidRPr="00C669DD">
        <w:rPr>
          <w:rFonts w:asciiTheme="majorBidi" w:eastAsia="Cambria Math" w:hAnsiTheme="majorBidi" w:cstheme="majorBidi"/>
          <w:sz w:val="24"/>
          <w:szCs w:val="24"/>
        </w:rPr>
        <w:t xml:space="preserve">round_minᵣ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w:t>
      </w:r>
    </w:p>
    <w:p w14:paraId="4372A2C0" w14:textId="627231F2" w:rsidR="00B12E25" w:rsidRPr="00C669DD" w:rsidRDefault="00B12E25" w:rsidP="006A7DB3">
      <w:pPr>
        <w:spacing w:before="100" w:after="100" w:line="360" w:lineRule="auto"/>
        <w:ind w:left="720"/>
        <w:rPr>
          <w:rFonts w:asciiTheme="majorBidi" w:hAnsiTheme="majorBidi" w:cstheme="majorBidi"/>
          <w:sz w:val="24"/>
          <w:szCs w:val="24"/>
        </w:rPr>
      </w:pPr>
      <w:r w:rsidRPr="00C84FB6">
        <w:rPr>
          <w:rFonts w:ascii="Courier New" w:eastAsia="Courier New" w:hAnsi="Courier New" w:cs="Courier New"/>
          <w:sz w:val="24"/>
          <w:szCs w:val="24"/>
        </w:rPr>
        <w:t>round_max[r] in Z+, for all r in R</w:t>
      </w:r>
      <w:r w:rsidR="00C84FB6">
        <w:rPr>
          <w:rFonts w:asciiTheme="majorBidi" w:eastAsia="Courier New" w:hAnsiTheme="majorBidi" w:cstheme="majorBidi"/>
          <w:sz w:val="24"/>
          <w:szCs w:val="24"/>
        </w:rPr>
        <w:tab/>
        <w:t xml:space="preserve">          </w:t>
      </w:r>
      <w:r w:rsidRPr="00C669DD">
        <w:rPr>
          <w:rFonts w:asciiTheme="majorBidi" w:eastAsia="Times New Roman" w:hAnsiTheme="majorBidi" w:cstheme="majorBidi"/>
          <w:sz w:val="24"/>
          <w:szCs w:val="24"/>
        </w:rPr>
        <w:t xml:space="preserve">round_maxᵣ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w:t>
      </w:r>
    </w:p>
    <w:p w14:paraId="1FDA7E3D" w14:textId="77777777" w:rsidR="00B12E25" w:rsidRDefault="00B12E25" w:rsidP="006A7DB3">
      <w:pPr>
        <w:spacing w:before="60" w:after="60" w:line="360" w:lineRule="auto"/>
      </w:pPr>
    </w:p>
    <w:p w14:paraId="1C299F83" w14:textId="43C59F24" w:rsidR="00B12E25" w:rsidRDefault="00B12E25" w:rsidP="006A7DB3">
      <w:pPr>
        <w:pStyle w:val="Heading3"/>
        <w:spacing w:line="360" w:lineRule="auto"/>
      </w:pPr>
      <w:bookmarkStart w:id="72" w:name="_Toc234002935"/>
      <w:r>
        <w:rPr>
          <w:rFonts w:ascii="Times New Roman" w:eastAsia="Times New Roman" w:hAnsi="Times New Roman" w:cs="Times New Roman"/>
        </w:rPr>
        <w:t>Weekly load variables</w:t>
      </w:r>
      <w:bookmarkEnd w:id="72"/>
    </w:p>
    <w:p w14:paraId="03D924A8" w14:textId="77777777" w:rsidR="00B12E25" w:rsidRDefault="00B12E25" w:rsidP="006A7DB3">
      <w:pPr>
        <w:spacing w:before="60" w:after="60" w:line="360" w:lineRule="auto"/>
      </w:pPr>
    </w:p>
    <w:p w14:paraId="3C60001F"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load_w in Z+,   for all w in W (total matches assigned to week w)</w:t>
      </w:r>
    </w:p>
    <w:p w14:paraId="196D2192" w14:textId="7025915E" w:rsidR="00B12E25" w:rsidRPr="007273C4" w:rsidRDefault="00B12E25" w:rsidP="006A7DB3">
      <w:pPr>
        <w:spacing w:before="100" w:after="100" w:line="360" w:lineRule="auto"/>
        <w:ind w:left="720"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p>
    <w:p w14:paraId="0AADA107"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under_load_w in Z+,    for all w in W (matches below soft minimum)</w:t>
      </w:r>
    </w:p>
    <w:p w14:paraId="42074BDB" w14:textId="77777777" w:rsidR="00B12E25" w:rsidRPr="00C669DD" w:rsidRDefault="00B12E25" w:rsidP="006A7DB3">
      <w:pPr>
        <w:spacing w:before="100" w:after="100" w:line="360" w:lineRule="auto"/>
        <w:ind w:left="720"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2CF5E0E2"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over_load_w   in Z+,    for all w in W  (matches above soft</w:t>
      </w:r>
      <w:r w:rsidRPr="00C84FB6">
        <w:rPr>
          <w:rFonts w:ascii="Courier New" w:eastAsia="Courier New" w:hAnsi="Courier New" w:cs="Courier New"/>
        </w:rPr>
        <w:t xml:space="preserve"> </w:t>
      </w:r>
      <w:r w:rsidRPr="00C84FB6">
        <w:rPr>
          <w:rFonts w:ascii="Courier New" w:eastAsia="Courier New" w:hAnsi="Courier New" w:cs="Courier New"/>
          <w:sz w:val="24"/>
          <w:szCs w:val="24"/>
        </w:rPr>
        <w:t>maximum)</w:t>
      </w:r>
    </w:p>
    <w:p w14:paraId="6FC10D26" w14:textId="77777777" w:rsidR="00B12E25" w:rsidRPr="00C669DD" w:rsidRDefault="00B12E25" w:rsidP="006A7DB3">
      <w:pPr>
        <w:spacing w:before="100" w:after="100" w:line="360" w:lineRule="auto"/>
        <w:ind w:left="720"/>
        <w:rPr>
          <w:rFonts w:asciiTheme="majorBidi" w:hAnsiTheme="majorBidi" w:cstheme="majorBidi"/>
          <w:sz w:val="24"/>
          <w:szCs w:val="24"/>
        </w:rPr>
      </w:pPr>
      <w:r>
        <w:rPr>
          <w:rFonts w:ascii="Courier New" w:eastAsia="Courier New" w:hAnsi="Courier New" w:cs="Courier New"/>
        </w:rPr>
        <w:tab/>
      </w:r>
      <w:r w:rsidRPr="00C669DD">
        <w:rPr>
          <w:rFonts w:asciiTheme="majorBidi" w:eastAsia="Times New Roman" w:hAnsiTheme="majorBidi" w:cstheme="majorBidi"/>
          <w:sz w:val="24"/>
          <w:szCs w:val="24"/>
        </w:rPr>
        <w:t xml:space="preserve">over_load_w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7769A288" w14:textId="5C53A129" w:rsidR="008A56BB" w:rsidRDefault="008A56BB" w:rsidP="006A7DB3">
      <w:pPr>
        <w:pStyle w:val="Heading3"/>
        <w:spacing w:line="360" w:lineRule="auto"/>
      </w:pPr>
      <w:bookmarkStart w:id="73" w:name="_Toc234002936"/>
      <w:r>
        <w:rPr>
          <w:rFonts w:ascii="Times New Roman" w:eastAsia="Times New Roman" w:hAnsi="Times New Roman" w:cs="Times New Roman"/>
        </w:rPr>
        <w:t>Final-Round Slot variables</w:t>
      </w:r>
      <w:bookmarkEnd w:id="73"/>
    </w:p>
    <w:p w14:paraId="62E40CDE" w14:textId="026BF609" w:rsidR="008A56BB" w:rsidRPr="00B01D5B" w:rsidRDefault="008A56BB"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fr_slots in {0,1}, for all s in feasible_domain restricted to Round 34</w:t>
      </w:r>
    </w:p>
    <w:p w14:paraId="14865F21" w14:textId="630A68F4" w:rsidR="008A56BB" w:rsidRDefault="008A56BB" w:rsidP="006A7DB3">
      <w:pPr>
        <w:spacing w:line="360" w:lineRule="auto"/>
        <w:ind w:left="576"/>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i/>
          <w:iCs/>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feasible_</w:t>
      </w:r>
      <w:r w:rsidR="00DC05F2" w:rsidRPr="00C669DD">
        <w:rPr>
          <w:rFonts w:asciiTheme="majorBidi" w:eastAsia="Times New Roman" w:hAnsiTheme="majorBidi" w:cstheme="majorBidi"/>
          <w:sz w:val="24"/>
          <w:szCs w:val="24"/>
        </w:rPr>
        <w:t>domain restricted</w:t>
      </w:r>
      <w:r w:rsidRPr="00C669DD">
        <w:rPr>
          <w:rFonts w:asciiTheme="majorBidi" w:eastAsia="Times New Roman" w:hAnsiTheme="majorBidi" w:cstheme="majorBidi"/>
          <w:sz w:val="24"/>
          <w:szCs w:val="24"/>
        </w:rPr>
        <w:t xml:space="preserve"> to Round 34 matches</w:t>
      </w:r>
    </w:p>
    <w:p w14:paraId="756485FE" w14:textId="77777777" w:rsidR="00B01D5B" w:rsidRDefault="00B01D5B" w:rsidP="006A7DB3">
      <w:pPr>
        <w:spacing w:line="360" w:lineRule="auto"/>
        <w:ind w:left="576"/>
        <w:rPr>
          <w:rFonts w:asciiTheme="majorBidi" w:eastAsia="Times New Roman" w:hAnsiTheme="majorBidi" w:cstheme="majorBidi"/>
          <w:sz w:val="24"/>
          <w:szCs w:val="24"/>
        </w:rPr>
      </w:pPr>
    </w:p>
    <w:p w14:paraId="2CB9679F" w14:textId="77777777" w:rsidR="00B01D5B" w:rsidRPr="00C669DD" w:rsidRDefault="00B01D5B" w:rsidP="006A7DB3">
      <w:pPr>
        <w:spacing w:line="360" w:lineRule="auto"/>
        <w:ind w:left="576"/>
        <w:rPr>
          <w:rFonts w:asciiTheme="majorBidi" w:hAnsiTheme="majorBidi" w:cstheme="majorBidi"/>
          <w:sz w:val="24"/>
          <w:szCs w:val="24"/>
        </w:rPr>
      </w:pPr>
    </w:p>
    <w:p w14:paraId="2C7CA281" w14:textId="6ABE66E6" w:rsidR="0074095B" w:rsidRDefault="0074095B" w:rsidP="006A7DB3">
      <w:pPr>
        <w:pStyle w:val="Heading3"/>
        <w:spacing w:line="360" w:lineRule="auto"/>
      </w:pPr>
      <w:bookmarkStart w:id="74" w:name="_Toc234002937"/>
      <w:r w:rsidRPr="0074095B">
        <w:rPr>
          <w:rFonts w:ascii="Times New Roman" w:eastAsia="Times New Roman" w:hAnsi="Times New Roman" w:cs="Times New Roman"/>
        </w:rPr>
        <w:lastRenderedPageBreak/>
        <w:t>Collision Indicator Variables</w:t>
      </w:r>
      <w:bookmarkEnd w:id="74"/>
    </w:p>
    <w:p w14:paraId="7F24F882" w14:textId="77777777" w:rsidR="00DC05F2" w:rsidRPr="00B01D5B" w:rsidRDefault="00DC05F2" w:rsidP="006A7DB3">
      <w:pPr>
        <w:spacing w:line="360" w:lineRule="auto"/>
        <w:ind w:left="576"/>
        <w:rPr>
          <w:rFonts w:ascii="Courier New" w:eastAsia="Courier New" w:hAnsi="Courier New" w:cs="Courier New"/>
          <w:sz w:val="24"/>
          <w:szCs w:val="24"/>
        </w:rPr>
      </w:pPr>
      <w:r w:rsidRPr="00B01D5B">
        <w:rPr>
          <w:rFonts w:ascii="Courier New" w:eastAsia="Courier New" w:hAnsi="Courier New" w:cs="Courier New"/>
          <w:sz w:val="24"/>
          <w:szCs w:val="24"/>
        </w:rPr>
        <w:t>slot_collisions in {0,1} (1 if more than one match occupies slot s)</w:t>
      </w:r>
    </w:p>
    <w:p w14:paraId="6F78C990" w14:textId="3292E235" w:rsidR="00DC05F2" w:rsidRPr="00B01D5B" w:rsidRDefault="00DC05F2" w:rsidP="006A7DB3">
      <w:pPr>
        <w:spacing w:line="360" w:lineRule="auto"/>
        <w:ind w:left="576"/>
        <w:rPr>
          <w:rFonts w:ascii="Courier New" w:eastAsia="Courier New" w:hAnsi="Courier New" w:cs="Courier New"/>
          <w:sz w:val="24"/>
          <w:szCs w:val="24"/>
        </w:rPr>
      </w:pPr>
      <w:r w:rsidRPr="00B01D5B">
        <w:rPr>
          <w:rFonts w:ascii="Courier New" w:eastAsia="Courier New" w:hAnsi="Courier New" w:cs="Courier New"/>
          <w:sz w:val="24"/>
          <w:szCs w:val="24"/>
        </w:rPr>
        <w:t>overlap[v,d] in {0,1} (1 if venue v has two non-forced matches within SERVICE_GAP days of date d)</w:t>
      </w:r>
    </w:p>
    <w:p w14:paraId="08F9F768" w14:textId="02367B4D" w:rsidR="0074095B" w:rsidRPr="00C669DD" w:rsidRDefault="00DC05F2" w:rsidP="006A7DB3">
      <w:pPr>
        <w:spacing w:line="360" w:lineRule="auto"/>
        <w:ind w:left="576"/>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slot_collision</w:t>
      </w:r>
      <w:r w:rsidRPr="00C669DD">
        <w:rPr>
          <w:rFonts w:asciiTheme="majorBidi" w:eastAsia="Times New Roman" w:hAnsiTheme="majorBidi" w:cstheme="majorBidi"/>
          <w:i/>
          <w:iCs/>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712D718A" w14:textId="2161EDFF" w:rsidR="008A56BB" w:rsidRPr="00C669DD" w:rsidRDefault="00DC05F2" w:rsidP="006A7DB3">
      <w:pPr>
        <w:spacing w:line="360" w:lineRule="auto"/>
        <w:ind w:left="576"/>
        <w:rPr>
          <w:rFonts w:asciiTheme="majorBidi" w:hAnsiTheme="majorBidi" w:cstheme="majorBidi"/>
          <w:sz w:val="24"/>
          <w:szCs w:val="24"/>
        </w:rPr>
      </w:pPr>
      <w:r w:rsidRPr="00C669DD">
        <w:rPr>
          <w:rFonts w:asciiTheme="majorBidi" w:eastAsia="Times New Roman" w:hAnsiTheme="majorBidi" w:cstheme="majorBidi"/>
          <w:sz w:val="24"/>
          <w:szCs w:val="24"/>
        </w:rPr>
        <w:t>overlap</w:t>
      </w:r>
      <w:r w:rsidRPr="00C669DD">
        <w:rPr>
          <w:rFonts w:asciiTheme="majorBidi" w:eastAsia="Times New Roman" w:hAnsiTheme="majorBidi" w:cstheme="majorBidi"/>
          <w:i/>
          <w:iCs/>
          <w:sz w:val="24"/>
          <w:szCs w:val="24"/>
          <w:vertAlign w:val="subscript"/>
        </w:rPr>
        <w:t>v,d</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5C225CD8" w14:textId="77777777" w:rsidR="00B12E25" w:rsidRDefault="00B12E25" w:rsidP="006A7DB3">
      <w:pPr>
        <w:spacing w:before="60" w:after="60" w:line="360" w:lineRule="auto"/>
      </w:pPr>
    </w:p>
    <w:p w14:paraId="2D50B5FE" w14:textId="1ECEB8B3" w:rsidR="00B12E25" w:rsidRDefault="00B12E25" w:rsidP="006A7DB3">
      <w:pPr>
        <w:pStyle w:val="Heading2"/>
        <w:spacing w:line="360" w:lineRule="auto"/>
      </w:pPr>
      <w:bookmarkStart w:id="75" w:name="_Toc234002938"/>
      <w:r>
        <w:t>Hard Constraints</w:t>
      </w:r>
      <w:bookmarkEnd w:id="75"/>
    </w:p>
    <w:p w14:paraId="0C629D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H1 -  Assignment uniqueness</w:t>
      </w:r>
    </w:p>
    <w:p w14:paraId="3E4E8019"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feasible_domain(m) x[m,s] = 1, or all m in M</w:t>
      </w:r>
    </w:p>
    <w:p w14:paraId="649518F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∑ₛ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04A5C411" w14:textId="767A3FBF"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Every match is assigned to exactly one slot.</w:t>
      </w:r>
    </w:p>
    <w:p w14:paraId="665F6869"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H2  </w:t>
      </w:r>
      <w:r w:rsidRPr="00C669DD">
        <w:rPr>
          <w:rFonts w:asciiTheme="majorBidi" w:eastAsia="Times New Roman" w:hAnsiTheme="majorBidi" w:cstheme="majorBidi"/>
          <w:b/>
          <w:bCs/>
          <w:i/>
          <w:iCs/>
          <w:sz w:val="24"/>
          <w:szCs w:val="24"/>
        </w:rPr>
        <w:t>-  Tier-1 derby slot requirement</w:t>
      </w:r>
    </w:p>
    <w:p w14:paraId="753572BC"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Sum_{s in feasible_domain(m), tier_slot(s)=1} x[m,s] = 1,</w:t>
      </w:r>
    </w:p>
    <w:p w14:paraId="1E7F9A6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m in M such that is_derby(m) = 1</w:t>
      </w:r>
    </w:p>
    <w:p w14:paraId="2052F78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tier_slot(s)=1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 is_derby(m)=1</w:t>
      </w:r>
    </w:p>
    <w:p w14:paraId="4185E089" w14:textId="7591A76D"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between two Tier-1 teams must be scheduled in a Tier-1 (prime-time) slot.</w:t>
      </w:r>
    </w:p>
    <w:p w14:paraId="4803BC9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H3 - Team date uniqueness</w:t>
      </w:r>
    </w:p>
    <w:p w14:paraId="5266B802"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date(s)=d} x[m,s] &lt;= 1,</w:t>
      </w:r>
    </w:p>
    <w:p w14:paraId="49AE05AF"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t in T,  d in D</w:t>
      </w:r>
    </w:p>
    <w:p w14:paraId="341CE610"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53B2C555"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plays at most one league match per calendar date.</w:t>
      </w:r>
    </w:p>
    <w:p w14:paraId="0C493FB3" w14:textId="77777777" w:rsidR="00B12E25" w:rsidRDefault="00B12E25" w:rsidP="006A7DB3">
      <w:pPr>
        <w:spacing w:before="60" w:after="60" w:line="360" w:lineRule="auto"/>
      </w:pPr>
    </w:p>
    <w:p w14:paraId="711D6621"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lastRenderedPageBreak/>
        <w:t xml:space="preserve">H4 - </w:t>
      </w:r>
      <w:r w:rsidRPr="00C669DD">
        <w:rPr>
          <w:rFonts w:asciiTheme="majorBidi" w:eastAsia="Times New Roman" w:hAnsiTheme="majorBidi" w:cstheme="majorBidi"/>
          <w:b/>
          <w:bCs/>
          <w:i/>
          <w:iCs/>
          <w:sz w:val="24"/>
          <w:szCs w:val="24"/>
        </w:rPr>
        <w:t>Venue slot uniqueness</w:t>
      </w:r>
    </w:p>
    <w:p w14:paraId="2799F9ED" w14:textId="77777777" w:rsidR="00807634" w:rsidRPr="00B01D5B" w:rsidRDefault="00807634" w:rsidP="006A7DB3">
      <w:pPr>
        <w:pStyle w:val="ListParagraph"/>
        <w:spacing w:before="80" w:after="80" w:line="360" w:lineRule="auto"/>
        <w:contextualSpacing w:val="0"/>
        <w:rPr>
          <w:rFonts w:ascii="Courier New" w:eastAsia="Courier New" w:hAnsi="Courier New" w:cs="Courier New"/>
          <w:sz w:val="24"/>
          <w:szCs w:val="24"/>
        </w:rPr>
      </w:pPr>
      <w:r w:rsidRPr="00B01D5B">
        <w:rPr>
          <w:rFonts w:ascii="Courier New" w:eastAsia="Courier New" w:hAnsi="Courier New" w:cs="Courier New"/>
          <w:sz w:val="24"/>
          <w:szCs w:val="24"/>
        </w:rPr>
        <w:t>Sum_{m in M} x[m,s,v] &lt;= 1, for all v in V, s in S</w:t>
      </w:r>
    </w:p>
    <w:p w14:paraId="64E45C5B" w14:textId="2BA65866"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M</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p>
    <w:p w14:paraId="1B6AE64D" w14:textId="4B8D0F2A"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venue hosts at most one match per kickoff slot.</w:t>
      </w:r>
    </w:p>
    <w:p w14:paraId="6F11EAE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H5 - Daily match cap</w:t>
      </w:r>
    </w:p>
    <w:p w14:paraId="1D6E1623"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Sum_{s: date(s)=d} x[m,s] &lt;= MAX_DAY,for all d in D</w:t>
      </w:r>
    </w:p>
    <w:p w14:paraId="2353EB6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MAX_DAY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d</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w:t>
      </w:r>
    </w:p>
    <w:p w14:paraId="2304D759" w14:textId="07C5C4BB"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MAX_DAY = 3 league matches may be scheduled on any one calendar date.</w:t>
      </w:r>
    </w:p>
    <w:p w14:paraId="0BC62795"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H6  -  Slot concurrency cap</w:t>
      </w:r>
    </w:p>
    <w:p w14:paraId="4BE9461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x[m,s] &lt;= MAX_SLOT,    for all s in S</w:t>
      </w:r>
    </w:p>
    <w:p w14:paraId="4F32945B"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∑ₘ xₘₛ ≤ MAX_SLOT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S</w:t>
      </w:r>
    </w:p>
    <w:p w14:paraId="5486C559" w14:textId="6701CD35"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MAX_SLOT = 2 matches may share the same exact kickoff slot.</w:t>
      </w:r>
    </w:p>
    <w:p w14:paraId="514DB82E"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H7 - </w:t>
      </w:r>
      <w:r w:rsidRPr="00C669DD">
        <w:rPr>
          <w:rFonts w:asciiTheme="majorBidi" w:eastAsia="Times New Roman" w:hAnsiTheme="majorBidi" w:cstheme="majorBidi"/>
          <w:b/>
          <w:bCs/>
          <w:i/>
          <w:iCs/>
          <w:sz w:val="24"/>
          <w:szCs w:val="24"/>
        </w:rPr>
        <w:t>Team rest (sliding 4-day window)</w:t>
      </w:r>
    </w:p>
    <w:p w14:paraId="5E51118A" w14:textId="2ADD8E15" w:rsidR="00B12E25" w:rsidRPr="00B01D5B" w:rsidRDefault="00B12E25" w:rsidP="00B01D5B">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 in [d, d+3]} x[m,s] &lt;= 1,for all t in T,  d in D</w:t>
      </w:r>
    </w:p>
    <w:p w14:paraId="09A2C358" w14:textId="4B2A594C" w:rsidR="00B12E25" w:rsidRPr="00C669DD" w:rsidRDefault="00B12E25" w:rsidP="00B01D5B">
      <w:pPr>
        <w:spacing w:before="40" w:after="40" w:line="360" w:lineRule="auto"/>
        <w:ind w:firstLine="36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date(s)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 d+REST_LOCAL−1]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03809303" w14:textId="1E1D5837"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may play at most one league match in any 4-day window [d, d+3]. This guarantees a minimum of 3 full rest days between consecutive matches.</w:t>
      </w:r>
    </w:p>
    <w:p w14:paraId="76948B3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H8 - match_time definition</w:t>
      </w:r>
    </w:p>
    <w:p w14:paraId="3BAEA95B" w14:textId="66CDE99B"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match_time[m] = Sum{s in feasible_domain(m)} time_index(s) * x[m,s],   for all m in M</w:t>
      </w:r>
    </w:p>
    <w:p w14:paraId="49F57104" w14:textId="0487BEEC" w:rsidR="00B12E25" w:rsidRPr="00C669DD" w:rsidRDefault="00B12E25" w:rsidP="00B01D5B">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match_timeₘ =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feasible_domain(m) time_index(s)·xₘₛ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w:t>
      </w:r>
    </w:p>
    <w:p w14:paraId="67FD8E87"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match_date[m] = Sum_{s in feasible_domain(m)} date_index(s) * x[m,s],   for all m in M</w:t>
      </w:r>
    </w:p>
    <w:p w14:paraId="0551B65A" w14:textId="77777777" w:rsidR="00B12E25" w:rsidRPr="00C669DD" w:rsidRDefault="00B12E25" w:rsidP="006A7DB3">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match_dateₘ=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feasible_domain(m) date_index(s) ·xₘₛ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2ACD3DFD" w14:textId="77777777" w:rsidR="00B12E25" w:rsidRDefault="00B12E25" w:rsidP="006A7DB3">
      <w:pPr>
        <w:spacing w:before="100" w:after="100" w:line="360" w:lineRule="auto"/>
        <w:ind w:left="720"/>
      </w:pPr>
    </w:p>
    <w:p w14:paraId="2728110A" w14:textId="17BA7D3E"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Because exactly one x[m,s] equals 1, match_time[m] equals the chronological index of the chosen slot.</w:t>
      </w:r>
    </w:p>
    <w:p w14:paraId="472276A9"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H9 - Round min/max definition</w:t>
      </w:r>
    </w:p>
    <w:p w14:paraId="102F1CEB" w14:textId="6863784E"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round_min[r] = min_{m: round(m)=r} match_time[m],    for all r in R</w:t>
      </w:r>
    </w:p>
    <w:p w14:paraId="7A752FF2" w14:textId="4B0B3ECC"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round_max[r] = max_{m: round(m)=r} match_time[m],    for all r in R</w:t>
      </w:r>
    </w:p>
    <w:p w14:paraId="7CBD492D" w14:textId="77777777" w:rsidR="00B12E25" w:rsidRPr="00C669DD" w:rsidRDefault="00B12E25" w:rsidP="006A7DB3">
      <w:pPr>
        <w:spacing w:before="40" w:after="4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round_minᵣ = minₘ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round(m)=r match_timeₘ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  </w:t>
      </w:r>
    </w:p>
    <w:p w14:paraId="060B09B7" w14:textId="0974F89F" w:rsidR="00B12E25" w:rsidRPr="00C669DD" w:rsidRDefault="00B12E25" w:rsidP="00B01D5B">
      <w:pPr>
        <w:spacing w:before="40" w:after="4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round_maxᵣ = maxₘ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round(m)=r match_timeₘ</w:t>
      </w:r>
    </w:p>
    <w:p w14:paraId="7080633B" w14:textId="77777777" w:rsidR="00B12E25" w:rsidRPr="00C669DD" w:rsidRDefault="00B12E25" w:rsidP="006A7DB3">
      <w:pPr>
        <w:pStyle w:val="ListParagraph"/>
        <w:numPr>
          <w:ilvl w:val="0"/>
          <w:numId w:val="27"/>
        </w:numPr>
        <w:spacing w:before="60" w:after="6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Earliest and latest time-index for each round.</w:t>
      </w:r>
    </w:p>
    <w:p w14:paraId="086BBFA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H10 - Strict round ordering</w:t>
      </w:r>
    </w:p>
    <w:p w14:paraId="799BB497" w14:textId="179523B1" w:rsidR="00807634" w:rsidRPr="00B01D5B" w:rsidRDefault="00807634"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round_max[r] + MIN_ROUND_GAP &lt;= round_min[r+1], for all r in {1, 2,..., 33}</w:t>
      </w:r>
    </w:p>
    <w:p w14:paraId="3F84B27A" w14:textId="77777777"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round_max</w:t>
      </w:r>
      <w:r w:rsidRPr="00C669DD">
        <w:rPr>
          <w:rFonts w:asciiTheme="majorBidi" w:eastAsia="Times New Roman" w:hAnsiTheme="majorBidi" w:cstheme="majorBidi"/>
          <w:sz w:val="24"/>
          <w:szCs w:val="24"/>
          <w:vertAlign w:val="subscript"/>
        </w:rPr>
        <w:t>r</w:t>
      </w:r>
      <w:r w:rsidRPr="00C669DD">
        <w:rPr>
          <w:rFonts w:asciiTheme="majorBidi" w:eastAsia="Times New Roman" w:hAnsiTheme="majorBidi" w:cstheme="majorBidi"/>
          <w:sz w:val="24"/>
          <w:szCs w:val="24"/>
        </w:rPr>
        <w:t xml:space="preserve"> + MIN_ROUND_GAP ≤ round_min</w:t>
      </w:r>
      <w:r w:rsidRPr="00C669DD">
        <w:rPr>
          <w:rFonts w:asciiTheme="majorBidi" w:eastAsia="Times New Roman" w:hAnsiTheme="majorBidi" w:cstheme="majorBidi"/>
          <w:sz w:val="24"/>
          <w:szCs w:val="24"/>
          <w:vertAlign w:val="subscript"/>
        </w:rPr>
        <w:t>r+1</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{1, 2, …, 33}</w:t>
      </w:r>
    </w:p>
    <w:p w14:paraId="08B85E20" w14:textId="6FC6FA7E"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matches of round r must finish strictly before the first match of round r+1. The constraint is enforced on date indices (one calendar-day gap), not raw time indices.</w:t>
      </w:r>
    </w:p>
    <w:p w14:paraId="23FFA52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H11 -  Weekly hard cap</w:t>
      </w:r>
    </w:p>
    <w:p w14:paraId="217087FD"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Sum_{s: week(s)=w} x[m,s] &lt;= HARD_MAX_WEEK, for all w in W</w:t>
      </w:r>
    </w:p>
    <w:p w14:paraId="751DCA2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week(s)=w  xₘₛ ≤ HARD_MAX_WEEK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W</w:t>
      </w:r>
    </w:p>
    <w:p w14:paraId="12E21550"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HARD_MAX_WEEK = 18 league matches may be scheduled in any calendar week.</w:t>
      </w:r>
    </w:p>
    <w:p w14:paraId="0658665F" w14:textId="77777777" w:rsidR="00B12E25" w:rsidRDefault="00B12E25" w:rsidP="006A7DB3">
      <w:pPr>
        <w:spacing w:before="60" w:after="60" w:line="360" w:lineRule="auto"/>
      </w:pPr>
    </w:p>
    <w:p w14:paraId="330EBBF0" w14:textId="77777777" w:rsidR="00B01D5B" w:rsidRDefault="00B01D5B" w:rsidP="006A7DB3">
      <w:pPr>
        <w:spacing w:before="60" w:after="60" w:line="360" w:lineRule="auto"/>
      </w:pPr>
    </w:p>
    <w:p w14:paraId="33F17AED" w14:textId="77777777" w:rsidR="00B01D5B" w:rsidRDefault="00B01D5B" w:rsidP="006A7DB3">
      <w:pPr>
        <w:spacing w:before="60" w:after="60" w:line="360" w:lineRule="auto"/>
      </w:pPr>
    </w:p>
    <w:p w14:paraId="085C08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lastRenderedPageBreak/>
        <w:t>H12 -  CAF buffer</w:t>
      </w:r>
    </w:p>
    <w:p w14:paraId="4DCC71D4"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feasible_domain(m): |date(s)-d| &lt; CAF_BUFFER} x[m,s] = 0,</w:t>
      </w:r>
      <w:r w:rsidRPr="00B01D5B">
        <w:rPr>
          <w:rFonts w:ascii="Courier New" w:eastAsia="Times New Roman" w:hAnsi="Courier New" w:cs="Courier New"/>
          <w:sz w:val="24"/>
          <w:szCs w:val="24"/>
        </w:rPr>
        <w:t xml:space="preserve"> </w:t>
      </w:r>
      <w:r w:rsidRPr="00B01D5B">
        <w:rPr>
          <w:rFonts w:ascii="Courier New" w:eastAsia="Courier New" w:hAnsi="Courier New" w:cs="Courier New"/>
          <w:sz w:val="24"/>
          <w:szCs w:val="24"/>
        </w:rPr>
        <w:t>for all m in M, t in team(m) intersect C, d in caf_dates(t)</w:t>
      </w:r>
    </w:p>
    <w:p w14:paraId="3737BBA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|date(s)−d|&lt;CAF_BUFFER  xₘₛ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M,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team(m)∩C,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caf_dates(t)</w:t>
      </w:r>
    </w:p>
    <w:p w14:paraId="2DD971C1" w14:textId="114F3880"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involving a CAF-participating team may not be scheduled within CAF_BUFFER = 4 calendar days of that team's CAF match date. The buffer is bidirectional - it applies both before and after the CAF date.</w:t>
      </w:r>
    </w:p>
    <w:p w14:paraId="09EDC9A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H13 -  Home/away streak limit</w:t>
      </w:r>
    </w:p>
    <w:p w14:paraId="025E3C5A"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For all t in T, for all r in {1,...,32}:</w:t>
      </w:r>
    </w:p>
    <w:p w14:paraId="743E0802" w14:textId="5205A9A4" w:rsidR="00B12E25" w:rsidRPr="00B01D5B" w:rsidRDefault="00B12E25" w:rsidP="00B01D5B">
      <w:pPr>
        <w:spacing w:before="100" w:after="100" w:line="360" w:lineRule="auto"/>
        <w:ind w:left="1296"/>
        <w:rPr>
          <w:rFonts w:ascii="Courier New" w:eastAsia="Courier New" w:hAnsi="Courier New" w:cs="Courier New"/>
          <w:sz w:val="24"/>
          <w:szCs w:val="24"/>
        </w:rPr>
      </w:pPr>
      <w:r w:rsidRPr="00B01D5B">
        <w:rPr>
          <w:rFonts w:ascii="Courier New" w:eastAsia="Courier New" w:hAnsi="Courier New" w:cs="Courier New"/>
          <w:sz w:val="24"/>
          <w:szCs w:val="24"/>
        </w:rPr>
        <w:t>Number of consecutive home (or away) matches starting at round r &lt;= MAX_STREAK</w:t>
      </w:r>
    </w:p>
    <w:p w14:paraId="6DF57939" w14:textId="273734F5" w:rsidR="00B12E25" w:rsidRPr="00B01D5B" w:rsidRDefault="00B12E25" w:rsidP="00B01D5B">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Streakʰ(t,r) ≤ MAX_STREAK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w:t>
      </w:r>
      <w:r w:rsidRPr="00C669DD">
        <w:rPr>
          <w:rFonts w:ascii="Cambria Math" w:hAnsi="Cambria Math" w:cs="Cambria Math"/>
          <w:sz w:val="24"/>
          <w:szCs w:val="24"/>
        </w:rPr>
        <w:t>∈</w:t>
      </w:r>
      <w:r w:rsidRPr="00C669DD">
        <w:rPr>
          <w:rFonts w:asciiTheme="majorBidi" w:eastAsia="Times New Roman" w:hAnsiTheme="majorBidi" w:cstheme="majorBidi"/>
          <w:sz w:val="24"/>
          <w:szCs w:val="24"/>
        </w:rPr>
        <w:t>T, 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w:t>
      </w:r>
    </w:p>
    <w:p w14:paraId="7D3860A9"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 xml:space="preserve">No team may have more than MAX_STREAK = 2 consecutive home or away matches. </w:t>
      </w:r>
    </w:p>
    <w:p w14:paraId="65CDADD5" w14:textId="0D7C0FEF" w:rsidR="00807634" w:rsidRDefault="00807634" w:rsidP="006A7DB3">
      <w:pPr>
        <w:spacing w:before="220" w:after="80" w:line="360" w:lineRule="auto"/>
      </w:pPr>
      <w:r>
        <w:rPr>
          <w:rFonts w:ascii="Times New Roman" w:eastAsia="Times New Roman" w:hAnsi="Times New Roman" w:cs="Times New Roman"/>
          <w:b/>
          <w:bCs/>
          <w:i/>
          <w:iCs/>
          <w:sz w:val="24"/>
          <w:szCs w:val="24"/>
        </w:rPr>
        <w:t xml:space="preserve">H14 - </w:t>
      </w:r>
      <w:r w:rsidRPr="00807634">
        <w:rPr>
          <w:rFonts w:ascii="Times New Roman" w:eastAsia="Times New Roman" w:hAnsi="Times New Roman" w:cs="Times New Roman"/>
          <w:b/>
          <w:bCs/>
          <w:i/>
          <w:iCs/>
          <w:sz w:val="24"/>
          <w:szCs w:val="24"/>
        </w:rPr>
        <w:t>Final-Round Simultaneous Kickoff Slot</w:t>
      </w:r>
    </w:p>
    <w:p w14:paraId="05596ED7" w14:textId="77777777" w:rsidR="000214FF"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FR_SLOTS} fr_slots = 1</w:t>
      </w:r>
    </w:p>
    <w:p w14:paraId="7EFCA043" w14:textId="1355E5BF" w:rsidR="00807634"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Sum_{v} x[m,s,v] = fr_slots, for all m in M: round(m)=34, s in FR_SLOTS</w:t>
      </w:r>
    </w:p>
    <w:p w14:paraId="7686D072" w14:textId="5E2CC391" w:rsidR="00807634" w:rsidRPr="00C669DD" w:rsidRDefault="000214FF" w:rsidP="006A7DB3">
      <w:pPr>
        <w:spacing w:before="100" w:after="100" w:line="360" w:lineRule="auto"/>
        <w:ind w:left="720"/>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s</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FR_SLOTS</w:t>
      </w:r>
      <w:r w:rsidRPr="00C669DD">
        <w:rPr>
          <w:rFonts w:asciiTheme="majorBidi" w:eastAsia="Times New Roman" w:hAnsiTheme="majorBidi" w:cstheme="majorBidi"/>
          <w:sz w:val="24"/>
          <w:szCs w:val="24"/>
        </w:rPr>
        <w:t xml:space="preserve">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 1</w:t>
      </w:r>
    </w:p>
    <w:p w14:paraId="040E9C6F" w14:textId="791C1D01" w:rsidR="000214FF" w:rsidRPr="00C669DD" w:rsidRDefault="000214FF"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v</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round(m)=34,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2CF78EC4" w14:textId="7C9C5EED" w:rsidR="00807634" w:rsidRPr="00C669DD" w:rsidRDefault="000214FF"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Round 34 matches must share exactly one kickoff slot s</w:t>
      </w:r>
      <w:r w:rsidR="00807634" w:rsidRPr="00C669DD">
        <w:rPr>
          <w:rFonts w:asciiTheme="majorBidi" w:eastAsia="Times New Roman" w:hAnsiTheme="majorBidi" w:cstheme="majorBidi"/>
          <w:sz w:val="24"/>
          <w:szCs w:val="24"/>
        </w:rPr>
        <w:t xml:space="preserve"> </w:t>
      </w:r>
    </w:p>
    <w:p w14:paraId="7D4F10BB" w14:textId="77777777" w:rsidR="006F1BB8" w:rsidRDefault="006F1BB8" w:rsidP="006A7DB3">
      <w:pPr>
        <w:spacing w:before="80" w:after="80" w:line="360" w:lineRule="auto"/>
        <w:rPr>
          <w:b/>
          <w:bCs/>
          <w:i/>
          <w:iCs/>
        </w:rPr>
      </w:pPr>
      <w:r w:rsidRPr="006F1BB8">
        <w:rPr>
          <w:rFonts w:ascii="Times New Roman" w:eastAsia="Times New Roman" w:hAnsi="Times New Roman" w:cs="Times New Roman"/>
          <w:b/>
          <w:bCs/>
          <w:i/>
          <w:iCs/>
          <w:sz w:val="24"/>
          <w:szCs w:val="24"/>
        </w:rPr>
        <w:t xml:space="preserve">H15 — Final-Round Single Calendar Date </w:t>
      </w:r>
    </w:p>
    <w:p w14:paraId="43EB4851" w14:textId="77777777" w:rsidR="006F1BB8" w:rsidRPr="00B01D5B" w:rsidRDefault="006F1BB8" w:rsidP="006A7DB3">
      <w:pPr>
        <w:spacing w:before="80" w:after="80" w:line="360" w:lineRule="auto"/>
        <w:rPr>
          <w:rFonts w:ascii="Courier New" w:eastAsia="Courier New" w:hAnsi="Courier New" w:cs="Courier New"/>
          <w:sz w:val="24"/>
          <w:szCs w:val="24"/>
        </w:rPr>
      </w:pPr>
      <w:r w:rsidRPr="00B01D5B">
        <w:rPr>
          <w:rFonts w:ascii="Courier New" w:eastAsia="Courier New" w:hAnsi="Courier New" w:cs="Courier New"/>
          <w:sz w:val="24"/>
          <w:szCs w:val="24"/>
        </w:rPr>
        <w:t>Sum_{m: round(m)=34, v} x[m,s,v] &lt;= MATCHES_PER_ROUND * fr_slots, for all s in FR_SLOTS</w:t>
      </w:r>
    </w:p>
    <w:p w14:paraId="0BF1A2CF" w14:textId="6382B7B0" w:rsidR="006F1BB8" w:rsidRPr="00C669DD" w:rsidRDefault="006F1BB8"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 round(m)=34, v</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MATCHES_PER_ROUND ·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38CA433A" w14:textId="39471486" w:rsidR="00B12E25" w:rsidRPr="00B01D5B" w:rsidRDefault="006F1BB8" w:rsidP="0014185B">
      <w:pPr>
        <w:pStyle w:val="ListParagraph"/>
        <w:numPr>
          <w:ilvl w:val="0"/>
          <w:numId w:val="33"/>
        </w:numPr>
        <w:spacing w:before="60" w:after="60" w:line="360" w:lineRule="auto"/>
        <w:rPr>
          <w:b/>
          <w:bCs/>
          <w:sz w:val="28"/>
          <w:szCs w:val="28"/>
        </w:rPr>
      </w:pPr>
      <w:r w:rsidRPr="00B01D5B">
        <w:rPr>
          <w:rFonts w:asciiTheme="majorBidi" w:eastAsia="Times New Roman" w:hAnsiTheme="majorBidi" w:cstheme="majorBidi"/>
          <w:sz w:val="24"/>
          <w:szCs w:val="24"/>
        </w:rPr>
        <w:lastRenderedPageBreak/>
        <w:t>Because of H14, all Round 34 matches also share one calendar date. The daily cap is relaxed for that date</w:t>
      </w:r>
    </w:p>
    <w:p w14:paraId="4281D253" w14:textId="5173710C" w:rsidR="00B12E25" w:rsidRDefault="00B12E25" w:rsidP="006A7DB3">
      <w:pPr>
        <w:pStyle w:val="Heading2"/>
        <w:spacing w:line="360" w:lineRule="auto"/>
      </w:pPr>
      <w:bookmarkStart w:id="76" w:name="_Toc234002939"/>
      <w:r>
        <w:t>Objective Function</w:t>
      </w:r>
      <w:bookmarkEnd w:id="76"/>
    </w:p>
    <w:p w14:paraId="7238E88E" w14:textId="2A1055AE"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Minimize the weighted penalty sum:</w:t>
      </w:r>
    </w:p>
    <w:p w14:paraId="5533802B" w14:textId="5CA85C8F" w:rsidR="00B12E25" w:rsidRPr="007273C4"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Z = Z1 + Z2 + Z3 + Z4 + Z5</w:t>
      </w:r>
      <w:r w:rsidR="00B01D5B">
        <w:rPr>
          <w:rFonts w:asciiTheme="majorBidi" w:eastAsia="Courier New" w:hAnsiTheme="majorBidi" w:cstheme="majorBidi"/>
          <w:sz w:val="24"/>
          <w:szCs w:val="24"/>
        </w:rPr>
        <w:t xml:space="preserve"> + Z6 + Z7 + Z8</w:t>
      </w:r>
    </w:p>
    <w:p w14:paraId="33C8D92C"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Z1 </w:t>
      </w:r>
      <w:r w:rsidRPr="00C669DD">
        <w:rPr>
          <w:rFonts w:asciiTheme="majorBidi" w:eastAsia="Times New Roman" w:hAnsiTheme="majorBidi" w:cstheme="majorBidi"/>
          <w:b/>
          <w:bCs/>
          <w:sz w:val="24"/>
          <w:szCs w:val="24"/>
        </w:rPr>
        <w:t>-  Round placement deviation:</w:t>
      </w:r>
    </w:p>
    <w:p w14:paraId="3B4047DF"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Z1 = W_ROUND_ORDER * Sum_m Sum_{s in feasible_domain(m)}</w:t>
      </w:r>
    </w:p>
    <w:p w14:paraId="2C121C84"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|week(s) - nominal_week(round(m))| * x[m,s]</w:t>
      </w:r>
    </w:p>
    <w:p w14:paraId="44F8CD20" w14:textId="41F3BC55"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Z₁ =  W_ROUND_ORDER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M ∑ₛ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feasible_domain(m) | week(s) − nominal_week(round(m)) | · xₘₛ</w:t>
      </w:r>
    </w:p>
    <w:p w14:paraId="17E2230A"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Z2 - </w:t>
      </w:r>
      <w:r w:rsidRPr="00C669DD">
        <w:rPr>
          <w:rFonts w:asciiTheme="majorBidi" w:eastAsia="Times New Roman" w:hAnsiTheme="majorBidi" w:cstheme="majorBidi"/>
          <w:b/>
          <w:bCs/>
          <w:sz w:val="24"/>
          <w:szCs w:val="24"/>
        </w:rPr>
        <w:t>Weekly underload penalty:</w:t>
      </w:r>
    </w:p>
    <w:p w14:paraId="5966E503"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Z2 = W_WEEK_UNDERLOAD * Sum_{w in W}  under_load_w</w:t>
      </w:r>
    </w:p>
    <w:p w14:paraId="6EA8E84A" w14:textId="3E8CCF50"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2</w:t>
      </w:r>
      <w:r w:rsidRPr="00C669DD">
        <w:rPr>
          <w:rFonts w:asciiTheme="majorBidi" w:eastAsia="Times New Roman" w:hAnsiTheme="majorBidi" w:cstheme="majorBidi"/>
          <w:sz w:val="24"/>
          <w:szCs w:val="24"/>
        </w:rPr>
        <w:t xml:space="preserve"> =  W_WEEK_UNDERLOAD · ∑ᵤ</w:t>
      </w:r>
      <w:r w:rsidRPr="00C669DD">
        <w:rPr>
          <w:rFonts w:ascii="Cambria Math" w:hAnsi="Cambria Math" w:cs="Cambria Math"/>
          <w:sz w:val="24"/>
          <w:szCs w:val="24"/>
        </w:rPr>
        <w:t>∈</w:t>
      </w:r>
      <w:r w:rsidRPr="00C669DD">
        <w:rPr>
          <w:rFonts w:asciiTheme="majorBidi" w:eastAsia="Times New Roman" w:hAnsiTheme="majorBidi" w:cstheme="majorBidi"/>
          <w:sz w:val="24"/>
          <w:szCs w:val="24"/>
        </w:rPr>
        <w:t>W  under_load_w</w:t>
      </w:r>
    </w:p>
    <w:p w14:paraId="60E4605B" w14:textId="77777777" w:rsidR="00B12E25" w:rsidRDefault="00B12E25" w:rsidP="006A7DB3">
      <w:pPr>
        <w:spacing w:before="80" w:after="80" w:line="360" w:lineRule="auto"/>
      </w:pPr>
      <w:r>
        <w:rPr>
          <w:rFonts w:ascii="Times New Roman" w:eastAsia="Times New Roman" w:hAnsi="Times New Roman" w:cs="Times New Roman"/>
          <w:b/>
          <w:bCs/>
          <w:sz w:val="24"/>
          <w:szCs w:val="24"/>
        </w:rPr>
        <w:t>Z3 -  Weekly overload penalty:</w:t>
      </w:r>
    </w:p>
    <w:p w14:paraId="34517E77"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Z3 = W_WEEK_OVERLOAD * Sum_{w in W}  over_load_w</w:t>
      </w:r>
    </w:p>
    <w:p w14:paraId="441F9A7A" w14:textId="3AFA0003"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Z₃  =  W_WEEK_OVERLOAD · ∑ᵤ</w:t>
      </w:r>
      <w:r w:rsidRPr="00C669DD">
        <w:rPr>
          <w:rFonts w:ascii="Cambria Math" w:hAnsi="Cambria Math" w:cs="Cambria Math"/>
          <w:sz w:val="24"/>
          <w:szCs w:val="24"/>
        </w:rPr>
        <w:t>∈</w:t>
      </w:r>
      <w:r w:rsidRPr="00C669DD">
        <w:rPr>
          <w:rFonts w:asciiTheme="majorBidi" w:eastAsia="Times New Roman" w:hAnsiTheme="majorBidi" w:cstheme="majorBidi"/>
          <w:sz w:val="24"/>
          <w:szCs w:val="24"/>
        </w:rPr>
        <w:t>W  over_load_w</w:t>
      </w:r>
    </w:p>
    <w:p w14:paraId="0B7616EF" w14:textId="77777777" w:rsidR="00B12E25" w:rsidRDefault="00B12E25" w:rsidP="006A7DB3">
      <w:pPr>
        <w:spacing w:before="80" w:after="80" w:line="360" w:lineRule="auto"/>
      </w:pPr>
      <w:r>
        <w:rPr>
          <w:rFonts w:ascii="Times New Roman" w:eastAsia="Times New Roman" w:hAnsi="Times New Roman" w:cs="Times New Roman"/>
          <w:b/>
          <w:bCs/>
          <w:sz w:val="24"/>
          <w:szCs w:val="24"/>
        </w:rPr>
        <w:t>Z4  -  Travel distance:</w:t>
      </w:r>
    </w:p>
    <w:p w14:paraId="4C5A95C8"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Z4 = W_TRAVEL * Sum_m Sum_{s in feasible_domain(m)}  travel_km(m) * x[m,s]</w:t>
      </w:r>
    </w:p>
    <w:p w14:paraId="64B663D2" w14:textId="6E2FABF9"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Z₄ =  W_TRAVEL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feasible_domain(m)  travel_km(m) · xₘₛ</w:t>
      </w:r>
    </w:p>
    <w:p w14:paraId="44206680" w14:textId="77777777" w:rsidR="00B12E25" w:rsidRDefault="00B12E25" w:rsidP="006A7DB3">
      <w:pPr>
        <w:spacing w:before="80" w:after="80" w:line="360" w:lineRule="auto"/>
      </w:pPr>
      <w:r>
        <w:rPr>
          <w:rFonts w:ascii="Times New Roman" w:eastAsia="Times New Roman" w:hAnsi="Times New Roman" w:cs="Times New Roman"/>
          <w:b/>
          <w:bCs/>
          <w:sz w:val="24"/>
          <w:szCs w:val="24"/>
        </w:rPr>
        <w:t>Z5  -  Tier mismatch:</w:t>
      </w:r>
    </w:p>
    <w:p w14:paraId="2A0915F7"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Z5 = W_TIER_MISMATCH * Sum_m Sum_{s in feasible_domain(m)}</w:t>
      </w:r>
    </w:p>
    <w:p w14:paraId="399C79ED"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|tier_match(m) - tier_slot(s)| * x[m,s]</w:t>
      </w:r>
    </w:p>
    <w:p w14:paraId="42FE40BB"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Z₅  =  W_TIER_MISMATCH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feasible_domain(m)  | tier_match(m) − tier_slot(s) | · xₘₛ</w:t>
      </w:r>
    </w:p>
    <w:p w14:paraId="73D69A24" w14:textId="77777777" w:rsidR="00B01D5B" w:rsidRDefault="00B01D5B" w:rsidP="006A7DB3">
      <w:pPr>
        <w:spacing w:before="80" w:after="80" w:line="360" w:lineRule="auto"/>
        <w:rPr>
          <w:rFonts w:ascii="Times New Roman" w:eastAsia="Times New Roman" w:hAnsi="Times New Roman" w:cs="Times New Roman"/>
          <w:b/>
          <w:bCs/>
          <w:sz w:val="24"/>
          <w:szCs w:val="24"/>
        </w:rPr>
      </w:pPr>
    </w:p>
    <w:p w14:paraId="55C0E1E5" w14:textId="31ED3352" w:rsidR="0074095B" w:rsidRPr="00C669DD" w:rsidRDefault="0074095B"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lastRenderedPageBreak/>
        <w:t xml:space="preserve">Z6  </w:t>
      </w:r>
      <w:r w:rsidRPr="00C669DD">
        <w:rPr>
          <w:rFonts w:asciiTheme="majorBidi" w:eastAsia="Times New Roman" w:hAnsiTheme="majorBidi" w:cstheme="majorBidi"/>
          <w:b/>
          <w:bCs/>
          <w:sz w:val="24"/>
          <w:szCs w:val="24"/>
        </w:rPr>
        <w:t>-  Evening preference:</w:t>
      </w:r>
    </w:p>
    <w:p w14:paraId="694BC88E" w14:textId="757AB26C" w:rsidR="0074095B" w:rsidRPr="00B01D5B" w:rsidRDefault="0074095B"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Z6 = W_EVENING</w:t>
      </w:r>
      <w:r w:rsidR="00C30A1E">
        <w:rPr>
          <w:rFonts w:ascii="Courier New" w:eastAsia="Courier New" w:hAnsi="Courier New" w:cs="Courier New"/>
          <w:sz w:val="24"/>
          <w:szCs w:val="24"/>
        </w:rPr>
        <w:t>_PREFERENCE</w:t>
      </w:r>
      <w:r w:rsidRPr="00B01D5B">
        <w:rPr>
          <w:rFonts w:ascii="Courier New" w:eastAsia="Courier New" w:hAnsi="Courier New" w:cs="Courier New"/>
          <w:sz w:val="24"/>
          <w:szCs w:val="24"/>
        </w:rPr>
        <w:t xml:space="preserve"> * Sum_{m in M} Sum_{s,v} max(0, 21 - kickoff_hour(s)) * x[m,s,v] </w:t>
      </w:r>
    </w:p>
    <w:p w14:paraId="7E228745" w14:textId="4CB15EFD" w:rsidR="00DC05F2" w:rsidRPr="00F23646" w:rsidRDefault="0074095B" w:rsidP="00F23646">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Z₅  =  W_</w:t>
      </w:r>
      <w:r w:rsidR="00F23646">
        <w:rPr>
          <w:rFonts w:asciiTheme="majorBidi" w:eastAsia="Times New Roman" w:hAnsiTheme="majorBidi" w:cstheme="majorBidi"/>
          <w:sz w:val="24"/>
          <w:szCs w:val="24"/>
        </w:rPr>
        <w:t>EVENING</w:t>
      </w:r>
      <w:r w:rsidR="00C30A1E">
        <w:rPr>
          <w:rFonts w:asciiTheme="majorBidi" w:eastAsia="Times New Roman" w:hAnsiTheme="majorBidi" w:cstheme="majorBidi"/>
          <w:sz w:val="24"/>
          <w:szCs w:val="24"/>
        </w:rPr>
        <w:t>_PREFERENCE</w:t>
      </w:r>
      <w:r w:rsidRPr="00C669DD">
        <w:rPr>
          <w:rFonts w:asciiTheme="majorBidi" w:eastAsia="Times New Roman" w:hAnsiTheme="majorBidi" w:cstheme="majorBidi"/>
          <w:sz w:val="24"/>
          <w:szCs w:val="24"/>
        </w:rPr>
        <w:t xml:space="preserve"> · Σ</w:t>
      </w:r>
      <w:r w:rsidRPr="00C669DD">
        <w:rPr>
          <w:rFonts w:asciiTheme="majorBidi" w:eastAsia="Times New Roman" w:hAnsiTheme="majorBidi" w:cstheme="majorBidi"/>
          <w:sz w:val="24"/>
          <w:szCs w:val="24"/>
          <w:vertAlign w:val="subscript"/>
        </w:rPr>
        <w:t>m</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M</w:t>
      </w:r>
      <w:r w:rsidRPr="00C669DD">
        <w:rPr>
          <w:rFonts w:asciiTheme="majorBidi" w:eastAsia="Times New Roman" w:hAnsiTheme="majorBidi" w:cstheme="majorBidi"/>
          <w:sz w:val="24"/>
          <w:szCs w:val="24"/>
        </w:rPr>
        <w:t xml:space="preserve"> Σ</w:t>
      </w:r>
      <w:r w:rsidRPr="00C669DD">
        <w:rPr>
          <w:rFonts w:asciiTheme="majorBidi" w:eastAsia="Times New Roman" w:hAnsiTheme="majorBidi" w:cstheme="majorBidi"/>
          <w:sz w:val="24"/>
          <w:szCs w:val="24"/>
          <w:vertAlign w:val="subscript"/>
        </w:rPr>
        <w:t>s,v</w:t>
      </w:r>
      <w:r w:rsidRPr="00C669DD">
        <w:rPr>
          <w:rFonts w:asciiTheme="majorBidi" w:eastAsia="Times New Roman" w:hAnsiTheme="majorBidi" w:cstheme="majorBidi"/>
          <w:sz w:val="24"/>
          <w:szCs w:val="24"/>
        </w:rPr>
        <w:t xml:space="preserve"> max(0, 21 − kickoff_hour(s)) · x</w:t>
      </w:r>
      <w:r w:rsidRPr="00C669DD">
        <w:rPr>
          <w:rFonts w:asciiTheme="majorBidi" w:eastAsia="Times New Roman" w:hAnsiTheme="majorBidi" w:cstheme="majorBidi"/>
          <w:sz w:val="24"/>
          <w:szCs w:val="24"/>
          <w:vertAlign w:val="subscript"/>
        </w:rPr>
        <w:t>m,s,v</w:t>
      </w:r>
    </w:p>
    <w:p w14:paraId="782CADFD" w14:textId="55D77024" w:rsidR="00DC05F2" w:rsidRDefault="00DC05F2" w:rsidP="006A7DB3">
      <w:pPr>
        <w:spacing w:before="80" w:after="80" w:line="360" w:lineRule="auto"/>
      </w:pPr>
      <w:r>
        <w:rPr>
          <w:rFonts w:ascii="Times New Roman" w:eastAsia="Times New Roman" w:hAnsi="Times New Roman" w:cs="Times New Roman"/>
          <w:b/>
          <w:bCs/>
          <w:sz w:val="24"/>
          <w:szCs w:val="24"/>
        </w:rPr>
        <w:t xml:space="preserve">Z7  -  </w:t>
      </w:r>
      <w:r w:rsidRPr="00DC05F2">
        <w:rPr>
          <w:rFonts w:ascii="Times New Roman" w:eastAsia="Times New Roman" w:hAnsi="Times New Roman" w:cs="Times New Roman"/>
          <w:b/>
          <w:bCs/>
          <w:sz w:val="24"/>
          <w:szCs w:val="24"/>
        </w:rPr>
        <w:t>Slot-spread penalty</w:t>
      </w:r>
      <w:r>
        <w:rPr>
          <w:rFonts w:ascii="Times New Roman" w:eastAsia="Times New Roman" w:hAnsi="Times New Roman" w:cs="Times New Roman"/>
          <w:b/>
          <w:bCs/>
          <w:sz w:val="24"/>
          <w:szCs w:val="24"/>
        </w:rPr>
        <w:t>:</w:t>
      </w:r>
    </w:p>
    <w:p w14:paraId="2E2D808F" w14:textId="5255B85D" w:rsidR="00DC05F2" w:rsidRPr="00F23646" w:rsidRDefault="00DC05F2"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Z7 = W_SLOT_SPREAD * Sum_{s in S} slot_collisions</w:t>
      </w:r>
    </w:p>
    <w:p w14:paraId="16272E6C" w14:textId="68BDF0EE" w:rsidR="00DC05F2" w:rsidRPr="00C669DD" w:rsidRDefault="00B15A05" w:rsidP="00F23646">
      <w:pPr>
        <w:spacing w:before="120" w:line="360" w:lineRule="auto"/>
        <w:ind w:firstLine="720"/>
        <w:rPr>
          <w:rFonts w:asciiTheme="majorBidi" w:eastAsia="Times New Roman" w:hAnsiTheme="majorBidi" w:cstheme="majorBidi"/>
          <w:sz w:val="24"/>
          <w:szCs w:val="24"/>
          <w:vertAlign w:val="subscript"/>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7</w:t>
      </w:r>
      <w:r w:rsidRPr="00C669DD">
        <w:rPr>
          <w:rFonts w:asciiTheme="majorBidi" w:eastAsia="Times New Roman" w:hAnsiTheme="majorBidi" w:cstheme="majorBidi"/>
          <w:sz w:val="24"/>
          <w:szCs w:val="24"/>
        </w:rPr>
        <w:t xml:space="preserve"> = W_SLOT_SPREAD · Σ</w:t>
      </w:r>
      <w:r w:rsidRPr="00C669DD">
        <w:rPr>
          <w:rFonts w:asciiTheme="majorBidi" w:eastAsia="Times New Roman" w:hAnsiTheme="majorBidi" w:cstheme="majorBidi"/>
          <w:sz w:val="24"/>
          <w:szCs w:val="24"/>
          <w:vertAlign w:val="subscript"/>
        </w:rPr>
        <w:t>s</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slot_collision</w:t>
      </w:r>
      <w:r w:rsidRPr="00C669DD">
        <w:rPr>
          <w:rFonts w:asciiTheme="majorBidi" w:eastAsia="Times New Roman" w:hAnsiTheme="majorBidi" w:cstheme="majorBidi"/>
          <w:sz w:val="24"/>
          <w:szCs w:val="24"/>
          <w:vertAlign w:val="subscript"/>
        </w:rPr>
        <w:t>s</w:t>
      </w:r>
    </w:p>
    <w:p w14:paraId="41B19E6B" w14:textId="5DE26B47" w:rsidR="00B15A05" w:rsidRDefault="00B15A05" w:rsidP="006A7DB3">
      <w:pPr>
        <w:spacing w:before="80" w:after="80" w:line="360" w:lineRule="auto"/>
      </w:pPr>
      <w:r>
        <w:rPr>
          <w:rFonts w:ascii="Times New Roman" w:eastAsia="Times New Roman" w:hAnsi="Times New Roman" w:cs="Times New Roman"/>
          <w:b/>
          <w:bCs/>
          <w:sz w:val="24"/>
          <w:szCs w:val="24"/>
        </w:rPr>
        <w:t xml:space="preserve">Z8  - </w:t>
      </w:r>
      <w:r w:rsidRPr="00B15A05">
        <w:rPr>
          <w:rFonts w:ascii="Times New Roman" w:eastAsia="Times New Roman" w:hAnsi="Times New Roman" w:cs="Times New Roman"/>
          <w:b/>
          <w:bCs/>
          <w:sz w:val="24"/>
          <w:szCs w:val="24"/>
        </w:rPr>
        <w:t>Non-primary venue penalty</w:t>
      </w:r>
      <w:r>
        <w:rPr>
          <w:rFonts w:ascii="Times New Roman" w:eastAsia="Times New Roman" w:hAnsi="Times New Roman" w:cs="Times New Roman"/>
          <w:b/>
          <w:bCs/>
          <w:sz w:val="24"/>
          <w:szCs w:val="24"/>
        </w:rPr>
        <w:t>:</w:t>
      </w:r>
    </w:p>
    <w:p w14:paraId="56175599" w14:textId="78C39C4B" w:rsidR="00B15A05" w:rsidRPr="00F23646" w:rsidRDefault="00B15A0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 xml:space="preserve">Z8 = </w:t>
      </w:r>
      <w:r w:rsidR="00D31F99">
        <w:rPr>
          <w:rFonts w:ascii="Courier New" w:eastAsia="Courier New" w:hAnsi="Courier New" w:cs="Courier New"/>
          <w:sz w:val="24"/>
          <w:szCs w:val="24"/>
        </w:rPr>
        <w:t>W</w:t>
      </w:r>
      <w:r w:rsidR="00C30A1E">
        <w:rPr>
          <w:rFonts w:ascii="Courier New" w:eastAsia="Courier New" w:hAnsi="Courier New" w:cs="Courier New"/>
          <w:sz w:val="24"/>
          <w:szCs w:val="24"/>
        </w:rPr>
        <w:t>_</w:t>
      </w:r>
      <w:r w:rsidR="00C30A1E" w:rsidRPr="00C30A1E">
        <w:rPr>
          <w:rFonts w:ascii="Courier New" w:eastAsia="Courier New" w:hAnsi="Courier New" w:cs="Courier New"/>
          <w:sz w:val="24"/>
          <w:szCs w:val="24"/>
        </w:rPr>
        <w:t>STADIUM_MAINTENANCE_OVERLAP</w:t>
      </w:r>
      <w:r w:rsidR="00C30A1E" w:rsidRPr="00C30A1E">
        <w:rPr>
          <w:rFonts w:ascii="Courier New" w:eastAsia="Courier New" w:hAnsi="Courier New" w:cs="Courier New"/>
          <w:sz w:val="24"/>
          <w:szCs w:val="24"/>
        </w:rPr>
        <w:t xml:space="preserve"> </w:t>
      </w:r>
      <w:r w:rsidRPr="00F23646">
        <w:rPr>
          <w:rFonts w:ascii="Courier New" w:eastAsia="Courier New" w:hAnsi="Courier New" w:cs="Courier New"/>
          <w:sz w:val="24"/>
          <w:szCs w:val="24"/>
        </w:rPr>
        <w:t>* Sum_{(v,d)} overlap[v,d]</w:t>
      </w:r>
    </w:p>
    <w:p w14:paraId="48CB5718" w14:textId="6905BB54" w:rsidR="00B15A05" w:rsidRPr="00C669DD" w:rsidRDefault="00B15A05" w:rsidP="00F23646">
      <w:pPr>
        <w:spacing w:before="12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8</w:t>
      </w:r>
      <w:r w:rsidRPr="00C669DD">
        <w:rPr>
          <w:rFonts w:asciiTheme="majorBidi" w:eastAsia="Times New Roman" w:hAnsiTheme="majorBidi" w:cstheme="majorBidi"/>
          <w:sz w:val="24"/>
          <w:szCs w:val="24"/>
        </w:rPr>
        <w:t xml:space="preserve"> = </w:t>
      </w:r>
      <w:r w:rsidR="00C30A1E" w:rsidRPr="00C30A1E">
        <w:rPr>
          <w:rFonts w:asciiTheme="majorBidi" w:eastAsia="Times New Roman" w:hAnsiTheme="majorBidi" w:cstheme="majorBidi"/>
          <w:sz w:val="24"/>
          <w:szCs w:val="24"/>
        </w:rPr>
        <w:t>W_STADIUM_MAINTENANCE_OVERLAP</w:t>
      </w:r>
      <w:r w:rsidRPr="00C669DD">
        <w:rPr>
          <w:rFonts w:asciiTheme="majorBidi" w:eastAsia="Times New Roman" w:hAnsiTheme="majorBidi" w:cstheme="majorBidi"/>
          <w:sz w:val="24"/>
          <w:szCs w:val="24"/>
        </w:rPr>
        <w:t xml:space="preserve"> · Σ</w:t>
      </w:r>
      <w:r w:rsidRPr="00C669DD">
        <w:rPr>
          <w:rFonts w:asciiTheme="majorBidi" w:eastAsia="Times New Roman" w:hAnsiTheme="majorBidi" w:cstheme="majorBidi"/>
          <w:sz w:val="24"/>
          <w:szCs w:val="24"/>
          <w:vertAlign w:val="subscript"/>
        </w:rPr>
        <w:t>(v,d)</w:t>
      </w:r>
      <w:r w:rsidRPr="00C669DD">
        <w:rPr>
          <w:rFonts w:asciiTheme="majorBidi" w:eastAsia="Times New Roman" w:hAnsiTheme="majorBidi" w:cstheme="majorBidi"/>
          <w:sz w:val="24"/>
          <w:szCs w:val="24"/>
        </w:rPr>
        <w:t xml:space="preserve"> overlap</w:t>
      </w:r>
      <w:r w:rsidRPr="00C669DD">
        <w:rPr>
          <w:rFonts w:asciiTheme="majorBidi" w:eastAsia="Times New Roman" w:hAnsiTheme="majorBidi" w:cstheme="majorBidi"/>
          <w:sz w:val="24"/>
          <w:szCs w:val="24"/>
          <w:vertAlign w:val="subscript"/>
        </w:rPr>
        <w:t>v,d</w:t>
      </w:r>
    </w:p>
    <w:p w14:paraId="16F857E2" w14:textId="58AD9482" w:rsidR="00B12E25" w:rsidRDefault="00B12E25" w:rsidP="006A7DB3">
      <w:pPr>
        <w:spacing w:before="220" w:after="80" w:line="360" w:lineRule="auto"/>
      </w:pPr>
      <w:r>
        <w:rPr>
          <w:rFonts w:ascii="Times New Roman" w:eastAsia="Times New Roman" w:hAnsi="Times New Roman" w:cs="Times New Roman"/>
          <w:b/>
          <w:bCs/>
          <w:i/>
          <w:iCs/>
          <w:sz w:val="24"/>
          <w:szCs w:val="24"/>
        </w:rPr>
        <w:t>6.1  Weekly load auxiliary definitions</w:t>
      </w:r>
    </w:p>
    <w:p w14:paraId="30A825F8" w14:textId="77C09FE2" w:rsidR="00B12E25" w:rsidRPr="00EE459E" w:rsidRDefault="00B12E25" w:rsidP="00EE459E">
      <w:pPr>
        <w:spacing w:before="100" w:after="100" w:line="360" w:lineRule="auto"/>
        <w:ind w:left="720"/>
        <w:rPr>
          <w:rFonts w:asciiTheme="majorBidi" w:hAnsiTheme="majorBidi" w:cstheme="majorBidi"/>
          <w:sz w:val="24"/>
          <w:szCs w:val="24"/>
        </w:rPr>
      </w:pPr>
      <w:r w:rsidRPr="00F23646">
        <w:rPr>
          <w:rFonts w:ascii="Courier New" w:eastAsia="Courier New" w:hAnsi="Courier New" w:cs="Courier New"/>
          <w:sz w:val="24"/>
          <w:szCs w:val="24"/>
        </w:rPr>
        <w:t>load_w  =  Sum_m  Sum_{s: week(s)=w}  x[m,s],for all w in W</w:t>
      </w:r>
      <w:r w:rsidRPr="00C669DD">
        <w:rPr>
          <w:rFonts w:asciiTheme="majorBidi" w:eastAsia="Courier New" w:hAnsiTheme="majorBidi" w:cstheme="majorBidi"/>
          <w:sz w:val="24"/>
          <w:szCs w:val="24"/>
        </w:rPr>
        <w:br/>
      </w:r>
      <w:r w:rsidRPr="00C669DD">
        <w:rPr>
          <w:rFonts w:asciiTheme="majorBidi" w:eastAsia="Times New Roman" w:hAnsiTheme="majorBidi" w:cstheme="majorBidi"/>
          <w:sz w:val="24"/>
          <w:szCs w:val="24"/>
        </w:rPr>
        <w:t>load_w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week(s)=w  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3DC57AED" w14:textId="77777777"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The deviation variables are linearisations of the max(0, .) operator:</w:t>
      </w:r>
    </w:p>
    <w:p w14:paraId="5C09BC26" w14:textId="77777777" w:rsidR="00B12E25" w:rsidRPr="00F23646" w:rsidRDefault="00B12E2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under_load_w  &gt;=  SOFT_MIN_WEEK - load_w,    under_load_w &gt;= 0,    for all w in W</w:t>
      </w:r>
    </w:p>
    <w:p w14:paraId="7C83E6C7"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  SOFT_MIN_WEEK − 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10383C58" w14:textId="33C29E28" w:rsidR="00B12E25" w:rsidRPr="00EE459E" w:rsidRDefault="00B12E25" w:rsidP="00EE459E">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586FA2DB" w14:textId="77777777" w:rsidR="00B12E25" w:rsidRPr="00F23646" w:rsidRDefault="00B12E2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over_load_w   &gt;=  load_w - SOFT_MAX_WEEK,    over_load_w  &gt;= 0,    for all w in W</w:t>
      </w:r>
    </w:p>
    <w:p w14:paraId="4DC78FD0"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over_load_w   ≥  load_w − SOFT_MAX_WEEK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58535BB0" w14:textId="1DE65C72" w:rsidR="00EE459E" w:rsidRPr="00502D58" w:rsidRDefault="00B12E25" w:rsidP="00502D58">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over_load_w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40CC12C7" w14:textId="6D61B46B"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Since the objective minimises these variables, the solver sets:</w:t>
      </w:r>
    </w:p>
    <w:p w14:paraId="6FF93142"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under_load_w  =  max(0,  SOFT_MIN_WEEK - load_w)</w:t>
      </w:r>
    </w:p>
    <w:p w14:paraId="2966C13E" w14:textId="5188C702" w:rsidR="00B15A05" w:rsidRDefault="00B12E25" w:rsidP="00F23646">
      <w:pPr>
        <w:spacing w:before="100" w:after="100" w:line="360" w:lineRule="auto"/>
        <w:ind w:left="720"/>
      </w:pPr>
      <w:r w:rsidRPr="00C669DD">
        <w:rPr>
          <w:rFonts w:asciiTheme="majorBidi" w:eastAsia="Courier New" w:hAnsiTheme="majorBidi" w:cstheme="majorBidi"/>
          <w:sz w:val="24"/>
          <w:szCs w:val="24"/>
        </w:rPr>
        <w:t>over_load_w   =  max(0,  load_w - SOFT_MAX_WEEK)</w:t>
      </w:r>
    </w:p>
    <w:p w14:paraId="17FE5CF5" w14:textId="79C0B1B2" w:rsidR="00B12E25" w:rsidRDefault="007B61CB" w:rsidP="006A7DB3">
      <w:pPr>
        <w:pStyle w:val="Heading2"/>
        <w:spacing w:line="360" w:lineRule="auto"/>
      </w:pPr>
      <w:r>
        <w:lastRenderedPageBreak/>
        <w:t xml:space="preserve"> </w:t>
      </w:r>
      <w:bookmarkStart w:id="77" w:name="_Toc234002940"/>
      <w:r w:rsidR="00B12E25">
        <w:t>Objective Weights</w:t>
      </w:r>
      <w:bookmarkEnd w:id="7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987"/>
        <w:gridCol w:w="1025"/>
        <w:gridCol w:w="5148"/>
      </w:tblGrid>
      <w:tr w:rsidR="00B12E25" w14:paraId="2D81771A" w14:textId="77777777" w:rsidTr="00B15A05">
        <w:trPr>
          <w:tblHeader/>
        </w:trPr>
        <w:tc>
          <w:tcPr>
            <w:tcW w:w="2327" w:type="dxa"/>
            <w:tcMar>
              <w:top w:w="60" w:type="dxa"/>
              <w:left w:w="120" w:type="dxa"/>
              <w:bottom w:w="60" w:type="dxa"/>
              <w:right w:w="80" w:type="dxa"/>
            </w:tcMar>
          </w:tcPr>
          <w:p w14:paraId="1440E95D" w14:textId="77777777" w:rsidR="00B12E25" w:rsidRDefault="00B12E25" w:rsidP="00F23646">
            <w:pPr>
              <w:spacing w:before="20" w:after="20" w:line="240" w:lineRule="auto"/>
            </w:pPr>
            <w:r>
              <w:rPr>
                <w:rFonts w:ascii="Times New Roman" w:eastAsia="Times New Roman" w:hAnsi="Times New Roman" w:cs="Times New Roman"/>
                <w:b/>
                <w:bCs/>
              </w:rPr>
              <w:t>Weight</w:t>
            </w:r>
          </w:p>
        </w:tc>
        <w:tc>
          <w:tcPr>
            <w:tcW w:w="1080" w:type="dxa"/>
            <w:tcMar>
              <w:top w:w="60" w:type="dxa"/>
              <w:left w:w="120" w:type="dxa"/>
              <w:bottom w:w="60" w:type="dxa"/>
              <w:right w:w="80" w:type="dxa"/>
            </w:tcMar>
          </w:tcPr>
          <w:p w14:paraId="19455DC5" w14:textId="77777777" w:rsidR="00B12E25" w:rsidRDefault="00B12E25" w:rsidP="00F23646">
            <w:pPr>
              <w:spacing w:before="20" w:after="20" w:line="240" w:lineRule="auto"/>
            </w:pPr>
            <w:r>
              <w:rPr>
                <w:rFonts w:ascii="Times New Roman" w:eastAsia="Times New Roman" w:hAnsi="Times New Roman" w:cs="Times New Roman"/>
                <w:b/>
                <w:bCs/>
              </w:rPr>
              <w:t>Value</w:t>
            </w:r>
          </w:p>
        </w:tc>
        <w:tc>
          <w:tcPr>
            <w:tcW w:w="5753" w:type="dxa"/>
            <w:tcMar>
              <w:top w:w="60" w:type="dxa"/>
              <w:left w:w="120" w:type="dxa"/>
              <w:bottom w:w="60" w:type="dxa"/>
              <w:right w:w="80" w:type="dxa"/>
            </w:tcMar>
          </w:tcPr>
          <w:p w14:paraId="152AFEE6" w14:textId="77777777" w:rsidR="00B12E25" w:rsidRDefault="00B12E25" w:rsidP="00F23646">
            <w:pPr>
              <w:spacing w:before="20" w:after="20" w:line="240" w:lineRule="auto"/>
            </w:pPr>
            <w:r>
              <w:rPr>
                <w:rFonts w:ascii="Times New Roman" w:eastAsia="Times New Roman" w:hAnsi="Times New Roman" w:cs="Times New Roman"/>
                <w:b/>
                <w:bCs/>
              </w:rPr>
              <w:t>Meaning</w:t>
            </w:r>
          </w:p>
        </w:tc>
      </w:tr>
      <w:tr w:rsidR="00B12E25" w14:paraId="595FF31E" w14:textId="77777777" w:rsidTr="00B15A05">
        <w:tc>
          <w:tcPr>
            <w:tcW w:w="2327" w:type="dxa"/>
            <w:tcMar>
              <w:top w:w="60" w:type="dxa"/>
              <w:left w:w="120" w:type="dxa"/>
              <w:bottom w:w="60" w:type="dxa"/>
              <w:right w:w="80" w:type="dxa"/>
            </w:tcMar>
          </w:tcPr>
          <w:p w14:paraId="5AC2E71A" w14:textId="77777777" w:rsidR="00B12E25" w:rsidRDefault="00B12E25" w:rsidP="00F23646">
            <w:pPr>
              <w:spacing w:before="20" w:after="20" w:line="240" w:lineRule="auto"/>
            </w:pPr>
            <w:r>
              <w:rPr>
                <w:rFonts w:ascii="Times New Roman" w:eastAsia="Times New Roman" w:hAnsi="Times New Roman" w:cs="Times New Roman"/>
              </w:rPr>
              <w:t>W_ROUND_ORDER</w:t>
            </w:r>
          </w:p>
        </w:tc>
        <w:tc>
          <w:tcPr>
            <w:tcW w:w="1080" w:type="dxa"/>
            <w:tcMar>
              <w:top w:w="60" w:type="dxa"/>
              <w:left w:w="120" w:type="dxa"/>
              <w:bottom w:w="60" w:type="dxa"/>
              <w:right w:w="80" w:type="dxa"/>
            </w:tcMar>
          </w:tcPr>
          <w:p w14:paraId="0228B54E" w14:textId="77777777" w:rsidR="00B12E25" w:rsidRDefault="00B12E25" w:rsidP="00F23646">
            <w:pPr>
              <w:spacing w:before="20" w:after="20" w:line="240" w:lineRule="auto"/>
            </w:pPr>
            <w:r>
              <w:rPr>
                <w:rFonts w:ascii="Times New Roman" w:eastAsia="Times New Roman" w:hAnsi="Times New Roman" w:cs="Times New Roman"/>
              </w:rPr>
              <w:t>100</w:t>
            </w:r>
          </w:p>
        </w:tc>
        <w:tc>
          <w:tcPr>
            <w:tcW w:w="5753" w:type="dxa"/>
            <w:tcMar>
              <w:top w:w="60" w:type="dxa"/>
              <w:left w:w="120" w:type="dxa"/>
              <w:bottom w:w="60" w:type="dxa"/>
              <w:right w:w="80" w:type="dxa"/>
            </w:tcMar>
          </w:tcPr>
          <w:p w14:paraId="6EC0112E" w14:textId="77777777" w:rsidR="00B12E25" w:rsidRDefault="00B12E25" w:rsidP="00F23646">
            <w:pPr>
              <w:spacing w:before="20" w:after="20" w:line="240" w:lineRule="auto"/>
            </w:pPr>
            <w:r>
              <w:rPr>
                <w:rFonts w:ascii="Times New Roman" w:eastAsia="Times New Roman" w:hAnsi="Times New Roman" w:cs="Times New Roman"/>
              </w:rPr>
              <w:t>Penalty per week deviation from the nominal round week. Keeps rounds in expected calendar positions.</w:t>
            </w:r>
          </w:p>
        </w:tc>
      </w:tr>
      <w:tr w:rsidR="00B12E25" w14:paraId="34CECE88" w14:textId="77777777" w:rsidTr="00B15A05">
        <w:tc>
          <w:tcPr>
            <w:tcW w:w="2327" w:type="dxa"/>
            <w:tcMar>
              <w:top w:w="60" w:type="dxa"/>
              <w:left w:w="120" w:type="dxa"/>
              <w:bottom w:w="60" w:type="dxa"/>
              <w:right w:w="80" w:type="dxa"/>
            </w:tcMar>
          </w:tcPr>
          <w:p w14:paraId="50FEBBE9" w14:textId="77777777" w:rsidR="00B12E25" w:rsidRDefault="00B12E25" w:rsidP="00F23646">
            <w:pPr>
              <w:spacing w:before="20" w:after="20" w:line="240" w:lineRule="auto"/>
            </w:pPr>
            <w:r>
              <w:rPr>
                <w:rFonts w:ascii="Times New Roman" w:eastAsia="Times New Roman" w:hAnsi="Times New Roman" w:cs="Times New Roman"/>
              </w:rPr>
              <w:t>W_WEEK_UNDERLOAD</w:t>
            </w:r>
          </w:p>
        </w:tc>
        <w:tc>
          <w:tcPr>
            <w:tcW w:w="1080" w:type="dxa"/>
            <w:tcMar>
              <w:top w:w="60" w:type="dxa"/>
              <w:left w:w="120" w:type="dxa"/>
              <w:bottom w:w="60" w:type="dxa"/>
              <w:right w:w="80" w:type="dxa"/>
            </w:tcMar>
          </w:tcPr>
          <w:p w14:paraId="577BB6B4" w14:textId="77777777" w:rsidR="00B12E25" w:rsidRDefault="00B12E2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tcPr>
          <w:p w14:paraId="401D0828" w14:textId="77777777" w:rsidR="00B12E25" w:rsidRDefault="00B12E25" w:rsidP="00F23646">
            <w:pPr>
              <w:spacing w:before="20" w:after="20" w:line="240" w:lineRule="auto"/>
            </w:pPr>
            <w:r>
              <w:rPr>
                <w:rFonts w:ascii="Times New Roman" w:eastAsia="Times New Roman" w:hAnsi="Times New Roman" w:cs="Times New Roman"/>
              </w:rPr>
              <w:t>Penalty per match below SOFT_MIN_WEEK in any calendar week.</w:t>
            </w:r>
          </w:p>
        </w:tc>
      </w:tr>
      <w:tr w:rsidR="00B12E25" w14:paraId="74AA55BC" w14:textId="77777777" w:rsidTr="00B15A05">
        <w:tc>
          <w:tcPr>
            <w:tcW w:w="2327" w:type="dxa"/>
            <w:tcMar>
              <w:top w:w="60" w:type="dxa"/>
              <w:left w:w="120" w:type="dxa"/>
              <w:bottom w:w="60" w:type="dxa"/>
              <w:right w:w="80" w:type="dxa"/>
            </w:tcMar>
          </w:tcPr>
          <w:p w14:paraId="7CD615BD" w14:textId="77777777" w:rsidR="00B12E25" w:rsidRDefault="00B12E25" w:rsidP="00F23646">
            <w:pPr>
              <w:spacing w:before="20" w:after="20" w:line="240" w:lineRule="auto"/>
            </w:pPr>
            <w:r>
              <w:rPr>
                <w:rFonts w:ascii="Times New Roman" w:eastAsia="Times New Roman" w:hAnsi="Times New Roman" w:cs="Times New Roman"/>
              </w:rPr>
              <w:t>W_WEEK_OVERLOAD</w:t>
            </w:r>
          </w:p>
        </w:tc>
        <w:tc>
          <w:tcPr>
            <w:tcW w:w="1080" w:type="dxa"/>
            <w:tcMar>
              <w:top w:w="60" w:type="dxa"/>
              <w:left w:w="120" w:type="dxa"/>
              <w:bottom w:w="60" w:type="dxa"/>
              <w:right w:w="80" w:type="dxa"/>
            </w:tcMar>
          </w:tcPr>
          <w:p w14:paraId="3C0CE7CD" w14:textId="77777777" w:rsidR="00B12E25" w:rsidRDefault="00B12E2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tcPr>
          <w:p w14:paraId="56256BED" w14:textId="77777777" w:rsidR="00B12E25" w:rsidRDefault="00B12E25" w:rsidP="00F23646">
            <w:pPr>
              <w:spacing w:before="20" w:after="20" w:line="240" w:lineRule="auto"/>
            </w:pPr>
            <w:r>
              <w:rPr>
                <w:rFonts w:ascii="Times New Roman" w:eastAsia="Times New Roman" w:hAnsi="Times New Roman" w:cs="Times New Roman"/>
              </w:rPr>
              <w:t>Penalty per match above SOFT_MAX_WEEK in any calendar week.</w:t>
            </w:r>
          </w:p>
        </w:tc>
      </w:tr>
      <w:tr w:rsidR="00B12E25" w14:paraId="74117FA9" w14:textId="77777777" w:rsidTr="00B15A05">
        <w:tc>
          <w:tcPr>
            <w:tcW w:w="2327" w:type="dxa"/>
            <w:tcMar>
              <w:top w:w="60" w:type="dxa"/>
              <w:left w:w="120" w:type="dxa"/>
              <w:bottom w:w="60" w:type="dxa"/>
              <w:right w:w="80" w:type="dxa"/>
            </w:tcMar>
          </w:tcPr>
          <w:p w14:paraId="45A80A0D" w14:textId="77777777" w:rsidR="00B12E25" w:rsidRDefault="00B12E25" w:rsidP="00F23646">
            <w:pPr>
              <w:spacing w:before="20" w:after="20" w:line="240" w:lineRule="auto"/>
            </w:pPr>
            <w:r>
              <w:rPr>
                <w:rFonts w:ascii="Times New Roman" w:eastAsia="Times New Roman" w:hAnsi="Times New Roman" w:cs="Times New Roman"/>
              </w:rPr>
              <w:t>W_TRAVEL</w:t>
            </w:r>
          </w:p>
        </w:tc>
        <w:tc>
          <w:tcPr>
            <w:tcW w:w="1080" w:type="dxa"/>
            <w:tcMar>
              <w:top w:w="60" w:type="dxa"/>
              <w:left w:w="120" w:type="dxa"/>
              <w:bottom w:w="60" w:type="dxa"/>
              <w:right w:w="80" w:type="dxa"/>
            </w:tcMar>
          </w:tcPr>
          <w:p w14:paraId="5A967F32" w14:textId="77777777" w:rsidR="00B12E25" w:rsidRDefault="00B12E25" w:rsidP="00F23646">
            <w:pPr>
              <w:spacing w:before="20" w:after="20" w:line="240" w:lineRule="auto"/>
            </w:pPr>
            <w:r>
              <w:rPr>
                <w:rFonts w:ascii="Times New Roman" w:eastAsia="Times New Roman" w:hAnsi="Times New Roman" w:cs="Times New Roman"/>
              </w:rPr>
              <w:t>1</w:t>
            </w:r>
          </w:p>
        </w:tc>
        <w:tc>
          <w:tcPr>
            <w:tcW w:w="5753" w:type="dxa"/>
            <w:tcMar>
              <w:top w:w="60" w:type="dxa"/>
              <w:left w:w="120" w:type="dxa"/>
              <w:bottom w:w="60" w:type="dxa"/>
              <w:right w:w="80" w:type="dxa"/>
            </w:tcMar>
          </w:tcPr>
          <w:p w14:paraId="5A9A7F46" w14:textId="77777777" w:rsidR="00B12E25" w:rsidRDefault="00B12E25" w:rsidP="00F23646">
            <w:pPr>
              <w:spacing w:before="20" w:after="20" w:line="240" w:lineRule="auto"/>
            </w:pPr>
            <w:r>
              <w:rPr>
                <w:rFonts w:ascii="Times New Roman" w:eastAsia="Times New Roman" w:hAnsi="Times New Roman" w:cs="Times New Roman"/>
              </w:rPr>
              <w:t>Penalty per km of away-team travel. Low weight; acts mainly as a tie-breaker.</w:t>
            </w:r>
          </w:p>
        </w:tc>
      </w:tr>
      <w:tr w:rsidR="00B15A05" w14:paraId="07B44A88" w14:textId="77777777" w:rsidTr="00B15A05">
        <w:tc>
          <w:tcPr>
            <w:tcW w:w="2327" w:type="dxa"/>
            <w:tcMar>
              <w:top w:w="60" w:type="dxa"/>
              <w:left w:w="120" w:type="dxa"/>
              <w:bottom w:w="60" w:type="dxa"/>
              <w:right w:w="80" w:type="dxa"/>
            </w:tcMar>
          </w:tcPr>
          <w:p w14:paraId="5E5B716D" w14:textId="46503316" w:rsidR="00B15A05" w:rsidRDefault="00B15A05" w:rsidP="00F23646">
            <w:pPr>
              <w:spacing w:before="20" w:after="20" w:line="240" w:lineRule="auto"/>
            </w:pPr>
            <w:r>
              <w:rPr>
                <w:rFonts w:ascii="Times New Roman" w:eastAsia="Times New Roman" w:hAnsi="Times New Roman" w:cs="Times New Roman"/>
              </w:rPr>
              <w:t>W_TIER_MISMATCH</w:t>
            </w:r>
          </w:p>
        </w:tc>
        <w:tc>
          <w:tcPr>
            <w:tcW w:w="1080" w:type="dxa"/>
            <w:tcMar>
              <w:top w:w="60" w:type="dxa"/>
              <w:left w:w="120" w:type="dxa"/>
              <w:bottom w:w="60" w:type="dxa"/>
              <w:right w:w="80" w:type="dxa"/>
            </w:tcMar>
          </w:tcPr>
          <w:p w14:paraId="751B4653" w14:textId="4F40C0DE" w:rsidR="00B15A05" w:rsidRDefault="00B15A05" w:rsidP="00F23646">
            <w:pPr>
              <w:spacing w:before="20" w:after="20" w:line="240" w:lineRule="auto"/>
            </w:pPr>
            <w:r>
              <w:rPr>
                <w:rFonts w:ascii="Times New Roman" w:eastAsia="Times New Roman" w:hAnsi="Times New Roman" w:cs="Times New Roman"/>
              </w:rPr>
              <w:t>20</w:t>
            </w:r>
          </w:p>
        </w:tc>
        <w:tc>
          <w:tcPr>
            <w:tcW w:w="5753" w:type="dxa"/>
            <w:tcMar>
              <w:top w:w="60" w:type="dxa"/>
              <w:left w:w="120" w:type="dxa"/>
              <w:bottom w:w="60" w:type="dxa"/>
              <w:right w:w="80" w:type="dxa"/>
            </w:tcMar>
          </w:tcPr>
          <w:p w14:paraId="3265D54A" w14:textId="1A5899AE" w:rsidR="00B15A05" w:rsidRDefault="00B15A05" w:rsidP="00F23646">
            <w:pPr>
              <w:spacing w:before="20" w:after="20" w:line="240" w:lineRule="auto"/>
            </w:pPr>
            <w:r>
              <w:rPr>
                <w:rFonts w:ascii="Times New Roman" w:eastAsia="Times New Roman" w:hAnsi="Times New Roman" w:cs="Times New Roman"/>
              </w:rPr>
              <w:t>Penalty per tier level difference between match quality and slot quality.</w:t>
            </w:r>
          </w:p>
        </w:tc>
      </w:tr>
      <w:tr w:rsidR="00B15A05" w14:paraId="3585B110" w14:textId="77777777" w:rsidTr="00B15A05">
        <w:tc>
          <w:tcPr>
            <w:tcW w:w="2327" w:type="dxa"/>
            <w:tcMar>
              <w:top w:w="60" w:type="dxa"/>
              <w:left w:w="120" w:type="dxa"/>
              <w:bottom w:w="60" w:type="dxa"/>
              <w:right w:w="80" w:type="dxa"/>
            </w:tcMar>
            <w:vAlign w:val="center"/>
          </w:tcPr>
          <w:p w14:paraId="7E7ADB51" w14:textId="6D279338" w:rsidR="00B15A05" w:rsidRDefault="00C30A1E" w:rsidP="00F23646">
            <w:pPr>
              <w:spacing w:before="20" w:after="20" w:line="240" w:lineRule="auto"/>
            </w:pPr>
            <w:r w:rsidRPr="00C30A1E">
              <w:rPr>
                <w:rFonts w:ascii="Times New Roman" w:eastAsia="Times New Roman" w:hAnsi="Times New Roman" w:cs="Times New Roman"/>
              </w:rPr>
              <w:t>W_EVENING_PREFERENCE</w:t>
            </w:r>
          </w:p>
        </w:tc>
        <w:tc>
          <w:tcPr>
            <w:tcW w:w="1080" w:type="dxa"/>
            <w:tcMar>
              <w:top w:w="60" w:type="dxa"/>
              <w:left w:w="120" w:type="dxa"/>
              <w:bottom w:w="60" w:type="dxa"/>
              <w:right w:w="80" w:type="dxa"/>
            </w:tcMar>
            <w:vAlign w:val="center"/>
          </w:tcPr>
          <w:p w14:paraId="4A3CA178" w14:textId="623DB6ED" w:rsidR="00B15A05" w:rsidRDefault="00B15A0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vAlign w:val="center"/>
          </w:tcPr>
          <w:p w14:paraId="130B59EE" w14:textId="0936E051" w:rsidR="00B15A05" w:rsidRDefault="00B15A05" w:rsidP="00F23646">
            <w:pPr>
              <w:spacing w:before="20" w:after="20" w:line="240" w:lineRule="auto"/>
            </w:pPr>
            <w:r>
              <w:rPr>
                <w:rFonts w:ascii="Times New Roman" w:eastAsia="Times New Roman" w:hAnsi="Times New Roman" w:cs="Times New Roman"/>
              </w:rPr>
              <w:t>Per-hour penalty for kickoff before 21:00.</w:t>
            </w:r>
          </w:p>
        </w:tc>
      </w:tr>
      <w:tr w:rsidR="00B15A05" w14:paraId="4DC4EC7C" w14:textId="77777777" w:rsidTr="00B15A05">
        <w:tc>
          <w:tcPr>
            <w:tcW w:w="2327" w:type="dxa"/>
            <w:tcMar>
              <w:top w:w="60" w:type="dxa"/>
              <w:left w:w="120" w:type="dxa"/>
              <w:bottom w:w="60" w:type="dxa"/>
              <w:right w:w="80" w:type="dxa"/>
            </w:tcMar>
            <w:vAlign w:val="center"/>
          </w:tcPr>
          <w:p w14:paraId="64E69617" w14:textId="50C1B658" w:rsidR="00B15A05" w:rsidRDefault="00B15A05" w:rsidP="00F23646">
            <w:pPr>
              <w:spacing w:before="20" w:after="20" w:line="240" w:lineRule="auto"/>
            </w:pPr>
            <w:r>
              <w:rPr>
                <w:rFonts w:ascii="Times New Roman" w:eastAsia="Times New Roman" w:hAnsi="Times New Roman" w:cs="Times New Roman"/>
              </w:rPr>
              <w:t>W_SLOT_SPREAD</w:t>
            </w:r>
          </w:p>
        </w:tc>
        <w:tc>
          <w:tcPr>
            <w:tcW w:w="1080" w:type="dxa"/>
            <w:tcMar>
              <w:top w:w="60" w:type="dxa"/>
              <w:left w:w="120" w:type="dxa"/>
              <w:bottom w:w="60" w:type="dxa"/>
              <w:right w:w="80" w:type="dxa"/>
            </w:tcMar>
            <w:vAlign w:val="center"/>
          </w:tcPr>
          <w:p w14:paraId="7D18E40B" w14:textId="327D294F" w:rsidR="00B15A05" w:rsidRDefault="00B15A05" w:rsidP="00F23646">
            <w:pPr>
              <w:spacing w:before="20" w:after="20" w:line="240" w:lineRule="auto"/>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EF16538" w14:textId="0AFECB8F" w:rsidR="00B15A05" w:rsidRDefault="00B15A05" w:rsidP="00F23646">
            <w:pPr>
              <w:spacing w:before="20" w:after="20" w:line="240" w:lineRule="auto"/>
            </w:pPr>
            <w:r>
              <w:rPr>
                <w:rFonts w:ascii="Times New Roman" w:eastAsia="Times New Roman" w:hAnsi="Times New Roman" w:cs="Times New Roman"/>
              </w:rPr>
              <w:t>Penalty per slot with more than one assigned match.</w:t>
            </w:r>
          </w:p>
        </w:tc>
      </w:tr>
      <w:tr w:rsidR="00B15A05" w14:paraId="19207C84" w14:textId="77777777" w:rsidTr="00B15A05">
        <w:tc>
          <w:tcPr>
            <w:tcW w:w="2327" w:type="dxa"/>
            <w:tcMar>
              <w:top w:w="60" w:type="dxa"/>
              <w:left w:w="120" w:type="dxa"/>
              <w:bottom w:w="60" w:type="dxa"/>
              <w:right w:w="80" w:type="dxa"/>
            </w:tcMar>
            <w:vAlign w:val="center"/>
          </w:tcPr>
          <w:p w14:paraId="153BB295" w14:textId="133A1066" w:rsidR="00B15A05" w:rsidRDefault="00B15A05" w:rsidP="00F23646">
            <w:pPr>
              <w:spacing w:before="20" w:after="20" w:line="240" w:lineRule="auto"/>
              <w:rPr>
                <w:rFonts w:ascii="Times New Roman" w:eastAsia="Times New Roman" w:hAnsi="Times New Roman" w:cs="Times New Roman"/>
              </w:rPr>
            </w:pPr>
            <w:r>
              <w:rPr>
                <w:rFonts w:ascii="Times New Roman" w:eastAsia="Times New Roman" w:hAnsi="Times New Roman" w:cs="Times New Roman"/>
              </w:rPr>
              <w:t>OVERLAP_PENALTY</w:t>
            </w:r>
          </w:p>
        </w:tc>
        <w:tc>
          <w:tcPr>
            <w:tcW w:w="1080" w:type="dxa"/>
            <w:tcMar>
              <w:top w:w="60" w:type="dxa"/>
              <w:left w:w="120" w:type="dxa"/>
              <w:bottom w:w="60" w:type="dxa"/>
              <w:right w:w="80" w:type="dxa"/>
            </w:tcMar>
            <w:vAlign w:val="center"/>
          </w:tcPr>
          <w:p w14:paraId="2E3EB880" w14:textId="057185D2" w:rsidR="00B15A05" w:rsidRDefault="00B15A05" w:rsidP="00F23646">
            <w:pPr>
              <w:spacing w:before="20" w:after="20" w:line="240" w:lineRule="auto"/>
              <w:rPr>
                <w:rFonts w:ascii="Times New Roman" w:eastAsia="Times New Roman" w:hAnsi="Times New Roman" w:cs="Times New Roman"/>
              </w:rPr>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738CD15" w14:textId="3D921737" w:rsidR="00B15A05" w:rsidRDefault="00B15A05" w:rsidP="00C30A1E">
            <w:pPr>
              <w:keepNext/>
              <w:spacing w:before="20" w:after="20" w:line="240" w:lineRule="auto"/>
              <w:rPr>
                <w:rFonts w:ascii="Times New Roman" w:eastAsia="Times New Roman" w:hAnsi="Times New Roman" w:cs="Times New Roman"/>
              </w:rPr>
            </w:pPr>
            <w:r>
              <w:rPr>
                <w:rFonts w:ascii="Times New Roman" w:eastAsia="Times New Roman" w:hAnsi="Times New Roman" w:cs="Times New Roman"/>
              </w:rPr>
              <w:t>Penalty per stadium service-gap violation.</w:t>
            </w:r>
          </w:p>
        </w:tc>
      </w:tr>
    </w:tbl>
    <w:p w14:paraId="2A9C044C" w14:textId="1E843487" w:rsidR="00B12E25" w:rsidRDefault="00C30A1E" w:rsidP="00C30A1E">
      <w:pPr>
        <w:pStyle w:val="Caption"/>
        <w:jc w:val="center"/>
      </w:pPr>
      <w:bookmarkStart w:id="78" w:name="_Toc234003035"/>
      <w:r>
        <w:t xml:space="preserve">Table </w:t>
      </w:r>
      <w:r>
        <w:fldChar w:fldCharType="begin"/>
      </w:r>
      <w:r>
        <w:instrText xml:space="preserve"> SEQ Table \* ARABIC </w:instrText>
      </w:r>
      <w:r>
        <w:fldChar w:fldCharType="separate"/>
      </w:r>
      <w:r>
        <w:rPr>
          <w:noProof/>
        </w:rPr>
        <w:t>14</w:t>
      </w:r>
      <w:r>
        <w:fldChar w:fldCharType="end"/>
      </w:r>
      <w:r>
        <w:t>: Objective</w:t>
      </w:r>
      <w:r>
        <w:rPr>
          <w:noProof/>
        </w:rPr>
        <w:t xml:space="preserve"> Weights</w:t>
      </w:r>
      <w:bookmarkEnd w:id="78"/>
    </w:p>
    <w:p w14:paraId="5B17DF51" w14:textId="11B9273F" w:rsidR="00B12E25" w:rsidRDefault="00B12E25" w:rsidP="00EE459E">
      <w:pPr>
        <w:spacing w:line="360" w:lineRule="auto"/>
        <w:rPr>
          <w:b/>
          <w:bCs/>
          <w:sz w:val="28"/>
          <w:szCs w:val="28"/>
        </w:rPr>
      </w:pPr>
      <w:r>
        <w:rPr>
          <w:rFonts w:ascii="Times New Roman" w:eastAsia="Times New Roman" w:hAnsi="Times New Roman" w:cs="Times New Roman"/>
          <w:b/>
          <w:bCs/>
          <w:sz w:val="24"/>
          <w:szCs w:val="24"/>
        </w:rPr>
        <w:br w:type="page"/>
      </w:r>
    </w:p>
    <w:p w14:paraId="3DDF06A2" w14:textId="4F3D5C15" w:rsidR="00B12E25" w:rsidRDefault="007B61CB" w:rsidP="006A7DB3">
      <w:pPr>
        <w:pStyle w:val="Heading2"/>
        <w:spacing w:line="360" w:lineRule="auto"/>
      </w:pPr>
      <w:r>
        <w:lastRenderedPageBreak/>
        <w:t xml:space="preserve"> </w:t>
      </w:r>
      <w:bookmarkStart w:id="79" w:name="_Toc234002941"/>
      <w:r w:rsidR="00B12E25">
        <w:t>Model Summary</w:t>
      </w:r>
      <w:bookmarkEnd w:id="79"/>
    </w:p>
    <w:p w14:paraId="300E5762" w14:textId="7E1A32C8" w:rsidR="00B12E25" w:rsidRDefault="007B61CB" w:rsidP="006A7DB3">
      <w:pPr>
        <w:pStyle w:val="Heading3"/>
        <w:spacing w:line="360" w:lineRule="auto"/>
      </w:pPr>
      <w:r>
        <w:rPr>
          <w:rFonts w:ascii="Times New Roman" w:eastAsia="Times New Roman" w:hAnsi="Times New Roman" w:cs="Times New Roman"/>
        </w:rPr>
        <w:t xml:space="preserve"> </w:t>
      </w:r>
      <w:bookmarkStart w:id="80" w:name="_Toc234002942"/>
      <w:r w:rsidR="00B12E25">
        <w:rPr>
          <w:rFonts w:ascii="Times New Roman" w:eastAsia="Times New Roman" w:hAnsi="Times New Roman" w:cs="Times New Roman"/>
        </w:rPr>
        <w:t>Hard constraints</w:t>
      </w:r>
      <w:bookmarkEnd w:id="80"/>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4585"/>
        <w:gridCol w:w="3775"/>
      </w:tblGrid>
      <w:tr w:rsidR="00B12E25" w14:paraId="652D5B01" w14:textId="77777777" w:rsidTr="008C0FAE">
        <w:trPr>
          <w:tblHeader/>
        </w:trPr>
        <w:tc>
          <w:tcPr>
            <w:tcW w:w="800" w:type="dxa"/>
            <w:tcMar>
              <w:top w:w="60" w:type="dxa"/>
              <w:left w:w="120" w:type="dxa"/>
              <w:bottom w:w="60" w:type="dxa"/>
              <w:right w:w="80" w:type="dxa"/>
            </w:tcMar>
          </w:tcPr>
          <w:p w14:paraId="313B1EF9" w14:textId="77777777" w:rsidR="00B12E25" w:rsidRDefault="00B12E25" w:rsidP="00EE459E">
            <w:pPr>
              <w:spacing w:before="20" w:after="20" w:line="240" w:lineRule="auto"/>
            </w:pPr>
            <w:r>
              <w:rPr>
                <w:rFonts w:ascii="Times New Roman" w:eastAsia="Times New Roman" w:hAnsi="Times New Roman" w:cs="Times New Roman"/>
                <w:b/>
                <w:bCs/>
              </w:rPr>
              <w:t>ID</w:t>
            </w:r>
          </w:p>
        </w:tc>
        <w:tc>
          <w:tcPr>
            <w:tcW w:w="4585" w:type="dxa"/>
            <w:tcMar>
              <w:top w:w="60" w:type="dxa"/>
              <w:left w:w="120" w:type="dxa"/>
              <w:bottom w:w="60" w:type="dxa"/>
              <w:right w:w="80" w:type="dxa"/>
            </w:tcMar>
          </w:tcPr>
          <w:p w14:paraId="441FFE2A" w14:textId="77777777" w:rsidR="00B12E25" w:rsidRDefault="00B12E25" w:rsidP="00EE459E">
            <w:pPr>
              <w:spacing w:before="20" w:after="20" w:line="240" w:lineRule="auto"/>
            </w:pPr>
            <w:r>
              <w:rPr>
                <w:rFonts w:ascii="Times New Roman" w:eastAsia="Times New Roman" w:hAnsi="Times New Roman" w:cs="Times New Roman"/>
                <w:b/>
                <w:bCs/>
              </w:rPr>
              <w:t>Short description</w:t>
            </w:r>
          </w:p>
        </w:tc>
        <w:tc>
          <w:tcPr>
            <w:tcW w:w="3775" w:type="dxa"/>
            <w:tcMar>
              <w:top w:w="60" w:type="dxa"/>
              <w:left w:w="120" w:type="dxa"/>
              <w:bottom w:w="60" w:type="dxa"/>
              <w:right w:w="80" w:type="dxa"/>
            </w:tcMar>
          </w:tcPr>
          <w:p w14:paraId="1A666495" w14:textId="77777777" w:rsidR="00B12E25" w:rsidRDefault="00B12E25" w:rsidP="00EE459E">
            <w:pPr>
              <w:spacing w:before="20" w:after="20" w:line="240" w:lineRule="auto"/>
            </w:pPr>
            <w:r>
              <w:rPr>
                <w:rFonts w:ascii="Times New Roman" w:eastAsia="Times New Roman" w:hAnsi="Times New Roman" w:cs="Times New Roman"/>
                <w:b/>
                <w:bCs/>
              </w:rPr>
              <w:t>Notes</w:t>
            </w:r>
          </w:p>
        </w:tc>
      </w:tr>
      <w:tr w:rsidR="00B12E25" w14:paraId="0E10BA4B" w14:textId="77777777" w:rsidTr="008C0FAE">
        <w:tc>
          <w:tcPr>
            <w:tcW w:w="800" w:type="dxa"/>
            <w:tcMar>
              <w:top w:w="60" w:type="dxa"/>
              <w:left w:w="120" w:type="dxa"/>
              <w:bottom w:w="60" w:type="dxa"/>
              <w:right w:w="80" w:type="dxa"/>
            </w:tcMar>
          </w:tcPr>
          <w:p w14:paraId="18091C05" w14:textId="77777777" w:rsidR="00B12E25" w:rsidRDefault="00B12E25" w:rsidP="00EE459E">
            <w:pPr>
              <w:spacing w:before="20" w:after="20" w:line="240" w:lineRule="auto"/>
            </w:pPr>
            <w:r>
              <w:rPr>
                <w:rFonts w:ascii="Times New Roman" w:eastAsia="Times New Roman" w:hAnsi="Times New Roman" w:cs="Times New Roman"/>
              </w:rPr>
              <w:t>H1</w:t>
            </w:r>
          </w:p>
        </w:tc>
        <w:tc>
          <w:tcPr>
            <w:tcW w:w="4585" w:type="dxa"/>
            <w:tcMar>
              <w:top w:w="60" w:type="dxa"/>
              <w:left w:w="120" w:type="dxa"/>
              <w:bottom w:w="60" w:type="dxa"/>
              <w:right w:w="80" w:type="dxa"/>
            </w:tcMar>
          </w:tcPr>
          <w:p w14:paraId="30849973" w14:textId="14892515" w:rsidR="00B12E25" w:rsidRDefault="00B12E25" w:rsidP="00EE459E">
            <w:pPr>
              <w:spacing w:before="20" w:after="20" w:line="240" w:lineRule="auto"/>
            </w:pPr>
            <w:r>
              <w:rPr>
                <w:rFonts w:ascii="Times New Roman" w:eastAsia="Times New Roman" w:hAnsi="Times New Roman" w:cs="Times New Roman"/>
              </w:rPr>
              <w:t>Sum x[m,s</w:t>
            </w:r>
            <w:r w:rsidR="008C0FAE">
              <w:rPr>
                <w:rFonts w:ascii="Times New Roman" w:eastAsia="Times New Roman" w:hAnsi="Times New Roman" w:cs="Times New Roman"/>
              </w:rPr>
              <w:t>,v</w:t>
            </w:r>
            <w:r>
              <w:rPr>
                <w:rFonts w:ascii="Times New Roman" w:eastAsia="Times New Roman" w:hAnsi="Times New Roman" w:cs="Times New Roman"/>
              </w:rPr>
              <w:t>] = 1</w:t>
            </w:r>
          </w:p>
        </w:tc>
        <w:tc>
          <w:tcPr>
            <w:tcW w:w="3775" w:type="dxa"/>
            <w:tcMar>
              <w:top w:w="60" w:type="dxa"/>
              <w:left w:w="120" w:type="dxa"/>
              <w:bottom w:w="60" w:type="dxa"/>
              <w:right w:w="80" w:type="dxa"/>
            </w:tcMar>
          </w:tcPr>
          <w:p w14:paraId="69FF9C01" w14:textId="77777777" w:rsidR="00B12E25" w:rsidRDefault="00B12E25" w:rsidP="00EE459E">
            <w:pPr>
              <w:spacing w:before="20" w:after="20" w:line="240" w:lineRule="auto"/>
            </w:pPr>
            <w:r>
              <w:rPr>
                <w:rFonts w:ascii="Times New Roman" w:eastAsia="Times New Roman" w:hAnsi="Times New Roman" w:cs="Times New Roman"/>
              </w:rPr>
              <w:t>Assignment completeness</w:t>
            </w:r>
          </w:p>
        </w:tc>
      </w:tr>
      <w:tr w:rsidR="00B12E25" w14:paraId="2FD7FA86" w14:textId="77777777" w:rsidTr="008C0FAE">
        <w:tc>
          <w:tcPr>
            <w:tcW w:w="800" w:type="dxa"/>
            <w:tcMar>
              <w:top w:w="60" w:type="dxa"/>
              <w:left w:w="120" w:type="dxa"/>
              <w:bottom w:w="60" w:type="dxa"/>
              <w:right w:w="80" w:type="dxa"/>
            </w:tcMar>
          </w:tcPr>
          <w:p w14:paraId="32C78040" w14:textId="77777777" w:rsidR="00B12E25" w:rsidRDefault="00B12E25" w:rsidP="00EE459E">
            <w:pPr>
              <w:spacing w:before="20" w:after="20" w:line="240" w:lineRule="auto"/>
            </w:pPr>
            <w:r>
              <w:rPr>
                <w:rFonts w:ascii="Times New Roman" w:eastAsia="Times New Roman" w:hAnsi="Times New Roman" w:cs="Times New Roman"/>
              </w:rPr>
              <w:t>H2</w:t>
            </w:r>
          </w:p>
        </w:tc>
        <w:tc>
          <w:tcPr>
            <w:tcW w:w="4585" w:type="dxa"/>
            <w:tcMar>
              <w:top w:w="60" w:type="dxa"/>
              <w:left w:w="120" w:type="dxa"/>
              <w:bottom w:w="60" w:type="dxa"/>
              <w:right w:w="80" w:type="dxa"/>
            </w:tcMar>
          </w:tcPr>
          <w:p w14:paraId="2A8FE926" w14:textId="77777777" w:rsidR="00B12E25" w:rsidRDefault="00B12E25" w:rsidP="00EE459E">
            <w:pPr>
              <w:spacing w:before="20" w:after="20" w:line="240" w:lineRule="auto"/>
            </w:pPr>
            <w:r>
              <w:rPr>
                <w:rFonts w:ascii="Times New Roman" w:eastAsia="Times New Roman" w:hAnsi="Times New Roman" w:cs="Times New Roman"/>
              </w:rPr>
              <w:t>Derby =&gt; tier-1 slot</w:t>
            </w:r>
          </w:p>
        </w:tc>
        <w:tc>
          <w:tcPr>
            <w:tcW w:w="3775" w:type="dxa"/>
            <w:tcMar>
              <w:top w:w="60" w:type="dxa"/>
              <w:left w:w="120" w:type="dxa"/>
              <w:bottom w:w="60" w:type="dxa"/>
              <w:right w:w="80" w:type="dxa"/>
            </w:tcMar>
          </w:tcPr>
          <w:p w14:paraId="6DF01EBC" w14:textId="77777777" w:rsidR="00B12E25" w:rsidRDefault="00B12E25" w:rsidP="00EE459E">
            <w:pPr>
              <w:spacing w:before="20" w:after="20" w:line="240" w:lineRule="auto"/>
            </w:pPr>
            <w:r>
              <w:rPr>
                <w:rFonts w:ascii="Times New Roman" w:eastAsia="Times New Roman" w:hAnsi="Times New Roman" w:cs="Times New Roman"/>
              </w:rPr>
              <w:t>is_derby flag</w:t>
            </w:r>
          </w:p>
        </w:tc>
      </w:tr>
      <w:tr w:rsidR="00B12E25" w14:paraId="696C0352" w14:textId="77777777" w:rsidTr="008C0FAE">
        <w:tc>
          <w:tcPr>
            <w:tcW w:w="800" w:type="dxa"/>
            <w:tcMar>
              <w:top w:w="60" w:type="dxa"/>
              <w:left w:w="120" w:type="dxa"/>
              <w:bottom w:w="60" w:type="dxa"/>
              <w:right w:w="80" w:type="dxa"/>
            </w:tcMar>
          </w:tcPr>
          <w:p w14:paraId="0BB2B3A2" w14:textId="77777777" w:rsidR="00B12E25" w:rsidRDefault="00B12E25" w:rsidP="00EE459E">
            <w:pPr>
              <w:spacing w:before="20" w:after="20" w:line="240" w:lineRule="auto"/>
            </w:pPr>
            <w:r>
              <w:rPr>
                <w:rFonts w:ascii="Times New Roman" w:eastAsia="Times New Roman" w:hAnsi="Times New Roman" w:cs="Times New Roman"/>
              </w:rPr>
              <w:t>H3</w:t>
            </w:r>
          </w:p>
        </w:tc>
        <w:tc>
          <w:tcPr>
            <w:tcW w:w="4585" w:type="dxa"/>
            <w:tcMar>
              <w:top w:w="60" w:type="dxa"/>
              <w:left w:w="120" w:type="dxa"/>
              <w:bottom w:w="60" w:type="dxa"/>
              <w:right w:w="80" w:type="dxa"/>
            </w:tcMar>
          </w:tcPr>
          <w:p w14:paraId="61A2163B" w14:textId="77777777" w:rsidR="00B12E25" w:rsidRDefault="00B12E25" w:rsidP="00EE459E">
            <w:pPr>
              <w:spacing w:before="20" w:after="20" w:line="240" w:lineRule="auto"/>
            </w:pPr>
            <w:r>
              <w:rPr>
                <w:rFonts w:ascii="Times New Roman" w:eastAsia="Times New Roman" w:hAnsi="Times New Roman" w:cs="Times New Roman"/>
              </w:rPr>
              <w:t>Team x date &lt;= 1</w:t>
            </w:r>
          </w:p>
        </w:tc>
        <w:tc>
          <w:tcPr>
            <w:tcW w:w="3775" w:type="dxa"/>
            <w:tcMar>
              <w:top w:w="60" w:type="dxa"/>
              <w:left w:w="120" w:type="dxa"/>
              <w:bottom w:w="60" w:type="dxa"/>
              <w:right w:w="80" w:type="dxa"/>
            </w:tcMar>
          </w:tcPr>
          <w:p w14:paraId="223BC11C" w14:textId="77777777" w:rsidR="00B12E25" w:rsidRDefault="00B12E25" w:rsidP="00EE459E">
            <w:pPr>
              <w:spacing w:before="20" w:after="20" w:line="240" w:lineRule="auto"/>
            </w:pPr>
            <w:r>
              <w:rPr>
                <w:rFonts w:ascii="Times New Roman" w:eastAsia="Times New Roman" w:hAnsi="Times New Roman" w:cs="Times New Roman"/>
              </w:rPr>
              <w:t>No double-booking per team per day</w:t>
            </w:r>
          </w:p>
        </w:tc>
      </w:tr>
      <w:tr w:rsidR="00B12E25" w14:paraId="1A00945C" w14:textId="77777777" w:rsidTr="008C0FAE">
        <w:tc>
          <w:tcPr>
            <w:tcW w:w="800" w:type="dxa"/>
            <w:tcMar>
              <w:top w:w="60" w:type="dxa"/>
              <w:left w:w="120" w:type="dxa"/>
              <w:bottom w:w="60" w:type="dxa"/>
              <w:right w:w="80" w:type="dxa"/>
            </w:tcMar>
          </w:tcPr>
          <w:p w14:paraId="6FC84ACF" w14:textId="77777777" w:rsidR="00B12E25" w:rsidRDefault="00B12E25" w:rsidP="00EE459E">
            <w:pPr>
              <w:spacing w:before="20" w:after="20" w:line="240" w:lineRule="auto"/>
            </w:pPr>
            <w:r>
              <w:rPr>
                <w:rFonts w:ascii="Times New Roman" w:eastAsia="Times New Roman" w:hAnsi="Times New Roman" w:cs="Times New Roman"/>
              </w:rPr>
              <w:t>H4</w:t>
            </w:r>
          </w:p>
        </w:tc>
        <w:tc>
          <w:tcPr>
            <w:tcW w:w="4585" w:type="dxa"/>
            <w:tcMar>
              <w:top w:w="60" w:type="dxa"/>
              <w:left w:w="120" w:type="dxa"/>
              <w:bottom w:w="60" w:type="dxa"/>
              <w:right w:w="80" w:type="dxa"/>
            </w:tcMar>
          </w:tcPr>
          <w:p w14:paraId="71EAE839" w14:textId="77777777" w:rsidR="00B12E25" w:rsidRDefault="00B12E25" w:rsidP="00EE459E">
            <w:pPr>
              <w:spacing w:before="20" w:after="20" w:line="240" w:lineRule="auto"/>
            </w:pPr>
            <w:r>
              <w:rPr>
                <w:rFonts w:ascii="Times New Roman" w:eastAsia="Times New Roman" w:hAnsi="Times New Roman" w:cs="Times New Roman"/>
              </w:rPr>
              <w:t>Venue x slot &lt;= 1</w:t>
            </w:r>
          </w:p>
        </w:tc>
        <w:tc>
          <w:tcPr>
            <w:tcW w:w="3775" w:type="dxa"/>
            <w:tcMar>
              <w:top w:w="60" w:type="dxa"/>
              <w:left w:w="120" w:type="dxa"/>
              <w:bottom w:w="60" w:type="dxa"/>
              <w:right w:w="80" w:type="dxa"/>
            </w:tcMar>
          </w:tcPr>
          <w:p w14:paraId="5BDBCAD1" w14:textId="77777777" w:rsidR="00B12E25" w:rsidRDefault="00B12E25" w:rsidP="00EE459E">
            <w:pPr>
              <w:spacing w:before="20" w:after="20" w:line="240" w:lineRule="auto"/>
            </w:pPr>
            <w:r>
              <w:rPr>
                <w:rFonts w:ascii="Times New Roman" w:eastAsia="Times New Roman" w:hAnsi="Times New Roman" w:cs="Times New Roman"/>
              </w:rPr>
              <w:t>No stadium double-booking</w:t>
            </w:r>
          </w:p>
        </w:tc>
      </w:tr>
      <w:tr w:rsidR="00B12E25" w:rsidRPr="00270BBB" w14:paraId="559BF02F" w14:textId="77777777" w:rsidTr="008C0FAE">
        <w:tc>
          <w:tcPr>
            <w:tcW w:w="800" w:type="dxa"/>
            <w:tcMar>
              <w:top w:w="60" w:type="dxa"/>
              <w:left w:w="120" w:type="dxa"/>
              <w:bottom w:w="60" w:type="dxa"/>
              <w:right w:w="80" w:type="dxa"/>
            </w:tcMar>
          </w:tcPr>
          <w:p w14:paraId="23485E7F" w14:textId="77777777" w:rsidR="00B12E25" w:rsidRPr="00332234" w:rsidRDefault="00B12E25" w:rsidP="00EE459E">
            <w:pPr>
              <w:spacing w:before="20" w:after="20" w:line="240" w:lineRule="auto"/>
            </w:pPr>
            <w:r w:rsidRPr="00332234">
              <w:rPr>
                <w:rFonts w:ascii="Times New Roman" w:eastAsia="Times New Roman" w:hAnsi="Times New Roman" w:cs="Times New Roman"/>
              </w:rPr>
              <w:t>H5</w:t>
            </w:r>
          </w:p>
        </w:tc>
        <w:tc>
          <w:tcPr>
            <w:tcW w:w="4585" w:type="dxa"/>
            <w:tcMar>
              <w:top w:w="60" w:type="dxa"/>
              <w:left w:w="120" w:type="dxa"/>
              <w:bottom w:w="60" w:type="dxa"/>
              <w:right w:w="80" w:type="dxa"/>
            </w:tcMar>
          </w:tcPr>
          <w:p w14:paraId="2A5DF625" w14:textId="77777777" w:rsidR="00B12E25" w:rsidRPr="00332234" w:rsidRDefault="00B12E25" w:rsidP="00EE459E">
            <w:pPr>
              <w:spacing w:before="20" w:after="20" w:line="240" w:lineRule="auto"/>
            </w:pPr>
            <w:r w:rsidRPr="00332234">
              <w:rPr>
                <w:rFonts w:ascii="Times New Roman" w:eastAsia="Times New Roman" w:hAnsi="Times New Roman" w:cs="Times New Roman"/>
              </w:rPr>
              <w:t>Matches per day &lt;= 3</w:t>
            </w:r>
          </w:p>
        </w:tc>
        <w:tc>
          <w:tcPr>
            <w:tcW w:w="3775" w:type="dxa"/>
            <w:tcMar>
              <w:top w:w="60" w:type="dxa"/>
              <w:left w:w="120" w:type="dxa"/>
              <w:bottom w:w="60" w:type="dxa"/>
              <w:right w:w="80" w:type="dxa"/>
            </w:tcMar>
          </w:tcPr>
          <w:p w14:paraId="71B8B245" w14:textId="77777777" w:rsidR="00B12E25" w:rsidRPr="00332234" w:rsidRDefault="00B12E25" w:rsidP="00EE459E">
            <w:pPr>
              <w:spacing w:before="20" w:after="20" w:line="240" w:lineRule="auto"/>
            </w:pPr>
            <w:r w:rsidRPr="00332234">
              <w:rPr>
                <w:rFonts w:ascii="Times New Roman" w:eastAsia="Times New Roman" w:hAnsi="Times New Roman" w:cs="Times New Roman"/>
              </w:rPr>
              <w:t>Daily match cap</w:t>
            </w:r>
          </w:p>
        </w:tc>
      </w:tr>
      <w:tr w:rsidR="00B12E25" w14:paraId="28609B1A" w14:textId="77777777" w:rsidTr="008C0FAE">
        <w:tc>
          <w:tcPr>
            <w:tcW w:w="800" w:type="dxa"/>
            <w:tcMar>
              <w:top w:w="60" w:type="dxa"/>
              <w:left w:w="120" w:type="dxa"/>
              <w:bottom w:w="60" w:type="dxa"/>
              <w:right w:w="80" w:type="dxa"/>
            </w:tcMar>
          </w:tcPr>
          <w:p w14:paraId="5A5A234C" w14:textId="77777777" w:rsidR="00B12E25" w:rsidRDefault="00B12E25" w:rsidP="00EE459E">
            <w:pPr>
              <w:spacing w:before="20" w:after="20" w:line="240" w:lineRule="auto"/>
            </w:pPr>
            <w:r>
              <w:rPr>
                <w:rFonts w:ascii="Times New Roman" w:eastAsia="Times New Roman" w:hAnsi="Times New Roman" w:cs="Times New Roman"/>
              </w:rPr>
              <w:t>H6</w:t>
            </w:r>
          </w:p>
        </w:tc>
        <w:tc>
          <w:tcPr>
            <w:tcW w:w="4585" w:type="dxa"/>
            <w:tcMar>
              <w:top w:w="60" w:type="dxa"/>
              <w:left w:w="120" w:type="dxa"/>
              <w:bottom w:w="60" w:type="dxa"/>
              <w:right w:w="80" w:type="dxa"/>
            </w:tcMar>
          </w:tcPr>
          <w:p w14:paraId="4F090DD9" w14:textId="77777777" w:rsidR="00B12E25" w:rsidRDefault="00B12E25" w:rsidP="00EE459E">
            <w:pPr>
              <w:spacing w:before="20" w:after="20" w:line="240" w:lineRule="auto"/>
            </w:pPr>
            <w:r>
              <w:rPr>
                <w:rFonts w:ascii="Times New Roman" w:eastAsia="Times New Roman" w:hAnsi="Times New Roman" w:cs="Times New Roman"/>
              </w:rPr>
              <w:t>Matches per slot &lt;= 2</w:t>
            </w:r>
          </w:p>
        </w:tc>
        <w:tc>
          <w:tcPr>
            <w:tcW w:w="3775" w:type="dxa"/>
            <w:tcMar>
              <w:top w:w="60" w:type="dxa"/>
              <w:left w:w="120" w:type="dxa"/>
              <w:bottom w:w="60" w:type="dxa"/>
              <w:right w:w="80" w:type="dxa"/>
            </w:tcMar>
          </w:tcPr>
          <w:p w14:paraId="2965259C" w14:textId="77777777" w:rsidR="00B12E25" w:rsidRDefault="00B12E25" w:rsidP="00EE459E">
            <w:pPr>
              <w:spacing w:before="20" w:after="20" w:line="240" w:lineRule="auto"/>
            </w:pPr>
            <w:r>
              <w:rPr>
                <w:rFonts w:ascii="Times New Roman" w:eastAsia="Times New Roman" w:hAnsi="Times New Roman" w:cs="Times New Roman"/>
              </w:rPr>
              <w:t>Slot concurrency cap</w:t>
            </w:r>
          </w:p>
        </w:tc>
      </w:tr>
      <w:tr w:rsidR="00B12E25" w14:paraId="4A89CBD6" w14:textId="77777777" w:rsidTr="008C0FAE">
        <w:tc>
          <w:tcPr>
            <w:tcW w:w="800" w:type="dxa"/>
            <w:tcMar>
              <w:top w:w="60" w:type="dxa"/>
              <w:left w:w="120" w:type="dxa"/>
              <w:bottom w:w="60" w:type="dxa"/>
              <w:right w:w="80" w:type="dxa"/>
            </w:tcMar>
          </w:tcPr>
          <w:p w14:paraId="1D2B0E96" w14:textId="77777777" w:rsidR="00B12E25" w:rsidRDefault="00B12E25" w:rsidP="00EE459E">
            <w:pPr>
              <w:spacing w:before="20" w:after="20" w:line="240" w:lineRule="auto"/>
            </w:pPr>
            <w:r>
              <w:rPr>
                <w:rFonts w:ascii="Times New Roman" w:eastAsia="Times New Roman" w:hAnsi="Times New Roman" w:cs="Times New Roman"/>
              </w:rPr>
              <w:t>H7</w:t>
            </w:r>
          </w:p>
        </w:tc>
        <w:tc>
          <w:tcPr>
            <w:tcW w:w="4585" w:type="dxa"/>
            <w:tcMar>
              <w:top w:w="60" w:type="dxa"/>
              <w:left w:w="120" w:type="dxa"/>
              <w:bottom w:w="60" w:type="dxa"/>
              <w:right w:w="80" w:type="dxa"/>
            </w:tcMar>
          </w:tcPr>
          <w:p w14:paraId="17DB57AD" w14:textId="77777777" w:rsidR="00B12E25" w:rsidRDefault="00B12E25" w:rsidP="00EE459E">
            <w:pPr>
              <w:spacing w:before="20" w:after="20" w:line="240" w:lineRule="auto"/>
            </w:pPr>
            <w:r>
              <w:rPr>
                <w:rFonts w:ascii="Times New Roman" w:eastAsia="Times New Roman" w:hAnsi="Times New Roman" w:cs="Times New Roman"/>
              </w:rPr>
              <w:t>4-day sliding window &lt;= 1 per team</w:t>
            </w:r>
          </w:p>
        </w:tc>
        <w:tc>
          <w:tcPr>
            <w:tcW w:w="3775" w:type="dxa"/>
            <w:tcMar>
              <w:top w:w="60" w:type="dxa"/>
              <w:left w:w="120" w:type="dxa"/>
              <w:bottom w:w="60" w:type="dxa"/>
              <w:right w:w="80" w:type="dxa"/>
            </w:tcMar>
          </w:tcPr>
          <w:p w14:paraId="54BF50C0" w14:textId="77777777" w:rsidR="00B12E25" w:rsidRDefault="00B12E25" w:rsidP="00EE459E">
            <w:pPr>
              <w:spacing w:before="20" w:after="20" w:line="240" w:lineRule="auto"/>
            </w:pPr>
            <w:r>
              <w:rPr>
                <w:rFonts w:ascii="Times New Roman" w:eastAsia="Times New Roman" w:hAnsi="Times New Roman" w:cs="Times New Roman"/>
              </w:rPr>
              <w:t>3 full rest days minimum</w:t>
            </w:r>
          </w:p>
        </w:tc>
      </w:tr>
      <w:tr w:rsidR="00B12E25" w14:paraId="099F9417" w14:textId="77777777" w:rsidTr="008C0FAE">
        <w:tc>
          <w:tcPr>
            <w:tcW w:w="800" w:type="dxa"/>
            <w:tcMar>
              <w:top w:w="60" w:type="dxa"/>
              <w:left w:w="120" w:type="dxa"/>
              <w:bottom w:w="60" w:type="dxa"/>
              <w:right w:w="80" w:type="dxa"/>
            </w:tcMar>
          </w:tcPr>
          <w:p w14:paraId="235DB4C6" w14:textId="77777777" w:rsidR="00B12E25" w:rsidRDefault="00B12E25" w:rsidP="00EE459E">
            <w:pPr>
              <w:spacing w:before="20" w:after="20" w:line="240" w:lineRule="auto"/>
            </w:pPr>
            <w:r>
              <w:rPr>
                <w:rFonts w:ascii="Times New Roman" w:eastAsia="Times New Roman" w:hAnsi="Times New Roman" w:cs="Times New Roman"/>
              </w:rPr>
              <w:t>H8</w:t>
            </w:r>
          </w:p>
        </w:tc>
        <w:tc>
          <w:tcPr>
            <w:tcW w:w="4585" w:type="dxa"/>
            <w:tcMar>
              <w:top w:w="60" w:type="dxa"/>
              <w:left w:w="120" w:type="dxa"/>
              <w:bottom w:w="60" w:type="dxa"/>
              <w:right w:w="80" w:type="dxa"/>
            </w:tcMar>
          </w:tcPr>
          <w:p w14:paraId="5CECD636" w14:textId="77777777" w:rsidR="00B12E25" w:rsidRDefault="00B12E25" w:rsidP="00EE459E">
            <w:pPr>
              <w:spacing w:before="20" w:after="20" w:line="240" w:lineRule="auto"/>
            </w:pPr>
            <w:r w:rsidRPr="008472B6">
              <w:rPr>
                <w:rFonts w:ascii="Times New Roman" w:eastAsia="Times New Roman" w:hAnsi="Times New Roman" w:cs="Times New Roman"/>
              </w:rPr>
              <w:t>match_time and match_date definitions</w:t>
            </w:r>
          </w:p>
        </w:tc>
        <w:tc>
          <w:tcPr>
            <w:tcW w:w="3775" w:type="dxa"/>
            <w:tcMar>
              <w:top w:w="60" w:type="dxa"/>
              <w:left w:w="120" w:type="dxa"/>
              <w:bottom w:w="60" w:type="dxa"/>
              <w:right w:w="80" w:type="dxa"/>
            </w:tcMar>
          </w:tcPr>
          <w:p w14:paraId="04E2BDFF" w14:textId="77777777" w:rsidR="00B12E25" w:rsidRDefault="00B12E25" w:rsidP="00EE459E">
            <w:pPr>
              <w:spacing w:before="20" w:after="20" w:line="240" w:lineRule="auto"/>
            </w:pPr>
            <w:r w:rsidRPr="008472B6">
              <w:rPr>
                <w:rFonts w:ascii="Times New Roman" w:eastAsia="Times New Roman" w:hAnsi="Times New Roman" w:cs="Times New Roman"/>
              </w:rPr>
              <w:t>Linear-combination auxiliary vars</w:t>
            </w:r>
          </w:p>
        </w:tc>
      </w:tr>
      <w:tr w:rsidR="00B12E25" w14:paraId="3017042C" w14:textId="77777777" w:rsidTr="008C0FAE">
        <w:tc>
          <w:tcPr>
            <w:tcW w:w="800" w:type="dxa"/>
            <w:tcMar>
              <w:top w:w="60" w:type="dxa"/>
              <w:left w:w="120" w:type="dxa"/>
              <w:bottom w:w="60" w:type="dxa"/>
              <w:right w:w="80" w:type="dxa"/>
            </w:tcMar>
          </w:tcPr>
          <w:p w14:paraId="4A00EF87" w14:textId="77777777" w:rsidR="00B12E25" w:rsidRDefault="00B12E25" w:rsidP="00EE459E">
            <w:pPr>
              <w:spacing w:before="20" w:after="20" w:line="240" w:lineRule="auto"/>
            </w:pPr>
            <w:r>
              <w:rPr>
                <w:rFonts w:ascii="Times New Roman" w:eastAsia="Times New Roman" w:hAnsi="Times New Roman" w:cs="Times New Roman"/>
              </w:rPr>
              <w:t>H9</w:t>
            </w:r>
          </w:p>
        </w:tc>
        <w:tc>
          <w:tcPr>
            <w:tcW w:w="4585" w:type="dxa"/>
            <w:tcMar>
              <w:top w:w="60" w:type="dxa"/>
              <w:left w:w="120" w:type="dxa"/>
              <w:bottom w:w="60" w:type="dxa"/>
              <w:right w:w="80" w:type="dxa"/>
            </w:tcMar>
          </w:tcPr>
          <w:p w14:paraId="20F1D839" w14:textId="77777777" w:rsidR="00B12E25" w:rsidRDefault="00B12E25" w:rsidP="00EE459E">
            <w:pPr>
              <w:spacing w:before="20" w:after="20" w:line="240" w:lineRule="auto"/>
            </w:pPr>
            <w:r>
              <w:rPr>
                <w:rFonts w:ascii="Times New Roman" w:eastAsia="Times New Roman" w:hAnsi="Times New Roman" w:cs="Times New Roman"/>
              </w:rPr>
              <w:t>round_min / round_max</w:t>
            </w:r>
          </w:p>
        </w:tc>
        <w:tc>
          <w:tcPr>
            <w:tcW w:w="3775" w:type="dxa"/>
            <w:tcMar>
              <w:top w:w="60" w:type="dxa"/>
              <w:left w:w="120" w:type="dxa"/>
              <w:bottom w:w="60" w:type="dxa"/>
              <w:right w:w="80" w:type="dxa"/>
            </w:tcMar>
          </w:tcPr>
          <w:p w14:paraId="7900D5CD" w14:textId="77777777" w:rsidR="00B12E25" w:rsidRDefault="00B12E25" w:rsidP="00EE459E">
            <w:pPr>
              <w:spacing w:before="20" w:after="20" w:line="240" w:lineRule="auto"/>
            </w:pPr>
            <w:r>
              <w:rPr>
                <w:rFonts w:ascii="Times New Roman" w:eastAsia="Times New Roman" w:hAnsi="Times New Roman" w:cs="Times New Roman"/>
              </w:rPr>
              <w:t>Round-level time bounds</w:t>
            </w:r>
          </w:p>
        </w:tc>
      </w:tr>
      <w:tr w:rsidR="00B12E25" w14:paraId="04592CC8" w14:textId="77777777" w:rsidTr="008C0FAE">
        <w:tc>
          <w:tcPr>
            <w:tcW w:w="800" w:type="dxa"/>
            <w:tcMar>
              <w:top w:w="60" w:type="dxa"/>
              <w:left w:w="120" w:type="dxa"/>
              <w:bottom w:w="60" w:type="dxa"/>
              <w:right w:w="80" w:type="dxa"/>
            </w:tcMar>
          </w:tcPr>
          <w:p w14:paraId="7E07D8A2" w14:textId="77777777" w:rsidR="00B12E25" w:rsidRDefault="00B12E25" w:rsidP="00EE459E">
            <w:pPr>
              <w:spacing w:before="20" w:after="20" w:line="240" w:lineRule="auto"/>
            </w:pPr>
            <w:r>
              <w:rPr>
                <w:rFonts w:ascii="Times New Roman" w:eastAsia="Times New Roman" w:hAnsi="Times New Roman" w:cs="Times New Roman"/>
              </w:rPr>
              <w:t>H10</w:t>
            </w:r>
          </w:p>
        </w:tc>
        <w:tc>
          <w:tcPr>
            <w:tcW w:w="4585" w:type="dxa"/>
            <w:tcMar>
              <w:top w:w="60" w:type="dxa"/>
              <w:left w:w="120" w:type="dxa"/>
              <w:bottom w:w="60" w:type="dxa"/>
              <w:right w:w="80" w:type="dxa"/>
            </w:tcMar>
          </w:tcPr>
          <w:p w14:paraId="0E0EB817" w14:textId="69827592" w:rsidR="00B12E25" w:rsidRDefault="008C0FAE" w:rsidP="00EE459E">
            <w:pPr>
              <w:spacing w:before="20" w:after="20" w:line="240" w:lineRule="auto"/>
            </w:pPr>
            <w:r>
              <w:rPr>
                <w:rFonts w:ascii="Times New Roman" w:eastAsia="Times New Roman" w:hAnsi="Times New Roman" w:cs="Times New Roman"/>
              </w:rPr>
              <w:t>round_max[r] + MIN_ROUND_GAP ≤ round_min[r+1]</w:t>
            </w:r>
          </w:p>
        </w:tc>
        <w:tc>
          <w:tcPr>
            <w:tcW w:w="3775" w:type="dxa"/>
            <w:tcMar>
              <w:top w:w="60" w:type="dxa"/>
              <w:left w:w="120" w:type="dxa"/>
              <w:bottom w:w="60" w:type="dxa"/>
              <w:right w:w="80" w:type="dxa"/>
            </w:tcMar>
          </w:tcPr>
          <w:p w14:paraId="65B8F9EF" w14:textId="77777777" w:rsidR="00B12E25" w:rsidRDefault="00B12E25" w:rsidP="00EE459E">
            <w:pPr>
              <w:spacing w:before="20" w:after="20" w:line="240" w:lineRule="auto"/>
            </w:pPr>
            <w:r>
              <w:rPr>
                <w:rFonts w:ascii="Times New Roman" w:eastAsia="Times New Roman" w:hAnsi="Times New Roman" w:cs="Times New Roman"/>
              </w:rPr>
              <w:t>Strict chronological round ordering</w:t>
            </w:r>
          </w:p>
        </w:tc>
      </w:tr>
      <w:tr w:rsidR="00B12E25" w14:paraId="4B07C810" w14:textId="77777777" w:rsidTr="008C0FAE">
        <w:tc>
          <w:tcPr>
            <w:tcW w:w="800" w:type="dxa"/>
            <w:tcMar>
              <w:top w:w="60" w:type="dxa"/>
              <w:left w:w="120" w:type="dxa"/>
              <w:bottom w:w="60" w:type="dxa"/>
              <w:right w:w="80" w:type="dxa"/>
            </w:tcMar>
          </w:tcPr>
          <w:p w14:paraId="6C1797CC" w14:textId="77777777" w:rsidR="00B12E25" w:rsidRDefault="00B12E25" w:rsidP="00EE459E">
            <w:pPr>
              <w:spacing w:before="20" w:after="20" w:line="240" w:lineRule="auto"/>
            </w:pPr>
            <w:r>
              <w:rPr>
                <w:rFonts w:ascii="Times New Roman" w:eastAsia="Times New Roman" w:hAnsi="Times New Roman" w:cs="Times New Roman"/>
              </w:rPr>
              <w:t>H11</w:t>
            </w:r>
          </w:p>
        </w:tc>
        <w:tc>
          <w:tcPr>
            <w:tcW w:w="4585" w:type="dxa"/>
            <w:tcMar>
              <w:top w:w="60" w:type="dxa"/>
              <w:left w:w="120" w:type="dxa"/>
              <w:bottom w:w="60" w:type="dxa"/>
              <w:right w:w="80" w:type="dxa"/>
            </w:tcMar>
          </w:tcPr>
          <w:p w14:paraId="60274E37" w14:textId="77777777" w:rsidR="00B12E25" w:rsidRDefault="00B12E25" w:rsidP="00EE459E">
            <w:pPr>
              <w:spacing w:before="20" w:after="20" w:line="240" w:lineRule="auto"/>
            </w:pPr>
            <w:r>
              <w:rPr>
                <w:rFonts w:ascii="Times New Roman" w:eastAsia="Times New Roman" w:hAnsi="Times New Roman" w:cs="Times New Roman"/>
              </w:rPr>
              <w:t>Weekly load &lt;= 18</w:t>
            </w:r>
          </w:p>
        </w:tc>
        <w:tc>
          <w:tcPr>
            <w:tcW w:w="3775" w:type="dxa"/>
            <w:tcMar>
              <w:top w:w="60" w:type="dxa"/>
              <w:left w:w="120" w:type="dxa"/>
              <w:bottom w:w="60" w:type="dxa"/>
              <w:right w:w="80" w:type="dxa"/>
            </w:tcMar>
          </w:tcPr>
          <w:p w14:paraId="5EF07D67" w14:textId="77777777" w:rsidR="00B12E25" w:rsidRDefault="00B12E25" w:rsidP="00EE459E">
            <w:pPr>
              <w:spacing w:before="20" w:after="20" w:line="240" w:lineRule="auto"/>
            </w:pPr>
            <w:r>
              <w:rPr>
                <w:rFonts w:ascii="Times New Roman" w:eastAsia="Times New Roman" w:hAnsi="Times New Roman" w:cs="Times New Roman"/>
              </w:rPr>
              <w:t>Hard weekly cap</w:t>
            </w:r>
          </w:p>
        </w:tc>
      </w:tr>
      <w:tr w:rsidR="00B12E25" w14:paraId="1C6A34F6" w14:textId="77777777" w:rsidTr="008C0FAE">
        <w:tc>
          <w:tcPr>
            <w:tcW w:w="800" w:type="dxa"/>
            <w:tcMar>
              <w:top w:w="60" w:type="dxa"/>
              <w:left w:w="120" w:type="dxa"/>
              <w:bottom w:w="60" w:type="dxa"/>
              <w:right w:w="80" w:type="dxa"/>
            </w:tcMar>
          </w:tcPr>
          <w:p w14:paraId="0492DA05" w14:textId="77777777" w:rsidR="00B12E25" w:rsidRDefault="00B12E25" w:rsidP="00EE459E">
            <w:pPr>
              <w:spacing w:before="20" w:after="20" w:line="240" w:lineRule="auto"/>
            </w:pPr>
            <w:r>
              <w:rPr>
                <w:rFonts w:ascii="Times New Roman" w:eastAsia="Times New Roman" w:hAnsi="Times New Roman" w:cs="Times New Roman"/>
              </w:rPr>
              <w:t>H12</w:t>
            </w:r>
          </w:p>
        </w:tc>
        <w:tc>
          <w:tcPr>
            <w:tcW w:w="4585" w:type="dxa"/>
            <w:tcMar>
              <w:top w:w="60" w:type="dxa"/>
              <w:left w:w="120" w:type="dxa"/>
              <w:bottom w:w="60" w:type="dxa"/>
              <w:right w:w="80" w:type="dxa"/>
            </w:tcMar>
          </w:tcPr>
          <w:p w14:paraId="10C29AE1" w14:textId="77777777" w:rsidR="00B12E25" w:rsidRDefault="00B12E25" w:rsidP="00EE459E">
            <w:pPr>
              <w:spacing w:before="20" w:after="20" w:line="240" w:lineRule="auto"/>
            </w:pPr>
            <w:r>
              <w:rPr>
                <w:rFonts w:ascii="Times New Roman" w:eastAsia="Times New Roman" w:hAnsi="Times New Roman" w:cs="Times New Roman"/>
              </w:rPr>
              <w:t xml:space="preserve">CAF buffer exclusion  </w:t>
            </w:r>
          </w:p>
        </w:tc>
        <w:tc>
          <w:tcPr>
            <w:tcW w:w="3775" w:type="dxa"/>
            <w:tcMar>
              <w:top w:w="60" w:type="dxa"/>
              <w:left w:w="120" w:type="dxa"/>
              <w:bottom w:w="60" w:type="dxa"/>
              <w:right w:w="80" w:type="dxa"/>
            </w:tcMar>
          </w:tcPr>
          <w:p w14:paraId="14BC71E6" w14:textId="77777777" w:rsidR="00B12E25" w:rsidRDefault="00B12E25" w:rsidP="00EE459E">
            <w:pPr>
              <w:spacing w:before="20" w:after="20" w:line="240" w:lineRule="auto"/>
            </w:pPr>
            <w:r>
              <w:rPr>
                <w:rFonts w:ascii="Times New Roman" w:eastAsia="Times New Roman" w:hAnsi="Times New Roman" w:cs="Times New Roman"/>
              </w:rPr>
              <w:t>Bidirectional 4-day exclusion zone</w:t>
            </w:r>
          </w:p>
        </w:tc>
      </w:tr>
      <w:tr w:rsidR="00B12E25" w14:paraId="44D4C71A" w14:textId="77777777" w:rsidTr="008C0FAE">
        <w:tc>
          <w:tcPr>
            <w:tcW w:w="800" w:type="dxa"/>
            <w:tcMar>
              <w:top w:w="60" w:type="dxa"/>
              <w:left w:w="120" w:type="dxa"/>
              <w:bottom w:w="60" w:type="dxa"/>
              <w:right w:w="80" w:type="dxa"/>
            </w:tcMar>
          </w:tcPr>
          <w:p w14:paraId="317E81E2" w14:textId="77777777" w:rsidR="00B12E25" w:rsidRDefault="00B12E25" w:rsidP="00EE459E">
            <w:pPr>
              <w:spacing w:before="20" w:after="20" w:line="240" w:lineRule="auto"/>
            </w:pPr>
            <w:r>
              <w:rPr>
                <w:rFonts w:ascii="Times New Roman" w:eastAsia="Times New Roman" w:hAnsi="Times New Roman" w:cs="Times New Roman"/>
              </w:rPr>
              <w:t>H13</w:t>
            </w:r>
          </w:p>
        </w:tc>
        <w:tc>
          <w:tcPr>
            <w:tcW w:w="4585" w:type="dxa"/>
            <w:tcMar>
              <w:top w:w="60" w:type="dxa"/>
              <w:left w:w="120" w:type="dxa"/>
              <w:bottom w:w="60" w:type="dxa"/>
              <w:right w:w="80" w:type="dxa"/>
            </w:tcMar>
          </w:tcPr>
          <w:p w14:paraId="5D497DA3" w14:textId="77777777" w:rsidR="00B12E25" w:rsidRDefault="00B12E25" w:rsidP="00EE459E">
            <w:pPr>
              <w:spacing w:before="20" w:after="20" w:line="240" w:lineRule="auto"/>
            </w:pPr>
            <w:r>
              <w:rPr>
                <w:rFonts w:ascii="Times New Roman" w:eastAsia="Times New Roman" w:hAnsi="Times New Roman" w:cs="Times New Roman"/>
              </w:rPr>
              <w:t xml:space="preserve">Streak &lt;= 2 </w:t>
            </w:r>
          </w:p>
        </w:tc>
        <w:tc>
          <w:tcPr>
            <w:tcW w:w="3775" w:type="dxa"/>
            <w:tcMar>
              <w:top w:w="60" w:type="dxa"/>
              <w:left w:w="120" w:type="dxa"/>
              <w:bottom w:w="60" w:type="dxa"/>
              <w:right w:w="80" w:type="dxa"/>
            </w:tcMar>
          </w:tcPr>
          <w:p w14:paraId="6765BB71" w14:textId="77777777" w:rsidR="00B12E25" w:rsidRDefault="00B12E25" w:rsidP="00EE459E">
            <w:pPr>
              <w:keepNext/>
              <w:spacing w:before="20" w:after="20" w:line="240" w:lineRule="auto"/>
            </w:pPr>
            <w:r>
              <w:rPr>
                <w:rFonts w:ascii="Times New Roman" w:eastAsia="Times New Roman" w:hAnsi="Times New Roman" w:cs="Times New Roman"/>
              </w:rPr>
              <w:t>Enforced in fixture pre-solve</w:t>
            </w:r>
          </w:p>
        </w:tc>
      </w:tr>
      <w:tr w:rsidR="008C0FAE" w14:paraId="40195A6F" w14:textId="77777777" w:rsidTr="00C669DD">
        <w:tc>
          <w:tcPr>
            <w:tcW w:w="800" w:type="dxa"/>
            <w:tcMar>
              <w:top w:w="60" w:type="dxa"/>
              <w:left w:w="120" w:type="dxa"/>
              <w:bottom w:w="60" w:type="dxa"/>
              <w:right w:w="80" w:type="dxa"/>
            </w:tcMar>
            <w:vAlign w:val="center"/>
          </w:tcPr>
          <w:p w14:paraId="04722951" w14:textId="0A92D902" w:rsidR="008C0FAE" w:rsidRDefault="008C0FAE" w:rsidP="00EE459E">
            <w:pPr>
              <w:spacing w:before="20" w:after="20" w:line="240" w:lineRule="auto"/>
            </w:pPr>
            <w:r>
              <w:rPr>
                <w:rFonts w:ascii="Times New Roman" w:eastAsia="Times New Roman" w:hAnsi="Times New Roman" w:cs="Times New Roman"/>
              </w:rPr>
              <w:t>H14</w:t>
            </w:r>
          </w:p>
        </w:tc>
        <w:tc>
          <w:tcPr>
            <w:tcW w:w="4585" w:type="dxa"/>
            <w:tcMar>
              <w:top w:w="60" w:type="dxa"/>
              <w:left w:w="120" w:type="dxa"/>
              <w:bottom w:w="60" w:type="dxa"/>
              <w:right w:w="80" w:type="dxa"/>
            </w:tcMar>
            <w:vAlign w:val="center"/>
          </w:tcPr>
          <w:p w14:paraId="2AA7BA68" w14:textId="3E9BE3AA" w:rsidR="008C0FAE" w:rsidRDefault="008C0FAE" w:rsidP="00EE459E">
            <w:pPr>
              <w:spacing w:before="20" w:after="20" w:line="240" w:lineRule="auto"/>
            </w:pPr>
            <w:r>
              <w:rPr>
                <w:rFonts w:ascii="Times New Roman" w:eastAsia="Times New Roman" w:hAnsi="Times New Roman" w:cs="Times New Roman"/>
              </w:rPr>
              <w:t>Round 34 shared kickoff slot</w:t>
            </w:r>
          </w:p>
        </w:tc>
        <w:tc>
          <w:tcPr>
            <w:tcW w:w="3775" w:type="dxa"/>
            <w:tcMar>
              <w:top w:w="60" w:type="dxa"/>
              <w:left w:w="120" w:type="dxa"/>
              <w:bottom w:w="60" w:type="dxa"/>
              <w:right w:w="80" w:type="dxa"/>
            </w:tcMar>
            <w:vAlign w:val="center"/>
          </w:tcPr>
          <w:p w14:paraId="7FA6E12C" w14:textId="7D79C499" w:rsidR="008C0FAE" w:rsidRDefault="008C0FAE" w:rsidP="00EE459E">
            <w:pPr>
              <w:keepNext/>
              <w:spacing w:before="20" w:after="20" w:line="240" w:lineRule="auto"/>
            </w:pPr>
            <w:r>
              <w:rPr>
                <w:rFonts w:ascii="Times New Roman" w:eastAsia="Times New Roman" w:hAnsi="Times New Roman" w:cs="Times New Roman"/>
              </w:rPr>
              <w:t>All 9 final-round matches in one slot</w:t>
            </w:r>
          </w:p>
        </w:tc>
      </w:tr>
      <w:tr w:rsidR="008C0FAE" w14:paraId="37905EEB" w14:textId="77777777" w:rsidTr="00C669DD">
        <w:tc>
          <w:tcPr>
            <w:tcW w:w="800" w:type="dxa"/>
            <w:tcMar>
              <w:top w:w="60" w:type="dxa"/>
              <w:left w:w="120" w:type="dxa"/>
              <w:bottom w:w="60" w:type="dxa"/>
              <w:right w:w="80" w:type="dxa"/>
            </w:tcMar>
            <w:vAlign w:val="center"/>
          </w:tcPr>
          <w:p w14:paraId="27AF1B22" w14:textId="43782B9A" w:rsidR="008C0FAE" w:rsidRDefault="008C0FAE" w:rsidP="00EE459E">
            <w:pPr>
              <w:spacing w:before="20" w:after="20" w:line="240" w:lineRule="auto"/>
            </w:pPr>
            <w:r>
              <w:rPr>
                <w:rFonts w:ascii="Times New Roman" w:eastAsia="Times New Roman" w:hAnsi="Times New Roman" w:cs="Times New Roman"/>
              </w:rPr>
              <w:t>H15</w:t>
            </w:r>
          </w:p>
        </w:tc>
        <w:tc>
          <w:tcPr>
            <w:tcW w:w="4585" w:type="dxa"/>
            <w:tcMar>
              <w:top w:w="60" w:type="dxa"/>
              <w:left w:w="120" w:type="dxa"/>
              <w:bottom w:w="60" w:type="dxa"/>
              <w:right w:w="80" w:type="dxa"/>
            </w:tcMar>
            <w:vAlign w:val="center"/>
          </w:tcPr>
          <w:p w14:paraId="03B0B3C8" w14:textId="742D7CE6" w:rsidR="008C0FAE" w:rsidRDefault="008C0FAE" w:rsidP="00EE459E">
            <w:pPr>
              <w:spacing w:before="20" w:after="20" w:line="240" w:lineRule="auto"/>
            </w:pPr>
            <w:r>
              <w:rPr>
                <w:rFonts w:ascii="Times New Roman" w:eastAsia="Times New Roman" w:hAnsi="Times New Roman" w:cs="Times New Roman"/>
              </w:rPr>
              <w:t>Round 34 single date</w:t>
            </w:r>
          </w:p>
        </w:tc>
        <w:tc>
          <w:tcPr>
            <w:tcW w:w="3775" w:type="dxa"/>
            <w:tcMar>
              <w:top w:w="60" w:type="dxa"/>
              <w:left w:w="120" w:type="dxa"/>
              <w:bottom w:w="60" w:type="dxa"/>
              <w:right w:w="80" w:type="dxa"/>
            </w:tcMar>
            <w:vAlign w:val="center"/>
          </w:tcPr>
          <w:p w14:paraId="2CEDBDA0" w14:textId="101D681D" w:rsidR="008C0FAE" w:rsidRDefault="008C0FAE" w:rsidP="00EE459E">
            <w:pPr>
              <w:keepNext/>
              <w:spacing w:before="20" w:after="20" w:line="240" w:lineRule="auto"/>
            </w:pPr>
            <w:r>
              <w:rPr>
                <w:rFonts w:ascii="Times New Roman" w:eastAsia="Times New Roman" w:hAnsi="Times New Roman" w:cs="Times New Roman"/>
              </w:rPr>
              <w:t>Daily cap relaxed to 9 for that date</w:t>
            </w:r>
          </w:p>
        </w:tc>
      </w:tr>
    </w:tbl>
    <w:p w14:paraId="31E6FD3F" w14:textId="2386A174" w:rsidR="00B12E25" w:rsidRDefault="008C0FAE" w:rsidP="006A7DB3">
      <w:pPr>
        <w:pStyle w:val="Caption"/>
        <w:spacing w:line="360" w:lineRule="auto"/>
        <w:jc w:val="center"/>
      </w:pPr>
      <w:bookmarkStart w:id="81" w:name="_Toc234003036"/>
      <w:r>
        <w:rPr>
          <w:rFonts w:ascii="Times New Roman" w:eastAsia="Times New Roman" w:hAnsi="Times New Roman" w:cs="Times New Roman"/>
        </w:rPr>
        <w:t>,</w:t>
      </w:r>
      <w:r w:rsidR="00332234">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15</w:t>
      </w:r>
      <w:r w:rsidR="000D796E">
        <w:rPr>
          <w:rFonts w:ascii="Times New Roman" w:eastAsia="Times New Roman" w:hAnsi="Times New Roman" w:cs="Times New Roman"/>
        </w:rPr>
        <w:fldChar w:fldCharType="end"/>
      </w:r>
      <w:r w:rsidR="00332234">
        <w:rPr>
          <w:rFonts w:ascii="Times New Roman" w:eastAsia="Times New Roman" w:hAnsi="Times New Roman" w:cs="Times New Roman"/>
        </w:rPr>
        <w:t>: Hard</w:t>
      </w:r>
      <w:r w:rsidR="00332234">
        <w:rPr>
          <w:rFonts w:ascii="Times New Roman" w:eastAsia="Times New Roman" w:hAnsi="Times New Roman" w:cs="Times New Roman"/>
          <w:noProof/>
        </w:rPr>
        <w:t xml:space="preserve"> Constraints</w:t>
      </w:r>
      <w:bookmarkEnd w:id="81"/>
    </w:p>
    <w:p w14:paraId="058E3AB3" w14:textId="136EA980" w:rsidR="00B12E25" w:rsidRDefault="007B61CB" w:rsidP="006A7DB3">
      <w:pPr>
        <w:pStyle w:val="Heading3"/>
        <w:spacing w:line="360" w:lineRule="auto"/>
      </w:pPr>
      <w:r>
        <w:rPr>
          <w:rFonts w:ascii="Times New Roman" w:eastAsia="Times New Roman" w:hAnsi="Times New Roman" w:cs="Times New Roman"/>
        </w:rPr>
        <w:t xml:space="preserve"> </w:t>
      </w:r>
      <w:bookmarkStart w:id="82" w:name="_Toc234002943"/>
      <w:r w:rsidR="00B12E25">
        <w:rPr>
          <w:rFonts w:ascii="Times New Roman" w:eastAsia="Times New Roman" w:hAnsi="Times New Roman" w:cs="Times New Roman"/>
        </w:rPr>
        <w:t>Objective terms</w:t>
      </w:r>
      <w:bookmarkEnd w:id="82"/>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5400"/>
        <w:gridCol w:w="2960"/>
      </w:tblGrid>
      <w:tr w:rsidR="00B12E25" w14:paraId="0CEA9CF2" w14:textId="77777777" w:rsidTr="00234D47">
        <w:trPr>
          <w:tblHeader/>
        </w:trPr>
        <w:tc>
          <w:tcPr>
            <w:tcW w:w="800" w:type="dxa"/>
            <w:tcMar>
              <w:top w:w="60" w:type="dxa"/>
              <w:left w:w="120" w:type="dxa"/>
              <w:bottom w:w="60" w:type="dxa"/>
              <w:right w:w="80" w:type="dxa"/>
            </w:tcMar>
          </w:tcPr>
          <w:p w14:paraId="3C6E8C37" w14:textId="77777777" w:rsidR="00B12E25" w:rsidRDefault="00B12E25" w:rsidP="00EE459E">
            <w:pPr>
              <w:spacing w:before="20" w:after="20" w:line="240" w:lineRule="auto"/>
            </w:pPr>
            <w:r>
              <w:rPr>
                <w:rFonts w:ascii="Times New Roman" w:eastAsia="Times New Roman" w:hAnsi="Times New Roman" w:cs="Times New Roman"/>
                <w:b/>
                <w:bCs/>
              </w:rPr>
              <w:t>Term</w:t>
            </w:r>
          </w:p>
        </w:tc>
        <w:tc>
          <w:tcPr>
            <w:tcW w:w="5400" w:type="dxa"/>
            <w:tcMar>
              <w:top w:w="60" w:type="dxa"/>
              <w:left w:w="120" w:type="dxa"/>
              <w:bottom w:w="60" w:type="dxa"/>
              <w:right w:w="80" w:type="dxa"/>
            </w:tcMar>
          </w:tcPr>
          <w:p w14:paraId="7805F3BE" w14:textId="77777777" w:rsidR="00B12E25" w:rsidRDefault="00B12E25" w:rsidP="00EE459E">
            <w:pPr>
              <w:spacing w:before="20" w:after="20" w:line="240" w:lineRule="auto"/>
            </w:pPr>
            <w:r>
              <w:rPr>
                <w:rFonts w:ascii="Times New Roman" w:eastAsia="Times New Roman" w:hAnsi="Times New Roman" w:cs="Times New Roman"/>
                <w:b/>
                <w:bCs/>
              </w:rPr>
              <w:t>Description</w:t>
            </w:r>
          </w:p>
        </w:tc>
        <w:tc>
          <w:tcPr>
            <w:tcW w:w="2960" w:type="dxa"/>
            <w:tcMar>
              <w:top w:w="60" w:type="dxa"/>
              <w:left w:w="120" w:type="dxa"/>
              <w:bottom w:w="60" w:type="dxa"/>
              <w:right w:w="80" w:type="dxa"/>
            </w:tcMar>
          </w:tcPr>
          <w:p w14:paraId="1764B118" w14:textId="77777777" w:rsidR="00B12E25" w:rsidRDefault="00B12E25" w:rsidP="00EE459E">
            <w:pPr>
              <w:spacing w:before="20" w:after="20" w:line="240" w:lineRule="auto"/>
            </w:pPr>
            <w:r>
              <w:rPr>
                <w:rFonts w:ascii="Times New Roman" w:eastAsia="Times New Roman" w:hAnsi="Times New Roman" w:cs="Times New Roman"/>
                <w:b/>
                <w:bCs/>
              </w:rPr>
              <w:t>Weight</w:t>
            </w:r>
          </w:p>
        </w:tc>
      </w:tr>
      <w:tr w:rsidR="00B12E25" w14:paraId="4A288F1E" w14:textId="77777777" w:rsidTr="00234D47">
        <w:tc>
          <w:tcPr>
            <w:tcW w:w="800" w:type="dxa"/>
            <w:tcMar>
              <w:top w:w="60" w:type="dxa"/>
              <w:left w:w="120" w:type="dxa"/>
              <w:bottom w:w="60" w:type="dxa"/>
              <w:right w:w="80" w:type="dxa"/>
            </w:tcMar>
          </w:tcPr>
          <w:p w14:paraId="1F939E5F" w14:textId="77777777" w:rsidR="00B12E25" w:rsidRDefault="00B12E25" w:rsidP="00EE459E">
            <w:pPr>
              <w:spacing w:before="20" w:after="20" w:line="240" w:lineRule="auto"/>
            </w:pPr>
            <w:r>
              <w:rPr>
                <w:rFonts w:ascii="Times New Roman" w:eastAsia="Times New Roman" w:hAnsi="Times New Roman" w:cs="Times New Roman"/>
              </w:rPr>
              <w:t>Z1</w:t>
            </w:r>
          </w:p>
        </w:tc>
        <w:tc>
          <w:tcPr>
            <w:tcW w:w="5400" w:type="dxa"/>
            <w:tcMar>
              <w:top w:w="60" w:type="dxa"/>
              <w:left w:w="120" w:type="dxa"/>
              <w:bottom w:w="60" w:type="dxa"/>
              <w:right w:w="80" w:type="dxa"/>
            </w:tcMar>
          </w:tcPr>
          <w:p w14:paraId="7D2F6DA9" w14:textId="77777777" w:rsidR="00B12E25" w:rsidRDefault="00B12E25" w:rsidP="00EE459E">
            <w:pPr>
              <w:spacing w:before="20" w:after="20" w:line="240" w:lineRule="auto"/>
            </w:pPr>
            <w:r>
              <w:rPr>
                <w:rFonts w:ascii="Times New Roman" w:eastAsia="Times New Roman" w:hAnsi="Times New Roman" w:cs="Times New Roman"/>
              </w:rPr>
              <w:t>Round placement</w:t>
            </w:r>
          </w:p>
        </w:tc>
        <w:tc>
          <w:tcPr>
            <w:tcW w:w="2960" w:type="dxa"/>
            <w:tcMar>
              <w:top w:w="60" w:type="dxa"/>
              <w:left w:w="120" w:type="dxa"/>
              <w:bottom w:w="60" w:type="dxa"/>
              <w:right w:w="80" w:type="dxa"/>
            </w:tcMar>
          </w:tcPr>
          <w:p w14:paraId="1F8EF3B8" w14:textId="77777777" w:rsidR="00B12E25" w:rsidRDefault="00B12E25" w:rsidP="00EE459E">
            <w:pPr>
              <w:spacing w:before="20" w:after="20" w:line="240" w:lineRule="auto"/>
            </w:pPr>
            <w:r>
              <w:rPr>
                <w:rFonts w:ascii="Times New Roman" w:eastAsia="Times New Roman" w:hAnsi="Times New Roman" w:cs="Times New Roman"/>
              </w:rPr>
              <w:t>100</w:t>
            </w:r>
          </w:p>
        </w:tc>
      </w:tr>
      <w:tr w:rsidR="00B12E25" w14:paraId="1E9FDD80" w14:textId="77777777" w:rsidTr="00234D47">
        <w:tc>
          <w:tcPr>
            <w:tcW w:w="800" w:type="dxa"/>
            <w:tcMar>
              <w:top w:w="60" w:type="dxa"/>
              <w:left w:w="120" w:type="dxa"/>
              <w:bottom w:w="60" w:type="dxa"/>
              <w:right w:w="80" w:type="dxa"/>
            </w:tcMar>
          </w:tcPr>
          <w:p w14:paraId="1107515C" w14:textId="77777777" w:rsidR="00B12E25" w:rsidRDefault="00B12E25" w:rsidP="00EE459E">
            <w:pPr>
              <w:spacing w:before="20" w:after="20" w:line="240" w:lineRule="auto"/>
            </w:pPr>
            <w:r>
              <w:rPr>
                <w:rFonts w:ascii="Times New Roman" w:eastAsia="Times New Roman" w:hAnsi="Times New Roman" w:cs="Times New Roman"/>
              </w:rPr>
              <w:t>Z2</w:t>
            </w:r>
          </w:p>
        </w:tc>
        <w:tc>
          <w:tcPr>
            <w:tcW w:w="5400" w:type="dxa"/>
            <w:tcMar>
              <w:top w:w="60" w:type="dxa"/>
              <w:left w:w="120" w:type="dxa"/>
              <w:bottom w:w="60" w:type="dxa"/>
              <w:right w:w="80" w:type="dxa"/>
            </w:tcMar>
          </w:tcPr>
          <w:p w14:paraId="60C8F9A2" w14:textId="77777777" w:rsidR="00B12E25" w:rsidRDefault="00B12E25" w:rsidP="00EE459E">
            <w:pPr>
              <w:spacing w:before="20" w:after="20" w:line="240" w:lineRule="auto"/>
            </w:pPr>
            <w:r>
              <w:rPr>
                <w:rFonts w:ascii="Times New Roman" w:eastAsia="Times New Roman" w:hAnsi="Times New Roman" w:cs="Times New Roman"/>
              </w:rPr>
              <w:t>Weekly underload</w:t>
            </w:r>
          </w:p>
        </w:tc>
        <w:tc>
          <w:tcPr>
            <w:tcW w:w="2960" w:type="dxa"/>
            <w:tcMar>
              <w:top w:w="60" w:type="dxa"/>
              <w:left w:w="120" w:type="dxa"/>
              <w:bottom w:w="60" w:type="dxa"/>
              <w:right w:w="80" w:type="dxa"/>
            </w:tcMar>
          </w:tcPr>
          <w:p w14:paraId="191D9312" w14:textId="77777777" w:rsidR="00B12E25" w:rsidRDefault="00B12E25" w:rsidP="00EE459E">
            <w:pPr>
              <w:spacing w:before="20" w:after="20" w:line="240" w:lineRule="auto"/>
            </w:pPr>
            <w:r>
              <w:rPr>
                <w:rFonts w:ascii="Times New Roman" w:eastAsia="Times New Roman" w:hAnsi="Times New Roman" w:cs="Times New Roman"/>
              </w:rPr>
              <w:t>50</w:t>
            </w:r>
          </w:p>
        </w:tc>
      </w:tr>
      <w:tr w:rsidR="00B12E25" w14:paraId="21034004" w14:textId="77777777" w:rsidTr="00234D47">
        <w:tc>
          <w:tcPr>
            <w:tcW w:w="800" w:type="dxa"/>
            <w:tcMar>
              <w:top w:w="60" w:type="dxa"/>
              <w:left w:w="120" w:type="dxa"/>
              <w:bottom w:w="60" w:type="dxa"/>
              <w:right w:w="80" w:type="dxa"/>
            </w:tcMar>
          </w:tcPr>
          <w:p w14:paraId="760147AC" w14:textId="77777777" w:rsidR="00B12E25" w:rsidRDefault="00B12E25" w:rsidP="00EE459E">
            <w:pPr>
              <w:spacing w:before="20" w:after="20" w:line="240" w:lineRule="auto"/>
            </w:pPr>
            <w:r>
              <w:rPr>
                <w:rFonts w:ascii="Times New Roman" w:eastAsia="Times New Roman" w:hAnsi="Times New Roman" w:cs="Times New Roman"/>
              </w:rPr>
              <w:t>Z3</w:t>
            </w:r>
          </w:p>
        </w:tc>
        <w:tc>
          <w:tcPr>
            <w:tcW w:w="5400" w:type="dxa"/>
            <w:tcMar>
              <w:top w:w="60" w:type="dxa"/>
              <w:left w:w="120" w:type="dxa"/>
              <w:bottom w:w="60" w:type="dxa"/>
              <w:right w:w="80" w:type="dxa"/>
            </w:tcMar>
          </w:tcPr>
          <w:p w14:paraId="2A2778F6" w14:textId="77777777" w:rsidR="00B12E25" w:rsidRDefault="00B12E25" w:rsidP="00EE459E">
            <w:pPr>
              <w:spacing w:before="20" w:after="20" w:line="240" w:lineRule="auto"/>
            </w:pPr>
            <w:r>
              <w:rPr>
                <w:rFonts w:ascii="Times New Roman" w:eastAsia="Times New Roman" w:hAnsi="Times New Roman" w:cs="Times New Roman"/>
              </w:rPr>
              <w:t>Weekly overload</w:t>
            </w:r>
          </w:p>
        </w:tc>
        <w:tc>
          <w:tcPr>
            <w:tcW w:w="2960" w:type="dxa"/>
            <w:tcMar>
              <w:top w:w="60" w:type="dxa"/>
              <w:left w:w="120" w:type="dxa"/>
              <w:bottom w:w="60" w:type="dxa"/>
              <w:right w:w="80" w:type="dxa"/>
            </w:tcMar>
          </w:tcPr>
          <w:p w14:paraId="4758495D" w14:textId="77777777" w:rsidR="00B12E25" w:rsidRDefault="00B12E25" w:rsidP="00EE459E">
            <w:pPr>
              <w:spacing w:before="20" w:after="20" w:line="240" w:lineRule="auto"/>
            </w:pPr>
            <w:r>
              <w:rPr>
                <w:rFonts w:ascii="Times New Roman" w:eastAsia="Times New Roman" w:hAnsi="Times New Roman" w:cs="Times New Roman"/>
              </w:rPr>
              <w:t>50</w:t>
            </w:r>
          </w:p>
        </w:tc>
      </w:tr>
      <w:tr w:rsidR="00B12E25" w14:paraId="0025D273" w14:textId="77777777" w:rsidTr="00234D47">
        <w:tc>
          <w:tcPr>
            <w:tcW w:w="800" w:type="dxa"/>
            <w:tcMar>
              <w:top w:w="60" w:type="dxa"/>
              <w:left w:w="120" w:type="dxa"/>
              <w:bottom w:w="60" w:type="dxa"/>
              <w:right w:w="80" w:type="dxa"/>
            </w:tcMar>
          </w:tcPr>
          <w:p w14:paraId="14BB9B05" w14:textId="77777777" w:rsidR="00B12E25" w:rsidRDefault="00B12E25" w:rsidP="00EE459E">
            <w:pPr>
              <w:spacing w:before="20" w:after="20" w:line="240" w:lineRule="auto"/>
            </w:pPr>
            <w:r>
              <w:rPr>
                <w:rFonts w:ascii="Times New Roman" w:eastAsia="Times New Roman" w:hAnsi="Times New Roman" w:cs="Times New Roman"/>
              </w:rPr>
              <w:t>Z4</w:t>
            </w:r>
          </w:p>
        </w:tc>
        <w:tc>
          <w:tcPr>
            <w:tcW w:w="5400" w:type="dxa"/>
            <w:tcMar>
              <w:top w:w="60" w:type="dxa"/>
              <w:left w:w="120" w:type="dxa"/>
              <w:bottom w:w="60" w:type="dxa"/>
              <w:right w:w="80" w:type="dxa"/>
            </w:tcMar>
          </w:tcPr>
          <w:p w14:paraId="7C36BFD1" w14:textId="77777777" w:rsidR="00B12E25" w:rsidRDefault="00B12E25" w:rsidP="00EE459E">
            <w:pPr>
              <w:spacing w:before="20" w:after="20" w:line="240" w:lineRule="auto"/>
            </w:pPr>
            <w:r>
              <w:rPr>
                <w:rFonts w:ascii="Times New Roman" w:eastAsia="Times New Roman" w:hAnsi="Times New Roman" w:cs="Times New Roman"/>
              </w:rPr>
              <w:t>Travel distance</w:t>
            </w:r>
          </w:p>
        </w:tc>
        <w:tc>
          <w:tcPr>
            <w:tcW w:w="2960" w:type="dxa"/>
            <w:tcMar>
              <w:top w:w="60" w:type="dxa"/>
              <w:left w:w="120" w:type="dxa"/>
              <w:bottom w:w="60" w:type="dxa"/>
              <w:right w:w="80" w:type="dxa"/>
            </w:tcMar>
          </w:tcPr>
          <w:p w14:paraId="5B69AD2F" w14:textId="77777777" w:rsidR="00B12E25" w:rsidRDefault="00B12E25" w:rsidP="00EE459E">
            <w:pPr>
              <w:spacing w:before="20" w:after="20" w:line="240" w:lineRule="auto"/>
            </w:pPr>
            <w:r>
              <w:rPr>
                <w:rFonts w:ascii="Times New Roman" w:eastAsia="Times New Roman" w:hAnsi="Times New Roman" w:cs="Times New Roman"/>
              </w:rPr>
              <w:t>1</w:t>
            </w:r>
          </w:p>
        </w:tc>
      </w:tr>
      <w:tr w:rsidR="00B12E25" w14:paraId="2B1BEB03" w14:textId="77777777" w:rsidTr="00234D47">
        <w:tc>
          <w:tcPr>
            <w:tcW w:w="800" w:type="dxa"/>
            <w:tcMar>
              <w:top w:w="60" w:type="dxa"/>
              <w:left w:w="120" w:type="dxa"/>
              <w:bottom w:w="60" w:type="dxa"/>
              <w:right w:w="80" w:type="dxa"/>
            </w:tcMar>
          </w:tcPr>
          <w:p w14:paraId="4607283F" w14:textId="77777777" w:rsidR="00B12E25" w:rsidRDefault="00B12E25" w:rsidP="00EE459E">
            <w:pPr>
              <w:spacing w:before="20" w:after="20" w:line="240" w:lineRule="auto"/>
            </w:pPr>
            <w:r>
              <w:rPr>
                <w:rFonts w:ascii="Times New Roman" w:eastAsia="Times New Roman" w:hAnsi="Times New Roman" w:cs="Times New Roman"/>
              </w:rPr>
              <w:t>Z5</w:t>
            </w:r>
          </w:p>
        </w:tc>
        <w:tc>
          <w:tcPr>
            <w:tcW w:w="5400" w:type="dxa"/>
            <w:tcMar>
              <w:top w:w="60" w:type="dxa"/>
              <w:left w:w="120" w:type="dxa"/>
              <w:bottom w:w="60" w:type="dxa"/>
              <w:right w:w="80" w:type="dxa"/>
            </w:tcMar>
          </w:tcPr>
          <w:p w14:paraId="1B9FC1A5" w14:textId="77777777" w:rsidR="00B12E25" w:rsidRDefault="00B12E25" w:rsidP="00EE459E">
            <w:pPr>
              <w:spacing w:before="20" w:after="20" w:line="240" w:lineRule="auto"/>
            </w:pPr>
            <w:r>
              <w:rPr>
                <w:rFonts w:ascii="Times New Roman" w:eastAsia="Times New Roman" w:hAnsi="Times New Roman" w:cs="Times New Roman"/>
              </w:rPr>
              <w:t>Tier mismatch</w:t>
            </w:r>
          </w:p>
        </w:tc>
        <w:tc>
          <w:tcPr>
            <w:tcW w:w="2960" w:type="dxa"/>
            <w:tcMar>
              <w:top w:w="60" w:type="dxa"/>
              <w:left w:w="120" w:type="dxa"/>
              <w:bottom w:w="60" w:type="dxa"/>
              <w:right w:w="80" w:type="dxa"/>
            </w:tcMar>
          </w:tcPr>
          <w:p w14:paraId="5AD4A71D" w14:textId="77777777" w:rsidR="00B12E25" w:rsidRDefault="00B12E25" w:rsidP="00EE459E">
            <w:pPr>
              <w:keepNext/>
              <w:spacing w:before="20" w:after="20" w:line="240" w:lineRule="auto"/>
            </w:pPr>
            <w:r>
              <w:rPr>
                <w:rFonts w:ascii="Times New Roman" w:eastAsia="Times New Roman" w:hAnsi="Times New Roman" w:cs="Times New Roman"/>
              </w:rPr>
              <w:t>20</w:t>
            </w:r>
          </w:p>
        </w:tc>
      </w:tr>
    </w:tbl>
    <w:p w14:paraId="3DCD0DF6" w14:textId="33D40473" w:rsidR="00844E4B" w:rsidRDefault="00332234" w:rsidP="006A7DB3">
      <w:pPr>
        <w:pStyle w:val="Caption"/>
        <w:spacing w:line="360" w:lineRule="auto"/>
        <w:jc w:val="center"/>
        <w:rPr>
          <w:rFonts w:ascii="Times New Roman" w:eastAsia="Times New Roman" w:hAnsi="Times New Roman" w:cs="Times New Roman"/>
        </w:rPr>
        <w:sectPr w:rsidR="00844E4B" w:rsidSect="00844E4B">
          <w:pgSz w:w="12240" w:h="15840" w:code="1"/>
          <w:pgMar w:top="1440" w:right="1440" w:bottom="1440" w:left="1440" w:header="720" w:footer="720" w:gutter="0"/>
          <w:cols w:space="720"/>
          <w:docGrid w:linePitch="360"/>
        </w:sectPr>
      </w:pPr>
      <w:bookmarkStart w:id="83" w:name="_Toc234003037"/>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16</w:t>
      </w:r>
      <w:r w:rsidR="000D796E">
        <w:rPr>
          <w:rFonts w:ascii="Times New Roman" w:eastAsia="Times New Roman" w:hAnsi="Times New Roman" w:cs="Times New Roman"/>
        </w:rPr>
        <w:fldChar w:fldCharType="end"/>
      </w:r>
      <w:r>
        <w:rPr>
          <w:rFonts w:ascii="Times New Roman" w:eastAsia="Times New Roman" w:hAnsi="Times New Roman" w:cs="Times New Roman"/>
        </w:rPr>
        <w:t>: Objectives</w:t>
      </w:r>
      <w:bookmarkEnd w:id="83"/>
    </w:p>
    <w:p w14:paraId="69AB1243" w14:textId="0134ECB8" w:rsidR="00EE5168" w:rsidRPr="00684D1B" w:rsidRDefault="00EE5168" w:rsidP="004B6AB9">
      <w:pPr>
        <w:pStyle w:val="Chapteri"/>
        <w:rPr>
          <w:rFonts w:cstheme="majorBidi"/>
          <w:spacing w:val="-10"/>
        </w:rPr>
      </w:pPr>
      <w:r w:rsidRPr="00684D1B">
        <w:rPr>
          <w:rFonts w:cstheme="majorBidi"/>
        </w:rPr>
        <w:lastRenderedPageBreak/>
        <w:t xml:space="preserve">CHAPTER </w:t>
      </w:r>
      <w:r w:rsidRPr="00684D1B">
        <w:rPr>
          <w:rFonts w:cstheme="majorBidi"/>
          <w:spacing w:val="-10"/>
        </w:rPr>
        <w:t>4</w:t>
      </w:r>
    </w:p>
    <w:p w14:paraId="62E88302" w14:textId="0E30A704" w:rsidR="00EE5168" w:rsidRPr="00684D1B" w:rsidRDefault="00EE5168" w:rsidP="006A7DB3">
      <w:pPr>
        <w:pStyle w:val="Heading1"/>
        <w:numPr>
          <w:ilvl w:val="0"/>
          <w:numId w:val="0"/>
        </w:numPr>
        <w:spacing w:line="360" w:lineRule="auto"/>
        <w:ind w:left="432"/>
        <w:jc w:val="center"/>
        <w:sectPr w:rsidR="00EE5168" w:rsidRPr="00684D1B" w:rsidSect="00844E4B">
          <w:pgSz w:w="12240" w:h="15840" w:code="1"/>
          <w:pgMar w:top="1440" w:right="1440" w:bottom="1440" w:left="1440" w:header="720" w:footer="720" w:gutter="0"/>
          <w:cols w:space="720"/>
          <w:vAlign w:val="center"/>
          <w:docGrid w:linePitch="360"/>
        </w:sectPr>
      </w:pPr>
      <w:bookmarkStart w:id="84" w:name="_Toc234002944"/>
      <w:r w:rsidRPr="00684D1B">
        <w:t>SYSTEM DESIGN</w:t>
      </w:r>
      <w:bookmarkEnd w:id="84"/>
    </w:p>
    <w:p w14:paraId="12E3F560" w14:textId="63162FE6" w:rsidR="001A73ED" w:rsidRPr="00684D1B" w:rsidRDefault="001A73ED" w:rsidP="006A7DB3">
      <w:pPr>
        <w:pStyle w:val="Heading1"/>
        <w:spacing w:line="360" w:lineRule="auto"/>
        <w:rPr>
          <w:rFonts w:eastAsia="Arial"/>
        </w:rPr>
      </w:pPr>
      <w:bookmarkStart w:id="85" w:name="_Toc234002945"/>
      <w:r w:rsidRPr="00684D1B">
        <w:rPr>
          <w:rFonts w:eastAsia="Arial"/>
        </w:rPr>
        <w:lastRenderedPageBreak/>
        <w:t xml:space="preserve">System </w:t>
      </w:r>
      <w:r w:rsidRPr="00684D1B">
        <w:rPr>
          <w:rStyle w:val="Heading2Char"/>
          <w:rFonts w:asciiTheme="majorBidi" w:eastAsiaTheme="majorEastAsia" w:hAnsiTheme="majorBidi" w:cstheme="majorBidi"/>
          <w:b/>
          <w:bCs w:val="0"/>
        </w:rPr>
        <w:t>Architecture</w:t>
      </w:r>
      <w:r w:rsidRPr="00684D1B">
        <w:rPr>
          <w:rFonts w:eastAsia="Arial"/>
        </w:rPr>
        <w:t xml:space="preserve"> and Component Overview</w:t>
      </w:r>
      <w:bookmarkEnd w:id="85"/>
    </w:p>
    <w:p w14:paraId="2B488123" w14:textId="6119E75E" w:rsidR="005171C8" w:rsidRPr="00684D1B" w:rsidRDefault="005171C8" w:rsidP="00502D58">
      <w:pPr>
        <w:pStyle w:val="BodyText"/>
        <w:ind w:left="432"/>
        <w:rPr>
          <w:rFonts w:cstheme="majorBidi"/>
        </w:rPr>
      </w:pPr>
      <w:r w:rsidRPr="00684D1B">
        <w:rPr>
          <w:rFonts w:cstheme="majorBidi"/>
        </w:rPr>
        <w:t>The system is a single-process desktop/web application built on Streamlit. There is no client-server split, no database server, and no network API; everything – the UI, the solver, and the file outputs – runs inside the same Python process on the user's machine (or on Streamlit Community Cloud).</w:t>
      </w:r>
    </w:p>
    <w:p w14:paraId="5F3F50C8" w14:textId="6DE9652B" w:rsidR="001A73ED" w:rsidRPr="00684D1B" w:rsidRDefault="001A73ED" w:rsidP="006A7DB3">
      <w:pPr>
        <w:pStyle w:val="Heading2"/>
        <w:spacing w:line="360" w:lineRule="auto"/>
        <w:rPr>
          <w:rFonts w:asciiTheme="majorBidi" w:hAnsiTheme="majorBidi" w:cstheme="majorBidi"/>
        </w:rPr>
      </w:pPr>
      <w:r w:rsidRPr="00684D1B">
        <w:rPr>
          <w:rFonts w:asciiTheme="majorBidi" w:hAnsiTheme="majorBidi" w:cstheme="majorBidi"/>
        </w:rPr>
        <w:t xml:space="preserve"> </w:t>
      </w:r>
      <w:bookmarkStart w:id="86" w:name="_Toc234002946"/>
      <w:r w:rsidR="005171C8" w:rsidRPr="00684D1B">
        <w:rPr>
          <w:rFonts w:asciiTheme="majorBidi" w:hAnsiTheme="majorBidi" w:cstheme="majorBidi"/>
        </w:rPr>
        <w:t>Layers</w:t>
      </w:r>
      <w:bookmarkEnd w:id="86"/>
    </w:p>
    <w:p w14:paraId="5670F012" w14:textId="77777777" w:rsidR="005171C8" w:rsidRPr="00684D1B" w:rsidRDefault="005171C8" w:rsidP="006A7DB3">
      <w:pPr>
        <w:pStyle w:val="BodyText"/>
        <w:numPr>
          <w:ilvl w:val="0"/>
          <w:numId w:val="29"/>
        </w:numPr>
        <w:rPr>
          <w:rFonts w:cstheme="majorBidi"/>
        </w:rPr>
      </w:pPr>
      <w:r w:rsidRPr="00684D1B">
        <w:rPr>
          <w:rFonts w:cstheme="majorBidi"/>
          <w:b/>
          <w:bCs/>
        </w:rPr>
        <w:t>Presentation layer</w:t>
      </w:r>
      <w:r w:rsidRPr="00684D1B">
        <w:rPr>
          <w:rFonts w:cstheme="majorBidi"/>
        </w:rPr>
        <w:t xml:space="preserve"> – streamlit_app.py. Renders the sidebar controls, the five main tabs (Explore, Run &amp; progress, Insights, Artifacts, Browse files), and reads back whatever CSV/JSON artifacts exist in output/ to populate charts and tables.</w:t>
      </w:r>
    </w:p>
    <w:p w14:paraId="45B6B9C1" w14:textId="77777777" w:rsidR="005171C8" w:rsidRPr="00684D1B" w:rsidRDefault="005171C8" w:rsidP="006A7DB3">
      <w:pPr>
        <w:pStyle w:val="BodyText"/>
        <w:numPr>
          <w:ilvl w:val="0"/>
          <w:numId w:val="29"/>
        </w:numPr>
        <w:rPr>
          <w:rFonts w:cstheme="majorBidi"/>
        </w:rPr>
      </w:pPr>
      <w:r w:rsidRPr="00684D1B">
        <w:rPr>
          <w:rFonts w:cstheme="majorBidi"/>
          <w:b/>
          <w:bCs/>
        </w:rPr>
        <w:t xml:space="preserve">Orchestration layer </w:t>
      </w:r>
      <w:r w:rsidRPr="00684D1B">
        <w:rPr>
          <w:rFonts w:cstheme="majorBidi"/>
        </w:rPr>
        <w:t>– main.py for the command-line path and the run_clicked block inside streamlit_app.py for the UI path. Both call the same underlying phase functions in the same order; the Streamlit version simply wraps each phase call in a worker thread so the progress indicators in the UI can update live.</w:t>
      </w:r>
    </w:p>
    <w:p w14:paraId="0E010B71" w14:textId="77777777" w:rsidR="005171C8" w:rsidRPr="00684D1B" w:rsidRDefault="005171C8" w:rsidP="006A7DB3">
      <w:pPr>
        <w:pStyle w:val="BodyText"/>
        <w:numPr>
          <w:ilvl w:val="0"/>
          <w:numId w:val="29"/>
        </w:numPr>
        <w:rPr>
          <w:rFonts w:cstheme="majorBidi"/>
        </w:rPr>
      </w:pPr>
      <w:r w:rsidRPr="00684D1B">
        <w:rPr>
          <w:rFonts w:cstheme="majorBidi"/>
          <w:b/>
          <w:bCs/>
        </w:rPr>
        <w:t xml:space="preserve">Domain / solver layer </w:t>
      </w:r>
      <w:r w:rsidRPr="00684D1B">
        <w:rPr>
          <w:rFonts w:cstheme="majorBidi"/>
        </w:rPr>
        <w:t>– src/data_loader.py, src/fixture_generator.py, src/slot_domain.py, src/baseline_solver.py, src/baseline_retry.py, src/output_writer.py, src/validation.py. This is where the actual scheduling logic lives, built around Google OR-Tools' CP-SAT constraint solver.</w:t>
      </w:r>
    </w:p>
    <w:p w14:paraId="02D658D9" w14:textId="1F83914F" w:rsidR="001A73ED" w:rsidRPr="00684D1B" w:rsidRDefault="005171C8" w:rsidP="006A7DB3">
      <w:pPr>
        <w:pStyle w:val="BodyText"/>
        <w:numPr>
          <w:ilvl w:val="0"/>
          <w:numId w:val="29"/>
        </w:numPr>
        <w:rPr>
          <w:rFonts w:cstheme="majorBidi"/>
        </w:rPr>
      </w:pPr>
      <w:r w:rsidRPr="00684D1B">
        <w:rPr>
          <w:rFonts w:cstheme="majorBidi"/>
          <w:b/>
          <w:bCs/>
        </w:rPr>
        <w:t>Storage layer</w:t>
      </w:r>
      <w:r w:rsidRPr="00684D1B">
        <w:rPr>
          <w:rFonts w:cstheme="majorBidi"/>
        </w:rPr>
        <w:t xml:space="preserve"> – plain files. Two Excel workbooks (Data_Model.xlsx, expanded_calendar.xlsx) are the inputs; everything the pipeline produces is written back out as CSV/JSON files under output/ and output/phases/. There is no relational database anywhere in the system.</w:t>
      </w:r>
    </w:p>
    <w:p w14:paraId="355026FF" w14:textId="46E345AC" w:rsidR="007D2E68" w:rsidRPr="00684D1B" w:rsidRDefault="00332234" w:rsidP="006A7DB3">
      <w:pPr>
        <w:pStyle w:val="Heading2"/>
        <w:spacing w:line="360" w:lineRule="auto"/>
        <w:rPr>
          <w:rFonts w:asciiTheme="majorBidi" w:hAnsiTheme="majorBidi" w:cstheme="majorBidi"/>
        </w:rPr>
      </w:pPr>
      <w:bookmarkStart w:id="87" w:name="_Toc234002947"/>
      <w:r w:rsidRPr="00684D1B">
        <w:rPr>
          <w:rFonts w:asciiTheme="majorBidi" w:hAnsiTheme="majorBidi" w:cstheme="majorBidi"/>
          <w:noProof/>
        </w:rPr>
        <w:lastRenderedPageBreak/>
        <w:drawing>
          <wp:anchor distT="0" distB="0" distL="114300" distR="114300" simplePos="0" relativeHeight="251661312" behindDoc="1" locked="0" layoutInCell="1" allowOverlap="1" wp14:anchorId="5FE75BA7" wp14:editId="4A54ECEA">
            <wp:simplePos x="0" y="0"/>
            <wp:positionH relativeFrom="margin">
              <wp:posOffset>643890</wp:posOffset>
            </wp:positionH>
            <wp:positionV relativeFrom="paragraph">
              <wp:posOffset>393065</wp:posOffset>
            </wp:positionV>
            <wp:extent cx="4495800" cy="2812415"/>
            <wp:effectExtent l="0" t="0" r="0" b="6985"/>
            <wp:wrapTopAndBottom/>
            <wp:docPr id="36673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281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D1B">
        <w:rPr>
          <w:rFonts w:asciiTheme="majorBidi" w:hAnsiTheme="majorBidi" w:cstheme="majorBidi"/>
          <w:noProof/>
        </w:rPr>
        <mc:AlternateContent>
          <mc:Choice Requires="wps">
            <w:drawing>
              <wp:anchor distT="0" distB="0" distL="114300" distR="114300" simplePos="0" relativeHeight="251663360" behindDoc="0" locked="0" layoutInCell="1" allowOverlap="1" wp14:anchorId="46C4E046" wp14:editId="38FB2287">
                <wp:simplePos x="0" y="0"/>
                <wp:positionH relativeFrom="column">
                  <wp:posOffset>643890</wp:posOffset>
                </wp:positionH>
                <wp:positionV relativeFrom="paragraph">
                  <wp:posOffset>3253105</wp:posOffset>
                </wp:positionV>
                <wp:extent cx="4938395" cy="635"/>
                <wp:effectExtent l="0" t="0" r="0" b="0"/>
                <wp:wrapTopAndBottom/>
                <wp:docPr id="492120170" name="Text Box 1"/>
                <wp:cNvGraphicFramePr/>
                <a:graphic xmlns:a="http://schemas.openxmlformats.org/drawingml/2006/main">
                  <a:graphicData uri="http://schemas.microsoft.com/office/word/2010/wordprocessingShape">
                    <wps:wsp>
                      <wps:cNvSpPr txBox="1"/>
                      <wps:spPr>
                        <a:xfrm>
                          <a:off x="0" y="0"/>
                          <a:ext cx="4938395" cy="635"/>
                        </a:xfrm>
                        <a:prstGeom prst="rect">
                          <a:avLst/>
                        </a:prstGeom>
                        <a:solidFill>
                          <a:prstClr val="white"/>
                        </a:solidFill>
                        <a:ln>
                          <a:noFill/>
                        </a:ln>
                      </wps:spPr>
                      <wps:txbx>
                        <w:txbxContent>
                          <w:p w14:paraId="52F39DFA" w14:textId="7DF1DE6C" w:rsidR="00C669DD" w:rsidRPr="00D17B5F" w:rsidRDefault="00C669DD" w:rsidP="00332234">
                            <w:pPr>
                              <w:pStyle w:val="Caption"/>
                              <w:jc w:val="center"/>
                              <w:rPr>
                                <w:rFonts w:ascii="Times New Roman" w:eastAsia="Times New Roman" w:hAnsi="Times New Roman" w:cs="Times New Roman"/>
                                <w:b/>
                                <w:bCs/>
                                <w:noProof/>
                                <w:color w:val="auto"/>
                              </w:rPr>
                            </w:pPr>
                            <w:bookmarkStart w:id="88" w:name="_Toc234003005"/>
                            <w:r>
                              <w:t xml:space="preserve">Figure </w:t>
                            </w:r>
                            <w:r>
                              <w:fldChar w:fldCharType="begin"/>
                            </w:r>
                            <w:r>
                              <w:instrText xml:space="preserve"> SEQ Figure \* ARABIC </w:instrText>
                            </w:r>
                            <w:r>
                              <w:fldChar w:fldCharType="separate"/>
                            </w:r>
                            <w:r w:rsidR="006C7FB9">
                              <w:rPr>
                                <w:noProof/>
                              </w:rPr>
                              <w:t>3</w:t>
                            </w:r>
                            <w:r>
                              <w:rPr>
                                <w:noProof/>
                              </w:rPr>
                              <w:fldChar w:fldCharType="end"/>
                            </w:r>
                            <w:r>
                              <w:t xml:space="preserve"> : System Component Diagram</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C4E046" id="_x0000_t202" coordsize="21600,21600" o:spt="202" path="m,l,21600r21600,l21600,xe">
                <v:stroke joinstyle="miter"/>
                <v:path gradientshapeok="t" o:connecttype="rect"/>
              </v:shapetype>
              <v:shape id="Text Box 1" o:spid="_x0000_s1026" type="#_x0000_t202" style="position:absolute;left:0;text-align:left;margin-left:50.7pt;margin-top:256.15pt;width:388.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" stroked="f">
                <v:textbox style="mso-fit-shape-to-text:t" inset="0,0,0,0">
                  <w:txbxContent>
                    <w:p w14:paraId="52F39DFA" w14:textId="7DF1DE6C" w:rsidR="00C669DD" w:rsidRPr="00D17B5F" w:rsidRDefault="00C669DD" w:rsidP="00332234">
                      <w:pPr>
                        <w:pStyle w:val="Caption"/>
                        <w:jc w:val="center"/>
                        <w:rPr>
                          <w:rFonts w:ascii="Times New Roman" w:eastAsia="Times New Roman" w:hAnsi="Times New Roman" w:cs="Times New Roman"/>
                          <w:b/>
                          <w:bCs/>
                          <w:noProof/>
                          <w:color w:val="auto"/>
                        </w:rPr>
                      </w:pPr>
                      <w:bookmarkStart w:id="89" w:name="_Toc234003005"/>
                      <w:r>
                        <w:t xml:space="preserve">Figure </w:t>
                      </w:r>
                      <w:r>
                        <w:fldChar w:fldCharType="begin"/>
                      </w:r>
                      <w:r>
                        <w:instrText xml:space="preserve"> SEQ Figure \* ARABIC </w:instrText>
                      </w:r>
                      <w:r>
                        <w:fldChar w:fldCharType="separate"/>
                      </w:r>
                      <w:r w:rsidR="006C7FB9">
                        <w:rPr>
                          <w:noProof/>
                        </w:rPr>
                        <w:t>3</w:t>
                      </w:r>
                      <w:r>
                        <w:rPr>
                          <w:noProof/>
                        </w:rPr>
                        <w:fldChar w:fldCharType="end"/>
                      </w:r>
                      <w:r>
                        <w:t xml:space="preserve"> : System Component Diagram</w:t>
                      </w:r>
                      <w:bookmarkEnd w:id="89"/>
                    </w:p>
                  </w:txbxContent>
                </v:textbox>
                <w10:wrap type="topAndBottom"/>
              </v:shape>
            </w:pict>
          </mc:Fallback>
        </mc:AlternateContent>
      </w:r>
      <w:r w:rsidR="004D4915" w:rsidRPr="00684D1B">
        <w:rPr>
          <w:rFonts w:asciiTheme="majorBidi" w:hAnsiTheme="majorBidi" w:cstheme="majorBidi"/>
        </w:rPr>
        <w:t>Component Diagram</w:t>
      </w:r>
      <w:bookmarkEnd w:id="87"/>
    </w:p>
    <w:p w14:paraId="3BEF7F28" w14:textId="72A67B65" w:rsidR="004D4915" w:rsidRPr="00684D1B" w:rsidRDefault="004D4915" w:rsidP="006A7DB3">
      <w:pPr>
        <w:pStyle w:val="Heading2"/>
        <w:spacing w:line="360" w:lineRule="auto"/>
        <w:rPr>
          <w:rFonts w:asciiTheme="majorBidi" w:hAnsiTheme="majorBidi" w:cstheme="majorBidi"/>
        </w:rPr>
      </w:pPr>
      <w:bookmarkStart w:id="90" w:name="_Toc234002948"/>
      <w:r w:rsidRPr="00684D1B">
        <w:rPr>
          <w:rFonts w:asciiTheme="majorBidi" w:hAnsiTheme="majorBidi" w:cstheme="majorBidi"/>
        </w:rPr>
        <w:t>Deployment Architecture</w:t>
      </w:r>
      <w:bookmarkEnd w:id="90"/>
    </w:p>
    <w:p w14:paraId="33D63E29" w14:textId="574136A8" w:rsidR="005171C8" w:rsidRPr="00684D1B" w:rsidRDefault="004D4915" w:rsidP="00502D58">
      <w:pPr>
        <w:pStyle w:val="BodyText"/>
        <w:ind w:left="576"/>
        <w:rPr>
          <w:rFonts w:cstheme="majorBidi"/>
        </w:rPr>
      </w:pPr>
      <w:r w:rsidRPr="00684D1B">
        <w:rPr>
          <w:rFonts w:cstheme="majorBidi"/>
        </w:rPr>
        <w:t>The system is designed to run on a single machine (local or cloud). The Streamlit server is started with streamlit run streamlit_app.py and serves the browser UI over HTTP on localhost:8501 (or a cloud-assigned port). The CP-SAT solver (Google OR-Tools) runs in-process and uses the NUM_WORKERS constant to control the number of CPU threads it spawns. Monte Carlo batch runs use Python's ProcessPoolExecutor and the --parallel flag to utilise additional cores.</w:t>
      </w:r>
    </w:p>
    <w:p w14:paraId="553CA749" w14:textId="77777777" w:rsidR="005171C8" w:rsidRPr="00684D1B" w:rsidRDefault="005171C8" w:rsidP="006A7DB3">
      <w:pPr>
        <w:pStyle w:val="Heading2"/>
        <w:spacing w:line="360" w:lineRule="auto"/>
        <w:rPr>
          <w:rFonts w:asciiTheme="majorBidi" w:eastAsia="Calibri" w:hAnsiTheme="majorBidi" w:cstheme="majorBidi"/>
        </w:rPr>
      </w:pPr>
      <w:bookmarkStart w:id="91" w:name="_Toc234002949"/>
      <w:r w:rsidRPr="00684D1B">
        <w:rPr>
          <w:rFonts w:asciiTheme="majorBidi" w:eastAsia="Calibri" w:hAnsiTheme="majorBidi" w:cstheme="majorBidi"/>
        </w:rPr>
        <w:t>Class / Module Diagrams</w:t>
      </w:r>
      <w:bookmarkEnd w:id="91"/>
    </w:p>
    <w:p w14:paraId="21FFA520" w14:textId="77777777" w:rsidR="005171C8" w:rsidRPr="00684D1B" w:rsidRDefault="005171C8" w:rsidP="00502D58">
      <w:pPr>
        <w:pStyle w:val="BodyText"/>
        <w:ind w:left="576"/>
        <w:rPr>
          <w:rFonts w:cstheme="majorBidi"/>
        </w:rPr>
      </w:pPr>
      <w:r w:rsidRPr="00684D1B">
        <w:rPr>
          <w:rFonts w:cstheme="majorBidi"/>
        </w:rPr>
        <w:t>The codebase favours small dataclasses and free functions over deep class hierarchies, which fits a constraint-programming pipeline where each phase is really a pure transformation: data in, a new structure out. The diagram below should be read as a module/dataclass diagram rather than a classical object-oriented class diagram with inheritance, since there is almost no inheritance in the project.</w:t>
      </w:r>
    </w:p>
    <w:p w14:paraId="72780766" w14:textId="77777777" w:rsidR="00C30A1E" w:rsidRPr="00684D1B" w:rsidRDefault="007D2E68" w:rsidP="00C30A1E">
      <w:pPr>
        <w:pStyle w:val="BodyText"/>
        <w:keepNext/>
        <w:rPr>
          <w:rFonts w:cstheme="majorBidi"/>
        </w:rPr>
      </w:pPr>
      <w:r w:rsidRPr="00684D1B">
        <w:rPr>
          <w:rFonts w:cstheme="majorBidi"/>
        </w:rPr>
        <w:lastRenderedPageBreak/>
        <w:tab/>
      </w:r>
      <w:r w:rsidRPr="00684D1B">
        <w:rPr>
          <w:rFonts w:cstheme="majorBidi"/>
        </w:rPr>
        <w:tab/>
      </w:r>
      <w:r w:rsidRPr="00684D1B">
        <w:rPr>
          <w:rFonts w:cstheme="majorBidi"/>
        </w:rPr>
        <w:tab/>
      </w:r>
      <w:r w:rsidR="00EE459E" w:rsidRPr="00684D1B">
        <w:rPr>
          <w:rFonts w:cstheme="majorBidi"/>
          <w:noProof/>
        </w:rPr>
        <w:drawing>
          <wp:inline distT="0" distB="0" distL="0" distR="0" wp14:anchorId="4EF0A224" wp14:editId="22E3225E">
            <wp:extent cx="5943600" cy="3217545"/>
            <wp:effectExtent l="0" t="0" r="0" b="1905"/>
            <wp:docPr id="9301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7AEDF565" w14:textId="18BA75E1" w:rsidR="00BA7927" w:rsidRPr="00684D1B" w:rsidRDefault="00C30A1E" w:rsidP="00C30A1E">
      <w:pPr>
        <w:pStyle w:val="Caption"/>
        <w:jc w:val="center"/>
        <w:rPr>
          <w:rFonts w:asciiTheme="majorBidi" w:hAnsiTheme="majorBidi" w:cstheme="majorBidi"/>
        </w:rPr>
      </w:pPr>
      <w:bookmarkStart w:id="92" w:name="_Toc234003006"/>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6C7FB9">
        <w:rPr>
          <w:rFonts w:asciiTheme="majorBidi" w:hAnsiTheme="majorBidi" w:cstheme="majorBidi"/>
          <w:noProof/>
        </w:rPr>
        <w:t>4</w:t>
      </w:r>
      <w:r w:rsidRPr="00684D1B">
        <w:rPr>
          <w:rFonts w:asciiTheme="majorBidi" w:hAnsiTheme="majorBidi" w:cstheme="majorBidi"/>
        </w:rPr>
        <w:fldChar w:fldCharType="end"/>
      </w:r>
      <w:r w:rsidRPr="00684D1B">
        <w:rPr>
          <w:rFonts w:asciiTheme="majorBidi" w:hAnsiTheme="majorBidi" w:cstheme="majorBidi"/>
        </w:rPr>
        <w:t xml:space="preserve">  : Class Diagram</w:t>
      </w:r>
      <w:bookmarkEnd w:id="92"/>
    </w:p>
    <w:p w14:paraId="3F8319F4" w14:textId="29ADFAE0" w:rsidR="005171C8" w:rsidRPr="00684D1B" w:rsidRDefault="005171C8" w:rsidP="006A7DB3">
      <w:pPr>
        <w:pStyle w:val="Heading3"/>
        <w:spacing w:line="360" w:lineRule="auto"/>
        <w:rPr>
          <w:rFonts w:eastAsia="Calibri"/>
        </w:rPr>
      </w:pPr>
      <w:bookmarkStart w:id="93" w:name="_Toc234002950"/>
      <w:r w:rsidRPr="00684D1B">
        <w:rPr>
          <w:rFonts w:eastAsia="Calibri"/>
        </w:rPr>
        <w:t>Key Data Structures</w:t>
      </w:r>
      <w:r w:rsidR="00332234" w:rsidRPr="00684D1B">
        <w:rPr>
          <w:rFonts w:eastAsia="Calibri"/>
        </w:rPr>
        <w:t xml:space="preserve"> U</w:t>
      </w:r>
      <w:r w:rsidRPr="00684D1B">
        <w:rPr>
          <w:rFonts w:eastAsia="Calibri"/>
        </w:rPr>
        <w:t>sed by the Final Pipeline</w:t>
      </w:r>
      <w:bookmarkEnd w:id="93"/>
    </w:p>
    <w:p w14:paraId="238789E6" w14:textId="77777777" w:rsidR="005171C8" w:rsidRPr="00684D1B" w:rsidRDefault="005171C8" w:rsidP="006A7DB3">
      <w:pPr>
        <w:pStyle w:val="Heading4"/>
        <w:numPr>
          <w:ilvl w:val="0"/>
          <w:numId w:val="0"/>
        </w:numPr>
        <w:spacing w:line="360" w:lineRule="auto"/>
        <w:ind w:left="864" w:hanging="144"/>
        <w:rPr>
          <w:rStyle w:val="Strong"/>
          <w:rFonts w:asciiTheme="majorBidi" w:hAnsiTheme="majorBidi"/>
          <w:i w:val="0"/>
          <w:iCs w:val="0"/>
          <w:color w:val="000000" w:themeColor="text1"/>
          <w:sz w:val="24"/>
          <w:szCs w:val="24"/>
        </w:rPr>
      </w:pPr>
      <w:r w:rsidRPr="00684D1B">
        <w:rPr>
          <w:rStyle w:val="Strong"/>
          <w:rFonts w:asciiTheme="majorBidi" w:hAnsiTheme="majorBidi"/>
          <w:i w:val="0"/>
          <w:iCs w:val="0"/>
          <w:color w:val="000000" w:themeColor="text1"/>
          <w:sz w:val="24"/>
          <w:szCs w:val="24"/>
        </w:rPr>
        <w:t>LeagueData (src/data_loader.py)</w:t>
      </w:r>
    </w:p>
    <w:p w14:paraId="21C1F162" w14:textId="77777777" w:rsidR="005171C8" w:rsidRPr="00684D1B" w:rsidRDefault="005171C8" w:rsidP="006A7DB3">
      <w:pPr>
        <w:pStyle w:val="BodyText"/>
        <w:ind w:left="720"/>
        <w:rPr>
          <w:rFonts w:eastAsia="Calibri" w:cstheme="majorBidi"/>
        </w:rPr>
      </w:pPr>
      <w:r w:rsidRPr="00684D1B">
        <w:rPr>
          <w:rFonts w:cstheme="majorBidi"/>
        </w:rPr>
        <w:t>The single object returned by load_data(). Holds everything the rest of the pipeline needs in memory: teams, stadiums, dist_matrix, sec_rules, slots, usable_slots, fifa_dates, caf_blockers, caf_dates_by_team, unique_caf_dates.</w:t>
      </w:r>
    </w:p>
    <w:p w14:paraId="2855F241" w14:textId="77777777" w:rsidR="005171C8" w:rsidRPr="00684D1B" w:rsidRDefault="005171C8" w:rsidP="006A7DB3">
      <w:pPr>
        <w:pStyle w:val="Heading3"/>
        <w:numPr>
          <w:ilvl w:val="0"/>
          <w:numId w:val="0"/>
        </w:numPr>
        <w:spacing w:line="360" w:lineRule="auto"/>
        <w:ind w:left="720"/>
        <w:rPr>
          <w:rStyle w:val="Strong"/>
          <w:b/>
          <w:sz w:val="24"/>
        </w:rPr>
      </w:pPr>
      <w:bookmarkStart w:id="94" w:name="_Toc234002951"/>
      <w:r w:rsidRPr="00684D1B">
        <w:rPr>
          <w:rStyle w:val="Strong"/>
          <w:b/>
          <w:sz w:val="24"/>
        </w:rPr>
        <w:t>Match (src/fixture_generator.py)</w:t>
      </w:r>
      <w:bookmarkEnd w:id="94"/>
    </w:p>
    <w:p w14:paraId="043B5D31" w14:textId="77777777" w:rsidR="005171C8" w:rsidRPr="00684D1B" w:rsidRDefault="005171C8" w:rsidP="006A7DB3">
      <w:pPr>
        <w:pStyle w:val="BodyText"/>
        <w:ind w:left="720"/>
        <w:rPr>
          <w:rFonts w:eastAsia="Calibri" w:cstheme="majorBidi"/>
        </w:rPr>
      </w:pPr>
      <w:r w:rsidRPr="00684D1B">
        <w:rPr>
          <w:rFonts w:cstheme="majorBidi"/>
        </w:rPr>
        <w:t>One row of the fixture list before scheduling: match_idx, round_num, home_team, away_team, venue (the team's default home stadium unless a security rule forces another venue), and match_tier (derived from the two teams' league tiers).</w:t>
      </w:r>
    </w:p>
    <w:p w14:paraId="7472CF67" w14:textId="77777777" w:rsidR="005171C8" w:rsidRPr="00684D1B" w:rsidRDefault="005171C8" w:rsidP="006A7DB3">
      <w:pPr>
        <w:pStyle w:val="Heading3"/>
        <w:numPr>
          <w:ilvl w:val="0"/>
          <w:numId w:val="0"/>
        </w:numPr>
        <w:spacing w:line="360" w:lineRule="auto"/>
        <w:ind w:left="720"/>
        <w:rPr>
          <w:rStyle w:val="Strong"/>
          <w:b/>
          <w:bCs w:val="0"/>
          <w:sz w:val="24"/>
        </w:rPr>
      </w:pPr>
      <w:bookmarkStart w:id="95" w:name="_Toc234002952"/>
      <w:r w:rsidRPr="00684D1B">
        <w:rPr>
          <w:rStyle w:val="Strong"/>
          <w:b/>
          <w:bCs w:val="0"/>
          <w:sz w:val="24"/>
        </w:rPr>
        <w:t>RoundWindow (src/slot_domain.py)</w:t>
      </w:r>
      <w:bookmarkEnd w:id="95"/>
    </w:p>
    <w:p w14:paraId="738BA1DE" w14:textId="5699552F" w:rsidR="005171C8" w:rsidRPr="00684D1B" w:rsidRDefault="005171C8" w:rsidP="006A7DB3">
      <w:pPr>
        <w:pStyle w:val="BodyText"/>
        <w:ind w:left="720"/>
        <w:rPr>
          <w:rFonts w:eastAsia="Calibri" w:cstheme="majorBidi"/>
        </w:rPr>
      </w:pPr>
      <w:r w:rsidRPr="00684D1B">
        <w:rPr>
          <w:rFonts w:cstheme="majorBidi"/>
        </w:rPr>
        <w:t>A dataclass describing the calendar window allowed for one abstract round (start date, end date, the calendar weeks it touches, and the list of usable-slot row indices inside that window). The CAF-aware filtering is applied at this level.</w:t>
      </w:r>
    </w:p>
    <w:p w14:paraId="4ECDC0CD" w14:textId="77777777" w:rsidR="005171C8" w:rsidRPr="00684D1B" w:rsidRDefault="005171C8" w:rsidP="006A7DB3">
      <w:pPr>
        <w:pStyle w:val="Heading3"/>
        <w:numPr>
          <w:ilvl w:val="0"/>
          <w:numId w:val="0"/>
        </w:numPr>
        <w:spacing w:line="360" w:lineRule="auto"/>
        <w:ind w:left="720"/>
        <w:rPr>
          <w:rStyle w:val="Strong"/>
          <w:b/>
          <w:sz w:val="24"/>
        </w:rPr>
      </w:pPr>
      <w:bookmarkStart w:id="96" w:name="_Toc234002953"/>
      <w:r w:rsidRPr="00684D1B">
        <w:rPr>
          <w:rStyle w:val="Strong"/>
          <w:b/>
          <w:sz w:val="24"/>
        </w:rPr>
        <w:lastRenderedPageBreak/>
        <w:t>ScheduledMatch (src/baseline_solver.py)</w:t>
      </w:r>
      <w:bookmarkEnd w:id="96"/>
    </w:p>
    <w:p w14:paraId="466A5BC1" w14:textId="0665C5A5" w:rsidR="005171C8" w:rsidRPr="00684D1B" w:rsidRDefault="005171C8" w:rsidP="006A7DB3">
      <w:pPr>
        <w:pStyle w:val="BodyText"/>
        <w:ind w:left="720"/>
        <w:rPr>
          <w:rFonts w:eastAsia="Calibri" w:cstheme="majorBidi"/>
        </w:rPr>
      </w:pPr>
      <w:r w:rsidRPr="00684D1B">
        <w:rPr>
          <w:rFonts w:cstheme="majorBidi"/>
        </w:rPr>
        <w:t xml:space="preserve">The output of the solver: a Match enriched with the concrete slot it was assigned (date, date-time, weekday, calendar week, slot tier), the venue </w:t>
      </w:r>
      <w:r w:rsidR="001D459B" w:rsidRPr="00684D1B">
        <w:rPr>
          <w:rFonts w:cstheme="majorBidi"/>
        </w:rPr>
        <w:t>used</w:t>
      </w:r>
      <w:r w:rsidRPr="00684D1B">
        <w:rPr>
          <w:rFonts w:cstheme="majorBidi"/>
        </w:rPr>
        <w:t>, the travel distance for the away team, and a flag for whether the venue was a forced security-rule venue. This is the structure that flows into output_writer.py and validation.py and is ultimately what the user sees in the Explore and Insights tabs.</w:t>
      </w:r>
    </w:p>
    <w:p w14:paraId="794EC870" w14:textId="77777777" w:rsidR="005171C8" w:rsidRPr="00684D1B" w:rsidRDefault="005171C8" w:rsidP="006A7DB3">
      <w:pPr>
        <w:pStyle w:val="Heading3"/>
        <w:numPr>
          <w:ilvl w:val="0"/>
          <w:numId w:val="0"/>
        </w:numPr>
        <w:spacing w:line="360" w:lineRule="auto"/>
        <w:ind w:left="720"/>
        <w:rPr>
          <w:rStyle w:val="Strong"/>
          <w:b/>
          <w:sz w:val="24"/>
        </w:rPr>
      </w:pPr>
      <w:bookmarkStart w:id="97" w:name="_Toc234002954"/>
      <w:r w:rsidRPr="00684D1B">
        <w:rPr>
          <w:rStyle w:val="Strong"/>
          <w:b/>
          <w:sz w:val="24"/>
        </w:rPr>
        <w:t>RunMetrics (src/multi_run.py)</w:t>
      </w:r>
      <w:bookmarkEnd w:id="97"/>
    </w:p>
    <w:p w14:paraId="5E6C5BE9" w14:textId="37E8469D" w:rsidR="005171C8" w:rsidRPr="00684D1B" w:rsidRDefault="005171C8" w:rsidP="006A7DB3">
      <w:pPr>
        <w:pStyle w:val="BodyText"/>
        <w:ind w:left="720"/>
        <w:rPr>
          <w:rFonts w:cstheme="majorBidi"/>
        </w:rPr>
      </w:pPr>
      <w:r w:rsidRPr="00684D1B">
        <w:rPr>
          <w:rFonts w:cstheme="majorBidi"/>
        </w:rPr>
        <w:t>Used only by the batch/Monte-Carlo entry point. Summarises one solver run – objective value, total travel, CAF-related counts, validation error/warning counts – so many seeds can be compared and the best one re-materialised as the final schedule.</w:t>
      </w:r>
    </w:p>
    <w:p w14:paraId="3F7B4778" w14:textId="2C7B19BC" w:rsidR="007D2E68" w:rsidRPr="00684D1B" w:rsidRDefault="007D2E68" w:rsidP="006A7DB3">
      <w:pPr>
        <w:pStyle w:val="Heading2"/>
        <w:spacing w:line="360" w:lineRule="auto"/>
        <w:rPr>
          <w:rFonts w:asciiTheme="majorBidi" w:eastAsia="Calibri" w:hAnsiTheme="majorBidi" w:cstheme="majorBidi"/>
        </w:rPr>
      </w:pPr>
      <w:bookmarkStart w:id="98" w:name="_Toc234002955"/>
      <w:r w:rsidRPr="00684D1B">
        <w:rPr>
          <w:rFonts w:asciiTheme="majorBidi" w:eastAsia="Calibri" w:hAnsiTheme="majorBidi" w:cstheme="majorBidi"/>
        </w:rPr>
        <w:t>Sequence Diagrams (Key Use Cases)</w:t>
      </w:r>
      <w:bookmarkEnd w:id="98"/>
    </w:p>
    <w:p w14:paraId="2D93E27C" w14:textId="549D5523" w:rsidR="007D2E68" w:rsidRPr="00684D1B" w:rsidRDefault="007D2E68" w:rsidP="006A7DB3">
      <w:pPr>
        <w:pStyle w:val="Heading3"/>
        <w:spacing w:line="360" w:lineRule="auto"/>
        <w:rPr>
          <w:rFonts w:eastAsia="Calibri"/>
        </w:rPr>
      </w:pPr>
      <w:bookmarkStart w:id="99" w:name="_Toc234002956"/>
      <w:r w:rsidRPr="00684D1B">
        <w:rPr>
          <w:rFonts w:eastAsia="Calibri"/>
        </w:rPr>
        <w:t xml:space="preserve">Use Case: Run the Full Pipeline </w:t>
      </w:r>
      <w:r w:rsidR="00BA7927" w:rsidRPr="00684D1B">
        <w:rPr>
          <w:rFonts w:eastAsia="Calibri"/>
        </w:rPr>
        <w:t>from</w:t>
      </w:r>
      <w:r w:rsidRPr="00684D1B">
        <w:rPr>
          <w:rFonts w:eastAsia="Calibri"/>
        </w:rPr>
        <w:t xml:space="preserve"> the Streamlit UI</w:t>
      </w:r>
      <w:bookmarkEnd w:id="99"/>
    </w:p>
    <w:p w14:paraId="0527ABB8" w14:textId="46ACC1C2" w:rsidR="007D2E68" w:rsidRPr="00684D1B" w:rsidRDefault="00C30A1E" w:rsidP="00502D58">
      <w:pPr>
        <w:pStyle w:val="BodyText"/>
        <w:ind w:left="720"/>
        <w:rPr>
          <w:rFonts w:cstheme="majorBidi"/>
        </w:rPr>
      </w:pPr>
      <w:r w:rsidRPr="00684D1B">
        <w:rPr>
          <w:rFonts w:cstheme="majorBidi"/>
          <w:noProof/>
        </w:rPr>
        <mc:AlternateContent>
          <mc:Choice Requires="wps">
            <w:drawing>
              <wp:anchor distT="0" distB="0" distL="114300" distR="114300" simplePos="0" relativeHeight="251700224" behindDoc="1" locked="0" layoutInCell="1" allowOverlap="1" wp14:anchorId="6C920E42" wp14:editId="2565072F">
                <wp:simplePos x="0" y="0"/>
                <wp:positionH relativeFrom="column">
                  <wp:posOffset>-414020</wp:posOffset>
                </wp:positionH>
                <wp:positionV relativeFrom="paragraph">
                  <wp:posOffset>4347210</wp:posOffset>
                </wp:positionV>
                <wp:extent cx="6852285" cy="635"/>
                <wp:effectExtent l="0" t="0" r="0" b="0"/>
                <wp:wrapTight wrapText="bothSides">
                  <wp:wrapPolygon edited="0">
                    <wp:start x="0" y="0"/>
                    <wp:lineTo x="0" y="21600"/>
                    <wp:lineTo x="21600" y="21600"/>
                    <wp:lineTo x="21600" y="0"/>
                  </wp:wrapPolygon>
                </wp:wrapTight>
                <wp:docPr id="2082425503"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1D675E4" w14:textId="26B81C0D" w:rsidR="00C30A1E" w:rsidRPr="00BF3B5F" w:rsidRDefault="00C30A1E" w:rsidP="00C30A1E">
                            <w:pPr>
                              <w:pStyle w:val="Caption"/>
                              <w:jc w:val="center"/>
                              <w:rPr>
                                <w:rFonts w:asciiTheme="majorBidi" w:hAnsiTheme="majorBidi"/>
                                <w:noProof/>
                                <w:szCs w:val="22"/>
                              </w:rPr>
                            </w:pPr>
                            <w:bookmarkStart w:id="100" w:name="_Toc234003007"/>
                            <w:r>
                              <w:t xml:space="preserve">Figure </w:t>
                            </w:r>
                            <w:r>
                              <w:fldChar w:fldCharType="begin"/>
                            </w:r>
                            <w:r>
                              <w:instrText xml:space="preserve"> SEQ Figure \* ARABIC </w:instrText>
                            </w:r>
                            <w:r>
                              <w:fldChar w:fldCharType="separate"/>
                            </w:r>
                            <w:r w:rsidR="006C7FB9">
                              <w:rPr>
                                <w:noProof/>
                              </w:rPr>
                              <w:t>5</w:t>
                            </w:r>
                            <w:r>
                              <w:fldChar w:fldCharType="end"/>
                            </w:r>
                            <w:r>
                              <w:t xml:space="preserve">: </w:t>
                            </w:r>
                            <w:r w:rsidRPr="009B1FAD">
                              <w:t>Full Pipeline Use Case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20E42" id="_x0000_s1027" type="#_x0000_t202" style="position:absolute;left:0;text-align:left;margin-left:-32.6pt;margin-top:342.3pt;width:539.5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Cx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LOF7PpdDH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" stroked="f">
                <v:textbox style="mso-fit-shape-to-text:t" inset="0,0,0,0">
                  <w:txbxContent>
                    <w:p w14:paraId="41D675E4" w14:textId="26B81C0D" w:rsidR="00C30A1E" w:rsidRPr="00BF3B5F" w:rsidRDefault="00C30A1E" w:rsidP="00C30A1E">
                      <w:pPr>
                        <w:pStyle w:val="Caption"/>
                        <w:jc w:val="center"/>
                        <w:rPr>
                          <w:rFonts w:asciiTheme="majorBidi" w:hAnsiTheme="majorBidi"/>
                          <w:noProof/>
                          <w:szCs w:val="22"/>
                        </w:rPr>
                      </w:pPr>
                      <w:bookmarkStart w:id="101" w:name="_Toc234003007"/>
                      <w:r>
                        <w:t xml:space="preserve">Figure </w:t>
                      </w:r>
                      <w:r>
                        <w:fldChar w:fldCharType="begin"/>
                      </w:r>
                      <w:r>
                        <w:instrText xml:space="preserve"> SEQ Figure \* ARABIC </w:instrText>
                      </w:r>
                      <w:r>
                        <w:fldChar w:fldCharType="separate"/>
                      </w:r>
                      <w:r w:rsidR="006C7FB9">
                        <w:rPr>
                          <w:noProof/>
                        </w:rPr>
                        <w:t>5</w:t>
                      </w:r>
                      <w:r>
                        <w:fldChar w:fldCharType="end"/>
                      </w:r>
                      <w:r>
                        <w:t xml:space="preserve">: </w:t>
                      </w:r>
                      <w:r w:rsidRPr="009B1FAD">
                        <w:t>Full Pipeline Use Case</w:t>
                      </w:r>
                      <w:bookmarkEnd w:id="101"/>
                    </w:p>
                  </w:txbxContent>
                </v:textbox>
                <w10:wrap type="tight"/>
              </v:shape>
            </w:pict>
          </mc:Fallback>
        </mc:AlternateContent>
      </w:r>
      <w:r w:rsidR="00BA7927" w:rsidRPr="00684D1B">
        <w:rPr>
          <w:rFonts w:cstheme="majorBidi"/>
          <w:noProof/>
        </w:rPr>
        <w:drawing>
          <wp:anchor distT="0" distB="0" distL="114300" distR="114300" simplePos="0" relativeHeight="251665408" behindDoc="1" locked="0" layoutInCell="1" allowOverlap="1" wp14:anchorId="04DF6680" wp14:editId="6E005B7A">
            <wp:simplePos x="0" y="0"/>
            <wp:positionH relativeFrom="margin">
              <wp:posOffset>-414020</wp:posOffset>
            </wp:positionH>
            <wp:positionV relativeFrom="paragraph">
              <wp:posOffset>480060</wp:posOffset>
            </wp:positionV>
            <wp:extent cx="6852285" cy="4071620"/>
            <wp:effectExtent l="0" t="0" r="5715" b="5080"/>
            <wp:wrapTight wrapText="bothSides">
              <wp:wrapPolygon edited="0">
                <wp:start x="9668" y="0"/>
                <wp:lineTo x="4864" y="101"/>
                <wp:lineTo x="120" y="808"/>
                <wp:lineTo x="0" y="3234"/>
                <wp:lineTo x="0" y="4851"/>
                <wp:lineTo x="601" y="4851"/>
                <wp:lineTo x="0" y="5558"/>
                <wp:lineTo x="0" y="6165"/>
                <wp:lineTo x="601" y="6468"/>
                <wp:lineTo x="0" y="7782"/>
                <wp:lineTo x="0" y="8388"/>
                <wp:lineTo x="601" y="9702"/>
                <wp:lineTo x="0" y="10510"/>
                <wp:lineTo x="0" y="11218"/>
                <wp:lineTo x="601" y="11319"/>
                <wp:lineTo x="601" y="12936"/>
                <wp:lineTo x="0" y="13239"/>
                <wp:lineTo x="0" y="13845"/>
                <wp:lineTo x="601" y="14553"/>
                <wp:lineTo x="601" y="16170"/>
                <wp:lineTo x="0" y="16473"/>
                <wp:lineTo x="0" y="18191"/>
                <wp:lineTo x="601" y="19404"/>
                <wp:lineTo x="0" y="20515"/>
                <wp:lineTo x="0" y="21021"/>
                <wp:lineTo x="540" y="21526"/>
                <wp:lineTo x="601" y="21526"/>
                <wp:lineTo x="18856" y="21526"/>
                <wp:lineTo x="18856" y="19404"/>
                <wp:lineTo x="20777" y="19100"/>
                <wp:lineTo x="20777" y="18494"/>
                <wp:lineTo x="18856" y="17787"/>
                <wp:lineTo x="21558" y="16776"/>
                <wp:lineTo x="21558" y="16271"/>
                <wp:lineTo x="18856" y="16170"/>
                <wp:lineTo x="19036" y="14553"/>
                <wp:lineTo x="18976" y="3234"/>
                <wp:lineTo x="19516" y="1819"/>
                <wp:lineTo x="19576" y="808"/>
                <wp:lineTo x="14832" y="101"/>
                <wp:lineTo x="9908" y="0"/>
                <wp:lineTo x="9668" y="0"/>
              </wp:wrapPolygon>
            </wp:wrapTight>
            <wp:docPr id="7812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2285" cy="407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cstheme="majorBidi"/>
        </w:rPr>
        <w:t>This is the main use case of the application – the user opens the app, optionally tweaks a constant in the sidebar, and clicks “Run full pipeline.”</w:t>
      </w:r>
    </w:p>
    <w:p w14:paraId="5E3411B3" w14:textId="181F7381" w:rsidR="007D2E68" w:rsidRPr="00684D1B" w:rsidRDefault="007D2E68" w:rsidP="006A7DB3">
      <w:pPr>
        <w:spacing w:line="360" w:lineRule="auto"/>
        <w:rPr>
          <w:rFonts w:asciiTheme="majorBidi" w:hAnsiTheme="majorBidi" w:cstheme="majorBidi"/>
        </w:rPr>
      </w:pPr>
    </w:p>
    <w:p w14:paraId="6B3AFE1C" w14:textId="0A936513" w:rsidR="007D2E68" w:rsidRPr="00684D1B" w:rsidRDefault="005A2BBA" w:rsidP="006A7DB3">
      <w:pPr>
        <w:pStyle w:val="Heading3"/>
        <w:spacing w:line="360" w:lineRule="auto"/>
        <w:rPr>
          <w:rFonts w:eastAsia="Calibri"/>
        </w:rPr>
      </w:pPr>
      <w:bookmarkStart w:id="102" w:name="_Toc234002957"/>
      <w:r w:rsidRPr="00684D1B">
        <w:rPr>
          <w:noProof/>
        </w:rPr>
        <w:lastRenderedPageBreak/>
        <mc:AlternateContent>
          <mc:Choice Requires="wps">
            <w:drawing>
              <wp:anchor distT="0" distB="0" distL="114300" distR="114300" simplePos="0" relativeHeight="251670528" behindDoc="0" locked="0" layoutInCell="1" allowOverlap="1" wp14:anchorId="53993609" wp14:editId="732EFFBA">
                <wp:simplePos x="0" y="0"/>
                <wp:positionH relativeFrom="column">
                  <wp:posOffset>-484505</wp:posOffset>
                </wp:positionH>
                <wp:positionV relativeFrom="paragraph">
                  <wp:posOffset>5599430</wp:posOffset>
                </wp:positionV>
                <wp:extent cx="7024370" cy="635"/>
                <wp:effectExtent l="0" t="0" r="0" b="0"/>
                <wp:wrapTopAndBottom/>
                <wp:docPr id="2023161094" name="Text Box 1"/>
                <wp:cNvGraphicFramePr/>
                <a:graphic xmlns:a="http://schemas.openxmlformats.org/drawingml/2006/main">
                  <a:graphicData uri="http://schemas.microsoft.com/office/word/2010/wordprocessingShape">
                    <wps:wsp>
                      <wps:cNvSpPr txBox="1"/>
                      <wps:spPr>
                        <a:xfrm>
                          <a:off x="0" y="0"/>
                          <a:ext cx="7024370" cy="635"/>
                        </a:xfrm>
                        <a:prstGeom prst="rect">
                          <a:avLst/>
                        </a:prstGeom>
                        <a:solidFill>
                          <a:prstClr val="white"/>
                        </a:solidFill>
                        <a:ln>
                          <a:noFill/>
                        </a:ln>
                      </wps:spPr>
                      <wps:txbx>
                        <w:txbxContent>
                          <w:p w14:paraId="1EC0C6F6" w14:textId="7494C52C" w:rsidR="005A2BBA" w:rsidRPr="00BF1792" w:rsidRDefault="005A2BBA" w:rsidP="005A2BBA">
                            <w:pPr>
                              <w:pStyle w:val="Caption"/>
                              <w:jc w:val="center"/>
                              <w:rPr>
                                <w:rFonts w:asciiTheme="majorBidi" w:hAnsiTheme="majorBidi"/>
                                <w:b/>
                                <w:noProof/>
                                <w:color w:val="000000" w:themeColor="text1"/>
                                <w:szCs w:val="24"/>
                              </w:rPr>
                            </w:pPr>
                            <w:bookmarkStart w:id="103" w:name="_Toc234003008"/>
                            <w:r>
                              <w:t xml:space="preserve">Figure </w:t>
                            </w:r>
                            <w:r>
                              <w:fldChar w:fldCharType="begin"/>
                            </w:r>
                            <w:r>
                              <w:instrText xml:space="preserve"> SEQ Figure \* ARABIC </w:instrText>
                            </w:r>
                            <w:r>
                              <w:fldChar w:fldCharType="separate"/>
                            </w:r>
                            <w:r w:rsidR="006C7FB9">
                              <w:rPr>
                                <w:noProof/>
                              </w:rPr>
                              <w:t>6</w:t>
                            </w:r>
                            <w:r>
                              <w:fldChar w:fldCharType="end"/>
                            </w:r>
                            <w:r>
                              <w:t xml:space="preserve">: </w:t>
                            </w:r>
                            <w:r w:rsidRPr="00254A22">
                              <w:t>Generated Schedule</w:t>
                            </w:r>
                            <w:r>
                              <w:t xml:space="preserve"> Use Case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93609" id="_x0000_s1028" type="#_x0000_t202" style="position:absolute;left:0;text-align:left;margin-left:-38.15pt;margin-top:440.9pt;width:553.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an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NdP7x6oZ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" stroked="f">
                <v:textbox style="mso-fit-shape-to-text:t" inset="0,0,0,0">
                  <w:txbxContent>
                    <w:p w14:paraId="1EC0C6F6" w14:textId="7494C52C" w:rsidR="005A2BBA" w:rsidRPr="00BF1792" w:rsidRDefault="005A2BBA" w:rsidP="005A2BBA">
                      <w:pPr>
                        <w:pStyle w:val="Caption"/>
                        <w:jc w:val="center"/>
                        <w:rPr>
                          <w:rFonts w:asciiTheme="majorBidi" w:hAnsiTheme="majorBidi"/>
                          <w:b/>
                          <w:noProof/>
                          <w:color w:val="000000" w:themeColor="text1"/>
                          <w:szCs w:val="24"/>
                        </w:rPr>
                      </w:pPr>
                      <w:bookmarkStart w:id="104" w:name="_Toc234003008"/>
                      <w:r>
                        <w:t xml:space="preserve">Figure </w:t>
                      </w:r>
                      <w:r>
                        <w:fldChar w:fldCharType="begin"/>
                      </w:r>
                      <w:r>
                        <w:instrText xml:space="preserve"> SEQ Figure \* ARABIC </w:instrText>
                      </w:r>
                      <w:r>
                        <w:fldChar w:fldCharType="separate"/>
                      </w:r>
                      <w:r w:rsidR="006C7FB9">
                        <w:rPr>
                          <w:noProof/>
                        </w:rPr>
                        <w:t>6</w:t>
                      </w:r>
                      <w:r>
                        <w:fldChar w:fldCharType="end"/>
                      </w:r>
                      <w:r>
                        <w:t xml:space="preserve">: </w:t>
                      </w:r>
                      <w:r w:rsidRPr="00254A22">
                        <w:t>Generated Schedule</w:t>
                      </w:r>
                      <w:r>
                        <w:t xml:space="preserve"> Use Case</w:t>
                      </w:r>
                      <w:bookmarkEnd w:id="104"/>
                    </w:p>
                  </w:txbxContent>
                </v:textbox>
                <w10:wrap type="topAndBottom"/>
              </v:shape>
            </w:pict>
          </mc:Fallback>
        </mc:AlternateContent>
      </w:r>
      <w:r w:rsidRPr="00684D1B">
        <w:rPr>
          <w:noProof/>
        </w:rPr>
        <w:drawing>
          <wp:anchor distT="0" distB="0" distL="114300" distR="114300" simplePos="0" relativeHeight="251668480" behindDoc="0" locked="0" layoutInCell="1" allowOverlap="1" wp14:anchorId="11325831" wp14:editId="1DBCDBAB">
            <wp:simplePos x="0" y="0"/>
            <wp:positionH relativeFrom="column">
              <wp:posOffset>-484505</wp:posOffset>
            </wp:positionH>
            <wp:positionV relativeFrom="paragraph">
              <wp:posOffset>304800</wp:posOffset>
            </wp:positionV>
            <wp:extent cx="7024370" cy="5237480"/>
            <wp:effectExtent l="0" t="0" r="5080" b="1270"/>
            <wp:wrapTopAndBottom/>
            <wp:docPr id="10839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4370" cy="523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eastAsia="Calibri"/>
        </w:rPr>
        <w:t>Use Case: Explore a Generated Schedule (Team Chooser)</w:t>
      </w:r>
      <w:bookmarkEnd w:id="102"/>
    </w:p>
    <w:p w14:paraId="30AA1ACF" w14:textId="015A02A4" w:rsidR="005A2BBA" w:rsidRPr="00684D1B" w:rsidRDefault="005A2BBA" w:rsidP="005A2BBA">
      <w:pPr>
        <w:rPr>
          <w:rFonts w:asciiTheme="majorBidi" w:hAnsiTheme="majorBidi" w:cstheme="majorBidi"/>
        </w:rPr>
      </w:pPr>
    </w:p>
    <w:p w14:paraId="02DBAF21" w14:textId="77777777" w:rsidR="00CC7E35" w:rsidRPr="00684D1B" w:rsidRDefault="00CC7E35" w:rsidP="006A7DB3">
      <w:pPr>
        <w:pStyle w:val="Heading3"/>
        <w:spacing w:line="360" w:lineRule="auto"/>
        <w:rPr>
          <w:rFonts w:eastAsia="Calibri"/>
        </w:rPr>
      </w:pPr>
      <w:bookmarkStart w:id="105" w:name="_Toc234002958"/>
      <w:r w:rsidRPr="00684D1B">
        <w:rPr>
          <w:rFonts w:eastAsia="Calibri"/>
        </w:rPr>
        <w:t>Use Case: Inspect Schedule Quality (Insights Tab)</w:t>
      </w:r>
      <w:bookmarkEnd w:id="105"/>
    </w:p>
    <w:p w14:paraId="5A068B78" w14:textId="77777777" w:rsidR="00CC7E35" w:rsidRPr="00684D1B" w:rsidRDefault="00CC7E35" w:rsidP="00502D58">
      <w:pPr>
        <w:pStyle w:val="BodyText"/>
        <w:ind w:left="720"/>
        <w:rPr>
          <w:rFonts w:cstheme="majorBidi"/>
        </w:rPr>
      </w:pPr>
      <w:r w:rsidRPr="00684D1B">
        <w:rPr>
          <w:rFonts w:cstheme="majorBidi"/>
        </w:rPr>
        <w:t>All six sub-tabs follow the same pattern: read one or more cached CSV/JSON artifacts, summarise them in a small pandas helper function, render an Altair bar chart with a click-selection, and show the underlying rows for whatever bar the user clicked. The Historical sub-tab additionally instantiates HistoricalEngine, which re-parses six seasons of real Egyptian Premier League CSV data from disk on every render (cached with @st.cache_data) purely for the side-by-side comparison chart against the optimizer's own numbers.</w:t>
      </w:r>
    </w:p>
    <w:p w14:paraId="1C7D8C85" w14:textId="7B6BDAC5" w:rsidR="00604988" w:rsidRPr="00684D1B" w:rsidRDefault="00844E4B" w:rsidP="006A7DB3">
      <w:pPr>
        <w:pStyle w:val="BodyText"/>
        <w:rPr>
          <w:rFonts w:cstheme="majorBidi"/>
        </w:rPr>
      </w:pPr>
      <w:r w:rsidRPr="00684D1B">
        <w:rPr>
          <w:rFonts w:cstheme="majorBidi"/>
          <w:noProof/>
        </w:rPr>
        <w:lastRenderedPageBreak/>
        <mc:AlternateContent>
          <mc:Choice Requires="wps">
            <w:drawing>
              <wp:anchor distT="0" distB="0" distL="114300" distR="114300" simplePos="0" relativeHeight="251673600" behindDoc="0" locked="0" layoutInCell="1" allowOverlap="1" wp14:anchorId="73B4BFB5" wp14:editId="501D609B">
                <wp:simplePos x="0" y="0"/>
                <wp:positionH relativeFrom="column">
                  <wp:posOffset>-747395</wp:posOffset>
                </wp:positionH>
                <wp:positionV relativeFrom="paragraph">
                  <wp:posOffset>5670550</wp:posOffset>
                </wp:positionV>
                <wp:extent cx="7425055" cy="635"/>
                <wp:effectExtent l="0" t="0" r="0" b="0"/>
                <wp:wrapTopAndBottom/>
                <wp:docPr id="729510021" name="Text Box 1"/>
                <wp:cNvGraphicFramePr/>
                <a:graphic xmlns:a="http://schemas.openxmlformats.org/drawingml/2006/main">
                  <a:graphicData uri="http://schemas.microsoft.com/office/word/2010/wordprocessingShape">
                    <wps:wsp>
                      <wps:cNvSpPr txBox="1"/>
                      <wps:spPr>
                        <a:xfrm>
                          <a:off x="0" y="0"/>
                          <a:ext cx="7425055" cy="635"/>
                        </a:xfrm>
                        <a:prstGeom prst="rect">
                          <a:avLst/>
                        </a:prstGeom>
                        <a:solidFill>
                          <a:prstClr val="white"/>
                        </a:solidFill>
                        <a:ln>
                          <a:noFill/>
                        </a:ln>
                      </wps:spPr>
                      <wps:txbx>
                        <w:txbxContent>
                          <w:p w14:paraId="512F1341" w14:textId="10385B4B" w:rsidR="00844E4B" w:rsidRPr="00211300" w:rsidRDefault="00844E4B" w:rsidP="00844E4B">
                            <w:pPr>
                              <w:pStyle w:val="Caption"/>
                              <w:jc w:val="center"/>
                              <w:rPr>
                                <w:rFonts w:asciiTheme="majorBidi" w:hAnsiTheme="majorBidi"/>
                                <w:noProof/>
                                <w:szCs w:val="22"/>
                              </w:rPr>
                            </w:pPr>
                            <w:bookmarkStart w:id="106" w:name="_Toc234003009"/>
                            <w:r>
                              <w:t xml:space="preserve">Figure </w:t>
                            </w:r>
                            <w:r>
                              <w:fldChar w:fldCharType="begin"/>
                            </w:r>
                            <w:r>
                              <w:instrText xml:space="preserve"> SEQ Figure \* ARABIC </w:instrText>
                            </w:r>
                            <w:r>
                              <w:fldChar w:fldCharType="separate"/>
                            </w:r>
                            <w:r w:rsidR="006C7FB9">
                              <w:rPr>
                                <w:noProof/>
                              </w:rPr>
                              <w:t>7</w:t>
                            </w:r>
                            <w:r>
                              <w:fldChar w:fldCharType="end"/>
                            </w:r>
                            <w:r>
                              <w:t xml:space="preserve">: Explore </w:t>
                            </w:r>
                            <w:r w:rsidR="00684D1B">
                              <w:t xml:space="preserve">Insights </w:t>
                            </w:r>
                            <w:r w:rsidR="00684D1B">
                              <w:rPr>
                                <w:noProof/>
                              </w:rPr>
                              <w:t>Use</w:t>
                            </w:r>
                            <w:r>
                              <w:rPr>
                                <w:noProof/>
                              </w:rPr>
                              <w:t xml:space="preserve"> Case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4BFB5" id="_x0000_s1029" type="#_x0000_t202" style="position:absolute;margin-left:-58.85pt;margin-top:446.5pt;width:584.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j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H6ez8W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" stroked="f">
                <v:textbox style="mso-fit-shape-to-text:t" inset="0,0,0,0">
                  <w:txbxContent>
                    <w:p w14:paraId="512F1341" w14:textId="10385B4B" w:rsidR="00844E4B" w:rsidRPr="00211300" w:rsidRDefault="00844E4B" w:rsidP="00844E4B">
                      <w:pPr>
                        <w:pStyle w:val="Caption"/>
                        <w:jc w:val="center"/>
                        <w:rPr>
                          <w:rFonts w:asciiTheme="majorBidi" w:hAnsiTheme="majorBidi"/>
                          <w:noProof/>
                          <w:szCs w:val="22"/>
                        </w:rPr>
                      </w:pPr>
                      <w:bookmarkStart w:id="107" w:name="_Toc234003009"/>
                      <w:r>
                        <w:t xml:space="preserve">Figure </w:t>
                      </w:r>
                      <w:r>
                        <w:fldChar w:fldCharType="begin"/>
                      </w:r>
                      <w:r>
                        <w:instrText xml:space="preserve"> SEQ Figure \* ARABIC </w:instrText>
                      </w:r>
                      <w:r>
                        <w:fldChar w:fldCharType="separate"/>
                      </w:r>
                      <w:r w:rsidR="006C7FB9">
                        <w:rPr>
                          <w:noProof/>
                        </w:rPr>
                        <w:t>7</w:t>
                      </w:r>
                      <w:r>
                        <w:fldChar w:fldCharType="end"/>
                      </w:r>
                      <w:r>
                        <w:t xml:space="preserve">: Explore </w:t>
                      </w:r>
                      <w:r w:rsidR="00684D1B">
                        <w:t xml:space="preserve">Insights </w:t>
                      </w:r>
                      <w:r w:rsidR="00684D1B">
                        <w:rPr>
                          <w:noProof/>
                        </w:rPr>
                        <w:t>Use</w:t>
                      </w:r>
                      <w:r>
                        <w:rPr>
                          <w:noProof/>
                        </w:rPr>
                        <w:t xml:space="preserve"> Case</w:t>
                      </w:r>
                      <w:bookmarkEnd w:id="107"/>
                    </w:p>
                  </w:txbxContent>
                </v:textbox>
                <w10:wrap type="topAndBottom"/>
              </v:shape>
            </w:pict>
          </mc:Fallback>
        </mc:AlternateContent>
      </w:r>
      <w:r w:rsidRPr="00684D1B">
        <w:rPr>
          <w:rFonts w:cstheme="majorBidi"/>
          <w:noProof/>
        </w:rPr>
        <w:drawing>
          <wp:anchor distT="0" distB="0" distL="114300" distR="114300" simplePos="0" relativeHeight="251671552" behindDoc="0" locked="0" layoutInCell="1" allowOverlap="1" wp14:anchorId="5CB6F08C" wp14:editId="79A5C6F8">
            <wp:simplePos x="0" y="0"/>
            <wp:positionH relativeFrom="margin">
              <wp:posOffset>-747395</wp:posOffset>
            </wp:positionH>
            <wp:positionV relativeFrom="paragraph">
              <wp:posOffset>0</wp:posOffset>
            </wp:positionV>
            <wp:extent cx="7425222" cy="5613400"/>
            <wp:effectExtent l="0" t="0" r="4445" b="6350"/>
            <wp:wrapTopAndBottom/>
            <wp:docPr id="987104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25222" cy="561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BB7ED" w14:textId="529EEA76" w:rsidR="00CC7E35" w:rsidRPr="00684D1B" w:rsidRDefault="00CC7E35" w:rsidP="006A7DB3">
      <w:pPr>
        <w:spacing w:line="360" w:lineRule="auto"/>
        <w:rPr>
          <w:rFonts w:asciiTheme="majorBidi" w:hAnsiTheme="majorBidi" w:cstheme="majorBidi"/>
        </w:rPr>
      </w:pPr>
    </w:p>
    <w:p w14:paraId="3C090222" w14:textId="77777777" w:rsidR="00844E4B" w:rsidRPr="00684D1B" w:rsidRDefault="00844E4B" w:rsidP="006A7DB3">
      <w:pPr>
        <w:pStyle w:val="BodyText"/>
        <w:rPr>
          <w:rFonts w:cstheme="majorBidi"/>
        </w:rPr>
        <w:sectPr w:rsidR="00844E4B" w:rsidRPr="00684D1B" w:rsidSect="00DD2F4E">
          <w:pgSz w:w="12240" w:h="15840" w:code="1"/>
          <w:pgMar w:top="1440" w:right="1440" w:bottom="1440" w:left="1440" w:header="720" w:footer="720" w:gutter="0"/>
          <w:cols w:space="720"/>
          <w:docGrid w:linePitch="360"/>
        </w:sectPr>
      </w:pPr>
    </w:p>
    <w:p w14:paraId="05F52494" w14:textId="77777777" w:rsidR="00CC7E35" w:rsidRPr="00684D1B" w:rsidRDefault="00CC7E35" w:rsidP="006A7DB3">
      <w:pPr>
        <w:pStyle w:val="BodyText"/>
        <w:rPr>
          <w:rFonts w:cstheme="majorBidi"/>
        </w:rPr>
      </w:pPr>
    </w:p>
    <w:p w14:paraId="15F7CC1E" w14:textId="77777777" w:rsidR="00CC7E35" w:rsidRPr="00684D1B" w:rsidRDefault="00CC7E35" w:rsidP="006A7DB3">
      <w:pPr>
        <w:pStyle w:val="BodyText"/>
        <w:ind w:firstLine="720"/>
        <w:rPr>
          <w:rFonts w:cstheme="majorBidi"/>
        </w:rPr>
      </w:pPr>
    </w:p>
    <w:p w14:paraId="534346D2" w14:textId="77777777" w:rsidR="00CC7E35" w:rsidRPr="00684D1B" w:rsidRDefault="00CC7E35" w:rsidP="006A7DB3">
      <w:pPr>
        <w:spacing w:line="360" w:lineRule="auto"/>
        <w:rPr>
          <w:rFonts w:asciiTheme="majorBidi" w:hAnsiTheme="majorBidi" w:cstheme="majorBidi"/>
        </w:rPr>
      </w:pPr>
    </w:p>
    <w:p w14:paraId="035C9C13" w14:textId="77777777" w:rsidR="007D2E68" w:rsidRPr="00684D1B" w:rsidRDefault="007D2E68" w:rsidP="006A7DB3">
      <w:pPr>
        <w:spacing w:line="360" w:lineRule="auto"/>
        <w:ind w:left="432"/>
        <w:rPr>
          <w:rFonts w:asciiTheme="majorBidi" w:hAnsiTheme="majorBidi" w:cstheme="majorBidi"/>
        </w:rPr>
      </w:pPr>
    </w:p>
    <w:p w14:paraId="34BDAABE" w14:textId="77777777" w:rsidR="007D2E68" w:rsidRPr="00684D1B" w:rsidRDefault="007D2E68" w:rsidP="006A7DB3">
      <w:pPr>
        <w:spacing w:line="360" w:lineRule="auto"/>
        <w:ind w:left="432"/>
        <w:rPr>
          <w:rFonts w:asciiTheme="majorBidi" w:hAnsiTheme="majorBidi" w:cstheme="majorBidi"/>
        </w:rPr>
      </w:pPr>
    </w:p>
    <w:p w14:paraId="1FDBCBBA" w14:textId="77777777" w:rsidR="007D2E68" w:rsidRPr="00684D1B" w:rsidRDefault="007D2E68" w:rsidP="006A7DB3">
      <w:pPr>
        <w:pStyle w:val="BodyText"/>
        <w:ind w:left="720"/>
        <w:rPr>
          <w:rFonts w:cstheme="majorBidi"/>
        </w:rPr>
      </w:pPr>
    </w:p>
    <w:p w14:paraId="1F7466B5" w14:textId="77777777" w:rsidR="007D2E68" w:rsidRPr="00684D1B" w:rsidRDefault="007D2E68" w:rsidP="006A7DB3">
      <w:pPr>
        <w:pStyle w:val="BodyText"/>
        <w:ind w:left="720"/>
        <w:rPr>
          <w:rFonts w:eastAsia="Calibri" w:cstheme="majorBidi"/>
        </w:rPr>
      </w:pPr>
    </w:p>
    <w:p w14:paraId="3818377E" w14:textId="77777777" w:rsidR="005171C8" w:rsidRPr="00684D1B" w:rsidRDefault="005171C8" w:rsidP="00844E4B">
      <w:pPr>
        <w:pStyle w:val="Chapteri"/>
        <w:rPr>
          <w:rFonts w:cstheme="majorBidi"/>
        </w:rPr>
      </w:pPr>
    </w:p>
    <w:p w14:paraId="4F65E3AF" w14:textId="35AB9CFB" w:rsidR="00844E4B" w:rsidRPr="00684D1B" w:rsidRDefault="004B6AB9" w:rsidP="00844E4B">
      <w:pPr>
        <w:pStyle w:val="Chapteri"/>
        <w:rPr>
          <w:rFonts w:cstheme="majorBidi"/>
        </w:rPr>
      </w:pPr>
      <w:r w:rsidRPr="00684D1B">
        <w:rPr>
          <w:rFonts w:cstheme="majorBidi"/>
        </w:rPr>
        <w:t>CHAPTER 5</w:t>
      </w:r>
    </w:p>
    <w:p w14:paraId="0628A686" w14:textId="77777777" w:rsidR="00844E4B" w:rsidRPr="00684D1B" w:rsidRDefault="00844E4B" w:rsidP="00844E4B">
      <w:pPr>
        <w:pStyle w:val="Chapteri"/>
        <w:rPr>
          <w:rFonts w:cstheme="majorBidi"/>
        </w:rPr>
      </w:pPr>
      <w:r w:rsidRPr="00684D1B">
        <w:rPr>
          <w:rFonts w:cstheme="majorBidi"/>
        </w:rPr>
        <w:t>IMPLEMENTATION</w:t>
      </w:r>
    </w:p>
    <w:p w14:paraId="0BC243B4" w14:textId="77777777" w:rsidR="008C1C54" w:rsidRPr="00684D1B" w:rsidRDefault="00844E4B" w:rsidP="008C1C54">
      <w:pPr>
        <w:pStyle w:val="Heading1"/>
        <w:rPr>
          <w:rFonts w:eastAsia="Calibri"/>
        </w:rPr>
      </w:pPr>
      <w:r w:rsidRPr="00684D1B">
        <w:br w:type="page"/>
      </w:r>
      <w:bookmarkStart w:id="108" w:name="_Toc234002959"/>
      <w:r w:rsidR="008C1C54" w:rsidRPr="00684D1B">
        <w:lastRenderedPageBreak/>
        <w:t>I</w:t>
      </w:r>
      <w:r w:rsidR="008C1C54" w:rsidRPr="00684D1B">
        <w:rPr>
          <w:rFonts w:eastAsia="Calibri"/>
        </w:rPr>
        <w:t xml:space="preserve"> Implementation Environment and Setup</w:t>
      </w:r>
      <w:bookmarkEnd w:id="108"/>
    </w:p>
    <w:p w14:paraId="04B6BEA2" w14:textId="103C80FC" w:rsidR="00844E4B" w:rsidRPr="00684D1B" w:rsidRDefault="008C1C54" w:rsidP="008C1C54">
      <w:pPr>
        <w:pStyle w:val="Heading2"/>
        <w:rPr>
          <w:rFonts w:asciiTheme="majorBidi" w:hAnsiTheme="majorBidi" w:cstheme="majorBidi"/>
        </w:rPr>
      </w:pPr>
      <w:bookmarkStart w:id="109" w:name="_Toc234002960"/>
      <w:r w:rsidRPr="00684D1B">
        <w:rPr>
          <w:rFonts w:asciiTheme="majorBidi" w:hAnsiTheme="majorBidi" w:cstheme="majorBidi"/>
        </w:rPr>
        <w:t>Language, Runtime, and Core Libraries</w:t>
      </w:r>
      <w:bookmarkEnd w:id="109"/>
    </w:p>
    <w:p w14:paraId="51C8E5A4" w14:textId="76023336" w:rsidR="008C1C54" w:rsidRPr="00684D1B" w:rsidRDefault="008C1C54" w:rsidP="00502D58">
      <w:pPr>
        <w:spacing w:line="360" w:lineRule="auto"/>
        <w:ind w:left="576"/>
        <w:rPr>
          <w:rFonts w:asciiTheme="majorBidi" w:hAnsiTheme="majorBidi" w:cstheme="majorBidi"/>
        </w:rPr>
      </w:pPr>
      <w:r w:rsidRPr="00684D1B">
        <w:rPr>
          <w:rFonts w:asciiTheme="majorBidi" w:hAnsiTheme="majorBidi" w:cstheme="majorBidi"/>
        </w:rPr>
        <w:t>The whole project is written in Python 3 and organized as a src/ package imported by two entry points: main.py for command-line runs and streamlit_app.py for the interactive dashboard. The table below lists the third-party libraries the system depends on at runtime.</w:t>
      </w:r>
    </w:p>
    <w:tbl>
      <w:tblPr>
        <w:tblW w:w="9360" w:type="dxa"/>
        <w:jc w:val="center"/>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1811"/>
        <w:gridCol w:w="1823"/>
        <w:gridCol w:w="5726"/>
      </w:tblGrid>
      <w:tr w:rsidR="008C1C54" w:rsidRPr="00684D1B" w14:paraId="25CBA6DE" w14:textId="77777777" w:rsidTr="00502D58">
        <w:trPr>
          <w:tblHeader/>
          <w:jc w:val="center"/>
        </w:trPr>
        <w:tc>
          <w:tcPr>
            <w:tcW w:w="1811" w:type="dxa"/>
            <w:tcMar>
              <w:top w:w="80" w:type="dxa"/>
              <w:left w:w="120" w:type="dxa"/>
              <w:bottom w:w="80" w:type="dxa"/>
              <w:right w:w="120" w:type="dxa"/>
            </w:tcMar>
            <w:vAlign w:val="center"/>
            <w:hideMark/>
          </w:tcPr>
          <w:p w14:paraId="163E32D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Library</w:t>
            </w:r>
          </w:p>
        </w:tc>
        <w:tc>
          <w:tcPr>
            <w:tcW w:w="1823" w:type="dxa"/>
            <w:tcMar>
              <w:top w:w="80" w:type="dxa"/>
              <w:left w:w="120" w:type="dxa"/>
              <w:bottom w:w="80" w:type="dxa"/>
              <w:right w:w="120" w:type="dxa"/>
            </w:tcMar>
            <w:vAlign w:val="center"/>
            <w:hideMark/>
          </w:tcPr>
          <w:p w14:paraId="6B315DA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Version family</w:t>
            </w:r>
          </w:p>
        </w:tc>
        <w:tc>
          <w:tcPr>
            <w:tcW w:w="5726" w:type="dxa"/>
            <w:tcMar>
              <w:top w:w="80" w:type="dxa"/>
              <w:left w:w="120" w:type="dxa"/>
              <w:bottom w:w="80" w:type="dxa"/>
              <w:right w:w="120" w:type="dxa"/>
            </w:tcMar>
            <w:vAlign w:val="center"/>
            <w:hideMark/>
          </w:tcPr>
          <w:p w14:paraId="5FE315E4"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Role in the project</w:t>
            </w:r>
          </w:p>
        </w:tc>
      </w:tr>
      <w:tr w:rsidR="008C1C54" w:rsidRPr="00684D1B" w14:paraId="682BD235" w14:textId="77777777" w:rsidTr="00502D58">
        <w:trPr>
          <w:jc w:val="center"/>
        </w:trPr>
        <w:tc>
          <w:tcPr>
            <w:tcW w:w="1811" w:type="dxa"/>
            <w:tcMar>
              <w:top w:w="80" w:type="dxa"/>
              <w:left w:w="120" w:type="dxa"/>
              <w:bottom w:w="80" w:type="dxa"/>
              <w:right w:w="120" w:type="dxa"/>
            </w:tcMar>
            <w:vAlign w:val="center"/>
            <w:hideMark/>
          </w:tcPr>
          <w:p w14:paraId="10CD60BA"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ortools (cp_model)</w:t>
            </w:r>
          </w:p>
        </w:tc>
        <w:tc>
          <w:tcPr>
            <w:tcW w:w="1823" w:type="dxa"/>
            <w:tcMar>
              <w:top w:w="80" w:type="dxa"/>
              <w:left w:w="120" w:type="dxa"/>
              <w:bottom w:w="80" w:type="dxa"/>
              <w:right w:w="120" w:type="dxa"/>
            </w:tcMar>
            <w:vAlign w:val="center"/>
            <w:hideMark/>
          </w:tcPr>
          <w:p w14:paraId="32047D63"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OR-Tools CP-SAT</w:t>
            </w:r>
          </w:p>
        </w:tc>
        <w:tc>
          <w:tcPr>
            <w:tcW w:w="5726" w:type="dxa"/>
            <w:tcMar>
              <w:top w:w="80" w:type="dxa"/>
              <w:left w:w="120" w:type="dxa"/>
              <w:bottom w:w="80" w:type="dxa"/>
              <w:right w:w="120" w:type="dxa"/>
            </w:tcMar>
            <w:vAlign w:val="center"/>
            <w:hideMark/>
          </w:tcPr>
          <w:p w14:paraId="714B132E"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constraint solver that assigns every match to a calendar slot and venue; also used for the small home/away-orientation model in fixture generation.</w:t>
            </w:r>
          </w:p>
        </w:tc>
      </w:tr>
      <w:tr w:rsidR="008C1C54" w:rsidRPr="00684D1B" w14:paraId="5D79A9AD" w14:textId="77777777" w:rsidTr="00502D58">
        <w:trPr>
          <w:jc w:val="center"/>
        </w:trPr>
        <w:tc>
          <w:tcPr>
            <w:tcW w:w="1811" w:type="dxa"/>
            <w:tcMar>
              <w:top w:w="80" w:type="dxa"/>
              <w:left w:w="120" w:type="dxa"/>
              <w:bottom w:w="80" w:type="dxa"/>
              <w:right w:w="120" w:type="dxa"/>
            </w:tcMar>
            <w:vAlign w:val="center"/>
            <w:hideMark/>
          </w:tcPr>
          <w:p w14:paraId="742C16E3"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pandas / numpy</w:t>
            </w:r>
          </w:p>
        </w:tc>
        <w:tc>
          <w:tcPr>
            <w:tcW w:w="1823" w:type="dxa"/>
            <w:tcMar>
              <w:top w:w="80" w:type="dxa"/>
              <w:left w:w="120" w:type="dxa"/>
              <w:bottom w:w="80" w:type="dxa"/>
              <w:right w:w="120" w:type="dxa"/>
            </w:tcMar>
            <w:vAlign w:val="center"/>
            <w:hideMark/>
          </w:tcPr>
          <w:p w14:paraId="5A770849" w14:textId="4B450D58"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pandas 2</w:t>
            </w:r>
          </w:p>
        </w:tc>
        <w:tc>
          <w:tcPr>
            <w:tcW w:w="5726" w:type="dxa"/>
            <w:tcMar>
              <w:top w:w="80" w:type="dxa"/>
              <w:left w:w="120" w:type="dxa"/>
              <w:bottom w:w="80" w:type="dxa"/>
              <w:right w:w="120" w:type="dxa"/>
            </w:tcMar>
            <w:vAlign w:val="center"/>
            <w:hideMark/>
          </w:tcPr>
          <w:p w14:paraId="2385C23F"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All tabular data handling: reading the Excel workbooks, building the schedule DataFrame, and every aggregation shown in the Insights tab.</w:t>
            </w:r>
          </w:p>
        </w:tc>
      </w:tr>
      <w:tr w:rsidR="008C1C54" w:rsidRPr="00684D1B" w14:paraId="7A550C57" w14:textId="77777777" w:rsidTr="00502D58">
        <w:trPr>
          <w:jc w:val="center"/>
        </w:trPr>
        <w:tc>
          <w:tcPr>
            <w:tcW w:w="1811" w:type="dxa"/>
            <w:tcMar>
              <w:top w:w="80" w:type="dxa"/>
              <w:left w:w="120" w:type="dxa"/>
              <w:bottom w:w="80" w:type="dxa"/>
              <w:right w:w="120" w:type="dxa"/>
            </w:tcMar>
            <w:vAlign w:val="center"/>
            <w:hideMark/>
          </w:tcPr>
          <w:p w14:paraId="1F6F33EE"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streamlit</w:t>
            </w:r>
          </w:p>
        </w:tc>
        <w:tc>
          <w:tcPr>
            <w:tcW w:w="1823" w:type="dxa"/>
            <w:tcMar>
              <w:top w:w="80" w:type="dxa"/>
              <w:left w:w="120" w:type="dxa"/>
              <w:bottom w:w="80" w:type="dxa"/>
              <w:right w:w="120" w:type="dxa"/>
            </w:tcMar>
            <w:vAlign w:val="center"/>
            <w:hideMark/>
          </w:tcPr>
          <w:p w14:paraId="08280263" w14:textId="5A693ACE"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1.3</w:t>
            </w:r>
          </w:p>
        </w:tc>
        <w:tc>
          <w:tcPr>
            <w:tcW w:w="5726" w:type="dxa"/>
            <w:tcMar>
              <w:top w:w="80" w:type="dxa"/>
              <w:left w:w="120" w:type="dxa"/>
              <w:bottom w:w="80" w:type="dxa"/>
              <w:right w:w="120" w:type="dxa"/>
            </w:tcMar>
            <w:vAlign w:val="center"/>
            <w:hideMark/>
          </w:tcPr>
          <w:p w14:paraId="01F04A0A"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web UI framework the whole dashboard is built on (tabs, widgets, caching decorators, st.dialog modals).</w:t>
            </w:r>
          </w:p>
        </w:tc>
      </w:tr>
      <w:tr w:rsidR="008C1C54" w:rsidRPr="00684D1B" w14:paraId="43B75CD2" w14:textId="77777777" w:rsidTr="00502D58">
        <w:trPr>
          <w:jc w:val="center"/>
        </w:trPr>
        <w:tc>
          <w:tcPr>
            <w:tcW w:w="1811" w:type="dxa"/>
            <w:tcMar>
              <w:top w:w="80" w:type="dxa"/>
              <w:left w:w="120" w:type="dxa"/>
              <w:bottom w:w="80" w:type="dxa"/>
              <w:right w:w="120" w:type="dxa"/>
            </w:tcMar>
            <w:vAlign w:val="center"/>
            <w:hideMark/>
          </w:tcPr>
          <w:p w14:paraId="2BC753FB"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altair</w:t>
            </w:r>
          </w:p>
        </w:tc>
        <w:tc>
          <w:tcPr>
            <w:tcW w:w="1823" w:type="dxa"/>
            <w:tcMar>
              <w:top w:w="80" w:type="dxa"/>
              <w:left w:w="120" w:type="dxa"/>
              <w:bottom w:w="80" w:type="dxa"/>
              <w:right w:w="120" w:type="dxa"/>
            </w:tcMar>
            <w:vAlign w:val="center"/>
            <w:hideMark/>
          </w:tcPr>
          <w:p w14:paraId="18ED7DA8" w14:textId="6C8F2093"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5</w:t>
            </w:r>
          </w:p>
        </w:tc>
        <w:tc>
          <w:tcPr>
            <w:tcW w:w="5726" w:type="dxa"/>
            <w:tcMar>
              <w:top w:w="80" w:type="dxa"/>
              <w:left w:w="120" w:type="dxa"/>
              <w:bottom w:w="80" w:type="dxa"/>
              <w:right w:w="120" w:type="dxa"/>
            </w:tcMar>
            <w:vAlign w:val="center"/>
            <w:hideMark/>
          </w:tcPr>
          <w:p w14:paraId="69FA55B8"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Interactive, click-to-filter bar charts used throughout the Insights tab.</w:t>
            </w:r>
          </w:p>
        </w:tc>
      </w:tr>
      <w:tr w:rsidR="008C1C54" w:rsidRPr="00684D1B" w14:paraId="5988F3FA" w14:textId="77777777" w:rsidTr="00502D58">
        <w:trPr>
          <w:jc w:val="center"/>
        </w:trPr>
        <w:tc>
          <w:tcPr>
            <w:tcW w:w="1811" w:type="dxa"/>
            <w:tcMar>
              <w:top w:w="80" w:type="dxa"/>
              <w:left w:w="120" w:type="dxa"/>
              <w:bottom w:w="80" w:type="dxa"/>
              <w:right w:w="120" w:type="dxa"/>
            </w:tcMar>
            <w:vAlign w:val="center"/>
            <w:hideMark/>
          </w:tcPr>
          <w:p w14:paraId="6C70AA1F"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openpyxl</w:t>
            </w:r>
          </w:p>
        </w:tc>
        <w:tc>
          <w:tcPr>
            <w:tcW w:w="1823" w:type="dxa"/>
            <w:tcMar>
              <w:top w:w="80" w:type="dxa"/>
              <w:left w:w="120" w:type="dxa"/>
              <w:bottom w:w="80" w:type="dxa"/>
              <w:right w:w="120" w:type="dxa"/>
            </w:tcMar>
            <w:vAlign w:val="center"/>
            <w:hideMark/>
          </w:tcPr>
          <w:p w14:paraId="393B4C31" w14:textId="6DC5BB0F"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3</w:t>
            </w:r>
          </w:p>
        </w:tc>
        <w:tc>
          <w:tcPr>
            <w:tcW w:w="5726" w:type="dxa"/>
            <w:tcMar>
              <w:top w:w="80" w:type="dxa"/>
              <w:left w:w="120" w:type="dxa"/>
              <w:bottom w:w="80" w:type="dxa"/>
              <w:right w:w="120" w:type="dxa"/>
            </w:tcMar>
            <w:vAlign w:val="center"/>
            <w:hideMark/>
          </w:tcPr>
          <w:p w14:paraId="32E6C10E" w14:textId="77777777" w:rsidR="008C1C54" w:rsidRPr="00684D1B" w:rsidRDefault="008C1C54" w:rsidP="00032CB6">
            <w:pPr>
              <w:keepNext/>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Excel engine pandas uses under the hood to read Data_Model.xlsx and expanded_calendar.xlsx.</w:t>
            </w:r>
          </w:p>
        </w:tc>
      </w:tr>
    </w:tbl>
    <w:p w14:paraId="44A57313" w14:textId="3C836D6B" w:rsidR="00032CB6" w:rsidRPr="00684D1B" w:rsidRDefault="00032CB6" w:rsidP="00032CB6">
      <w:pPr>
        <w:pStyle w:val="Caption"/>
        <w:jc w:val="center"/>
        <w:rPr>
          <w:rFonts w:asciiTheme="majorBidi" w:hAnsiTheme="majorBidi" w:cstheme="majorBidi"/>
        </w:rPr>
      </w:pPr>
      <w:bookmarkStart w:id="110" w:name="_Toc234003038"/>
      <w:r w:rsidRPr="00684D1B">
        <w:rPr>
          <w:rFonts w:asciiTheme="majorBidi" w:hAnsiTheme="majorBidi" w:cstheme="majorBidi"/>
        </w:rPr>
        <w:t xml:space="preserve">Table </w:t>
      </w:r>
      <w:r w:rsidR="000D796E" w:rsidRPr="00684D1B">
        <w:rPr>
          <w:rFonts w:asciiTheme="majorBidi" w:hAnsiTheme="majorBidi" w:cstheme="majorBidi"/>
        </w:rPr>
        <w:fldChar w:fldCharType="begin"/>
      </w:r>
      <w:r w:rsidR="000D796E" w:rsidRPr="00684D1B">
        <w:rPr>
          <w:rFonts w:asciiTheme="majorBidi" w:hAnsiTheme="majorBidi" w:cstheme="majorBidi"/>
        </w:rPr>
        <w:instrText xml:space="preserve"> SEQ Table \* ARABIC </w:instrText>
      </w:r>
      <w:r w:rsidR="000D796E" w:rsidRPr="00684D1B">
        <w:rPr>
          <w:rFonts w:asciiTheme="majorBidi" w:hAnsiTheme="majorBidi" w:cstheme="majorBidi"/>
        </w:rPr>
        <w:fldChar w:fldCharType="separate"/>
      </w:r>
      <w:r w:rsidR="00C30A1E" w:rsidRPr="00684D1B">
        <w:rPr>
          <w:rFonts w:asciiTheme="majorBidi" w:hAnsiTheme="majorBidi" w:cstheme="majorBidi"/>
          <w:noProof/>
        </w:rPr>
        <w:t>17</w:t>
      </w:r>
      <w:r w:rsidR="000D796E" w:rsidRPr="00684D1B">
        <w:rPr>
          <w:rFonts w:asciiTheme="majorBidi" w:hAnsiTheme="majorBidi" w:cstheme="majorBidi"/>
        </w:rPr>
        <w:fldChar w:fldCharType="end"/>
      </w:r>
      <w:r w:rsidRPr="00684D1B">
        <w:rPr>
          <w:rFonts w:asciiTheme="majorBidi" w:hAnsiTheme="majorBidi" w:cstheme="majorBidi"/>
        </w:rPr>
        <w:t>: Used Libraries</w:t>
      </w:r>
      <w:bookmarkEnd w:id="110"/>
    </w:p>
    <w:p w14:paraId="21BC9C54" w14:textId="77777777" w:rsidR="008C1C54" w:rsidRPr="00684D1B" w:rsidRDefault="008C1C54">
      <w:pPr>
        <w:rPr>
          <w:rFonts w:asciiTheme="majorBidi" w:eastAsia="Calibri" w:hAnsiTheme="majorBidi" w:cstheme="majorBidi"/>
          <w:b/>
          <w:bCs/>
          <w:sz w:val="32"/>
          <w:szCs w:val="32"/>
        </w:rPr>
      </w:pPr>
      <w:r w:rsidRPr="00684D1B">
        <w:rPr>
          <w:rFonts w:asciiTheme="majorBidi" w:eastAsia="Calibri" w:hAnsiTheme="majorBidi" w:cstheme="majorBidi"/>
        </w:rPr>
        <w:br w:type="page"/>
      </w:r>
    </w:p>
    <w:p w14:paraId="27FB687E" w14:textId="3D377D64" w:rsidR="008C1C54" w:rsidRPr="00684D1B" w:rsidRDefault="006C7FB9" w:rsidP="008C1C54">
      <w:pPr>
        <w:pStyle w:val="Heading2"/>
        <w:rPr>
          <w:rFonts w:asciiTheme="majorBidi" w:eastAsia="Calibri" w:hAnsiTheme="majorBidi" w:cstheme="majorBidi"/>
        </w:rPr>
      </w:pPr>
      <w:bookmarkStart w:id="111" w:name="_Toc234002961"/>
      <w:r>
        <w:rPr>
          <w:rFonts w:asciiTheme="majorBidi" w:eastAsia="Calibri" w:hAnsiTheme="majorBidi" w:cstheme="majorBidi"/>
        </w:rPr>
        <w:lastRenderedPageBreak/>
        <w:t>P</w:t>
      </w:r>
      <w:r w:rsidR="008C1C54" w:rsidRPr="00684D1B">
        <w:rPr>
          <w:rFonts w:asciiTheme="majorBidi" w:eastAsia="Calibri" w:hAnsiTheme="majorBidi" w:cstheme="majorBidi"/>
        </w:rPr>
        <w:t>roject Layout</w:t>
      </w:r>
      <w:bookmarkEnd w:id="111"/>
    </w:p>
    <w:p w14:paraId="0F581F80" w14:textId="77777777" w:rsidR="008C1C54" w:rsidRPr="00684D1B" w:rsidRDefault="008C1C54" w:rsidP="008C1C54">
      <w:pPr>
        <w:spacing w:line="300" w:lineRule="auto"/>
        <w:rPr>
          <w:rFonts w:asciiTheme="majorBidi" w:hAnsiTheme="majorBidi" w:cstheme="majorBidi"/>
        </w:rPr>
      </w:pPr>
      <w:r w:rsidRPr="00684D1B">
        <w:rPr>
          <w:rFonts w:asciiTheme="majorBidi" w:hAnsiTheme="majorBidi" w:cstheme="majorBidi"/>
        </w:rPr>
        <w:t>The repository is organized so that source code, input data, and generated output never mix:</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8C1C54" w:rsidRPr="00684D1B" w14:paraId="3926ADA9" w14:textId="77777777" w:rsidTr="008C1C54">
        <w:trPr>
          <w:trHeight w:val="4463"/>
        </w:trPr>
        <w:tc>
          <w:tcPr>
            <w:tcW w:w="9598"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80" w:type="dxa"/>
              <w:bottom w:w="140" w:type="dxa"/>
              <w:right w:w="180" w:type="dxa"/>
            </w:tcMar>
            <w:hideMark/>
          </w:tcPr>
          <w:p w14:paraId="31F560A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project_root/</w:t>
            </w:r>
          </w:p>
          <w:p w14:paraId="2D89F97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main.py                  # CLI entry point</w:t>
            </w:r>
          </w:p>
          <w:p w14:paraId="2133AA9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streamlit_app.py          # Dashboard entry point</w:t>
            </w:r>
          </w:p>
          <w:p w14:paraId="562509D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src/</w:t>
            </w:r>
          </w:p>
          <w:p w14:paraId="65F7A83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constants.py          # every tunable rule and file path</w:t>
            </w:r>
          </w:p>
          <w:p w14:paraId="68FE274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data_loader.py        # Excel ingestion + validation</w:t>
            </w:r>
          </w:p>
          <w:p w14:paraId="7935463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fixture_generator.py  # double round-robin (DRR) generation</w:t>
            </w:r>
          </w:p>
          <w:p w14:paraId="0BD4EA5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slot_domain.py        # round windows + feasible-slot domains</w:t>
            </w:r>
          </w:p>
          <w:p w14:paraId="022E73B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baseline_solver.py    # CP-SAT calendar/venue assignment</w:t>
            </w:r>
          </w:p>
          <w:p w14:paraId="4B199C6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baseline_retry.py     # domain-fallback retry wrapper</w:t>
            </w:r>
          </w:p>
          <w:p w14:paraId="3091F75C"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output_writer.py      # writes optimized_schedule.csv etc.</w:t>
            </w:r>
          </w:p>
          <w:p w14:paraId="6ACB4A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validation.py         # post-solve hard-rule checks</w:t>
            </w:r>
          </w:p>
          <w:p w14:paraId="13E3E4E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historical_engine.py  # benchmark vs. real EPL seasons</w:t>
            </w:r>
          </w:p>
          <w:p w14:paraId="28D25801"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tiers.py, venue_rules.py, final_round.py</w:t>
            </w:r>
          </w:p>
          <w:p w14:paraId="2886D42A"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multi_run.py          # Monte Carlo batch runner</w:t>
            </w:r>
          </w:p>
          <w:p w14:paraId="578612C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data/</w:t>
            </w:r>
          </w:p>
          <w:p w14:paraId="4D8ADC4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Data_Model.xlsx</w:t>
            </w:r>
          </w:p>
          <w:p w14:paraId="6332031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expanded_calendar.xlsx</w:t>
            </w:r>
          </w:p>
          <w:p w14:paraId="10AD34A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past seasons data/         # historical benchmark CSVs</w:t>
            </w:r>
          </w:p>
          <w:p w14:paraId="5FCA372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output/                    # created at runtime, never committed</w:t>
            </w:r>
          </w:p>
          <w:p w14:paraId="6BB27B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xml:space="preserve">    └── phases/</w:t>
            </w:r>
          </w:p>
        </w:tc>
      </w:tr>
    </w:tbl>
    <w:p w14:paraId="758BEFE2" w14:textId="77777777" w:rsidR="008C1C54" w:rsidRPr="00684D1B" w:rsidRDefault="008C1C54" w:rsidP="008C1C54">
      <w:pPr>
        <w:pStyle w:val="BodyText"/>
        <w:rPr>
          <w:rFonts w:cstheme="majorBidi"/>
        </w:rPr>
      </w:pPr>
    </w:p>
    <w:p w14:paraId="303DEBF9" w14:textId="77777777" w:rsidR="008C1C54" w:rsidRPr="00684D1B" w:rsidRDefault="008C1C54" w:rsidP="008C1C54">
      <w:pPr>
        <w:pStyle w:val="Heading2"/>
        <w:rPr>
          <w:rFonts w:asciiTheme="majorBidi" w:hAnsiTheme="majorBidi" w:cstheme="majorBidi"/>
          <w:sz w:val="36"/>
        </w:rPr>
      </w:pPr>
      <w:bookmarkStart w:id="112" w:name="_Toc234002962"/>
      <w:r w:rsidRPr="00684D1B">
        <w:rPr>
          <w:rFonts w:asciiTheme="majorBidi" w:hAnsiTheme="majorBidi" w:cstheme="majorBidi"/>
        </w:rPr>
        <w:t>Running the Project</w:t>
      </w:r>
      <w:bookmarkEnd w:id="112"/>
      <w:r w:rsidRPr="00684D1B">
        <w:rPr>
          <w:rFonts w:asciiTheme="majorBidi" w:hAnsiTheme="majorBidi" w:cstheme="majorBidi"/>
        </w:rPr>
        <w:t xml:space="preserve"> </w:t>
      </w:r>
    </w:p>
    <w:p w14:paraId="0D94E2E6" w14:textId="77777777" w:rsidR="008C1C54" w:rsidRPr="00684D1B" w:rsidRDefault="008C1C54" w:rsidP="008C1C54">
      <w:pPr>
        <w:pStyle w:val="BodyText"/>
        <w:ind w:left="432"/>
        <w:rPr>
          <w:rFonts w:cstheme="majorBidi"/>
        </w:rPr>
      </w:pPr>
      <w:r w:rsidRPr="00684D1B">
        <w:rPr>
          <w:rFonts w:cstheme="majorBidi"/>
        </w:rPr>
        <w:t>Two supported ways to run the optimizer, matching the two entry points:</w:t>
      </w:r>
    </w:p>
    <w:p w14:paraId="23D13F57" w14:textId="77777777" w:rsidR="008C1C54" w:rsidRPr="00684D1B" w:rsidRDefault="008C1C54" w:rsidP="008C1C54">
      <w:pPr>
        <w:pStyle w:val="BodyText"/>
        <w:numPr>
          <w:ilvl w:val="0"/>
          <w:numId w:val="34"/>
        </w:numPr>
        <w:rPr>
          <w:rFonts w:cstheme="majorBidi"/>
        </w:rPr>
      </w:pPr>
      <w:r w:rsidRPr="00684D1B">
        <w:rPr>
          <w:rFonts w:cstheme="majorBidi"/>
        </w:rPr>
        <w:t>Dashboard: streamlit run streamlit_app.py — opens the browser UI described in Chapter 4; the user sets the seed and any constant overrides in the sidebar and clicks “Run full pipeline.”</w:t>
      </w:r>
    </w:p>
    <w:p w14:paraId="2D779F69" w14:textId="77777777" w:rsidR="008C1C54" w:rsidRPr="00684D1B" w:rsidRDefault="008C1C54" w:rsidP="008C1C54">
      <w:pPr>
        <w:pStyle w:val="BodyText"/>
        <w:numPr>
          <w:ilvl w:val="0"/>
          <w:numId w:val="34"/>
        </w:numPr>
        <w:rPr>
          <w:rFonts w:cstheme="majorBidi"/>
        </w:rPr>
      </w:pPr>
      <w:r w:rsidRPr="00684D1B">
        <w:rPr>
          <w:rFonts w:cstheme="majorBidi"/>
        </w:rPr>
        <w:t xml:space="preserve">Command line / batch: python main.py --seed 88 --runs 1 for a single deterministic run, or --runs N (with --parallel workers) to launch a Monte Carlo sweep across N seeds via </w:t>
      </w:r>
      <w:r w:rsidRPr="00684D1B">
        <w:rPr>
          <w:rFonts w:cstheme="majorBidi"/>
        </w:rPr>
        <w:lastRenderedPageBreak/>
        <w:t>multi_run.py, checkpointing progress to output/multi_run/monte_carlo_results.csv after every completed seed.</w:t>
      </w:r>
    </w:p>
    <w:p w14:paraId="612B3877" w14:textId="77777777" w:rsidR="008C1C54" w:rsidRPr="00684D1B" w:rsidRDefault="008C1C54" w:rsidP="008C1C54">
      <w:pPr>
        <w:pStyle w:val="BodyText"/>
        <w:ind w:left="432"/>
        <w:rPr>
          <w:rFonts w:cstheme="majorBidi"/>
        </w:rPr>
      </w:pPr>
      <w:r w:rsidRPr="00684D1B">
        <w:rPr>
          <w:rFonts w:cstheme="majorBidi"/>
        </w:rPr>
        <w:t>Both entry points expect Data_Model.xlsx and expanded_calendar.xlsx to already exist at the paths declared in constants.py (DATA_MODEL_PATH, EXPANDED_CALENDAR_PATH). There is no installer or setup wizard; a working Python environment with the libraries in Table 5.1 installed is the only prerequisite.</w:t>
      </w:r>
    </w:p>
    <w:p w14:paraId="00CFF89E" w14:textId="77777777" w:rsidR="00D049AF" w:rsidRPr="00684D1B" w:rsidRDefault="00D049AF" w:rsidP="00D049AF">
      <w:pPr>
        <w:pStyle w:val="Heading2"/>
        <w:rPr>
          <w:rFonts w:asciiTheme="majorBidi" w:eastAsia="Calibri" w:hAnsiTheme="majorBidi" w:cstheme="majorBidi"/>
        </w:rPr>
      </w:pPr>
      <w:bookmarkStart w:id="113" w:name="_Toc234002963"/>
      <w:r w:rsidRPr="00684D1B">
        <w:rPr>
          <w:rFonts w:asciiTheme="majorBidi" w:eastAsia="Calibri" w:hAnsiTheme="majorBidi" w:cstheme="majorBidi"/>
        </w:rPr>
        <w:t>Key Implementation Details</w:t>
      </w:r>
      <w:bookmarkEnd w:id="113"/>
    </w:p>
    <w:p w14:paraId="4001FCF7" w14:textId="589A1BB7" w:rsidR="00D049AF" w:rsidRPr="00684D1B" w:rsidRDefault="00D049AF" w:rsidP="00D049AF">
      <w:pPr>
        <w:pStyle w:val="Heading3"/>
        <w:rPr>
          <w:rFonts w:eastAsia="Calibri"/>
        </w:rPr>
      </w:pPr>
      <w:bookmarkStart w:id="114" w:name="_Toc234002964"/>
      <w:r w:rsidRPr="00684D1B">
        <w:rPr>
          <w:rFonts w:eastAsia="Calibri"/>
        </w:rPr>
        <w:t>Fixture Generation: Circle Method + CP-SAT Orientation</w:t>
      </w:r>
      <w:bookmarkEnd w:id="114"/>
    </w:p>
    <w:p w14:paraId="0AD91EA6" w14:textId="2DAC1086" w:rsidR="00D049AF" w:rsidRPr="00684D1B" w:rsidRDefault="00D049AF" w:rsidP="00D049AF">
      <w:pPr>
        <w:pStyle w:val="BodyText"/>
        <w:ind w:left="432"/>
        <w:rPr>
          <w:rFonts w:cstheme="majorBidi"/>
        </w:rPr>
      </w:pPr>
      <w:r w:rsidRPr="00684D1B">
        <w:rPr>
          <w:rFonts w:cstheme="majorBidi"/>
        </w:rPr>
        <w:t>The 306-match double round-robin is built in two stages inside fixture_generator.py. First, the classic circle method produces 17 rounds of unordered pairings for a shuffled team list (one team fixed, the other 16 rotating around it each round) this guarantees every team meets every other team exactly once in the first leg. Second, because the circle method does not decide who is home and who is away, a small CP-SAT model (_solve_orientation) assigns a home/away orientation to every first-leg pairing so that, across the full 34-round season, no team exceeds a 3-window / 5-window home-away balance (no more than 2 home or away games in any 3 consecutive rounds, and a 2–3 split in any 5-round rolling window). The second leg simply mirrors the first leg with home and away swapped.</w:t>
      </w:r>
    </w:p>
    <w:p w14:paraId="2DCA5416" w14:textId="5D85FC1B" w:rsidR="00D049AF" w:rsidRPr="00684D1B" w:rsidRDefault="00D049AF" w:rsidP="00D049AF">
      <w:pPr>
        <w:pStyle w:val="BodyText"/>
        <w:ind w:left="432"/>
        <w:rPr>
          <w:rFonts w:cstheme="majorBidi"/>
        </w:rPr>
      </w:pPr>
      <w:r w:rsidRPr="00684D1B">
        <w:rPr>
          <w:rFonts w:cstheme="majorBidi"/>
        </w:rPr>
        <w:t>The orientation solve is attempted with three progressively looser rule sets (orient_pairings_with_valid_patterns): first with the rolling-5 balance rule and balanced season edges, then without balanced edges, and finally without the rolling-5 rule at all if the first two attempts fail within their 15-second time budget. This mirrors the same “try strict, fall back to looser” philosophy used later in the baseline solver.</w:t>
      </w:r>
    </w:p>
    <w:p w14:paraId="2E5F50D3" w14:textId="6426AE99" w:rsidR="00740590" w:rsidRPr="00684D1B" w:rsidRDefault="00740590" w:rsidP="00740590">
      <w:pPr>
        <w:pStyle w:val="Heading3"/>
      </w:pPr>
      <w:bookmarkStart w:id="115" w:name="_Toc234002965"/>
      <w:r w:rsidRPr="00684D1B">
        <w:t>Slot Domains and the CAF Rest-Day Rule</w:t>
      </w:r>
      <w:bookmarkEnd w:id="115"/>
    </w:p>
    <w:p w14:paraId="505086D1" w14:textId="5B693197" w:rsidR="00740590" w:rsidRPr="00684D1B" w:rsidRDefault="00740590" w:rsidP="00502D58">
      <w:pPr>
        <w:pStyle w:val="BodyText"/>
        <w:ind w:left="720"/>
        <w:rPr>
          <w:rFonts w:cstheme="majorBidi"/>
        </w:rPr>
      </w:pPr>
      <w:r w:rsidRPr="00684D1B">
        <w:rPr>
          <w:rFonts w:cstheme="majorBidi"/>
        </w:rPr>
        <w:t xml:space="preserve">Before the main solve, slot_domain.py builds 34 chronological round windows from the usable (non-FIFA) calendar slots, then computes, for every match, the specific list of slot indices it is allowed to use — its domain. This is also where the CAF rest-day rule is enforced. The _build_blocked_by_team pre-computes, for every CAF-participating team, the set of calendar slots that fall within MIN_REST_DAYS_CAF + 1 days of one of that team's continental fixtures, and those slots are simply excluded from the match's domain before the solver ever runs. Because the CP-SAT decision variable for a match/slot pair is </w:t>
      </w:r>
      <w:r w:rsidRPr="00684D1B">
        <w:rPr>
          <w:rFonts w:cstheme="majorBidi"/>
        </w:rPr>
        <w:lastRenderedPageBreak/>
        <w:t>only created for slots inside that match's domain, a CAF violation is not something the solver has to be told to avoid — it is a value the variable cannot take in the first place. If excluding every CAF-blocked slot would leave a match with zero playable slots in its round window, the buffer is relaxed for that single match rather than making the whole round infeasible, and the match is flagged in 05_baseline_feasible_slot_counts.csv (caf_filter_relaxed_for_repair column) purely for diagnostic visibility.</w:t>
      </w:r>
    </w:p>
    <w:p w14:paraId="3C50EE86" w14:textId="77777777" w:rsidR="00740590" w:rsidRPr="00684D1B" w:rsidRDefault="00740590" w:rsidP="00502D58">
      <w:pPr>
        <w:pStyle w:val="BodyText"/>
        <w:ind w:left="720"/>
        <w:rPr>
          <w:rFonts w:cstheme="majorBidi"/>
        </w:rPr>
      </w:pPr>
      <w:r w:rsidRPr="00684D1B">
        <w:rPr>
          <w:rFonts w:cstheme="majorBidi"/>
        </w:rPr>
        <w:t>Round windows themselves are also adaptive. If a round's compact 5-day window has too few feasible slots for its 9 matches, _expand_non_final_round_windows grows that specific round's window one day at a time (never touching the strict monotonic ordering between rounds) until either the slot count and per-match feasibility thresholds are met or the window hits its policy-defined ceiling.</w:t>
      </w:r>
    </w:p>
    <w:p w14:paraId="5A789577" w14:textId="0C697D45" w:rsidR="00740590" w:rsidRPr="00684D1B" w:rsidRDefault="00740590" w:rsidP="00740590">
      <w:pPr>
        <w:pStyle w:val="Heading3"/>
      </w:pPr>
      <w:bookmarkStart w:id="116" w:name="_Toc234002966"/>
      <w:r w:rsidRPr="00684D1B">
        <w:t>The Baseline CP-SAT Model</w:t>
      </w:r>
      <w:bookmarkEnd w:id="116"/>
    </w:p>
    <w:p w14:paraId="51BC6149" w14:textId="77777777" w:rsidR="00740590" w:rsidRPr="00684D1B" w:rsidRDefault="00740590" w:rsidP="00AA0C46">
      <w:pPr>
        <w:pStyle w:val="BodyText"/>
        <w:ind w:left="360"/>
        <w:rPr>
          <w:rFonts w:cstheme="majorBidi"/>
        </w:rPr>
      </w:pPr>
      <w:r w:rsidRPr="00684D1B">
        <w:rPr>
          <w:rFonts w:cstheme="majorBidi"/>
        </w:rPr>
        <w:t>baseline_solver.py builds one CP-SAT model per run. Each match/slot/venue combination inside the match's domain becomes a boolean decision variable; exactly one must be true per match. The hard constraints layered on top are:</w:t>
      </w:r>
    </w:p>
    <w:p w14:paraId="42ED0E07" w14:textId="77777777" w:rsidR="00740590" w:rsidRPr="00684D1B" w:rsidRDefault="00740590" w:rsidP="00AA0C46">
      <w:pPr>
        <w:pStyle w:val="BodyText"/>
        <w:numPr>
          <w:ilvl w:val="0"/>
          <w:numId w:val="24"/>
        </w:numPr>
        <w:ind w:left="1080"/>
        <w:rPr>
          <w:rFonts w:cstheme="majorBidi"/>
        </w:rPr>
      </w:pPr>
      <w:r w:rsidRPr="00684D1B">
        <w:rPr>
          <w:rFonts w:cstheme="majorBidi"/>
        </w:rPr>
        <w:t>Rest days: no two matches for the same team fall within MIN_REST_DAYS_LOCAL days of each other (checked with a sliding date window per team, not just consecutive matches).</w:t>
      </w:r>
    </w:p>
    <w:p w14:paraId="1B3FFA96" w14:textId="77777777" w:rsidR="00740590" w:rsidRPr="00684D1B" w:rsidRDefault="00740590" w:rsidP="00AA0C46">
      <w:pPr>
        <w:pStyle w:val="BodyText"/>
        <w:numPr>
          <w:ilvl w:val="0"/>
          <w:numId w:val="24"/>
        </w:numPr>
        <w:ind w:left="1080"/>
        <w:rPr>
          <w:rFonts w:cstheme="majorBidi"/>
        </w:rPr>
      </w:pPr>
      <w:r w:rsidRPr="00684D1B">
        <w:rPr>
          <w:rFonts w:cstheme="majorBidi"/>
        </w:rPr>
        <w:t>Home/away and daily/weekly capacity: at most MAX_MATCHES_PER_DAY matches share a calendar date, at most MAX_MATCHES_PER_SLOT share a kickoff slot, and weekly load stays under HARD_MAX_MATCHES_PER_WEEK.</w:t>
      </w:r>
    </w:p>
    <w:p w14:paraId="007D1062" w14:textId="287D0A36" w:rsidR="00740590" w:rsidRPr="00684D1B" w:rsidRDefault="00740590" w:rsidP="00AA0C46">
      <w:pPr>
        <w:pStyle w:val="BodyText"/>
        <w:numPr>
          <w:ilvl w:val="0"/>
          <w:numId w:val="24"/>
        </w:numPr>
        <w:ind w:left="1080"/>
        <w:rPr>
          <w:rFonts w:cstheme="majorBidi"/>
        </w:rPr>
      </w:pPr>
      <w:r w:rsidRPr="00684D1B">
        <w:rPr>
          <w:rFonts w:cstheme="majorBidi"/>
        </w:rPr>
        <w:t xml:space="preserve">Round ordering: the latest match of round N must fall at least MIN_DAYS_BETWEEN_ROUNDS days before the earliest match of round N+1, modeled with auxiliary per-round min/max day variables </w:t>
      </w:r>
    </w:p>
    <w:p w14:paraId="58EA2271" w14:textId="77777777" w:rsidR="00740590" w:rsidRPr="00684D1B" w:rsidRDefault="00740590" w:rsidP="00AA0C46">
      <w:pPr>
        <w:pStyle w:val="BodyText"/>
        <w:numPr>
          <w:ilvl w:val="0"/>
          <w:numId w:val="24"/>
        </w:numPr>
        <w:ind w:left="1080"/>
        <w:rPr>
          <w:rFonts w:cstheme="majorBidi"/>
        </w:rPr>
      </w:pPr>
      <w:r w:rsidRPr="00684D1B">
        <w:rPr>
          <w:rFonts w:cstheme="majorBidi"/>
        </w:rPr>
        <w:t>Venue conflicts: no venue hosts two matches in the same slot, and (when MIN_STADIUM_SERVICE_GAP_DAYS &gt; 0) back-to-back use of the same non-forced venue within the service-gap window is penalized rather than forbidden outright, via an overlap indicator variable added to the objective.</w:t>
      </w:r>
    </w:p>
    <w:p w14:paraId="293834A7" w14:textId="77777777" w:rsidR="00740590" w:rsidRPr="00684D1B" w:rsidRDefault="00740590" w:rsidP="00AA0C46">
      <w:pPr>
        <w:pStyle w:val="BodyText"/>
        <w:numPr>
          <w:ilvl w:val="0"/>
          <w:numId w:val="24"/>
        </w:numPr>
        <w:ind w:left="1080"/>
        <w:rPr>
          <w:rFonts w:cstheme="majorBidi"/>
        </w:rPr>
      </w:pPr>
      <w:r w:rsidRPr="00684D1B">
        <w:rPr>
          <w:rFonts w:cstheme="majorBidi"/>
        </w:rPr>
        <w:lastRenderedPageBreak/>
        <w:t>Tier-1 derbies: any match between two Tier-1 clubs must land in a Tier-1 (weekend-evening) kickoff slot, enforced as a hard sum-equals-one constraint over that match's Tier-1 slot variables.</w:t>
      </w:r>
    </w:p>
    <w:p w14:paraId="6C48A350" w14:textId="77777777" w:rsidR="00740590" w:rsidRPr="00684D1B" w:rsidRDefault="00740590" w:rsidP="00AA0C46">
      <w:pPr>
        <w:pStyle w:val="BodyText"/>
        <w:numPr>
          <w:ilvl w:val="0"/>
          <w:numId w:val="24"/>
        </w:numPr>
        <w:ind w:left="1080"/>
        <w:rPr>
          <w:rFonts w:cstheme="majorBidi"/>
        </w:rPr>
      </w:pPr>
      <w:r w:rsidRPr="00684D1B">
        <w:rPr>
          <w:rFonts w:cstheme="majorBidi"/>
        </w:rPr>
        <w:t>Final-round single-slot rule: every Round 34 match is forced onto one shared calendar date and kickoff slot across the whole league, implemented by aggregating each match's per-slot indicator variables into one shared boolean per candidate slot and requiring exactly one candidate slot to be chosen league-wide.</w:t>
      </w:r>
    </w:p>
    <w:p w14:paraId="25BBDF1E" w14:textId="526C1A2B" w:rsidR="00740590" w:rsidRPr="00684D1B" w:rsidRDefault="00740590" w:rsidP="00AA0C46">
      <w:pPr>
        <w:pStyle w:val="BodyText"/>
        <w:ind w:left="360"/>
        <w:rPr>
          <w:rFonts w:cstheme="majorBidi"/>
        </w:rPr>
      </w:pPr>
      <w:r w:rsidRPr="00684D1B">
        <w:rPr>
          <w:rFonts w:cstheme="majorBidi"/>
        </w:rPr>
        <w:t>On top of these hard constraints, a single weighted linear objective is minimized — round-order drift, week under/overload, travel distance, match-tier vs. slot-tier mismatch, evening-kickoff preference, slot-spread (discouraging clustering multiple matches in one kickoff slot on the same day), and the venue-relief penalties described above. All weights live in constants.py (W_ROUND_ORDER, W_TRAVEL, W_TIER_MISMATCH, and so on) and are exposed as sliders in the Streamlit sidebar.</w:t>
      </w:r>
    </w:p>
    <w:p w14:paraId="0BCCB289" w14:textId="77777777" w:rsidR="00032CB6" w:rsidRPr="00684D1B" w:rsidRDefault="00032CB6" w:rsidP="00032CB6">
      <w:pPr>
        <w:pStyle w:val="Heading3"/>
        <w:rPr>
          <w:rFonts w:eastAsia="Calibri"/>
        </w:rPr>
      </w:pPr>
      <w:bookmarkStart w:id="117" w:name="_Toc234002967"/>
      <w:r w:rsidRPr="00684D1B">
        <w:rPr>
          <w:rFonts w:eastAsia="Calibri"/>
        </w:rPr>
        <w:t>Domain-Fallback Retries and the Final-Round Rescue Model</w:t>
      </w:r>
      <w:bookmarkEnd w:id="117"/>
    </w:p>
    <w:p w14:paraId="61BE6526" w14:textId="0FA38251" w:rsidR="00032CB6" w:rsidRPr="00684D1B" w:rsidRDefault="00032CB6" w:rsidP="00AA0C46">
      <w:pPr>
        <w:pStyle w:val="BodyText"/>
        <w:ind w:left="720"/>
        <w:rPr>
          <w:rFonts w:cstheme="majorBidi"/>
        </w:rPr>
      </w:pPr>
      <w:r w:rsidRPr="00684D1B">
        <w:rPr>
          <w:rFonts w:cstheme="majorBidi"/>
        </w:rPr>
        <w:t>A model this constrained can be infeasible under its strict round-window policy. baseline_retry.py wraps the solve in a three-attempt loop — compact windows, then extended “EPL-style” spillover windows, then full-season spillover tails — rebuilding domains and re-solving each time until one attempt returns a schedule or all three are exhausted.</w:t>
      </w:r>
    </w:p>
    <w:p w14:paraId="16378192" w14:textId="603B58D1" w:rsidR="00032CB6" w:rsidRPr="00684D1B" w:rsidRDefault="00032CB6" w:rsidP="00AA0C46">
      <w:pPr>
        <w:pStyle w:val="BodyText"/>
        <w:ind w:left="720"/>
        <w:rPr>
          <w:rFonts w:cstheme="majorBidi"/>
        </w:rPr>
      </w:pPr>
      <w:r w:rsidRPr="00684D1B">
        <w:rPr>
          <w:rFonts w:cstheme="majorBidi"/>
        </w:rPr>
        <w:t xml:space="preserve">A second, more targeted fallback exists specifically for Round 34. Because the final round is forced onto a single shared slot league-wide, it is disproportionately likely to be the reason a solve fails even when Rounds 1–33 are easy. When the strict combined model is infeasible (or its final-round shared-slot constraint has no viable candidate slot at all), the solver instead solves Rounds 1–33 alone first, then builds a dedicated, much smaller CP-SAT model that fixes those 297 matches and searches only for a common slot and venue set for the remaining 9 final-round matches. In this rescue model, rules that were hard constraints in the main solve (rest-day buffers, tier-1 slot requirement, round-gap spacing, weekly caps, forced-venue rules) become penalized soft violations instead, each with its own weight (FINAL_ROUND_RESCUE_*_PENALTY constants), so the </w:t>
      </w:r>
      <w:r w:rsidRPr="00684D1B">
        <w:rPr>
          <w:rFonts w:cstheme="majorBidi"/>
        </w:rPr>
        <w:lastRenderedPageBreak/>
        <w:t>model can still return a usable, ranked-best schedule even in a genuinely tight calendar rather than failing outright.</w:t>
      </w:r>
    </w:p>
    <w:p w14:paraId="3F80E3FC" w14:textId="106B72EB" w:rsidR="00895053" w:rsidRPr="00684D1B" w:rsidRDefault="00032CB6" w:rsidP="00032CB6">
      <w:pPr>
        <w:pStyle w:val="Heading3"/>
      </w:pPr>
      <w:bookmarkStart w:id="118" w:name="_Toc234002968"/>
      <w:r w:rsidRPr="00684D1B">
        <w:t>Post-Solve Validation</w:t>
      </w:r>
      <w:bookmarkEnd w:id="118"/>
    </w:p>
    <w:p w14:paraId="7E7F74A0" w14:textId="77777777" w:rsidR="00032CB6" w:rsidRPr="00684D1B" w:rsidRDefault="00032CB6" w:rsidP="00032CB6">
      <w:pPr>
        <w:pStyle w:val="BodyText"/>
        <w:ind w:left="720"/>
        <w:rPr>
          <w:rFonts w:cstheme="majorBidi"/>
        </w:rPr>
      </w:pPr>
      <w:r w:rsidRPr="00684D1B">
        <w:rPr>
          <w:rFonts w:cstheme="majorBidi"/>
        </w:rPr>
        <w:t>Once a schedule is produced, validation.py re-checks every hard rule end-to-end — rest gaps, home/away streaks, round ordering, FIFA-date exclusion, CAF buffers, venue/slot conflicts, and the final-round rule — and writes a pass/fail report (10_final_validation_report.csv) plus a per-team match sequence (10_team_sequence_validation.csv) that the Insights tab reads directly. This stage is deliberately read-only: unlike the CAF-repair pass from an earlier version of the project, it does not move any match. Its only job is to give an honest, independent confirmation that the constraints the solver was asked to satisfy were in fact satisfied, which also makes it useful as a regression check whenever a constant in constants.py changes.</w:t>
      </w:r>
    </w:p>
    <w:p w14:paraId="73D257DB" w14:textId="77777777" w:rsidR="00032CB6" w:rsidRPr="00684D1B" w:rsidRDefault="00032CB6" w:rsidP="00032CB6">
      <w:pPr>
        <w:pStyle w:val="Heading3"/>
        <w:rPr>
          <w:rFonts w:eastAsia="Calibri"/>
        </w:rPr>
      </w:pPr>
      <w:bookmarkStart w:id="119" w:name="_Toc234002969"/>
      <w:r w:rsidRPr="00684D1B">
        <w:rPr>
          <w:rFonts w:eastAsia="Calibri"/>
        </w:rPr>
        <w:t>Streamlit Application: Caching and Non-Blocking Runs</w:t>
      </w:r>
      <w:bookmarkEnd w:id="119"/>
    </w:p>
    <w:p w14:paraId="00B22E0F" w14:textId="77777777" w:rsidR="000A4191" w:rsidRPr="00684D1B" w:rsidRDefault="000A4191" w:rsidP="000A4191">
      <w:pPr>
        <w:pStyle w:val="BodyText"/>
        <w:ind w:left="720"/>
        <w:rPr>
          <w:rFonts w:cstheme="majorBidi"/>
        </w:rPr>
      </w:pPr>
      <w:r w:rsidRPr="00684D1B">
        <w:rPr>
          <w:rFonts w:cstheme="majorBidi"/>
        </w:rPr>
        <w:t>Two implementation problems are specific to wrapping a multi-minute CP-SAT solve inside a reactive web UI: keeping the page responsive while the solver runs, and avoiding repeated, expensive file reads every time the user clicks something unrelated (Streamlit reruns the whole script on every interaction).</w:t>
      </w:r>
    </w:p>
    <w:p w14:paraId="4E9DB271" w14:textId="77777777" w:rsidR="000A4191" w:rsidRPr="00684D1B" w:rsidRDefault="000A4191" w:rsidP="000A4191">
      <w:pPr>
        <w:pStyle w:val="BodyText"/>
        <w:ind w:left="720"/>
        <w:rPr>
          <w:rFonts w:cstheme="majorBidi"/>
        </w:rPr>
      </w:pPr>
      <w:r w:rsidRPr="00684D1B">
        <w:rPr>
          <w:rFonts w:cstheme="majorBidi"/>
        </w:rPr>
        <w:t>For responsiveness, _run_phase in streamlit_app.py runs each pipeline phase on a background thread and polls it from the main thread with thread.join(timeout=0.2), so Streamlit keeps servicing its websocket connection instead of freezing for the full duration of a phase. Standard output and standard error are captured with redirect_stdout / redirect_stderr into an in-memory buffer, which the main thread tails into the “Live stdout” panel only when the “Show live logs” toggle is on.</w:t>
      </w:r>
    </w:p>
    <w:p w14:paraId="12D36D59" w14:textId="77777777" w:rsidR="000A4191" w:rsidRPr="00684D1B" w:rsidRDefault="000A4191" w:rsidP="000A4191">
      <w:pPr>
        <w:pStyle w:val="BodyText"/>
        <w:ind w:left="720"/>
        <w:rPr>
          <w:rFonts w:cstheme="majorBidi"/>
        </w:rPr>
      </w:pPr>
      <w:r w:rsidRPr="00684D1B">
        <w:rPr>
          <w:rFonts w:cstheme="majorBidi"/>
        </w:rPr>
        <w:t xml:space="preserve">For caching, two layers are used: st.cache_resource around load_data() so the (relatively expensive) Excel parse only happens once per session, and st.cache_data around every CSV/JSON reader, keyed on a (path, modification-time) tuple rather than the path alone — so a file that has not changed since the last read is served from cache, but a freshly re-run pipeline invalidates the cache automatically because its output files get a new mtime. After a successful run, the app explicitly calls _read_csv_cached.clear() and _read_json_cached.clear() so the Explore and Insights tabs are guaranteed to reflect the </w:t>
      </w:r>
      <w:r w:rsidRPr="00684D1B">
        <w:rPr>
          <w:rFonts w:cstheme="majorBidi"/>
        </w:rPr>
        <w:lastRenderedPageBreak/>
        <w:t>new files on the very next rerun rather than waiting for an mtime check that could, in principle, race the filesystem.</w:t>
      </w:r>
    </w:p>
    <w:p w14:paraId="2513EACD" w14:textId="1DA37A6B" w:rsidR="000A4191" w:rsidRPr="00684D1B" w:rsidRDefault="000A4191" w:rsidP="000A4191">
      <w:pPr>
        <w:pStyle w:val="Heading2"/>
        <w:rPr>
          <w:rFonts w:asciiTheme="majorBidi" w:hAnsiTheme="majorBidi" w:cstheme="majorBidi"/>
        </w:rPr>
      </w:pPr>
      <w:bookmarkStart w:id="120" w:name="_Toc234002970"/>
      <w:r w:rsidRPr="00684D1B">
        <w:rPr>
          <w:rFonts w:asciiTheme="majorBidi" w:hAnsiTheme="majorBidi" w:cstheme="majorBidi"/>
        </w:rPr>
        <w:t>Sample Screenshots / Output Samples</w:t>
      </w:r>
      <w:bookmarkEnd w:id="120"/>
    </w:p>
    <w:p w14:paraId="48A1BD75" w14:textId="03475A6D" w:rsidR="000A4191" w:rsidRPr="00684D1B" w:rsidRDefault="000A4191" w:rsidP="00AA0C46">
      <w:pPr>
        <w:spacing w:line="300" w:lineRule="auto"/>
        <w:ind w:left="576"/>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76672" behindDoc="0" locked="0" layoutInCell="1" allowOverlap="1" wp14:anchorId="6364A8A4" wp14:editId="6097B5DE">
                <wp:simplePos x="0" y="0"/>
                <wp:positionH relativeFrom="column">
                  <wp:posOffset>1609725</wp:posOffset>
                </wp:positionH>
                <wp:positionV relativeFrom="paragraph">
                  <wp:posOffset>7235825</wp:posOffset>
                </wp:positionV>
                <wp:extent cx="2720340" cy="635"/>
                <wp:effectExtent l="0" t="0" r="0" b="0"/>
                <wp:wrapTopAndBottom/>
                <wp:docPr id="579743783"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5994EE24" w14:textId="377DFEF4" w:rsidR="000A4191" w:rsidRPr="00F12A58" w:rsidRDefault="000A4191" w:rsidP="000A4191">
                            <w:pPr>
                              <w:pStyle w:val="Caption"/>
                              <w:jc w:val="center"/>
                              <w:rPr>
                                <w:sz w:val="22"/>
                                <w:szCs w:val="22"/>
                              </w:rPr>
                            </w:pPr>
                            <w:bookmarkStart w:id="121" w:name="_Toc234003010"/>
                            <w:r>
                              <w:t xml:space="preserve">Figure </w:t>
                            </w:r>
                            <w:r>
                              <w:fldChar w:fldCharType="begin"/>
                            </w:r>
                            <w:r>
                              <w:instrText xml:space="preserve"> SEQ Figure \* ARABIC </w:instrText>
                            </w:r>
                            <w:r>
                              <w:fldChar w:fldCharType="separate"/>
                            </w:r>
                            <w:r w:rsidR="006C7FB9">
                              <w:rPr>
                                <w:noProof/>
                              </w:rPr>
                              <w:t>8</w:t>
                            </w:r>
                            <w:r>
                              <w:fldChar w:fldCharType="end"/>
                            </w:r>
                            <w:r>
                              <w:t>: Sidebar</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4A8A4" id="_x0000_s1030" type="#_x0000_t202" style="position:absolute;left:0;text-align:left;margin-left:126.75pt;margin-top:569.75pt;width:214.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ns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3x6dU0hSbGbq4+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" stroked="f">
                <v:textbox style="mso-fit-shape-to-text:t" inset="0,0,0,0">
                  <w:txbxContent>
                    <w:p w14:paraId="5994EE24" w14:textId="377DFEF4" w:rsidR="000A4191" w:rsidRPr="00F12A58" w:rsidRDefault="000A4191" w:rsidP="000A4191">
                      <w:pPr>
                        <w:pStyle w:val="Caption"/>
                        <w:jc w:val="center"/>
                        <w:rPr>
                          <w:sz w:val="22"/>
                          <w:szCs w:val="22"/>
                        </w:rPr>
                      </w:pPr>
                      <w:bookmarkStart w:id="122" w:name="_Toc234003010"/>
                      <w:r>
                        <w:t xml:space="preserve">Figure </w:t>
                      </w:r>
                      <w:r>
                        <w:fldChar w:fldCharType="begin"/>
                      </w:r>
                      <w:r>
                        <w:instrText xml:space="preserve"> SEQ Figure \* ARABIC </w:instrText>
                      </w:r>
                      <w:r>
                        <w:fldChar w:fldCharType="separate"/>
                      </w:r>
                      <w:r w:rsidR="006C7FB9">
                        <w:rPr>
                          <w:noProof/>
                        </w:rPr>
                        <w:t>8</w:t>
                      </w:r>
                      <w:r>
                        <w:fldChar w:fldCharType="end"/>
                      </w:r>
                      <w:r>
                        <w:t>: Sidebar</w:t>
                      </w:r>
                      <w:bookmarkEnd w:id="122"/>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4624" behindDoc="0" locked="0" layoutInCell="1" allowOverlap="1" wp14:anchorId="74B8CDFB" wp14:editId="025A9C60">
            <wp:simplePos x="0" y="0"/>
            <wp:positionH relativeFrom="margin">
              <wp:align>center</wp:align>
            </wp:positionH>
            <wp:positionV relativeFrom="paragraph">
              <wp:posOffset>542174</wp:posOffset>
            </wp:positionV>
            <wp:extent cx="2720576" cy="6637595"/>
            <wp:effectExtent l="0" t="0" r="3810" b="0"/>
            <wp:wrapTopAndBottom/>
            <wp:docPr id="17972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0256" name=""/>
                    <pic:cNvPicPr/>
                  </pic:nvPicPr>
                  <pic:blipFill>
                    <a:blip r:embed="rId21">
                      <a:extLst>
                        <a:ext uri="{28A0092B-C50C-407E-A947-70E740481C1C}">
                          <a14:useLocalDpi xmlns:a14="http://schemas.microsoft.com/office/drawing/2010/main" val="0"/>
                        </a:ext>
                      </a:extLst>
                    </a:blip>
                    <a:stretch>
                      <a:fillRect/>
                    </a:stretch>
                  </pic:blipFill>
                  <pic:spPr>
                    <a:xfrm>
                      <a:off x="0" y="0"/>
                      <a:ext cx="2720576" cy="6637595"/>
                    </a:xfrm>
                    <a:prstGeom prst="rect">
                      <a:avLst/>
                    </a:prstGeom>
                  </pic:spPr>
                </pic:pic>
              </a:graphicData>
            </a:graphic>
          </wp:anchor>
        </w:drawing>
      </w:r>
      <w:r w:rsidRPr="00684D1B">
        <w:rPr>
          <w:rFonts w:asciiTheme="majorBidi" w:hAnsiTheme="majorBidi" w:cstheme="majorBidi"/>
        </w:rPr>
        <w:t>The screenshots below are captures of the running Streamlit application; the output sample that follows them is drawn directly from the real column layout the pipeline writes.</w:t>
      </w:r>
    </w:p>
    <w:p w14:paraId="0A4D4D89" w14:textId="059ABF18" w:rsidR="000A4191" w:rsidRPr="00684D1B" w:rsidRDefault="000A4191" w:rsidP="00AA0C46">
      <w:pPr>
        <w:spacing w:line="300" w:lineRule="auto"/>
        <w:ind w:left="576"/>
        <w:rPr>
          <w:rFonts w:asciiTheme="majorBidi" w:hAnsiTheme="majorBidi" w:cstheme="majorBidi"/>
        </w:rPr>
      </w:pPr>
    </w:p>
    <w:p w14:paraId="3456F344" w14:textId="77777777" w:rsidR="000A4191" w:rsidRPr="00684D1B" w:rsidRDefault="000A4191" w:rsidP="00AA0C46">
      <w:pPr>
        <w:ind w:left="1296"/>
        <w:rPr>
          <w:rFonts w:asciiTheme="majorBidi" w:hAnsiTheme="majorBidi" w:cstheme="majorBidi"/>
        </w:rPr>
      </w:pPr>
    </w:p>
    <w:p w14:paraId="44BC8604" w14:textId="00EC4884" w:rsidR="00032CB6" w:rsidRPr="00684D1B" w:rsidRDefault="00152531" w:rsidP="00AA0C46">
      <w:pPr>
        <w:spacing w:before="20" w:after="20" w:line="240" w:lineRule="auto"/>
        <w:ind w:left="576"/>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5888" behindDoc="0" locked="0" layoutInCell="1" allowOverlap="1" wp14:anchorId="0D462907" wp14:editId="03A68FBA">
                <wp:simplePos x="0" y="0"/>
                <wp:positionH relativeFrom="column">
                  <wp:posOffset>-765175</wp:posOffset>
                </wp:positionH>
                <wp:positionV relativeFrom="paragraph">
                  <wp:posOffset>2919730</wp:posOffset>
                </wp:positionV>
                <wp:extent cx="7473950" cy="635"/>
                <wp:effectExtent l="0" t="0" r="0" b="0"/>
                <wp:wrapTopAndBottom/>
                <wp:docPr id="1510794392" name="Text Box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398BDBF0" w14:textId="7F646316" w:rsidR="00152531" w:rsidRPr="001C3259" w:rsidRDefault="00152531" w:rsidP="00152531">
                            <w:pPr>
                              <w:pStyle w:val="Caption"/>
                              <w:jc w:val="center"/>
                              <w:rPr>
                                <w:noProof/>
                                <w:sz w:val="22"/>
                                <w:szCs w:val="22"/>
                              </w:rPr>
                            </w:pPr>
                            <w:bookmarkStart w:id="123" w:name="_Toc234003011"/>
                            <w:r>
                              <w:t xml:space="preserve">Figure </w:t>
                            </w:r>
                            <w:r>
                              <w:fldChar w:fldCharType="begin"/>
                            </w:r>
                            <w:r>
                              <w:instrText xml:space="preserve"> SEQ Figure \* ARABIC </w:instrText>
                            </w:r>
                            <w:r>
                              <w:fldChar w:fldCharType="separate"/>
                            </w:r>
                            <w:r w:rsidR="006C7FB9">
                              <w:rPr>
                                <w:noProof/>
                              </w:rPr>
                              <w:t>9</w:t>
                            </w:r>
                            <w:r>
                              <w:fldChar w:fldCharType="end"/>
                            </w:r>
                            <w:r>
                              <w:t xml:space="preserve">: </w:t>
                            </w:r>
                            <w:r w:rsidRPr="00D71ADA">
                              <w:t>“Run &amp; progress” tab mid-run</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62907" id="_x0000_s1031" type="#_x0000_t202" style="position:absolute;left:0;text-align:left;margin-left:-60.25pt;margin-top:229.9pt;width:58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A4RGQIAAD8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" stroked="f">
                <v:textbox style="mso-fit-shape-to-text:t" inset="0,0,0,0">
                  <w:txbxContent>
                    <w:p w14:paraId="398BDBF0" w14:textId="7F646316" w:rsidR="00152531" w:rsidRPr="001C3259" w:rsidRDefault="00152531" w:rsidP="00152531">
                      <w:pPr>
                        <w:pStyle w:val="Caption"/>
                        <w:jc w:val="center"/>
                        <w:rPr>
                          <w:noProof/>
                          <w:sz w:val="22"/>
                          <w:szCs w:val="22"/>
                        </w:rPr>
                      </w:pPr>
                      <w:bookmarkStart w:id="124" w:name="_Toc234003011"/>
                      <w:r>
                        <w:t xml:space="preserve">Figure </w:t>
                      </w:r>
                      <w:r>
                        <w:fldChar w:fldCharType="begin"/>
                      </w:r>
                      <w:r>
                        <w:instrText xml:space="preserve"> SEQ Figure \* ARABIC </w:instrText>
                      </w:r>
                      <w:r>
                        <w:fldChar w:fldCharType="separate"/>
                      </w:r>
                      <w:r w:rsidR="006C7FB9">
                        <w:rPr>
                          <w:noProof/>
                        </w:rPr>
                        <w:t>9</w:t>
                      </w:r>
                      <w:r>
                        <w:fldChar w:fldCharType="end"/>
                      </w:r>
                      <w:r>
                        <w:t xml:space="preserve">: </w:t>
                      </w:r>
                      <w:r w:rsidRPr="00D71ADA">
                        <w:t>“Run &amp; progress” tab mid-run</w:t>
                      </w:r>
                      <w:bookmarkEnd w:id="124"/>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7696" behindDoc="0" locked="0" layoutInCell="1" allowOverlap="1" wp14:anchorId="52216EA5" wp14:editId="7B6965F1">
            <wp:simplePos x="0" y="0"/>
            <wp:positionH relativeFrom="margin">
              <wp:align>center</wp:align>
            </wp:positionH>
            <wp:positionV relativeFrom="paragraph">
              <wp:posOffset>76200</wp:posOffset>
            </wp:positionV>
            <wp:extent cx="7473950" cy="2786380"/>
            <wp:effectExtent l="0" t="0" r="0" b="0"/>
            <wp:wrapTopAndBottom/>
            <wp:docPr id="18446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41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73950" cy="2786380"/>
                    </a:xfrm>
                    <a:prstGeom prst="rect">
                      <a:avLst/>
                    </a:prstGeom>
                  </pic:spPr>
                </pic:pic>
              </a:graphicData>
            </a:graphic>
            <wp14:sizeRelH relativeFrom="margin">
              <wp14:pctWidth>0</wp14:pctWidth>
            </wp14:sizeRelH>
            <wp14:sizeRelV relativeFrom="margin">
              <wp14:pctHeight>0</wp14:pctHeight>
            </wp14:sizeRelV>
          </wp:anchor>
        </w:drawing>
      </w:r>
    </w:p>
    <w:p w14:paraId="5D705F28" w14:textId="3A08D33F" w:rsidR="00032CB6" w:rsidRPr="00684D1B" w:rsidRDefault="00152531" w:rsidP="00AA0C46">
      <w:pPr>
        <w:ind w:left="1008"/>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7936" behindDoc="0" locked="0" layoutInCell="1" allowOverlap="1" wp14:anchorId="7F9CEFED" wp14:editId="3670207A">
                <wp:simplePos x="0" y="0"/>
                <wp:positionH relativeFrom="column">
                  <wp:posOffset>-790575</wp:posOffset>
                </wp:positionH>
                <wp:positionV relativeFrom="paragraph">
                  <wp:posOffset>3777615</wp:posOffset>
                </wp:positionV>
                <wp:extent cx="7520940" cy="635"/>
                <wp:effectExtent l="0" t="0" r="0" b="0"/>
                <wp:wrapTopAndBottom/>
                <wp:docPr id="1543204836" name="Text Box 1"/>
                <wp:cNvGraphicFramePr/>
                <a:graphic xmlns:a="http://schemas.openxmlformats.org/drawingml/2006/main">
                  <a:graphicData uri="http://schemas.microsoft.com/office/word/2010/wordprocessingShape">
                    <wps:wsp>
                      <wps:cNvSpPr txBox="1"/>
                      <wps:spPr>
                        <a:xfrm>
                          <a:off x="0" y="0"/>
                          <a:ext cx="7520940" cy="635"/>
                        </a:xfrm>
                        <a:prstGeom prst="rect">
                          <a:avLst/>
                        </a:prstGeom>
                        <a:solidFill>
                          <a:prstClr val="white"/>
                        </a:solidFill>
                        <a:ln>
                          <a:noFill/>
                        </a:ln>
                      </wps:spPr>
                      <wps:txbx>
                        <w:txbxContent>
                          <w:p w14:paraId="46C977E1" w14:textId="73F81DC2" w:rsidR="00152531" w:rsidRPr="00857085" w:rsidRDefault="00152531" w:rsidP="00152531">
                            <w:pPr>
                              <w:pStyle w:val="Caption"/>
                              <w:jc w:val="center"/>
                              <w:rPr>
                                <w:rFonts w:cstheme="majorBidi"/>
                                <w:sz w:val="22"/>
                                <w:szCs w:val="22"/>
                              </w:rPr>
                            </w:pPr>
                            <w:bookmarkStart w:id="125" w:name="_Toc234003012"/>
                            <w:r>
                              <w:t xml:space="preserve">Figure </w:t>
                            </w:r>
                            <w:r>
                              <w:fldChar w:fldCharType="begin"/>
                            </w:r>
                            <w:r>
                              <w:instrText xml:space="preserve"> SEQ Figure \* ARABIC </w:instrText>
                            </w:r>
                            <w:r>
                              <w:fldChar w:fldCharType="separate"/>
                            </w:r>
                            <w:r w:rsidR="006C7FB9">
                              <w:rPr>
                                <w:noProof/>
                              </w:rPr>
                              <w:t>10</w:t>
                            </w:r>
                            <w:r>
                              <w:fldChar w:fldCharType="end"/>
                            </w:r>
                            <w:r>
                              <w:t>:</w:t>
                            </w:r>
                            <w:r w:rsidRPr="002C74F9">
                              <w:t xml:space="preserve"> “Explore” tab — Team chooser</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CEFED" id="_x0000_s1032" type="#_x0000_t202" style="position:absolute;left:0;text-align:left;margin-left:-62.25pt;margin-top:297.45pt;width:592.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y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j1Xz66QO5JPmu31/F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" stroked="f">
                <v:textbox style="mso-fit-shape-to-text:t" inset="0,0,0,0">
                  <w:txbxContent>
                    <w:p w14:paraId="46C977E1" w14:textId="73F81DC2" w:rsidR="00152531" w:rsidRPr="00857085" w:rsidRDefault="00152531" w:rsidP="00152531">
                      <w:pPr>
                        <w:pStyle w:val="Caption"/>
                        <w:jc w:val="center"/>
                        <w:rPr>
                          <w:rFonts w:cstheme="majorBidi"/>
                          <w:sz w:val="22"/>
                          <w:szCs w:val="22"/>
                        </w:rPr>
                      </w:pPr>
                      <w:bookmarkStart w:id="126" w:name="_Toc234003012"/>
                      <w:r>
                        <w:t xml:space="preserve">Figure </w:t>
                      </w:r>
                      <w:r>
                        <w:fldChar w:fldCharType="begin"/>
                      </w:r>
                      <w:r>
                        <w:instrText xml:space="preserve"> SEQ Figure \* ARABIC </w:instrText>
                      </w:r>
                      <w:r>
                        <w:fldChar w:fldCharType="separate"/>
                      </w:r>
                      <w:r w:rsidR="006C7FB9">
                        <w:rPr>
                          <w:noProof/>
                        </w:rPr>
                        <w:t>10</w:t>
                      </w:r>
                      <w:r>
                        <w:fldChar w:fldCharType="end"/>
                      </w:r>
                      <w:r>
                        <w:t>:</w:t>
                      </w:r>
                      <w:r w:rsidRPr="002C74F9">
                        <w:t xml:space="preserve"> “Explore” tab — Team chooser</w:t>
                      </w:r>
                      <w:bookmarkEnd w:id="126"/>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80768" behindDoc="0" locked="0" layoutInCell="1" allowOverlap="1" wp14:anchorId="6B340FD1" wp14:editId="297B549A">
            <wp:simplePos x="0" y="0"/>
            <wp:positionH relativeFrom="margin">
              <wp:align>center</wp:align>
            </wp:positionH>
            <wp:positionV relativeFrom="paragraph">
              <wp:posOffset>437804</wp:posOffset>
            </wp:positionV>
            <wp:extent cx="7521468" cy="3283527"/>
            <wp:effectExtent l="0" t="0" r="3810" b="0"/>
            <wp:wrapTopAndBottom/>
            <wp:docPr id="18667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42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21468" cy="3283527"/>
                    </a:xfrm>
                    <a:prstGeom prst="rect">
                      <a:avLst/>
                    </a:prstGeom>
                  </pic:spPr>
                </pic:pic>
              </a:graphicData>
            </a:graphic>
            <wp14:sizeRelH relativeFrom="margin">
              <wp14:pctWidth>0</wp14:pctWidth>
            </wp14:sizeRelH>
            <wp14:sizeRelV relativeFrom="margin">
              <wp14:pctHeight>0</wp14:pctHeight>
            </wp14:sizeRelV>
          </wp:anchor>
        </w:drawing>
      </w:r>
    </w:p>
    <w:p w14:paraId="6DA86266" w14:textId="599ADC01" w:rsidR="008C1C54" w:rsidRPr="00684D1B" w:rsidRDefault="008C1C54" w:rsidP="00AA0C46">
      <w:pPr>
        <w:pStyle w:val="BodyText"/>
        <w:ind w:left="1008"/>
        <w:rPr>
          <w:rFonts w:cstheme="majorBidi"/>
        </w:rPr>
      </w:pPr>
    </w:p>
    <w:p w14:paraId="6A250580" w14:textId="11D428EF" w:rsidR="00152531" w:rsidRPr="00684D1B" w:rsidRDefault="008C1C54" w:rsidP="00AA0C46">
      <w:pPr>
        <w:ind w:left="576"/>
        <w:rPr>
          <w:rFonts w:asciiTheme="majorBidi" w:hAnsiTheme="majorBidi" w:cstheme="majorBidi"/>
        </w:rPr>
      </w:pPr>
      <w:r w:rsidRPr="00684D1B">
        <w:rPr>
          <w:rFonts w:asciiTheme="majorBidi" w:hAnsiTheme="majorBidi" w:cstheme="majorBidi"/>
        </w:rPr>
        <w:br w:type="page"/>
      </w:r>
      <w:r w:rsidR="00FC2311" w:rsidRPr="00684D1B">
        <w:rPr>
          <w:rFonts w:asciiTheme="majorBidi" w:hAnsiTheme="majorBidi" w:cstheme="majorBidi"/>
          <w:noProof/>
        </w:rPr>
        <w:lastRenderedPageBreak/>
        <mc:AlternateContent>
          <mc:Choice Requires="wps">
            <w:drawing>
              <wp:anchor distT="0" distB="0" distL="114300" distR="114300" simplePos="0" relativeHeight="251695104" behindDoc="0" locked="0" layoutInCell="1" allowOverlap="1" wp14:anchorId="13332627" wp14:editId="2DD692DE">
                <wp:simplePos x="0" y="0"/>
                <wp:positionH relativeFrom="column">
                  <wp:posOffset>-810895</wp:posOffset>
                </wp:positionH>
                <wp:positionV relativeFrom="paragraph">
                  <wp:posOffset>7165975</wp:posOffset>
                </wp:positionV>
                <wp:extent cx="7565390" cy="635"/>
                <wp:effectExtent l="0" t="0" r="0" b="0"/>
                <wp:wrapTopAndBottom/>
                <wp:docPr id="1957672766" name="Text Box 1"/>
                <wp:cNvGraphicFramePr/>
                <a:graphic xmlns:a="http://schemas.openxmlformats.org/drawingml/2006/main">
                  <a:graphicData uri="http://schemas.microsoft.com/office/word/2010/wordprocessingShape">
                    <wps:wsp>
                      <wps:cNvSpPr txBox="1"/>
                      <wps:spPr>
                        <a:xfrm>
                          <a:off x="0" y="0"/>
                          <a:ext cx="7565390" cy="635"/>
                        </a:xfrm>
                        <a:prstGeom prst="rect">
                          <a:avLst/>
                        </a:prstGeom>
                        <a:solidFill>
                          <a:prstClr val="white"/>
                        </a:solidFill>
                        <a:ln>
                          <a:noFill/>
                        </a:ln>
                      </wps:spPr>
                      <wps:txbx>
                        <w:txbxContent>
                          <w:p w14:paraId="109DD3D4" w14:textId="24C2075E" w:rsidR="00FC2311" w:rsidRPr="000A6760" w:rsidRDefault="00FC2311" w:rsidP="00FC2311">
                            <w:pPr>
                              <w:pStyle w:val="Caption"/>
                              <w:jc w:val="center"/>
                              <w:rPr>
                                <w:rFonts w:asciiTheme="majorBidi" w:hAnsiTheme="majorBidi" w:cstheme="majorBidi"/>
                                <w:sz w:val="22"/>
                                <w:szCs w:val="22"/>
                              </w:rPr>
                            </w:pPr>
                            <w:bookmarkStart w:id="127" w:name="_Toc234003013"/>
                            <w:r>
                              <w:t xml:space="preserve">Figure </w:t>
                            </w:r>
                            <w:r>
                              <w:fldChar w:fldCharType="begin"/>
                            </w:r>
                            <w:r>
                              <w:instrText xml:space="preserve"> SEQ Figure \* ARABIC </w:instrText>
                            </w:r>
                            <w:r>
                              <w:fldChar w:fldCharType="separate"/>
                            </w:r>
                            <w:r w:rsidR="006C7FB9">
                              <w:rPr>
                                <w:noProof/>
                              </w:rPr>
                              <w:t>11</w:t>
                            </w:r>
                            <w:r>
                              <w:fldChar w:fldCharType="end"/>
                            </w:r>
                            <w:r>
                              <w:t xml:space="preserve">: </w:t>
                            </w:r>
                            <w:r w:rsidRPr="00621DFC">
                              <w:t xml:space="preserve"> “Insights” tab — Overview sub-tab</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32627" id="_x0000_s1033" type="#_x0000_t202" style="position:absolute;left:0;text-align:left;margin-left:-63.85pt;margin-top:564.25pt;width:595.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BxGgIAAD8EAAAOAAAAZHJzL2Uyb0RvYy54bWysU02P2jAQvVfqf7B8L4FdQb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cfp7Pp7R25JPlmt9O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" stroked="f">
                <v:textbox style="mso-fit-shape-to-text:t" inset="0,0,0,0">
                  <w:txbxContent>
                    <w:p w14:paraId="109DD3D4" w14:textId="24C2075E" w:rsidR="00FC2311" w:rsidRPr="000A6760" w:rsidRDefault="00FC2311" w:rsidP="00FC2311">
                      <w:pPr>
                        <w:pStyle w:val="Caption"/>
                        <w:jc w:val="center"/>
                        <w:rPr>
                          <w:rFonts w:asciiTheme="majorBidi" w:hAnsiTheme="majorBidi" w:cstheme="majorBidi"/>
                          <w:sz w:val="22"/>
                          <w:szCs w:val="22"/>
                        </w:rPr>
                      </w:pPr>
                      <w:bookmarkStart w:id="128" w:name="_Toc234003013"/>
                      <w:r>
                        <w:t xml:space="preserve">Figure </w:t>
                      </w:r>
                      <w:r>
                        <w:fldChar w:fldCharType="begin"/>
                      </w:r>
                      <w:r>
                        <w:instrText xml:space="preserve"> SEQ Figure \* ARABIC </w:instrText>
                      </w:r>
                      <w:r>
                        <w:fldChar w:fldCharType="separate"/>
                      </w:r>
                      <w:r w:rsidR="006C7FB9">
                        <w:rPr>
                          <w:noProof/>
                        </w:rPr>
                        <w:t>11</w:t>
                      </w:r>
                      <w:r>
                        <w:fldChar w:fldCharType="end"/>
                      </w:r>
                      <w:r>
                        <w:t xml:space="preserve">: </w:t>
                      </w:r>
                      <w:r w:rsidRPr="00621DFC">
                        <w:t xml:space="preserve"> “Insights” tab — Overview sub-tab</w:t>
                      </w:r>
                      <w:bookmarkEnd w:id="128"/>
                    </w:p>
                  </w:txbxContent>
                </v:textbox>
                <w10:wrap type="topAndBottom"/>
              </v:shape>
            </w:pict>
          </mc:Fallback>
        </mc:AlternateContent>
      </w:r>
      <w:r w:rsidR="00AA0008" w:rsidRPr="00684D1B">
        <w:rPr>
          <w:rFonts w:asciiTheme="majorBidi" w:hAnsiTheme="majorBidi" w:cstheme="majorBidi"/>
          <w:noProof/>
        </w:rPr>
        <w:drawing>
          <wp:anchor distT="0" distB="0" distL="114300" distR="114300" simplePos="0" relativeHeight="251691008" behindDoc="0" locked="0" layoutInCell="1" allowOverlap="1" wp14:anchorId="3B30A516" wp14:editId="6FE7C4F1">
            <wp:simplePos x="0" y="0"/>
            <wp:positionH relativeFrom="margin">
              <wp:align>center</wp:align>
            </wp:positionH>
            <wp:positionV relativeFrom="paragraph">
              <wp:posOffset>3968017</wp:posOffset>
            </wp:positionV>
            <wp:extent cx="7565390" cy="3141345"/>
            <wp:effectExtent l="0" t="0" r="0" b="1905"/>
            <wp:wrapTopAndBottom/>
            <wp:docPr id="8298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83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65390" cy="3141345"/>
                    </a:xfrm>
                    <a:prstGeom prst="rect">
                      <a:avLst/>
                    </a:prstGeom>
                  </pic:spPr>
                </pic:pic>
              </a:graphicData>
            </a:graphic>
            <wp14:sizeRelH relativeFrom="margin">
              <wp14:pctWidth>0</wp14:pctWidth>
            </wp14:sizeRelH>
            <wp14:sizeRelV relativeFrom="margin">
              <wp14:pctHeight>0</wp14:pctHeight>
            </wp14:sizeRelV>
          </wp:anchor>
        </w:drawing>
      </w:r>
      <w:r w:rsidR="00AA0008" w:rsidRPr="00684D1B">
        <w:rPr>
          <w:rFonts w:asciiTheme="majorBidi" w:hAnsiTheme="majorBidi" w:cstheme="majorBidi"/>
          <w:noProof/>
        </w:rPr>
        <mc:AlternateContent>
          <mc:Choice Requires="wps">
            <w:drawing>
              <wp:anchor distT="0" distB="0" distL="114300" distR="114300" simplePos="0" relativeHeight="251693056" behindDoc="0" locked="0" layoutInCell="1" allowOverlap="1" wp14:anchorId="78723296" wp14:editId="7F11986C">
                <wp:simplePos x="0" y="0"/>
                <wp:positionH relativeFrom="column">
                  <wp:posOffset>-714375</wp:posOffset>
                </wp:positionH>
                <wp:positionV relativeFrom="paragraph">
                  <wp:posOffset>3308350</wp:posOffset>
                </wp:positionV>
                <wp:extent cx="7369175" cy="635"/>
                <wp:effectExtent l="0" t="0" r="0" b="0"/>
                <wp:wrapTopAndBottom/>
                <wp:docPr id="821331775" name="Text Box 1"/>
                <wp:cNvGraphicFramePr/>
                <a:graphic xmlns:a="http://schemas.openxmlformats.org/drawingml/2006/main">
                  <a:graphicData uri="http://schemas.microsoft.com/office/word/2010/wordprocessingShape">
                    <wps:wsp>
                      <wps:cNvSpPr txBox="1"/>
                      <wps:spPr>
                        <a:xfrm>
                          <a:off x="0" y="0"/>
                          <a:ext cx="7369175" cy="635"/>
                        </a:xfrm>
                        <a:prstGeom prst="rect">
                          <a:avLst/>
                        </a:prstGeom>
                        <a:solidFill>
                          <a:prstClr val="white"/>
                        </a:solidFill>
                        <a:ln>
                          <a:noFill/>
                        </a:ln>
                      </wps:spPr>
                      <wps:txbx>
                        <w:txbxContent>
                          <w:p w14:paraId="73C34173" w14:textId="4039B70A" w:rsidR="00AA0008" w:rsidRPr="0061471E" w:rsidRDefault="00AA0008" w:rsidP="00AA0008">
                            <w:pPr>
                              <w:pStyle w:val="Caption"/>
                              <w:jc w:val="center"/>
                              <w:rPr>
                                <w:rFonts w:asciiTheme="majorBidi" w:hAnsiTheme="majorBidi" w:cstheme="majorBidi"/>
                                <w:sz w:val="22"/>
                                <w:szCs w:val="22"/>
                              </w:rPr>
                            </w:pPr>
                            <w:bookmarkStart w:id="129" w:name="_Toc234003014"/>
                            <w:r>
                              <w:t xml:space="preserve">Figure </w:t>
                            </w:r>
                            <w:r>
                              <w:fldChar w:fldCharType="begin"/>
                            </w:r>
                            <w:r>
                              <w:instrText xml:space="preserve"> SEQ Figure \* ARABIC </w:instrText>
                            </w:r>
                            <w:r>
                              <w:fldChar w:fldCharType="separate"/>
                            </w:r>
                            <w:r w:rsidR="006C7FB9">
                              <w:rPr>
                                <w:noProof/>
                              </w:rPr>
                              <w:t>12</w:t>
                            </w:r>
                            <w:r>
                              <w:fldChar w:fldCharType="end"/>
                            </w:r>
                            <w:r>
                              <w:t xml:space="preserve">: </w:t>
                            </w:r>
                            <w:r w:rsidRPr="00266A87">
                              <w:t>“Explore” tab — Calendar sub-tab</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23296" id="_x0000_s1034" type="#_x0000_t202" style="position:absolute;left:0;text-align:left;margin-left:-56.25pt;margin-top:260.5pt;width:580.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" stroked="f">
                <v:textbox style="mso-fit-shape-to-text:t" inset="0,0,0,0">
                  <w:txbxContent>
                    <w:p w14:paraId="73C34173" w14:textId="4039B70A" w:rsidR="00AA0008" w:rsidRPr="0061471E" w:rsidRDefault="00AA0008" w:rsidP="00AA0008">
                      <w:pPr>
                        <w:pStyle w:val="Caption"/>
                        <w:jc w:val="center"/>
                        <w:rPr>
                          <w:rFonts w:asciiTheme="majorBidi" w:hAnsiTheme="majorBidi" w:cstheme="majorBidi"/>
                          <w:sz w:val="22"/>
                          <w:szCs w:val="22"/>
                        </w:rPr>
                      </w:pPr>
                      <w:bookmarkStart w:id="130" w:name="_Toc234003014"/>
                      <w:r>
                        <w:t xml:space="preserve">Figure </w:t>
                      </w:r>
                      <w:r>
                        <w:fldChar w:fldCharType="begin"/>
                      </w:r>
                      <w:r>
                        <w:instrText xml:space="preserve"> SEQ Figure \* ARABIC </w:instrText>
                      </w:r>
                      <w:r>
                        <w:fldChar w:fldCharType="separate"/>
                      </w:r>
                      <w:r w:rsidR="006C7FB9">
                        <w:rPr>
                          <w:noProof/>
                        </w:rPr>
                        <w:t>12</w:t>
                      </w:r>
                      <w:r>
                        <w:fldChar w:fldCharType="end"/>
                      </w:r>
                      <w:r>
                        <w:t xml:space="preserve">: </w:t>
                      </w:r>
                      <w:r w:rsidRPr="00266A87">
                        <w:t>“Explore” tab — Calendar sub-tab</w:t>
                      </w:r>
                      <w:bookmarkEnd w:id="130"/>
                    </w:p>
                  </w:txbxContent>
                </v:textbox>
                <w10:wrap type="topAndBottom"/>
              </v:shape>
            </w:pict>
          </mc:Fallback>
        </mc:AlternateContent>
      </w:r>
      <w:r w:rsidR="00152531" w:rsidRPr="00684D1B">
        <w:rPr>
          <w:rFonts w:asciiTheme="majorBidi" w:hAnsiTheme="majorBidi" w:cstheme="majorBidi"/>
          <w:noProof/>
        </w:rPr>
        <w:drawing>
          <wp:anchor distT="0" distB="0" distL="114300" distR="114300" simplePos="0" relativeHeight="251683840" behindDoc="0" locked="0" layoutInCell="1" allowOverlap="1" wp14:anchorId="5D630027" wp14:editId="4749A911">
            <wp:simplePos x="0" y="0"/>
            <wp:positionH relativeFrom="margin">
              <wp:align>center</wp:align>
            </wp:positionH>
            <wp:positionV relativeFrom="paragraph">
              <wp:posOffset>0</wp:posOffset>
            </wp:positionV>
            <wp:extent cx="7369175" cy="3251200"/>
            <wp:effectExtent l="0" t="0" r="3175" b="6350"/>
            <wp:wrapTopAndBottom/>
            <wp:docPr id="3409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8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69175" cy="3251200"/>
                    </a:xfrm>
                    <a:prstGeom prst="rect">
                      <a:avLst/>
                    </a:prstGeom>
                  </pic:spPr>
                </pic:pic>
              </a:graphicData>
            </a:graphic>
            <wp14:sizeRelH relativeFrom="margin">
              <wp14:pctWidth>0</wp14:pctWidth>
            </wp14:sizeRelH>
            <wp14:sizeRelV relativeFrom="margin">
              <wp14:pctHeight>0</wp14:pctHeight>
            </wp14:sizeRelV>
          </wp:anchor>
        </w:drawing>
      </w:r>
      <w:r w:rsidR="00152531" w:rsidRPr="00684D1B">
        <w:rPr>
          <w:rFonts w:asciiTheme="majorBidi" w:hAnsiTheme="majorBidi" w:cstheme="majorBidi"/>
        </w:rPr>
        <w:br w:type="page"/>
      </w:r>
    </w:p>
    <w:p w14:paraId="0FE35810" w14:textId="77777777" w:rsidR="00684D1B" w:rsidRDefault="00684D1B" w:rsidP="00AA0C46">
      <w:pPr>
        <w:pStyle w:val="Heading2"/>
        <w:keepNext/>
        <w:numPr>
          <w:ilvl w:val="0"/>
          <w:numId w:val="0"/>
        </w:numPr>
        <w:ind w:left="1152"/>
      </w:pPr>
      <w:bookmarkStart w:id="131" w:name="_Toc234002971"/>
      <w:r w:rsidRPr="00684D1B">
        <w:rPr>
          <w:rFonts w:asciiTheme="majorBidi" w:eastAsia="Calibri" w:hAnsiTheme="majorBidi" w:cstheme="majorBidi"/>
        </w:rPr>
        <w:lastRenderedPageBreak/>
        <w:drawing>
          <wp:inline distT="0" distB="0" distL="0" distR="0" wp14:anchorId="60A03C48" wp14:editId="548E5760">
            <wp:extent cx="5943600" cy="3431540"/>
            <wp:effectExtent l="0" t="0" r="0" b="0"/>
            <wp:docPr id="179645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5329" name=""/>
                    <pic:cNvPicPr/>
                  </pic:nvPicPr>
                  <pic:blipFill>
                    <a:blip r:embed="rId26"/>
                    <a:stretch>
                      <a:fillRect/>
                    </a:stretch>
                  </pic:blipFill>
                  <pic:spPr>
                    <a:xfrm>
                      <a:off x="0" y="0"/>
                      <a:ext cx="5943600" cy="3431540"/>
                    </a:xfrm>
                    <a:prstGeom prst="rect">
                      <a:avLst/>
                    </a:prstGeom>
                  </pic:spPr>
                </pic:pic>
              </a:graphicData>
            </a:graphic>
          </wp:inline>
        </w:drawing>
      </w:r>
      <w:bookmarkEnd w:id="131"/>
    </w:p>
    <w:p w14:paraId="202A1FF8" w14:textId="3015D032" w:rsidR="00684D1B" w:rsidRDefault="00684D1B" w:rsidP="00AA0C46">
      <w:pPr>
        <w:pStyle w:val="Caption"/>
        <w:ind w:left="576"/>
        <w:jc w:val="center"/>
        <w:rPr>
          <w:rFonts w:asciiTheme="majorBidi" w:eastAsia="Calibri" w:hAnsiTheme="majorBidi" w:cstheme="majorBidi"/>
        </w:rPr>
      </w:pPr>
      <w:bookmarkStart w:id="132" w:name="_Toc234003015"/>
      <w:r>
        <w:t xml:space="preserve">Figure </w:t>
      </w:r>
      <w:r>
        <w:fldChar w:fldCharType="begin"/>
      </w:r>
      <w:r>
        <w:instrText xml:space="preserve"> SEQ Figure \* ARABIC </w:instrText>
      </w:r>
      <w:r>
        <w:fldChar w:fldCharType="separate"/>
      </w:r>
      <w:r w:rsidR="006C7FB9">
        <w:rPr>
          <w:noProof/>
        </w:rPr>
        <w:t>13</w:t>
      </w:r>
      <w:r>
        <w:fldChar w:fldCharType="end"/>
      </w:r>
      <w:r>
        <w:t>: Match Details Card</w:t>
      </w:r>
      <w:bookmarkEnd w:id="132"/>
    </w:p>
    <w:p w14:paraId="7D6FD2A8" w14:textId="09B41D1D" w:rsidR="000260D2" w:rsidRPr="00684D1B" w:rsidRDefault="000260D2" w:rsidP="000260D2">
      <w:pPr>
        <w:pStyle w:val="Heading2"/>
        <w:rPr>
          <w:rFonts w:asciiTheme="majorBidi" w:eastAsia="Calibri" w:hAnsiTheme="majorBidi" w:cstheme="majorBidi"/>
        </w:rPr>
      </w:pPr>
      <w:bookmarkStart w:id="133" w:name="_Toc234002972"/>
      <w:r w:rsidRPr="00684D1B">
        <w:rPr>
          <w:rFonts w:asciiTheme="majorBidi" w:eastAsia="Calibri" w:hAnsiTheme="majorBidi" w:cstheme="majorBidi"/>
        </w:rPr>
        <w:t>Final Schedule Output (optimized_schedule.csv)</w:t>
      </w:r>
      <w:bookmarkEnd w:id="133"/>
    </w:p>
    <w:p w14:paraId="78850A7E" w14:textId="77777777" w:rsidR="000260D2" w:rsidRPr="00684D1B" w:rsidRDefault="000260D2" w:rsidP="000260D2">
      <w:pPr>
        <w:pStyle w:val="Heading2"/>
        <w:numPr>
          <w:ilvl w:val="0"/>
          <w:numId w:val="0"/>
        </w:numPr>
        <w:ind w:left="576"/>
        <w:rPr>
          <w:rFonts w:asciiTheme="majorBidi" w:eastAsia="Calibri" w:hAnsiTheme="majorBidi" w:cstheme="majorBidi"/>
        </w:rPr>
      </w:pPr>
    </w:p>
    <w:p w14:paraId="5F1CBEE4" w14:textId="14F42348" w:rsidR="00E86CB3" w:rsidRPr="00684D1B" w:rsidRDefault="00E86CB3" w:rsidP="00E86CB3">
      <w:pPr>
        <w:pStyle w:val="BodyText"/>
        <w:rPr>
          <w:rFonts w:cstheme="majorBidi"/>
        </w:rPr>
      </w:pPr>
      <w:r w:rsidRPr="00684D1B">
        <w:rPr>
          <w:rFonts w:cstheme="majorBidi"/>
        </w:rPr>
        <w:t xml:space="preserve">output_writer.py writes following columns for every scheduled match, sorted by date and then round. This is the file </w:t>
      </w:r>
      <w:r w:rsidR="006C7FB9">
        <w:rPr>
          <w:rFonts w:cstheme="majorBidi"/>
        </w:rPr>
        <w:t xml:space="preserve">all </w:t>
      </w:r>
      <w:r w:rsidRPr="00684D1B">
        <w:rPr>
          <w:rFonts w:cstheme="majorBidi"/>
        </w:rPr>
        <w:t>tab</w:t>
      </w:r>
      <w:r w:rsidR="006C7FB9">
        <w:rPr>
          <w:rFonts w:cstheme="majorBidi"/>
        </w:rPr>
        <w:t>s</w:t>
      </w:r>
      <w:r w:rsidRPr="00684D1B">
        <w:rPr>
          <w:rFonts w:cstheme="majorBidi"/>
        </w:rPr>
        <w:t xml:space="preserve"> and download button</w:t>
      </w:r>
      <w:r w:rsidR="006C7FB9">
        <w:rPr>
          <w:rFonts w:cstheme="majorBidi"/>
        </w:rPr>
        <w:t>s</w:t>
      </w:r>
      <w:r w:rsidRPr="00684D1B">
        <w:rPr>
          <w:rFonts w:cstheme="majorBidi"/>
        </w:rPr>
        <w:t xml:space="preserve"> in the Explore/Artifacts tabs reads from.</w:t>
      </w:r>
    </w:p>
    <w:tbl>
      <w:tblPr>
        <w:tblW w:w="1015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3953"/>
        <w:gridCol w:w="2648"/>
        <w:gridCol w:w="3554"/>
      </w:tblGrid>
      <w:tr w:rsidR="00E86CB3" w:rsidRPr="00684D1B" w14:paraId="462BE054" w14:textId="77777777" w:rsidTr="00914EF5">
        <w:trPr>
          <w:trHeight w:val="391"/>
          <w:tblHeader/>
        </w:trPr>
        <w:tc>
          <w:tcPr>
            <w:tcW w:w="3953" w:type="dxa"/>
            <w:tcMar>
              <w:top w:w="80" w:type="dxa"/>
              <w:left w:w="120" w:type="dxa"/>
              <w:bottom w:w="80" w:type="dxa"/>
              <w:right w:w="120" w:type="dxa"/>
            </w:tcMar>
            <w:vAlign w:val="center"/>
            <w:hideMark/>
          </w:tcPr>
          <w:p w14:paraId="180BBFA8"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c>
          <w:tcPr>
            <w:tcW w:w="2648" w:type="dxa"/>
            <w:tcMar>
              <w:top w:w="80" w:type="dxa"/>
              <w:left w:w="120" w:type="dxa"/>
              <w:bottom w:w="80" w:type="dxa"/>
              <w:right w:w="120" w:type="dxa"/>
            </w:tcMar>
            <w:vAlign w:val="center"/>
            <w:hideMark/>
          </w:tcPr>
          <w:p w14:paraId="15C453B2" w14:textId="77777777" w:rsidR="00E86CB3" w:rsidRPr="00684D1B" w:rsidRDefault="00E86CB3" w:rsidP="00E86CB3">
            <w:pPr>
              <w:pStyle w:val="BodyText"/>
              <w:spacing w:line="240" w:lineRule="auto"/>
              <w:rPr>
                <w:rFonts w:cstheme="majorBidi"/>
                <w:b/>
                <w:bCs/>
              </w:rPr>
            </w:pPr>
            <w:r w:rsidRPr="00684D1B">
              <w:rPr>
                <w:rFonts w:cstheme="majorBidi"/>
                <w:b/>
                <w:bCs/>
              </w:rPr>
              <w:t>Example value</w:t>
            </w:r>
          </w:p>
        </w:tc>
        <w:tc>
          <w:tcPr>
            <w:tcW w:w="3554" w:type="dxa"/>
            <w:tcMar>
              <w:top w:w="80" w:type="dxa"/>
              <w:left w:w="120" w:type="dxa"/>
              <w:bottom w:w="80" w:type="dxa"/>
              <w:right w:w="120" w:type="dxa"/>
            </w:tcMar>
            <w:vAlign w:val="center"/>
            <w:hideMark/>
          </w:tcPr>
          <w:p w14:paraId="27CB87F7"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r>
      <w:tr w:rsidR="00E86CB3" w:rsidRPr="00684D1B" w14:paraId="46E3614E" w14:textId="77777777" w:rsidTr="00914EF5">
        <w:trPr>
          <w:trHeight w:val="391"/>
        </w:trPr>
        <w:tc>
          <w:tcPr>
            <w:tcW w:w="3953" w:type="dxa"/>
            <w:tcMar>
              <w:top w:w="80" w:type="dxa"/>
              <w:left w:w="120" w:type="dxa"/>
              <w:bottom w:w="80" w:type="dxa"/>
              <w:right w:w="120" w:type="dxa"/>
            </w:tcMar>
            <w:vAlign w:val="center"/>
            <w:hideMark/>
          </w:tcPr>
          <w:p w14:paraId="1C49C8F0" w14:textId="77777777" w:rsidR="00E86CB3" w:rsidRPr="00684D1B" w:rsidRDefault="00E86CB3" w:rsidP="00E86CB3">
            <w:pPr>
              <w:pStyle w:val="BodyText"/>
              <w:spacing w:line="240" w:lineRule="auto"/>
              <w:rPr>
                <w:rFonts w:cstheme="majorBidi"/>
              </w:rPr>
            </w:pPr>
            <w:r w:rsidRPr="00684D1B">
              <w:rPr>
                <w:rFonts w:cstheme="majorBidi"/>
              </w:rPr>
              <w:t>Round</w:t>
            </w:r>
          </w:p>
        </w:tc>
        <w:tc>
          <w:tcPr>
            <w:tcW w:w="2648" w:type="dxa"/>
            <w:tcMar>
              <w:top w:w="80" w:type="dxa"/>
              <w:left w:w="120" w:type="dxa"/>
              <w:bottom w:w="80" w:type="dxa"/>
              <w:right w:w="120" w:type="dxa"/>
            </w:tcMar>
            <w:vAlign w:val="center"/>
            <w:hideMark/>
          </w:tcPr>
          <w:p w14:paraId="55AE7188" w14:textId="77777777" w:rsidR="00E86CB3" w:rsidRPr="00684D1B" w:rsidRDefault="00E86CB3" w:rsidP="00E86CB3">
            <w:pPr>
              <w:pStyle w:val="BodyText"/>
              <w:spacing w:line="240" w:lineRule="auto"/>
              <w:rPr>
                <w:rFonts w:cstheme="majorBidi"/>
              </w:rPr>
            </w:pPr>
            <w:r w:rsidRPr="00684D1B">
              <w:rPr>
                <w:rFonts w:cstheme="majorBidi"/>
              </w:rPr>
              <w:t>17</w:t>
            </w:r>
          </w:p>
        </w:tc>
        <w:tc>
          <w:tcPr>
            <w:tcW w:w="3554" w:type="dxa"/>
            <w:tcMar>
              <w:top w:w="80" w:type="dxa"/>
              <w:left w:w="120" w:type="dxa"/>
              <w:bottom w:w="80" w:type="dxa"/>
              <w:right w:w="120" w:type="dxa"/>
            </w:tcMar>
            <w:vAlign w:val="center"/>
            <w:hideMark/>
          </w:tcPr>
          <w:p w14:paraId="20466026" w14:textId="77777777" w:rsidR="00E86CB3" w:rsidRPr="00684D1B" w:rsidRDefault="00E86CB3" w:rsidP="00E86CB3">
            <w:pPr>
              <w:pStyle w:val="BodyText"/>
              <w:spacing w:line="240" w:lineRule="auto"/>
              <w:rPr>
                <w:rFonts w:cstheme="majorBidi"/>
              </w:rPr>
            </w:pPr>
            <w:r w:rsidRPr="00684D1B">
              <w:rPr>
                <w:rFonts w:cstheme="majorBidi"/>
              </w:rPr>
              <w:t>Home_Team_ID</w:t>
            </w:r>
          </w:p>
        </w:tc>
      </w:tr>
      <w:tr w:rsidR="00E86CB3" w:rsidRPr="00684D1B" w14:paraId="2CBA7AA3" w14:textId="77777777" w:rsidTr="00914EF5">
        <w:trPr>
          <w:trHeight w:val="391"/>
        </w:trPr>
        <w:tc>
          <w:tcPr>
            <w:tcW w:w="3953" w:type="dxa"/>
            <w:tcMar>
              <w:top w:w="80" w:type="dxa"/>
              <w:left w:w="120" w:type="dxa"/>
              <w:bottom w:w="80" w:type="dxa"/>
              <w:right w:w="120" w:type="dxa"/>
            </w:tcMar>
            <w:vAlign w:val="center"/>
            <w:hideMark/>
          </w:tcPr>
          <w:p w14:paraId="1C18BC76" w14:textId="77777777" w:rsidR="00E86CB3" w:rsidRPr="00684D1B" w:rsidRDefault="00E86CB3" w:rsidP="00E86CB3">
            <w:pPr>
              <w:pStyle w:val="BodyText"/>
              <w:spacing w:line="240" w:lineRule="auto"/>
              <w:rPr>
                <w:rFonts w:cstheme="majorBidi"/>
              </w:rPr>
            </w:pPr>
            <w:r w:rsidRPr="00684D1B">
              <w:rPr>
                <w:rFonts w:cstheme="majorBidi"/>
              </w:rPr>
              <w:t>Calendar_Week_Num</w:t>
            </w:r>
          </w:p>
        </w:tc>
        <w:tc>
          <w:tcPr>
            <w:tcW w:w="2648" w:type="dxa"/>
            <w:tcMar>
              <w:top w:w="80" w:type="dxa"/>
              <w:left w:w="120" w:type="dxa"/>
              <w:bottom w:w="80" w:type="dxa"/>
              <w:right w:w="120" w:type="dxa"/>
            </w:tcMar>
            <w:vAlign w:val="center"/>
            <w:hideMark/>
          </w:tcPr>
          <w:p w14:paraId="7C02CD82" w14:textId="77777777" w:rsidR="00E86CB3" w:rsidRPr="00684D1B" w:rsidRDefault="00E86CB3" w:rsidP="00E86CB3">
            <w:pPr>
              <w:pStyle w:val="BodyText"/>
              <w:spacing w:line="240" w:lineRule="auto"/>
              <w:rPr>
                <w:rFonts w:cstheme="majorBidi"/>
              </w:rPr>
            </w:pPr>
            <w:r w:rsidRPr="00684D1B">
              <w:rPr>
                <w:rFonts w:cstheme="majorBidi"/>
              </w:rPr>
              <w:t>23</w:t>
            </w:r>
          </w:p>
        </w:tc>
        <w:tc>
          <w:tcPr>
            <w:tcW w:w="3554" w:type="dxa"/>
            <w:tcMar>
              <w:top w:w="80" w:type="dxa"/>
              <w:left w:w="120" w:type="dxa"/>
              <w:bottom w:w="80" w:type="dxa"/>
              <w:right w:w="120" w:type="dxa"/>
            </w:tcMar>
            <w:vAlign w:val="center"/>
            <w:hideMark/>
          </w:tcPr>
          <w:p w14:paraId="129301D8" w14:textId="77777777" w:rsidR="00E86CB3" w:rsidRPr="00684D1B" w:rsidRDefault="00E86CB3" w:rsidP="00E86CB3">
            <w:pPr>
              <w:pStyle w:val="BodyText"/>
              <w:spacing w:line="240" w:lineRule="auto"/>
              <w:rPr>
                <w:rFonts w:cstheme="majorBidi"/>
              </w:rPr>
            </w:pPr>
            <w:r w:rsidRPr="00684D1B">
              <w:rPr>
                <w:rFonts w:cstheme="majorBidi"/>
              </w:rPr>
              <w:t>Away_Team_ID</w:t>
            </w:r>
          </w:p>
        </w:tc>
      </w:tr>
      <w:tr w:rsidR="00E86CB3" w:rsidRPr="00684D1B" w14:paraId="386F7DD5" w14:textId="77777777" w:rsidTr="00914EF5">
        <w:trPr>
          <w:trHeight w:val="402"/>
        </w:trPr>
        <w:tc>
          <w:tcPr>
            <w:tcW w:w="3953" w:type="dxa"/>
            <w:tcMar>
              <w:top w:w="80" w:type="dxa"/>
              <w:left w:w="120" w:type="dxa"/>
              <w:bottom w:w="80" w:type="dxa"/>
              <w:right w:w="120" w:type="dxa"/>
            </w:tcMar>
            <w:vAlign w:val="center"/>
            <w:hideMark/>
          </w:tcPr>
          <w:p w14:paraId="08FF776A" w14:textId="77777777" w:rsidR="00E86CB3" w:rsidRPr="00684D1B" w:rsidRDefault="00E86CB3" w:rsidP="00E86CB3">
            <w:pPr>
              <w:pStyle w:val="BodyText"/>
              <w:spacing w:line="240" w:lineRule="auto"/>
              <w:rPr>
                <w:rFonts w:cstheme="majorBidi"/>
              </w:rPr>
            </w:pPr>
            <w:r w:rsidRPr="00684D1B">
              <w:rPr>
                <w:rFonts w:cstheme="majorBidi"/>
              </w:rPr>
              <w:t>Day_ID</w:t>
            </w:r>
          </w:p>
        </w:tc>
        <w:tc>
          <w:tcPr>
            <w:tcW w:w="2648" w:type="dxa"/>
            <w:tcMar>
              <w:top w:w="80" w:type="dxa"/>
              <w:left w:w="120" w:type="dxa"/>
              <w:bottom w:w="80" w:type="dxa"/>
              <w:right w:w="120" w:type="dxa"/>
            </w:tcMar>
            <w:vAlign w:val="center"/>
            <w:hideMark/>
          </w:tcPr>
          <w:p w14:paraId="4B94D9D3" w14:textId="77777777" w:rsidR="00E86CB3" w:rsidRPr="00684D1B" w:rsidRDefault="00E86CB3" w:rsidP="00E86CB3">
            <w:pPr>
              <w:pStyle w:val="BodyText"/>
              <w:spacing w:line="240" w:lineRule="auto"/>
              <w:rPr>
                <w:rFonts w:cstheme="majorBidi"/>
              </w:rPr>
            </w:pPr>
            <w:r w:rsidRPr="00684D1B">
              <w:rPr>
                <w:rFonts w:cstheme="majorBidi"/>
              </w:rPr>
              <w:t>D_20260218</w:t>
            </w:r>
          </w:p>
        </w:tc>
        <w:tc>
          <w:tcPr>
            <w:tcW w:w="3554" w:type="dxa"/>
            <w:tcMar>
              <w:top w:w="80" w:type="dxa"/>
              <w:left w:w="120" w:type="dxa"/>
              <w:bottom w:w="80" w:type="dxa"/>
              <w:right w:w="120" w:type="dxa"/>
            </w:tcMar>
            <w:vAlign w:val="center"/>
            <w:hideMark/>
          </w:tcPr>
          <w:p w14:paraId="287555F6" w14:textId="77777777" w:rsidR="00E86CB3" w:rsidRPr="00684D1B" w:rsidRDefault="00E86CB3" w:rsidP="00E86CB3">
            <w:pPr>
              <w:pStyle w:val="BodyText"/>
              <w:spacing w:line="240" w:lineRule="auto"/>
              <w:rPr>
                <w:rFonts w:cstheme="majorBidi"/>
              </w:rPr>
            </w:pPr>
            <w:r w:rsidRPr="00684D1B">
              <w:rPr>
                <w:rFonts w:cstheme="majorBidi"/>
              </w:rPr>
              <w:t>Venue_Stadium_ID</w:t>
            </w:r>
          </w:p>
        </w:tc>
      </w:tr>
      <w:tr w:rsidR="00E86CB3" w:rsidRPr="00684D1B" w14:paraId="15A4C316" w14:textId="77777777" w:rsidTr="00914EF5">
        <w:trPr>
          <w:trHeight w:val="391"/>
        </w:trPr>
        <w:tc>
          <w:tcPr>
            <w:tcW w:w="3953" w:type="dxa"/>
            <w:tcMar>
              <w:top w:w="80" w:type="dxa"/>
              <w:left w:w="120" w:type="dxa"/>
              <w:bottom w:w="80" w:type="dxa"/>
              <w:right w:w="120" w:type="dxa"/>
            </w:tcMar>
            <w:vAlign w:val="center"/>
            <w:hideMark/>
          </w:tcPr>
          <w:p w14:paraId="283B2873" w14:textId="77777777" w:rsidR="00E86CB3" w:rsidRPr="00684D1B" w:rsidRDefault="00E86CB3" w:rsidP="00E86CB3">
            <w:pPr>
              <w:pStyle w:val="BodyText"/>
              <w:spacing w:line="240" w:lineRule="auto"/>
              <w:rPr>
                <w:rFonts w:cstheme="majorBidi"/>
              </w:rPr>
            </w:pPr>
            <w:r w:rsidRPr="00684D1B">
              <w:rPr>
                <w:rFonts w:cstheme="majorBidi"/>
              </w:rPr>
              <w:t>Date</w:t>
            </w:r>
          </w:p>
        </w:tc>
        <w:tc>
          <w:tcPr>
            <w:tcW w:w="2648" w:type="dxa"/>
            <w:tcMar>
              <w:top w:w="80" w:type="dxa"/>
              <w:left w:w="120" w:type="dxa"/>
              <w:bottom w:w="80" w:type="dxa"/>
              <w:right w:w="120" w:type="dxa"/>
            </w:tcMar>
            <w:vAlign w:val="center"/>
            <w:hideMark/>
          </w:tcPr>
          <w:p w14:paraId="008B95FA" w14:textId="77777777" w:rsidR="00E86CB3" w:rsidRPr="00684D1B" w:rsidRDefault="00E86CB3" w:rsidP="00E86CB3">
            <w:pPr>
              <w:pStyle w:val="BodyText"/>
              <w:spacing w:line="240" w:lineRule="auto"/>
              <w:rPr>
                <w:rFonts w:cstheme="majorBidi"/>
              </w:rPr>
            </w:pPr>
            <w:r w:rsidRPr="00684D1B">
              <w:rPr>
                <w:rFonts w:cstheme="majorBidi"/>
              </w:rPr>
              <w:t>2026-02-18</w:t>
            </w:r>
          </w:p>
        </w:tc>
        <w:tc>
          <w:tcPr>
            <w:tcW w:w="3554" w:type="dxa"/>
            <w:tcMar>
              <w:top w:w="80" w:type="dxa"/>
              <w:left w:w="120" w:type="dxa"/>
              <w:bottom w:w="80" w:type="dxa"/>
              <w:right w:w="120" w:type="dxa"/>
            </w:tcMar>
            <w:vAlign w:val="center"/>
            <w:hideMark/>
          </w:tcPr>
          <w:p w14:paraId="06055544" w14:textId="77777777" w:rsidR="00E86CB3" w:rsidRPr="00684D1B" w:rsidRDefault="00E86CB3" w:rsidP="00E86CB3">
            <w:pPr>
              <w:pStyle w:val="BodyText"/>
              <w:spacing w:line="240" w:lineRule="auto"/>
              <w:rPr>
                <w:rFonts w:cstheme="majorBidi"/>
              </w:rPr>
            </w:pPr>
            <w:r w:rsidRPr="00684D1B">
              <w:rPr>
                <w:rFonts w:cstheme="majorBidi"/>
              </w:rPr>
              <w:t>Travel_km</w:t>
            </w:r>
          </w:p>
        </w:tc>
      </w:tr>
      <w:tr w:rsidR="00E86CB3" w:rsidRPr="00684D1B" w14:paraId="4349ADB2" w14:textId="77777777" w:rsidTr="00914EF5">
        <w:trPr>
          <w:trHeight w:val="391"/>
        </w:trPr>
        <w:tc>
          <w:tcPr>
            <w:tcW w:w="3953" w:type="dxa"/>
            <w:tcMar>
              <w:top w:w="80" w:type="dxa"/>
              <w:left w:w="120" w:type="dxa"/>
              <w:bottom w:w="80" w:type="dxa"/>
              <w:right w:w="120" w:type="dxa"/>
            </w:tcMar>
            <w:vAlign w:val="center"/>
            <w:hideMark/>
          </w:tcPr>
          <w:p w14:paraId="6CDCD680" w14:textId="77777777" w:rsidR="00E86CB3" w:rsidRPr="00684D1B" w:rsidRDefault="00E86CB3" w:rsidP="00E86CB3">
            <w:pPr>
              <w:pStyle w:val="BodyText"/>
              <w:spacing w:line="240" w:lineRule="auto"/>
              <w:rPr>
                <w:rFonts w:cstheme="majorBidi"/>
              </w:rPr>
            </w:pPr>
            <w:r w:rsidRPr="00684D1B">
              <w:rPr>
                <w:rFonts w:cstheme="majorBidi"/>
              </w:rPr>
              <w:t>Date_time</w:t>
            </w:r>
          </w:p>
        </w:tc>
        <w:tc>
          <w:tcPr>
            <w:tcW w:w="2648" w:type="dxa"/>
            <w:tcMar>
              <w:top w:w="80" w:type="dxa"/>
              <w:left w:w="120" w:type="dxa"/>
              <w:bottom w:w="80" w:type="dxa"/>
              <w:right w:w="120" w:type="dxa"/>
            </w:tcMar>
            <w:vAlign w:val="center"/>
            <w:hideMark/>
          </w:tcPr>
          <w:p w14:paraId="6F1DCD36" w14:textId="77777777" w:rsidR="00E86CB3" w:rsidRPr="00684D1B" w:rsidRDefault="00E86CB3" w:rsidP="00E86CB3">
            <w:pPr>
              <w:pStyle w:val="BodyText"/>
              <w:spacing w:line="240" w:lineRule="auto"/>
              <w:rPr>
                <w:rFonts w:cstheme="majorBidi"/>
              </w:rPr>
            </w:pPr>
            <w:r w:rsidRPr="00684D1B">
              <w:rPr>
                <w:rFonts w:cstheme="majorBidi"/>
              </w:rPr>
              <w:t>2026-02-18 20:00</w:t>
            </w:r>
          </w:p>
        </w:tc>
        <w:tc>
          <w:tcPr>
            <w:tcW w:w="3554" w:type="dxa"/>
            <w:tcMar>
              <w:top w:w="80" w:type="dxa"/>
              <w:left w:w="120" w:type="dxa"/>
              <w:bottom w:w="80" w:type="dxa"/>
              <w:right w:w="120" w:type="dxa"/>
            </w:tcMar>
            <w:vAlign w:val="center"/>
            <w:hideMark/>
          </w:tcPr>
          <w:p w14:paraId="6556856E" w14:textId="77777777" w:rsidR="00E86CB3" w:rsidRPr="00684D1B" w:rsidRDefault="00E86CB3" w:rsidP="00E86CB3">
            <w:pPr>
              <w:pStyle w:val="BodyText"/>
              <w:spacing w:line="240" w:lineRule="auto"/>
              <w:rPr>
                <w:rFonts w:cstheme="majorBidi"/>
              </w:rPr>
            </w:pPr>
            <w:r w:rsidRPr="00684D1B">
              <w:rPr>
                <w:rFonts w:cstheme="majorBidi"/>
              </w:rPr>
              <w:t>Slot_tier</w:t>
            </w:r>
          </w:p>
        </w:tc>
      </w:tr>
      <w:tr w:rsidR="00E86CB3" w:rsidRPr="00684D1B" w14:paraId="0B823CE2" w14:textId="77777777" w:rsidTr="00914EF5">
        <w:trPr>
          <w:trHeight w:val="391"/>
        </w:trPr>
        <w:tc>
          <w:tcPr>
            <w:tcW w:w="3953" w:type="dxa"/>
            <w:tcMar>
              <w:top w:w="80" w:type="dxa"/>
              <w:left w:w="120" w:type="dxa"/>
              <w:bottom w:w="80" w:type="dxa"/>
              <w:right w:w="120" w:type="dxa"/>
            </w:tcMar>
            <w:vAlign w:val="center"/>
            <w:hideMark/>
          </w:tcPr>
          <w:p w14:paraId="7C994C3E" w14:textId="77777777" w:rsidR="00E86CB3" w:rsidRPr="00684D1B" w:rsidRDefault="00E86CB3" w:rsidP="00E86CB3">
            <w:pPr>
              <w:pStyle w:val="BodyText"/>
              <w:spacing w:line="240" w:lineRule="auto"/>
              <w:rPr>
                <w:rFonts w:cstheme="majorBidi"/>
              </w:rPr>
            </w:pPr>
            <w:r w:rsidRPr="00684D1B">
              <w:rPr>
                <w:rFonts w:cstheme="majorBidi"/>
              </w:rPr>
              <w:t>Match_Tier</w:t>
            </w:r>
          </w:p>
        </w:tc>
        <w:tc>
          <w:tcPr>
            <w:tcW w:w="2648" w:type="dxa"/>
            <w:tcMar>
              <w:top w:w="80" w:type="dxa"/>
              <w:left w:w="120" w:type="dxa"/>
              <w:bottom w:w="80" w:type="dxa"/>
              <w:right w:w="120" w:type="dxa"/>
            </w:tcMar>
            <w:vAlign w:val="center"/>
            <w:hideMark/>
          </w:tcPr>
          <w:p w14:paraId="200EEAC6" w14:textId="77777777" w:rsidR="00E86CB3" w:rsidRPr="00684D1B" w:rsidRDefault="00E86CB3" w:rsidP="00E86CB3">
            <w:pPr>
              <w:pStyle w:val="BodyText"/>
              <w:spacing w:line="240" w:lineRule="auto"/>
              <w:rPr>
                <w:rFonts w:cstheme="majorBidi"/>
              </w:rPr>
            </w:pPr>
            <w:r w:rsidRPr="00684D1B">
              <w:rPr>
                <w:rFonts w:cstheme="majorBidi"/>
              </w:rPr>
              <w:t>1</w:t>
            </w:r>
          </w:p>
        </w:tc>
        <w:tc>
          <w:tcPr>
            <w:tcW w:w="3554" w:type="dxa"/>
            <w:tcMar>
              <w:top w:w="80" w:type="dxa"/>
              <w:left w:w="120" w:type="dxa"/>
              <w:bottom w:w="80" w:type="dxa"/>
              <w:right w:w="120" w:type="dxa"/>
            </w:tcMar>
            <w:vAlign w:val="center"/>
            <w:hideMark/>
          </w:tcPr>
          <w:p w14:paraId="77517855" w14:textId="77777777" w:rsidR="00E86CB3" w:rsidRPr="00684D1B" w:rsidRDefault="00E86CB3" w:rsidP="00E86CB3">
            <w:pPr>
              <w:pStyle w:val="BodyText"/>
              <w:spacing w:line="240" w:lineRule="auto"/>
              <w:rPr>
                <w:rFonts w:cstheme="majorBidi"/>
              </w:rPr>
            </w:pPr>
            <w:r w:rsidRPr="00684D1B">
              <w:rPr>
                <w:rFonts w:cstheme="majorBidi"/>
              </w:rPr>
              <w:t>Is_FIFA / Is_CAF</w:t>
            </w:r>
          </w:p>
        </w:tc>
      </w:tr>
      <w:tr w:rsidR="00E86CB3" w:rsidRPr="00684D1B" w14:paraId="3E277BA8" w14:textId="77777777" w:rsidTr="00914EF5">
        <w:trPr>
          <w:trHeight w:val="403"/>
        </w:trPr>
        <w:tc>
          <w:tcPr>
            <w:tcW w:w="3953" w:type="dxa"/>
            <w:tcMar>
              <w:top w:w="80" w:type="dxa"/>
              <w:left w:w="120" w:type="dxa"/>
              <w:bottom w:w="80" w:type="dxa"/>
              <w:right w:w="120" w:type="dxa"/>
            </w:tcMar>
            <w:vAlign w:val="center"/>
            <w:hideMark/>
          </w:tcPr>
          <w:p w14:paraId="1E666213" w14:textId="77777777" w:rsidR="00E86CB3" w:rsidRPr="00684D1B" w:rsidRDefault="00E86CB3" w:rsidP="00E86CB3">
            <w:pPr>
              <w:pStyle w:val="BodyText"/>
              <w:spacing w:line="240" w:lineRule="auto"/>
              <w:rPr>
                <w:rFonts w:cstheme="majorBidi"/>
              </w:rPr>
            </w:pPr>
            <w:r w:rsidRPr="00684D1B">
              <w:rPr>
                <w:rFonts w:cstheme="majorBidi"/>
              </w:rPr>
              <w:t>Postponed</w:t>
            </w:r>
          </w:p>
        </w:tc>
        <w:tc>
          <w:tcPr>
            <w:tcW w:w="2648" w:type="dxa"/>
            <w:tcMar>
              <w:top w:w="80" w:type="dxa"/>
              <w:left w:w="120" w:type="dxa"/>
              <w:bottom w:w="80" w:type="dxa"/>
              <w:right w:w="120" w:type="dxa"/>
            </w:tcMar>
            <w:vAlign w:val="center"/>
            <w:hideMark/>
          </w:tcPr>
          <w:p w14:paraId="58CD40AD" w14:textId="77777777" w:rsidR="00E86CB3" w:rsidRPr="00684D1B" w:rsidRDefault="00E86CB3" w:rsidP="00E86CB3">
            <w:pPr>
              <w:pStyle w:val="BodyText"/>
              <w:spacing w:line="240" w:lineRule="auto"/>
              <w:rPr>
                <w:rFonts w:cstheme="majorBidi"/>
              </w:rPr>
            </w:pPr>
            <w:r w:rsidRPr="00684D1B">
              <w:rPr>
                <w:rFonts w:cstheme="majorBidi"/>
              </w:rPr>
              <w:t>False</w:t>
            </w:r>
          </w:p>
        </w:tc>
        <w:tc>
          <w:tcPr>
            <w:tcW w:w="3554" w:type="dxa"/>
            <w:tcMar>
              <w:top w:w="80" w:type="dxa"/>
              <w:left w:w="120" w:type="dxa"/>
              <w:bottom w:w="80" w:type="dxa"/>
              <w:right w:w="120" w:type="dxa"/>
            </w:tcMar>
            <w:vAlign w:val="center"/>
            <w:hideMark/>
          </w:tcPr>
          <w:p w14:paraId="55371B84" w14:textId="77777777" w:rsidR="00E86CB3" w:rsidRPr="00684D1B" w:rsidRDefault="00E86CB3" w:rsidP="00914EF5">
            <w:pPr>
              <w:pStyle w:val="BodyText"/>
              <w:keepNext/>
              <w:spacing w:line="240" w:lineRule="auto"/>
              <w:rPr>
                <w:rFonts w:cstheme="majorBidi"/>
              </w:rPr>
            </w:pPr>
            <w:r w:rsidRPr="00684D1B">
              <w:rPr>
                <w:rFonts w:cstheme="majorBidi"/>
              </w:rPr>
              <w:t>Postponement_Status / Reason</w:t>
            </w:r>
          </w:p>
        </w:tc>
      </w:tr>
    </w:tbl>
    <w:p w14:paraId="601C2E33" w14:textId="6B215D85" w:rsidR="00E44622" w:rsidRPr="00684D1B" w:rsidRDefault="00914EF5" w:rsidP="00914EF5">
      <w:pPr>
        <w:pStyle w:val="Caption"/>
        <w:jc w:val="center"/>
        <w:rPr>
          <w:rFonts w:asciiTheme="majorBidi" w:hAnsiTheme="majorBidi" w:cstheme="majorBidi"/>
        </w:rPr>
      </w:pPr>
      <w:bookmarkStart w:id="134" w:name="_Toc234003016"/>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6C7FB9">
        <w:rPr>
          <w:rFonts w:asciiTheme="majorBidi" w:hAnsiTheme="majorBidi" w:cstheme="majorBidi"/>
          <w:noProof/>
        </w:rPr>
        <w:t>14</w:t>
      </w:r>
      <w:r w:rsidRPr="00684D1B">
        <w:rPr>
          <w:rFonts w:asciiTheme="majorBidi" w:hAnsiTheme="majorBidi" w:cstheme="majorBidi"/>
        </w:rPr>
        <w:fldChar w:fldCharType="end"/>
      </w:r>
      <w:r w:rsidRPr="00684D1B">
        <w:rPr>
          <w:rFonts w:asciiTheme="majorBidi" w:hAnsiTheme="majorBidi" w:cstheme="majorBidi"/>
        </w:rPr>
        <w:t>: Output Format</w:t>
      </w:r>
      <w:bookmarkEnd w:id="134"/>
      <w:r w:rsidR="00E44622" w:rsidRPr="00684D1B">
        <w:rPr>
          <w:rFonts w:asciiTheme="majorBidi" w:hAnsiTheme="majorBidi" w:cstheme="majorBidi"/>
        </w:rPr>
        <w:br w:type="page"/>
      </w:r>
    </w:p>
    <w:p w14:paraId="0E4420E8" w14:textId="77777777" w:rsidR="004B6AB9" w:rsidRPr="00684D1B" w:rsidRDefault="004B6AB9" w:rsidP="00E44622">
      <w:pPr>
        <w:pStyle w:val="Chapteri"/>
        <w:rPr>
          <w:rFonts w:cstheme="majorBidi"/>
        </w:rPr>
        <w:sectPr w:rsidR="004B6AB9" w:rsidRPr="00684D1B" w:rsidSect="005409B5">
          <w:pgSz w:w="12240" w:h="15840" w:code="1"/>
          <w:pgMar w:top="1440" w:right="1440" w:bottom="1440" w:left="1440" w:header="720" w:footer="720" w:gutter="0"/>
          <w:cols w:space="720"/>
          <w:docGrid w:linePitch="360"/>
        </w:sectPr>
      </w:pPr>
    </w:p>
    <w:p w14:paraId="536366C4" w14:textId="2FFCDCA2" w:rsidR="00FC2311" w:rsidRPr="00684D1B" w:rsidRDefault="004B6AB9" w:rsidP="00E44622">
      <w:pPr>
        <w:pStyle w:val="Chapteri"/>
        <w:rPr>
          <w:rFonts w:cstheme="majorBidi"/>
        </w:rPr>
      </w:pPr>
      <w:r w:rsidRPr="00684D1B">
        <w:rPr>
          <w:rFonts w:cstheme="majorBidi"/>
        </w:rPr>
        <w:lastRenderedPageBreak/>
        <w:t>CHAPTER 6</w:t>
      </w:r>
    </w:p>
    <w:p w14:paraId="3DCAFFE9" w14:textId="22ADB341" w:rsidR="005409B5" w:rsidRPr="00684D1B" w:rsidRDefault="004B6AB9" w:rsidP="00E44622">
      <w:pPr>
        <w:pStyle w:val="Chapteri"/>
        <w:rPr>
          <w:rFonts w:cstheme="majorBidi"/>
        </w:rPr>
      </w:pPr>
      <w:r w:rsidRPr="00684D1B">
        <w:rPr>
          <w:rFonts w:cstheme="majorBidi"/>
        </w:rPr>
        <w:t>TESTING AND EVALUATION</w:t>
      </w:r>
      <w:r w:rsidRPr="00684D1B">
        <w:rPr>
          <w:rFonts w:cstheme="majorBidi"/>
        </w:rPr>
        <w:br w:type="page"/>
      </w:r>
    </w:p>
    <w:p w14:paraId="66AF20D2" w14:textId="77777777" w:rsidR="004B6AB9" w:rsidRPr="00684D1B" w:rsidRDefault="004B6AB9" w:rsidP="005409B5">
      <w:pPr>
        <w:pStyle w:val="Heading1"/>
        <w:sectPr w:rsidR="004B6AB9" w:rsidRPr="00684D1B" w:rsidSect="004B6AB9">
          <w:pgSz w:w="12240" w:h="15840" w:code="1"/>
          <w:pgMar w:top="1440" w:right="1440" w:bottom="1440" w:left="1440" w:header="720" w:footer="720" w:gutter="0"/>
          <w:cols w:space="720"/>
          <w:vAlign w:val="center"/>
          <w:docGrid w:linePitch="360"/>
        </w:sectPr>
      </w:pPr>
    </w:p>
    <w:p w14:paraId="74967A53" w14:textId="748CC6E0" w:rsidR="00E44622" w:rsidRPr="00684D1B" w:rsidRDefault="005409B5" w:rsidP="005409B5">
      <w:pPr>
        <w:pStyle w:val="Heading1"/>
      </w:pPr>
      <w:bookmarkStart w:id="135" w:name="_Toc234002973"/>
      <w:r w:rsidRPr="00684D1B">
        <w:lastRenderedPageBreak/>
        <w:t>Testing</w:t>
      </w:r>
      <w:bookmarkEnd w:id="135"/>
      <w:r w:rsidRPr="00684D1B">
        <w:t xml:space="preserve"> </w:t>
      </w:r>
    </w:p>
    <w:p w14:paraId="0D213B59" w14:textId="52B9811F" w:rsidR="005409B5" w:rsidRPr="00684D1B" w:rsidRDefault="005409B5" w:rsidP="005409B5">
      <w:pPr>
        <w:pStyle w:val="Heading2"/>
        <w:rPr>
          <w:rFonts w:asciiTheme="majorBidi" w:hAnsiTheme="majorBidi" w:cstheme="majorBidi"/>
        </w:rPr>
      </w:pPr>
      <w:bookmarkStart w:id="136" w:name="_Toc234002974"/>
      <w:r w:rsidRPr="00684D1B">
        <w:rPr>
          <w:rFonts w:asciiTheme="majorBidi" w:hAnsiTheme="majorBidi" w:cstheme="majorBidi"/>
        </w:rPr>
        <w:t>Testing strategy</w:t>
      </w:r>
      <w:bookmarkEnd w:id="136"/>
    </w:p>
    <w:p w14:paraId="7121D456" w14:textId="77777777" w:rsidR="005409B5" w:rsidRPr="00684D1B" w:rsidRDefault="005409B5" w:rsidP="005409B5">
      <w:pPr>
        <w:pStyle w:val="BodyText"/>
        <w:ind w:left="576"/>
        <w:rPr>
          <w:rFonts w:cstheme="majorBidi"/>
        </w:rPr>
      </w:pPr>
      <w:r w:rsidRPr="00684D1B">
        <w:rPr>
          <w:rFonts w:cstheme="majorBidi"/>
        </w:rPr>
        <w:t>No separate pytest suite was written for this project. Instead, correctness was verified through four complementary mechanisms that are all part of the shipped pipeline itself, so every run of the application is, in effect, also a test run.</w:t>
      </w:r>
    </w:p>
    <w:p w14:paraId="4E140D1A" w14:textId="77777777" w:rsidR="005409B5" w:rsidRPr="00684D1B" w:rsidRDefault="005409B5" w:rsidP="005409B5">
      <w:pPr>
        <w:pStyle w:val="Heading3"/>
        <w:rPr>
          <w:rFonts w:eastAsia="Calibri"/>
        </w:rPr>
      </w:pPr>
      <w:bookmarkStart w:id="137" w:name="_Toc234002975"/>
      <w:r w:rsidRPr="00684D1B">
        <w:rPr>
          <w:rFonts w:eastAsia="Calibri"/>
        </w:rPr>
        <w:t>Build-Time Structural Assertions</w:t>
      </w:r>
      <w:bookmarkEnd w:id="137"/>
    </w:p>
    <w:p w14:paraId="618C704C" w14:textId="77777777" w:rsidR="005409B5" w:rsidRPr="00684D1B" w:rsidRDefault="005409B5" w:rsidP="005409B5">
      <w:pPr>
        <w:pStyle w:val="BodyText"/>
        <w:ind w:left="720"/>
        <w:rPr>
          <w:rFonts w:cstheme="majorBidi"/>
        </w:rPr>
      </w:pPr>
      <w:r w:rsidRPr="00684D1B">
        <w:rPr>
          <w:rFonts w:cstheme="majorBidi"/>
        </w:rPr>
        <w:t>fixture_generator.py calls _validate_drr immediately after generating the double round-robin, before the matches are ever handed to the solver. This function contains a series of plain Python assert statements that check the fixture list is structurally sound: exactly 306 matches, exactly 306 distinct ordered (home, away) pairs, every team playing exactly 17 home and 17 away matches, and exactly 9 matches per round with no team appearing twice in the same round. If any of these fail, the pipeline stops immediately with a Python AssertionError rather than silently continuing with a broken fixture list — this is the project's first line of defense and catches fixture-generation bugs before a single CP-SAT variable is created.</w:t>
      </w:r>
    </w:p>
    <w:p w14:paraId="0DB1752E" w14:textId="77777777" w:rsidR="005409B5" w:rsidRPr="00684D1B" w:rsidRDefault="005409B5" w:rsidP="005409B5">
      <w:pPr>
        <w:pStyle w:val="Heading3"/>
      </w:pPr>
      <w:bookmarkStart w:id="138" w:name="_Toc234002976"/>
      <w:r w:rsidRPr="00684D1B">
        <w:t>Automated Post-Solve Validation</w:t>
      </w:r>
      <w:bookmarkEnd w:id="138"/>
    </w:p>
    <w:p w14:paraId="7A2B8079" w14:textId="153CCCD0" w:rsidR="005409B5" w:rsidRPr="00684D1B" w:rsidRDefault="005409B5" w:rsidP="005409B5">
      <w:pPr>
        <w:pStyle w:val="BodyText"/>
        <w:ind w:left="576"/>
        <w:rPr>
          <w:rFonts w:cstheme="majorBidi"/>
        </w:rPr>
      </w:pPr>
      <w:r w:rsidRPr="00684D1B">
        <w:rPr>
          <w:rFonts w:cstheme="majorBidi"/>
        </w:rPr>
        <w:t xml:space="preserve">After every solve, validation.py independently re-checks the finished schedule against every hard rule from the mathematical model in Chapter 3B — it does not trust that the solver's constraints were written or wired correctly, it re-derives each rule from the raw ScheduledMatch list and flags any row that violates it. This acts as the project's regression test: whenever a constant in constants.py is changed (a rest-day rule, a weekly cap, a weight), the very next run's 10_final_validation_report.csv shows immediately whether the change broke something. Because this check runs on every single execution, not on a separate </w:t>
      </w:r>
      <w:r w:rsidRPr="00684D1B">
        <w:rPr>
          <w:rFonts w:cstheme="majorBidi"/>
        </w:rPr>
        <w:t>manually triggered</w:t>
      </w:r>
      <w:r w:rsidRPr="00684D1B">
        <w:rPr>
          <w:rFonts w:cstheme="majorBidi"/>
        </w:rPr>
        <w:t xml:space="preserve"> test command, it caught most of the edge-case bugs found during development (for example, an early version of the round-order check missed postponed matches and had to be corrected after the report surfaced repeated false positives during development).</w:t>
      </w:r>
    </w:p>
    <w:p w14:paraId="62989BFE" w14:textId="77777777" w:rsidR="005409B5" w:rsidRPr="00684D1B" w:rsidRDefault="005409B5" w:rsidP="005409B5">
      <w:pPr>
        <w:pStyle w:val="BodyText"/>
        <w:ind w:left="576"/>
        <w:rPr>
          <w:rFonts w:cstheme="majorBidi"/>
        </w:rPr>
      </w:pPr>
    </w:p>
    <w:p w14:paraId="46DFE470" w14:textId="77777777" w:rsidR="005409B5" w:rsidRPr="00684D1B" w:rsidRDefault="005409B5" w:rsidP="005409B5">
      <w:pPr>
        <w:pStyle w:val="BodyText"/>
        <w:ind w:left="576"/>
        <w:rPr>
          <w:rFonts w:cstheme="majorBidi"/>
        </w:rPr>
      </w:pPr>
    </w:p>
    <w:p w14:paraId="66A1DB23" w14:textId="77777777" w:rsidR="005409B5" w:rsidRPr="00684D1B" w:rsidRDefault="005409B5" w:rsidP="005409B5">
      <w:pPr>
        <w:pStyle w:val="BodyText"/>
        <w:ind w:left="576"/>
        <w:rPr>
          <w:rFonts w:cstheme="majorBidi"/>
        </w:rPr>
      </w:pPr>
    </w:p>
    <w:p w14:paraId="426CBE93" w14:textId="77777777" w:rsidR="000D796E" w:rsidRPr="00684D1B" w:rsidRDefault="000D796E" w:rsidP="000D796E">
      <w:pPr>
        <w:pStyle w:val="Heading3"/>
        <w:rPr>
          <w:rFonts w:eastAsia="Calibri"/>
        </w:rPr>
      </w:pPr>
      <w:bookmarkStart w:id="139" w:name="_Toc234002977"/>
      <w:r w:rsidRPr="00684D1B">
        <w:rPr>
          <w:rFonts w:eastAsia="Calibri"/>
        </w:rPr>
        <w:t>Manual / Exploratory Testing via the Dashboard</w:t>
      </w:r>
      <w:bookmarkEnd w:id="139"/>
    </w:p>
    <w:p w14:paraId="54198CA6" w14:textId="27F2FE0F" w:rsidR="000D796E" w:rsidRPr="00684D1B" w:rsidRDefault="000D796E" w:rsidP="000D796E">
      <w:pPr>
        <w:pStyle w:val="BodyText"/>
        <w:ind w:left="576"/>
        <w:rPr>
          <w:rFonts w:cstheme="majorBidi"/>
        </w:rPr>
      </w:pPr>
      <w:r w:rsidRPr="00684D1B">
        <w:rPr>
          <w:rFonts w:cstheme="majorBidi"/>
        </w:rPr>
        <w:t>T</w:t>
      </w:r>
      <w:r w:rsidRPr="00684D1B">
        <w:rPr>
          <w:rFonts w:cstheme="majorBidi"/>
        </w:rPr>
        <w:t>he Streamlit “Artifacts” and “Browse files” tabs were used throughout development as an ad-hoc inspection tool: after any code change, a full run was triggered from the sidebar and the resulting CSVs were spot-checked directly in the browser rather than by opening the output folder in a separate file manager. This made the feedback loop between changing a constraint and seeing its effect on the schedule fast enough to be used as the primary day-to-day testing method.</w:t>
      </w:r>
    </w:p>
    <w:p w14:paraId="6F74D6F9" w14:textId="1690442D" w:rsidR="005409B5" w:rsidRPr="00684D1B" w:rsidRDefault="000D796E" w:rsidP="000D796E">
      <w:pPr>
        <w:pStyle w:val="Heading2"/>
        <w:rPr>
          <w:rFonts w:asciiTheme="majorBidi" w:hAnsiTheme="majorBidi" w:cstheme="majorBidi"/>
        </w:rPr>
      </w:pPr>
      <w:bookmarkStart w:id="140" w:name="_Toc234002978"/>
      <w:r w:rsidRPr="00684D1B">
        <w:rPr>
          <w:rFonts w:asciiTheme="majorBidi" w:hAnsiTheme="majorBidi" w:cstheme="majorBidi"/>
        </w:rPr>
        <w:t>Test Cases and Results</w:t>
      </w:r>
      <w:bookmarkEnd w:id="140"/>
    </w:p>
    <w:p w14:paraId="19CAB719" w14:textId="5AB4FEFA" w:rsidR="000D796E" w:rsidRPr="00684D1B" w:rsidRDefault="000D796E" w:rsidP="000D796E">
      <w:pPr>
        <w:pStyle w:val="BodyText"/>
        <w:ind w:left="576"/>
        <w:rPr>
          <w:rFonts w:cstheme="majorBidi"/>
        </w:rPr>
      </w:pPr>
      <w:r w:rsidRPr="00684D1B">
        <w:rPr>
          <w:rFonts w:cstheme="majorBidi"/>
        </w:rPr>
        <w:t>T</w:t>
      </w:r>
      <w:r w:rsidRPr="00684D1B">
        <w:rPr>
          <w:rFonts w:cstheme="majorBidi"/>
        </w:rPr>
        <w:t>he table below lists checks validation.py performs on every run, presented as test cases</w:t>
      </w:r>
    </w:p>
    <w:tbl>
      <w:tblPr>
        <w:tblW w:w="93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627"/>
        <w:gridCol w:w="1916"/>
        <w:gridCol w:w="3667"/>
        <w:gridCol w:w="1549"/>
        <w:gridCol w:w="1601"/>
      </w:tblGrid>
      <w:tr w:rsidR="000D796E" w:rsidRPr="00684D1B" w14:paraId="52DD7581" w14:textId="77777777" w:rsidTr="000D796E">
        <w:trPr>
          <w:tblHeader/>
        </w:trPr>
        <w:tc>
          <w:tcPr>
            <w:tcW w:w="560" w:type="dxa"/>
            <w:tcMar>
              <w:top w:w="80" w:type="dxa"/>
              <w:left w:w="120" w:type="dxa"/>
              <w:bottom w:w="80" w:type="dxa"/>
              <w:right w:w="120" w:type="dxa"/>
            </w:tcMar>
            <w:vAlign w:val="center"/>
            <w:hideMark/>
          </w:tcPr>
          <w:p w14:paraId="4EBEA7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ID</w:t>
            </w:r>
          </w:p>
        </w:tc>
        <w:tc>
          <w:tcPr>
            <w:tcW w:w="2000" w:type="dxa"/>
            <w:tcMar>
              <w:top w:w="80" w:type="dxa"/>
              <w:left w:w="120" w:type="dxa"/>
              <w:bottom w:w="80" w:type="dxa"/>
              <w:right w:w="120" w:type="dxa"/>
            </w:tcMar>
            <w:vAlign w:val="center"/>
            <w:hideMark/>
          </w:tcPr>
          <w:p w14:paraId="032F02C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Rule Tested</w:t>
            </w:r>
          </w:p>
        </w:tc>
        <w:tc>
          <w:tcPr>
            <w:tcW w:w="3480" w:type="dxa"/>
            <w:tcMar>
              <w:top w:w="80" w:type="dxa"/>
              <w:left w:w="120" w:type="dxa"/>
              <w:bottom w:w="80" w:type="dxa"/>
              <w:right w:w="120" w:type="dxa"/>
            </w:tcMar>
            <w:vAlign w:val="center"/>
            <w:hideMark/>
          </w:tcPr>
          <w:p w14:paraId="3D8945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Method / Check Name</w:t>
            </w:r>
          </w:p>
        </w:tc>
        <w:tc>
          <w:tcPr>
            <w:tcW w:w="1660" w:type="dxa"/>
            <w:tcMar>
              <w:top w:w="80" w:type="dxa"/>
              <w:left w:w="120" w:type="dxa"/>
              <w:bottom w:w="80" w:type="dxa"/>
              <w:right w:w="120" w:type="dxa"/>
            </w:tcMar>
            <w:vAlign w:val="center"/>
            <w:hideMark/>
          </w:tcPr>
          <w:p w14:paraId="563C6A3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Severity</w:t>
            </w:r>
          </w:p>
        </w:tc>
        <w:tc>
          <w:tcPr>
            <w:tcW w:w="1660" w:type="dxa"/>
            <w:tcMar>
              <w:top w:w="80" w:type="dxa"/>
              <w:left w:w="120" w:type="dxa"/>
              <w:bottom w:w="80" w:type="dxa"/>
              <w:right w:w="120" w:type="dxa"/>
            </w:tcMar>
            <w:vAlign w:val="center"/>
            <w:hideMark/>
          </w:tcPr>
          <w:p w14:paraId="66C29BB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Result</w:t>
            </w:r>
          </w:p>
        </w:tc>
      </w:tr>
      <w:tr w:rsidR="000D796E" w:rsidRPr="00684D1B" w14:paraId="6AD00B63" w14:textId="77777777" w:rsidTr="000D796E">
        <w:tc>
          <w:tcPr>
            <w:tcW w:w="560" w:type="dxa"/>
            <w:tcMar>
              <w:top w:w="80" w:type="dxa"/>
              <w:left w:w="120" w:type="dxa"/>
              <w:bottom w:w="80" w:type="dxa"/>
              <w:right w:w="120" w:type="dxa"/>
            </w:tcMar>
            <w:vAlign w:val="center"/>
            <w:hideMark/>
          </w:tcPr>
          <w:p w14:paraId="14F1B9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TC-01</w:t>
            </w:r>
          </w:p>
        </w:tc>
        <w:tc>
          <w:tcPr>
            <w:tcW w:w="2000" w:type="dxa"/>
            <w:tcMar>
              <w:top w:w="80" w:type="dxa"/>
              <w:left w:w="120" w:type="dxa"/>
              <w:bottom w:w="80" w:type="dxa"/>
              <w:right w:w="120" w:type="dxa"/>
            </w:tcMar>
            <w:vAlign w:val="center"/>
            <w:hideMark/>
          </w:tcPr>
          <w:p w14:paraId="1866ED2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 completeness</w:t>
            </w:r>
          </w:p>
        </w:tc>
        <w:tc>
          <w:tcPr>
            <w:tcW w:w="3480" w:type="dxa"/>
            <w:tcMar>
              <w:top w:w="80" w:type="dxa"/>
              <w:left w:w="120" w:type="dxa"/>
              <w:bottom w:w="80" w:type="dxa"/>
              <w:right w:w="120" w:type="dxa"/>
            </w:tcMar>
            <w:vAlign w:val="center"/>
            <w:hideMark/>
          </w:tcPr>
          <w:p w14:paraId="3FA394E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FIXTURE_COUNT — 306 matches, both league phases present</w:t>
            </w:r>
          </w:p>
        </w:tc>
        <w:tc>
          <w:tcPr>
            <w:tcW w:w="1660" w:type="dxa"/>
            <w:tcMar>
              <w:top w:w="80" w:type="dxa"/>
              <w:left w:w="120" w:type="dxa"/>
              <w:bottom w:w="80" w:type="dxa"/>
              <w:right w:w="120" w:type="dxa"/>
            </w:tcMar>
            <w:vAlign w:val="center"/>
            <w:hideMark/>
          </w:tcPr>
          <w:p w14:paraId="019354A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0C2461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30A61AA0" w14:textId="77777777" w:rsidTr="000D796E">
        <w:tc>
          <w:tcPr>
            <w:tcW w:w="560" w:type="dxa"/>
            <w:tcMar>
              <w:top w:w="80" w:type="dxa"/>
              <w:left w:w="120" w:type="dxa"/>
              <w:bottom w:w="80" w:type="dxa"/>
              <w:right w:w="120" w:type="dxa"/>
            </w:tcMar>
            <w:vAlign w:val="center"/>
            <w:hideMark/>
          </w:tcPr>
          <w:p w14:paraId="4A51D0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TC-02</w:t>
            </w:r>
          </w:p>
        </w:tc>
        <w:tc>
          <w:tcPr>
            <w:tcW w:w="2000" w:type="dxa"/>
            <w:tcMar>
              <w:top w:w="80" w:type="dxa"/>
              <w:left w:w="120" w:type="dxa"/>
              <w:bottom w:w="80" w:type="dxa"/>
              <w:right w:w="120" w:type="dxa"/>
            </w:tcMar>
            <w:vAlign w:val="center"/>
            <w:hideMark/>
          </w:tcPr>
          <w:p w14:paraId="3FBADC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Ordered-pair completeness</w:t>
            </w:r>
          </w:p>
        </w:tc>
        <w:tc>
          <w:tcPr>
            <w:tcW w:w="3480" w:type="dxa"/>
            <w:tcMar>
              <w:top w:w="80" w:type="dxa"/>
              <w:left w:w="120" w:type="dxa"/>
              <w:bottom w:w="80" w:type="dxa"/>
              <w:right w:w="120" w:type="dxa"/>
            </w:tcMar>
            <w:vAlign w:val="center"/>
            <w:hideMark/>
          </w:tcPr>
          <w:p w14:paraId="7EA1AA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ORDERED_PAIR_COUNT — every team meets every other team home and away</w:t>
            </w:r>
          </w:p>
        </w:tc>
        <w:tc>
          <w:tcPr>
            <w:tcW w:w="1660" w:type="dxa"/>
            <w:tcMar>
              <w:top w:w="80" w:type="dxa"/>
              <w:left w:w="120" w:type="dxa"/>
              <w:bottom w:w="80" w:type="dxa"/>
              <w:right w:w="120" w:type="dxa"/>
            </w:tcMar>
            <w:vAlign w:val="center"/>
            <w:hideMark/>
          </w:tcPr>
          <w:p w14:paraId="1B0EEDE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6CA0EC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2BBB462" w14:textId="77777777" w:rsidTr="000D796E">
        <w:tc>
          <w:tcPr>
            <w:tcW w:w="560" w:type="dxa"/>
            <w:tcMar>
              <w:top w:w="80" w:type="dxa"/>
              <w:left w:w="120" w:type="dxa"/>
              <w:bottom w:w="80" w:type="dxa"/>
              <w:right w:w="120" w:type="dxa"/>
            </w:tcMar>
            <w:vAlign w:val="center"/>
            <w:hideMark/>
          </w:tcPr>
          <w:p w14:paraId="6F582B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TC-03</w:t>
            </w:r>
          </w:p>
        </w:tc>
        <w:tc>
          <w:tcPr>
            <w:tcW w:w="2000" w:type="dxa"/>
            <w:tcMar>
              <w:top w:w="80" w:type="dxa"/>
              <w:left w:w="120" w:type="dxa"/>
              <w:bottom w:w="80" w:type="dxa"/>
              <w:right w:w="120" w:type="dxa"/>
            </w:tcMar>
            <w:vAlign w:val="center"/>
            <w:hideMark/>
          </w:tcPr>
          <w:p w14:paraId="2481947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 date exclusion</w:t>
            </w:r>
          </w:p>
        </w:tc>
        <w:tc>
          <w:tcPr>
            <w:tcW w:w="3480" w:type="dxa"/>
            <w:tcMar>
              <w:top w:w="80" w:type="dxa"/>
              <w:left w:w="120" w:type="dxa"/>
              <w:bottom w:w="80" w:type="dxa"/>
              <w:right w:w="120" w:type="dxa"/>
            </w:tcMar>
            <w:vAlign w:val="center"/>
            <w:hideMark/>
          </w:tcPr>
          <w:p w14:paraId="1A2895E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FIFA_DATE — no league match falls on an international break date</w:t>
            </w:r>
          </w:p>
        </w:tc>
        <w:tc>
          <w:tcPr>
            <w:tcW w:w="1660" w:type="dxa"/>
            <w:tcMar>
              <w:top w:w="80" w:type="dxa"/>
              <w:left w:w="120" w:type="dxa"/>
              <w:bottom w:w="80" w:type="dxa"/>
              <w:right w:w="120" w:type="dxa"/>
            </w:tcMar>
            <w:vAlign w:val="center"/>
            <w:hideMark/>
          </w:tcPr>
          <w:p w14:paraId="220AC8F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2CD22C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ACC2F2" w14:textId="77777777" w:rsidTr="000D796E">
        <w:tc>
          <w:tcPr>
            <w:tcW w:w="560" w:type="dxa"/>
            <w:tcMar>
              <w:top w:w="80" w:type="dxa"/>
              <w:left w:w="120" w:type="dxa"/>
              <w:bottom w:w="80" w:type="dxa"/>
              <w:right w:w="120" w:type="dxa"/>
            </w:tcMar>
            <w:vAlign w:val="center"/>
            <w:hideMark/>
          </w:tcPr>
          <w:p w14:paraId="560405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TC-04</w:t>
            </w:r>
          </w:p>
        </w:tc>
        <w:tc>
          <w:tcPr>
            <w:tcW w:w="2000" w:type="dxa"/>
            <w:tcMar>
              <w:top w:w="80" w:type="dxa"/>
              <w:left w:w="120" w:type="dxa"/>
              <w:bottom w:w="80" w:type="dxa"/>
              <w:right w:w="120" w:type="dxa"/>
            </w:tcMar>
            <w:vAlign w:val="center"/>
            <w:hideMark/>
          </w:tcPr>
          <w:p w14:paraId="734530D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 rest buffer</w:t>
            </w:r>
          </w:p>
        </w:tc>
        <w:tc>
          <w:tcPr>
            <w:tcW w:w="3480" w:type="dxa"/>
            <w:tcMar>
              <w:top w:w="80" w:type="dxa"/>
              <w:left w:w="120" w:type="dxa"/>
              <w:bottom w:w="80" w:type="dxa"/>
              <w:right w:w="120" w:type="dxa"/>
            </w:tcMar>
            <w:vAlign w:val="center"/>
            <w:hideMark/>
          </w:tcPr>
          <w:p w14:paraId="40701D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CAF_BUFFER — CAF teams keep required days clear of continental fixtures</w:t>
            </w:r>
          </w:p>
        </w:tc>
        <w:tc>
          <w:tcPr>
            <w:tcW w:w="1660" w:type="dxa"/>
            <w:tcMar>
              <w:top w:w="80" w:type="dxa"/>
              <w:left w:w="120" w:type="dxa"/>
              <w:bottom w:w="80" w:type="dxa"/>
              <w:right w:w="120" w:type="dxa"/>
            </w:tcMar>
            <w:vAlign w:val="center"/>
            <w:hideMark/>
          </w:tcPr>
          <w:p w14:paraId="281726F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B3E576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52459D9B" w14:textId="77777777" w:rsidTr="000D796E">
        <w:tc>
          <w:tcPr>
            <w:tcW w:w="560" w:type="dxa"/>
            <w:tcMar>
              <w:top w:w="80" w:type="dxa"/>
              <w:left w:w="120" w:type="dxa"/>
              <w:bottom w:w="80" w:type="dxa"/>
              <w:right w:w="120" w:type="dxa"/>
            </w:tcMar>
            <w:vAlign w:val="center"/>
            <w:hideMark/>
          </w:tcPr>
          <w:p w14:paraId="1BBF89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TC-05</w:t>
            </w:r>
          </w:p>
        </w:tc>
        <w:tc>
          <w:tcPr>
            <w:tcW w:w="2000" w:type="dxa"/>
            <w:tcMar>
              <w:top w:w="80" w:type="dxa"/>
              <w:left w:w="120" w:type="dxa"/>
              <w:bottom w:w="80" w:type="dxa"/>
              <w:right w:w="120" w:type="dxa"/>
            </w:tcMar>
            <w:vAlign w:val="center"/>
            <w:hideMark/>
          </w:tcPr>
          <w:p w14:paraId="1E02D1B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Local rest days</w:t>
            </w:r>
          </w:p>
        </w:tc>
        <w:tc>
          <w:tcPr>
            <w:tcW w:w="3480" w:type="dxa"/>
            <w:tcMar>
              <w:top w:w="80" w:type="dxa"/>
              <w:left w:w="120" w:type="dxa"/>
              <w:bottom w:w="80" w:type="dxa"/>
              <w:right w:w="120" w:type="dxa"/>
            </w:tcMar>
            <w:vAlign w:val="center"/>
            <w:hideMark/>
          </w:tcPr>
          <w:p w14:paraId="6D355B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TEAM_REST — minimum days between any team's consecutive matches</w:t>
            </w:r>
          </w:p>
        </w:tc>
        <w:tc>
          <w:tcPr>
            <w:tcW w:w="1660" w:type="dxa"/>
            <w:tcMar>
              <w:top w:w="80" w:type="dxa"/>
              <w:left w:w="120" w:type="dxa"/>
              <w:bottom w:w="80" w:type="dxa"/>
              <w:right w:w="120" w:type="dxa"/>
            </w:tcMar>
            <w:vAlign w:val="center"/>
            <w:hideMark/>
          </w:tcPr>
          <w:p w14:paraId="3304833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F2B7C1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1708DD3" w14:textId="77777777" w:rsidTr="000D796E">
        <w:tc>
          <w:tcPr>
            <w:tcW w:w="560" w:type="dxa"/>
            <w:tcMar>
              <w:top w:w="80" w:type="dxa"/>
              <w:left w:w="120" w:type="dxa"/>
              <w:bottom w:w="80" w:type="dxa"/>
              <w:right w:w="120" w:type="dxa"/>
            </w:tcMar>
            <w:vAlign w:val="center"/>
            <w:hideMark/>
          </w:tcPr>
          <w:p w14:paraId="53BC362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TC-06</w:t>
            </w:r>
          </w:p>
        </w:tc>
        <w:tc>
          <w:tcPr>
            <w:tcW w:w="2000" w:type="dxa"/>
            <w:tcMar>
              <w:top w:w="80" w:type="dxa"/>
              <w:left w:w="120" w:type="dxa"/>
              <w:bottom w:w="80" w:type="dxa"/>
              <w:right w:w="120" w:type="dxa"/>
            </w:tcMar>
            <w:vAlign w:val="center"/>
            <w:hideMark/>
          </w:tcPr>
          <w:p w14:paraId="7677214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Home/away streak cap</w:t>
            </w:r>
          </w:p>
        </w:tc>
        <w:tc>
          <w:tcPr>
            <w:tcW w:w="3480" w:type="dxa"/>
            <w:tcMar>
              <w:top w:w="80" w:type="dxa"/>
              <w:left w:w="120" w:type="dxa"/>
              <w:bottom w:w="80" w:type="dxa"/>
              <w:right w:w="120" w:type="dxa"/>
            </w:tcMar>
            <w:vAlign w:val="center"/>
            <w:hideMark/>
          </w:tcPr>
          <w:p w14:paraId="5344A53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TEAM_HOME_AWAY_STREAK — no team exceeds the configured streak limit</w:t>
            </w:r>
          </w:p>
        </w:tc>
        <w:tc>
          <w:tcPr>
            <w:tcW w:w="1660" w:type="dxa"/>
            <w:tcMar>
              <w:top w:w="80" w:type="dxa"/>
              <w:left w:w="120" w:type="dxa"/>
              <w:bottom w:w="80" w:type="dxa"/>
              <w:right w:w="120" w:type="dxa"/>
            </w:tcMar>
            <w:vAlign w:val="center"/>
            <w:hideMark/>
          </w:tcPr>
          <w:p w14:paraId="0B82212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A3E41D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7DEF99B" w14:textId="77777777" w:rsidTr="000D796E">
        <w:tc>
          <w:tcPr>
            <w:tcW w:w="560" w:type="dxa"/>
            <w:tcMar>
              <w:top w:w="80" w:type="dxa"/>
              <w:left w:w="120" w:type="dxa"/>
              <w:bottom w:w="80" w:type="dxa"/>
              <w:right w:w="120" w:type="dxa"/>
            </w:tcMar>
            <w:vAlign w:val="center"/>
            <w:hideMark/>
          </w:tcPr>
          <w:p w14:paraId="35FDC4C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TC-07</w:t>
            </w:r>
          </w:p>
        </w:tc>
        <w:tc>
          <w:tcPr>
            <w:tcW w:w="2000" w:type="dxa"/>
            <w:tcMar>
              <w:top w:w="80" w:type="dxa"/>
              <w:left w:w="120" w:type="dxa"/>
              <w:bottom w:w="80" w:type="dxa"/>
              <w:right w:w="120" w:type="dxa"/>
            </w:tcMar>
            <w:vAlign w:val="center"/>
            <w:hideMark/>
          </w:tcPr>
          <w:p w14:paraId="6371BF3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Rolling-5 balance</w:t>
            </w:r>
          </w:p>
        </w:tc>
        <w:tc>
          <w:tcPr>
            <w:tcW w:w="3480" w:type="dxa"/>
            <w:tcMar>
              <w:top w:w="80" w:type="dxa"/>
              <w:left w:w="120" w:type="dxa"/>
              <w:bottom w:w="80" w:type="dxa"/>
              <w:right w:w="120" w:type="dxa"/>
            </w:tcMar>
            <w:vAlign w:val="center"/>
            <w:hideMark/>
          </w:tcPr>
          <w:p w14:paraId="1DC13CB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TEAM_ROLLING5_BALANCE — 2–3 home/away split in any 5-match window</w:t>
            </w:r>
          </w:p>
        </w:tc>
        <w:tc>
          <w:tcPr>
            <w:tcW w:w="1660" w:type="dxa"/>
            <w:tcMar>
              <w:top w:w="80" w:type="dxa"/>
              <w:left w:w="120" w:type="dxa"/>
              <w:bottom w:w="80" w:type="dxa"/>
              <w:right w:w="120" w:type="dxa"/>
            </w:tcMar>
            <w:vAlign w:val="center"/>
            <w:hideMark/>
          </w:tcPr>
          <w:p w14:paraId="1942A72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D141E6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(0–2 warnings typical)</w:t>
            </w:r>
          </w:p>
        </w:tc>
      </w:tr>
      <w:tr w:rsidR="000D796E" w:rsidRPr="00684D1B" w14:paraId="2B8685D7" w14:textId="77777777" w:rsidTr="000D796E">
        <w:tc>
          <w:tcPr>
            <w:tcW w:w="560" w:type="dxa"/>
            <w:tcMar>
              <w:top w:w="80" w:type="dxa"/>
              <w:left w:w="120" w:type="dxa"/>
              <w:bottom w:w="80" w:type="dxa"/>
              <w:right w:w="120" w:type="dxa"/>
            </w:tcMar>
            <w:vAlign w:val="center"/>
            <w:hideMark/>
          </w:tcPr>
          <w:p w14:paraId="401AA53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TC-08</w:t>
            </w:r>
          </w:p>
        </w:tc>
        <w:tc>
          <w:tcPr>
            <w:tcW w:w="2000" w:type="dxa"/>
            <w:tcMar>
              <w:top w:w="80" w:type="dxa"/>
              <w:left w:w="120" w:type="dxa"/>
              <w:bottom w:w="80" w:type="dxa"/>
              <w:right w:w="120" w:type="dxa"/>
            </w:tcMar>
            <w:vAlign w:val="center"/>
            <w:hideMark/>
          </w:tcPr>
          <w:p w14:paraId="5942382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(team)</w:t>
            </w:r>
          </w:p>
        </w:tc>
        <w:tc>
          <w:tcPr>
            <w:tcW w:w="3480" w:type="dxa"/>
            <w:tcMar>
              <w:top w:w="80" w:type="dxa"/>
              <w:left w:w="120" w:type="dxa"/>
              <w:bottom w:w="80" w:type="dxa"/>
              <w:right w:w="120" w:type="dxa"/>
            </w:tcMar>
            <w:vAlign w:val="center"/>
            <w:hideMark/>
          </w:tcPr>
          <w:p w14:paraId="5C70267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TEAM_ROUND_ORDER — a team's non-postponed rounds stay in order</w:t>
            </w:r>
          </w:p>
        </w:tc>
        <w:tc>
          <w:tcPr>
            <w:tcW w:w="1660" w:type="dxa"/>
            <w:tcMar>
              <w:top w:w="80" w:type="dxa"/>
              <w:left w:w="120" w:type="dxa"/>
              <w:bottom w:w="80" w:type="dxa"/>
              <w:right w:w="120" w:type="dxa"/>
            </w:tcMar>
            <w:vAlign w:val="center"/>
            <w:hideMark/>
          </w:tcPr>
          <w:p w14:paraId="557FE92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720AC8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A4EA7D4" w14:textId="77777777" w:rsidTr="000D796E">
        <w:tc>
          <w:tcPr>
            <w:tcW w:w="560" w:type="dxa"/>
            <w:tcMar>
              <w:top w:w="80" w:type="dxa"/>
              <w:left w:w="120" w:type="dxa"/>
              <w:bottom w:w="80" w:type="dxa"/>
              <w:right w:w="120" w:type="dxa"/>
            </w:tcMar>
            <w:vAlign w:val="center"/>
            <w:hideMark/>
          </w:tcPr>
          <w:p w14:paraId="62C94CB0" w14:textId="77777777" w:rsidR="000D796E" w:rsidRPr="00684D1B" w:rsidRDefault="000D796E" w:rsidP="000D796E">
            <w:pPr>
              <w:pStyle w:val="BodyText"/>
              <w:spacing w:after="0" w:line="240" w:lineRule="auto"/>
              <w:rPr>
                <w:rFonts w:cstheme="majorBidi"/>
                <w:szCs w:val="24"/>
              </w:rPr>
            </w:pPr>
            <w:r w:rsidRPr="00684D1B">
              <w:rPr>
                <w:rFonts w:cstheme="majorBidi"/>
                <w:szCs w:val="24"/>
              </w:rPr>
              <w:lastRenderedPageBreak/>
              <w:t>TC-09</w:t>
            </w:r>
          </w:p>
        </w:tc>
        <w:tc>
          <w:tcPr>
            <w:tcW w:w="2000" w:type="dxa"/>
            <w:tcMar>
              <w:top w:w="80" w:type="dxa"/>
              <w:left w:w="120" w:type="dxa"/>
              <w:bottom w:w="80" w:type="dxa"/>
              <w:right w:w="120" w:type="dxa"/>
            </w:tcMar>
            <w:vAlign w:val="center"/>
            <w:hideMark/>
          </w:tcPr>
          <w:p w14:paraId="5F8FF5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(league)</w:t>
            </w:r>
          </w:p>
        </w:tc>
        <w:tc>
          <w:tcPr>
            <w:tcW w:w="3480" w:type="dxa"/>
            <w:tcMar>
              <w:top w:w="80" w:type="dxa"/>
              <w:left w:w="120" w:type="dxa"/>
              <w:bottom w:w="80" w:type="dxa"/>
              <w:right w:w="120" w:type="dxa"/>
            </w:tcMar>
            <w:vAlign w:val="center"/>
            <w:hideMark/>
          </w:tcPr>
          <w:p w14:paraId="30DD0D5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GLOBAL_ROUND_ORDER — round N finishes before round N+1 starts</w:t>
            </w:r>
          </w:p>
        </w:tc>
        <w:tc>
          <w:tcPr>
            <w:tcW w:w="1660" w:type="dxa"/>
            <w:tcMar>
              <w:top w:w="80" w:type="dxa"/>
              <w:left w:w="120" w:type="dxa"/>
              <w:bottom w:w="80" w:type="dxa"/>
              <w:right w:w="120" w:type="dxa"/>
            </w:tcMar>
            <w:vAlign w:val="center"/>
            <w:hideMark/>
          </w:tcPr>
          <w:p w14:paraId="2B562E1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43397A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1DF55F1A" w14:textId="77777777" w:rsidTr="000D796E">
        <w:tc>
          <w:tcPr>
            <w:tcW w:w="560" w:type="dxa"/>
            <w:tcMar>
              <w:top w:w="80" w:type="dxa"/>
              <w:left w:w="120" w:type="dxa"/>
              <w:bottom w:w="80" w:type="dxa"/>
              <w:right w:w="120" w:type="dxa"/>
            </w:tcMar>
            <w:vAlign w:val="center"/>
            <w:hideMark/>
          </w:tcPr>
          <w:p w14:paraId="6689640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TC-10</w:t>
            </w:r>
          </w:p>
        </w:tc>
        <w:tc>
          <w:tcPr>
            <w:tcW w:w="2000" w:type="dxa"/>
            <w:tcMar>
              <w:top w:w="80" w:type="dxa"/>
              <w:left w:w="120" w:type="dxa"/>
              <w:bottom w:w="80" w:type="dxa"/>
              <w:right w:w="120" w:type="dxa"/>
            </w:tcMar>
            <w:vAlign w:val="center"/>
            <w:hideMark/>
          </w:tcPr>
          <w:p w14:paraId="3FCE5B1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 match cap</w:t>
            </w:r>
          </w:p>
        </w:tc>
        <w:tc>
          <w:tcPr>
            <w:tcW w:w="3480" w:type="dxa"/>
            <w:tcMar>
              <w:top w:w="80" w:type="dxa"/>
              <w:left w:w="120" w:type="dxa"/>
              <w:bottom w:w="80" w:type="dxa"/>
              <w:right w:w="120" w:type="dxa"/>
            </w:tcMar>
            <w:vAlign w:val="center"/>
            <w:hideMark/>
          </w:tcPr>
          <w:p w14:paraId="6A8994A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DAILY_MATCH_CAP — at most MAX_MATCHES_PER_DAY league matches share a date</w:t>
            </w:r>
          </w:p>
        </w:tc>
        <w:tc>
          <w:tcPr>
            <w:tcW w:w="1660" w:type="dxa"/>
            <w:tcMar>
              <w:top w:w="80" w:type="dxa"/>
              <w:left w:w="120" w:type="dxa"/>
              <w:bottom w:w="80" w:type="dxa"/>
              <w:right w:w="120" w:type="dxa"/>
            </w:tcMar>
            <w:vAlign w:val="center"/>
            <w:hideMark/>
          </w:tcPr>
          <w:p w14:paraId="3B191BA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D46534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23852CE2" w14:textId="77777777" w:rsidTr="000D796E">
        <w:tc>
          <w:tcPr>
            <w:tcW w:w="560" w:type="dxa"/>
            <w:tcMar>
              <w:top w:w="80" w:type="dxa"/>
              <w:left w:w="120" w:type="dxa"/>
              <w:bottom w:w="80" w:type="dxa"/>
              <w:right w:w="120" w:type="dxa"/>
            </w:tcMar>
            <w:vAlign w:val="center"/>
            <w:hideMark/>
          </w:tcPr>
          <w:p w14:paraId="694E248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TC-11</w:t>
            </w:r>
          </w:p>
        </w:tc>
        <w:tc>
          <w:tcPr>
            <w:tcW w:w="2000" w:type="dxa"/>
            <w:tcMar>
              <w:top w:w="80" w:type="dxa"/>
              <w:left w:w="120" w:type="dxa"/>
              <w:bottom w:w="80" w:type="dxa"/>
              <w:right w:w="120" w:type="dxa"/>
            </w:tcMar>
            <w:vAlign w:val="center"/>
            <w:hideMark/>
          </w:tcPr>
          <w:p w14:paraId="75DC8F8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Venue/slot conflicts</w:t>
            </w:r>
          </w:p>
        </w:tc>
        <w:tc>
          <w:tcPr>
            <w:tcW w:w="3480" w:type="dxa"/>
            <w:tcMar>
              <w:top w:w="80" w:type="dxa"/>
              <w:left w:w="120" w:type="dxa"/>
              <w:bottom w:w="80" w:type="dxa"/>
              <w:right w:w="120" w:type="dxa"/>
            </w:tcMar>
            <w:vAlign w:val="center"/>
            <w:hideMark/>
          </w:tcPr>
          <w:p w14:paraId="297B469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VENUE_SLOT_CONFLICT — no venue hosts two matches in one kickoff slot</w:t>
            </w:r>
          </w:p>
        </w:tc>
        <w:tc>
          <w:tcPr>
            <w:tcW w:w="1660" w:type="dxa"/>
            <w:tcMar>
              <w:top w:w="80" w:type="dxa"/>
              <w:left w:w="120" w:type="dxa"/>
              <w:bottom w:w="80" w:type="dxa"/>
              <w:right w:w="120" w:type="dxa"/>
            </w:tcMar>
            <w:vAlign w:val="center"/>
            <w:hideMark/>
          </w:tcPr>
          <w:p w14:paraId="79502E8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415CDC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E26841" w14:textId="77777777" w:rsidTr="000D796E">
        <w:tc>
          <w:tcPr>
            <w:tcW w:w="560" w:type="dxa"/>
            <w:tcMar>
              <w:top w:w="80" w:type="dxa"/>
              <w:left w:w="120" w:type="dxa"/>
              <w:bottom w:w="80" w:type="dxa"/>
              <w:right w:w="120" w:type="dxa"/>
            </w:tcMar>
            <w:vAlign w:val="center"/>
            <w:hideMark/>
          </w:tcPr>
          <w:p w14:paraId="471793C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TC-12</w:t>
            </w:r>
          </w:p>
        </w:tc>
        <w:tc>
          <w:tcPr>
            <w:tcW w:w="2000" w:type="dxa"/>
            <w:tcMar>
              <w:top w:w="80" w:type="dxa"/>
              <w:left w:w="120" w:type="dxa"/>
              <w:bottom w:w="80" w:type="dxa"/>
              <w:right w:w="120" w:type="dxa"/>
            </w:tcMar>
            <w:vAlign w:val="center"/>
            <w:hideMark/>
          </w:tcPr>
          <w:p w14:paraId="6E8DCDB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 turnaround</w:t>
            </w:r>
          </w:p>
        </w:tc>
        <w:tc>
          <w:tcPr>
            <w:tcW w:w="3480" w:type="dxa"/>
            <w:tcMar>
              <w:top w:w="80" w:type="dxa"/>
              <w:left w:w="120" w:type="dxa"/>
              <w:bottom w:w="80" w:type="dxa"/>
              <w:right w:w="120" w:type="dxa"/>
            </w:tcMar>
            <w:vAlign w:val="center"/>
            <w:hideMark/>
          </w:tcPr>
          <w:p w14:paraId="51194F0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STADIUM_SERVICE_GAP — non-forced venue reuse respects the service gap</w:t>
            </w:r>
          </w:p>
        </w:tc>
        <w:tc>
          <w:tcPr>
            <w:tcW w:w="1660" w:type="dxa"/>
            <w:tcMar>
              <w:top w:w="80" w:type="dxa"/>
              <w:left w:w="120" w:type="dxa"/>
              <w:bottom w:w="80" w:type="dxa"/>
              <w:right w:w="120" w:type="dxa"/>
            </w:tcMar>
            <w:vAlign w:val="center"/>
            <w:hideMark/>
          </w:tcPr>
          <w:p w14:paraId="52F8A05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72B442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(occasional WARN on tight calendars)</w:t>
            </w:r>
          </w:p>
        </w:tc>
      </w:tr>
      <w:tr w:rsidR="000D796E" w:rsidRPr="00684D1B" w14:paraId="11492314" w14:textId="77777777" w:rsidTr="000D796E">
        <w:tc>
          <w:tcPr>
            <w:tcW w:w="560" w:type="dxa"/>
            <w:tcMar>
              <w:top w:w="80" w:type="dxa"/>
              <w:left w:w="120" w:type="dxa"/>
              <w:bottom w:w="80" w:type="dxa"/>
              <w:right w:w="120" w:type="dxa"/>
            </w:tcMar>
            <w:vAlign w:val="center"/>
            <w:hideMark/>
          </w:tcPr>
          <w:p w14:paraId="25C668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TC-13</w:t>
            </w:r>
          </w:p>
        </w:tc>
        <w:tc>
          <w:tcPr>
            <w:tcW w:w="2000" w:type="dxa"/>
            <w:tcMar>
              <w:top w:w="80" w:type="dxa"/>
              <w:left w:w="120" w:type="dxa"/>
              <w:bottom w:w="80" w:type="dxa"/>
              <w:right w:w="120" w:type="dxa"/>
            </w:tcMar>
            <w:vAlign w:val="center"/>
            <w:hideMark/>
          </w:tcPr>
          <w:p w14:paraId="47A4872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Final-round rule</w:t>
            </w:r>
          </w:p>
        </w:tc>
        <w:tc>
          <w:tcPr>
            <w:tcW w:w="3480" w:type="dxa"/>
            <w:tcMar>
              <w:top w:w="80" w:type="dxa"/>
              <w:left w:w="120" w:type="dxa"/>
              <w:bottom w:w="80" w:type="dxa"/>
              <w:right w:w="120" w:type="dxa"/>
            </w:tcMar>
            <w:vAlign w:val="center"/>
            <w:hideMark/>
          </w:tcPr>
          <w:p w14:paraId="0DE22FB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FINAL_ROUND_SINGLE_SLOT — all 9 Round-34 matches share one date/slot</w:t>
            </w:r>
          </w:p>
        </w:tc>
        <w:tc>
          <w:tcPr>
            <w:tcW w:w="1660" w:type="dxa"/>
            <w:tcMar>
              <w:top w:w="80" w:type="dxa"/>
              <w:left w:w="120" w:type="dxa"/>
              <w:bottom w:w="80" w:type="dxa"/>
              <w:right w:w="120" w:type="dxa"/>
            </w:tcMar>
            <w:vAlign w:val="center"/>
            <w:hideMark/>
          </w:tcPr>
          <w:p w14:paraId="394DA16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7235B4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A53574D" w14:textId="77777777" w:rsidTr="000D796E">
        <w:tc>
          <w:tcPr>
            <w:tcW w:w="560" w:type="dxa"/>
            <w:tcMar>
              <w:top w:w="80" w:type="dxa"/>
              <w:left w:w="120" w:type="dxa"/>
              <w:bottom w:w="80" w:type="dxa"/>
              <w:right w:w="120" w:type="dxa"/>
            </w:tcMar>
            <w:vAlign w:val="center"/>
            <w:hideMark/>
          </w:tcPr>
          <w:p w14:paraId="3DD36D5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TC-14</w:t>
            </w:r>
          </w:p>
        </w:tc>
        <w:tc>
          <w:tcPr>
            <w:tcW w:w="2000" w:type="dxa"/>
            <w:tcMar>
              <w:top w:w="80" w:type="dxa"/>
              <w:left w:w="120" w:type="dxa"/>
              <w:bottom w:w="80" w:type="dxa"/>
              <w:right w:w="120" w:type="dxa"/>
            </w:tcMar>
            <w:vAlign w:val="center"/>
            <w:hideMark/>
          </w:tcPr>
          <w:p w14:paraId="7316697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DRR structural integrity</w:t>
            </w:r>
          </w:p>
        </w:tc>
        <w:tc>
          <w:tcPr>
            <w:tcW w:w="3480" w:type="dxa"/>
            <w:tcMar>
              <w:top w:w="80" w:type="dxa"/>
              <w:left w:w="120" w:type="dxa"/>
              <w:bottom w:w="80" w:type="dxa"/>
              <w:right w:w="120" w:type="dxa"/>
            </w:tcMar>
            <w:vAlign w:val="center"/>
            <w:hideMark/>
          </w:tcPr>
          <w:p w14:paraId="3DD9B3C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_validate_drr asserts (pre-solve, fixture_generator.py)</w:t>
            </w:r>
          </w:p>
        </w:tc>
        <w:tc>
          <w:tcPr>
            <w:tcW w:w="1660" w:type="dxa"/>
            <w:tcMar>
              <w:top w:w="80" w:type="dxa"/>
              <w:left w:w="120" w:type="dxa"/>
              <w:bottom w:w="80" w:type="dxa"/>
              <w:right w:w="120" w:type="dxa"/>
            </w:tcMar>
            <w:vAlign w:val="center"/>
            <w:hideMark/>
          </w:tcPr>
          <w:p w14:paraId="63D3C6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 (assert)</w:t>
            </w:r>
          </w:p>
        </w:tc>
        <w:tc>
          <w:tcPr>
            <w:tcW w:w="1660" w:type="dxa"/>
            <w:tcMar>
              <w:top w:w="80" w:type="dxa"/>
              <w:left w:w="120" w:type="dxa"/>
              <w:bottom w:w="80" w:type="dxa"/>
              <w:right w:w="120" w:type="dxa"/>
            </w:tcMar>
            <w:vAlign w:val="center"/>
            <w:hideMark/>
          </w:tcPr>
          <w:p w14:paraId="4E645666" w14:textId="77777777" w:rsidR="000D796E" w:rsidRPr="00684D1B" w:rsidRDefault="000D796E" w:rsidP="000D796E">
            <w:pPr>
              <w:pStyle w:val="BodyText"/>
              <w:keepNext/>
              <w:spacing w:after="0" w:line="240" w:lineRule="auto"/>
              <w:rPr>
                <w:rFonts w:cstheme="majorBidi"/>
                <w:szCs w:val="24"/>
              </w:rPr>
            </w:pPr>
            <w:r w:rsidRPr="00684D1B">
              <w:rPr>
                <w:rFonts w:cstheme="majorBidi"/>
                <w:szCs w:val="24"/>
              </w:rPr>
              <w:t>PASS</w:t>
            </w:r>
          </w:p>
        </w:tc>
      </w:tr>
    </w:tbl>
    <w:p w14:paraId="0A8B1ADF" w14:textId="2B277D0D" w:rsidR="005409B5" w:rsidRPr="00684D1B" w:rsidRDefault="000D796E" w:rsidP="000D796E">
      <w:pPr>
        <w:pStyle w:val="Caption"/>
        <w:jc w:val="center"/>
        <w:rPr>
          <w:rFonts w:asciiTheme="majorBidi" w:hAnsiTheme="majorBidi" w:cstheme="majorBidi"/>
        </w:rPr>
      </w:pPr>
      <w:bookmarkStart w:id="141" w:name="_Toc234003039"/>
      <w:r w:rsidRPr="00684D1B">
        <w:rPr>
          <w:rFonts w:asciiTheme="majorBidi" w:hAnsiTheme="majorBidi" w:cstheme="majorBidi"/>
        </w:rPr>
        <w:t xml:space="preserve">Table </w:t>
      </w:r>
      <w:r w:rsidRPr="00684D1B">
        <w:rPr>
          <w:rFonts w:asciiTheme="majorBidi" w:hAnsiTheme="majorBidi" w:cstheme="majorBidi"/>
        </w:rPr>
        <w:fldChar w:fldCharType="begin"/>
      </w:r>
      <w:r w:rsidRPr="00684D1B">
        <w:rPr>
          <w:rFonts w:asciiTheme="majorBidi" w:hAnsiTheme="majorBidi" w:cstheme="majorBidi"/>
        </w:rPr>
        <w:instrText xml:space="preserve"> SEQ Table \* ARABIC </w:instrText>
      </w:r>
      <w:r w:rsidRPr="00684D1B">
        <w:rPr>
          <w:rFonts w:asciiTheme="majorBidi" w:hAnsiTheme="majorBidi" w:cstheme="majorBidi"/>
        </w:rPr>
        <w:fldChar w:fldCharType="separate"/>
      </w:r>
      <w:r w:rsidR="00C30A1E" w:rsidRPr="00684D1B">
        <w:rPr>
          <w:rFonts w:asciiTheme="majorBidi" w:hAnsiTheme="majorBidi" w:cstheme="majorBidi"/>
          <w:noProof/>
        </w:rPr>
        <w:t>18</w:t>
      </w:r>
      <w:r w:rsidRPr="00684D1B">
        <w:rPr>
          <w:rFonts w:asciiTheme="majorBidi" w:hAnsiTheme="majorBidi" w:cstheme="majorBidi"/>
        </w:rPr>
        <w:fldChar w:fldCharType="end"/>
      </w:r>
      <w:r w:rsidRPr="00684D1B">
        <w:rPr>
          <w:rFonts w:asciiTheme="majorBidi" w:hAnsiTheme="majorBidi" w:cstheme="majorBidi"/>
        </w:rPr>
        <w:t>: Test Cases</w:t>
      </w:r>
      <w:bookmarkEnd w:id="141"/>
    </w:p>
    <w:p w14:paraId="161939FE" w14:textId="6A9F64D3" w:rsidR="006C7FB9" w:rsidRPr="006C7FB9" w:rsidRDefault="006C7FB9" w:rsidP="006C7FB9">
      <w:pPr>
        <w:rPr>
          <w:rFonts w:asciiTheme="majorBidi" w:eastAsia="Calibri" w:hAnsiTheme="majorBidi" w:cstheme="majorBidi"/>
          <w:b/>
          <w:bCs/>
          <w:sz w:val="32"/>
          <w:szCs w:val="32"/>
        </w:rPr>
      </w:pPr>
      <w:r>
        <w:rPr>
          <w:rFonts w:asciiTheme="majorBidi" w:eastAsia="Calibri" w:hAnsiTheme="majorBidi" w:cstheme="majorBidi"/>
        </w:rPr>
        <w:br w:type="page"/>
      </w:r>
    </w:p>
    <w:p w14:paraId="2C360225" w14:textId="74FA4916" w:rsidR="000D796E" w:rsidRPr="00684D1B" w:rsidRDefault="000D796E" w:rsidP="000D796E">
      <w:pPr>
        <w:pStyle w:val="Heading2"/>
        <w:rPr>
          <w:rFonts w:asciiTheme="majorBidi" w:eastAsia="Calibri" w:hAnsiTheme="majorBidi" w:cstheme="majorBidi"/>
        </w:rPr>
      </w:pPr>
      <w:bookmarkStart w:id="142" w:name="_Toc234002979"/>
      <w:r w:rsidRPr="00684D1B">
        <w:rPr>
          <w:rFonts w:asciiTheme="majorBidi" w:eastAsia="Calibri" w:hAnsiTheme="majorBidi" w:cstheme="majorBidi"/>
        </w:rPr>
        <w:lastRenderedPageBreak/>
        <w:t>Performance Evaluation / Benchmarking</w:t>
      </w:r>
      <w:bookmarkEnd w:id="142"/>
    </w:p>
    <w:p w14:paraId="64822FB1" w14:textId="77777777" w:rsidR="00516B2A" w:rsidRPr="00684D1B" w:rsidRDefault="00516B2A" w:rsidP="007826F2">
      <w:pPr>
        <w:pStyle w:val="Heading3"/>
      </w:pPr>
      <w:bookmarkStart w:id="143" w:name="_Toc234002980"/>
      <w:r w:rsidRPr="00684D1B">
        <w:t>Solver Performance</w:t>
      </w:r>
      <w:bookmarkEnd w:id="143"/>
    </w:p>
    <w:p w14:paraId="3F4E1367" w14:textId="77777777" w:rsidR="00516B2A" w:rsidRPr="00684D1B" w:rsidRDefault="00516B2A" w:rsidP="00516B2A">
      <w:pPr>
        <w:pStyle w:val="BodyText"/>
        <w:ind w:left="720"/>
        <w:rPr>
          <w:rFonts w:cstheme="majorBidi"/>
        </w:rPr>
      </w:pPr>
      <w:r w:rsidRPr="00684D1B">
        <w:rPr>
          <w:rFonts w:cstheme="majorBidi"/>
        </w:rPr>
        <w:t xml:space="preserve">The baseline CP-SAT model is given a hard wall-clock ceiling (BASELINE_SOLVER_TIME_LIMIT_S, 600 seconds by default) per domain-policy attempt. In practice, most seeds solve to OPTIMAL or a good FEASIBLE solution well before this ceiling under the compact round-window policy; the looser epl_relaxed and epl_full policies are only reached — and only add to total run time — on seeds where the compact policy is genuinely infeasible. </w:t>
      </w:r>
    </w:p>
    <w:p w14:paraId="28AE9E8F" w14:textId="77777777" w:rsidR="00F322CF" w:rsidRPr="00684D1B" w:rsidRDefault="00F322CF" w:rsidP="00F322CF">
      <w:pPr>
        <w:pStyle w:val="BodyText"/>
        <w:keepNext/>
        <w:ind w:left="720"/>
        <w:rPr>
          <w:rFonts w:cstheme="majorBidi"/>
        </w:rPr>
      </w:pPr>
      <w:r w:rsidRPr="00684D1B">
        <w:rPr>
          <w:rFonts w:cstheme="majorBidi"/>
        </w:rPr>
        <w:drawing>
          <wp:inline distT="0" distB="0" distL="0" distR="0" wp14:anchorId="191B9547" wp14:editId="46E4C5A1">
            <wp:extent cx="5943600" cy="2278380"/>
            <wp:effectExtent l="0" t="0" r="0" b="7620"/>
            <wp:docPr id="9591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6167" name=""/>
                    <pic:cNvPicPr/>
                  </pic:nvPicPr>
                  <pic:blipFill>
                    <a:blip r:embed="rId27"/>
                    <a:stretch>
                      <a:fillRect/>
                    </a:stretch>
                  </pic:blipFill>
                  <pic:spPr>
                    <a:xfrm>
                      <a:off x="0" y="0"/>
                      <a:ext cx="5943600" cy="2278380"/>
                    </a:xfrm>
                    <a:prstGeom prst="rect">
                      <a:avLst/>
                    </a:prstGeom>
                  </pic:spPr>
                </pic:pic>
              </a:graphicData>
            </a:graphic>
          </wp:inline>
        </w:drawing>
      </w:r>
    </w:p>
    <w:p w14:paraId="7099C292" w14:textId="73866DDF" w:rsidR="00F322CF" w:rsidRPr="00684D1B" w:rsidRDefault="00F322CF" w:rsidP="00F322CF">
      <w:pPr>
        <w:pStyle w:val="Caption"/>
        <w:jc w:val="center"/>
        <w:rPr>
          <w:rFonts w:asciiTheme="majorBidi" w:hAnsiTheme="majorBidi" w:cstheme="majorBidi"/>
        </w:rPr>
      </w:pPr>
      <w:bookmarkStart w:id="144" w:name="_Toc234003017"/>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6C7FB9">
        <w:rPr>
          <w:rFonts w:asciiTheme="majorBidi" w:hAnsiTheme="majorBidi" w:cstheme="majorBidi"/>
          <w:noProof/>
        </w:rPr>
        <w:t>15</w:t>
      </w:r>
      <w:r w:rsidRPr="00684D1B">
        <w:rPr>
          <w:rFonts w:asciiTheme="majorBidi" w:hAnsiTheme="majorBidi" w:cstheme="majorBidi"/>
        </w:rPr>
        <w:fldChar w:fldCharType="end"/>
      </w:r>
      <w:r w:rsidRPr="00684D1B">
        <w:rPr>
          <w:rFonts w:asciiTheme="majorBidi" w:hAnsiTheme="majorBidi" w:cstheme="majorBidi"/>
        </w:rPr>
        <w:t>: Results Overview</w:t>
      </w:r>
      <w:bookmarkEnd w:id="144"/>
    </w:p>
    <w:p w14:paraId="3121BAA9" w14:textId="03B40397" w:rsidR="00E44622" w:rsidRPr="00684D1B" w:rsidRDefault="00E44622" w:rsidP="00F322CF">
      <w:pPr>
        <w:pStyle w:val="Heading3"/>
        <w:numPr>
          <w:ilvl w:val="0"/>
          <w:numId w:val="0"/>
        </w:numPr>
        <w:ind w:left="720"/>
      </w:pPr>
    </w:p>
    <w:p w14:paraId="25C75182" w14:textId="6E182E9B" w:rsidR="00D10E0E" w:rsidRPr="00684D1B" w:rsidRDefault="00D10E0E" w:rsidP="00516B2A">
      <w:pPr>
        <w:pStyle w:val="Heading3"/>
      </w:pPr>
      <w:bookmarkStart w:id="145" w:name="_Toc234002981"/>
      <w:r w:rsidRPr="00684D1B">
        <w:t>Evaluating Travel Efficiency</w:t>
      </w:r>
      <w:bookmarkEnd w:id="145"/>
    </w:p>
    <w:p w14:paraId="33827787" w14:textId="67F76AFE" w:rsidR="00D10E0E" w:rsidRPr="00684D1B" w:rsidRDefault="00D10E0E" w:rsidP="00D10E0E">
      <w:pPr>
        <w:pStyle w:val="BodyText"/>
        <w:ind w:left="720"/>
        <w:rPr>
          <w:rFonts w:cstheme="majorBidi"/>
        </w:rPr>
      </w:pPr>
      <w:r w:rsidRPr="00684D1B">
        <w:rPr>
          <w:rFonts w:cstheme="majorBidi"/>
        </w:rPr>
        <w:t>A primary objective of the optimization model is to reduce unnecessary travel fatigue for away teams, particularly for geographically distant clubs. The baseline solver achieves this through the W_TRAVEL penalty, which calculates the exact distance between the away team's home base and the assigned match venue using the origin-destination distance matrix.</w:t>
      </w:r>
    </w:p>
    <w:p w14:paraId="754D7DF5" w14:textId="2F303895" w:rsidR="00D10E0E" w:rsidRPr="00684D1B" w:rsidRDefault="00D10E0E" w:rsidP="00D10E0E">
      <w:pPr>
        <w:pStyle w:val="BodyText"/>
        <w:ind w:left="720"/>
        <w:rPr>
          <w:rFonts w:cstheme="majorBidi"/>
        </w:rPr>
      </w:pPr>
      <w:r w:rsidRPr="00684D1B">
        <w:rPr>
          <w:rFonts w:cstheme="majorBidi"/>
        </w:rPr>
        <w:t>By applying a per-kilometer penalty, the solver naturally favors scheduling assignments that minimize extreme cross-country travel within condensed timeframes. To validate the success of this objective, the Travel sub-tab inside the Insights dashboard aggregates the total travel distance for all 18 teams across the season.</w:t>
      </w:r>
    </w:p>
    <w:p w14:paraId="7DFF2406" w14:textId="32CE094B" w:rsidR="00D10E0E" w:rsidRPr="00684D1B" w:rsidRDefault="006C7FB9" w:rsidP="006C7FB9">
      <w:pPr>
        <w:pStyle w:val="BodyText"/>
        <w:rPr>
          <w:rFonts w:cstheme="majorBidi"/>
        </w:rPr>
      </w:pPr>
      <w:r>
        <w:rPr>
          <w:noProof/>
        </w:rPr>
        <w:lastRenderedPageBreak/>
        <mc:AlternateContent>
          <mc:Choice Requires="wps">
            <w:drawing>
              <wp:anchor distT="0" distB="0" distL="114300" distR="114300" simplePos="0" relativeHeight="251703296" behindDoc="0" locked="0" layoutInCell="1" allowOverlap="1" wp14:anchorId="25475C50" wp14:editId="7745DCC3">
                <wp:simplePos x="0" y="0"/>
                <wp:positionH relativeFrom="column">
                  <wp:posOffset>457200</wp:posOffset>
                </wp:positionH>
                <wp:positionV relativeFrom="paragraph">
                  <wp:posOffset>2607310</wp:posOffset>
                </wp:positionV>
                <wp:extent cx="5943600" cy="635"/>
                <wp:effectExtent l="0" t="0" r="0" b="0"/>
                <wp:wrapTopAndBottom/>
                <wp:docPr id="8542433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26F692" w14:textId="292340D3" w:rsidR="006C7FB9" w:rsidRPr="004B0D7D" w:rsidRDefault="006C7FB9" w:rsidP="006C7FB9">
                            <w:pPr>
                              <w:pStyle w:val="Caption"/>
                              <w:jc w:val="center"/>
                              <w:rPr>
                                <w:rFonts w:asciiTheme="majorBidi" w:hAnsiTheme="majorBidi" w:cstheme="majorBidi"/>
                                <w:szCs w:val="22"/>
                              </w:rPr>
                            </w:pPr>
                            <w:bookmarkStart w:id="146" w:name="_Toc234003018"/>
                            <w:r>
                              <w:t xml:space="preserve">Figure </w:t>
                            </w:r>
                            <w:r>
                              <w:fldChar w:fldCharType="begin"/>
                            </w:r>
                            <w:r>
                              <w:instrText xml:space="preserve"> SEQ Figure \* ARABIC </w:instrText>
                            </w:r>
                            <w:r>
                              <w:fldChar w:fldCharType="separate"/>
                            </w:r>
                            <w:r>
                              <w:rPr>
                                <w:noProof/>
                              </w:rPr>
                              <w:t>16</w:t>
                            </w:r>
                            <w:r>
                              <w:fldChar w:fldCharType="end"/>
                            </w:r>
                            <w:r>
                              <w:t>: Travel Fairness Insights</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75C50" id="_x0000_s1035" type="#_x0000_t202" style="position:absolute;margin-left:36pt;margin-top:205.3pt;width:46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" stroked="f">
                <v:textbox style="mso-fit-shape-to-text:t" inset="0,0,0,0">
                  <w:txbxContent>
                    <w:p w14:paraId="3526F692" w14:textId="292340D3" w:rsidR="006C7FB9" w:rsidRPr="004B0D7D" w:rsidRDefault="006C7FB9" w:rsidP="006C7FB9">
                      <w:pPr>
                        <w:pStyle w:val="Caption"/>
                        <w:jc w:val="center"/>
                        <w:rPr>
                          <w:rFonts w:asciiTheme="majorBidi" w:hAnsiTheme="majorBidi" w:cstheme="majorBidi"/>
                          <w:szCs w:val="22"/>
                        </w:rPr>
                      </w:pPr>
                      <w:bookmarkStart w:id="147" w:name="_Toc234003018"/>
                      <w:r>
                        <w:t xml:space="preserve">Figure </w:t>
                      </w:r>
                      <w:r>
                        <w:fldChar w:fldCharType="begin"/>
                      </w:r>
                      <w:r>
                        <w:instrText xml:space="preserve"> SEQ Figure \* ARABIC </w:instrText>
                      </w:r>
                      <w:r>
                        <w:fldChar w:fldCharType="separate"/>
                      </w:r>
                      <w:r>
                        <w:rPr>
                          <w:noProof/>
                        </w:rPr>
                        <w:t>16</w:t>
                      </w:r>
                      <w:r>
                        <w:fldChar w:fldCharType="end"/>
                      </w:r>
                      <w:r>
                        <w:t>: Travel Fairness Insights</w:t>
                      </w:r>
                      <w:bookmarkEnd w:id="147"/>
                    </w:p>
                  </w:txbxContent>
                </v:textbox>
                <w10:wrap type="topAndBottom"/>
              </v:shape>
            </w:pict>
          </mc:Fallback>
        </mc:AlternateContent>
      </w:r>
      <w:r w:rsidRPr="00684D1B">
        <w:rPr>
          <w:rFonts w:cstheme="majorBidi"/>
        </w:rPr>
        <w:drawing>
          <wp:anchor distT="0" distB="0" distL="114300" distR="114300" simplePos="0" relativeHeight="251701248" behindDoc="0" locked="0" layoutInCell="1" allowOverlap="1" wp14:anchorId="2220F78A" wp14:editId="145A6068">
            <wp:simplePos x="0" y="0"/>
            <wp:positionH relativeFrom="column">
              <wp:posOffset>457200</wp:posOffset>
            </wp:positionH>
            <wp:positionV relativeFrom="paragraph">
              <wp:posOffset>0</wp:posOffset>
            </wp:positionV>
            <wp:extent cx="5943600" cy="2550160"/>
            <wp:effectExtent l="0" t="0" r="0" b="2540"/>
            <wp:wrapTopAndBottom/>
            <wp:docPr id="17307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091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50160"/>
                    </a:xfrm>
                    <a:prstGeom prst="rect">
                      <a:avLst/>
                    </a:prstGeom>
                  </pic:spPr>
                </pic:pic>
              </a:graphicData>
            </a:graphic>
            <wp14:sizeRelH relativeFrom="margin">
              <wp14:pctWidth>0</wp14:pctWidth>
            </wp14:sizeRelH>
            <wp14:sizeRelV relativeFrom="margin">
              <wp14:pctHeight>0</wp14:pctHeight>
            </wp14:sizeRelV>
          </wp:anchor>
        </w:drawing>
      </w:r>
    </w:p>
    <w:p w14:paraId="7AF4AF47" w14:textId="01D487CB" w:rsidR="00D10E0E" w:rsidRPr="00684D1B" w:rsidRDefault="00D10E0E" w:rsidP="00516B2A">
      <w:pPr>
        <w:pStyle w:val="Heading3"/>
      </w:pPr>
      <w:bookmarkStart w:id="148" w:name="_Toc234002982"/>
      <w:r w:rsidRPr="00684D1B">
        <w:t>Stadium Utilization and Maintenance Overlaps</w:t>
      </w:r>
      <w:bookmarkEnd w:id="148"/>
    </w:p>
    <w:p w14:paraId="648CAD12" w14:textId="541EC25F" w:rsidR="00684D1B" w:rsidRPr="00684D1B" w:rsidRDefault="00D31F99" w:rsidP="00684D1B">
      <w:pPr>
        <w:pStyle w:val="BodyText"/>
        <w:ind w:left="720"/>
        <w:rPr>
          <w:rFonts w:cstheme="majorBidi"/>
        </w:rPr>
      </w:pPr>
      <w:r>
        <w:rPr>
          <w:rFonts w:cstheme="majorBidi"/>
        </w:rPr>
        <w:t>T</w:t>
      </w:r>
      <w:r w:rsidR="00684D1B" w:rsidRPr="00684D1B">
        <w:rPr>
          <w:rFonts w:cstheme="majorBidi"/>
        </w:rPr>
        <w:t>he Egyptian Premier League relies heavily on shared venues. This creates a significant scheduling bottleneck. To manage this, the solver enforces a stadium service gap (MIN_STADIUM_SERVICE_GAP_DAYS), ensuring that the same pitch is not used on back-to-back days, which protects the infrastructure.</w:t>
      </w:r>
    </w:p>
    <w:p w14:paraId="716F780B" w14:textId="102A30A7" w:rsidR="00D10E0E" w:rsidRPr="00684D1B" w:rsidRDefault="00684D1B" w:rsidP="00684D1B">
      <w:pPr>
        <w:pStyle w:val="BodyText"/>
        <w:ind w:left="720"/>
        <w:rPr>
          <w:rFonts w:cstheme="majorBidi"/>
        </w:rPr>
      </w:pPr>
      <w:r w:rsidRPr="00684D1B">
        <w:rPr>
          <w:rFonts w:cstheme="majorBidi"/>
        </w:rPr>
        <w:t>When multiple teams request the same stadium for the same calendar window, the solver evaluates the W_STADIUM_MAINTENANCE_OVERLAP penalty</w:t>
      </w:r>
      <w:r w:rsidR="006C7FB9">
        <w:rPr>
          <w:rFonts w:cstheme="majorBidi"/>
        </w:rPr>
        <w:t xml:space="preserve">. </w:t>
      </w:r>
      <w:r w:rsidRPr="00684D1B">
        <w:rPr>
          <w:rFonts w:cstheme="majorBidi"/>
        </w:rPr>
        <w:t>The Maintenance sub-tab in the Insights dashboard visually validates this process.</w:t>
      </w:r>
    </w:p>
    <w:p w14:paraId="053A9FA8" w14:textId="77777777" w:rsidR="006C7FB9" w:rsidRDefault="00684D1B" w:rsidP="006C7FB9">
      <w:pPr>
        <w:pStyle w:val="BodyText"/>
        <w:keepNext/>
        <w:ind w:left="720"/>
      </w:pPr>
      <w:r w:rsidRPr="00684D1B">
        <w:rPr>
          <w:rFonts w:cstheme="majorBidi"/>
        </w:rPr>
        <w:drawing>
          <wp:inline distT="0" distB="0" distL="0" distR="0" wp14:anchorId="59FB0111" wp14:editId="25776206">
            <wp:extent cx="5943600" cy="2207260"/>
            <wp:effectExtent l="0" t="0" r="0" b="2540"/>
            <wp:docPr id="17271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827" name=""/>
                    <pic:cNvPicPr/>
                  </pic:nvPicPr>
                  <pic:blipFill>
                    <a:blip r:embed="rId29"/>
                    <a:stretch>
                      <a:fillRect/>
                    </a:stretch>
                  </pic:blipFill>
                  <pic:spPr>
                    <a:xfrm>
                      <a:off x="0" y="0"/>
                      <a:ext cx="5943600" cy="2207260"/>
                    </a:xfrm>
                    <a:prstGeom prst="rect">
                      <a:avLst/>
                    </a:prstGeom>
                  </pic:spPr>
                </pic:pic>
              </a:graphicData>
            </a:graphic>
          </wp:inline>
        </w:drawing>
      </w:r>
    </w:p>
    <w:p w14:paraId="30E78008" w14:textId="66765B1C" w:rsidR="00684D1B" w:rsidRPr="00684D1B" w:rsidRDefault="006C7FB9" w:rsidP="006C7FB9">
      <w:pPr>
        <w:pStyle w:val="Caption"/>
        <w:jc w:val="center"/>
        <w:rPr>
          <w:rFonts w:asciiTheme="majorBidi" w:hAnsiTheme="majorBidi" w:cstheme="majorBidi"/>
        </w:rPr>
      </w:pPr>
      <w:bookmarkStart w:id="149" w:name="_Toc234003019"/>
      <w:r>
        <w:t xml:space="preserve">Figure </w:t>
      </w:r>
      <w:r>
        <w:fldChar w:fldCharType="begin"/>
      </w:r>
      <w:r>
        <w:instrText xml:space="preserve"> SEQ Figure \* ARABIC </w:instrText>
      </w:r>
      <w:r>
        <w:fldChar w:fldCharType="separate"/>
      </w:r>
      <w:r>
        <w:rPr>
          <w:noProof/>
        </w:rPr>
        <w:t>17</w:t>
      </w:r>
      <w:r>
        <w:fldChar w:fldCharType="end"/>
      </w:r>
      <w:r>
        <w:t>: Stadiums &amp; Venues Insights</w:t>
      </w:r>
      <w:bookmarkEnd w:id="149"/>
    </w:p>
    <w:p w14:paraId="263E1364" w14:textId="4BC90C96" w:rsidR="00516B2A" w:rsidRPr="00684D1B" w:rsidRDefault="00516B2A" w:rsidP="00516B2A">
      <w:pPr>
        <w:pStyle w:val="Heading3"/>
      </w:pPr>
      <w:bookmarkStart w:id="150" w:name="_Toc234002983"/>
      <w:r w:rsidRPr="00684D1B">
        <w:lastRenderedPageBreak/>
        <w:t>Benchmarking Against Historical Seasons</w:t>
      </w:r>
      <w:bookmarkEnd w:id="150"/>
    </w:p>
    <w:p w14:paraId="2B990BA8" w14:textId="034FF3CB" w:rsidR="00516B2A" w:rsidRPr="00684D1B" w:rsidRDefault="00516B2A" w:rsidP="00AA0C46">
      <w:pPr>
        <w:spacing w:line="300" w:lineRule="auto"/>
        <w:ind w:left="720"/>
        <w:rPr>
          <w:rFonts w:asciiTheme="majorBidi" w:hAnsiTheme="majorBidi" w:cstheme="majorBidi"/>
        </w:rPr>
      </w:pPr>
      <w:r w:rsidRPr="00684D1B">
        <w:rPr>
          <w:rFonts w:asciiTheme="majorBidi" w:hAnsiTheme="majorBidi" w:cstheme="majorBidi"/>
        </w:rPr>
        <w:t>The “Historical Comparison” sub-tab of Insights is the project's main built-in benchmarking tool. historical_engine.py re-derives, for six real Egyptian Premier League seasons, the same three headline metrics the optimizer itself is measured on: the maximum raw gap between a team's consecutive matches, the maximum ‘true waste gap’ (idle days once FIFA breaks and a CAF-match buffer are subtracted out), and the longest home/away streak any team was subjected to. The current model's own numbers are computed the same way from optimized_schedule.csv and appended as an extra row, so the comparison chart is built from one consistent methodology on both sides rather than mixing a strict metric for the model against a looser one for history.</w:t>
      </w:r>
    </w:p>
    <w:p w14:paraId="2960FE9B" w14:textId="77777777" w:rsidR="00516B2A" w:rsidRPr="00684D1B" w:rsidRDefault="00516B2A" w:rsidP="00AA0C46">
      <w:pPr>
        <w:spacing w:line="300" w:lineRule="auto"/>
        <w:ind w:left="720"/>
        <w:rPr>
          <w:rFonts w:asciiTheme="majorBidi" w:hAnsiTheme="majorBidi" w:cstheme="majorBidi"/>
        </w:rPr>
      </w:pPr>
      <w:r w:rsidRPr="00684D1B">
        <w:rPr>
          <w:rFonts w:asciiTheme="majorBidi" w:hAnsiTheme="majorBidi" w:cstheme="majorBidi"/>
        </w:rPr>
        <w:t>This comparison is intentionally conservative in the historical direction: because the historical CSVs do not record which specific stadium a team used for a given home match, every historical fixture is assumed to be played at the team's primary stadium, which likely understates real historical travel distances (teams occasionally play home fixtures at alternate or neutral venues). The Insights tab documents this assumption directly to the user in an expandable “Methodology &amp; Assumptions” panel rather than presenting the comparison as unconditionally fair.</w:t>
      </w:r>
    </w:p>
    <w:p w14:paraId="26B96D38" w14:textId="77777777" w:rsidR="00D10E0E" w:rsidRPr="00684D1B" w:rsidRDefault="00D10E0E" w:rsidP="00AA0C46">
      <w:pPr>
        <w:pStyle w:val="Heading2"/>
        <w:keepNext/>
        <w:numPr>
          <w:ilvl w:val="0"/>
          <w:numId w:val="0"/>
        </w:numPr>
        <w:ind w:left="720"/>
        <w:rPr>
          <w:rFonts w:asciiTheme="majorBidi" w:hAnsiTheme="majorBidi" w:cstheme="majorBidi"/>
        </w:rPr>
      </w:pPr>
      <w:bookmarkStart w:id="151" w:name="_Toc234002984"/>
      <w:r w:rsidRPr="00684D1B">
        <w:rPr>
          <w:rFonts w:asciiTheme="majorBidi" w:hAnsiTheme="majorBidi" w:cstheme="majorBidi"/>
        </w:rPr>
        <w:drawing>
          <wp:inline distT="0" distB="0" distL="0" distR="0" wp14:anchorId="0EA95725" wp14:editId="67332441">
            <wp:extent cx="5168900" cy="2231021"/>
            <wp:effectExtent l="0" t="0" r="0" b="0"/>
            <wp:docPr id="166196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169" name=""/>
                    <pic:cNvPicPr/>
                  </pic:nvPicPr>
                  <pic:blipFill>
                    <a:blip r:embed="rId30"/>
                    <a:stretch>
                      <a:fillRect/>
                    </a:stretch>
                  </pic:blipFill>
                  <pic:spPr>
                    <a:xfrm>
                      <a:off x="0" y="0"/>
                      <a:ext cx="5168900" cy="2231021"/>
                    </a:xfrm>
                    <a:prstGeom prst="rect">
                      <a:avLst/>
                    </a:prstGeom>
                  </pic:spPr>
                </pic:pic>
              </a:graphicData>
            </a:graphic>
          </wp:inline>
        </w:drawing>
      </w:r>
      <w:bookmarkEnd w:id="151"/>
    </w:p>
    <w:p w14:paraId="4AE0BB07" w14:textId="42A1B7E5" w:rsidR="00152531" w:rsidRPr="00684D1B" w:rsidRDefault="00D10E0E" w:rsidP="00AA0C46">
      <w:pPr>
        <w:pStyle w:val="Caption"/>
        <w:ind w:left="720"/>
        <w:jc w:val="center"/>
        <w:rPr>
          <w:rFonts w:asciiTheme="majorBidi" w:hAnsiTheme="majorBidi" w:cstheme="majorBidi"/>
        </w:rPr>
      </w:pPr>
      <w:bookmarkStart w:id="152" w:name="_Toc234003020"/>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6C7FB9">
        <w:rPr>
          <w:rFonts w:asciiTheme="majorBidi" w:hAnsiTheme="majorBidi" w:cstheme="majorBidi"/>
          <w:noProof/>
        </w:rPr>
        <w:t>18</w:t>
      </w:r>
      <w:r w:rsidRPr="00684D1B">
        <w:rPr>
          <w:rFonts w:asciiTheme="majorBidi" w:hAnsiTheme="majorBidi" w:cstheme="majorBidi"/>
        </w:rPr>
        <w:fldChar w:fldCharType="end"/>
      </w:r>
      <w:r w:rsidRPr="00684D1B">
        <w:rPr>
          <w:rFonts w:asciiTheme="majorBidi" w:hAnsiTheme="majorBidi" w:cstheme="majorBidi"/>
        </w:rPr>
        <w:t>: Historical Results Comparison</w:t>
      </w:r>
      <w:bookmarkEnd w:id="152"/>
    </w:p>
    <w:p w14:paraId="64B8AC7B" w14:textId="77777777" w:rsidR="00516B2A" w:rsidRPr="00684D1B" w:rsidRDefault="00516B2A" w:rsidP="00152531">
      <w:pPr>
        <w:pStyle w:val="Heading2"/>
        <w:numPr>
          <w:ilvl w:val="0"/>
          <w:numId w:val="0"/>
        </w:numPr>
        <w:rPr>
          <w:rFonts w:asciiTheme="majorBidi" w:hAnsiTheme="majorBidi" w:cstheme="majorBidi"/>
        </w:rPr>
      </w:pPr>
    </w:p>
    <w:p w14:paraId="5D2B77B1" w14:textId="1FC87F09" w:rsidR="00516B2A" w:rsidRPr="00684D1B" w:rsidRDefault="00516B2A" w:rsidP="00516B2A">
      <w:pPr>
        <w:pStyle w:val="Heading3"/>
      </w:pPr>
      <w:bookmarkStart w:id="153" w:name="_Toc234002985"/>
      <w:r w:rsidRPr="00684D1B">
        <w:t>Benchmarking Across Seeds (Monte Carlo)</w:t>
      </w:r>
      <w:bookmarkEnd w:id="153"/>
    </w:p>
    <w:p w14:paraId="782DEEB6" w14:textId="0BCAE6C2" w:rsidR="00516B2A" w:rsidRPr="00684D1B" w:rsidRDefault="00516B2A" w:rsidP="00516B2A">
      <w:pPr>
        <w:pStyle w:val="BodyText"/>
        <w:ind w:left="432"/>
        <w:rPr>
          <w:rFonts w:cstheme="majorBidi"/>
        </w:rPr>
      </w:pPr>
      <w:r w:rsidRPr="00684D1B">
        <w:rPr>
          <w:rFonts w:cstheme="majorBidi"/>
        </w:rPr>
        <w:t>Because a single DRR seed can, by chance, be harder or easier for the solver to schedule well, multi_run.py was used to sweep many seeds and rank them by the same priority order the app itself uses to pick a ‘best’ run: fewest validation errors first, then fewest unresolved matches, then lowest solver objective, then lowest total travel. The Monte Carlo sub-tab plots the resulting objective-value and travel-km distributions across the swept seeds, which was used during development to confirm that the default seed (88) sits at or near the front of that distribution rather than being an unrepresentative best case.</w:t>
      </w:r>
    </w:p>
    <w:p w14:paraId="4A1E3388" w14:textId="77777777" w:rsidR="00F322CF" w:rsidRPr="00684D1B" w:rsidRDefault="00F322CF" w:rsidP="00F322CF">
      <w:pPr>
        <w:pStyle w:val="BodyText"/>
        <w:keepNext/>
        <w:ind w:left="432"/>
        <w:rPr>
          <w:rFonts w:cstheme="majorBidi"/>
        </w:rPr>
      </w:pPr>
      <w:r w:rsidRPr="00684D1B">
        <w:rPr>
          <w:rFonts w:cstheme="majorBidi"/>
        </w:rPr>
        <w:lastRenderedPageBreak/>
        <w:drawing>
          <wp:inline distT="0" distB="0" distL="0" distR="0" wp14:anchorId="770F8AFE" wp14:editId="7BCDC5EB">
            <wp:extent cx="5943600" cy="1583690"/>
            <wp:effectExtent l="0" t="0" r="0" b="0"/>
            <wp:docPr id="19692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4660" name=""/>
                    <pic:cNvPicPr/>
                  </pic:nvPicPr>
                  <pic:blipFill>
                    <a:blip r:embed="rId31"/>
                    <a:stretch>
                      <a:fillRect/>
                    </a:stretch>
                  </pic:blipFill>
                  <pic:spPr>
                    <a:xfrm>
                      <a:off x="0" y="0"/>
                      <a:ext cx="5943600" cy="1583690"/>
                    </a:xfrm>
                    <a:prstGeom prst="rect">
                      <a:avLst/>
                    </a:prstGeom>
                  </pic:spPr>
                </pic:pic>
              </a:graphicData>
            </a:graphic>
          </wp:inline>
        </w:drawing>
      </w:r>
    </w:p>
    <w:p w14:paraId="1FBB1992" w14:textId="4E40506E" w:rsidR="00F322CF" w:rsidRPr="00684D1B" w:rsidRDefault="00F322CF" w:rsidP="00F322CF">
      <w:pPr>
        <w:pStyle w:val="Caption"/>
        <w:jc w:val="center"/>
        <w:rPr>
          <w:rFonts w:asciiTheme="majorBidi" w:hAnsiTheme="majorBidi" w:cstheme="majorBidi"/>
          <w:sz w:val="24"/>
        </w:rPr>
      </w:pPr>
      <w:bookmarkStart w:id="154" w:name="_Toc234003021"/>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6C7FB9">
        <w:rPr>
          <w:rFonts w:asciiTheme="majorBidi" w:hAnsiTheme="majorBidi" w:cstheme="majorBidi"/>
          <w:noProof/>
        </w:rPr>
        <w:t>19</w:t>
      </w:r>
      <w:r w:rsidRPr="00684D1B">
        <w:rPr>
          <w:rFonts w:asciiTheme="majorBidi" w:hAnsiTheme="majorBidi" w:cstheme="majorBidi"/>
        </w:rPr>
        <w:fldChar w:fldCharType="end"/>
      </w:r>
      <w:r w:rsidRPr="00684D1B">
        <w:rPr>
          <w:rFonts w:asciiTheme="majorBidi" w:hAnsiTheme="majorBidi" w:cstheme="majorBidi"/>
        </w:rPr>
        <w:t>: Monte-Carlo results</w:t>
      </w:r>
      <w:bookmarkEnd w:id="154"/>
    </w:p>
    <w:p w14:paraId="1020AECB" w14:textId="7BED48F6" w:rsidR="004D4915" w:rsidRPr="00684D1B" w:rsidRDefault="00516B2A" w:rsidP="00516B2A">
      <w:pPr>
        <w:pStyle w:val="Heading2"/>
        <w:rPr>
          <w:rFonts w:asciiTheme="majorBidi" w:hAnsiTheme="majorBidi" w:cstheme="majorBidi"/>
        </w:rPr>
      </w:pPr>
      <w:bookmarkStart w:id="155" w:name="_Toc234002986"/>
      <w:r w:rsidRPr="00684D1B">
        <w:rPr>
          <w:rFonts w:asciiTheme="majorBidi" w:hAnsiTheme="majorBidi" w:cstheme="majorBidi"/>
        </w:rPr>
        <w:t>Limitations and Known Issues</w:t>
      </w:r>
      <w:bookmarkEnd w:id="155"/>
      <w:r w:rsidRPr="00684D1B">
        <w:rPr>
          <w:rFonts w:asciiTheme="majorBidi" w:hAnsiTheme="majorBidi" w:cstheme="majorBidi"/>
        </w:rPr>
        <w:tab/>
      </w:r>
    </w:p>
    <w:p w14:paraId="5FC43939" w14:textId="2055D3CF" w:rsidR="00516B2A" w:rsidRPr="00684D1B" w:rsidRDefault="00516B2A" w:rsidP="00516B2A">
      <w:pPr>
        <w:pStyle w:val="Heading3"/>
      </w:pPr>
      <w:bookmarkStart w:id="156" w:name="_Toc234002987"/>
      <w:r w:rsidRPr="00684D1B">
        <w:t>Testing-Process Limitations</w:t>
      </w:r>
      <w:bookmarkEnd w:id="156"/>
    </w:p>
    <w:p w14:paraId="604B8D5B" w14:textId="047884F2" w:rsidR="00516B2A" w:rsidRPr="00684D1B" w:rsidRDefault="00516B2A" w:rsidP="004B6AB9">
      <w:pPr>
        <w:pStyle w:val="BodyText"/>
        <w:numPr>
          <w:ilvl w:val="0"/>
          <w:numId w:val="36"/>
        </w:numPr>
        <w:rPr>
          <w:rFonts w:cstheme="majorBidi"/>
        </w:rPr>
      </w:pPr>
      <w:r w:rsidRPr="00684D1B">
        <w:rPr>
          <w:rFonts w:cstheme="majorBidi"/>
        </w:rPr>
        <w:t>There is no automated unit-test suite (e.g. pytest) exercising individual functions in isolation — correctness relies on the assertions in fixture_generator.py and the end-to-end checks in validation.py</w:t>
      </w:r>
    </w:p>
    <w:p w14:paraId="05F65FF6" w14:textId="5A662A07" w:rsidR="00516B2A" w:rsidRPr="00684D1B" w:rsidRDefault="004B6AB9" w:rsidP="004B6AB9">
      <w:pPr>
        <w:pStyle w:val="Heading3"/>
      </w:pPr>
      <w:bookmarkStart w:id="157" w:name="_Toc234002988"/>
      <w:r w:rsidRPr="00684D1B">
        <w:t>Application Limitations</w:t>
      </w:r>
      <w:bookmarkEnd w:id="157"/>
    </w:p>
    <w:p w14:paraId="6524824D" w14:textId="4DEBFD0E" w:rsidR="004B6AB9" w:rsidRPr="00684D1B" w:rsidRDefault="004B6AB9" w:rsidP="004B6AB9">
      <w:pPr>
        <w:pStyle w:val="BodyText"/>
        <w:numPr>
          <w:ilvl w:val="0"/>
          <w:numId w:val="36"/>
        </w:numPr>
        <w:rPr>
          <w:rFonts w:cstheme="majorBidi"/>
        </w:rPr>
      </w:pPr>
      <w:r w:rsidRPr="00684D1B">
        <w:rPr>
          <w:rFonts w:cstheme="majorBidi"/>
        </w:rPr>
        <w:t>Solver feasibility is not guaranteed for arbitrary future calendars: if FIFA dates, CAF fixtures, and the venue/rest rules leave too little usable calendar, even the loosest domain-fallback policy and the final-round rescue model can fail</w:t>
      </w:r>
      <w:r w:rsidRPr="00684D1B">
        <w:rPr>
          <w:rFonts w:cstheme="majorBidi"/>
        </w:rPr>
        <w:t>.</w:t>
      </w:r>
    </w:p>
    <w:p w14:paraId="35582854" w14:textId="77777777" w:rsidR="004B6AB9" w:rsidRPr="00684D1B" w:rsidRDefault="004B6AB9" w:rsidP="004B6AB9">
      <w:pPr>
        <w:pStyle w:val="BodyText"/>
        <w:numPr>
          <w:ilvl w:val="0"/>
          <w:numId w:val="36"/>
        </w:numPr>
        <w:rPr>
          <w:rFonts w:cstheme="majorBidi"/>
        </w:rPr>
      </w:pPr>
      <w:r w:rsidRPr="00684D1B">
        <w:rPr>
          <w:rFonts w:cstheme="majorBidi"/>
        </w:rPr>
        <w:t>The Streamlit file cache is keyed on (path, modification time); on a filesystem with coarse mtime resolution, two writes to the same output file within the same time-resolution window are a theoretical (though not observed) source of stale reads.</w:t>
      </w:r>
    </w:p>
    <w:p w14:paraId="6F165FBD" w14:textId="143F767C" w:rsidR="004B6AB9" w:rsidRPr="00684D1B" w:rsidRDefault="004B6AB9" w:rsidP="004B6AB9">
      <w:pPr>
        <w:pStyle w:val="BodyText"/>
        <w:numPr>
          <w:ilvl w:val="0"/>
          <w:numId w:val="36"/>
        </w:numPr>
        <w:rPr>
          <w:rFonts w:cstheme="majorBidi"/>
        </w:rPr>
      </w:pPr>
      <w:r w:rsidRPr="00684D1B">
        <w:rPr>
          <w:rFonts w:cstheme="majorBidi"/>
        </w:rPr>
        <w:t>T</w:t>
      </w:r>
      <w:r w:rsidRPr="00684D1B">
        <w:rPr>
          <w:rFonts w:cstheme="majorBidi"/>
        </w:rPr>
        <w:t>here is no authentication and no persistent audit trail of who ran which seed and when — acceptable for the project's single-user scope, but a limitation if the tool were ever exposed to multiple concurrent users.</w:t>
      </w:r>
    </w:p>
    <w:p w14:paraId="57C58A36" w14:textId="22862DE5" w:rsidR="00516B2A" w:rsidRPr="00684D1B" w:rsidRDefault="00516B2A">
      <w:pPr>
        <w:rPr>
          <w:rFonts w:asciiTheme="majorBidi" w:hAnsiTheme="majorBidi" w:cstheme="majorBidi"/>
          <w:b/>
          <w:sz w:val="36"/>
        </w:rPr>
      </w:pPr>
      <w:r w:rsidRPr="00684D1B">
        <w:rPr>
          <w:rFonts w:asciiTheme="majorBidi" w:hAnsiTheme="majorBidi" w:cstheme="majorBidi"/>
        </w:rPr>
        <w:br w:type="page"/>
      </w:r>
    </w:p>
    <w:p w14:paraId="6150A6F9" w14:textId="77777777" w:rsidR="00E42C12" w:rsidRPr="00684D1B" w:rsidRDefault="00E42C12" w:rsidP="00E42C12">
      <w:pPr>
        <w:jc w:val="center"/>
        <w:rPr>
          <w:rFonts w:asciiTheme="majorBidi" w:hAnsiTheme="majorBidi" w:cstheme="majorBidi"/>
          <w:b/>
          <w:bCs/>
          <w:sz w:val="36"/>
        </w:rPr>
        <w:sectPr w:rsidR="00E42C12" w:rsidRPr="00684D1B" w:rsidSect="005409B5">
          <w:pgSz w:w="12240" w:h="15840" w:code="1"/>
          <w:pgMar w:top="1440" w:right="1440" w:bottom="1440" w:left="1440" w:header="720" w:footer="720" w:gutter="0"/>
          <w:cols w:space="720"/>
          <w:docGrid w:linePitch="360"/>
        </w:sectPr>
      </w:pPr>
    </w:p>
    <w:p w14:paraId="2E964B07" w14:textId="18526128" w:rsidR="004B6AB9" w:rsidRPr="00684D1B" w:rsidRDefault="004B6AB9" w:rsidP="00E42C12">
      <w:pPr>
        <w:jc w:val="center"/>
        <w:rPr>
          <w:rFonts w:asciiTheme="majorBidi" w:hAnsiTheme="majorBidi" w:cstheme="majorBidi"/>
          <w:b/>
          <w:sz w:val="36"/>
        </w:rPr>
      </w:pPr>
      <w:r w:rsidRPr="00684D1B">
        <w:rPr>
          <w:rFonts w:asciiTheme="majorBidi" w:hAnsiTheme="majorBidi" w:cstheme="majorBidi"/>
          <w:b/>
          <w:bCs/>
          <w:sz w:val="36"/>
        </w:rPr>
        <w:lastRenderedPageBreak/>
        <w:t>CHAPTER 7</w:t>
      </w:r>
    </w:p>
    <w:p w14:paraId="56C90D41" w14:textId="77777777" w:rsidR="004B6AB9" w:rsidRPr="00684D1B" w:rsidRDefault="004B6AB9" w:rsidP="004B6AB9">
      <w:pPr>
        <w:pStyle w:val="Chapteri"/>
        <w:tabs>
          <w:tab w:val="left" w:pos="7102"/>
        </w:tabs>
        <w:rPr>
          <w:rFonts w:cstheme="majorBidi"/>
        </w:rPr>
      </w:pPr>
      <w:r w:rsidRPr="00684D1B">
        <w:rPr>
          <w:rFonts w:cstheme="majorBidi"/>
          <w:bCs/>
        </w:rPr>
        <w:t>CONCLUSION AND FUTURE WORK</w:t>
      </w:r>
    </w:p>
    <w:p w14:paraId="0468E50B" w14:textId="77777777" w:rsidR="00E42C12" w:rsidRPr="00684D1B" w:rsidRDefault="00E42C12">
      <w:pPr>
        <w:rPr>
          <w:rFonts w:asciiTheme="majorBidi" w:hAnsiTheme="majorBidi" w:cstheme="majorBidi"/>
          <w:b/>
          <w:sz w:val="36"/>
        </w:rPr>
      </w:pPr>
      <w:r w:rsidRPr="00684D1B">
        <w:rPr>
          <w:rFonts w:asciiTheme="majorBidi" w:hAnsiTheme="majorBidi" w:cstheme="majorBidi"/>
        </w:rPr>
        <w:br w:type="page"/>
      </w:r>
    </w:p>
    <w:p w14:paraId="6E227E37" w14:textId="77777777" w:rsidR="00E42C12" w:rsidRPr="00684D1B" w:rsidRDefault="00E42C12" w:rsidP="00516B2A">
      <w:pPr>
        <w:pStyle w:val="Chapteri"/>
        <w:tabs>
          <w:tab w:val="left" w:pos="7102"/>
        </w:tabs>
        <w:jc w:val="left"/>
        <w:rPr>
          <w:rFonts w:cstheme="majorBidi"/>
        </w:rPr>
        <w:sectPr w:rsidR="00E42C12" w:rsidRPr="00684D1B" w:rsidSect="00E42C12">
          <w:pgSz w:w="12240" w:h="15840" w:code="1"/>
          <w:pgMar w:top="1440" w:right="1440" w:bottom="1440" w:left="1440" w:header="720" w:footer="720" w:gutter="0"/>
          <w:cols w:space="720"/>
          <w:vAlign w:val="center"/>
          <w:docGrid w:linePitch="360"/>
        </w:sectPr>
      </w:pPr>
    </w:p>
    <w:p w14:paraId="0072AB3E" w14:textId="3503EF81" w:rsidR="00E42C12" w:rsidRPr="00684D1B" w:rsidRDefault="00E42C12" w:rsidP="00E42C12">
      <w:pPr>
        <w:rPr>
          <w:rFonts w:asciiTheme="majorBidi" w:hAnsiTheme="majorBidi" w:cstheme="majorBidi"/>
        </w:rPr>
      </w:pPr>
    </w:p>
    <w:p w14:paraId="162D5CF1" w14:textId="3FF6AF99" w:rsidR="00E42C12" w:rsidRPr="00684D1B" w:rsidRDefault="00E42C12" w:rsidP="00E42C12">
      <w:pPr>
        <w:pStyle w:val="Heading1"/>
      </w:pPr>
      <w:bookmarkStart w:id="158" w:name="_Toc234002989"/>
      <w:r w:rsidRPr="00684D1B">
        <w:t>Conclusion</w:t>
      </w:r>
      <w:bookmarkEnd w:id="158"/>
    </w:p>
    <w:p w14:paraId="49A8D58E" w14:textId="04E7F710" w:rsidR="00E42C12" w:rsidRPr="00684D1B" w:rsidRDefault="00E42C12" w:rsidP="00E42C12">
      <w:pPr>
        <w:pStyle w:val="Heading2"/>
        <w:rPr>
          <w:rFonts w:asciiTheme="majorBidi" w:hAnsiTheme="majorBidi" w:cstheme="majorBidi"/>
        </w:rPr>
      </w:pPr>
      <w:bookmarkStart w:id="159" w:name="_Toc234002990"/>
      <w:r w:rsidRPr="00684D1B">
        <w:rPr>
          <w:rFonts w:asciiTheme="majorBidi" w:hAnsiTheme="majorBidi" w:cstheme="majorBidi"/>
        </w:rPr>
        <w:t>Summary of Achievements</w:t>
      </w:r>
      <w:bookmarkEnd w:id="159"/>
    </w:p>
    <w:p w14:paraId="384AB29F" w14:textId="77777777" w:rsidR="00E42C12" w:rsidRPr="00684D1B" w:rsidRDefault="00E42C12" w:rsidP="00AA0C46">
      <w:pPr>
        <w:pStyle w:val="BodyText"/>
        <w:ind w:left="360"/>
        <w:rPr>
          <w:rFonts w:cstheme="majorBidi"/>
        </w:rPr>
      </w:pPr>
      <w:r w:rsidRPr="00684D1B">
        <w:rPr>
          <w:rFonts w:cstheme="majorBidi"/>
        </w:rPr>
        <w:t>The project set out to replace manual, spreadsheet-driven fixture scheduling for the Egyptian Premier League with a constraint-based optimizer, and delivered a working end-to-end system rather than a proof-of-concept notebook. Concretely, the finished application:</w:t>
      </w:r>
    </w:p>
    <w:p w14:paraId="24B34339" w14:textId="3737A918" w:rsidR="00E42C12" w:rsidRPr="00684D1B" w:rsidRDefault="00E42C12" w:rsidP="00AA0C46">
      <w:pPr>
        <w:pStyle w:val="BodyText"/>
        <w:numPr>
          <w:ilvl w:val="0"/>
          <w:numId w:val="40"/>
        </w:numPr>
        <w:ind w:left="1080"/>
        <w:rPr>
          <w:rFonts w:cstheme="majorBidi"/>
        </w:rPr>
      </w:pPr>
      <w:r w:rsidRPr="00684D1B">
        <w:rPr>
          <w:rFonts w:cstheme="majorBidi"/>
        </w:rPr>
        <w:t xml:space="preserve">Generates a complete, structurally valid 306-match double round-robin (18 teams, 34 rounds) with the circle </w:t>
      </w:r>
      <w:r w:rsidRPr="00684D1B">
        <w:rPr>
          <w:rFonts w:cstheme="majorBidi"/>
        </w:rPr>
        <w:t>method and</w:t>
      </w:r>
      <w:r w:rsidRPr="00684D1B">
        <w:rPr>
          <w:rFonts w:cstheme="majorBidi"/>
        </w:rPr>
        <w:t xml:space="preserve"> separately balances every team's home/away pattern with a dedicated CP-SAT model so no team is left with an unreasonable home or away streak by construction, before the calendar solver ever runs.</w:t>
      </w:r>
    </w:p>
    <w:p w14:paraId="0C26A3CC" w14:textId="77777777" w:rsidR="00E42C12" w:rsidRPr="00684D1B" w:rsidRDefault="00E42C12" w:rsidP="00AA0C46">
      <w:pPr>
        <w:pStyle w:val="BodyText"/>
        <w:numPr>
          <w:ilvl w:val="0"/>
          <w:numId w:val="40"/>
        </w:numPr>
        <w:ind w:left="1080"/>
        <w:rPr>
          <w:rFonts w:cstheme="majorBidi"/>
        </w:rPr>
      </w:pPr>
      <w:r w:rsidRPr="00684D1B">
        <w:rPr>
          <w:rFonts w:cstheme="majorBidi"/>
        </w:rPr>
        <w:t>Assigns every match a concrete date, kickoff slot, and venue with a single CP-SAT model that enforces rest days, weekly load caps, daily/slot capacity, round ordering, tier-1 derby slot placement, and the final-round single-slot publication rule as hard constraints, while minimizing a weighted objective covering travel distance, round-order drift, kickoff-time preference, and venue-relief costs.</w:t>
      </w:r>
    </w:p>
    <w:p w14:paraId="41668487" w14:textId="77777777" w:rsidR="00E42C12" w:rsidRPr="00684D1B" w:rsidRDefault="00E42C12" w:rsidP="00AA0C46">
      <w:pPr>
        <w:pStyle w:val="BodyText"/>
        <w:numPr>
          <w:ilvl w:val="0"/>
          <w:numId w:val="40"/>
        </w:numPr>
        <w:ind w:left="1080"/>
        <w:rPr>
          <w:rFonts w:cstheme="majorBidi"/>
        </w:rPr>
      </w:pPr>
      <w:r w:rsidRPr="00684D1B">
        <w:rPr>
          <w:rFonts w:cstheme="majorBidi"/>
        </w:rPr>
        <w:t>Enforces the CAF continental-competition rest-day rule by excluding conflicting slots from a match's domain before the solver runs, which is a meaningfully more robust design than the audit-and-repair approach the project started with, because a match can no longer be ‘repaired’ into a new conflict elsewhere.</w:t>
      </w:r>
    </w:p>
    <w:p w14:paraId="14F70A75" w14:textId="77777777" w:rsidR="00E42C12" w:rsidRPr="00684D1B" w:rsidRDefault="00E42C12" w:rsidP="00AA0C46">
      <w:pPr>
        <w:pStyle w:val="BodyText"/>
        <w:numPr>
          <w:ilvl w:val="0"/>
          <w:numId w:val="40"/>
        </w:numPr>
        <w:ind w:left="1080"/>
        <w:rPr>
          <w:rFonts w:cstheme="majorBidi"/>
        </w:rPr>
      </w:pPr>
      <w:r w:rsidRPr="00684D1B">
        <w:rPr>
          <w:rFonts w:cstheme="majorBidi"/>
        </w:rPr>
        <w:t>Recovers automatically from an infeasible strict solve through a three-tier domain-fallback retry and a dedicated final-round rescue model, so a genuinely tight calendar degrades to a ranked-best schedule instead of simply failing.</w:t>
      </w:r>
    </w:p>
    <w:p w14:paraId="6458F50E" w14:textId="7E9A8C9D" w:rsidR="00E42C12" w:rsidRPr="00684D1B" w:rsidRDefault="00E42C12" w:rsidP="00AA0C46">
      <w:pPr>
        <w:pStyle w:val="BodyText"/>
        <w:numPr>
          <w:ilvl w:val="0"/>
          <w:numId w:val="40"/>
        </w:numPr>
        <w:ind w:left="1080"/>
        <w:rPr>
          <w:rFonts w:cstheme="majorBidi"/>
        </w:rPr>
      </w:pPr>
      <w:r w:rsidRPr="00684D1B">
        <w:rPr>
          <w:rFonts w:cstheme="majorBidi"/>
        </w:rPr>
        <w:t xml:space="preserve">Independently re-validates every hard rule after the solve and writes a human-readable pass/fail report, giving the project a built-in regression </w:t>
      </w:r>
      <w:r w:rsidRPr="00684D1B">
        <w:rPr>
          <w:rFonts w:cstheme="majorBidi"/>
        </w:rPr>
        <w:t>checks</w:t>
      </w:r>
      <w:r w:rsidRPr="00684D1B">
        <w:rPr>
          <w:rFonts w:cstheme="majorBidi"/>
        </w:rPr>
        <w:t xml:space="preserve"> on every single run rather than relying on trust in the solver's own constraint wiring.</w:t>
      </w:r>
    </w:p>
    <w:p w14:paraId="43BE1006" w14:textId="0A1152FB" w:rsidR="00E42C12" w:rsidRPr="00684D1B" w:rsidRDefault="00E42C12" w:rsidP="00AA0C46">
      <w:pPr>
        <w:pStyle w:val="BodyText"/>
        <w:numPr>
          <w:ilvl w:val="0"/>
          <w:numId w:val="40"/>
        </w:numPr>
        <w:ind w:left="1080"/>
        <w:rPr>
          <w:rFonts w:cstheme="majorBidi"/>
        </w:rPr>
      </w:pPr>
      <w:r w:rsidRPr="00684D1B">
        <w:rPr>
          <w:rFonts w:cstheme="majorBidi"/>
        </w:rPr>
        <w:t xml:space="preserve">Ships as a complete interactive Streamlit dashboard — Explore, Run &amp; progress, Insights (six analytical sub-tabs), Artifacts, and Browse files — rather than a script </w:t>
      </w:r>
      <w:r w:rsidRPr="00684D1B">
        <w:rPr>
          <w:rFonts w:cstheme="majorBidi"/>
        </w:rPr>
        <w:lastRenderedPageBreak/>
        <w:t>that only produces a CSV, so a non-technical user can run the optimizer, inspect the result, and download every artifact without touching code.</w:t>
      </w:r>
    </w:p>
    <w:p w14:paraId="6D798C45" w14:textId="77777777" w:rsidR="00E42C12" w:rsidRPr="00684D1B" w:rsidRDefault="00E42C12" w:rsidP="00AA0C46">
      <w:pPr>
        <w:pStyle w:val="BodyText"/>
        <w:numPr>
          <w:ilvl w:val="0"/>
          <w:numId w:val="40"/>
        </w:numPr>
        <w:ind w:left="1080"/>
        <w:rPr>
          <w:rFonts w:cstheme="majorBidi"/>
        </w:rPr>
      </w:pPr>
      <w:r w:rsidRPr="00684D1B">
        <w:rPr>
          <w:rFonts w:cstheme="majorBidi"/>
        </w:rPr>
        <w:t>Benchmarks its own output against six real historical Egyptian Premier League seasons and, separately, across many random seeds via a Monte Carlo batch mode, giving the project a way to argue for its own schedule quality with evidence rather than assertion.</w:t>
      </w:r>
    </w:p>
    <w:p w14:paraId="6B0727F4" w14:textId="445FF047" w:rsidR="00E42C12" w:rsidRPr="00684D1B" w:rsidRDefault="00E42C12" w:rsidP="00AA0C46">
      <w:pPr>
        <w:pStyle w:val="BodyText"/>
        <w:ind w:left="360"/>
        <w:rPr>
          <w:rFonts w:cstheme="majorBidi"/>
        </w:rPr>
      </w:pPr>
      <w:r w:rsidRPr="00684D1B">
        <w:rPr>
          <w:rFonts w:cstheme="majorBidi"/>
        </w:rPr>
        <w:t>These pieces demonstrate that a constraint-programming approach is practical for a league of this size on ordinary hardware</w:t>
      </w:r>
      <w:r w:rsidRPr="00684D1B">
        <w:rPr>
          <w:rFonts w:cstheme="majorBidi"/>
        </w:rPr>
        <w:t>.</w:t>
      </w:r>
    </w:p>
    <w:p w14:paraId="5268E1B3" w14:textId="437ED7AB" w:rsidR="0074717C" w:rsidRPr="00684D1B" w:rsidRDefault="0074717C" w:rsidP="0074717C">
      <w:pPr>
        <w:pStyle w:val="Heading2"/>
        <w:rPr>
          <w:rFonts w:asciiTheme="majorBidi" w:eastAsia="Calibri" w:hAnsiTheme="majorBidi" w:cstheme="majorBidi"/>
        </w:rPr>
      </w:pPr>
      <w:bookmarkStart w:id="160" w:name="_Toc234002991"/>
      <w:r w:rsidRPr="00684D1B">
        <w:rPr>
          <w:rFonts w:asciiTheme="majorBidi" w:eastAsia="Calibri" w:hAnsiTheme="majorBidi" w:cstheme="majorBidi"/>
        </w:rPr>
        <w:t>L</w:t>
      </w:r>
      <w:r w:rsidRPr="00684D1B">
        <w:rPr>
          <w:rFonts w:asciiTheme="majorBidi" w:eastAsia="Calibri" w:hAnsiTheme="majorBidi" w:cstheme="majorBidi"/>
        </w:rPr>
        <w:t>essons Learned</w:t>
      </w:r>
      <w:bookmarkEnd w:id="160"/>
    </w:p>
    <w:p w14:paraId="44B610FD" w14:textId="0448BBCE" w:rsidR="0074717C" w:rsidRPr="00684D1B" w:rsidRDefault="0074717C" w:rsidP="0074717C">
      <w:pPr>
        <w:pStyle w:val="Heading3"/>
      </w:pPr>
      <w:bookmarkStart w:id="161" w:name="_Toc234002992"/>
      <w:r w:rsidRPr="00684D1B">
        <w:t>The Final Round Is a Source of Difficulty</w:t>
      </w:r>
      <w:bookmarkEnd w:id="161"/>
    </w:p>
    <w:p w14:paraId="74B17E83" w14:textId="13BF9037" w:rsidR="0074717C" w:rsidRPr="00684D1B" w:rsidRDefault="0074717C" w:rsidP="0074717C">
      <w:pPr>
        <w:pStyle w:val="BodyText"/>
        <w:ind w:left="432"/>
        <w:rPr>
          <w:rFonts w:cstheme="majorBidi"/>
        </w:rPr>
      </w:pPr>
      <w:r w:rsidRPr="00684D1B">
        <w:rPr>
          <w:rFonts w:cstheme="majorBidi"/>
        </w:rPr>
        <w:t>Forcing all nine Round-34 matches onto one shared date and kickoff slot is a small requirement to state but a large one to satisfy, because it couples matches that would otherwise be scheduled independently. Treating the whole season, including Round 34, as one uniform CP-SAT model meant that a single hard-to-place final-round match could make the entire 306-match solve infeasible. Splitting the problem — solve Rounds 1–33 first, then solve a small, dedicated model for Round 34 with the same rules downgraded to penalized soft violations — was a direct response to watching this happen during development, and it is a reusable pattern: when one small, tightly-coupled part of a large constraint model is the recurring source of infeasibility, it is cheaper to carve it out into its own rescue model than to keep loosening the shared model's domains for everyone.</w:t>
      </w:r>
    </w:p>
    <w:p w14:paraId="6CF88E82" w14:textId="0E05059D" w:rsidR="0074717C" w:rsidRPr="00684D1B" w:rsidRDefault="0074717C" w:rsidP="0074717C">
      <w:pPr>
        <w:pStyle w:val="Heading3"/>
      </w:pPr>
      <w:bookmarkStart w:id="162" w:name="_Toc234002993"/>
      <w:r w:rsidRPr="00684D1B">
        <w:t>Real Data Is Messier Than the Model Assumes</w:t>
      </w:r>
      <w:bookmarkEnd w:id="162"/>
    </w:p>
    <w:p w14:paraId="227891A3" w14:textId="34F7A417" w:rsidR="0074717C" w:rsidRPr="00684D1B" w:rsidRDefault="0074717C" w:rsidP="0074717C">
      <w:pPr>
        <w:pStyle w:val="BodyText"/>
        <w:ind w:left="720"/>
        <w:rPr>
          <w:rFonts w:cstheme="majorBidi"/>
        </w:rPr>
      </w:pPr>
      <w:r w:rsidRPr="00684D1B">
        <w:rPr>
          <w:rFonts w:cstheme="majorBidi"/>
        </w:rPr>
        <w:t xml:space="preserve">A </w:t>
      </w:r>
      <w:r w:rsidRPr="00684D1B">
        <w:rPr>
          <w:rFonts w:cstheme="majorBidi"/>
        </w:rPr>
        <w:t>Huge</w:t>
      </w:r>
      <w:r w:rsidRPr="00684D1B">
        <w:rPr>
          <w:rFonts w:cstheme="majorBidi"/>
        </w:rPr>
        <w:t xml:space="preserve"> share of implementation effort went into data_loader.py's sheet-name matching and column validation, and into the NAME_MAP dictionaries that reconcile inconsistent club-name spellings across historical season CSVs. None of this is visible in the mathematical model of Chapter 3B, but all of it was necessary before that model could run on real spreadsheets at all. </w:t>
      </w:r>
      <w:r w:rsidRPr="00684D1B">
        <w:rPr>
          <w:rFonts w:cstheme="majorBidi"/>
        </w:rPr>
        <w:t>We learned</w:t>
      </w:r>
      <w:r w:rsidRPr="00684D1B">
        <w:rPr>
          <w:rFonts w:cstheme="majorBidi"/>
        </w:rPr>
        <w:t xml:space="preserve"> </w:t>
      </w:r>
      <w:r w:rsidRPr="00684D1B">
        <w:rPr>
          <w:rFonts w:cstheme="majorBidi"/>
        </w:rPr>
        <w:t xml:space="preserve">that </w:t>
      </w:r>
      <w:r w:rsidRPr="00684D1B">
        <w:rPr>
          <w:rFonts w:cstheme="majorBidi"/>
        </w:rPr>
        <w:t xml:space="preserve">the constraint model is often the easiest part to get right on paper, and the ingestion and normalization layer around it is where a project's real fragility </w:t>
      </w:r>
      <w:r w:rsidRPr="00684D1B">
        <w:rPr>
          <w:rFonts w:cstheme="majorBidi"/>
        </w:rPr>
        <w:t>happens</w:t>
      </w:r>
      <w:r w:rsidRPr="00684D1B">
        <w:rPr>
          <w:rFonts w:cstheme="majorBidi"/>
        </w:rPr>
        <w:t>.</w:t>
      </w:r>
    </w:p>
    <w:p w14:paraId="1D1A46C5" w14:textId="77777777" w:rsidR="0074717C" w:rsidRPr="00684D1B" w:rsidRDefault="0074717C" w:rsidP="0074717C">
      <w:pPr>
        <w:ind w:left="432"/>
        <w:rPr>
          <w:rFonts w:asciiTheme="majorBidi" w:hAnsiTheme="majorBidi" w:cstheme="majorBidi"/>
        </w:rPr>
      </w:pPr>
    </w:p>
    <w:p w14:paraId="21E86E8B" w14:textId="77777777" w:rsidR="0074717C" w:rsidRPr="00684D1B" w:rsidRDefault="0074717C" w:rsidP="0074717C">
      <w:pPr>
        <w:ind w:left="432"/>
        <w:rPr>
          <w:rFonts w:asciiTheme="majorBidi" w:hAnsiTheme="majorBidi" w:cstheme="majorBidi"/>
        </w:rPr>
      </w:pPr>
    </w:p>
    <w:p w14:paraId="044A1CAE" w14:textId="0D263C2E" w:rsidR="0074717C" w:rsidRPr="00684D1B" w:rsidRDefault="0074717C" w:rsidP="00157185">
      <w:pPr>
        <w:pStyle w:val="Heading2"/>
        <w:rPr>
          <w:rFonts w:asciiTheme="majorBidi" w:hAnsiTheme="majorBidi" w:cstheme="majorBidi"/>
        </w:rPr>
      </w:pPr>
      <w:bookmarkStart w:id="163" w:name="_Toc234002994"/>
      <w:r w:rsidRPr="00684D1B">
        <w:rPr>
          <w:rFonts w:asciiTheme="majorBidi" w:hAnsiTheme="majorBidi" w:cstheme="majorBidi"/>
        </w:rPr>
        <w:lastRenderedPageBreak/>
        <w:t>Future Enhancements</w:t>
      </w:r>
      <w:bookmarkEnd w:id="163"/>
    </w:p>
    <w:p w14:paraId="71E66868" w14:textId="77777777" w:rsidR="00157185" w:rsidRPr="00684D1B" w:rsidRDefault="00157185" w:rsidP="00157185">
      <w:pPr>
        <w:pStyle w:val="Heading3"/>
      </w:pPr>
      <w:bookmarkStart w:id="164" w:name="_Toc234002995"/>
      <w:r w:rsidRPr="00684D1B">
        <w:t>Multi-objective Pareto optimization</w:t>
      </w:r>
      <w:bookmarkEnd w:id="164"/>
    </w:p>
    <w:p w14:paraId="2C9A74A9" w14:textId="7404059A" w:rsidR="00E42C12" w:rsidRPr="00684D1B" w:rsidRDefault="00157185" w:rsidP="00157185">
      <w:pPr>
        <w:pStyle w:val="BodyText"/>
        <w:ind w:left="432"/>
        <w:rPr>
          <w:rFonts w:cstheme="majorBidi"/>
        </w:rPr>
      </w:pPr>
      <w:r w:rsidRPr="00684D1B">
        <w:rPr>
          <w:rFonts w:cstheme="majorBidi"/>
        </w:rPr>
        <w:t xml:space="preserve"> The current solver uses a single weighted-sum objective. A Pareto front approach would let stakeholders visually trade off travel distance vs. tier-mismatch vs. rest-day quality instead of manually tuning the weights in constants.py</w:t>
      </w:r>
      <w:r w:rsidRPr="00684D1B">
        <w:rPr>
          <w:rFonts w:cstheme="majorBidi"/>
        </w:rPr>
        <w:t>.</w:t>
      </w:r>
    </w:p>
    <w:p w14:paraId="1D10C1B6" w14:textId="17ADF21C" w:rsidR="00157185" w:rsidRPr="00684D1B" w:rsidRDefault="00157185" w:rsidP="00157185">
      <w:pPr>
        <w:pStyle w:val="Heading3"/>
      </w:pPr>
      <w:bookmarkStart w:id="165" w:name="_Toc234002996"/>
      <w:r w:rsidRPr="00684D1B">
        <w:t>Metaheuristic hybridization</w:t>
      </w:r>
      <w:bookmarkEnd w:id="165"/>
    </w:p>
    <w:p w14:paraId="4B9487DC" w14:textId="1EF0F5C1" w:rsidR="00157185" w:rsidRPr="00684D1B" w:rsidRDefault="00157185" w:rsidP="00157185">
      <w:pPr>
        <w:pStyle w:val="BodyText"/>
        <w:ind w:left="432"/>
        <w:rPr>
          <w:rFonts w:cstheme="majorBidi"/>
        </w:rPr>
      </w:pPr>
      <w:r w:rsidRPr="00684D1B">
        <w:rPr>
          <w:rFonts w:cstheme="majorBidi"/>
        </w:rPr>
        <w:t>Combine CP-SAT with a local search metaheuristic (e.g., Simulated Annealing, Tabu Search) to escape local optima and improve solution quality within the same time budget.</w:t>
      </w:r>
    </w:p>
    <w:p w14:paraId="539A3010" w14:textId="5D32BC2A" w:rsidR="00157185" w:rsidRPr="00684D1B" w:rsidRDefault="00157185" w:rsidP="00157185">
      <w:pPr>
        <w:pStyle w:val="Heading3"/>
      </w:pPr>
      <w:bookmarkStart w:id="166" w:name="_Toc234002997"/>
      <w:r w:rsidRPr="00684D1B">
        <w:t>Weather and Ramadan awareness</w:t>
      </w:r>
      <w:bookmarkEnd w:id="166"/>
    </w:p>
    <w:p w14:paraId="3BB37AA9" w14:textId="4F037B33" w:rsidR="00E42C12" w:rsidRPr="00684D1B" w:rsidRDefault="00157185" w:rsidP="00157185">
      <w:pPr>
        <w:pStyle w:val="BodyText"/>
        <w:ind w:left="432"/>
        <w:rPr>
          <w:rFonts w:cstheme="majorBidi"/>
        </w:rPr>
      </w:pPr>
      <w:r w:rsidRPr="00684D1B">
        <w:rPr>
          <w:rFonts w:cstheme="majorBidi"/>
        </w:rPr>
        <w:t xml:space="preserve"> Incorporate seasonal calendar events (e.g., Ramadan, extreme summer heat) as soft or hard constraints that affect kickoff time preferences or blackout periods.</w:t>
      </w:r>
    </w:p>
    <w:p w14:paraId="657D54B6" w14:textId="77777777" w:rsidR="00D45ECA" w:rsidRPr="00684D1B" w:rsidRDefault="00D45ECA" w:rsidP="00D45ECA">
      <w:pPr>
        <w:pStyle w:val="Heading3"/>
      </w:pPr>
      <w:bookmarkStart w:id="167" w:name="_Toc234002998"/>
      <w:r w:rsidRPr="00684D1B">
        <w:t>Sensitivity analysis</w:t>
      </w:r>
      <w:bookmarkEnd w:id="167"/>
      <w:r w:rsidRPr="00684D1B">
        <w:t xml:space="preserve"> </w:t>
      </w:r>
    </w:p>
    <w:p w14:paraId="2EEC2BFD" w14:textId="240E6285" w:rsidR="00D45ECA" w:rsidRPr="00684D1B" w:rsidRDefault="00D45ECA" w:rsidP="00D45ECA">
      <w:pPr>
        <w:pStyle w:val="BodyText"/>
        <w:ind w:left="432"/>
        <w:rPr>
          <w:rFonts w:cstheme="majorBidi"/>
        </w:rPr>
      </w:pPr>
      <w:r w:rsidRPr="00684D1B">
        <w:rPr>
          <w:rFonts w:cstheme="majorBidi"/>
        </w:rPr>
        <w:t>Systematically measure how changes to individual constraint parameters (e.g., MIN_REST_DAYS_LOCAL, MAX_MATCHES_PER_DAY) impact solution quality and feasibility.</w:t>
      </w:r>
    </w:p>
    <w:p w14:paraId="46C06086" w14:textId="77777777" w:rsidR="00D45ECA" w:rsidRPr="00684D1B" w:rsidRDefault="00D45ECA" w:rsidP="00D45ECA">
      <w:pPr>
        <w:pStyle w:val="Heading3"/>
      </w:pPr>
      <w:bookmarkStart w:id="168" w:name="_Toc234002999"/>
      <w:r w:rsidRPr="00684D1B">
        <w:t>API layer</w:t>
      </w:r>
      <w:bookmarkEnd w:id="168"/>
    </w:p>
    <w:p w14:paraId="5B70B6D2" w14:textId="77A31743" w:rsidR="00D45ECA" w:rsidRPr="00684D1B" w:rsidRDefault="00D45ECA" w:rsidP="00D45ECA">
      <w:pPr>
        <w:pStyle w:val="BodyText"/>
        <w:ind w:left="432"/>
        <w:rPr>
          <w:rFonts w:cstheme="majorBidi"/>
        </w:rPr>
      </w:pPr>
      <w:r w:rsidRPr="00684D1B">
        <w:rPr>
          <w:rFonts w:cstheme="majorBidi"/>
        </w:rPr>
        <w:t>Expose the pipeline as a REST API so external systems (league management platforms, broadcasting schedulers) can trigger optimization runs and retrieve results programmatically.</w:t>
      </w:r>
    </w:p>
    <w:p w14:paraId="0720E72D" w14:textId="14515868" w:rsidR="00725DCB" w:rsidRPr="00684D1B" w:rsidRDefault="00725DCB" w:rsidP="00725DCB">
      <w:pPr>
        <w:pStyle w:val="Heading3"/>
      </w:pPr>
      <w:bookmarkStart w:id="169" w:name="_Toc234003000"/>
      <w:r w:rsidRPr="00684D1B">
        <w:t>League-agnostic configuration</w:t>
      </w:r>
      <w:bookmarkEnd w:id="169"/>
    </w:p>
    <w:p w14:paraId="42AEA73A" w14:textId="63993205" w:rsidR="00725DCB" w:rsidRDefault="00725DCB" w:rsidP="00D45ECA">
      <w:pPr>
        <w:pStyle w:val="BodyText"/>
        <w:ind w:left="432"/>
        <w:rPr>
          <w:rFonts w:cstheme="majorBidi"/>
        </w:rPr>
      </w:pPr>
      <w:r w:rsidRPr="00684D1B">
        <w:rPr>
          <w:rFonts w:cstheme="majorBidi"/>
        </w:rPr>
        <w:t>Refactor the hardcoded 18-team, 34-round structure into a fully configurable input, making the tool usable for other leagues (e.g., Saudi Pro League, MLS, other African leagues).</w:t>
      </w:r>
    </w:p>
    <w:p w14:paraId="354D9A68" w14:textId="77777777" w:rsidR="000619BE" w:rsidRDefault="000619BE" w:rsidP="000619BE">
      <w:pPr>
        <w:pStyle w:val="Heading3"/>
      </w:pPr>
      <w:bookmarkStart w:id="170" w:name="_Toc234003001"/>
      <w:r w:rsidRPr="000619BE">
        <w:t>Export to iCal/Google Calendar</w:t>
      </w:r>
      <w:bookmarkEnd w:id="170"/>
    </w:p>
    <w:p w14:paraId="6CB89016" w14:textId="4BA28824" w:rsidR="000619BE" w:rsidRPr="00684D1B" w:rsidRDefault="000619BE" w:rsidP="00D45ECA">
      <w:pPr>
        <w:pStyle w:val="BodyText"/>
        <w:ind w:left="432"/>
        <w:rPr>
          <w:rFonts w:cstheme="majorBidi"/>
        </w:rPr>
      </w:pPr>
      <w:r w:rsidRPr="000619BE">
        <w:rPr>
          <w:rFonts w:cstheme="majorBidi"/>
        </w:rPr>
        <w:t>Allow teams or fans to export their team's schedule as .ics calendar files.</w:t>
      </w:r>
    </w:p>
    <w:p w14:paraId="180AE214" w14:textId="77777777" w:rsidR="00157185" w:rsidRPr="00684D1B" w:rsidRDefault="00157185">
      <w:pPr>
        <w:rPr>
          <w:rFonts w:asciiTheme="majorBidi" w:hAnsiTheme="majorBidi" w:cstheme="majorBidi"/>
          <w:b/>
          <w:sz w:val="36"/>
        </w:rPr>
      </w:pPr>
      <w:r w:rsidRPr="00684D1B">
        <w:rPr>
          <w:rFonts w:asciiTheme="majorBidi" w:hAnsiTheme="majorBidi" w:cstheme="majorBidi"/>
        </w:rPr>
        <w:br w:type="page"/>
      </w:r>
    </w:p>
    <w:p w14:paraId="109B6038" w14:textId="5957CAC6" w:rsidR="00516B2A" w:rsidRPr="00684D1B" w:rsidRDefault="004B6AB9" w:rsidP="00516B2A">
      <w:pPr>
        <w:pStyle w:val="Chapteri"/>
        <w:tabs>
          <w:tab w:val="left" w:pos="7102"/>
        </w:tabs>
        <w:jc w:val="left"/>
        <w:rPr>
          <w:rFonts w:cstheme="majorBidi"/>
        </w:rPr>
      </w:pPr>
      <w:r w:rsidRPr="00684D1B">
        <w:rPr>
          <w:rFonts w:cstheme="majorBidi"/>
        </w:rPr>
        <w:lastRenderedPageBreak/>
        <w:tab/>
      </w:r>
      <w:r w:rsidRPr="00684D1B">
        <w:rPr>
          <w:rFonts w:cstheme="majorBidi"/>
        </w:rPr>
        <w:tab/>
      </w:r>
      <w:r w:rsidR="00516B2A" w:rsidRPr="00684D1B">
        <w:rPr>
          <w:rFonts w:cstheme="majorBidi"/>
        </w:rPr>
        <w:tab/>
      </w:r>
    </w:p>
    <w:bookmarkStart w:id="171" w:name="_Toc234003002" w:displacedByCustomXml="next"/>
    <w:sdt>
      <w:sdtPr>
        <w:rPr>
          <w:rFonts w:eastAsiaTheme="minorHAnsi"/>
          <w:b w:val="0"/>
          <w:color w:val="auto"/>
          <w:sz w:val="22"/>
          <w:szCs w:val="22"/>
        </w:rPr>
        <w:id w:val="994000085"/>
        <w:docPartObj>
          <w:docPartGallery w:val="Bibliographies"/>
          <w:docPartUnique/>
        </w:docPartObj>
      </w:sdtPr>
      <w:sdtContent>
        <w:p w14:paraId="2B803734" w14:textId="51AE0FC6" w:rsidR="00242A44" w:rsidRPr="00684D1B" w:rsidRDefault="00242A44" w:rsidP="006A7DB3">
          <w:pPr>
            <w:pStyle w:val="Heading1"/>
            <w:spacing w:line="360" w:lineRule="auto"/>
          </w:pPr>
          <w:r w:rsidRPr="00684D1B">
            <w:t>References</w:t>
          </w:r>
          <w:bookmarkEnd w:id="171"/>
        </w:p>
        <w:sdt>
          <w:sdtPr>
            <w:rPr>
              <w:rFonts w:asciiTheme="majorBidi" w:hAnsiTheme="majorBidi" w:cstheme="majorBidi"/>
            </w:rPr>
            <w:id w:val="-573587230"/>
            <w:bibliography/>
          </w:sdtPr>
          <w:sdtContent>
            <w:p w14:paraId="4594A1CA" w14:textId="77777777" w:rsidR="00A352E6" w:rsidRPr="00684D1B" w:rsidRDefault="00242A44" w:rsidP="006A7DB3">
              <w:pPr>
                <w:spacing w:line="360" w:lineRule="auto"/>
                <w:rPr>
                  <w:rFonts w:asciiTheme="majorBidi" w:hAnsiTheme="majorBidi" w:cstheme="majorBidi"/>
                  <w:noProof/>
                </w:rPr>
              </w:pPr>
              <w:r w:rsidRPr="00684D1B">
                <w:rPr>
                  <w:rFonts w:asciiTheme="majorBidi" w:hAnsiTheme="majorBidi" w:cstheme="majorBidi"/>
                </w:rPr>
                <w:fldChar w:fldCharType="begin"/>
              </w:r>
              <w:r w:rsidRPr="00684D1B">
                <w:rPr>
                  <w:rFonts w:asciiTheme="majorBidi" w:hAnsiTheme="majorBidi" w:cstheme="majorBidi"/>
                </w:rPr>
                <w:instrText xml:space="preserve"> BIBLIOGRAPHY </w:instrText>
              </w:r>
              <w:r w:rsidRPr="00684D1B">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A352E6" w:rsidRPr="00684D1B" w14:paraId="4522867C" w14:textId="77777777">
                <w:trPr>
                  <w:divId w:val="1945260141"/>
                  <w:tblCellSpacing w:w="15" w:type="dxa"/>
                </w:trPr>
                <w:tc>
                  <w:tcPr>
                    <w:tcW w:w="50" w:type="pct"/>
                    <w:hideMark/>
                  </w:tcPr>
                  <w:p w14:paraId="7B252A9A" w14:textId="1434B872" w:rsidR="00A352E6" w:rsidRPr="00684D1B" w:rsidRDefault="00A352E6" w:rsidP="006A7DB3">
                    <w:pPr>
                      <w:pStyle w:val="Bibliography"/>
                      <w:spacing w:line="360" w:lineRule="auto"/>
                      <w:rPr>
                        <w:rFonts w:asciiTheme="majorBidi" w:hAnsiTheme="majorBidi" w:cstheme="majorBidi"/>
                        <w:noProof/>
                        <w:sz w:val="24"/>
                        <w:szCs w:val="24"/>
                      </w:rPr>
                    </w:pPr>
                    <w:r w:rsidRPr="00684D1B">
                      <w:rPr>
                        <w:rFonts w:asciiTheme="majorBidi" w:hAnsiTheme="majorBidi" w:cstheme="majorBidi"/>
                        <w:noProof/>
                      </w:rPr>
                      <w:t xml:space="preserve">[1] </w:t>
                    </w:r>
                  </w:p>
                </w:tc>
                <w:tc>
                  <w:tcPr>
                    <w:tcW w:w="0" w:type="auto"/>
                    <w:hideMark/>
                  </w:tcPr>
                  <w:p w14:paraId="5BE040C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R. V. Rasmussen and M. A. Trick, "Round robin scheduling – a survey,"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2008. </w:t>
                    </w:r>
                  </w:p>
                </w:tc>
              </w:tr>
              <w:tr w:rsidR="00A352E6" w:rsidRPr="00684D1B" w14:paraId="726CC9F6" w14:textId="77777777">
                <w:trPr>
                  <w:divId w:val="1945260141"/>
                  <w:tblCellSpacing w:w="15" w:type="dxa"/>
                </w:trPr>
                <w:tc>
                  <w:tcPr>
                    <w:tcW w:w="50" w:type="pct"/>
                    <w:hideMark/>
                  </w:tcPr>
                  <w:p w14:paraId="588E1B9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[2] </w:t>
                    </w:r>
                  </w:p>
                </w:tc>
                <w:tc>
                  <w:tcPr>
                    <w:tcW w:w="0" w:type="auto"/>
                    <w:hideMark/>
                  </w:tcPr>
                  <w:p w14:paraId="5EC62455"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"EPL approve new format for Egyptian Premier League next season," 2024. [Online]. Available: https://english.ahram.org.eg/NewsContent/6/51/532092/Sports/Egyptian-Football/EPL-approve-new-format-for-Egyptian-Premier-League.aspx.</w:t>
                    </w:r>
                  </w:p>
                </w:tc>
              </w:tr>
              <w:tr w:rsidR="00A352E6" w:rsidRPr="00684D1B" w14:paraId="2CA5D59F" w14:textId="77777777">
                <w:trPr>
                  <w:divId w:val="1945260141"/>
                  <w:tblCellSpacing w:w="15" w:type="dxa"/>
                </w:trPr>
                <w:tc>
                  <w:tcPr>
                    <w:tcW w:w="50" w:type="pct"/>
                    <w:hideMark/>
                  </w:tcPr>
                  <w:p w14:paraId="528CD09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[3] </w:t>
                    </w:r>
                  </w:p>
                </w:tc>
                <w:tc>
                  <w:tcPr>
                    <w:tcW w:w="0" w:type="auto"/>
                    <w:hideMark/>
                  </w:tcPr>
                  <w:p w14:paraId="7F2AEBD2"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Van Bulck, D. Goossens and F. Spieksma, "Integer programming models for round robin tournaments,"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2023. </w:t>
                    </w:r>
                  </w:p>
                </w:tc>
              </w:tr>
              <w:tr w:rsidR="00A352E6" w:rsidRPr="00684D1B" w14:paraId="54B7DFEC" w14:textId="77777777">
                <w:trPr>
                  <w:divId w:val="1945260141"/>
                  <w:tblCellSpacing w:w="15" w:type="dxa"/>
                </w:trPr>
                <w:tc>
                  <w:tcPr>
                    <w:tcW w:w="50" w:type="pct"/>
                    <w:hideMark/>
                  </w:tcPr>
                  <w:p w14:paraId="7100F1D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[4] </w:t>
                    </w:r>
                  </w:p>
                </w:tc>
                <w:tc>
                  <w:tcPr>
                    <w:tcW w:w="0" w:type="auto"/>
                    <w:hideMark/>
                  </w:tcPr>
                  <w:p w14:paraId="4C4A2D47"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"Worn-out Egypt players in 'critical zone' due to congested schedules," 2022. [Online]. Available: https://english.ahram.org.eg/News/467780.aspx.</w:t>
                    </w:r>
                  </w:p>
                </w:tc>
              </w:tr>
              <w:tr w:rsidR="00A352E6" w:rsidRPr="00684D1B" w14:paraId="35EFD5E8" w14:textId="77777777">
                <w:trPr>
                  <w:divId w:val="1945260141"/>
                  <w:tblCellSpacing w:w="15" w:type="dxa"/>
                </w:trPr>
                <w:tc>
                  <w:tcPr>
                    <w:tcW w:w="50" w:type="pct"/>
                    <w:hideMark/>
                  </w:tcPr>
                  <w:p w14:paraId="2D16467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[5] </w:t>
                    </w:r>
                  </w:p>
                </w:tc>
                <w:tc>
                  <w:tcPr>
                    <w:tcW w:w="0" w:type="auto"/>
                    <w:hideMark/>
                  </w:tcPr>
                  <w:p w14:paraId="4A9AF68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P. Staats, "Generic Scheduling of Sports Tournaments," Utrecht University, Utrecht, 2009.</w:t>
                    </w:r>
                  </w:p>
                </w:tc>
              </w:tr>
              <w:tr w:rsidR="00A352E6" w:rsidRPr="00684D1B" w14:paraId="0861B139" w14:textId="77777777">
                <w:trPr>
                  <w:divId w:val="1945260141"/>
                  <w:tblCellSpacing w:w="15" w:type="dxa"/>
                </w:trPr>
                <w:tc>
                  <w:tcPr>
                    <w:tcW w:w="50" w:type="pct"/>
                    <w:hideMark/>
                  </w:tcPr>
                  <w:p w14:paraId="4CEE08B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[6] </w:t>
                    </w:r>
                  </w:p>
                </w:tc>
                <w:tc>
                  <w:tcPr>
                    <w:tcW w:w="0" w:type="auto"/>
                    <w:hideMark/>
                  </w:tcPr>
                  <w:p w14:paraId="62D10961"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R. Goossens and F. C. R. Spieksma, "Soccer schedules in Europe: an overview," </w:t>
                    </w:r>
                    <w:r w:rsidRPr="00684D1B">
                      <w:rPr>
                        <w:rFonts w:asciiTheme="majorBidi" w:hAnsiTheme="majorBidi" w:cstheme="majorBidi"/>
                        <w:i/>
                        <w:iCs/>
                        <w:noProof/>
                      </w:rPr>
                      <w:t xml:space="preserve">Journal of Scheduling, </w:t>
                    </w:r>
                    <w:r w:rsidRPr="00684D1B">
                      <w:rPr>
                        <w:rFonts w:asciiTheme="majorBidi" w:hAnsiTheme="majorBidi" w:cstheme="majorBidi"/>
                        <w:noProof/>
                      </w:rPr>
                      <w:t xml:space="preserve">vol. 15, no. 5, pp. 641-651, 2012. </w:t>
                    </w:r>
                  </w:p>
                </w:tc>
              </w:tr>
              <w:tr w:rsidR="00A352E6" w:rsidRPr="00684D1B" w14:paraId="563F5CBA" w14:textId="77777777">
                <w:trPr>
                  <w:divId w:val="1945260141"/>
                  <w:tblCellSpacing w:w="15" w:type="dxa"/>
                </w:trPr>
                <w:tc>
                  <w:tcPr>
                    <w:tcW w:w="50" w:type="pct"/>
                    <w:hideMark/>
                  </w:tcPr>
                  <w:p w14:paraId="26D88929"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[7] </w:t>
                    </w:r>
                  </w:p>
                </w:tc>
                <w:tc>
                  <w:tcPr>
                    <w:tcW w:w="0" w:type="auto"/>
                    <w:hideMark/>
                  </w:tcPr>
                  <w:p w14:paraId="5C12BF3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K. Easton, G. Nemhauser and M. Trick, "The traveling tournament problem description and benchmarks," </w:t>
                    </w:r>
                    <w:r w:rsidRPr="00684D1B">
                      <w:rPr>
                        <w:rFonts w:asciiTheme="majorBidi" w:hAnsiTheme="majorBidi" w:cstheme="majorBidi"/>
                        <w:i/>
                        <w:iCs/>
                        <w:noProof/>
                      </w:rPr>
                      <w:t xml:space="preserve">Principles and Practice of Constraint Programming, </w:t>
                    </w:r>
                    <w:r w:rsidRPr="00684D1B">
                      <w:rPr>
                        <w:rFonts w:asciiTheme="majorBidi" w:hAnsiTheme="majorBidi" w:cstheme="majorBidi"/>
                        <w:noProof/>
                      </w:rPr>
                      <w:t xml:space="preserve">pp. 580-584, 2001. </w:t>
                    </w:r>
                  </w:p>
                </w:tc>
              </w:tr>
              <w:tr w:rsidR="00A352E6" w:rsidRPr="00684D1B" w14:paraId="4034450B" w14:textId="77777777">
                <w:trPr>
                  <w:divId w:val="1945260141"/>
                  <w:tblCellSpacing w:w="15" w:type="dxa"/>
                </w:trPr>
                <w:tc>
                  <w:tcPr>
                    <w:tcW w:w="50" w:type="pct"/>
                    <w:hideMark/>
                  </w:tcPr>
                  <w:p w14:paraId="57D5360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[8] </w:t>
                    </w:r>
                  </w:p>
                </w:tc>
                <w:tc>
                  <w:tcPr>
                    <w:tcW w:w="0" w:type="auto"/>
                    <w:hideMark/>
                  </w:tcPr>
                  <w:p w14:paraId="2987221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G. Durán, M. Guajardo and J. Wolf-Yadlin, "Scheduling the Chilean soccer league by integer programming," </w:t>
                    </w:r>
                    <w:r w:rsidRPr="00684D1B">
                      <w:rPr>
                        <w:rFonts w:asciiTheme="majorBidi" w:hAnsiTheme="majorBidi" w:cstheme="majorBidi"/>
                        <w:i/>
                        <w:iCs/>
                        <w:noProof/>
                      </w:rPr>
                      <w:t xml:space="preserve">Interfaces, </w:t>
                    </w:r>
                    <w:r w:rsidRPr="00684D1B">
                      <w:rPr>
                        <w:rFonts w:asciiTheme="majorBidi" w:hAnsiTheme="majorBidi" w:cstheme="majorBidi"/>
                        <w:noProof/>
                      </w:rPr>
                      <w:t xml:space="preserve">vol. 37, no. 6, pp. 539-552, 2007. </w:t>
                    </w:r>
                  </w:p>
                </w:tc>
              </w:tr>
            </w:tbl>
            <w:p w14:paraId="30498BAB" w14:textId="77777777" w:rsidR="00A352E6" w:rsidRPr="00684D1B" w:rsidRDefault="00A352E6" w:rsidP="006A7DB3">
              <w:pPr>
                <w:spacing w:line="360" w:lineRule="auto"/>
                <w:divId w:val="1945260141"/>
                <w:rPr>
                  <w:rFonts w:asciiTheme="majorBidi" w:eastAsia="Times New Roman" w:hAnsiTheme="majorBidi" w:cstheme="majorBidi"/>
                  <w:noProof/>
                </w:rPr>
              </w:pPr>
            </w:p>
            <w:p w14:paraId="70D2868D" w14:textId="061794A4" w:rsidR="00242A44" w:rsidRPr="00684D1B" w:rsidRDefault="00242A44" w:rsidP="006A7DB3">
              <w:pPr>
                <w:spacing w:line="360" w:lineRule="auto"/>
                <w:rPr>
                  <w:rFonts w:asciiTheme="majorBidi" w:hAnsiTheme="majorBidi" w:cstheme="majorBidi"/>
                </w:rPr>
              </w:pPr>
              <w:r w:rsidRPr="00684D1B">
                <w:rPr>
                  <w:rFonts w:asciiTheme="majorBidi" w:hAnsiTheme="majorBidi" w:cstheme="majorBidi"/>
                  <w:b/>
                  <w:bCs/>
                  <w:noProof/>
                </w:rPr>
                <w:fldChar w:fldCharType="end"/>
              </w:r>
            </w:p>
          </w:sdtContent>
        </w:sdt>
      </w:sdtContent>
    </w:sdt>
    <w:p w14:paraId="35925EE7" w14:textId="77777777" w:rsidR="00BD657D" w:rsidRPr="00684D1B" w:rsidRDefault="00BD657D" w:rsidP="006A7DB3">
      <w:pPr>
        <w:pStyle w:val="Heading2"/>
        <w:numPr>
          <w:ilvl w:val="0"/>
          <w:numId w:val="0"/>
        </w:numPr>
        <w:spacing w:line="360" w:lineRule="auto"/>
        <w:rPr>
          <w:rFonts w:asciiTheme="majorBidi" w:hAnsiTheme="majorBidi" w:cstheme="majorBidi"/>
        </w:rPr>
      </w:pPr>
    </w:p>
    <w:p w14:paraId="040F1871" w14:textId="77777777" w:rsidR="0035404B" w:rsidRPr="00684D1B" w:rsidRDefault="0035404B" w:rsidP="006A7DB3">
      <w:pPr>
        <w:pStyle w:val="Heading2"/>
        <w:numPr>
          <w:ilvl w:val="0"/>
          <w:numId w:val="0"/>
        </w:numPr>
        <w:spacing w:line="360" w:lineRule="auto"/>
        <w:rPr>
          <w:rFonts w:asciiTheme="majorBidi" w:hAnsiTheme="majorBidi" w:cstheme="majorBidi"/>
        </w:rPr>
      </w:pPr>
    </w:p>
    <w:p w14:paraId="4D3940ED" w14:textId="77777777" w:rsidR="00CD4F03" w:rsidRPr="003258BD" w:rsidRDefault="00CD4F03" w:rsidP="006A7DB3">
      <w:pPr>
        <w:pStyle w:val="BodyText"/>
      </w:pPr>
    </w:p>
    <w:sectPr w:rsidR="00CD4F03" w:rsidRPr="003258BD" w:rsidSect="005409B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3F3E" w14:textId="77777777" w:rsidR="008C7296" w:rsidRDefault="008C7296" w:rsidP="00236787">
      <w:pPr>
        <w:spacing w:after="0" w:line="240" w:lineRule="auto"/>
      </w:pPr>
      <w:r>
        <w:separator/>
      </w:r>
    </w:p>
  </w:endnote>
  <w:endnote w:type="continuationSeparator" w:id="0">
    <w:p w14:paraId="744170AA" w14:textId="77777777" w:rsidR="008C7296" w:rsidRDefault="008C7296"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895126"/>
      <w:docPartObj>
        <w:docPartGallery w:val="Page Numbers (Bottom of Page)"/>
        <w:docPartUnique/>
      </w:docPartObj>
    </w:sdtPr>
    <w:sdtEndPr>
      <w:rPr>
        <w:noProof/>
      </w:rPr>
    </w:sdtEndPr>
    <w:sdtContent>
      <w:p w14:paraId="3CEC65F8" w14:textId="77777777" w:rsidR="00976EF1" w:rsidRDefault="00976EF1">
        <w:pPr>
          <w:pStyle w:val="Footer"/>
          <w:jc w:val="center"/>
        </w:pPr>
        <w:r>
          <w:fldChar w:fldCharType="begin"/>
        </w:r>
        <w:r>
          <w:instrText xml:space="preserve"> PAGE   \* MERGEFORMAT </w:instrText>
        </w:r>
        <w:r>
          <w:fldChar w:fldCharType="separate"/>
        </w:r>
        <w:r>
          <w:rPr>
            <w:noProof/>
          </w:rPr>
          <w:t>48</w:t>
        </w:r>
        <w:r>
          <w:rPr>
            <w:noProof/>
          </w:rPr>
          <w:fldChar w:fldCharType="end"/>
        </w:r>
      </w:p>
    </w:sdtContent>
  </w:sdt>
  <w:p w14:paraId="5410A3EC" w14:textId="77777777" w:rsidR="00976EF1" w:rsidRDefault="00976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E80A" w14:textId="77777777" w:rsidR="008C7296" w:rsidRDefault="008C7296" w:rsidP="00236787">
      <w:pPr>
        <w:spacing w:after="0" w:line="240" w:lineRule="auto"/>
      </w:pPr>
      <w:r>
        <w:separator/>
      </w:r>
    </w:p>
  </w:footnote>
  <w:footnote w:type="continuationSeparator" w:id="0">
    <w:p w14:paraId="47F9E3B2" w14:textId="77777777" w:rsidR="008C7296" w:rsidRDefault="008C7296"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B3073"/>
    <w:multiLevelType w:val="hybridMultilevel"/>
    <w:tmpl w:val="E74AAD8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6" w15:restartNumberingAfterBreak="0">
    <w:nsid w:val="105C4066"/>
    <w:multiLevelType w:val="hybridMultilevel"/>
    <w:tmpl w:val="000C3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165A0"/>
    <w:multiLevelType w:val="hybridMultilevel"/>
    <w:tmpl w:val="DCDEC30C"/>
    <w:lvl w:ilvl="0" w:tplc="50A8D4CA">
      <w:start w:val="1"/>
      <w:numFmt w:val="bullet"/>
      <w:lvlText w:val="•"/>
      <w:lvlJc w:val="left"/>
      <w:pPr>
        <w:ind w:left="720" w:hanging="360"/>
      </w:pPr>
    </w:lvl>
    <w:lvl w:ilvl="1" w:tplc="FE7A1FAE">
      <w:numFmt w:val="decimal"/>
      <w:lvlText w:val=""/>
      <w:lvlJc w:val="left"/>
      <w:pPr>
        <w:ind w:left="0" w:firstLine="0"/>
      </w:pPr>
    </w:lvl>
    <w:lvl w:ilvl="2" w:tplc="D97C1ED0">
      <w:numFmt w:val="decimal"/>
      <w:lvlText w:val=""/>
      <w:lvlJc w:val="left"/>
      <w:pPr>
        <w:ind w:left="0" w:firstLine="0"/>
      </w:pPr>
    </w:lvl>
    <w:lvl w:ilvl="3" w:tplc="64F21C16">
      <w:numFmt w:val="decimal"/>
      <w:lvlText w:val=""/>
      <w:lvlJc w:val="left"/>
      <w:pPr>
        <w:ind w:left="0" w:firstLine="0"/>
      </w:pPr>
    </w:lvl>
    <w:lvl w:ilvl="4" w:tplc="C71C174C">
      <w:numFmt w:val="decimal"/>
      <w:lvlText w:val=""/>
      <w:lvlJc w:val="left"/>
      <w:pPr>
        <w:ind w:left="0" w:firstLine="0"/>
      </w:pPr>
    </w:lvl>
    <w:lvl w:ilvl="5" w:tplc="3F90F160">
      <w:numFmt w:val="decimal"/>
      <w:lvlText w:val=""/>
      <w:lvlJc w:val="left"/>
      <w:pPr>
        <w:ind w:left="0" w:firstLine="0"/>
      </w:pPr>
    </w:lvl>
    <w:lvl w:ilvl="6" w:tplc="8B748BFC">
      <w:numFmt w:val="decimal"/>
      <w:lvlText w:val=""/>
      <w:lvlJc w:val="left"/>
      <w:pPr>
        <w:ind w:left="0" w:firstLine="0"/>
      </w:pPr>
    </w:lvl>
    <w:lvl w:ilvl="7" w:tplc="B4C68FDA">
      <w:numFmt w:val="decimal"/>
      <w:lvlText w:val=""/>
      <w:lvlJc w:val="left"/>
      <w:pPr>
        <w:ind w:left="0" w:firstLine="0"/>
      </w:pPr>
    </w:lvl>
    <w:lvl w:ilvl="8" w:tplc="FFCE3AAE">
      <w:numFmt w:val="decimal"/>
      <w:lvlText w:val=""/>
      <w:lvlJc w:val="left"/>
      <w:pPr>
        <w:ind w:left="0" w:firstLine="0"/>
      </w:pPr>
    </w:lvl>
  </w:abstractNum>
  <w:abstractNum w:abstractNumId="8" w15:restartNumberingAfterBreak="0">
    <w:nsid w:val="13876315"/>
    <w:multiLevelType w:val="hybridMultilevel"/>
    <w:tmpl w:val="B0203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C710A6"/>
    <w:multiLevelType w:val="hybridMultilevel"/>
    <w:tmpl w:val="CF4C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7" w15:restartNumberingAfterBreak="0">
    <w:nsid w:val="33114999"/>
    <w:multiLevelType w:val="hybridMultilevel"/>
    <w:tmpl w:val="81D8AB92"/>
    <w:lvl w:ilvl="0" w:tplc="8BA4A0EA">
      <w:start w:val="1"/>
      <w:numFmt w:val="bullet"/>
      <w:lvlText w:val="•"/>
      <w:lvlJc w:val="left"/>
      <w:pPr>
        <w:ind w:left="720" w:hanging="360"/>
      </w:pPr>
    </w:lvl>
    <w:lvl w:ilvl="1" w:tplc="C3F2A7F4">
      <w:start w:val="1"/>
      <w:numFmt w:val="bullet"/>
      <w:lvlText w:val="◦"/>
      <w:lvlJc w:val="left"/>
      <w:pPr>
        <w:ind w:left="1080" w:hanging="360"/>
      </w:pPr>
    </w:lvl>
    <w:lvl w:ilvl="2" w:tplc="D3EA5030">
      <w:numFmt w:val="decimal"/>
      <w:lvlText w:val=""/>
      <w:lvlJc w:val="left"/>
      <w:pPr>
        <w:ind w:left="0" w:firstLine="0"/>
      </w:pPr>
    </w:lvl>
    <w:lvl w:ilvl="3" w:tplc="BE72BACE">
      <w:numFmt w:val="decimal"/>
      <w:lvlText w:val=""/>
      <w:lvlJc w:val="left"/>
      <w:pPr>
        <w:ind w:left="0" w:firstLine="0"/>
      </w:pPr>
    </w:lvl>
    <w:lvl w:ilvl="4" w:tplc="05BEA5D0">
      <w:numFmt w:val="decimal"/>
      <w:lvlText w:val=""/>
      <w:lvlJc w:val="left"/>
      <w:pPr>
        <w:ind w:left="0" w:firstLine="0"/>
      </w:pPr>
    </w:lvl>
    <w:lvl w:ilvl="5" w:tplc="875A1BDC">
      <w:numFmt w:val="decimal"/>
      <w:lvlText w:val=""/>
      <w:lvlJc w:val="left"/>
      <w:pPr>
        <w:ind w:left="0" w:firstLine="0"/>
      </w:pPr>
    </w:lvl>
    <w:lvl w:ilvl="6" w:tplc="515A74BC">
      <w:numFmt w:val="decimal"/>
      <w:lvlText w:val=""/>
      <w:lvlJc w:val="left"/>
      <w:pPr>
        <w:ind w:left="0" w:firstLine="0"/>
      </w:pPr>
    </w:lvl>
    <w:lvl w:ilvl="7" w:tplc="C46E4B6C">
      <w:numFmt w:val="decimal"/>
      <w:lvlText w:val=""/>
      <w:lvlJc w:val="left"/>
      <w:pPr>
        <w:ind w:left="0" w:firstLine="0"/>
      </w:pPr>
    </w:lvl>
    <w:lvl w:ilvl="8" w:tplc="FED84518">
      <w:numFmt w:val="decimal"/>
      <w:lvlText w:val=""/>
      <w:lvlJc w:val="left"/>
      <w:pPr>
        <w:ind w:left="0" w:firstLine="0"/>
      </w:pPr>
    </w:lvl>
  </w:abstractNum>
  <w:abstractNum w:abstractNumId="18" w15:restartNumberingAfterBreak="0">
    <w:nsid w:val="33243BC2"/>
    <w:multiLevelType w:val="hybridMultilevel"/>
    <w:tmpl w:val="93603936"/>
    <w:lvl w:ilvl="0" w:tplc="60309D58">
      <w:start w:val="1"/>
      <w:numFmt w:val="bullet"/>
      <w:lvlText w:val="•"/>
      <w:lvlJc w:val="left"/>
      <w:pPr>
        <w:ind w:left="720" w:hanging="360"/>
      </w:pPr>
    </w:lvl>
    <w:lvl w:ilvl="1" w:tplc="A894A288">
      <w:numFmt w:val="decimal"/>
      <w:lvlText w:val=""/>
      <w:lvlJc w:val="left"/>
      <w:pPr>
        <w:ind w:left="0" w:firstLine="0"/>
      </w:pPr>
    </w:lvl>
    <w:lvl w:ilvl="2" w:tplc="BAE439B8">
      <w:numFmt w:val="decimal"/>
      <w:lvlText w:val=""/>
      <w:lvlJc w:val="left"/>
      <w:pPr>
        <w:ind w:left="0" w:firstLine="0"/>
      </w:pPr>
    </w:lvl>
    <w:lvl w:ilvl="3" w:tplc="D3F84EDA">
      <w:numFmt w:val="decimal"/>
      <w:lvlText w:val=""/>
      <w:lvlJc w:val="left"/>
      <w:pPr>
        <w:ind w:left="0" w:firstLine="0"/>
      </w:pPr>
    </w:lvl>
    <w:lvl w:ilvl="4" w:tplc="92B237C6">
      <w:numFmt w:val="decimal"/>
      <w:lvlText w:val=""/>
      <w:lvlJc w:val="left"/>
      <w:pPr>
        <w:ind w:left="0" w:firstLine="0"/>
      </w:pPr>
    </w:lvl>
    <w:lvl w:ilvl="5" w:tplc="FA4605F2">
      <w:numFmt w:val="decimal"/>
      <w:lvlText w:val=""/>
      <w:lvlJc w:val="left"/>
      <w:pPr>
        <w:ind w:left="0" w:firstLine="0"/>
      </w:pPr>
    </w:lvl>
    <w:lvl w:ilvl="6" w:tplc="93C80BFE">
      <w:numFmt w:val="decimal"/>
      <w:lvlText w:val=""/>
      <w:lvlJc w:val="left"/>
      <w:pPr>
        <w:ind w:left="0" w:firstLine="0"/>
      </w:pPr>
    </w:lvl>
    <w:lvl w:ilvl="7" w:tplc="5B10EE2A">
      <w:numFmt w:val="decimal"/>
      <w:lvlText w:val=""/>
      <w:lvlJc w:val="left"/>
      <w:pPr>
        <w:ind w:left="0" w:firstLine="0"/>
      </w:pPr>
    </w:lvl>
    <w:lvl w:ilvl="8" w:tplc="5FD84908">
      <w:numFmt w:val="decimal"/>
      <w:lvlText w:val=""/>
      <w:lvlJc w:val="left"/>
      <w:pPr>
        <w:ind w:left="0" w:firstLine="0"/>
      </w:pPr>
    </w:lvl>
  </w:abstractNum>
  <w:abstractNum w:abstractNumId="19"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20" w15:restartNumberingAfterBreak="0">
    <w:nsid w:val="447B6D57"/>
    <w:multiLevelType w:val="hybridMultilevel"/>
    <w:tmpl w:val="D9E25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F36C3"/>
    <w:multiLevelType w:val="hybridMultilevel"/>
    <w:tmpl w:val="923EE7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058A7"/>
    <w:multiLevelType w:val="hybridMultilevel"/>
    <w:tmpl w:val="A10A86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B3BB1"/>
    <w:multiLevelType w:val="hybridMultilevel"/>
    <w:tmpl w:val="8946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856C01"/>
    <w:multiLevelType w:val="hybridMultilevel"/>
    <w:tmpl w:val="DE6A1D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C11841"/>
    <w:multiLevelType w:val="multilevel"/>
    <w:tmpl w:val="59C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A5A5F"/>
    <w:multiLevelType w:val="hybridMultilevel"/>
    <w:tmpl w:val="65D2B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6CFA106A"/>
    <w:multiLevelType w:val="hybridMultilevel"/>
    <w:tmpl w:val="AAC24864"/>
    <w:lvl w:ilvl="0" w:tplc="963E3D54">
      <w:start w:val="1"/>
      <w:numFmt w:val="bullet"/>
      <w:lvlText w:val="•"/>
      <w:lvlJc w:val="left"/>
      <w:pPr>
        <w:ind w:left="720" w:hanging="360"/>
      </w:pPr>
    </w:lvl>
    <w:lvl w:ilvl="1" w:tplc="2DC8CBB8">
      <w:numFmt w:val="decimal"/>
      <w:lvlText w:val=""/>
      <w:lvlJc w:val="left"/>
      <w:pPr>
        <w:ind w:left="0" w:firstLine="0"/>
      </w:pPr>
    </w:lvl>
    <w:lvl w:ilvl="2" w:tplc="F39EBAE8">
      <w:numFmt w:val="decimal"/>
      <w:lvlText w:val=""/>
      <w:lvlJc w:val="left"/>
      <w:pPr>
        <w:ind w:left="0" w:firstLine="0"/>
      </w:pPr>
    </w:lvl>
    <w:lvl w:ilvl="3" w:tplc="D504A7F4">
      <w:numFmt w:val="decimal"/>
      <w:lvlText w:val=""/>
      <w:lvlJc w:val="left"/>
      <w:pPr>
        <w:ind w:left="0" w:firstLine="0"/>
      </w:pPr>
    </w:lvl>
    <w:lvl w:ilvl="4" w:tplc="D92E64C4">
      <w:numFmt w:val="decimal"/>
      <w:lvlText w:val=""/>
      <w:lvlJc w:val="left"/>
      <w:pPr>
        <w:ind w:left="0" w:firstLine="0"/>
      </w:pPr>
    </w:lvl>
    <w:lvl w:ilvl="5" w:tplc="13CCF2DE">
      <w:numFmt w:val="decimal"/>
      <w:lvlText w:val=""/>
      <w:lvlJc w:val="left"/>
      <w:pPr>
        <w:ind w:left="0" w:firstLine="0"/>
      </w:pPr>
    </w:lvl>
    <w:lvl w:ilvl="6" w:tplc="F6AE0DC6">
      <w:numFmt w:val="decimal"/>
      <w:lvlText w:val=""/>
      <w:lvlJc w:val="left"/>
      <w:pPr>
        <w:ind w:left="0" w:firstLine="0"/>
      </w:pPr>
    </w:lvl>
    <w:lvl w:ilvl="7" w:tplc="D01697A8">
      <w:numFmt w:val="decimal"/>
      <w:lvlText w:val=""/>
      <w:lvlJc w:val="left"/>
      <w:pPr>
        <w:ind w:left="0" w:firstLine="0"/>
      </w:pPr>
    </w:lvl>
    <w:lvl w:ilvl="8" w:tplc="6E02B5CE">
      <w:numFmt w:val="decimal"/>
      <w:lvlText w:val=""/>
      <w:lvlJc w:val="left"/>
      <w:pPr>
        <w:ind w:left="0" w:firstLine="0"/>
      </w:pPr>
    </w:lvl>
  </w:abstractNum>
  <w:abstractNum w:abstractNumId="33" w15:restartNumberingAfterBreak="0">
    <w:nsid w:val="6D9A71CE"/>
    <w:multiLevelType w:val="hybridMultilevel"/>
    <w:tmpl w:val="DEEA3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36"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6140C0"/>
    <w:multiLevelType w:val="hybridMultilevel"/>
    <w:tmpl w:val="FFC6ECE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5888211">
    <w:abstractNumId w:val="31"/>
  </w:num>
  <w:num w:numId="2" w16cid:durableId="406341014">
    <w:abstractNumId w:val="2"/>
  </w:num>
  <w:num w:numId="3" w16cid:durableId="94793439">
    <w:abstractNumId w:val="16"/>
  </w:num>
  <w:num w:numId="4" w16cid:durableId="757404781">
    <w:abstractNumId w:val="13"/>
  </w:num>
  <w:num w:numId="5" w16cid:durableId="2028142969">
    <w:abstractNumId w:val="35"/>
  </w:num>
  <w:num w:numId="6" w16cid:durableId="33384573">
    <w:abstractNumId w:val="19"/>
  </w:num>
  <w:num w:numId="7" w16cid:durableId="947782918">
    <w:abstractNumId w:val="5"/>
  </w:num>
  <w:num w:numId="8" w16cid:durableId="1716461230">
    <w:abstractNumId w:val="10"/>
  </w:num>
  <w:num w:numId="9" w16cid:durableId="2063404063">
    <w:abstractNumId w:val="25"/>
  </w:num>
  <w:num w:numId="10" w16cid:durableId="821846953">
    <w:abstractNumId w:val="36"/>
  </w:num>
  <w:num w:numId="11" w16cid:durableId="1694189128">
    <w:abstractNumId w:val="37"/>
  </w:num>
  <w:num w:numId="12" w16cid:durableId="953708902">
    <w:abstractNumId w:val="15"/>
  </w:num>
  <w:num w:numId="13" w16cid:durableId="1050112309">
    <w:abstractNumId w:val="0"/>
  </w:num>
  <w:num w:numId="14" w16cid:durableId="1586451208">
    <w:abstractNumId w:val="27"/>
  </w:num>
  <w:num w:numId="15" w16cid:durableId="254559536">
    <w:abstractNumId w:val="1"/>
  </w:num>
  <w:num w:numId="16" w16cid:durableId="237784411">
    <w:abstractNumId w:val="23"/>
  </w:num>
  <w:num w:numId="17" w16cid:durableId="1825732027">
    <w:abstractNumId w:val="26"/>
  </w:num>
  <w:num w:numId="18" w16cid:durableId="1053235503">
    <w:abstractNumId w:val="9"/>
  </w:num>
  <w:num w:numId="19" w16cid:durableId="78796603">
    <w:abstractNumId w:val="34"/>
  </w:num>
  <w:num w:numId="20" w16cid:durableId="1069810276">
    <w:abstractNumId w:val="12"/>
  </w:num>
  <w:num w:numId="21" w16cid:durableId="132253401">
    <w:abstractNumId w:val="14"/>
  </w:num>
  <w:num w:numId="22" w16cid:durableId="382407669">
    <w:abstractNumId w:val="21"/>
  </w:num>
  <w:num w:numId="23" w16cid:durableId="783888419">
    <w:abstractNumId w:val="4"/>
  </w:num>
  <w:num w:numId="24" w16cid:durableId="722602366">
    <w:abstractNumId w:val="6"/>
  </w:num>
  <w:num w:numId="25" w16cid:durableId="818157616">
    <w:abstractNumId w:val="29"/>
  </w:num>
  <w:num w:numId="26" w16cid:durableId="528956665">
    <w:abstractNumId w:val="28"/>
  </w:num>
  <w:num w:numId="27" w16cid:durableId="1411584181">
    <w:abstractNumId w:val="22"/>
  </w:num>
  <w:num w:numId="28" w16cid:durableId="1584948209">
    <w:abstractNumId w:val="17"/>
  </w:num>
  <w:num w:numId="29" w16cid:durableId="1555463521">
    <w:abstractNumId w:val="3"/>
  </w:num>
  <w:num w:numId="30" w16cid:durableId="1355690713">
    <w:abstractNumId w:val="30"/>
  </w:num>
  <w:num w:numId="31" w16cid:durableId="1843934040">
    <w:abstractNumId w:val="33"/>
  </w:num>
  <w:num w:numId="32" w16cid:durableId="886602083">
    <w:abstractNumId w:val="22"/>
  </w:num>
  <w:num w:numId="33" w16cid:durableId="681400576">
    <w:abstractNumId w:val="38"/>
  </w:num>
  <w:num w:numId="34" w16cid:durableId="1567690464">
    <w:abstractNumId w:val="7"/>
  </w:num>
  <w:num w:numId="35" w16cid:durableId="602423944">
    <w:abstractNumId w:val="11"/>
  </w:num>
  <w:num w:numId="36" w16cid:durableId="1310281087">
    <w:abstractNumId w:val="24"/>
  </w:num>
  <w:num w:numId="37" w16cid:durableId="2045399809">
    <w:abstractNumId w:val="32"/>
    <w:lvlOverride w:ilvl="0"/>
    <w:lvlOverride w:ilvl="1"/>
    <w:lvlOverride w:ilvl="2"/>
    <w:lvlOverride w:ilvl="3"/>
    <w:lvlOverride w:ilvl="4"/>
    <w:lvlOverride w:ilvl="5"/>
    <w:lvlOverride w:ilvl="6"/>
    <w:lvlOverride w:ilvl="7"/>
    <w:lvlOverride w:ilvl="8"/>
  </w:num>
  <w:num w:numId="38" w16cid:durableId="1148203611">
    <w:abstractNumId w:val="18"/>
    <w:lvlOverride w:ilvl="0"/>
    <w:lvlOverride w:ilvl="1"/>
    <w:lvlOverride w:ilvl="2"/>
    <w:lvlOverride w:ilvl="3"/>
    <w:lvlOverride w:ilvl="4"/>
    <w:lvlOverride w:ilvl="5"/>
    <w:lvlOverride w:ilvl="6"/>
    <w:lvlOverride w:ilvl="7"/>
    <w:lvlOverride w:ilvl="8"/>
  </w:num>
  <w:num w:numId="39" w16cid:durableId="401098656">
    <w:abstractNumId w:val="8"/>
  </w:num>
  <w:num w:numId="40" w16cid:durableId="19910131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03DED"/>
    <w:rsid w:val="000106E8"/>
    <w:rsid w:val="00013761"/>
    <w:rsid w:val="00020E7D"/>
    <w:rsid w:val="000214FF"/>
    <w:rsid w:val="000260D2"/>
    <w:rsid w:val="00032CB6"/>
    <w:rsid w:val="00041BFD"/>
    <w:rsid w:val="00042A7E"/>
    <w:rsid w:val="000571E9"/>
    <w:rsid w:val="000577F2"/>
    <w:rsid w:val="0006094C"/>
    <w:rsid w:val="000619BE"/>
    <w:rsid w:val="00066D49"/>
    <w:rsid w:val="00072169"/>
    <w:rsid w:val="000750BD"/>
    <w:rsid w:val="00086F18"/>
    <w:rsid w:val="0009335B"/>
    <w:rsid w:val="000A4191"/>
    <w:rsid w:val="000A5935"/>
    <w:rsid w:val="000B1A57"/>
    <w:rsid w:val="000B7D22"/>
    <w:rsid w:val="000C2727"/>
    <w:rsid w:val="000C4D32"/>
    <w:rsid w:val="000D7378"/>
    <w:rsid w:val="000D796E"/>
    <w:rsid w:val="000E023B"/>
    <w:rsid w:val="000E2123"/>
    <w:rsid w:val="000E400C"/>
    <w:rsid w:val="000F626D"/>
    <w:rsid w:val="001060B5"/>
    <w:rsid w:val="0012006C"/>
    <w:rsid w:val="001266E3"/>
    <w:rsid w:val="00141461"/>
    <w:rsid w:val="00144BF8"/>
    <w:rsid w:val="001451AD"/>
    <w:rsid w:val="00152531"/>
    <w:rsid w:val="00154823"/>
    <w:rsid w:val="00156407"/>
    <w:rsid w:val="00157009"/>
    <w:rsid w:val="00157185"/>
    <w:rsid w:val="001812AA"/>
    <w:rsid w:val="001A0BEA"/>
    <w:rsid w:val="001A73ED"/>
    <w:rsid w:val="001D27C1"/>
    <w:rsid w:val="001D3C8D"/>
    <w:rsid w:val="001D459B"/>
    <w:rsid w:val="001D5ECF"/>
    <w:rsid w:val="001E4483"/>
    <w:rsid w:val="001F13C4"/>
    <w:rsid w:val="00203A22"/>
    <w:rsid w:val="0020734A"/>
    <w:rsid w:val="0021300D"/>
    <w:rsid w:val="00216ECD"/>
    <w:rsid w:val="00223A63"/>
    <w:rsid w:val="002266A4"/>
    <w:rsid w:val="00234D47"/>
    <w:rsid w:val="00236787"/>
    <w:rsid w:val="00242A44"/>
    <w:rsid w:val="00245B51"/>
    <w:rsid w:val="00251ECB"/>
    <w:rsid w:val="002528B1"/>
    <w:rsid w:val="00255D9C"/>
    <w:rsid w:val="00263764"/>
    <w:rsid w:val="00270BBB"/>
    <w:rsid w:val="00283D8E"/>
    <w:rsid w:val="002843F5"/>
    <w:rsid w:val="0029090C"/>
    <w:rsid w:val="002938DF"/>
    <w:rsid w:val="00296314"/>
    <w:rsid w:val="00296892"/>
    <w:rsid w:val="002B37AA"/>
    <w:rsid w:val="002C7A6E"/>
    <w:rsid w:val="002D345A"/>
    <w:rsid w:val="002D60CF"/>
    <w:rsid w:val="002D6B96"/>
    <w:rsid w:val="002F51F4"/>
    <w:rsid w:val="00301D46"/>
    <w:rsid w:val="00312612"/>
    <w:rsid w:val="003258BD"/>
    <w:rsid w:val="00332234"/>
    <w:rsid w:val="003345FC"/>
    <w:rsid w:val="00335029"/>
    <w:rsid w:val="00335D15"/>
    <w:rsid w:val="00343E59"/>
    <w:rsid w:val="0035404B"/>
    <w:rsid w:val="003762D9"/>
    <w:rsid w:val="0038038E"/>
    <w:rsid w:val="0038662C"/>
    <w:rsid w:val="003942A2"/>
    <w:rsid w:val="00395DDD"/>
    <w:rsid w:val="003B1957"/>
    <w:rsid w:val="003B1AB9"/>
    <w:rsid w:val="003B7DAF"/>
    <w:rsid w:val="003C26FD"/>
    <w:rsid w:val="003C484B"/>
    <w:rsid w:val="00401D94"/>
    <w:rsid w:val="00417E3B"/>
    <w:rsid w:val="004246B6"/>
    <w:rsid w:val="004258B7"/>
    <w:rsid w:val="00460A98"/>
    <w:rsid w:val="00481041"/>
    <w:rsid w:val="00491753"/>
    <w:rsid w:val="004A7243"/>
    <w:rsid w:val="004B0F95"/>
    <w:rsid w:val="004B6AB9"/>
    <w:rsid w:val="004C7BC4"/>
    <w:rsid w:val="004D19FD"/>
    <w:rsid w:val="004D4915"/>
    <w:rsid w:val="004D5674"/>
    <w:rsid w:val="004E7C6D"/>
    <w:rsid w:val="00502D58"/>
    <w:rsid w:val="005111D8"/>
    <w:rsid w:val="00516B2A"/>
    <w:rsid w:val="005171C8"/>
    <w:rsid w:val="00523FD2"/>
    <w:rsid w:val="00525254"/>
    <w:rsid w:val="00530423"/>
    <w:rsid w:val="005308DA"/>
    <w:rsid w:val="0053305D"/>
    <w:rsid w:val="005409B5"/>
    <w:rsid w:val="00553D97"/>
    <w:rsid w:val="005561A3"/>
    <w:rsid w:val="0056656D"/>
    <w:rsid w:val="00577190"/>
    <w:rsid w:val="0059327D"/>
    <w:rsid w:val="0059756E"/>
    <w:rsid w:val="005A00B3"/>
    <w:rsid w:val="005A0ED0"/>
    <w:rsid w:val="005A2BBA"/>
    <w:rsid w:val="005B466E"/>
    <w:rsid w:val="005C2BD0"/>
    <w:rsid w:val="005E13FA"/>
    <w:rsid w:val="005E3911"/>
    <w:rsid w:val="005F0BF0"/>
    <w:rsid w:val="005F35A6"/>
    <w:rsid w:val="00604988"/>
    <w:rsid w:val="00636903"/>
    <w:rsid w:val="00645829"/>
    <w:rsid w:val="00647585"/>
    <w:rsid w:val="0065070F"/>
    <w:rsid w:val="00652ED9"/>
    <w:rsid w:val="00656351"/>
    <w:rsid w:val="006611AB"/>
    <w:rsid w:val="0067028E"/>
    <w:rsid w:val="00671EBF"/>
    <w:rsid w:val="00672D8D"/>
    <w:rsid w:val="00672EA8"/>
    <w:rsid w:val="00684D1B"/>
    <w:rsid w:val="0069615D"/>
    <w:rsid w:val="006A39FF"/>
    <w:rsid w:val="006A5A03"/>
    <w:rsid w:val="006A7DB3"/>
    <w:rsid w:val="006C7FB9"/>
    <w:rsid w:val="006D6D7E"/>
    <w:rsid w:val="006E11A8"/>
    <w:rsid w:val="006E7282"/>
    <w:rsid w:val="006F1BB8"/>
    <w:rsid w:val="00707E81"/>
    <w:rsid w:val="00725DCB"/>
    <w:rsid w:val="007273C4"/>
    <w:rsid w:val="00731E0C"/>
    <w:rsid w:val="007342B1"/>
    <w:rsid w:val="007365BA"/>
    <w:rsid w:val="00740590"/>
    <w:rsid w:val="0074095B"/>
    <w:rsid w:val="00745C0D"/>
    <w:rsid w:val="0074717C"/>
    <w:rsid w:val="0075621A"/>
    <w:rsid w:val="00770D14"/>
    <w:rsid w:val="00771EA0"/>
    <w:rsid w:val="00776873"/>
    <w:rsid w:val="007768EE"/>
    <w:rsid w:val="00782E91"/>
    <w:rsid w:val="007A457F"/>
    <w:rsid w:val="007A5E81"/>
    <w:rsid w:val="007A6225"/>
    <w:rsid w:val="007B61CB"/>
    <w:rsid w:val="007D2E68"/>
    <w:rsid w:val="007D47B0"/>
    <w:rsid w:val="007E1988"/>
    <w:rsid w:val="007E7BAE"/>
    <w:rsid w:val="00800C3B"/>
    <w:rsid w:val="0080503E"/>
    <w:rsid w:val="00807634"/>
    <w:rsid w:val="008211E7"/>
    <w:rsid w:val="00821FF2"/>
    <w:rsid w:val="00822DE3"/>
    <w:rsid w:val="008376B1"/>
    <w:rsid w:val="00844E4B"/>
    <w:rsid w:val="00846CE2"/>
    <w:rsid w:val="00854D61"/>
    <w:rsid w:val="00862B7A"/>
    <w:rsid w:val="008725FE"/>
    <w:rsid w:val="00873AF6"/>
    <w:rsid w:val="00874C3F"/>
    <w:rsid w:val="0087506D"/>
    <w:rsid w:val="008754D4"/>
    <w:rsid w:val="00882A2C"/>
    <w:rsid w:val="00890E71"/>
    <w:rsid w:val="00895053"/>
    <w:rsid w:val="008A3B2D"/>
    <w:rsid w:val="008A56BB"/>
    <w:rsid w:val="008C0FAE"/>
    <w:rsid w:val="008C1C54"/>
    <w:rsid w:val="008C7296"/>
    <w:rsid w:val="008E2695"/>
    <w:rsid w:val="008E3294"/>
    <w:rsid w:val="008F1A9C"/>
    <w:rsid w:val="00914EF5"/>
    <w:rsid w:val="00942963"/>
    <w:rsid w:val="00976EF1"/>
    <w:rsid w:val="00983063"/>
    <w:rsid w:val="00991D54"/>
    <w:rsid w:val="009A3A50"/>
    <w:rsid w:val="009B2072"/>
    <w:rsid w:val="009E3EE2"/>
    <w:rsid w:val="009F3C1E"/>
    <w:rsid w:val="009F4D7B"/>
    <w:rsid w:val="00A05850"/>
    <w:rsid w:val="00A300B6"/>
    <w:rsid w:val="00A316FB"/>
    <w:rsid w:val="00A3269C"/>
    <w:rsid w:val="00A33A8A"/>
    <w:rsid w:val="00A34750"/>
    <w:rsid w:val="00A34F3C"/>
    <w:rsid w:val="00A352E6"/>
    <w:rsid w:val="00A44881"/>
    <w:rsid w:val="00A50FED"/>
    <w:rsid w:val="00A52CB6"/>
    <w:rsid w:val="00A60904"/>
    <w:rsid w:val="00A7027A"/>
    <w:rsid w:val="00A7098C"/>
    <w:rsid w:val="00A7495F"/>
    <w:rsid w:val="00A76A1F"/>
    <w:rsid w:val="00A7710A"/>
    <w:rsid w:val="00A80224"/>
    <w:rsid w:val="00A81D1F"/>
    <w:rsid w:val="00A82055"/>
    <w:rsid w:val="00A84049"/>
    <w:rsid w:val="00A9294E"/>
    <w:rsid w:val="00A93628"/>
    <w:rsid w:val="00AA0008"/>
    <w:rsid w:val="00AA0C46"/>
    <w:rsid w:val="00AA683B"/>
    <w:rsid w:val="00AD13A3"/>
    <w:rsid w:val="00B01D5B"/>
    <w:rsid w:val="00B02052"/>
    <w:rsid w:val="00B12E25"/>
    <w:rsid w:val="00B15A05"/>
    <w:rsid w:val="00B332E9"/>
    <w:rsid w:val="00B34D06"/>
    <w:rsid w:val="00B41708"/>
    <w:rsid w:val="00B53A0A"/>
    <w:rsid w:val="00B54995"/>
    <w:rsid w:val="00B60909"/>
    <w:rsid w:val="00B97AC7"/>
    <w:rsid w:val="00BA4D99"/>
    <w:rsid w:val="00BA7927"/>
    <w:rsid w:val="00BB015D"/>
    <w:rsid w:val="00BB5DD4"/>
    <w:rsid w:val="00BD657D"/>
    <w:rsid w:val="00BE1FFC"/>
    <w:rsid w:val="00BE45EF"/>
    <w:rsid w:val="00BF14C8"/>
    <w:rsid w:val="00BF54B7"/>
    <w:rsid w:val="00C0423D"/>
    <w:rsid w:val="00C21EF7"/>
    <w:rsid w:val="00C30A1E"/>
    <w:rsid w:val="00C458B3"/>
    <w:rsid w:val="00C63930"/>
    <w:rsid w:val="00C666DA"/>
    <w:rsid w:val="00C669DD"/>
    <w:rsid w:val="00C7733E"/>
    <w:rsid w:val="00C84FB6"/>
    <w:rsid w:val="00C85A75"/>
    <w:rsid w:val="00CA0C4F"/>
    <w:rsid w:val="00CC7E35"/>
    <w:rsid w:val="00CD2959"/>
    <w:rsid w:val="00CD48C0"/>
    <w:rsid w:val="00CD4F03"/>
    <w:rsid w:val="00CE193C"/>
    <w:rsid w:val="00CF75C5"/>
    <w:rsid w:val="00D0314C"/>
    <w:rsid w:val="00D049AF"/>
    <w:rsid w:val="00D06D68"/>
    <w:rsid w:val="00D100C6"/>
    <w:rsid w:val="00D10E0E"/>
    <w:rsid w:val="00D23DBC"/>
    <w:rsid w:val="00D31F99"/>
    <w:rsid w:val="00D3372F"/>
    <w:rsid w:val="00D45ECA"/>
    <w:rsid w:val="00D52271"/>
    <w:rsid w:val="00D61C3E"/>
    <w:rsid w:val="00D81ACA"/>
    <w:rsid w:val="00D85432"/>
    <w:rsid w:val="00D86B40"/>
    <w:rsid w:val="00DA3AE3"/>
    <w:rsid w:val="00DB465A"/>
    <w:rsid w:val="00DB47DF"/>
    <w:rsid w:val="00DC05F2"/>
    <w:rsid w:val="00DC0CF4"/>
    <w:rsid w:val="00DC2A18"/>
    <w:rsid w:val="00DC6C60"/>
    <w:rsid w:val="00DD2F4E"/>
    <w:rsid w:val="00DD77E8"/>
    <w:rsid w:val="00DE106D"/>
    <w:rsid w:val="00DF2C4A"/>
    <w:rsid w:val="00DF79CF"/>
    <w:rsid w:val="00E005B3"/>
    <w:rsid w:val="00E368F6"/>
    <w:rsid w:val="00E37DA2"/>
    <w:rsid w:val="00E42C12"/>
    <w:rsid w:val="00E44622"/>
    <w:rsid w:val="00E462DB"/>
    <w:rsid w:val="00E51010"/>
    <w:rsid w:val="00E54FDA"/>
    <w:rsid w:val="00E60179"/>
    <w:rsid w:val="00E62192"/>
    <w:rsid w:val="00E81CB6"/>
    <w:rsid w:val="00E86CB3"/>
    <w:rsid w:val="00EA5326"/>
    <w:rsid w:val="00EA662E"/>
    <w:rsid w:val="00EB617C"/>
    <w:rsid w:val="00EC0AD2"/>
    <w:rsid w:val="00ED3975"/>
    <w:rsid w:val="00ED6054"/>
    <w:rsid w:val="00EE0432"/>
    <w:rsid w:val="00EE459E"/>
    <w:rsid w:val="00EE5168"/>
    <w:rsid w:val="00EE59A6"/>
    <w:rsid w:val="00EE6B7D"/>
    <w:rsid w:val="00EF2C5B"/>
    <w:rsid w:val="00F00B92"/>
    <w:rsid w:val="00F02B7E"/>
    <w:rsid w:val="00F03C26"/>
    <w:rsid w:val="00F12851"/>
    <w:rsid w:val="00F23646"/>
    <w:rsid w:val="00F240B8"/>
    <w:rsid w:val="00F26B09"/>
    <w:rsid w:val="00F322CF"/>
    <w:rsid w:val="00F4226E"/>
    <w:rsid w:val="00F61D31"/>
    <w:rsid w:val="00F740AC"/>
    <w:rsid w:val="00F76B66"/>
    <w:rsid w:val="00F86518"/>
    <w:rsid w:val="00FB7085"/>
    <w:rsid w:val="00FB7B84"/>
    <w:rsid w:val="00FC2311"/>
    <w:rsid w:val="00FE34C0"/>
    <w:rsid w:val="00FF0551"/>
    <w:rsid w:val="00FF3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CF"/>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left="576"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740590"/>
    <w:pPr>
      <w:spacing w:line="360" w:lineRule="auto"/>
    </w:pPr>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qFormat/>
    <w:rsid w:val="00DC6C60"/>
    <w:pPr>
      <w:ind w:left="720"/>
      <w:contextualSpacing/>
    </w:pPr>
  </w:style>
  <w:style w:type="character" w:customStyle="1" w:styleId="Heading4Char">
    <w:name w:val="Heading 4 Char"/>
    <w:basedOn w:val="DefaultParagraphFont"/>
    <w:link w:val="Heading4"/>
    <w:uiPriority w:val="9"/>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DD2F4E"/>
    <w:pPr>
      <w:spacing w:before="20" w:after="20" w:line="240" w:lineRule="auto"/>
      <w:ind w:left="432"/>
    </w:pPr>
    <w:rPr>
      <w:rFonts w:ascii="Times New Roman" w:hAnsi="Times New Roman" w:cstheme="minorHAnsi"/>
      <w:caps/>
      <w:sz w:val="18"/>
      <w:szCs w:val="26"/>
    </w:rPr>
  </w:style>
  <w:style w:type="paragraph" w:styleId="TOC1">
    <w:name w:val="toc 1"/>
    <w:basedOn w:val="Normal"/>
    <w:next w:val="Normal"/>
    <w:autoRedefine/>
    <w:uiPriority w:val="39"/>
    <w:unhideWhenUsed/>
    <w:rsid w:val="00DD2F4E"/>
    <w:pPr>
      <w:tabs>
        <w:tab w:val="right" w:leader="dot" w:pos="9350"/>
      </w:tabs>
      <w:spacing w:before="120" w:after="120" w:line="240" w:lineRule="auto"/>
    </w:pPr>
    <w:rPr>
      <w:rFonts w:ascii="Times New Roman" w:hAnsi="Times New Roman"/>
      <w:bCs/>
      <w:caps/>
      <w:color w:val="404040" w:themeColor="text1" w:themeTint="BF"/>
      <w:szCs w:val="26"/>
    </w:rPr>
  </w:style>
  <w:style w:type="paragraph" w:styleId="TOC2">
    <w:name w:val="toc 2"/>
    <w:basedOn w:val="Normal"/>
    <w:next w:val="Normal"/>
    <w:autoRedefine/>
    <w:uiPriority w:val="39"/>
    <w:unhideWhenUsed/>
    <w:rsid w:val="00DD2F4E"/>
    <w:pPr>
      <w:spacing w:after="80" w:line="240" w:lineRule="auto"/>
    </w:pPr>
    <w:rPr>
      <w:rFonts w:ascii="Times New Roman" w:hAnsi="Times New Roman" w:cstheme="minorHAnsi"/>
      <w:bCs/>
      <w:caps/>
      <w:color w:val="000000" w:themeColor="text1"/>
      <w:sz w:val="20"/>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 w:type="paragraph" w:customStyle="1" w:styleId="Default">
    <w:name w:val="Default"/>
    <w:rsid w:val="00CD48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27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171C8"/>
    <w:rPr>
      <w:b/>
      <w:bCs/>
      <w:i/>
      <w:iCs/>
      <w:spacing w:val="5"/>
    </w:rPr>
  </w:style>
  <w:style w:type="character" w:styleId="UnresolvedMention">
    <w:name w:val="Unresolved Mention"/>
    <w:basedOn w:val="DefaultParagraphFont"/>
    <w:uiPriority w:val="99"/>
    <w:semiHidden/>
    <w:unhideWhenUsed/>
    <w:rsid w:val="00EB6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2.xml><?xml version="1.0" encoding="utf-8"?>
<ds:datastoreItem xmlns:ds="http://schemas.openxmlformats.org/officeDocument/2006/customXml" ds:itemID="{633FF4CF-63B7-4309-ABDA-252BB135209A}">
  <ds:schemaRefs>
    <ds:schemaRef ds:uri="http://schemas.openxmlformats.org/officeDocument/2006/bibliography"/>
  </ds:schemaRefs>
</ds:datastoreItem>
</file>

<file path=customXml/itemProps3.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4.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71</Pages>
  <Words>13009</Words>
  <Characters>74153</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rawan ehab</cp:lastModifiedBy>
  <cp:revision>28</cp:revision>
  <dcterms:created xsi:type="dcterms:W3CDTF">2026-07-02T10:26:00Z</dcterms:created>
  <dcterms:modified xsi:type="dcterms:W3CDTF">2026-07-03T17:54:00Z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