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5F" w:rsidRDefault="00E6705F" w:rsidP="009110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TP n° </w:t>
      </w:r>
      <w:r w:rsidR="00911016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A7CBF" w:rsidRPr="00722558">
        <w:rPr>
          <w:rFonts w:ascii="Times New Roman" w:hAnsi="Times New Roman" w:cs="Times New Roman"/>
          <w:b/>
          <w:bCs/>
          <w:sz w:val="44"/>
          <w:szCs w:val="44"/>
        </w:rPr>
        <w:t xml:space="preserve">– </w:t>
      </w:r>
      <w:r w:rsidR="007D0804" w:rsidRPr="007D0804">
        <w:rPr>
          <w:rFonts w:ascii="Times New Roman" w:hAnsi="Times New Roman" w:cs="Times New Roman"/>
          <w:b/>
          <w:bCs/>
          <w:sz w:val="44"/>
          <w:szCs w:val="44"/>
        </w:rPr>
        <w:t>Connexion à la Base de Données à travers la classe PDO</w:t>
      </w:r>
      <w:r w:rsidR="0091101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:rsidR="007D0804" w:rsidRDefault="007D0804" w:rsidP="007D0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3A3" w:rsidRDefault="00FE33A3" w:rsidP="00FE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59637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:rsidR="007D0804" w:rsidRPr="007D0804" w:rsidRDefault="007D0804" w:rsidP="001D7BC9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la base de données intitulée « magasin », de type Mysql, contenant la table 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correspondante à la classe créée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à l’exercice n°1 du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 n°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 en y ajoutant</w:t>
      </w:r>
      <w:r w:rsidR="00C04AAA">
        <w:rPr>
          <w:rFonts w:ascii="Times New Roman" w:eastAsia="Times New Roman" w:hAnsi="Times New Roman" w:cs="Times New Roman"/>
          <w:sz w:val="24"/>
          <w:szCs w:val="24"/>
          <w:lang w:eastAsia="fr-FR"/>
        </w:rPr>
        <w:t>, au début,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</w:t>
      </w:r>
      <w:r w:rsidR="00C04A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champ intitulé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id »</w:t>
      </w:r>
      <w:r w:rsidR="00C04AAA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04A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clé primaire de type numérique</w:t>
      </w:r>
      <w:r w:rsidR="00C04AAA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7518B">
        <w:rPr>
          <w:rFonts w:ascii="Times New Roman" w:eastAsia="Times New Roman" w:hAnsi="Times New Roman" w:cs="Times New Roman"/>
          <w:sz w:val="24"/>
          <w:szCs w:val="24"/>
          <w:lang w:eastAsia="fr-FR"/>
        </w:rPr>
        <w:t>de taille 3 et auto-incrément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6223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D0804" w:rsidRPr="007D0804" w:rsidRDefault="007D0804" w:rsidP="007D080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un script permettant d’établir une connexion PDO à cette base de données « magasin ».</w:t>
      </w:r>
    </w:p>
    <w:p w:rsidR="007D0804" w:rsidRPr="007D0804" w:rsidRDefault="007D0804" w:rsidP="007D080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la classe 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» en ajoutant les méthodes suivantes :</w:t>
      </w:r>
    </w:p>
    <w:p w:rsidR="007D0804" w:rsidRDefault="007D0804" w:rsidP="004458EB">
      <w:pPr>
        <w:pStyle w:val="Paragraphedelist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affArticleBD</w:t>
      </w:r>
      <w:r w:rsidR="005976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permettant de retourner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tous 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articles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BD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D0804" w:rsidRPr="007D0804" w:rsidRDefault="007D0804" w:rsidP="004458EB">
      <w:pPr>
        <w:pStyle w:val="Paragraphedelist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permettant de retourner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articles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répondant à une condition de sélection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l’id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D0804" w:rsidRPr="007D0804" w:rsidRDefault="007D0804" w:rsidP="001D7BC9">
      <w:pPr>
        <w:pStyle w:val="Paragraphedelist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permettant d’insérer un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1D7BC9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table.</w:t>
      </w:r>
    </w:p>
    <w:p w:rsidR="007D0804" w:rsidRPr="007D0804" w:rsidRDefault="007D0804" w:rsidP="007D0804">
      <w:pPr>
        <w:pStyle w:val="Paragraphedelist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modifArticle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: permettant de modifier les valeurs d’un enregistrement.</w:t>
      </w:r>
    </w:p>
    <w:p w:rsidR="007D0804" w:rsidRPr="007D0804" w:rsidRDefault="007D0804" w:rsidP="007D0804">
      <w:pPr>
        <w:pStyle w:val="Paragraphedeliste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suppArticle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: permettant de supprimer un enregistrement de la table.</w:t>
      </w:r>
    </w:p>
    <w:p w:rsidR="00243DA5" w:rsidRPr="00AF7857" w:rsidRDefault="00911016" w:rsidP="00786AE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odifier le script </w:t>
      </w:r>
      <w:r w:rsidR="00710C29"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Controller</w:t>
      </w:r>
      <w:r w:rsidR="00AF7857"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/traitement.php </w:t>
      </w:r>
      <w:r w:rsidR="00786A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 afin de </w:t>
      </w:r>
      <w:r w:rsid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pouvoir </w:t>
      </w:r>
      <w:r w:rsidR="00243DA5"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insérer </w:t>
      </w:r>
      <w:r w:rsidR="00786AE3">
        <w:rPr>
          <w:rFonts w:ascii="Times New Roman" w:eastAsia="Times New Roman" w:hAnsi="Times New Roman" w:cs="Times New Roman"/>
          <w:sz w:val="24"/>
          <w:szCs w:val="24"/>
          <w:lang w:eastAsia="fr-FR"/>
        </w:rPr>
        <w:t>un nouveau</w:t>
      </w:r>
      <w:r w:rsidR="00243DA5"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86AE3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="00243DA5"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86AE3">
        <w:rPr>
          <w:rFonts w:ascii="Times New Roman" w:eastAsia="Times New Roman" w:hAnsi="Times New Roman" w:cs="Times New Roman"/>
          <w:sz w:val="24"/>
          <w:szCs w:val="24"/>
          <w:lang w:eastAsia="fr-FR"/>
        </w:rPr>
        <w:t>saisi</w:t>
      </w:r>
      <w:r w:rsid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ce </w:t>
      </w:r>
      <w:r w:rsidR="00243DA5"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en appelant la méthode «</w:t>
      </w:r>
      <w:r w:rsid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insertArticle</w:t>
      </w:r>
      <w:r w:rsidR="00243DA5"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».</w:t>
      </w:r>
    </w:p>
    <w:p w:rsidR="00A51B28" w:rsidRPr="00243DA5" w:rsidRDefault="00243DA5" w:rsidP="0073552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Ecrire </w:t>
      </w:r>
      <w:r w:rsidR="00735523">
        <w:rPr>
          <w:rFonts w:ascii="Times New Roman" w:eastAsia="Times New Roman" w:hAnsi="Times New Roman" w:cs="Times New Roman"/>
          <w:sz w:val="24"/>
          <w:szCs w:val="24"/>
          <w:lang w:eastAsia="fr-FR"/>
        </w:rPr>
        <w:t>le code du</w:t>
      </w:r>
      <w:r w:rsidR="00AF7857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 «view/listeArticles.php », 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permettant d’afficher</w:t>
      </w:r>
      <w:r w:rsid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un tableau HTML,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tous les </w:t>
      </w:r>
      <w:r w:rsidR="00AF7857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articles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AF7857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l’id ne doit pas être affiché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appelant la méthode «</w:t>
      </w:r>
      <w:r w:rsidR="00AF7857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affArticleBD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».</w:t>
      </w:r>
      <w:r w:rsid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deux colonnes dans l’affichage contenant des liens hypertextes, pour </w:t>
      </w:r>
      <w:r w:rsidR="00A51B28"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choisir un </w:t>
      </w:r>
      <w:r w:rsid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article donné, </w:t>
      </w:r>
      <w:r w:rsidR="00A51B28"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but de faire des modifications </w:t>
      </w:r>
      <w:r w:rsidR="00361E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bien des </w:t>
      </w:r>
      <w:r w:rsidR="00A51B28"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>suppr</w:t>
      </w:r>
      <w:r w:rsidR="00361EF3">
        <w:rPr>
          <w:rFonts w:ascii="Times New Roman" w:eastAsia="Times New Roman" w:hAnsi="Times New Roman" w:cs="Times New Roman"/>
          <w:sz w:val="24"/>
          <w:szCs w:val="24"/>
          <w:lang w:eastAsia="fr-FR"/>
        </w:rPr>
        <w:t>ession</w:t>
      </w:r>
      <w:r w:rsidR="008F56F1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A51B28"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43DA5" w:rsidRPr="00A51B28" w:rsidRDefault="00A51B28" w:rsidP="0073552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Ecrire </w:t>
      </w:r>
      <w:r w:rsidR="00735523">
        <w:rPr>
          <w:rFonts w:ascii="Times New Roman" w:eastAsia="Times New Roman" w:hAnsi="Times New Roman" w:cs="Times New Roman"/>
          <w:sz w:val="24"/>
          <w:szCs w:val="24"/>
          <w:lang w:eastAsia="fr-FR"/>
        </w:rPr>
        <w:t>le code du</w:t>
      </w:r>
      <w:r w:rsidR="00735523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«view/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modifForm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», permettant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d’afficher un formulaire contenant les valeurs relatives à l’article sélectionné dans la page 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«view/listeArticles.php »,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vue de sa modification. Pour cela on utilisera la méthode « consultArticle ».</w:t>
      </w:r>
    </w:p>
    <w:p w:rsidR="00243DA5" w:rsidRDefault="00A51B28" w:rsidP="0073552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Ecrire </w:t>
      </w:r>
      <w:r w:rsidR="007355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«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controller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modification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», permettant </w:t>
      </w:r>
      <w:r w:rsidR="00243DA5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de mettre à jour l’objet correspondant en utilisant 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méthode «modifArticle »</w:t>
      </w:r>
      <w:r w:rsidR="00243DA5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1B28" w:rsidRPr="00596374" w:rsidRDefault="00A51B28" w:rsidP="0073552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Ecrire </w:t>
      </w:r>
      <w:r w:rsidR="007355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«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controller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suppression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», permettant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l’objet correspondant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BD, 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en utilisant 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méthode «suppArticle »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1B28" w:rsidRPr="00596374" w:rsidRDefault="00A51B28" w:rsidP="00A51B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96374" w:rsidRDefault="00596374" w:rsidP="00FE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6374" w:rsidRDefault="00596374" w:rsidP="00596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EXERCICE 2 : </w:t>
      </w:r>
    </w:p>
    <w:p w:rsidR="00596374" w:rsidRDefault="00596374" w:rsidP="00FE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194C" w:rsidRPr="007D0804" w:rsidRDefault="00D1194C" w:rsidP="00735523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la base de données intitulée 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location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», de type Mysql, contenant la table 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correspondante à la classe créée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à l’exercice n°2 du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TP n°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 en y ajoutant, au début, un champ intitulé « id », une clé primaire de type numérique, de taille 3 et auto-incrément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1194C" w:rsidRPr="007D0804" w:rsidRDefault="00D1194C" w:rsidP="00D1194C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un script permettant d’établir une connexion PDO à cette base de données « magasin ».</w:t>
      </w:r>
    </w:p>
    <w:p w:rsidR="00D1194C" w:rsidRPr="007D0804" w:rsidRDefault="00D1194C" w:rsidP="00D1194C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la classe «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» en ajoutant les méthodes suivantes :</w:t>
      </w:r>
    </w:p>
    <w:p w:rsidR="00D1194C" w:rsidRDefault="00D1194C" w:rsidP="00D1194C">
      <w:pPr>
        <w:pStyle w:val="Paragraphedeliste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affContratBD 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permettant de retourner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tous 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BD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194C" w:rsidRPr="007D0804" w:rsidRDefault="00D1194C" w:rsidP="00D1194C">
      <w:pPr>
        <w:pStyle w:val="Paragraphedeliste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consultContrat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permettant de retourner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répondant à une condition de sélection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l’id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194C" w:rsidRPr="007D0804" w:rsidRDefault="00D1194C" w:rsidP="009167F5">
      <w:pPr>
        <w:pStyle w:val="Paragraphedeliste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insertContrat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permettant d’insérer un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contrat </w:t>
      </w:r>
      <w:r w:rsidR="009167F5">
        <w:rPr>
          <w:rFonts w:ascii="Times New Roman" w:eastAsia="Times New Roman" w:hAnsi="Times New Roman" w:cs="Times New Roman"/>
          <w:sz w:val="24"/>
          <w:szCs w:val="24"/>
          <w:lang w:eastAsia="fr-FR"/>
        </w:rPr>
        <w:t>da</w:t>
      </w:r>
      <w:bookmarkStart w:id="0" w:name="_GoBack"/>
      <w:bookmarkEnd w:id="0"/>
      <w:r w:rsidR="009167F5">
        <w:rPr>
          <w:rFonts w:ascii="Times New Roman" w:eastAsia="Times New Roman" w:hAnsi="Times New Roman" w:cs="Times New Roman"/>
          <w:sz w:val="24"/>
          <w:szCs w:val="24"/>
          <w:lang w:eastAsia="fr-FR"/>
        </w:rPr>
        <w:t>ns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table.</w:t>
      </w:r>
    </w:p>
    <w:p w:rsidR="00D1194C" w:rsidRPr="007D0804" w:rsidRDefault="00D1194C" w:rsidP="00D1194C">
      <w:pPr>
        <w:pStyle w:val="Paragraphedeliste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modifContrat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: permettant de modifier les valeurs d’un enregistrement.</w:t>
      </w:r>
    </w:p>
    <w:p w:rsidR="00D1194C" w:rsidRPr="007D0804" w:rsidRDefault="00D1194C" w:rsidP="00D1194C">
      <w:pPr>
        <w:pStyle w:val="Paragraphedeliste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suppContrat</w:t>
      </w:r>
      <w:r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> : permettant de supprimer un enregistrement de la table.</w:t>
      </w:r>
    </w:p>
    <w:p w:rsidR="00D1194C" w:rsidRPr="00AF7857" w:rsidRDefault="00D1194C" w:rsidP="00D1194C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fichier « 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controller </w:t>
      </w: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="00453A09" w:rsidRPr="00F43839">
        <w:rPr>
          <w:rFonts w:ascii="Times New Roman" w:eastAsia="Times New Roman" w:hAnsi="Times New Roman" w:cs="Times New Roman"/>
          <w:sz w:val="24"/>
          <w:szCs w:val="24"/>
          <w:lang w:eastAsia="fr-FR"/>
        </w:rPr>
        <w:t>TraitContrat.php </w:t>
      </w: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», modifier le script pour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pouvoir </w:t>
      </w: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insérer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="00453A09" w:rsidRPr="007D08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saisis, et ce </w:t>
      </w: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en appelant la méthode «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</w:t>
      </w:r>
      <w:r w:rsidRPr="00AF7857">
        <w:rPr>
          <w:rFonts w:ascii="Times New Roman" w:eastAsia="Times New Roman" w:hAnsi="Times New Roman" w:cs="Times New Roman"/>
          <w:sz w:val="24"/>
          <w:szCs w:val="24"/>
          <w:lang w:eastAsia="fr-FR"/>
        </w:rPr>
        <w:t>».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script se terminera par une redirection vers la page </w:t>
      </w:r>
      <w:r w:rsidR="00453A09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«view/liste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="00453A09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194C" w:rsidRPr="00243DA5" w:rsidRDefault="00D1194C" w:rsidP="00D1194C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un script dans le fichier «view/liste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», permettant d’afficher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un tableau HTML,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tous les </w:t>
      </w:r>
      <w:r w:rsidR="000160D0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(l’id ne doit pas être affiché)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appelant la méthode «aff</w:t>
      </w:r>
      <w:r w:rsidR="00453A0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BD».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deux colonnes dans l’affichage contenant des liens hypertextes, pour </w:t>
      </w:r>
      <w:r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choisir un </w:t>
      </w:r>
      <w:r w:rsidR="000160D0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donné, </w:t>
      </w:r>
      <w:r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but de faire des modifications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bien des </w:t>
      </w:r>
      <w:r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>suppr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essions</w:t>
      </w:r>
      <w:r w:rsidRPr="00243D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194C" w:rsidRPr="00A51B28" w:rsidRDefault="00D1194C" w:rsidP="00D1194C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un script dans le fichier «view/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modifForm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», permettant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d’afficher un formulaire contenant les valeurs relatives 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au contrat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sélectionné dans la page 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«view/liste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vue de sa modification. Pour cela on utilisera la méthode « consult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:rsidR="00D1194C" w:rsidRPr="00F6296A" w:rsidRDefault="00D1194C" w:rsidP="00F6296A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un script dans le fichier «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controller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modification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», permettant de mettre à jour l’objet correspondant en utilisant 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méthode «modif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script se terminera par une redirection vers la page </w:t>
      </w:r>
      <w:r w:rsidR="00F6296A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«view/liste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="00F6296A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194C" w:rsidRDefault="00D1194C" w:rsidP="00F6296A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un script dans le fichier «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controller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suppression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», permettant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l’objet correspondant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BD, 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en utilisant 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méthode «supp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script se terminera par une redirection vers la page </w:t>
      </w:r>
      <w:r w:rsidR="00F6296A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«view/liste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="00F6296A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</w:t>
      </w:r>
      <w:r w:rsidR="00F6296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212EF" w:rsidRPr="005C0F12" w:rsidRDefault="00F212EF" w:rsidP="005C0F12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Faire une copie du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 «view/liste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Contrats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l’intitulant </w:t>
      </w:r>
      <w:r w:rsidR="00D310E8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liste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2Contrats</w:t>
      </w:r>
      <w:r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.php</w:t>
      </w:r>
      <w:r w:rsidR="00D310E8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Puis modifier le script en ajoutant un formulaire ayant comme valeur </w:t>
      </w:r>
      <w:r w:rsidR="00D310E8">
        <w:rPr>
          <w:rFonts w:ascii="Times New Roman" w:eastAsia="Times New Roman" w:hAnsi="Times New Roman" w:cs="Times New Roman"/>
          <w:sz w:val="24"/>
          <w:szCs w:val="24"/>
          <w:lang w:eastAsia="fr-FR"/>
        </w:rPr>
        <w:t>« controller/suppMult.php » dans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l’action</w:t>
      </w:r>
      <w:r w:rsidR="00D310E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formulaire doit </w:t>
      </w:r>
      <w:r w:rsidR="00D310E8">
        <w:rPr>
          <w:rFonts w:ascii="Times New Roman" w:eastAsia="Times New Roman" w:hAnsi="Times New Roman" w:cs="Times New Roman"/>
          <w:sz w:val="24"/>
          <w:szCs w:val="24"/>
          <w:lang w:eastAsia="fr-FR"/>
        </w:rPr>
        <w:t>contenir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tableau HTML initialement créé. Ajouter également une colonne au début de ce tableau contenant un champ de type « checkbox » ayant comme nom « s[] »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 la fin du formulaire, ajouter un bouton de type « submit ». Finalement, créer </w:t>
      </w:r>
      <w:r w:rsidR="005C0F12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un script dans le fichier «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controller</w:t>
      </w:r>
      <w:r w:rsidR="005C0F12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="00FF3D16">
        <w:rPr>
          <w:rFonts w:ascii="Times New Roman" w:eastAsia="Times New Roman" w:hAnsi="Times New Roman" w:cs="Times New Roman"/>
          <w:sz w:val="24"/>
          <w:szCs w:val="24"/>
          <w:lang w:eastAsia="fr-FR"/>
        </w:rPr>
        <w:t>suppMult</w:t>
      </w:r>
      <w:r w:rsidR="005C0F12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.php », permettant de 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supprimer</w:t>
      </w:r>
      <w:r w:rsidR="005C0F12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3D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objets </w:t>
      </w:r>
      <w:r w:rsidR="005C0F12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3D16">
        <w:rPr>
          <w:rFonts w:ascii="Times New Roman" w:eastAsia="Times New Roman" w:hAnsi="Times New Roman" w:cs="Times New Roman"/>
          <w:sz w:val="24"/>
          <w:szCs w:val="24"/>
          <w:lang w:eastAsia="fr-FR"/>
        </w:rPr>
        <w:t>cochés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5C0F12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en utilisant l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>a méthode «suppContrat »</w:t>
      </w:r>
      <w:r w:rsidR="00FF3D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une boucle « for »</w:t>
      </w:r>
      <w:r w:rsidR="005C0F12" w:rsidRPr="00A51B2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script se terminera par une redirection vers la page </w:t>
      </w:r>
      <w:r w:rsidR="005C0F12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«view/liste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>2Contrats</w:t>
      </w:r>
      <w:r w:rsidR="005C0F12" w:rsidRPr="007A5176">
        <w:rPr>
          <w:rFonts w:ascii="Times New Roman" w:eastAsia="Times New Roman" w:hAnsi="Times New Roman" w:cs="Times New Roman"/>
          <w:sz w:val="24"/>
          <w:szCs w:val="24"/>
          <w:lang w:eastAsia="fr-FR"/>
        </w:rPr>
        <w:t>.php »</w:t>
      </w:r>
      <w:r w:rsidR="005C0F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1194C" w:rsidRDefault="00D1194C" w:rsidP="0054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504" w:rsidRDefault="004D7504" w:rsidP="0054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7504" w:rsidRDefault="004D7504" w:rsidP="00546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7504" w:rsidSect="00A76DA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8AA" w:rsidRDefault="005068AA" w:rsidP="00C043FE">
      <w:pPr>
        <w:spacing w:after="0" w:line="240" w:lineRule="auto"/>
      </w:pPr>
      <w:r>
        <w:separator/>
      </w:r>
    </w:p>
  </w:endnote>
  <w:endnote w:type="continuationSeparator" w:id="0">
    <w:p w:rsidR="005068AA" w:rsidRDefault="005068AA" w:rsidP="00C0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5641"/>
      <w:docPartObj>
        <w:docPartGallery w:val="Page Numbers (Bottom of Page)"/>
        <w:docPartUnique/>
      </w:docPartObj>
    </w:sdtPr>
    <w:sdtEndPr/>
    <w:sdtContent>
      <w:p w:rsidR="00C043FE" w:rsidRDefault="00735523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3FE" w:rsidRDefault="007D4CD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4327B8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167F5" w:rsidRPr="009167F5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C043FE" w:rsidRDefault="007D4CD1">
                        <w:pPr>
                          <w:jc w:val="center"/>
                        </w:pPr>
                        <w:r>
                          <w:fldChar w:fldCharType="begin"/>
                        </w:r>
                        <w:r w:rsidR="004327B8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167F5" w:rsidRPr="009167F5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8AA" w:rsidRDefault="005068AA" w:rsidP="00C043FE">
      <w:pPr>
        <w:spacing w:after="0" w:line="240" w:lineRule="auto"/>
      </w:pPr>
      <w:r>
        <w:separator/>
      </w:r>
    </w:p>
  </w:footnote>
  <w:footnote w:type="continuationSeparator" w:id="0">
    <w:p w:rsidR="005068AA" w:rsidRDefault="005068AA" w:rsidP="00C0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F79"/>
    <w:multiLevelType w:val="multilevel"/>
    <w:tmpl w:val="8076A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51AD4"/>
    <w:multiLevelType w:val="multilevel"/>
    <w:tmpl w:val="255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CD2001E"/>
    <w:multiLevelType w:val="hybridMultilevel"/>
    <w:tmpl w:val="EBBE80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D5B13"/>
    <w:multiLevelType w:val="multilevel"/>
    <w:tmpl w:val="5BEC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704A9"/>
    <w:multiLevelType w:val="multilevel"/>
    <w:tmpl w:val="2B02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7432A66"/>
    <w:multiLevelType w:val="multilevel"/>
    <w:tmpl w:val="5864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F1F1D96"/>
    <w:multiLevelType w:val="hybridMultilevel"/>
    <w:tmpl w:val="597C4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513E0"/>
    <w:multiLevelType w:val="hybridMultilevel"/>
    <w:tmpl w:val="80A6F91A"/>
    <w:lvl w:ilvl="0" w:tplc="2E46A98A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9519E8"/>
    <w:multiLevelType w:val="multilevel"/>
    <w:tmpl w:val="2FC2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A4574"/>
    <w:multiLevelType w:val="multilevel"/>
    <w:tmpl w:val="72C8C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0077B9"/>
    <w:multiLevelType w:val="hybridMultilevel"/>
    <w:tmpl w:val="84645422"/>
    <w:lvl w:ilvl="0" w:tplc="E876AD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719B0"/>
    <w:multiLevelType w:val="hybridMultilevel"/>
    <w:tmpl w:val="71C874D2"/>
    <w:lvl w:ilvl="0" w:tplc="04A46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E114F"/>
    <w:multiLevelType w:val="multilevel"/>
    <w:tmpl w:val="255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351779B2"/>
    <w:multiLevelType w:val="multilevel"/>
    <w:tmpl w:val="DFA8D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ED3152"/>
    <w:multiLevelType w:val="hybridMultilevel"/>
    <w:tmpl w:val="9E42DA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770998"/>
    <w:multiLevelType w:val="hybridMultilevel"/>
    <w:tmpl w:val="9B9C3660"/>
    <w:lvl w:ilvl="0" w:tplc="95C4EE38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D317D1"/>
    <w:multiLevelType w:val="multilevel"/>
    <w:tmpl w:val="255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4FBC18CF"/>
    <w:multiLevelType w:val="hybridMultilevel"/>
    <w:tmpl w:val="D012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493633"/>
    <w:multiLevelType w:val="multilevel"/>
    <w:tmpl w:val="0C6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64446"/>
    <w:multiLevelType w:val="multilevel"/>
    <w:tmpl w:val="FB6CF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2474F0"/>
    <w:multiLevelType w:val="multilevel"/>
    <w:tmpl w:val="D62CE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6797BC3"/>
    <w:multiLevelType w:val="multilevel"/>
    <w:tmpl w:val="B3C07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67951032"/>
    <w:multiLevelType w:val="hybridMultilevel"/>
    <w:tmpl w:val="079643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7"/>
  </w:num>
  <w:num w:numId="7">
    <w:abstractNumId w:val="8"/>
  </w:num>
  <w:num w:numId="8">
    <w:abstractNumId w:val="13"/>
  </w:num>
  <w:num w:numId="9">
    <w:abstractNumId w:val="18"/>
  </w:num>
  <w:num w:numId="10">
    <w:abstractNumId w:val="0"/>
  </w:num>
  <w:num w:numId="11">
    <w:abstractNumId w:val="9"/>
  </w:num>
  <w:num w:numId="12">
    <w:abstractNumId w:val="21"/>
  </w:num>
  <w:num w:numId="13">
    <w:abstractNumId w:val="19"/>
  </w:num>
  <w:num w:numId="14">
    <w:abstractNumId w:val="22"/>
  </w:num>
  <w:num w:numId="15">
    <w:abstractNumId w:val="15"/>
  </w:num>
  <w:num w:numId="16">
    <w:abstractNumId w:val="20"/>
  </w:num>
  <w:num w:numId="17">
    <w:abstractNumId w:val="6"/>
  </w:num>
  <w:num w:numId="18">
    <w:abstractNumId w:val="1"/>
  </w:num>
  <w:num w:numId="19">
    <w:abstractNumId w:val="16"/>
  </w:num>
  <w:num w:numId="20">
    <w:abstractNumId w:val="12"/>
  </w:num>
  <w:num w:numId="21">
    <w:abstractNumId w:val="5"/>
  </w:num>
  <w:num w:numId="22">
    <w:abstractNumId w:val="3"/>
  </w:num>
  <w:num w:numId="23">
    <w:abstractNumId w:val="10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5F"/>
    <w:rsid w:val="0000349C"/>
    <w:rsid w:val="000160D0"/>
    <w:rsid w:val="000268B6"/>
    <w:rsid w:val="00051EB9"/>
    <w:rsid w:val="000571FE"/>
    <w:rsid w:val="0006540F"/>
    <w:rsid w:val="00081BB3"/>
    <w:rsid w:val="000D15DD"/>
    <w:rsid w:val="001037C5"/>
    <w:rsid w:val="00110B80"/>
    <w:rsid w:val="001623F9"/>
    <w:rsid w:val="001C5721"/>
    <w:rsid w:val="001D7BC9"/>
    <w:rsid w:val="00243DA5"/>
    <w:rsid w:val="00250577"/>
    <w:rsid w:val="00260C74"/>
    <w:rsid w:val="0027518B"/>
    <w:rsid w:val="00282608"/>
    <w:rsid w:val="00293763"/>
    <w:rsid w:val="002E379C"/>
    <w:rsid w:val="002E43AF"/>
    <w:rsid w:val="00315658"/>
    <w:rsid w:val="003302D0"/>
    <w:rsid w:val="0033403D"/>
    <w:rsid w:val="00335481"/>
    <w:rsid w:val="0034611E"/>
    <w:rsid w:val="00361EF3"/>
    <w:rsid w:val="003B5F86"/>
    <w:rsid w:val="003E7AEC"/>
    <w:rsid w:val="003F1939"/>
    <w:rsid w:val="00423320"/>
    <w:rsid w:val="00430440"/>
    <w:rsid w:val="004327B8"/>
    <w:rsid w:val="004458EB"/>
    <w:rsid w:val="00453A09"/>
    <w:rsid w:val="004C37CB"/>
    <w:rsid w:val="004D58D3"/>
    <w:rsid w:val="004D7504"/>
    <w:rsid w:val="005068AA"/>
    <w:rsid w:val="00522C31"/>
    <w:rsid w:val="00546813"/>
    <w:rsid w:val="00596374"/>
    <w:rsid w:val="00597644"/>
    <w:rsid w:val="005C0F12"/>
    <w:rsid w:val="005C3385"/>
    <w:rsid w:val="005C3B21"/>
    <w:rsid w:val="005D6D82"/>
    <w:rsid w:val="005F4071"/>
    <w:rsid w:val="00605953"/>
    <w:rsid w:val="006223BD"/>
    <w:rsid w:val="0064559A"/>
    <w:rsid w:val="00651015"/>
    <w:rsid w:val="00655D43"/>
    <w:rsid w:val="00706D7C"/>
    <w:rsid w:val="00710C29"/>
    <w:rsid w:val="00722558"/>
    <w:rsid w:val="00735523"/>
    <w:rsid w:val="00750D86"/>
    <w:rsid w:val="00786AE3"/>
    <w:rsid w:val="00794102"/>
    <w:rsid w:val="007A5176"/>
    <w:rsid w:val="007A622A"/>
    <w:rsid w:val="007B6690"/>
    <w:rsid w:val="007C4C74"/>
    <w:rsid w:val="007C7208"/>
    <w:rsid w:val="007D0804"/>
    <w:rsid w:val="007D4CD1"/>
    <w:rsid w:val="007F0983"/>
    <w:rsid w:val="0080569C"/>
    <w:rsid w:val="0085741A"/>
    <w:rsid w:val="00862446"/>
    <w:rsid w:val="008F3953"/>
    <w:rsid w:val="008F56F1"/>
    <w:rsid w:val="008F74C3"/>
    <w:rsid w:val="00906621"/>
    <w:rsid w:val="00911016"/>
    <w:rsid w:val="009167F5"/>
    <w:rsid w:val="00930917"/>
    <w:rsid w:val="00944861"/>
    <w:rsid w:val="00944CD6"/>
    <w:rsid w:val="009B6B42"/>
    <w:rsid w:val="009E599D"/>
    <w:rsid w:val="00A01160"/>
    <w:rsid w:val="00A51B28"/>
    <w:rsid w:val="00A52356"/>
    <w:rsid w:val="00A76DA3"/>
    <w:rsid w:val="00AF7857"/>
    <w:rsid w:val="00B2460C"/>
    <w:rsid w:val="00B54E8E"/>
    <w:rsid w:val="00B9417D"/>
    <w:rsid w:val="00BA050D"/>
    <w:rsid w:val="00BD7AEA"/>
    <w:rsid w:val="00BF19F1"/>
    <w:rsid w:val="00BF6910"/>
    <w:rsid w:val="00C043FE"/>
    <w:rsid w:val="00C04AAA"/>
    <w:rsid w:val="00C36C8F"/>
    <w:rsid w:val="00C72E6B"/>
    <w:rsid w:val="00CC4693"/>
    <w:rsid w:val="00CF217B"/>
    <w:rsid w:val="00D1194C"/>
    <w:rsid w:val="00D310E8"/>
    <w:rsid w:val="00D84823"/>
    <w:rsid w:val="00D8760A"/>
    <w:rsid w:val="00E24B87"/>
    <w:rsid w:val="00E4258D"/>
    <w:rsid w:val="00E6705F"/>
    <w:rsid w:val="00E72153"/>
    <w:rsid w:val="00E75D1C"/>
    <w:rsid w:val="00E8465D"/>
    <w:rsid w:val="00EA7CBF"/>
    <w:rsid w:val="00ED5C27"/>
    <w:rsid w:val="00EE0281"/>
    <w:rsid w:val="00EF3516"/>
    <w:rsid w:val="00EF6AA0"/>
    <w:rsid w:val="00F03B00"/>
    <w:rsid w:val="00F12615"/>
    <w:rsid w:val="00F16667"/>
    <w:rsid w:val="00F212EF"/>
    <w:rsid w:val="00F22064"/>
    <w:rsid w:val="00F35171"/>
    <w:rsid w:val="00F43839"/>
    <w:rsid w:val="00F6296A"/>
    <w:rsid w:val="00F82113"/>
    <w:rsid w:val="00F97223"/>
    <w:rsid w:val="00FB078A"/>
    <w:rsid w:val="00FC1ACD"/>
    <w:rsid w:val="00FE33A3"/>
    <w:rsid w:val="00FE6A08"/>
    <w:rsid w:val="00FF3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A6EED-F648-4C72-9BEC-19137854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043FE"/>
  </w:style>
  <w:style w:type="paragraph" w:styleId="Pieddepage">
    <w:name w:val="footer"/>
    <w:basedOn w:val="Normal"/>
    <w:link w:val="PieddepageCar"/>
    <w:uiPriority w:val="99"/>
    <w:semiHidden/>
    <w:unhideWhenUsed/>
    <w:rsid w:val="00C04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43FE"/>
  </w:style>
  <w:style w:type="character" w:styleId="Lienhypertexte">
    <w:name w:val="Hyperlink"/>
    <w:basedOn w:val="Policepardfaut"/>
    <w:uiPriority w:val="99"/>
    <w:unhideWhenUsed/>
    <w:rsid w:val="00944CD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2D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2D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82608"/>
    <w:rPr>
      <w:i/>
      <w:iCs/>
    </w:rPr>
  </w:style>
  <w:style w:type="table" w:styleId="Grilledutableau">
    <w:name w:val="Table Grid"/>
    <w:basedOn w:val="TableauNormal"/>
    <w:rsid w:val="002826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28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8260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9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96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Soft Assistance et Développement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hammami tlili</dc:creator>
  <cp:lastModifiedBy>Med Slim</cp:lastModifiedBy>
  <cp:revision>3</cp:revision>
  <cp:lastPrinted>2015-02-21T10:46:00Z</cp:lastPrinted>
  <dcterms:created xsi:type="dcterms:W3CDTF">2018-10-22T09:15:00Z</dcterms:created>
  <dcterms:modified xsi:type="dcterms:W3CDTF">2018-10-22T09:17:00Z</dcterms:modified>
</cp:coreProperties>
</file>