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B84D6" w14:textId="1CAE5A61" w:rsidR="006E68DF" w:rsidRPr="006E68DF" w:rsidRDefault="00F0653F" w:rsidP="006E68DF">
      <w:pPr>
        <w:spacing w:after="0"/>
        <w:jc w:val="center"/>
        <w:rPr>
          <w:rFonts w:ascii="Adobe Gothic Std B" w:eastAsia="Adobe Gothic Std B" w:hAnsi="Adobe Gothic Std B" w:cs="Aharoni" w:hint="cs"/>
          <w:b/>
          <w:bCs/>
          <w:color w:val="0070C0"/>
          <w:sz w:val="40"/>
          <w:szCs w:val="40"/>
        </w:rPr>
      </w:pPr>
      <w:r>
        <w:rPr>
          <w:rFonts w:ascii="Adobe Gothic Std B" w:eastAsia="Adobe Gothic Std B" w:hAnsi="Adobe Gothic Std B"/>
          <w:b/>
          <w:bCs/>
          <w:noProof/>
          <w:color w:val="0070C0"/>
          <w:sz w:val="36"/>
          <w:szCs w:val="36"/>
        </w:rPr>
        <w:drawing>
          <wp:anchor distT="0" distB="0" distL="114300" distR="114300" simplePos="0" relativeHeight="251658240" behindDoc="1" locked="0" layoutInCell="1" allowOverlap="1" wp14:anchorId="0FA240EC" wp14:editId="53E9C3F7">
            <wp:simplePos x="0" y="0"/>
            <wp:positionH relativeFrom="page">
              <wp:posOffset>-10215399</wp:posOffset>
            </wp:positionH>
            <wp:positionV relativeFrom="paragraph">
              <wp:posOffset>-2017395</wp:posOffset>
            </wp:positionV>
            <wp:extent cx="21197724" cy="11461531"/>
            <wp:effectExtent l="0" t="0" r="0" b="0"/>
            <wp:wrapNone/>
            <wp:docPr id="20781469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alphaModFix amt="20000"/>
                      <a:extLst>
                        <a:ext uri="{28A0092B-C50C-407E-A947-70E740481C1C}">
                          <a14:useLocalDpi xmlns:a14="http://schemas.microsoft.com/office/drawing/2010/main" val="0"/>
                        </a:ext>
                      </a:extLst>
                    </a:blip>
                    <a:srcRect b="45930"/>
                    <a:stretch/>
                  </pic:blipFill>
                  <pic:spPr bwMode="auto">
                    <a:xfrm>
                      <a:off x="0" y="0"/>
                      <a:ext cx="21197724" cy="11461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E68DF" w:rsidRPr="006E68DF">
        <w:rPr>
          <w:rFonts w:ascii="Adobe Gothic Std B" w:eastAsia="Adobe Gothic Std B" w:hAnsi="Adobe Gothic Std B" w:cs="Aharoni" w:hint="cs"/>
          <w:b/>
          <w:bCs/>
          <w:color w:val="0070C0"/>
          <w:sz w:val="40"/>
          <w:szCs w:val="40"/>
        </w:rPr>
        <w:t>SMART ELECTRIC CHARGING STATION</w:t>
      </w:r>
    </w:p>
    <w:p w14:paraId="41BA29A3" w14:textId="12FEC739" w:rsidR="001B5BAB" w:rsidRPr="006E68DF" w:rsidRDefault="006E68DF" w:rsidP="006E68DF">
      <w:pPr>
        <w:spacing w:after="0"/>
        <w:jc w:val="center"/>
        <w:rPr>
          <w:rFonts w:ascii="Adobe Gothic Std B" w:eastAsia="Adobe Gothic Std B" w:hAnsi="Adobe Gothic Std B"/>
          <w:b/>
          <w:bCs/>
          <w:color w:val="0070C0"/>
          <w:sz w:val="36"/>
          <w:szCs w:val="36"/>
        </w:rPr>
      </w:pPr>
      <w:r w:rsidRPr="006E68DF">
        <w:rPr>
          <w:rFonts w:ascii="Adobe Gothic Std B" w:eastAsia="Adobe Gothic Std B" w:hAnsi="Adobe Gothic Std B"/>
          <w:b/>
          <w:bCs/>
          <w:color w:val="0070C0"/>
          <w:sz w:val="36"/>
          <w:szCs w:val="36"/>
        </w:rPr>
        <w:t>VOLTIFY</w:t>
      </w:r>
    </w:p>
    <w:p w14:paraId="798F347E" w14:textId="2E667E6B" w:rsidR="006E68DF" w:rsidRPr="001B5BAB" w:rsidRDefault="006E68DF" w:rsidP="006E68DF">
      <w:pPr>
        <w:jc w:val="center"/>
        <w:rPr>
          <w:b/>
          <w:bCs/>
          <w:sz w:val="36"/>
          <w:szCs w:val="36"/>
          <w:u w:val="single"/>
        </w:rPr>
      </w:pPr>
    </w:p>
    <w:p w14:paraId="50028F8E" w14:textId="069DD441" w:rsidR="001B5BAB" w:rsidRDefault="001B5BAB" w:rsidP="006E68DF">
      <w:pPr>
        <w:ind w:firstLine="708"/>
        <w:jc w:val="both"/>
        <w:rPr>
          <w:sz w:val="28"/>
          <w:szCs w:val="28"/>
        </w:rPr>
      </w:pPr>
      <w:r w:rsidRPr="001B5BAB">
        <w:rPr>
          <w:sz w:val="28"/>
          <w:szCs w:val="28"/>
        </w:rPr>
        <w:t xml:space="preserve">Préparez-vous à vivre une expérience révolutionnaire avec Voltify, la solution incontournable pour une gestion optimale de vos stations de recharge électrique. Imaginez une plateforme qui simplifie tous les aspects de votre activité, de la gestion de vos clients, employés et stations, à la maîtrise de vos stocks et services. </w:t>
      </w:r>
    </w:p>
    <w:p w14:paraId="7BAF98C9" w14:textId="38B36B24" w:rsidR="001B5BAB" w:rsidRDefault="001B5BAB" w:rsidP="006E68DF">
      <w:pPr>
        <w:jc w:val="both"/>
        <w:rPr>
          <w:sz w:val="28"/>
          <w:szCs w:val="28"/>
        </w:rPr>
      </w:pPr>
      <w:r w:rsidRPr="001B5BAB">
        <w:rPr>
          <w:sz w:val="28"/>
          <w:szCs w:val="28"/>
        </w:rPr>
        <w:t>Mais ce n'est pas tout ! Avec Voltify, votre tranquillité d'esprit est notre priorité absolue. Grâce à notre système de sécurité de pointe, vos données sensibles sont protégées de manière fiable, garantissant la confidentialité et la fiabilité dont vous avez besoin. En choisissant Voltify, vous faites également partie de notre engagement envers un avenir meilleur.</w:t>
      </w:r>
    </w:p>
    <w:p w14:paraId="34396AFD" w14:textId="1A855D85" w:rsidR="001B5BAB" w:rsidRDefault="001B5BAB" w:rsidP="006E68DF">
      <w:pPr>
        <w:jc w:val="both"/>
        <w:rPr>
          <w:sz w:val="28"/>
          <w:szCs w:val="28"/>
        </w:rPr>
      </w:pPr>
      <w:r w:rsidRPr="001B5BAB">
        <w:rPr>
          <w:sz w:val="28"/>
          <w:szCs w:val="28"/>
        </w:rPr>
        <w:t xml:space="preserve">En nous concentrant sur 9 objectifs de développement durable, nous œuvrons activement pour promouvoir l'égalité des sexes en favorisant une participation équilibrée des hommes et des femmes dans la gestion et l'utilisation des stations de recharge électrique. </w:t>
      </w:r>
    </w:p>
    <w:p w14:paraId="1A3832A4" w14:textId="77777777" w:rsidR="001B5BAB" w:rsidRDefault="001B5BAB" w:rsidP="006E68DF">
      <w:pPr>
        <w:jc w:val="both"/>
        <w:rPr>
          <w:sz w:val="28"/>
          <w:szCs w:val="28"/>
        </w:rPr>
      </w:pPr>
      <w:r w:rsidRPr="001B5BAB">
        <w:rPr>
          <w:sz w:val="28"/>
          <w:szCs w:val="28"/>
        </w:rPr>
        <w:t>Nous encourageons les investisseurs à se joindre à la construction de stations de recharge électrique et à adopter l'utilisation de voitures électriques pour une réduction significative des émissions de gaz à effet de serre. De plus, nous dynamisons la croissance économique et l'emploi dans le secteur des véhicules électriques grâce à une gestion optimisée des stations de recharge et des innovations en matière d'infrastructure.</w:t>
      </w:r>
    </w:p>
    <w:p w14:paraId="6E0BBD33" w14:textId="77777777" w:rsidR="001B5BAB" w:rsidRDefault="001B5BAB" w:rsidP="006E68DF">
      <w:pPr>
        <w:jc w:val="both"/>
        <w:rPr>
          <w:sz w:val="28"/>
          <w:szCs w:val="28"/>
        </w:rPr>
      </w:pPr>
      <w:r w:rsidRPr="001B5BAB">
        <w:rPr>
          <w:sz w:val="28"/>
          <w:szCs w:val="28"/>
        </w:rPr>
        <w:t>Avec Voltify, nous facilitons l'accès aux stations de recharge électrique en milieu urbain, stimulant ainsi l'adoption des véhicules électriques tout en réduisant la pollution. Nous encourageons une utilisation plus responsable des ressources énergétiques en optimisant la gestion des stations de recharge. De plus, nous contribuons activement à la réduction des émissions de gaz à effet de serre et à la lutte contre les changements climatiques en favorisant l'utilisation de véhicules électriques respectueux de l'environnement, préservant ainsi les écosystèmes et les ressources naturelles.</w:t>
      </w:r>
    </w:p>
    <w:p w14:paraId="2FFE1EE8" w14:textId="67CDFB86" w:rsidR="00F404A3" w:rsidRDefault="00F0653F" w:rsidP="002E0EDD">
      <w:pPr>
        <w:ind w:firstLine="708"/>
        <w:rPr>
          <w:sz w:val="28"/>
          <w:szCs w:val="28"/>
        </w:rPr>
      </w:pPr>
      <w:r>
        <w:rPr>
          <w:rFonts w:ascii="Adobe Gothic Std B" w:eastAsia="Adobe Gothic Std B" w:hAnsi="Adobe Gothic Std B"/>
          <w:b/>
          <w:bCs/>
          <w:noProof/>
          <w:color w:val="0070C0"/>
          <w:sz w:val="36"/>
          <w:szCs w:val="36"/>
        </w:rPr>
        <w:lastRenderedPageBreak/>
        <w:drawing>
          <wp:anchor distT="0" distB="0" distL="114300" distR="114300" simplePos="0" relativeHeight="251660288" behindDoc="1" locked="0" layoutInCell="1" allowOverlap="1" wp14:anchorId="62F61AC3" wp14:editId="6944B30A">
            <wp:simplePos x="0" y="0"/>
            <wp:positionH relativeFrom="page">
              <wp:posOffset>-10220522</wp:posOffset>
            </wp:positionH>
            <wp:positionV relativeFrom="paragraph">
              <wp:posOffset>-2037824</wp:posOffset>
            </wp:positionV>
            <wp:extent cx="21197724" cy="11461531"/>
            <wp:effectExtent l="0" t="0" r="0" b="0"/>
            <wp:wrapNone/>
            <wp:docPr id="1238926555" name="Image 1238926555" descr="Une image contenant Police, Graphique, logo,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926555" name="Image 1238926555" descr="Une image contenant Police, Graphique, logo, graphisme&#10;&#10;Description générée automatiquement"/>
                    <pic:cNvPicPr>
                      <a:picLocks noChangeAspect="1" noChangeArrowheads="1"/>
                    </pic:cNvPicPr>
                  </pic:nvPicPr>
                  <pic:blipFill rotWithShape="1">
                    <a:blip r:embed="rId7">
                      <a:alphaModFix amt="20000"/>
                      <a:extLst>
                        <a:ext uri="{28A0092B-C50C-407E-A947-70E740481C1C}">
                          <a14:useLocalDpi xmlns:a14="http://schemas.microsoft.com/office/drawing/2010/main" val="0"/>
                        </a:ext>
                      </a:extLst>
                    </a:blip>
                    <a:srcRect b="45930"/>
                    <a:stretch/>
                  </pic:blipFill>
                  <pic:spPr bwMode="auto">
                    <a:xfrm>
                      <a:off x="0" y="0"/>
                      <a:ext cx="21197724" cy="1146153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404A3">
        <w:rPr>
          <w:noProof/>
          <w:sz w:val="28"/>
          <w:szCs w:val="28"/>
        </w:rPr>
        <w:drawing>
          <wp:inline distT="0" distB="0" distL="0" distR="0" wp14:anchorId="68AA6E49" wp14:editId="43DE5FAA">
            <wp:extent cx="5279069" cy="2873829"/>
            <wp:effectExtent l="0" t="0" r="0" b="3175"/>
            <wp:docPr id="20903447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9069" cy="2873829"/>
                    </a:xfrm>
                    <a:prstGeom prst="rect">
                      <a:avLst/>
                    </a:prstGeom>
                    <a:noFill/>
                    <a:ln>
                      <a:noFill/>
                    </a:ln>
                  </pic:spPr>
                </pic:pic>
              </a:graphicData>
            </a:graphic>
          </wp:inline>
        </w:drawing>
      </w:r>
    </w:p>
    <w:p w14:paraId="352711A2" w14:textId="30429FD8" w:rsidR="00F0653F" w:rsidRPr="001B5BAB" w:rsidRDefault="00F0653F" w:rsidP="002E0EDD">
      <w:pPr>
        <w:ind w:firstLine="708"/>
        <w:rPr>
          <w:sz w:val="28"/>
          <w:szCs w:val="28"/>
        </w:rPr>
      </w:pPr>
    </w:p>
    <w:sectPr w:rsidR="00F0653F" w:rsidRPr="001B5BAB" w:rsidSect="006E68DF">
      <w:headerReference w:type="even" r:id="rId9"/>
      <w:headerReference w:type="default" r:id="rId10"/>
      <w:footerReference w:type="even" r:id="rId11"/>
      <w:footerReference w:type="default" r:id="rId12"/>
      <w:headerReference w:type="first" r:id="rId13"/>
      <w:footerReference w:type="first" r:id="rId14"/>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7F4BE2" w14:textId="77777777" w:rsidR="00BF591C" w:rsidRDefault="00BF591C" w:rsidP="002E0EDD">
      <w:pPr>
        <w:spacing w:after="0" w:line="240" w:lineRule="auto"/>
      </w:pPr>
      <w:r>
        <w:separator/>
      </w:r>
    </w:p>
  </w:endnote>
  <w:endnote w:type="continuationSeparator" w:id="0">
    <w:p w14:paraId="7EB3861F" w14:textId="77777777" w:rsidR="00BF591C" w:rsidRDefault="00BF591C" w:rsidP="002E0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obe Gothic Std B">
    <w:panose1 w:val="020B0800000000000000"/>
    <w:charset w:val="80"/>
    <w:family w:val="swiss"/>
    <w:notTrueType/>
    <w:pitch w:val="variable"/>
    <w:sig w:usb0="00000203" w:usb1="29D72C10" w:usb2="00000010" w:usb3="00000000" w:csb0="002A0005" w:csb1="00000000"/>
  </w:font>
  <w:font w:name="Aharoni">
    <w:charset w:val="B1"/>
    <w:family w:val="auto"/>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76D9E" w14:textId="77777777" w:rsidR="002E0EDD" w:rsidRDefault="002E0ED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F3FBC" w14:textId="77777777" w:rsidR="002E0EDD" w:rsidRDefault="002E0ED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0EBCB" w14:textId="77777777" w:rsidR="002E0EDD" w:rsidRDefault="002E0ED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E22E0F" w14:textId="77777777" w:rsidR="00BF591C" w:rsidRDefault="00BF591C" w:rsidP="002E0EDD">
      <w:pPr>
        <w:spacing w:after="0" w:line="240" w:lineRule="auto"/>
      </w:pPr>
      <w:r>
        <w:separator/>
      </w:r>
    </w:p>
  </w:footnote>
  <w:footnote w:type="continuationSeparator" w:id="0">
    <w:p w14:paraId="4629A350" w14:textId="77777777" w:rsidR="00BF591C" w:rsidRDefault="00BF591C" w:rsidP="002E0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BDF70" w14:textId="0BB026F1" w:rsidR="002E0EDD" w:rsidRDefault="002E0ED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EFEC0" w14:textId="6AC3A82F" w:rsidR="002E0EDD" w:rsidRDefault="002E0ED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80319" w14:textId="0D081F94" w:rsidR="002E0EDD" w:rsidRDefault="002E0EDD">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BAB"/>
    <w:rsid w:val="001B5BAB"/>
    <w:rsid w:val="001F4813"/>
    <w:rsid w:val="002E0EDD"/>
    <w:rsid w:val="006E68DF"/>
    <w:rsid w:val="00BF591C"/>
    <w:rsid w:val="00D64581"/>
    <w:rsid w:val="00F0653F"/>
    <w:rsid w:val="00F404A3"/>
    <w:rsid w:val="00FA3B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EAD5F"/>
  <w15:chartTrackingRefBased/>
  <w15:docId w15:val="{46913BE3-1D8C-405C-85C8-68385317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E0EDD"/>
    <w:pPr>
      <w:tabs>
        <w:tab w:val="center" w:pos="4536"/>
        <w:tab w:val="right" w:pos="9072"/>
      </w:tabs>
      <w:spacing w:after="0" w:line="240" w:lineRule="auto"/>
    </w:pPr>
  </w:style>
  <w:style w:type="character" w:customStyle="1" w:styleId="En-tteCar">
    <w:name w:val="En-tête Car"/>
    <w:basedOn w:val="Policepardfaut"/>
    <w:link w:val="En-tte"/>
    <w:uiPriority w:val="99"/>
    <w:rsid w:val="002E0EDD"/>
  </w:style>
  <w:style w:type="paragraph" w:styleId="Pieddepage">
    <w:name w:val="footer"/>
    <w:basedOn w:val="Normal"/>
    <w:link w:val="PieddepageCar"/>
    <w:uiPriority w:val="99"/>
    <w:unhideWhenUsed/>
    <w:rsid w:val="002E0ED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E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324174">
      <w:bodyDiv w:val="1"/>
      <w:marLeft w:val="0"/>
      <w:marRight w:val="0"/>
      <w:marTop w:val="0"/>
      <w:marBottom w:val="0"/>
      <w:divBdr>
        <w:top w:val="none" w:sz="0" w:space="0" w:color="auto"/>
        <w:left w:val="none" w:sz="0" w:space="0" w:color="auto"/>
        <w:bottom w:val="none" w:sz="0" w:space="0" w:color="auto"/>
        <w:right w:val="none" w:sz="0" w:space="0" w:color="auto"/>
      </w:divBdr>
      <w:divsChild>
        <w:div w:id="2122725648">
          <w:marLeft w:val="0"/>
          <w:marRight w:val="0"/>
          <w:marTop w:val="0"/>
          <w:marBottom w:val="0"/>
          <w:divBdr>
            <w:top w:val="none" w:sz="0" w:space="0" w:color="auto"/>
            <w:left w:val="none" w:sz="0" w:space="0" w:color="auto"/>
            <w:bottom w:val="none" w:sz="0" w:space="0" w:color="auto"/>
            <w:right w:val="none" w:sz="0" w:space="0" w:color="auto"/>
          </w:divBdr>
          <w:divsChild>
            <w:div w:id="417093144">
              <w:marLeft w:val="0"/>
              <w:marRight w:val="0"/>
              <w:marTop w:val="0"/>
              <w:marBottom w:val="0"/>
              <w:divBdr>
                <w:top w:val="none" w:sz="0" w:space="0" w:color="auto"/>
                <w:left w:val="none" w:sz="0" w:space="0" w:color="auto"/>
                <w:bottom w:val="none" w:sz="0" w:space="0" w:color="auto"/>
                <w:right w:val="none" w:sz="0" w:space="0" w:color="auto"/>
              </w:divBdr>
              <w:divsChild>
                <w:div w:id="324749691">
                  <w:marLeft w:val="0"/>
                  <w:marRight w:val="0"/>
                  <w:marTop w:val="0"/>
                  <w:marBottom w:val="0"/>
                  <w:divBdr>
                    <w:top w:val="none" w:sz="0" w:space="0" w:color="auto"/>
                    <w:left w:val="none" w:sz="0" w:space="0" w:color="auto"/>
                    <w:bottom w:val="none" w:sz="0" w:space="0" w:color="auto"/>
                    <w:right w:val="none" w:sz="0" w:space="0" w:color="auto"/>
                  </w:divBdr>
                  <w:divsChild>
                    <w:div w:id="535703299">
                      <w:marLeft w:val="0"/>
                      <w:marRight w:val="0"/>
                      <w:marTop w:val="0"/>
                      <w:marBottom w:val="0"/>
                      <w:divBdr>
                        <w:top w:val="none" w:sz="0" w:space="0" w:color="auto"/>
                        <w:left w:val="none" w:sz="0" w:space="0" w:color="auto"/>
                        <w:bottom w:val="none" w:sz="0" w:space="0" w:color="auto"/>
                        <w:right w:val="none" w:sz="0" w:space="0" w:color="auto"/>
                      </w:divBdr>
                      <w:divsChild>
                        <w:div w:id="893850599">
                          <w:marLeft w:val="0"/>
                          <w:marRight w:val="0"/>
                          <w:marTop w:val="0"/>
                          <w:marBottom w:val="0"/>
                          <w:divBdr>
                            <w:top w:val="none" w:sz="0" w:space="0" w:color="auto"/>
                            <w:left w:val="none" w:sz="0" w:space="0" w:color="auto"/>
                            <w:bottom w:val="none" w:sz="0" w:space="0" w:color="auto"/>
                            <w:right w:val="none" w:sz="0" w:space="0" w:color="auto"/>
                          </w:divBdr>
                          <w:divsChild>
                            <w:div w:id="253977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57130">
      <w:bodyDiv w:val="1"/>
      <w:marLeft w:val="0"/>
      <w:marRight w:val="0"/>
      <w:marTop w:val="0"/>
      <w:marBottom w:val="0"/>
      <w:divBdr>
        <w:top w:val="none" w:sz="0" w:space="0" w:color="auto"/>
        <w:left w:val="none" w:sz="0" w:space="0" w:color="auto"/>
        <w:bottom w:val="none" w:sz="0" w:space="0" w:color="auto"/>
        <w:right w:val="none" w:sz="0" w:space="0" w:color="auto"/>
      </w:divBdr>
      <w:divsChild>
        <w:div w:id="411858349">
          <w:marLeft w:val="0"/>
          <w:marRight w:val="0"/>
          <w:marTop w:val="0"/>
          <w:marBottom w:val="0"/>
          <w:divBdr>
            <w:top w:val="none" w:sz="0" w:space="0" w:color="auto"/>
            <w:left w:val="none" w:sz="0" w:space="0" w:color="auto"/>
            <w:bottom w:val="none" w:sz="0" w:space="0" w:color="auto"/>
            <w:right w:val="none" w:sz="0" w:space="0" w:color="auto"/>
          </w:divBdr>
          <w:divsChild>
            <w:div w:id="1733043190">
              <w:marLeft w:val="0"/>
              <w:marRight w:val="0"/>
              <w:marTop w:val="0"/>
              <w:marBottom w:val="0"/>
              <w:divBdr>
                <w:top w:val="none" w:sz="0" w:space="0" w:color="auto"/>
                <w:left w:val="none" w:sz="0" w:space="0" w:color="auto"/>
                <w:bottom w:val="none" w:sz="0" w:space="0" w:color="auto"/>
                <w:right w:val="none" w:sz="0" w:space="0" w:color="auto"/>
              </w:divBdr>
              <w:divsChild>
                <w:div w:id="561141692">
                  <w:marLeft w:val="0"/>
                  <w:marRight w:val="0"/>
                  <w:marTop w:val="0"/>
                  <w:marBottom w:val="0"/>
                  <w:divBdr>
                    <w:top w:val="none" w:sz="0" w:space="0" w:color="auto"/>
                    <w:left w:val="none" w:sz="0" w:space="0" w:color="auto"/>
                    <w:bottom w:val="none" w:sz="0" w:space="0" w:color="auto"/>
                    <w:right w:val="none" w:sz="0" w:space="0" w:color="auto"/>
                  </w:divBdr>
                  <w:divsChild>
                    <w:div w:id="2105609184">
                      <w:marLeft w:val="0"/>
                      <w:marRight w:val="0"/>
                      <w:marTop w:val="0"/>
                      <w:marBottom w:val="0"/>
                      <w:divBdr>
                        <w:top w:val="none" w:sz="0" w:space="0" w:color="auto"/>
                        <w:left w:val="none" w:sz="0" w:space="0" w:color="auto"/>
                        <w:bottom w:val="none" w:sz="0" w:space="0" w:color="auto"/>
                        <w:right w:val="none" w:sz="0" w:space="0" w:color="auto"/>
                      </w:divBdr>
                      <w:divsChild>
                        <w:div w:id="1537351245">
                          <w:marLeft w:val="0"/>
                          <w:marRight w:val="0"/>
                          <w:marTop w:val="0"/>
                          <w:marBottom w:val="0"/>
                          <w:divBdr>
                            <w:top w:val="none" w:sz="0" w:space="0" w:color="auto"/>
                            <w:left w:val="none" w:sz="0" w:space="0" w:color="auto"/>
                            <w:bottom w:val="none" w:sz="0" w:space="0" w:color="auto"/>
                            <w:right w:val="none" w:sz="0" w:space="0" w:color="auto"/>
                          </w:divBdr>
                          <w:divsChild>
                            <w:div w:id="23150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6575288">
      <w:bodyDiv w:val="1"/>
      <w:marLeft w:val="0"/>
      <w:marRight w:val="0"/>
      <w:marTop w:val="0"/>
      <w:marBottom w:val="0"/>
      <w:divBdr>
        <w:top w:val="none" w:sz="0" w:space="0" w:color="auto"/>
        <w:left w:val="none" w:sz="0" w:space="0" w:color="auto"/>
        <w:bottom w:val="none" w:sz="0" w:space="0" w:color="auto"/>
        <w:right w:val="none" w:sz="0" w:space="0" w:color="auto"/>
      </w:divBdr>
      <w:divsChild>
        <w:div w:id="859776443">
          <w:marLeft w:val="0"/>
          <w:marRight w:val="0"/>
          <w:marTop w:val="0"/>
          <w:marBottom w:val="0"/>
          <w:divBdr>
            <w:top w:val="none" w:sz="0" w:space="0" w:color="auto"/>
            <w:left w:val="none" w:sz="0" w:space="0" w:color="auto"/>
            <w:bottom w:val="none" w:sz="0" w:space="0" w:color="auto"/>
            <w:right w:val="none" w:sz="0" w:space="0" w:color="auto"/>
          </w:divBdr>
          <w:divsChild>
            <w:div w:id="1884171442">
              <w:marLeft w:val="0"/>
              <w:marRight w:val="0"/>
              <w:marTop w:val="0"/>
              <w:marBottom w:val="0"/>
              <w:divBdr>
                <w:top w:val="none" w:sz="0" w:space="0" w:color="auto"/>
                <w:left w:val="none" w:sz="0" w:space="0" w:color="auto"/>
                <w:bottom w:val="none" w:sz="0" w:space="0" w:color="auto"/>
                <w:right w:val="none" w:sz="0" w:space="0" w:color="auto"/>
              </w:divBdr>
              <w:divsChild>
                <w:div w:id="465582160">
                  <w:marLeft w:val="0"/>
                  <w:marRight w:val="0"/>
                  <w:marTop w:val="0"/>
                  <w:marBottom w:val="0"/>
                  <w:divBdr>
                    <w:top w:val="none" w:sz="0" w:space="0" w:color="auto"/>
                    <w:left w:val="none" w:sz="0" w:space="0" w:color="auto"/>
                    <w:bottom w:val="none" w:sz="0" w:space="0" w:color="auto"/>
                    <w:right w:val="none" w:sz="0" w:space="0" w:color="auto"/>
                  </w:divBdr>
                  <w:divsChild>
                    <w:div w:id="60711170">
                      <w:marLeft w:val="0"/>
                      <w:marRight w:val="0"/>
                      <w:marTop w:val="0"/>
                      <w:marBottom w:val="0"/>
                      <w:divBdr>
                        <w:top w:val="none" w:sz="0" w:space="0" w:color="auto"/>
                        <w:left w:val="none" w:sz="0" w:space="0" w:color="auto"/>
                        <w:bottom w:val="none" w:sz="0" w:space="0" w:color="auto"/>
                        <w:right w:val="none" w:sz="0" w:space="0" w:color="auto"/>
                      </w:divBdr>
                      <w:divsChild>
                        <w:div w:id="604003828">
                          <w:marLeft w:val="0"/>
                          <w:marRight w:val="0"/>
                          <w:marTop w:val="0"/>
                          <w:marBottom w:val="0"/>
                          <w:divBdr>
                            <w:top w:val="none" w:sz="0" w:space="0" w:color="auto"/>
                            <w:left w:val="none" w:sz="0" w:space="0" w:color="auto"/>
                            <w:bottom w:val="none" w:sz="0" w:space="0" w:color="auto"/>
                            <w:right w:val="none" w:sz="0" w:space="0" w:color="auto"/>
                          </w:divBdr>
                          <w:divsChild>
                            <w:div w:id="122363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6862000">
      <w:bodyDiv w:val="1"/>
      <w:marLeft w:val="0"/>
      <w:marRight w:val="0"/>
      <w:marTop w:val="0"/>
      <w:marBottom w:val="0"/>
      <w:divBdr>
        <w:top w:val="none" w:sz="0" w:space="0" w:color="auto"/>
        <w:left w:val="none" w:sz="0" w:space="0" w:color="auto"/>
        <w:bottom w:val="none" w:sz="0" w:space="0" w:color="auto"/>
        <w:right w:val="none" w:sz="0" w:space="0" w:color="auto"/>
      </w:divBdr>
      <w:divsChild>
        <w:div w:id="307172648">
          <w:marLeft w:val="0"/>
          <w:marRight w:val="0"/>
          <w:marTop w:val="0"/>
          <w:marBottom w:val="0"/>
          <w:divBdr>
            <w:top w:val="none" w:sz="0" w:space="0" w:color="auto"/>
            <w:left w:val="none" w:sz="0" w:space="0" w:color="auto"/>
            <w:bottom w:val="none" w:sz="0" w:space="0" w:color="auto"/>
            <w:right w:val="none" w:sz="0" w:space="0" w:color="auto"/>
          </w:divBdr>
          <w:divsChild>
            <w:div w:id="1116212846">
              <w:marLeft w:val="0"/>
              <w:marRight w:val="0"/>
              <w:marTop w:val="0"/>
              <w:marBottom w:val="0"/>
              <w:divBdr>
                <w:top w:val="none" w:sz="0" w:space="0" w:color="auto"/>
                <w:left w:val="none" w:sz="0" w:space="0" w:color="auto"/>
                <w:bottom w:val="none" w:sz="0" w:space="0" w:color="auto"/>
                <w:right w:val="none" w:sz="0" w:space="0" w:color="auto"/>
              </w:divBdr>
              <w:divsChild>
                <w:div w:id="5642790">
                  <w:marLeft w:val="0"/>
                  <w:marRight w:val="0"/>
                  <w:marTop w:val="0"/>
                  <w:marBottom w:val="0"/>
                  <w:divBdr>
                    <w:top w:val="none" w:sz="0" w:space="0" w:color="auto"/>
                    <w:left w:val="none" w:sz="0" w:space="0" w:color="auto"/>
                    <w:bottom w:val="none" w:sz="0" w:space="0" w:color="auto"/>
                    <w:right w:val="none" w:sz="0" w:space="0" w:color="auto"/>
                  </w:divBdr>
                  <w:divsChild>
                    <w:div w:id="1466922963">
                      <w:marLeft w:val="0"/>
                      <w:marRight w:val="0"/>
                      <w:marTop w:val="0"/>
                      <w:marBottom w:val="0"/>
                      <w:divBdr>
                        <w:top w:val="none" w:sz="0" w:space="0" w:color="auto"/>
                        <w:left w:val="none" w:sz="0" w:space="0" w:color="auto"/>
                        <w:bottom w:val="none" w:sz="0" w:space="0" w:color="auto"/>
                        <w:right w:val="none" w:sz="0" w:space="0" w:color="auto"/>
                      </w:divBdr>
                      <w:divsChild>
                        <w:div w:id="1998340226">
                          <w:marLeft w:val="0"/>
                          <w:marRight w:val="0"/>
                          <w:marTop w:val="0"/>
                          <w:marBottom w:val="0"/>
                          <w:divBdr>
                            <w:top w:val="none" w:sz="0" w:space="0" w:color="auto"/>
                            <w:left w:val="none" w:sz="0" w:space="0" w:color="auto"/>
                            <w:bottom w:val="none" w:sz="0" w:space="0" w:color="auto"/>
                            <w:right w:val="none" w:sz="0" w:space="0" w:color="auto"/>
                          </w:divBdr>
                          <w:divsChild>
                            <w:div w:id="56244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8846500">
      <w:bodyDiv w:val="1"/>
      <w:marLeft w:val="0"/>
      <w:marRight w:val="0"/>
      <w:marTop w:val="0"/>
      <w:marBottom w:val="0"/>
      <w:divBdr>
        <w:top w:val="none" w:sz="0" w:space="0" w:color="auto"/>
        <w:left w:val="none" w:sz="0" w:space="0" w:color="auto"/>
        <w:bottom w:val="none" w:sz="0" w:space="0" w:color="auto"/>
        <w:right w:val="none" w:sz="0" w:space="0" w:color="auto"/>
      </w:divBdr>
      <w:divsChild>
        <w:div w:id="1580141740">
          <w:marLeft w:val="0"/>
          <w:marRight w:val="0"/>
          <w:marTop w:val="0"/>
          <w:marBottom w:val="0"/>
          <w:divBdr>
            <w:top w:val="none" w:sz="0" w:space="0" w:color="auto"/>
            <w:left w:val="none" w:sz="0" w:space="0" w:color="auto"/>
            <w:bottom w:val="none" w:sz="0" w:space="0" w:color="auto"/>
            <w:right w:val="none" w:sz="0" w:space="0" w:color="auto"/>
          </w:divBdr>
          <w:divsChild>
            <w:div w:id="2067482538">
              <w:marLeft w:val="0"/>
              <w:marRight w:val="0"/>
              <w:marTop w:val="0"/>
              <w:marBottom w:val="0"/>
              <w:divBdr>
                <w:top w:val="none" w:sz="0" w:space="0" w:color="auto"/>
                <w:left w:val="none" w:sz="0" w:space="0" w:color="auto"/>
                <w:bottom w:val="none" w:sz="0" w:space="0" w:color="auto"/>
                <w:right w:val="none" w:sz="0" w:space="0" w:color="auto"/>
              </w:divBdr>
              <w:divsChild>
                <w:div w:id="1502814597">
                  <w:marLeft w:val="0"/>
                  <w:marRight w:val="0"/>
                  <w:marTop w:val="0"/>
                  <w:marBottom w:val="0"/>
                  <w:divBdr>
                    <w:top w:val="none" w:sz="0" w:space="0" w:color="auto"/>
                    <w:left w:val="none" w:sz="0" w:space="0" w:color="auto"/>
                    <w:bottom w:val="none" w:sz="0" w:space="0" w:color="auto"/>
                    <w:right w:val="none" w:sz="0" w:space="0" w:color="auto"/>
                  </w:divBdr>
                  <w:divsChild>
                    <w:div w:id="2140297905">
                      <w:marLeft w:val="0"/>
                      <w:marRight w:val="0"/>
                      <w:marTop w:val="0"/>
                      <w:marBottom w:val="0"/>
                      <w:divBdr>
                        <w:top w:val="none" w:sz="0" w:space="0" w:color="auto"/>
                        <w:left w:val="none" w:sz="0" w:space="0" w:color="auto"/>
                        <w:bottom w:val="none" w:sz="0" w:space="0" w:color="auto"/>
                        <w:right w:val="none" w:sz="0" w:space="0" w:color="auto"/>
                      </w:divBdr>
                      <w:divsChild>
                        <w:div w:id="233471188">
                          <w:marLeft w:val="0"/>
                          <w:marRight w:val="0"/>
                          <w:marTop w:val="0"/>
                          <w:marBottom w:val="0"/>
                          <w:divBdr>
                            <w:top w:val="none" w:sz="0" w:space="0" w:color="auto"/>
                            <w:left w:val="none" w:sz="0" w:space="0" w:color="auto"/>
                            <w:bottom w:val="none" w:sz="0" w:space="0" w:color="auto"/>
                            <w:right w:val="none" w:sz="0" w:space="0" w:color="auto"/>
                          </w:divBdr>
                          <w:divsChild>
                            <w:div w:id="5782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5771189">
      <w:bodyDiv w:val="1"/>
      <w:marLeft w:val="0"/>
      <w:marRight w:val="0"/>
      <w:marTop w:val="0"/>
      <w:marBottom w:val="0"/>
      <w:divBdr>
        <w:top w:val="none" w:sz="0" w:space="0" w:color="auto"/>
        <w:left w:val="none" w:sz="0" w:space="0" w:color="auto"/>
        <w:bottom w:val="none" w:sz="0" w:space="0" w:color="auto"/>
        <w:right w:val="none" w:sz="0" w:space="0" w:color="auto"/>
      </w:divBdr>
      <w:divsChild>
        <w:div w:id="1123035335">
          <w:marLeft w:val="0"/>
          <w:marRight w:val="0"/>
          <w:marTop w:val="0"/>
          <w:marBottom w:val="0"/>
          <w:divBdr>
            <w:top w:val="none" w:sz="0" w:space="0" w:color="auto"/>
            <w:left w:val="none" w:sz="0" w:space="0" w:color="auto"/>
            <w:bottom w:val="none" w:sz="0" w:space="0" w:color="auto"/>
            <w:right w:val="none" w:sz="0" w:space="0" w:color="auto"/>
          </w:divBdr>
          <w:divsChild>
            <w:div w:id="880168010">
              <w:marLeft w:val="0"/>
              <w:marRight w:val="0"/>
              <w:marTop w:val="0"/>
              <w:marBottom w:val="0"/>
              <w:divBdr>
                <w:top w:val="none" w:sz="0" w:space="0" w:color="auto"/>
                <w:left w:val="none" w:sz="0" w:space="0" w:color="auto"/>
                <w:bottom w:val="none" w:sz="0" w:space="0" w:color="auto"/>
                <w:right w:val="none" w:sz="0" w:space="0" w:color="auto"/>
              </w:divBdr>
              <w:divsChild>
                <w:div w:id="836845283">
                  <w:marLeft w:val="0"/>
                  <w:marRight w:val="0"/>
                  <w:marTop w:val="0"/>
                  <w:marBottom w:val="0"/>
                  <w:divBdr>
                    <w:top w:val="none" w:sz="0" w:space="0" w:color="auto"/>
                    <w:left w:val="none" w:sz="0" w:space="0" w:color="auto"/>
                    <w:bottom w:val="none" w:sz="0" w:space="0" w:color="auto"/>
                    <w:right w:val="none" w:sz="0" w:space="0" w:color="auto"/>
                  </w:divBdr>
                  <w:divsChild>
                    <w:div w:id="1439989009">
                      <w:marLeft w:val="0"/>
                      <w:marRight w:val="0"/>
                      <w:marTop w:val="0"/>
                      <w:marBottom w:val="0"/>
                      <w:divBdr>
                        <w:top w:val="none" w:sz="0" w:space="0" w:color="auto"/>
                        <w:left w:val="none" w:sz="0" w:space="0" w:color="auto"/>
                        <w:bottom w:val="none" w:sz="0" w:space="0" w:color="auto"/>
                        <w:right w:val="none" w:sz="0" w:space="0" w:color="auto"/>
                      </w:divBdr>
                      <w:divsChild>
                        <w:div w:id="854419732">
                          <w:marLeft w:val="0"/>
                          <w:marRight w:val="0"/>
                          <w:marTop w:val="0"/>
                          <w:marBottom w:val="0"/>
                          <w:divBdr>
                            <w:top w:val="none" w:sz="0" w:space="0" w:color="auto"/>
                            <w:left w:val="none" w:sz="0" w:space="0" w:color="auto"/>
                            <w:bottom w:val="none" w:sz="0" w:space="0" w:color="auto"/>
                            <w:right w:val="none" w:sz="0" w:space="0" w:color="auto"/>
                          </w:divBdr>
                          <w:divsChild>
                            <w:div w:id="5682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547061">
      <w:bodyDiv w:val="1"/>
      <w:marLeft w:val="0"/>
      <w:marRight w:val="0"/>
      <w:marTop w:val="0"/>
      <w:marBottom w:val="0"/>
      <w:divBdr>
        <w:top w:val="none" w:sz="0" w:space="0" w:color="auto"/>
        <w:left w:val="none" w:sz="0" w:space="0" w:color="auto"/>
        <w:bottom w:val="none" w:sz="0" w:space="0" w:color="auto"/>
        <w:right w:val="none" w:sz="0" w:space="0" w:color="auto"/>
      </w:divBdr>
      <w:divsChild>
        <w:div w:id="180321618">
          <w:marLeft w:val="0"/>
          <w:marRight w:val="0"/>
          <w:marTop w:val="0"/>
          <w:marBottom w:val="0"/>
          <w:divBdr>
            <w:top w:val="none" w:sz="0" w:space="0" w:color="auto"/>
            <w:left w:val="none" w:sz="0" w:space="0" w:color="auto"/>
            <w:bottom w:val="none" w:sz="0" w:space="0" w:color="auto"/>
            <w:right w:val="none" w:sz="0" w:space="0" w:color="auto"/>
          </w:divBdr>
          <w:divsChild>
            <w:div w:id="1596012595">
              <w:marLeft w:val="0"/>
              <w:marRight w:val="0"/>
              <w:marTop w:val="0"/>
              <w:marBottom w:val="0"/>
              <w:divBdr>
                <w:top w:val="none" w:sz="0" w:space="0" w:color="auto"/>
                <w:left w:val="none" w:sz="0" w:space="0" w:color="auto"/>
                <w:bottom w:val="none" w:sz="0" w:space="0" w:color="auto"/>
                <w:right w:val="none" w:sz="0" w:space="0" w:color="auto"/>
              </w:divBdr>
              <w:divsChild>
                <w:div w:id="1971007127">
                  <w:marLeft w:val="0"/>
                  <w:marRight w:val="0"/>
                  <w:marTop w:val="0"/>
                  <w:marBottom w:val="0"/>
                  <w:divBdr>
                    <w:top w:val="none" w:sz="0" w:space="0" w:color="auto"/>
                    <w:left w:val="none" w:sz="0" w:space="0" w:color="auto"/>
                    <w:bottom w:val="none" w:sz="0" w:space="0" w:color="auto"/>
                    <w:right w:val="none" w:sz="0" w:space="0" w:color="auto"/>
                  </w:divBdr>
                  <w:divsChild>
                    <w:div w:id="864712892">
                      <w:marLeft w:val="0"/>
                      <w:marRight w:val="0"/>
                      <w:marTop w:val="0"/>
                      <w:marBottom w:val="0"/>
                      <w:divBdr>
                        <w:top w:val="none" w:sz="0" w:space="0" w:color="auto"/>
                        <w:left w:val="none" w:sz="0" w:space="0" w:color="auto"/>
                        <w:bottom w:val="none" w:sz="0" w:space="0" w:color="auto"/>
                        <w:right w:val="none" w:sz="0" w:space="0" w:color="auto"/>
                      </w:divBdr>
                      <w:divsChild>
                        <w:div w:id="1910723404">
                          <w:marLeft w:val="0"/>
                          <w:marRight w:val="0"/>
                          <w:marTop w:val="0"/>
                          <w:marBottom w:val="0"/>
                          <w:divBdr>
                            <w:top w:val="none" w:sz="0" w:space="0" w:color="auto"/>
                            <w:left w:val="none" w:sz="0" w:space="0" w:color="auto"/>
                            <w:bottom w:val="none" w:sz="0" w:space="0" w:color="auto"/>
                            <w:right w:val="none" w:sz="0" w:space="0" w:color="auto"/>
                          </w:divBdr>
                          <w:divsChild>
                            <w:div w:id="38325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558400">
      <w:bodyDiv w:val="1"/>
      <w:marLeft w:val="0"/>
      <w:marRight w:val="0"/>
      <w:marTop w:val="0"/>
      <w:marBottom w:val="0"/>
      <w:divBdr>
        <w:top w:val="none" w:sz="0" w:space="0" w:color="auto"/>
        <w:left w:val="none" w:sz="0" w:space="0" w:color="auto"/>
        <w:bottom w:val="none" w:sz="0" w:space="0" w:color="auto"/>
        <w:right w:val="none" w:sz="0" w:space="0" w:color="auto"/>
      </w:divBdr>
      <w:divsChild>
        <w:div w:id="139004066">
          <w:marLeft w:val="0"/>
          <w:marRight w:val="0"/>
          <w:marTop w:val="0"/>
          <w:marBottom w:val="0"/>
          <w:divBdr>
            <w:top w:val="none" w:sz="0" w:space="0" w:color="auto"/>
            <w:left w:val="none" w:sz="0" w:space="0" w:color="auto"/>
            <w:bottom w:val="none" w:sz="0" w:space="0" w:color="auto"/>
            <w:right w:val="none" w:sz="0" w:space="0" w:color="auto"/>
          </w:divBdr>
          <w:divsChild>
            <w:div w:id="2059937801">
              <w:marLeft w:val="0"/>
              <w:marRight w:val="0"/>
              <w:marTop w:val="0"/>
              <w:marBottom w:val="0"/>
              <w:divBdr>
                <w:top w:val="none" w:sz="0" w:space="0" w:color="auto"/>
                <w:left w:val="none" w:sz="0" w:space="0" w:color="auto"/>
                <w:bottom w:val="none" w:sz="0" w:space="0" w:color="auto"/>
                <w:right w:val="none" w:sz="0" w:space="0" w:color="auto"/>
              </w:divBdr>
              <w:divsChild>
                <w:div w:id="220093696">
                  <w:marLeft w:val="0"/>
                  <w:marRight w:val="0"/>
                  <w:marTop w:val="0"/>
                  <w:marBottom w:val="0"/>
                  <w:divBdr>
                    <w:top w:val="none" w:sz="0" w:space="0" w:color="auto"/>
                    <w:left w:val="none" w:sz="0" w:space="0" w:color="auto"/>
                    <w:bottom w:val="none" w:sz="0" w:space="0" w:color="auto"/>
                    <w:right w:val="none" w:sz="0" w:space="0" w:color="auto"/>
                  </w:divBdr>
                  <w:divsChild>
                    <w:div w:id="154036368">
                      <w:marLeft w:val="0"/>
                      <w:marRight w:val="0"/>
                      <w:marTop w:val="0"/>
                      <w:marBottom w:val="0"/>
                      <w:divBdr>
                        <w:top w:val="none" w:sz="0" w:space="0" w:color="auto"/>
                        <w:left w:val="none" w:sz="0" w:space="0" w:color="auto"/>
                        <w:bottom w:val="none" w:sz="0" w:space="0" w:color="auto"/>
                        <w:right w:val="none" w:sz="0" w:space="0" w:color="auto"/>
                      </w:divBdr>
                      <w:divsChild>
                        <w:div w:id="171381515">
                          <w:marLeft w:val="0"/>
                          <w:marRight w:val="0"/>
                          <w:marTop w:val="0"/>
                          <w:marBottom w:val="0"/>
                          <w:divBdr>
                            <w:top w:val="none" w:sz="0" w:space="0" w:color="auto"/>
                            <w:left w:val="none" w:sz="0" w:space="0" w:color="auto"/>
                            <w:bottom w:val="none" w:sz="0" w:space="0" w:color="auto"/>
                            <w:right w:val="none" w:sz="0" w:space="0" w:color="auto"/>
                          </w:divBdr>
                          <w:divsChild>
                            <w:div w:id="207462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C337E-034A-4094-86EC-899915717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Pages>
  <Words>312</Words>
  <Characters>1716</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wided ben aissi</dc:creator>
  <cp:keywords/>
  <dc:description/>
  <cp:lastModifiedBy>Ghassen BEN AISSA</cp:lastModifiedBy>
  <cp:revision>4</cp:revision>
  <dcterms:created xsi:type="dcterms:W3CDTF">2023-05-17T20:36:00Z</dcterms:created>
  <dcterms:modified xsi:type="dcterms:W3CDTF">2023-05-19T23:52:00Z</dcterms:modified>
</cp:coreProperties>
</file>