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6241" w14:textId="77777777" w:rsidR="00F114DE" w:rsidRDefault="0019481E">
      <w:pPr>
        <w:spacing w:after="67"/>
        <w:ind w:left="687" w:firstLine="0"/>
        <w:jc w:val="center"/>
      </w:pPr>
      <w:r>
        <w:rPr>
          <w:b/>
          <w:sz w:val="32"/>
          <w:u w:val="single" w:color="000000"/>
        </w:rPr>
        <w:t xml:space="preserve">Exercice </w:t>
      </w:r>
      <w:r>
        <w:rPr>
          <w:b/>
          <w:sz w:val="32"/>
        </w:rPr>
        <w:t xml:space="preserve"> </w:t>
      </w:r>
    </w:p>
    <w:p w14:paraId="70671AAC" w14:textId="77777777" w:rsidR="00F114DE" w:rsidRDefault="0019481E">
      <w:pPr>
        <w:spacing w:after="158"/>
        <w:ind w:left="0" w:firstLine="0"/>
      </w:pPr>
      <w:r>
        <w:t xml:space="preserve"> </w:t>
      </w:r>
    </w:p>
    <w:p w14:paraId="3E772821" w14:textId="77777777" w:rsidR="00F114DE" w:rsidRDefault="0019481E">
      <w:pPr>
        <w:spacing w:after="189"/>
        <w:ind w:left="-5"/>
      </w:pPr>
      <w:r>
        <w:t xml:space="preserve">On considère le fichier d’inventaire ci-dessous : </w:t>
      </w:r>
    </w:p>
    <w:p w14:paraId="7C4B4656" w14:textId="77777777" w:rsidR="00F114DE" w:rsidRDefault="00194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" w:line="387" w:lineRule="auto"/>
        <w:ind w:left="0" w:right="7112" w:firstLine="0"/>
      </w:pPr>
      <w:r>
        <w:t xml:space="preserve">Inventory.ini </w:t>
      </w:r>
      <w:r>
        <w:rPr>
          <w:b/>
        </w:rPr>
        <w:t>[</w:t>
      </w:r>
      <w:proofErr w:type="spellStart"/>
      <w:r>
        <w:rPr>
          <w:b/>
        </w:rPr>
        <w:t>webservers</w:t>
      </w:r>
      <w:proofErr w:type="spellEnd"/>
      <w:r>
        <w:rPr>
          <w:b/>
        </w:rPr>
        <w:t xml:space="preserve">] node1 node2 node3 </w:t>
      </w:r>
    </w:p>
    <w:p w14:paraId="6ED654F7" w14:textId="77777777" w:rsidR="00F114DE" w:rsidRDefault="0019481E">
      <w:pPr>
        <w:ind w:left="-5"/>
      </w:pPr>
      <w:r>
        <w:t xml:space="preserve">Avec les trois nœuds ayant la configuration suivante : </w:t>
      </w:r>
    </w:p>
    <w:tbl>
      <w:tblPr>
        <w:tblStyle w:val="TableGrid"/>
        <w:tblW w:w="6798" w:type="dxa"/>
        <w:tblInd w:w="5" w:type="dxa"/>
        <w:tblCellMar>
          <w:top w:w="46" w:type="dxa"/>
          <w:left w:w="108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2266"/>
        <w:gridCol w:w="2266"/>
        <w:gridCol w:w="2266"/>
      </w:tblGrid>
      <w:tr w:rsidR="00F114DE" w14:paraId="1BB83F69" w14:textId="77777777">
        <w:trPr>
          <w:trHeight w:val="27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6E29" w14:textId="77777777" w:rsidR="00F114DE" w:rsidRDefault="0019481E">
            <w:pPr>
              <w:ind w:left="2" w:firstLine="0"/>
            </w:pPr>
            <w:r>
              <w:rPr>
                <w:b/>
              </w:rPr>
              <w:t xml:space="preserve">Node 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DA0F" w14:textId="77777777" w:rsidR="00F114DE" w:rsidRDefault="0019481E">
            <w:pPr>
              <w:ind w:left="1" w:firstLine="0"/>
            </w:pPr>
            <w:r>
              <w:rPr>
                <w:b/>
              </w:rPr>
              <w:t xml:space="preserve">Node 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5002" w14:textId="77777777" w:rsidR="00F114DE" w:rsidRDefault="0019481E">
            <w:pPr>
              <w:ind w:left="0" w:firstLine="0"/>
            </w:pPr>
            <w:r>
              <w:rPr>
                <w:b/>
              </w:rPr>
              <w:t xml:space="preserve">Node 3 </w:t>
            </w:r>
          </w:p>
        </w:tc>
      </w:tr>
      <w:tr w:rsidR="00F114DE" w14:paraId="207077C5" w14:textId="77777777">
        <w:trPr>
          <w:trHeight w:val="54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5B17" w14:textId="77777777" w:rsidR="00F114DE" w:rsidRDefault="0019481E">
            <w:pPr>
              <w:ind w:left="2" w:firstLine="0"/>
            </w:pPr>
            <w:r>
              <w:t xml:space="preserve">Last version on </w:t>
            </w:r>
            <w:proofErr w:type="spellStart"/>
            <w:r>
              <w:t>httpd</w:t>
            </w:r>
            <w:proofErr w:type="spellEnd"/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40D1" w14:textId="77777777" w:rsidR="00F114DE" w:rsidRDefault="0019481E">
            <w:pPr>
              <w:ind w:left="1" w:firstLine="0"/>
            </w:pPr>
            <w:proofErr w:type="spellStart"/>
            <w:r>
              <w:t>Httpd</w:t>
            </w:r>
            <w:proofErr w:type="spellEnd"/>
            <w:r>
              <w:t xml:space="preserve"> not </w:t>
            </w:r>
            <w:proofErr w:type="spellStart"/>
            <w:r>
              <w:t>installed</w:t>
            </w:r>
            <w:proofErr w:type="spellEnd"/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8C5D" w14:textId="77777777" w:rsidR="00F114DE" w:rsidRDefault="0019481E">
            <w:pPr>
              <w:ind w:left="0" w:firstLine="0"/>
            </w:pPr>
            <w:r>
              <w:t xml:space="preserve">Not the </w:t>
            </w:r>
            <w:r>
              <w:t xml:space="preserve">last version of </w:t>
            </w:r>
            <w:proofErr w:type="spellStart"/>
            <w:r>
              <w:t>httpd</w:t>
            </w:r>
            <w:proofErr w:type="spellEnd"/>
            <w:r>
              <w:t xml:space="preserve"> </w:t>
            </w:r>
          </w:p>
        </w:tc>
      </w:tr>
      <w:tr w:rsidR="00F114DE" w14:paraId="1A6C0880" w14:textId="77777777">
        <w:trPr>
          <w:trHeight w:val="54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8BF2" w14:textId="77777777" w:rsidR="00F114DE" w:rsidRDefault="0019481E">
            <w:pPr>
              <w:ind w:left="2" w:firstLine="0"/>
            </w:pPr>
            <w:r>
              <w:t xml:space="preserve">The file </w:t>
            </w:r>
            <w:proofErr w:type="spellStart"/>
            <w:r>
              <w:t>httpd.conf</w:t>
            </w:r>
            <w:proofErr w:type="spellEnd"/>
            <w:r>
              <w:t xml:space="preserve"> not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926B" w14:textId="77777777" w:rsidR="00F114DE" w:rsidRDefault="0019481E">
            <w:pPr>
              <w:ind w:left="1" w:firstLine="0"/>
            </w:pPr>
            <w:r>
              <w:t xml:space="preserve">No file </w:t>
            </w:r>
            <w:proofErr w:type="spellStart"/>
            <w:r>
              <w:t>httpd.conf</w:t>
            </w:r>
            <w:proofErr w:type="spellEnd"/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BBA2" w14:textId="77777777" w:rsidR="00F114DE" w:rsidRDefault="0019481E">
            <w:pPr>
              <w:ind w:left="0" w:firstLine="0"/>
            </w:pPr>
            <w:r>
              <w:t xml:space="preserve">The file </w:t>
            </w:r>
            <w:proofErr w:type="spellStart"/>
            <w:r>
              <w:t>httpd.conf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</w:p>
        </w:tc>
      </w:tr>
    </w:tbl>
    <w:p w14:paraId="3D8ED763" w14:textId="77777777" w:rsidR="00F114DE" w:rsidRDefault="0019481E">
      <w:pPr>
        <w:spacing w:after="158"/>
        <w:ind w:left="0" w:firstLine="0"/>
      </w:pPr>
      <w:r>
        <w:t xml:space="preserve"> </w:t>
      </w:r>
    </w:p>
    <w:p w14:paraId="2BE9D658" w14:textId="77777777" w:rsidR="00F114DE" w:rsidRDefault="0019481E">
      <w:pPr>
        <w:spacing w:after="118"/>
        <w:ind w:left="-5"/>
      </w:pPr>
      <w:r>
        <w:t xml:space="preserve">On considère aussi le </w:t>
      </w:r>
      <w:proofErr w:type="spellStart"/>
      <w:r>
        <w:t>playbook</w:t>
      </w:r>
      <w:proofErr w:type="spellEnd"/>
      <w:r>
        <w:t xml:space="preserve"> suivant :  </w:t>
      </w:r>
    </w:p>
    <w:p w14:paraId="44D0BE97" w14:textId="77777777" w:rsidR="00F114DE" w:rsidRDefault="0019481E">
      <w:pPr>
        <w:ind w:left="0" w:right="767" w:firstLine="0"/>
        <w:jc w:val="right"/>
      </w:pPr>
      <w:r>
        <w:rPr>
          <w:noProof/>
        </w:rPr>
        <w:drawing>
          <wp:inline distT="0" distB="0" distL="0" distR="0" wp14:anchorId="71113CC6" wp14:editId="3D5569E5">
            <wp:extent cx="3759708" cy="4735068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708" cy="473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2C91C8" w14:textId="77777777" w:rsidR="00F114DE" w:rsidRDefault="0019481E">
      <w:pPr>
        <w:ind w:left="-5"/>
      </w:pPr>
      <w:r>
        <w:lastRenderedPageBreak/>
        <w:t xml:space="preserve">Travail demandé : Simuler l’exécution du </w:t>
      </w:r>
      <w:proofErr w:type="spellStart"/>
      <w:r>
        <w:t>playbook</w:t>
      </w:r>
      <w:proofErr w:type="spellEnd"/>
      <w:r>
        <w:t xml:space="preserve"> </w:t>
      </w:r>
      <w:r>
        <w:t xml:space="preserve">et donner les différentes étapes réalisées. </w:t>
      </w:r>
    </w:p>
    <w:tbl>
      <w:tblPr>
        <w:tblStyle w:val="TableGrid"/>
        <w:tblW w:w="9064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1561"/>
        <w:gridCol w:w="5806"/>
      </w:tblGrid>
      <w:tr w:rsidR="00F114DE" w14:paraId="79F0CE25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60DA" w14:textId="77777777" w:rsidR="00F114DE" w:rsidRDefault="0019481E">
            <w:pPr>
              <w:ind w:left="2" w:firstLine="0"/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51B5" w14:textId="77777777" w:rsidR="00F114DE" w:rsidRDefault="0019481E">
            <w:pPr>
              <w:ind w:left="0" w:firstLine="0"/>
            </w:pPr>
            <w:r>
              <w:rPr>
                <w:b/>
              </w:rPr>
              <w:t xml:space="preserve">Host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3D4E" w14:textId="77777777" w:rsidR="00F114DE" w:rsidRDefault="0019481E">
            <w:pPr>
              <w:ind w:left="0" w:firstLine="0"/>
            </w:pPr>
            <w:r>
              <w:rPr>
                <w:b/>
              </w:rPr>
              <w:t xml:space="preserve">Changements apportés </w:t>
            </w:r>
          </w:p>
        </w:tc>
      </w:tr>
      <w:tr w:rsidR="00F114DE" w14:paraId="68C9620E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6877" w14:textId="1A23F06C" w:rsidR="00F114DE" w:rsidRPr="006B097E" w:rsidRDefault="0019481E">
            <w:pPr>
              <w:ind w:left="2" w:firstLine="0"/>
              <w:rPr>
                <w:lang w:val="en-GB"/>
              </w:rPr>
            </w:pPr>
            <w:r>
              <w:t xml:space="preserve"> </w:t>
            </w:r>
            <w:r w:rsidR="002354CB" w:rsidRPr="006B097E">
              <w:rPr>
                <w:lang w:val="en-GB"/>
              </w:rPr>
              <w:t xml:space="preserve">Ensure </w:t>
            </w:r>
            <w:proofErr w:type="spellStart"/>
            <w:r w:rsidR="002354CB" w:rsidRPr="006B097E">
              <w:rPr>
                <w:lang w:val="en-GB"/>
              </w:rPr>
              <w:t>apache</w:t>
            </w:r>
            <w:proofErr w:type="spellEnd"/>
            <w:r w:rsidR="002354CB" w:rsidRPr="006B097E">
              <w:rPr>
                <w:lang w:val="en-GB"/>
              </w:rPr>
              <w:t xml:space="preserve"> is at t</w:t>
            </w:r>
            <w:r w:rsidR="002354CB">
              <w:rPr>
                <w:lang w:val="en-GB"/>
              </w:rPr>
              <w:t>he latest version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5CFE" w14:textId="5BADDFC9" w:rsidR="00F114DE" w:rsidRPr="006B097E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 w:rsidR="006B097E">
              <w:rPr>
                <w:lang w:val="fr-FR"/>
              </w:rPr>
              <w:t>Node1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6C38" w14:textId="7FC06B73" w:rsidR="00F114DE" w:rsidRPr="002354CB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 w:rsidR="002354CB">
              <w:rPr>
                <w:lang w:val="fr-FR"/>
              </w:rPr>
              <w:t>Aucun changement</w:t>
            </w:r>
          </w:p>
        </w:tc>
      </w:tr>
      <w:tr w:rsidR="002354CB" w14:paraId="7A7D4159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650A" w14:textId="6FCB1ED9" w:rsidR="002354CB" w:rsidRDefault="002354CB">
            <w:pPr>
              <w:ind w:left="2" w:firstLine="0"/>
            </w:pPr>
            <w:r w:rsidRPr="006B097E">
              <w:rPr>
                <w:lang w:val="en-GB"/>
              </w:rPr>
              <w:t xml:space="preserve">Ensure </w:t>
            </w:r>
            <w:proofErr w:type="spellStart"/>
            <w:r w:rsidRPr="006B097E">
              <w:rPr>
                <w:lang w:val="en-GB"/>
              </w:rPr>
              <w:t>apache</w:t>
            </w:r>
            <w:proofErr w:type="spellEnd"/>
            <w:r w:rsidRPr="006B097E">
              <w:rPr>
                <w:lang w:val="en-GB"/>
              </w:rPr>
              <w:t xml:space="preserve"> is at t</w:t>
            </w:r>
            <w:r>
              <w:rPr>
                <w:lang w:val="en-GB"/>
              </w:rPr>
              <w:t>he latest version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F437" w14:textId="314A4DE1" w:rsidR="002354CB" w:rsidRPr="002354CB" w:rsidRDefault="002354CB">
            <w:pPr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Node2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DC0B" w14:textId="5D733663" w:rsidR="002354CB" w:rsidRPr="002354CB" w:rsidRDefault="002354CB">
            <w:pPr>
              <w:ind w:left="0" w:firstLine="0"/>
              <w:rPr>
                <w:lang w:val="fr-FR"/>
              </w:rPr>
            </w:pPr>
            <w:r>
              <w:rPr>
                <w:lang w:val="fr-FR"/>
              </w:rPr>
              <w:t xml:space="preserve">Install of </w:t>
            </w:r>
            <w:proofErr w:type="spellStart"/>
            <w:r>
              <w:rPr>
                <w:lang w:val="fr-FR"/>
              </w:rPr>
              <w:t>httpd</w:t>
            </w:r>
            <w:proofErr w:type="spellEnd"/>
          </w:p>
        </w:tc>
      </w:tr>
      <w:tr w:rsidR="002354CB" w14:paraId="28263AE3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9853" w14:textId="60CAF4C7" w:rsidR="002354CB" w:rsidRPr="006B097E" w:rsidRDefault="002354CB" w:rsidP="002354CB">
            <w:pPr>
              <w:ind w:left="2" w:firstLine="0"/>
              <w:rPr>
                <w:lang w:val="en-GB"/>
              </w:rPr>
            </w:pPr>
            <w:r w:rsidRPr="00A53CE7">
              <w:rPr>
                <w:lang w:val="en-GB"/>
              </w:rPr>
              <w:t xml:space="preserve">Ensure </w:t>
            </w:r>
            <w:proofErr w:type="spellStart"/>
            <w:r w:rsidRPr="00A53CE7">
              <w:rPr>
                <w:lang w:val="en-GB"/>
              </w:rPr>
              <w:t>apache</w:t>
            </w:r>
            <w:proofErr w:type="spellEnd"/>
            <w:r w:rsidRPr="00A53CE7">
              <w:rPr>
                <w:lang w:val="en-GB"/>
              </w:rPr>
              <w:t xml:space="preserve"> is at the latest version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AE0C" w14:textId="5AA063DF" w:rsidR="002354CB" w:rsidRPr="002354CB" w:rsidRDefault="002354CB" w:rsidP="002354CB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Node 3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F2FB" w14:textId="676A6DCB" w:rsidR="002354CB" w:rsidRPr="002354CB" w:rsidRDefault="002354CB" w:rsidP="002354CB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Update of httpd</w:t>
            </w:r>
          </w:p>
        </w:tc>
      </w:tr>
      <w:tr w:rsidR="002354CB" w14:paraId="029A5F6F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326E" w14:textId="77777777" w:rsidR="002354CB" w:rsidRDefault="002354CB" w:rsidP="002354CB">
            <w:pPr>
              <w:ind w:left="2" w:firstLine="0"/>
              <w:rPr>
                <w:lang w:val="en-GB"/>
              </w:rPr>
            </w:pPr>
            <w:r w:rsidRPr="006B097E">
              <w:rPr>
                <w:lang w:val="en-GB"/>
              </w:rPr>
              <w:t xml:space="preserve">Write the </w:t>
            </w:r>
            <w:proofErr w:type="spellStart"/>
            <w:r w:rsidRPr="006B097E">
              <w:rPr>
                <w:lang w:val="en-GB"/>
              </w:rPr>
              <w:t>apache</w:t>
            </w:r>
            <w:proofErr w:type="spellEnd"/>
            <w:r w:rsidRPr="006B097E">
              <w:rPr>
                <w:lang w:val="en-GB"/>
              </w:rPr>
              <w:t xml:space="preserve"> config </w:t>
            </w:r>
            <w:proofErr w:type="gramStart"/>
            <w:r w:rsidRPr="006B097E">
              <w:rPr>
                <w:lang w:val="en-GB"/>
              </w:rPr>
              <w:t>f</w:t>
            </w:r>
            <w:r>
              <w:rPr>
                <w:lang w:val="en-GB"/>
              </w:rPr>
              <w:t>ile</w:t>
            </w:r>
            <w:proofErr w:type="gramEnd"/>
          </w:p>
          <w:p w14:paraId="0B9D9EBF" w14:textId="6F8C96EC" w:rsidR="0019481E" w:rsidRDefault="0019481E" w:rsidP="002354CB">
            <w:pPr>
              <w:ind w:left="2" w:firstLine="0"/>
              <w:rPr>
                <w:lang w:val="en-GB"/>
              </w:rPr>
            </w:pPr>
            <w:r>
              <w:rPr>
                <w:lang w:val="en-GB"/>
              </w:rPr>
              <w:t xml:space="preserve">After </w:t>
            </w:r>
          </w:p>
          <w:p w14:paraId="0B229DD1" w14:textId="2BD21C05" w:rsidR="0019481E" w:rsidRPr="0019481E" w:rsidRDefault="0019481E" w:rsidP="002354CB">
            <w:pPr>
              <w:ind w:left="2" w:firstLine="0"/>
              <w:rPr>
                <w:b/>
                <w:bCs/>
                <w:color w:val="FF0000"/>
                <w:lang w:val="en-GB"/>
              </w:rPr>
            </w:pPr>
            <w:r w:rsidRPr="0019481E">
              <w:rPr>
                <w:b/>
                <w:bCs/>
                <w:color w:val="FF0000"/>
                <w:lang w:val="en-GB"/>
              </w:rPr>
              <w:t>Hander=restart httpd in node1</w:t>
            </w:r>
          </w:p>
          <w:p w14:paraId="1BB0BDB3" w14:textId="7858BF31" w:rsidR="0019481E" w:rsidRPr="00A53CE7" w:rsidRDefault="0019481E" w:rsidP="002354CB">
            <w:pPr>
              <w:ind w:left="2" w:firstLine="0"/>
              <w:rPr>
                <w:lang w:val="en-GB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3AF7" w14:textId="24DEF4D7" w:rsidR="002354CB" w:rsidRDefault="002354CB" w:rsidP="002354CB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Node1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96E3" w14:textId="77777777" w:rsidR="002354CB" w:rsidRPr="0019481E" w:rsidRDefault="002354CB" w:rsidP="002354CB">
            <w:pPr>
              <w:ind w:left="0" w:firstLine="0"/>
              <w:rPr>
                <w:b/>
                <w:bCs/>
                <w:color w:val="FF0000"/>
                <w:lang w:val="en-GB"/>
              </w:rPr>
            </w:pPr>
            <w:r w:rsidRPr="0019481E">
              <w:rPr>
                <w:b/>
                <w:bCs/>
                <w:color w:val="FF0000"/>
                <w:lang w:val="en-GB"/>
              </w:rPr>
              <w:t xml:space="preserve">Update </w:t>
            </w:r>
            <w:proofErr w:type="spellStart"/>
            <w:r w:rsidRPr="0019481E">
              <w:rPr>
                <w:b/>
                <w:bCs/>
                <w:color w:val="FF0000"/>
                <w:lang w:val="en-GB"/>
              </w:rPr>
              <w:t>httpd.conf</w:t>
            </w:r>
            <w:proofErr w:type="spellEnd"/>
          </w:p>
          <w:p w14:paraId="096C885B" w14:textId="77777777" w:rsidR="0019481E" w:rsidRPr="0019481E" w:rsidRDefault="0019481E" w:rsidP="002354CB">
            <w:pPr>
              <w:ind w:left="0" w:firstLine="0"/>
              <w:rPr>
                <w:b/>
                <w:bCs/>
                <w:color w:val="FF0000"/>
                <w:lang w:val="en-GB"/>
              </w:rPr>
            </w:pPr>
            <w:r w:rsidRPr="0019481E">
              <w:rPr>
                <w:b/>
                <w:bCs/>
                <w:color w:val="FF0000"/>
                <w:lang w:val="en-GB"/>
              </w:rPr>
              <w:t>Httpd restarted.</w:t>
            </w:r>
          </w:p>
          <w:p w14:paraId="3B2D247A" w14:textId="13613014" w:rsidR="0019481E" w:rsidRDefault="0019481E" w:rsidP="002354CB">
            <w:pPr>
              <w:ind w:left="0" w:firstLine="0"/>
              <w:rPr>
                <w:lang w:val="fr-FR"/>
              </w:rPr>
            </w:pPr>
            <w:r w:rsidRPr="0019481E">
              <w:rPr>
                <w:lang w:val="fr-FR"/>
              </w:rPr>
              <w:t>Puisqu’il y a</w:t>
            </w:r>
            <w:r>
              <w:rPr>
                <w:lang w:val="fr-FR"/>
              </w:rPr>
              <w:t xml:space="preserve"> </w:t>
            </w:r>
            <w:r w:rsidRPr="0019481E">
              <w:rPr>
                <w:lang w:val="fr-FR"/>
              </w:rPr>
              <w:t>une m</w:t>
            </w:r>
            <w:r>
              <w:rPr>
                <w:lang w:val="fr-FR"/>
              </w:rPr>
              <w:t xml:space="preserve">odification donc c’est pour cela on utilise </w:t>
            </w:r>
            <w:proofErr w:type="spellStart"/>
            <w:r>
              <w:rPr>
                <w:lang w:val="fr-FR"/>
              </w:rPr>
              <w:t>hander</w:t>
            </w:r>
            <w:proofErr w:type="spellEnd"/>
            <w:r>
              <w:rPr>
                <w:lang w:val="fr-FR"/>
              </w:rPr>
              <w:t xml:space="preserve"> seulement dans </w:t>
            </w:r>
            <w:proofErr w:type="gramStart"/>
            <w:r>
              <w:rPr>
                <w:lang w:val="fr-FR"/>
              </w:rPr>
              <w:t>les changement</w:t>
            </w:r>
            <w:proofErr w:type="gramEnd"/>
            <w:r>
              <w:rPr>
                <w:lang w:val="fr-FR"/>
              </w:rPr>
              <w:t xml:space="preserve"> s’il n’a pas des changement il n’utilise pas </w:t>
            </w:r>
            <w:proofErr w:type="spellStart"/>
            <w:r>
              <w:rPr>
                <w:lang w:val="fr-FR"/>
              </w:rPr>
              <w:t>hander</w:t>
            </w:r>
            <w:proofErr w:type="spellEnd"/>
          </w:p>
          <w:p w14:paraId="146505C0" w14:textId="52448B0F" w:rsidR="0019481E" w:rsidRPr="0019481E" w:rsidRDefault="0019481E" w:rsidP="002354CB">
            <w:pPr>
              <w:ind w:left="0" w:firstLine="0"/>
              <w:rPr>
                <w:b/>
                <w:bCs/>
                <w:lang w:val="fr-FR"/>
              </w:rPr>
            </w:pPr>
            <w:proofErr w:type="spellStart"/>
            <w:r w:rsidRPr="0019481E">
              <w:rPr>
                <w:b/>
                <w:bCs/>
                <w:color w:val="77206D" w:themeColor="accent5" w:themeShade="BF"/>
                <w:lang w:val="fr-FR"/>
              </w:rPr>
              <w:t>Hander</w:t>
            </w:r>
            <w:proofErr w:type="spellEnd"/>
            <w:r w:rsidRPr="0019481E">
              <w:rPr>
                <w:b/>
                <w:bCs/>
                <w:color w:val="77206D" w:themeColor="accent5" w:themeShade="BF"/>
                <w:lang w:val="fr-FR"/>
              </w:rPr>
              <w:t xml:space="preserve"> c’est une notification dormante.</w:t>
            </w:r>
          </w:p>
        </w:tc>
      </w:tr>
      <w:tr w:rsidR="002354CB" w14:paraId="69781E68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C7C8" w14:textId="77777777" w:rsidR="002354CB" w:rsidRDefault="002354CB" w:rsidP="002354CB">
            <w:pPr>
              <w:ind w:left="2" w:firstLine="0"/>
              <w:rPr>
                <w:lang w:val="en-GB"/>
              </w:rPr>
            </w:pPr>
            <w:r w:rsidRPr="006B097E">
              <w:rPr>
                <w:lang w:val="en-GB"/>
              </w:rPr>
              <w:t xml:space="preserve">Write the </w:t>
            </w:r>
            <w:proofErr w:type="spellStart"/>
            <w:r w:rsidRPr="006B097E">
              <w:rPr>
                <w:lang w:val="en-GB"/>
              </w:rPr>
              <w:t>apache</w:t>
            </w:r>
            <w:proofErr w:type="spellEnd"/>
            <w:r w:rsidRPr="006B097E">
              <w:rPr>
                <w:lang w:val="en-GB"/>
              </w:rPr>
              <w:t xml:space="preserve"> config </w:t>
            </w:r>
            <w:proofErr w:type="gramStart"/>
            <w:r w:rsidRPr="006B097E">
              <w:rPr>
                <w:lang w:val="en-GB"/>
              </w:rPr>
              <w:t>f</w:t>
            </w:r>
            <w:r>
              <w:rPr>
                <w:lang w:val="en-GB"/>
              </w:rPr>
              <w:t>ile</w:t>
            </w:r>
            <w:proofErr w:type="gramEnd"/>
          </w:p>
          <w:p w14:paraId="52FA5A3E" w14:textId="1F24E2B1" w:rsidR="0019481E" w:rsidRPr="0019481E" w:rsidRDefault="0019481E" w:rsidP="002354CB">
            <w:pPr>
              <w:ind w:left="2" w:firstLine="0"/>
              <w:rPr>
                <w:b/>
                <w:bCs/>
                <w:lang w:val="en-GB"/>
              </w:rPr>
            </w:pPr>
            <w:r w:rsidRPr="0019481E">
              <w:rPr>
                <w:b/>
                <w:bCs/>
                <w:color w:val="FF0000"/>
                <w:lang w:val="en-GB"/>
              </w:rPr>
              <w:t>Hander =restart httpd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F0BC" w14:textId="10825F80" w:rsidR="002354CB" w:rsidRDefault="002354CB" w:rsidP="002354CB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Node2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A2B1" w14:textId="77777777" w:rsidR="002354CB" w:rsidRPr="0019481E" w:rsidRDefault="002354CB" w:rsidP="002354CB">
            <w:pPr>
              <w:ind w:left="0" w:firstLine="0"/>
              <w:rPr>
                <w:b/>
                <w:bCs/>
                <w:color w:val="FF0000"/>
                <w:lang w:val="en-GB"/>
              </w:rPr>
            </w:pPr>
            <w:r w:rsidRPr="0019481E">
              <w:rPr>
                <w:b/>
                <w:bCs/>
                <w:color w:val="FF0000"/>
                <w:lang w:val="en-GB"/>
              </w:rPr>
              <w:t xml:space="preserve">Copy </w:t>
            </w:r>
            <w:proofErr w:type="spellStart"/>
            <w:r w:rsidRPr="0019481E">
              <w:rPr>
                <w:b/>
                <w:bCs/>
                <w:color w:val="FF0000"/>
                <w:lang w:val="en-GB"/>
              </w:rPr>
              <w:t>httpd.conf</w:t>
            </w:r>
            <w:proofErr w:type="spellEnd"/>
          </w:p>
          <w:p w14:paraId="607451EF" w14:textId="040E2B9C" w:rsidR="0019481E" w:rsidRDefault="0019481E" w:rsidP="002354CB">
            <w:pPr>
              <w:ind w:left="0" w:firstLine="0"/>
              <w:rPr>
                <w:lang w:val="en-GB"/>
              </w:rPr>
            </w:pPr>
            <w:r w:rsidRPr="0019481E">
              <w:rPr>
                <w:b/>
                <w:bCs/>
                <w:color w:val="FF0000"/>
                <w:lang w:val="en-GB"/>
              </w:rPr>
              <w:t>Httpd restarted.</w:t>
            </w:r>
          </w:p>
        </w:tc>
      </w:tr>
      <w:tr w:rsidR="00F114DE" w14:paraId="2C0B1341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9864" w14:textId="346A6DF7" w:rsidR="00F114DE" w:rsidRPr="006B097E" w:rsidRDefault="0019481E">
            <w:pPr>
              <w:ind w:left="2" w:firstLine="0"/>
              <w:rPr>
                <w:lang w:val="en-GB"/>
              </w:rPr>
            </w:pPr>
            <w:r>
              <w:t xml:space="preserve"> </w:t>
            </w:r>
            <w:r w:rsidR="006B097E" w:rsidRPr="006B097E">
              <w:rPr>
                <w:lang w:val="en-GB"/>
              </w:rPr>
              <w:t xml:space="preserve">Write the </w:t>
            </w:r>
            <w:proofErr w:type="spellStart"/>
            <w:r w:rsidR="006B097E" w:rsidRPr="006B097E">
              <w:rPr>
                <w:lang w:val="en-GB"/>
              </w:rPr>
              <w:t>apache</w:t>
            </w:r>
            <w:proofErr w:type="spellEnd"/>
            <w:r w:rsidR="006B097E" w:rsidRPr="006B097E">
              <w:rPr>
                <w:lang w:val="en-GB"/>
              </w:rPr>
              <w:t xml:space="preserve"> config f</w:t>
            </w:r>
            <w:r w:rsidR="006B097E">
              <w:rPr>
                <w:lang w:val="en-GB"/>
              </w:rPr>
              <w:t>ile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FDFC" w14:textId="1967030E" w:rsidR="00F114DE" w:rsidRPr="006B097E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 w:rsidR="006B097E">
              <w:rPr>
                <w:lang w:val="fr-FR"/>
              </w:rPr>
              <w:t>Node 3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753B" w14:textId="06D1C5A7" w:rsidR="00F114DE" w:rsidRPr="002354CB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 w:rsidR="002354CB">
              <w:rPr>
                <w:lang w:val="fr-FR"/>
              </w:rPr>
              <w:t>Aucun modification</w:t>
            </w:r>
          </w:p>
        </w:tc>
      </w:tr>
      <w:tr w:rsidR="00F114DE" w14:paraId="5A563915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EA5" w14:textId="4D5055F3" w:rsidR="00F114DE" w:rsidRPr="006B097E" w:rsidRDefault="0019481E">
            <w:pPr>
              <w:ind w:left="2" w:firstLine="0"/>
              <w:rPr>
                <w:lang w:val="fr-FR"/>
              </w:rPr>
            </w:pPr>
            <w:r>
              <w:t xml:space="preserve"> </w:t>
            </w:r>
            <w:proofErr w:type="spellStart"/>
            <w:r w:rsidR="006B097E">
              <w:rPr>
                <w:lang w:val="fr-FR"/>
              </w:rPr>
              <w:t>Ensure</w:t>
            </w:r>
            <w:proofErr w:type="spellEnd"/>
            <w:r w:rsidR="006B097E">
              <w:rPr>
                <w:lang w:val="fr-FR"/>
              </w:rPr>
              <w:t xml:space="preserve"> apache </w:t>
            </w:r>
            <w:proofErr w:type="spellStart"/>
            <w:r w:rsidR="006B097E">
              <w:rPr>
                <w:lang w:val="fr-FR"/>
              </w:rPr>
              <w:t>is</w:t>
            </w:r>
            <w:proofErr w:type="spellEnd"/>
            <w:r w:rsidR="006B097E">
              <w:rPr>
                <w:lang w:val="fr-FR"/>
              </w:rPr>
              <w:t xml:space="preserve"> running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751A" w14:textId="4798A8E8" w:rsidR="00F114DE" w:rsidRPr="006B097E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 w:rsidR="006B097E">
              <w:rPr>
                <w:lang w:val="fr-FR"/>
              </w:rPr>
              <w:t>Node1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3305" w14:textId="6FCA00DF" w:rsidR="00F114DE" w:rsidRPr="0019481E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>
              <w:rPr>
                <w:lang w:val="fr-FR"/>
              </w:rPr>
              <w:t>Aucun changement</w:t>
            </w:r>
          </w:p>
        </w:tc>
      </w:tr>
      <w:tr w:rsidR="00F114DE" w14:paraId="219AD24C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B48B" w14:textId="3E396528" w:rsidR="00F114DE" w:rsidRDefault="0019481E">
            <w:pPr>
              <w:ind w:left="2" w:firstLine="0"/>
            </w:pPr>
            <w:r>
              <w:t xml:space="preserve"> </w:t>
            </w:r>
            <w:proofErr w:type="spellStart"/>
            <w:r w:rsidR="002354CB">
              <w:rPr>
                <w:lang w:val="fr-FR"/>
              </w:rPr>
              <w:t>Ensure</w:t>
            </w:r>
            <w:proofErr w:type="spellEnd"/>
            <w:r w:rsidR="002354CB">
              <w:rPr>
                <w:lang w:val="fr-FR"/>
              </w:rPr>
              <w:t xml:space="preserve"> apache </w:t>
            </w:r>
            <w:proofErr w:type="spellStart"/>
            <w:r w:rsidR="002354CB">
              <w:rPr>
                <w:lang w:val="fr-FR"/>
              </w:rPr>
              <w:t>is</w:t>
            </w:r>
            <w:proofErr w:type="spellEnd"/>
            <w:r w:rsidR="002354CB">
              <w:rPr>
                <w:lang w:val="fr-FR"/>
              </w:rPr>
              <w:t xml:space="preserve"> running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1122" w14:textId="1D8E11C9" w:rsidR="00F114DE" w:rsidRPr="002354CB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 w:rsidR="002354CB">
              <w:rPr>
                <w:lang w:val="fr-FR"/>
              </w:rPr>
              <w:t>Node2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40FB" w14:textId="7B549DA8" w:rsidR="00F114DE" w:rsidRPr="0019481E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>
              <w:rPr>
                <w:lang w:val="fr-FR"/>
              </w:rPr>
              <w:t>Aucun changement</w:t>
            </w:r>
          </w:p>
        </w:tc>
      </w:tr>
      <w:tr w:rsidR="00F114DE" w14:paraId="2FB95EE9" w14:textId="77777777" w:rsidTr="002354CB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83C7" w14:textId="3AEA91D6" w:rsidR="00F114DE" w:rsidRDefault="0019481E">
            <w:pPr>
              <w:ind w:left="2" w:firstLine="0"/>
            </w:pPr>
            <w:r>
              <w:t xml:space="preserve"> </w:t>
            </w:r>
            <w:proofErr w:type="spellStart"/>
            <w:r w:rsidR="002354CB">
              <w:rPr>
                <w:lang w:val="fr-FR"/>
              </w:rPr>
              <w:t>Ensure</w:t>
            </w:r>
            <w:proofErr w:type="spellEnd"/>
            <w:r w:rsidR="002354CB">
              <w:rPr>
                <w:lang w:val="fr-FR"/>
              </w:rPr>
              <w:t xml:space="preserve"> apache </w:t>
            </w:r>
            <w:proofErr w:type="spellStart"/>
            <w:r w:rsidR="002354CB">
              <w:rPr>
                <w:lang w:val="fr-FR"/>
              </w:rPr>
              <w:t>is</w:t>
            </w:r>
            <w:proofErr w:type="spellEnd"/>
            <w:r w:rsidR="002354CB">
              <w:rPr>
                <w:lang w:val="fr-FR"/>
              </w:rPr>
              <w:t xml:space="preserve"> running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3EC9" w14:textId="4DAB789D" w:rsidR="00F114DE" w:rsidRPr="002354CB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 w:rsidR="002354CB">
              <w:rPr>
                <w:lang w:val="fr-FR"/>
              </w:rPr>
              <w:t>Node3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00CE" w14:textId="77777777" w:rsidR="00F114DE" w:rsidRDefault="0019481E">
            <w:pPr>
              <w:ind w:left="0" w:firstLine="0"/>
              <w:rPr>
                <w:lang w:val="fr-FR"/>
              </w:rPr>
            </w:pPr>
            <w:r>
              <w:t xml:space="preserve"> </w:t>
            </w:r>
            <w:r>
              <w:rPr>
                <w:lang w:val="fr-FR"/>
              </w:rPr>
              <w:t>Si state =</w:t>
            </w: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r w:rsidRPr="0019481E">
              <w:rPr>
                <w:lang w:val="fr-FR"/>
              </w:rPr>
              <w:sym w:font="Wingdings" w:char="F0E8"/>
            </w:r>
            <w:r>
              <w:rPr>
                <w:lang w:val="fr-FR"/>
              </w:rPr>
              <w:t>aucun changement</w:t>
            </w:r>
          </w:p>
          <w:p w14:paraId="2FA38887" w14:textId="4714A244" w:rsidR="0019481E" w:rsidRPr="0019481E" w:rsidRDefault="0019481E">
            <w:pPr>
              <w:ind w:left="0" w:firstLine="0"/>
              <w:rPr>
                <w:lang w:val="en-GB"/>
              </w:rPr>
            </w:pPr>
            <w:r w:rsidRPr="0019481E">
              <w:rPr>
                <w:lang w:val="en-GB"/>
              </w:rPr>
              <w:t xml:space="preserve">Si state = </w:t>
            </w:r>
            <w:proofErr w:type="spellStart"/>
            <w:r w:rsidRPr="0019481E">
              <w:rPr>
                <w:lang w:val="en-GB"/>
              </w:rPr>
              <w:t>stoped</w:t>
            </w:r>
            <w:proofErr w:type="spellEnd"/>
            <w:r w:rsidRPr="0019481E">
              <w:rPr>
                <w:lang w:val="fr-FR"/>
              </w:rPr>
              <w:sym w:font="Wingdings" w:char="F0E8"/>
            </w:r>
            <w:r w:rsidRPr="0019481E">
              <w:rPr>
                <w:lang w:val="en-GB"/>
              </w:rPr>
              <w:t xml:space="preserve"> start h</w:t>
            </w:r>
            <w:r>
              <w:rPr>
                <w:lang w:val="en-GB"/>
              </w:rPr>
              <w:t>ttpd.</w:t>
            </w:r>
          </w:p>
        </w:tc>
      </w:tr>
    </w:tbl>
    <w:p w14:paraId="6AB1C104" w14:textId="77777777" w:rsidR="00F114DE" w:rsidRDefault="0019481E">
      <w:pPr>
        <w:spacing w:after="158"/>
        <w:ind w:left="0" w:firstLine="0"/>
      </w:pPr>
      <w:r>
        <w:t xml:space="preserve"> </w:t>
      </w:r>
    </w:p>
    <w:p w14:paraId="4046A413" w14:textId="77777777" w:rsidR="00F114DE" w:rsidRDefault="0019481E">
      <w:pPr>
        <w:ind w:left="0" w:firstLine="0"/>
      </w:pPr>
      <w:r>
        <w:t xml:space="preserve"> </w:t>
      </w:r>
    </w:p>
    <w:sectPr w:rsidR="00F114DE">
      <w:pgSz w:w="11906" w:h="16838"/>
      <w:pgMar w:top="1457" w:right="2177" w:bottom="145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DE"/>
    <w:rsid w:val="0019481E"/>
    <w:rsid w:val="002354CB"/>
    <w:rsid w:val="006B097E"/>
    <w:rsid w:val="00F1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07A1"/>
  <w15:docId w15:val="{88B5A072-0929-4BCA-95BD-5B5831C1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TN" w:eastAsia="fr-T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Soumaya</dc:creator>
  <cp:keywords/>
  <cp:lastModifiedBy>bochra gaabeb</cp:lastModifiedBy>
  <cp:revision>2</cp:revision>
  <dcterms:created xsi:type="dcterms:W3CDTF">2024-02-13T08:59:00Z</dcterms:created>
  <dcterms:modified xsi:type="dcterms:W3CDTF">2024-02-13T08:59:00Z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2024-02-13T08:59:01Z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a9367a17-f483-4a41-ad6b-dbddb4883bf1</vt:lpwstr>
  </property>
  <property fmtid="{D5CDD505-2E9C-101B-9397-08002B2CF9AE}" pid="7" name="MSIP_Label_defa4170-0d19-0005-0004-bc88714345d2_ActionId">
    <vt:lpwstr>d1bee028-dde2-4dbc-b0f5-055a933628b1</vt:lpwstr>
  </property>
  <property fmtid="{D5CDD505-2E9C-101B-9397-08002B2CF9AE}" pid="8" name="MSIP_Label_defa4170-0d19-0005-0004-bc88714345d2_ContentBits">
    <vt:lpwstr>0</vt:lpwstr>
  </property>
</Properties>
</file>