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8"/>
        <w:tblW w:w="9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995"/>
      </w:tblGrid>
      <w:tr w:rsidR="003B3FA5" w:rsidRPr="00D02C1F" w14:paraId="2C3E3388" w14:textId="77777777" w:rsidTr="00041C6A">
        <w:trPr>
          <w:trHeight w:val="1768"/>
        </w:trPr>
        <w:tc>
          <w:tcPr>
            <w:tcW w:w="9546" w:type="dxa"/>
            <w:gridSpan w:val="2"/>
          </w:tcPr>
          <w:p w14:paraId="47D18C33" w14:textId="77777777" w:rsidR="00E342A7" w:rsidRPr="00D02C1F" w:rsidRDefault="00E342A7" w:rsidP="000D3C97">
            <w:pPr>
              <w:pStyle w:val="a8"/>
              <w:jc w:val="center"/>
              <w:rPr>
                <w:rFonts w:cs="Times New Roman"/>
              </w:rPr>
            </w:pPr>
            <w:bookmarkStart w:id="0" w:name="_Toc429921558"/>
            <w:bookmarkEnd w:id="0"/>
            <w:r w:rsidRPr="00D02C1F">
              <w:rPr>
                <w:rFonts w:cs="Times New Roman"/>
              </w:rPr>
              <w:t xml:space="preserve">Министерство </w:t>
            </w:r>
            <w:r w:rsidR="00273C2F" w:rsidRPr="00D02C1F">
              <w:rPr>
                <w:rFonts w:cs="Times New Roman"/>
              </w:rPr>
              <w:t>н</w:t>
            </w:r>
            <w:r w:rsidRPr="00D02C1F">
              <w:rPr>
                <w:rFonts w:cs="Times New Roman"/>
              </w:rPr>
              <w:t xml:space="preserve">ауки </w:t>
            </w:r>
            <w:r w:rsidR="00273C2F" w:rsidRPr="00D02C1F">
              <w:rPr>
                <w:rFonts w:cs="Times New Roman"/>
              </w:rPr>
              <w:t xml:space="preserve">и высшего образования </w:t>
            </w:r>
            <w:r w:rsidRPr="00D02C1F">
              <w:rPr>
                <w:rFonts w:cs="Times New Roman"/>
              </w:rPr>
              <w:t>Российской Федерации</w:t>
            </w:r>
          </w:p>
          <w:p w14:paraId="4CFC67B4" w14:textId="77777777" w:rsidR="00E342A7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Санкт-Петербургский политехнический университет Петра Великого</w:t>
            </w:r>
          </w:p>
          <w:p w14:paraId="0A2342CE" w14:textId="77777777" w:rsidR="00E342A7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Институт компьютерных наук и технологий</w:t>
            </w:r>
          </w:p>
          <w:p w14:paraId="05C68738" w14:textId="77777777" w:rsidR="003B3FA5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Высшая школа киберфизических систем и управления</w:t>
            </w:r>
          </w:p>
        </w:tc>
      </w:tr>
      <w:tr w:rsidR="003B3FA5" w:rsidRPr="00D02C1F" w14:paraId="786CD56D" w14:textId="77777777" w:rsidTr="00041C6A">
        <w:trPr>
          <w:trHeight w:val="7200"/>
        </w:trPr>
        <w:tc>
          <w:tcPr>
            <w:tcW w:w="9546" w:type="dxa"/>
            <w:gridSpan w:val="2"/>
            <w:vAlign w:val="center"/>
          </w:tcPr>
          <w:p w14:paraId="694BA71E" w14:textId="77777777" w:rsidR="0052454C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ОТЧЁТ</w:t>
            </w:r>
          </w:p>
          <w:p w14:paraId="16572B61" w14:textId="073BA9ED" w:rsidR="00273C2F" w:rsidRDefault="00273C2F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по дисциплине «</w:t>
            </w:r>
            <w:r w:rsidR="00960C1A">
              <w:rPr>
                <w:rFonts w:cs="Times New Roman"/>
              </w:rPr>
              <w:t>Теория и технология программирования</w:t>
            </w:r>
            <w:r w:rsidRPr="00D02C1F">
              <w:rPr>
                <w:rFonts w:cs="Times New Roman"/>
              </w:rPr>
              <w:t>»</w:t>
            </w:r>
          </w:p>
          <w:p w14:paraId="5FECD992" w14:textId="20B96D79" w:rsidR="00041C6A" w:rsidRPr="00D02C1F" w:rsidRDefault="00041C6A" w:rsidP="00E342A7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 лабораторной работе №</w:t>
            </w:r>
            <w:r w:rsidR="00096CE3">
              <w:rPr>
                <w:rFonts w:cs="Times New Roman"/>
              </w:rPr>
              <w:t>3</w:t>
            </w:r>
            <w:r w:rsidR="00F12A9D">
              <w:rPr>
                <w:rFonts w:cs="Times New Roman"/>
              </w:rPr>
              <w:t>(</w:t>
            </w:r>
            <w:r w:rsidR="00096CE3">
              <w:rPr>
                <w:rFonts w:cs="Times New Roman"/>
              </w:rPr>
              <w:t>8</w:t>
            </w:r>
            <w:r w:rsidR="00F12A9D">
              <w:rPr>
                <w:rFonts w:cs="Times New Roman"/>
              </w:rPr>
              <w:t>)</w:t>
            </w:r>
          </w:p>
          <w:p w14:paraId="2927D6EC" w14:textId="77777777" w:rsidR="00E342A7" w:rsidRPr="00D02C1F" w:rsidRDefault="00E342A7" w:rsidP="00273C2F">
            <w:pPr>
              <w:pStyle w:val="afff4"/>
              <w:rPr>
                <w:rFonts w:cs="Times New Roman"/>
              </w:rPr>
            </w:pPr>
          </w:p>
        </w:tc>
      </w:tr>
      <w:tr w:rsidR="003B3FA5" w:rsidRPr="00D02C1F" w14:paraId="1572585C" w14:textId="77777777" w:rsidTr="00041C6A">
        <w:trPr>
          <w:trHeight w:val="125"/>
        </w:trPr>
        <w:tc>
          <w:tcPr>
            <w:tcW w:w="4551" w:type="dxa"/>
          </w:tcPr>
          <w:p w14:paraId="0244B18F" w14:textId="5260E7CA" w:rsidR="00541055" w:rsidRPr="00D02C1F" w:rsidRDefault="003B3FA5" w:rsidP="00541055">
            <w:pPr>
              <w:pStyle w:val="a8"/>
              <w:rPr>
                <w:rFonts w:cs="Times New Roman"/>
              </w:rPr>
            </w:pPr>
            <w:r w:rsidRPr="00D02C1F">
              <w:rPr>
                <w:rFonts w:cs="Times New Roman"/>
                <w:b/>
              </w:rPr>
              <w:t>Выполнил</w:t>
            </w:r>
            <w:r w:rsidRPr="00D02C1F">
              <w:rPr>
                <w:rFonts w:cs="Times New Roman"/>
              </w:rPr>
              <w:t>:</w:t>
            </w:r>
          </w:p>
        </w:tc>
        <w:tc>
          <w:tcPr>
            <w:tcW w:w="4994" w:type="dxa"/>
          </w:tcPr>
          <w:p w14:paraId="205C7146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</w:rPr>
            </w:pPr>
          </w:p>
        </w:tc>
      </w:tr>
      <w:tr w:rsidR="003B3FA5" w:rsidRPr="00D02C1F" w14:paraId="32A94525" w14:textId="77777777" w:rsidTr="00041C6A">
        <w:trPr>
          <w:trHeight w:val="84"/>
        </w:trPr>
        <w:tc>
          <w:tcPr>
            <w:tcW w:w="4551" w:type="dxa"/>
          </w:tcPr>
          <w:p w14:paraId="5EB4884D" w14:textId="49BFC9B7" w:rsidR="003B3FA5" w:rsidRPr="00D02C1F" w:rsidRDefault="003B3FA5" w:rsidP="003B3FA5">
            <w:pPr>
              <w:pStyle w:val="a8"/>
              <w:spacing w:line="240" w:lineRule="auto"/>
              <w:rPr>
                <w:rFonts w:cs="Times New Roman"/>
                <w:lang w:eastAsia="ru-RU"/>
              </w:rPr>
            </w:pPr>
            <w:r w:rsidRPr="00D02C1F">
              <w:rPr>
                <w:rFonts w:cs="Times New Roman"/>
              </w:rPr>
              <w:t>студент г</w:t>
            </w:r>
            <w:r w:rsidR="001834CC" w:rsidRPr="00D02C1F">
              <w:rPr>
                <w:rFonts w:cs="Times New Roman"/>
              </w:rPr>
              <w:t>р.</w:t>
            </w:r>
            <w:r w:rsidR="00E342A7" w:rsidRPr="00D02C1F">
              <w:rPr>
                <w:rFonts w:cs="Times New Roman"/>
              </w:rPr>
              <w:t xml:space="preserve"> </w:t>
            </w:r>
            <w:r w:rsidR="00041C6A">
              <w:rPr>
                <w:rFonts w:cs="Times New Roman"/>
              </w:rPr>
              <w:t>3530902/10003</w:t>
            </w:r>
          </w:p>
        </w:tc>
        <w:tc>
          <w:tcPr>
            <w:tcW w:w="4994" w:type="dxa"/>
          </w:tcPr>
          <w:p w14:paraId="4EDDEBBB" w14:textId="1D47F5C8" w:rsidR="003B3FA5" w:rsidRPr="00D02C1F" w:rsidRDefault="00E12918" w:rsidP="00F12A9D">
            <w:pPr>
              <w:pStyle w:val="a8"/>
              <w:spacing w:line="240" w:lineRule="auto"/>
              <w:ind w:firstLine="0"/>
              <w:jc w:val="right"/>
              <w:rPr>
                <w:rFonts w:cs="Times New Roman"/>
              </w:rPr>
            </w:pPr>
            <w:r w:rsidRPr="00D02C1F">
              <w:rPr>
                <w:rFonts w:cs="Times New Roman"/>
              </w:rPr>
              <w:t>Сурьянинова В.</w:t>
            </w:r>
            <w:r w:rsidR="00041C6A">
              <w:rPr>
                <w:rFonts w:cs="Times New Roman"/>
              </w:rPr>
              <w:t xml:space="preserve"> </w:t>
            </w:r>
            <w:r w:rsidRPr="00D02C1F">
              <w:rPr>
                <w:rFonts w:cs="Times New Roman"/>
              </w:rPr>
              <w:t>В.</w:t>
            </w:r>
          </w:p>
        </w:tc>
      </w:tr>
      <w:tr w:rsidR="003B3FA5" w:rsidRPr="00D02C1F" w14:paraId="2A0EC6B4" w14:textId="77777777" w:rsidTr="00041C6A">
        <w:trPr>
          <w:trHeight w:val="84"/>
        </w:trPr>
        <w:tc>
          <w:tcPr>
            <w:tcW w:w="4551" w:type="dxa"/>
          </w:tcPr>
          <w:p w14:paraId="22CE589C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612A2D0A" w14:textId="39D350A4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  <w:tr w:rsidR="00541055" w:rsidRPr="00D02C1F" w14:paraId="641CD6B5" w14:textId="77777777" w:rsidTr="00041C6A">
        <w:trPr>
          <w:trHeight w:val="84"/>
        </w:trPr>
        <w:tc>
          <w:tcPr>
            <w:tcW w:w="4551" w:type="dxa"/>
          </w:tcPr>
          <w:p w14:paraId="13E9BAB7" w14:textId="77777777" w:rsidR="00541055" w:rsidRPr="00D02C1F" w:rsidRDefault="00541055" w:rsidP="003B3FA5">
            <w:pPr>
              <w:pStyle w:val="a8"/>
              <w:ind w:firstLine="0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08ACB15C" w14:textId="77777777" w:rsidR="00541055" w:rsidRPr="00D02C1F" w:rsidRDefault="00541055" w:rsidP="003B3FA5">
            <w:pPr>
              <w:pStyle w:val="a8"/>
              <w:ind w:firstLine="0"/>
              <w:rPr>
                <w:rFonts w:cs="Times New Roman"/>
              </w:rPr>
            </w:pPr>
          </w:p>
        </w:tc>
      </w:tr>
      <w:tr w:rsidR="003B3FA5" w:rsidRPr="00D02C1F" w14:paraId="2D046FC4" w14:textId="77777777" w:rsidTr="00041C6A">
        <w:trPr>
          <w:trHeight w:val="84"/>
        </w:trPr>
        <w:tc>
          <w:tcPr>
            <w:tcW w:w="4551" w:type="dxa"/>
          </w:tcPr>
          <w:p w14:paraId="31411888" w14:textId="7AB2C37F" w:rsidR="00002ED6" w:rsidRPr="00D02C1F" w:rsidRDefault="00273C2F" w:rsidP="00002ED6">
            <w:pPr>
              <w:pStyle w:val="a8"/>
              <w:rPr>
                <w:rFonts w:cs="Times New Roman"/>
                <w:b/>
              </w:rPr>
            </w:pPr>
            <w:r w:rsidRPr="00D02C1F">
              <w:rPr>
                <w:rFonts w:cs="Times New Roman"/>
                <w:b/>
              </w:rPr>
              <w:t>Проверил</w:t>
            </w:r>
            <w:r w:rsidR="00002ED6" w:rsidRPr="00D02C1F">
              <w:rPr>
                <w:rFonts w:cs="Times New Roman"/>
                <w:b/>
              </w:rPr>
              <w:t>:</w:t>
            </w:r>
          </w:p>
          <w:p w14:paraId="4165D81D" w14:textId="2956E54F" w:rsidR="003B3FA5" w:rsidRPr="00041C6A" w:rsidRDefault="00002ED6" w:rsidP="00002ED6">
            <w:pPr>
              <w:pStyle w:val="a8"/>
              <w:rPr>
                <w:rFonts w:cs="Times New Roman"/>
                <w:bCs/>
              </w:rPr>
            </w:pPr>
            <w:r w:rsidRPr="00041C6A">
              <w:rPr>
                <w:rFonts w:cs="Times New Roman"/>
                <w:bCs/>
              </w:rPr>
              <w:t>ассистент</w:t>
            </w:r>
          </w:p>
        </w:tc>
        <w:tc>
          <w:tcPr>
            <w:tcW w:w="4994" w:type="dxa"/>
          </w:tcPr>
          <w:p w14:paraId="7B209BC3" w14:textId="4649E498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  <w:tr w:rsidR="003B3FA5" w:rsidRPr="00D02C1F" w14:paraId="284E6403" w14:textId="77777777" w:rsidTr="00041C6A">
        <w:trPr>
          <w:trHeight w:val="84"/>
        </w:trPr>
        <w:tc>
          <w:tcPr>
            <w:tcW w:w="4551" w:type="dxa"/>
          </w:tcPr>
          <w:p w14:paraId="1E4089A6" w14:textId="77777777" w:rsidR="003B3FA5" w:rsidRPr="00D02C1F" w:rsidRDefault="003B3FA5" w:rsidP="007B735C">
            <w:pPr>
              <w:pStyle w:val="a8"/>
              <w:spacing w:line="240" w:lineRule="auto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2CED57CF" w14:textId="6CACB260" w:rsidR="003B3FA5" w:rsidRPr="00D02C1F" w:rsidRDefault="00960C1A" w:rsidP="00F12A9D">
            <w:pPr>
              <w:pStyle w:val="a8"/>
              <w:spacing w:line="240" w:lineRule="auto"/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Журавская А. </w:t>
            </w:r>
          </w:p>
        </w:tc>
      </w:tr>
      <w:tr w:rsidR="003B3FA5" w:rsidRPr="00D02C1F" w14:paraId="33A7522F" w14:textId="77777777" w:rsidTr="00041C6A">
        <w:trPr>
          <w:trHeight w:val="84"/>
        </w:trPr>
        <w:tc>
          <w:tcPr>
            <w:tcW w:w="4551" w:type="dxa"/>
          </w:tcPr>
          <w:p w14:paraId="625F8953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b/>
              </w:rPr>
            </w:pPr>
          </w:p>
        </w:tc>
        <w:tc>
          <w:tcPr>
            <w:tcW w:w="4994" w:type="dxa"/>
          </w:tcPr>
          <w:p w14:paraId="062424E0" w14:textId="7AC972D9" w:rsidR="003B3FA5" w:rsidRPr="00D02C1F" w:rsidRDefault="003B3FA5" w:rsidP="003B3FA5">
            <w:pPr>
              <w:pStyle w:val="a8"/>
              <w:ind w:firstLine="0"/>
              <w:rPr>
                <w:rFonts w:cs="Times New Roman"/>
                <w:b/>
              </w:rPr>
            </w:pPr>
          </w:p>
        </w:tc>
      </w:tr>
      <w:tr w:rsidR="003B3FA5" w:rsidRPr="00D02C1F" w14:paraId="26FD71C5" w14:textId="77777777" w:rsidTr="00041C6A">
        <w:trPr>
          <w:trHeight w:val="745"/>
        </w:trPr>
        <w:tc>
          <w:tcPr>
            <w:tcW w:w="9546" w:type="dxa"/>
            <w:gridSpan w:val="2"/>
          </w:tcPr>
          <w:p w14:paraId="3508A061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</w:tbl>
    <w:p w14:paraId="56FA59E2" w14:textId="28CE2201" w:rsidR="000D6AED" w:rsidRPr="00D02C1F" w:rsidRDefault="007C0A71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Задание</w:t>
      </w:r>
    </w:p>
    <w:p w14:paraId="1B96A465" w14:textId="77777777" w:rsidR="00096CE3" w:rsidRDefault="00096CE3" w:rsidP="00E8446D">
      <w:pPr>
        <w:pStyle w:val="a8"/>
        <w:ind w:left="414"/>
        <w:jc w:val="left"/>
        <w:rPr>
          <w:rFonts w:cs="Times New Roman"/>
        </w:rPr>
      </w:pPr>
      <w:r w:rsidRPr="00096CE3">
        <w:rPr>
          <w:rFonts w:cs="Times New Roman"/>
        </w:rPr>
        <w:t xml:space="preserve">Составить программу для поиска по хешам данных. Хеширование проводить в соответствии с индивидуальными заданиями. В модуле поиска предусмотреть реализацию обработки случая, при котором хэш-коды различных данных совпадают. </w:t>
      </w:r>
    </w:p>
    <w:p w14:paraId="0AC1BA09" w14:textId="74ECEEE5" w:rsidR="008A5D1A" w:rsidRPr="008A5D1A" w:rsidRDefault="008A5D1A" w:rsidP="00E8446D">
      <w:pPr>
        <w:pStyle w:val="a8"/>
        <w:ind w:left="414"/>
        <w:jc w:val="left"/>
        <w:rPr>
          <w:rFonts w:cs="Times New Roman"/>
        </w:rPr>
      </w:pPr>
      <w:r>
        <w:rPr>
          <w:rFonts w:cs="Times New Roman"/>
        </w:rPr>
        <w:t>Вариант №</w:t>
      </w:r>
      <w:r w:rsidR="00096CE3">
        <w:rPr>
          <w:rFonts w:cs="Times New Roman"/>
        </w:rPr>
        <w:t>25</w:t>
      </w:r>
      <w:r w:rsidRPr="008A5D1A">
        <w:rPr>
          <w:rFonts w:cs="Times New Roman"/>
        </w:rPr>
        <w:t xml:space="preserve">: </w:t>
      </w:r>
      <w:r w:rsidR="00096CE3" w:rsidRPr="00096CE3">
        <w:rPr>
          <w:rFonts w:cs="Times New Roman"/>
        </w:rPr>
        <w:t>Дана таблица текстовой базы данных записями: фамилия; имя; отчество; телефон (телефонный номер представлен в международной классификации номеров: +7812-123-45-78). Произвести хеширование и поиск по номеру телефона.</w:t>
      </w:r>
    </w:p>
    <w:p w14:paraId="6463B141" w14:textId="29CA8EC8" w:rsidR="007C0A71" w:rsidRDefault="007C0A71" w:rsidP="00D02C1F">
      <w:pPr>
        <w:pStyle w:val="1"/>
        <w:ind w:left="142" w:firstLine="578"/>
        <w:rPr>
          <w:rFonts w:cs="Times New Roman"/>
        </w:rPr>
      </w:pPr>
      <w:r w:rsidRPr="00D02C1F">
        <w:rPr>
          <w:rFonts w:cs="Times New Roman"/>
        </w:rPr>
        <w:lastRenderedPageBreak/>
        <w:t>Текст программы</w:t>
      </w:r>
    </w:p>
    <w:p w14:paraId="7037E0D3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0543F0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&lt;iostream&gt;</w:t>
      </w:r>
    </w:p>
    <w:p w14:paraId="2AB90048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0543F0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&lt;fstream&gt;</w:t>
      </w:r>
    </w:p>
    <w:p w14:paraId="164C86ED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0543F0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&lt;string&gt;</w:t>
      </w:r>
    </w:p>
    <w:p w14:paraId="10E0F17D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9D1583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using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namespace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543F0">
        <w:rPr>
          <w:rFonts w:ascii="Times New Roman" w:hAnsi="Times New Roman" w:cs="Times New Roman"/>
          <w:color w:val="0B4F79"/>
          <w:sz w:val="24"/>
          <w:szCs w:val="24"/>
          <w:lang w:val="en-US"/>
        </w:rPr>
        <w:t>std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54F18E8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7B5FB7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bool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543F0">
        <w:rPr>
          <w:rFonts w:ascii="Times New Roman" w:hAnsi="Times New Roman" w:cs="Times New Roman"/>
          <w:color w:val="0F68A0"/>
          <w:sz w:val="24"/>
          <w:szCs w:val="24"/>
          <w:lang w:val="en-US"/>
        </w:rPr>
        <w:t>enter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543F0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k){</w:t>
      </w:r>
    </w:p>
    <w:p w14:paraId="4613A461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bool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true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A960037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 ==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true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7933C28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543F0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0543F0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phone number: "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0543F0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677C63E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543F0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k;</w:t>
      </w:r>
    </w:p>
    <w:p w14:paraId="0BFCE7BB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(k.</w:t>
      </w:r>
      <w:r w:rsidRPr="000543F0">
        <w:rPr>
          <w:rFonts w:ascii="Times New Roman" w:hAnsi="Times New Roman" w:cs="Times New Roman"/>
          <w:color w:val="6C36A9"/>
          <w:sz w:val="24"/>
          <w:szCs w:val="24"/>
          <w:lang w:val="en-US"/>
        </w:rPr>
        <w:t>length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==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15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 f =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false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052B50C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FF8451A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true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27FFC0B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2F51521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F385273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C00036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543F0">
        <w:rPr>
          <w:rFonts w:ascii="Times New Roman" w:hAnsi="Times New Roman" w:cs="Times New Roman"/>
          <w:color w:val="0F68A0"/>
          <w:sz w:val="24"/>
          <w:szCs w:val="24"/>
          <w:lang w:val="en-US"/>
        </w:rPr>
        <w:t>pow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k){</w:t>
      </w:r>
    </w:p>
    <w:p w14:paraId="16D4E9F7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k; i ++){</w:t>
      </w:r>
    </w:p>
    <w:p w14:paraId="0120741D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n *= n;</w:t>
      </w:r>
    </w:p>
    <w:p w14:paraId="551325AB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A99069C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 ==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n 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B9F6CC8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 ==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) n = n;</w:t>
      </w:r>
    </w:p>
    <w:p w14:paraId="6E1D13E3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14:paraId="6C90E67F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DE779DF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3B0A80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543F0">
        <w:rPr>
          <w:rFonts w:ascii="Times New Roman" w:hAnsi="Times New Roman" w:cs="Times New Roman"/>
          <w:color w:val="0F68A0"/>
          <w:sz w:val="24"/>
          <w:szCs w:val="24"/>
          <w:lang w:val="en-US"/>
        </w:rPr>
        <w:t>my_hash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543F0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s){</w:t>
      </w:r>
    </w:p>
    <w:p w14:paraId="680E8399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FDB8024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 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31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2CFACB5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s.</w:t>
      </w:r>
      <w:r w:rsidRPr="000543F0">
        <w:rPr>
          <w:rFonts w:ascii="Times New Roman" w:hAnsi="Times New Roman" w:cs="Times New Roman"/>
          <w:color w:val="6C36A9"/>
          <w:sz w:val="24"/>
          <w:szCs w:val="24"/>
          <w:lang w:val="en-US"/>
        </w:rPr>
        <w:t>length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(); i ++){</w:t>
      </w:r>
    </w:p>
    <w:p w14:paraId="24218E79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 += s[i] * </w:t>
      </w:r>
      <w:r w:rsidRPr="000543F0">
        <w:rPr>
          <w:rFonts w:ascii="Times New Roman" w:hAnsi="Times New Roman" w:cs="Times New Roman"/>
          <w:color w:val="326D74"/>
          <w:sz w:val="24"/>
          <w:szCs w:val="24"/>
          <w:lang w:val="en-US"/>
        </w:rPr>
        <w:t>pow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(p, i);</w:t>
      </w:r>
    </w:p>
    <w:p w14:paraId="36636F08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FA74CCA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t;</w:t>
      </w:r>
    </w:p>
    <w:p w14:paraId="7039B4C6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0D91680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410F08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543F0">
        <w:rPr>
          <w:rFonts w:ascii="Times New Roman" w:hAnsi="Times New Roman" w:cs="Times New Roman"/>
          <w:color w:val="0F68A0"/>
          <w:sz w:val="24"/>
          <w:szCs w:val="24"/>
          <w:lang w:val="en-US"/>
        </w:rPr>
        <w:t>main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</w:p>
    <w:p w14:paraId="01EA7A5B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line;</w:t>
      </w:r>
    </w:p>
    <w:p w14:paraId="1B649D5F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color w:val="3900A0"/>
          <w:sz w:val="24"/>
          <w:szCs w:val="24"/>
          <w:lang w:val="en-US"/>
        </w:rPr>
        <w:t>ifstream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in(</w:t>
      </w:r>
      <w:r w:rsidRPr="000543F0">
        <w:rPr>
          <w:rFonts w:ascii="Times New Roman" w:hAnsi="Times New Roman" w:cs="Times New Roman"/>
          <w:color w:val="C41A16"/>
          <w:sz w:val="24"/>
          <w:szCs w:val="24"/>
          <w:lang w:val="en-US"/>
        </w:rPr>
        <w:t>"/Users/ehet/Desktop/xcode projects/ttplab3/ttplab3/text.txt"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DF614B6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7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 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count 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4857ABC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hash_k;</w:t>
      </w:r>
    </w:p>
    <w:p w14:paraId="6FC2586F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str0, str2, str3, str1, k;</w:t>
      </w:r>
    </w:p>
    <w:p w14:paraId="0DC787DF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str[n], string[n];</w:t>
      </w:r>
    </w:p>
    <w:p w14:paraId="3AB43F11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2FE44CD6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hash_num[n];</w:t>
      </w:r>
    </w:p>
    <w:p w14:paraId="64648987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7FFCED6F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(in.</w:t>
      </w:r>
      <w:r w:rsidRPr="000543F0">
        <w:rPr>
          <w:rFonts w:ascii="Times New Roman" w:hAnsi="Times New Roman" w:cs="Times New Roman"/>
          <w:color w:val="6C36A9"/>
          <w:sz w:val="24"/>
          <w:szCs w:val="24"/>
          <w:lang w:val="en-US"/>
        </w:rPr>
        <w:t>is_open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())</w:t>
      </w:r>
    </w:p>
    <w:p w14:paraId="252DC305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679F6EDB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543F0">
        <w:rPr>
          <w:rFonts w:ascii="Times New Roman" w:hAnsi="Times New Roman" w:cs="Times New Roman"/>
          <w:color w:val="6C36A9"/>
          <w:sz w:val="24"/>
          <w:szCs w:val="24"/>
          <w:lang w:val="en-US"/>
        </w:rPr>
        <w:t>getline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(in, line))</w:t>
      </w:r>
    </w:p>
    <w:p w14:paraId="6A6CB1CE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66EE1B67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string[t] = line;</w:t>
      </w:r>
    </w:p>
    <w:p w14:paraId="579E2A04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str[t] = line.</w:t>
      </w:r>
      <w:r w:rsidRPr="000543F0">
        <w:rPr>
          <w:rFonts w:ascii="Times New Roman" w:hAnsi="Times New Roman" w:cs="Times New Roman"/>
          <w:color w:val="6C36A9"/>
          <w:sz w:val="24"/>
          <w:szCs w:val="24"/>
          <w:lang w:val="en-US"/>
        </w:rPr>
        <w:t>substr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57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15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9BEAEFF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t++;</w:t>
      </w:r>
    </w:p>
    <w:p w14:paraId="534C5AC8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34384F2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0500D08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in.</w:t>
      </w:r>
      <w:r w:rsidRPr="000543F0">
        <w:rPr>
          <w:rFonts w:ascii="Times New Roman" w:hAnsi="Times New Roman" w:cs="Times New Roman"/>
          <w:color w:val="6C36A9"/>
          <w:sz w:val="24"/>
          <w:szCs w:val="24"/>
          <w:lang w:val="en-US"/>
        </w:rPr>
        <w:t>close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5A10D2EE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5278EB4C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 ++){</w:t>
      </w:r>
    </w:p>
    <w:p w14:paraId="03E79F99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hash_num[i] = </w:t>
      </w:r>
      <w:r w:rsidRPr="000543F0">
        <w:rPr>
          <w:rFonts w:ascii="Times New Roman" w:hAnsi="Times New Roman" w:cs="Times New Roman"/>
          <w:color w:val="326D74"/>
          <w:sz w:val="24"/>
          <w:szCs w:val="24"/>
          <w:lang w:val="en-US"/>
        </w:rPr>
        <w:t>my_hash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(str[i]);</w:t>
      </w:r>
    </w:p>
    <w:p w14:paraId="67E27404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589A992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3D3B4A5D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0543F0">
        <w:rPr>
          <w:rFonts w:ascii="Times New Roman" w:hAnsi="Times New Roman" w:cs="Times New Roman"/>
          <w:color w:val="C41A16"/>
          <w:sz w:val="24"/>
          <w:szCs w:val="24"/>
          <w:lang w:val="en-US"/>
        </w:rPr>
        <w:t>"You should enter the phone number in format: +XXXX-XXX-XX-XX"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0543F0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6A0A33C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color w:val="326D74"/>
          <w:sz w:val="24"/>
          <w:szCs w:val="24"/>
          <w:lang w:val="en-US"/>
        </w:rPr>
        <w:t>enter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(k);</w:t>
      </w:r>
    </w:p>
    <w:p w14:paraId="7BA2F947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hash_k = </w:t>
      </w:r>
      <w:r w:rsidRPr="000543F0">
        <w:rPr>
          <w:rFonts w:ascii="Times New Roman" w:hAnsi="Times New Roman" w:cs="Times New Roman"/>
          <w:color w:val="326D74"/>
          <w:sz w:val="24"/>
          <w:szCs w:val="24"/>
          <w:lang w:val="en-US"/>
        </w:rPr>
        <w:t>my_hash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(k);</w:t>
      </w:r>
    </w:p>
    <w:p w14:paraId="364219BF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E27F18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</w:t>
      </w:r>
      <w:r w:rsidRPr="000543F0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>; i &lt; n; i ++){</w:t>
      </w:r>
    </w:p>
    <w:p w14:paraId="2C3272DE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count++;</w:t>
      </w:r>
    </w:p>
    <w:p w14:paraId="266D7C80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(hash_k == hash_num[i]){</w:t>
      </w:r>
    </w:p>
    <w:p w14:paraId="514E09C6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543F0">
        <w:rPr>
          <w:rFonts w:ascii="Times New Roman" w:hAnsi="Times New Roman" w:cs="Times New Roman"/>
          <w:color w:val="6C36A9"/>
          <w:sz w:val="24"/>
          <w:szCs w:val="24"/>
        </w:rPr>
        <w:t>cout</w:t>
      </w: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&lt;&lt; string[i] &lt;&lt; </w:t>
      </w:r>
      <w:r w:rsidRPr="000543F0">
        <w:rPr>
          <w:rFonts w:ascii="Times New Roman" w:hAnsi="Times New Roman" w:cs="Times New Roman"/>
          <w:color w:val="6C36A9"/>
          <w:sz w:val="24"/>
          <w:szCs w:val="24"/>
        </w:rPr>
        <w:t>endl</w:t>
      </w:r>
      <w:r w:rsidRPr="000543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D9D183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           count = </w:t>
      </w:r>
      <w:r w:rsidRPr="000543F0">
        <w:rPr>
          <w:rFonts w:ascii="Times New Roman" w:hAnsi="Times New Roman" w:cs="Times New Roman"/>
          <w:color w:val="1C00CF"/>
          <w:sz w:val="24"/>
          <w:szCs w:val="24"/>
        </w:rPr>
        <w:t>0</w:t>
      </w:r>
      <w:r w:rsidRPr="000543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476D99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3446CB5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30B4BC6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0366B3B0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</w:rPr>
        <w:t>if</w:t>
      </w: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(count == n) </w:t>
      </w:r>
      <w:r w:rsidRPr="000543F0">
        <w:rPr>
          <w:rFonts w:ascii="Times New Roman" w:hAnsi="Times New Roman" w:cs="Times New Roman"/>
          <w:color w:val="6C36A9"/>
          <w:sz w:val="24"/>
          <w:szCs w:val="24"/>
        </w:rPr>
        <w:t>cout</w:t>
      </w: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&lt;&lt; </w:t>
      </w:r>
      <w:r w:rsidRPr="000543F0">
        <w:rPr>
          <w:rFonts w:ascii="Times New Roman" w:hAnsi="Times New Roman" w:cs="Times New Roman"/>
          <w:color w:val="C41A16"/>
          <w:sz w:val="24"/>
          <w:szCs w:val="24"/>
        </w:rPr>
        <w:t>"There's no people with this phone number"</w:t>
      </w: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&lt;&lt; </w:t>
      </w:r>
      <w:r w:rsidRPr="000543F0">
        <w:rPr>
          <w:rFonts w:ascii="Times New Roman" w:hAnsi="Times New Roman" w:cs="Times New Roman"/>
          <w:color w:val="6C36A9"/>
          <w:sz w:val="24"/>
          <w:szCs w:val="24"/>
        </w:rPr>
        <w:t>endl</w:t>
      </w:r>
      <w:r w:rsidRPr="000543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0828BA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520F2D7A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543F0">
        <w:rPr>
          <w:rFonts w:ascii="Times New Roman" w:hAnsi="Times New Roman" w:cs="Times New Roman"/>
          <w:b/>
          <w:bCs/>
          <w:color w:val="9B2393"/>
          <w:sz w:val="24"/>
          <w:szCs w:val="24"/>
        </w:rPr>
        <w:t>return</w:t>
      </w:r>
      <w:r w:rsidRPr="00054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43F0">
        <w:rPr>
          <w:rFonts w:ascii="Times New Roman" w:hAnsi="Times New Roman" w:cs="Times New Roman"/>
          <w:color w:val="1C00CF"/>
          <w:sz w:val="24"/>
          <w:szCs w:val="24"/>
        </w:rPr>
        <w:t>0</w:t>
      </w:r>
      <w:r w:rsidRPr="000543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508D38" w14:textId="77777777" w:rsidR="000543F0" w:rsidRPr="000543F0" w:rsidRDefault="000543F0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3F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0FB61E" w14:textId="77777777" w:rsidR="000543F0" w:rsidRPr="007F394D" w:rsidRDefault="000543F0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5E674B" w14:textId="3C89958B" w:rsidR="007C0A71" w:rsidRPr="00D02C1F" w:rsidRDefault="007C0A71" w:rsidP="00D02C1F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Входные и выходные данные</w:t>
      </w:r>
    </w:p>
    <w:p w14:paraId="6954879E" w14:textId="707A948F" w:rsidR="007C0A71" w:rsidRPr="00367370" w:rsidRDefault="007C0A71" w:rsidP="00F57A85">
      <w:pPr>
        <w:pStyle w:val="a8"/>
        <w:ind w:firstLine="709"/>
        <w:rPr>
          <w:rFonts w:cs="Times New Roman"/>
        </w:rPr>
      </w:pPr>
      <w:r w:rsidRPr="00D02C1F">
        <w:rPr>
          <w:rFonts w:cs="Times New Roman"/>
        </w:rPr>
        <w:t>Входные данные</w:t>
      </w:r>
      <w:r w:rsidR="000A11C3">
        <w:rPr>
          <w:rFonts w:cs="Times New Roman"/>
        </w:rPr>
        <w:t>:</w:t>
      </w:r>
      <w:r w:rsidRPr="00D02C1F">
        <w:rPr>
          <w:rFonts w:cs="Times New Roman"/>
        </w:rPr>
        <w:t xml:space="preserve"> </w:t>
      </w:r>
      <w:r w:rsidR="00096CE3">
        <w:rPr>
          <w:rFonts w:cs="Times New Roman"/>
        </w:rPr>
        <w:t xml:space="preserve">база данных с ФИО и телефонными номерами в виде </w:t>
      </w:r>
      <w:r w:rsidR="00096CE3">
        <w:rPr>
          <w:rFonts w:cs="Times New Roman"/>
          <w:lang w:val="en-US"/>
        </w:rPr>
        <w:t>txt</w:t>
      </w:r>
      <w:r w:rsidR="00096CE3" w:rsidRPr="00096CE3">
        <w:rPr>
          <w:rFonts w:cs="Times New Roman"/>
        </w:rPr>
        <w:t xml:space="preserve"> </w:t>
      </w:r>
      <w:r w:rsidR="00096CE3">
        <w:rPr>
          <w:rFonts w:cs="Times New Roman"/>
        </w:rPr>
        <w:t>файла</w:t>
      </w:r>
      <w:r w:rsidR="002B6A5D">
        <w:rPr>
          <w:rFonts w:cs="Times New Roman"/>
        </w:rPr>
        <w:t xml:space="preserve"> (пример на рисунке 1)</w:t>
      </w:r>
      <w:r w:rsidR="00096CE3">
        <w:rPr>
          <w:rFonts w:cs="Times New Roman"/>
        </w:rPr>
        <w:t>, номер телефона, в</w:t>
      </w:r>
      <w:r w:rsidR="00367370">
        <w:rPr>
          <w:rFonts w:cs="Times New Roman"/>
        </w:rPr>
        <w:t>в</w:t>
      </w:r>
      <w:r w:rsidR="00096CE3">
        <w:rPr>
          <w:rFonts w:cs="Times New Roman"/>
        </w:rPr>
        <w:t xml:space="preserve">еденный с клавиатуры в формате </w:t>
      </w:r>
      <w:r w:rsidR="003315F4" w:rsidRPr="003315F4">
        <w:rPr>
          <w:rFonts w:cs="Times New Roman"/>
          <w:color w:val="000000" w:themeColor="text1"/>
          <w:sz w:val="24"/>
          <w:szCs w:val="24"/>
        </w:rPr>
        <w:t>+XXXX-XXX-XX-XX</w:t>
      </w:r>
      <w:r w:rsidRPr="00D02C1F">
        <w:rPr>
          <w:rFonts w:cs="Times New Roman"/>
        </w:rPr>
        <w:t>.</w:t>
      </w:r>
    </w:p>
    <w:p w14:paraId="3CDA37F6" w14:textId="26E872E2" w:rsidR="007C0A71" w:rsidRDefault="007C0A71" w:rsidP="003315F4">
      <w:pPr>
        <w:pStyle w:val="a8"/>
        <w:rPr>
          <w:rFonts w:cs="Times New Roman"/>
        </w:rPr>
      </w:pPr>
      <w:r w:rsidRPr="00D02C1F">
        <w:rPr>
          <w:rFonts w:cs="Times New Roman"/>
        </w:rPr>
        <w:t>Выходные данные</w:t>
      </w:r>
      <w:r w:rsidR="003315F4">
        <w:rPr>
          <w:rFonts w:cs="Times New Roman"/>
        </w:rPr>
        <w:t xml:space="preserve">: строка с ФИО </w:t>
      </w:r>
      <w:r w:rsidR="003315F4">
        <w:rPr>
          <w:rFonts w:cs="Times New Roman"/>
        </w:rPr>
        <w:t xml:space="preserve">из базы данных, </w:t>
      </w:r>
      <w:r w:rsidR="003315F4">
        <w:rPr>
          <w:rFonts w:cs="Times New Roman"/>
        </w:rPr>
        <w:t>соответствующая введенному номеру телефона</w:t>
      </w:r>
      <w:r w:rsidR="000A11C3">
        <w:rPr>
          <w:rFonts w:cs="Times New Roman"/>
        </w:rPr>
        <w:t>.</w:t>
      </w:r>
      <w:r w:rsidR="003315F4">
        <w:rPr>
          <w:rFonts w:cs="Times New Roman"/>
        </w:rPr>
        <w:t xml:space="preserve"> При отсутствии совпадения по номеру телефона выводится информация о том, что человека с таким номером телефона в базе данных нет.</w:t>
      </w:r>
    </w:p>
    <w:p w14:paraId="48061E41" w14:textId="77777777" w:rsidR="001F33CC" w:rsidRDefault="001F33CC" w:rsidP="001F33CC">
      <w:pPr>
        <w:pStyle w:val="a8"/>
        <w:keepNext/>
      </w:pPr>
      <w:r>
        <w:rPr>
          <w:rFonts w:cs="Times New Roman"/>
          <w:noProof/>
        </w:rPr>
        <w:drawing>
          <wp:inline distT="0" distB="0" distL="0" distR="0" wp14:anchorId="10FB7729" wp14:editId="57516E92">
            <wp:extent cx="4938817" cy="3005846"/>
            <wp:effectExtent l="12700" t="12700" r="1460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89" cy="3021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C0F0F" w14:textId="470C22CF" w:rsidR="002B6A5D" w:rsidRDefault="001F33CC" w:rsidP="001F33CC">
      <w:pPr>
        <w:pStyle w:val="aff9"/>
        <w:jc w:val="center"/>
      </w:pPr>
      <w:r>
        <w:t xml:space="preserve">Рисунок </w:t>
      </w:r>
      <w:fldSimple w:instr=" SEQ Рисунок \* ARABIC ">
        <w:r w:rsidR="000543F0">
          <w:rPr>
            <w:noProof/>
          </w:rPr>
          <w:t>1</w:t>
        </w:r>
      </w:fldSimple>
    </w:p>
    <w:p w14:paraId="675A4FE4" w14:textId="77777777" w:rsidR="00367370" w:rsidRDefault="00367370" w:rsidP="00367370">
      <w:pPr>
        <w:pStyle w:val="a8"/>
        <w:keepNext/>
      </w:pPr>
      <w:r>
        <w:rPr>
          <w:noProof/>
        </w:rPr>
        <w:drawing>
          <wp:inline distT="0" distB="0" distL="0" distR="0" wp14:anchorId="5A06CF94" wp14:editId="484F97C2">
            <wp:extent cx="4938395" cy="1415420"/>
            <wp:effectExtent l="12700" t="12700" r="14605" b="698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86" cy="1441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12097" w14:textId="7CA6714F" w:rsidR="00367370" w:rsidRPr="00367370" w:rsidRDefault="00367370" w:rsidP="00367370">
      <w:pPr>
        <w:pStyle w:val="aff9"/>
      </w:pPr>
      <w:r>
        <w:t xml:space="preserve">Рисунок </w:t>
      </w:r>
      <w:fldSimple w:instr=" SEQ Рисунок \* ARABIC ">
        <w:r w:rsidR="000543F0">
          <w:rPr>
            <w:noProof/>
          </w:rPr>
          <w:t>2</w:t>
        </w:r>
      </w:fldSimple>
      <w:r w:rsidRPr="00367370">
        <w:t xml:space="preserve"> - </w:t>
      </w:r>
      <w:r>
        <w:t>Пример как выглядят захэшированные номера телефонов из базы данных</w:t>
      </w:r>
    </w:p>
    <w:p w14:paraId="18ABADAA" w14:textId="3C8B069D" w:rsidR="007C0A71" w:rsidRPr="00D02C1F" w:rsidRDefault="007C0A71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Пример работы программы</w:t>
      </w:r>
    </w:p>
    <w:p w14:paraId="6420A7FE" w14:textId="34C76D98" w:rsidR="00ED0A5F" w:rsidRDefault="00002ED6" w:rsidP="003315F4">
      <w:pPr>
        <w:pStyle w:val="a8"/>
        <w:ind w:firstLine="709"/>
        <w:jc w:val="left"/>
        <w:rPr>
          <w:rFonts w:cs="Times New Roman"/>
        </w:rPr>
      </w:pPr>
      <w:r w:rsidRPr="00D02C1F">
        <w:rPr>
          <w:rFonts w:cs="Times New Roman"/>
        </w:rPr>
        <w:t xml:space="preserve">На рисунке </w:t>
      </w:r>
      <w:r w:rsidR="000543F0">
        <w:rPr>
          <w:rFonts w:cs="Times New Roman"/>
        </w:rPr>
        <w:t>3</w:t>
      </w:r>
      <w:r w:rsidR="001F33CC">
        <w:rPr>
          <w:rFonts w:cs="Times New Roman"/>
        </w:rPr>
        <w:t xml:space="preserve"> </w:t>
      </w:r>
      <w:r w:rsidR="008A5D1A">
        <w:rPr>
          <w:rFonts w:cs="Times New Roman"/>
        </w:rPr>
        <w:t xml:space="preserve">представлен пример выполненной программы, где </w:t>
      </w:r>
      <w:r w:rsidR="003315F4">
        <w:rPr>
          <w:rFonts w:cs="Times New Roman"/>
        </w:rPr>
        <w:t>введённый номер телефона не соответствует ни одному телефону из базы данных</w:t>
      </w:r>
      <w:r w:rsidR="008A5D1A">
        <w:rPr>
          <w:rFonts w:cs="Times New Roman"/>
        </w:rPr>
        <w:t>. На</w:t>
      </w:r>
      <w:r w:rsidRPr="00D02C1F">
        <w:rPr>
          <w:rFonts w:cs="Times New Roman"/>
        </w:rPr>
        <w:t xml:space="preserve"> рисунк</w:t>
      </w:r>
      <w:r w:rsidR="003315F4">
        <w:rPr>
          <w:rFonts w:cs="Times New Roman"/>
        </w:rPr>
        <w:t>ах</w:t>
      </w:r>
      <w:r w:rsidRPr="00D02C1F">
        <w:rPr>
          <w:rFonts w:cs="Times New Roman"/>
        </w:rPr>
        <w:t xml:space="preserve"> </w:t>
      </w:r>
      <w:r w:rsidR="000543F0">
        <w:rPr>
          <w:rFonts w:cs="Times New Roman"/>
        </w:rPr>
        <w:t>4</w:t>
      </w:r>
      <w:r w:rsidR="003315F4">
        <w:rPr>
          <w:rFonts w:cs="Times New Roman"/>
        </w:rPr>
        <w:t>–</w:t>
      </w:r>
      <w:r w:rsidR="000543F0">
        <w:rPr>
          <w:rFonts w:cs="Times New Roman"/>
        </w:rPr>
        <w:t>5</w:t>
      </w:r>
      <w:r w:rsidR="003315F4">
        <w:rPr>
          <w:rFonts w:cs="Times New Roman"/>
        </w:rPr>
        <w:t xml:space="preserve"> </w:t>
      </w:r>
      <w:r w:rsidRPr="00D02C1F">
        <w:rPr>
          <w:rFonts w:cs="Times New Roman"/>
        </w:rPr>
        <w:t>представлен пример</w:t>
      </w:r>
      <w:r w:rsidR="003315F4">
        <w:rPr>
          <w:rFonts w:cs="Times New Roman"/>
        </w:rPr>
        <w:t>, когда программа выводит информацию по номеру телефона</w:t>
      </w:r>
      <w:r w:rsidRPr="00D02C1F">
        <w:rPr>
          <w:rFonts w:cs="Times New Roman"/>
        </w:rPr>
        <w:t>.</w:t>
      </w:r>
      <w:r w:rsidR="000543F0">
        <w:rPr>
          <w:rFonts w:cs="Times New Roman"/>
        </w:rPr>
        <w:t xml:space="preserve"> На рисунке представлен случай, когда пользователь вводит неверный формат номера телефона.</w:t>
      </w:r>
    </w:p>
    <w:p w14:paraId="27D9CB89" w14:textId="77777777" w:rsidR="002B6A5D" w:rsidRDefault="002B6A5D" w:rsidP="002B6A5D">
      <w:pPr>
        <w:pStyle w:val="a8"/>
        <w:keepNext/>
        <w:ind w:firstLine="0"/>
        <w:jc w:val="center"/>
      </w:pPr>
      <w:r>
        <w:rPr>
          <w:rFonts w:cs="Times New Roman"/>
          <w:noProof/>
        </w:rPr>
        <w:drawing>
          <wp:inline distT="0" distB="0" distL="0" distR="0" wp14:anchorId="71CD4363" wp14:editId="5AD71AD6">
            <wp:extent cx="6036258" cy="1105981"/>
            <wp:effectExtent l="12700" t="12700" r="952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136" cy="1118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6B7AE9" w14:textId="5039363D" w:rsidR="003315F4" w:rsidRDefault="002B6A5D" w:rsidP="002B6A5D">
      <w:pPr>
        <w:pStyle w:val="aff9"/>
        <w:jc w:val="center"/>
      </w:pPr>
      <w:r>
        <w:t xml:space="preserve">Рисунок </w:t>
      </w:r>
      <w:fldSimple w:instr=" SEQ Рисунок \* ARABIC ">
        <w:r w:rsidR="000543F0">
          <w:rPr>
            <w:noProof/>
          </w:rPr>
          <w:t>3</w:t>
        </w:r>
      </w:fldSimple>
    </w:p>
    <w:p w14:paraId="519D8D37" w14:textId="77777777" w:rsidR="002B6A5D" w:rsidRDefault="002B6A5D" w:rsidP="002B6A5D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2860F408" wp14:editId="248BAC5A">
            <wp:extent cx="5939790" cy="859155"/>
            <wp:effectExtent l="12700" t="12700" r="1651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95" cy="8640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3F6B1F" w14:textId="13CFBEAA" w:rsidR="002B6A5D" w:rsidRDefault="002B6A5D" w:rsidP="002B6A5D">
      <w:pPr>
        <w:pStyle w:val="aff9"/>
        <w:jc w:val="center"/>
      </w:pPr>
      <w:r>
        <w:t xml:space="preserve">Рисунок </w:t>
      </w:r>
      <w:fldSimple w:instr=" SEQ Рисунок \* ARABIC ">
        <w:r w:rsidR="000543F0">
          <w:rPr>
            <w:noProof/>
          </w:rPr>
          <w:t>4</w:t>
        </w:r>
      </w:fldSimple>
    </w:p>
    <w:p w14:paraId="31468998" w14:textId="77777777" w:rsidR="002B6A5D" w:rsidRDefault="002B6A5D" w:rsidP="002B6A5D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1531AF8F" wp14:editId="08683444">
            <wp:extent cx="5891151" cy="815975"/>
            <wp:effectExtent l="12700" t="12700" r="146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/>
                    <a:stretch/>
                  </pic:blipFill>
                  <pic:spPr bwMode="auto">
                    <a:xfrm>
                      <a:off x="0" y="0"/>
                      <a:ext cx="5891151" cy="815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C6AD4" w14:textId="4B22E3DD" w:rsidR="002B6A5D" w:rsidRDefault="002B6A5D" w:rsidP="002B6A5D">
      <w:pPr>
        <w:pStyle w:val="aff9"/>
        <w:jc w:val="center"/>
      </w:pPr>
      <w:r>
        <w:t xml:space="preserve">Рисунок </w:t>
      </w:r>
      <w:fldSimple w:instr=" SEQ Рисунок \* ARABIC ">
        <w:r w:rsidR="000543F0">
          <w:rPr>
            <w:noProof/>
          </w:rPr>
          <w:t>5</w:t>
        </w:r>
      </w:fldSimple>
    </w:p>
    <w:p w14:paraId="4E491298" w14:textId="77777777" w:rsidR="000543F0" w:rsidRDefault="000543F0" w:rsidP="000543F0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4A68E218" wp14:editId="1EB4930F">
            <wp:extent cx="5939790" cy="1159510"/>
            <wp:effectExtent l="12700" t="12700" r="16510" b="889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9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BDB117" w14:textId="729A8D79" w:rsidR="000543F0" w:rsidRPr="000543F0" w:rsidRDefault="000543F0" w:rsidP="000543F0">
      <w:pPr>
        <w:pStyle w:val="aff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1D4E7B1B" w14:textId="4193DD92" w:rsidR="00ED0A5F" w:rsidRPr="00D02C1F" w:rsidRDefault="00ED0A5F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Вывод</w:t>
      </w:r>
    </w:p>
    <w:p w14:paraId="60801E21" w14:textId="77777777" w:rsidR="001F33CC" w:rsidRDefault="00ED0A5F" w:rsidP="00E742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проделанной мною работы я написала программу, которая </w:t>
      </w:r>
      <w:r w:rsidR="00A02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находит </w:t>
      </w:r>
      <w:r w:rsidR="001F3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базе данных информацию по человеке по номеру телефона, который к нему привязан. Я использовала хэширование, чтобы зашифровать номер телефона человека, а затем по полученным значениям искать среди них введенный с клавиатуры номер телефона (который предварительно также хэшируется)</w:t>
      </w:r>
      <w:r w:rsidR="000A11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3BD5D06" w14:textId="2192D852" w:rsidR="00F12A9D" w:rsidRDefault="00ED0A5F" w:rsidP="00E742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время выполнения данной лабораторной работы я ознакомилась с основами </w:t>
      </w:r>
      <w:r w:rsidR="001F3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хеширования</w:t>
      </w: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++,</w:t>
      </w:r>
      <w:r w:rsidR="001F3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помогло мне разобраться в различиях между поиском по исходным данным и по зашифрованным</w:t>
      </w:r>
      <w:r w:rsidR="008A5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9B89AF8" w14:textId="42A69981" w:rsidR="00ED0A5F" w:rsidRPr="00E742D9" w:rsidRDefault="008A5D1A" w:rsidP="00E742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знания</w:t>
      </w:r>
      <w:r w:rsidR="00ED0A5F"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помочь</w:t>
      </w:r>
      <w:r w:rsidR="00ED0A5F"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мне в написании более сложных программ </w:t>
      </w:r>
      <w:r w:rsidR="005032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будущем</w:t>
      </w:r>
      <w:r w:rsidR="00ED0A5F"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ED0A5F" w:rsidRPr="00E742D9" w:rsidSect="00D02C1F">
      <w:footerReference w:type="default" r:id="rId14"/>
      <w:footerReference w:type="first" r:id="rId15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27A6" w14:textId="77777777" w:rsidR="000B2AF2" w:rsidRDefault="000B2AF2">
      <w:pPr>
        <w:spacing w:after="0" w:line="240" w:lineRule="auto"/>
      </w:pPr>
      <w:r>
        <w:separator/>
      </w:r>
    </w:p>
  </w:endnote>
  <w:endnote w:type="continuationSeparator" w:id="0">
    <w:p w14:paraId="4833E83D" w14:textId="77777777" w:rsidR="000B2AF2" w:rsidRDefault="000B2AF2">
      <w:pPr>
        <w:spacing w:after="0" w:line="240" w:lineRule="auto"/>
      </w:pPr>
      <w:r>
        <w:continuationSeparator/>
      </w:r>
    </w:p>
  </w:endnote>
  <w:endnote w:type="continuationNotice" w:id="1">
    <w:p w14:paraId="4EFB545D" w14:textId="77777777" w:rsidR="000B2AF2" w:rsidRDefault="000B2A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542182"/>
      <w:docPartObj>
        <w:docPartGallery w:val="Page Numbers (Bottom of Page)"/>
        <w:docPartUnique/>
      </w:docPartObj>
    </w:sdtPr>
    <w:sdtEndPr/>
    <w:sdtContent>
      <w:p w14:paraId="29F50E18" w14:textId="77777777" w:rsidR="003327AB" w:rsidRDefault="003327AB" w:rsidP="00BB106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D9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4E7A" w14:textId="77777777" w:rsidR="003327AB" w:rsidRDefault="003327AB" w:rsidP="00BB106C">
    <w:pPr>
      <w:pStyle w:val="a8"/>
      <w:jc w:val="center"/>
    </w:pPr>
    <w:r>
      <w:t>Санкт-Петербург</w:t>
    </w:r>
  </w:p>
  <w:p w14:paraId="78286BF1" w14:textId="57F2F9A3" w:rsidR="003327AB" w:rsidRDefault="003327AB" w:rsidP="00BB106C">
    <w:pPr>
      <w:pStyle w:val="a8"/>
      <w:jc w:val="center"/>
    </w:pPr>
    <w:r>
      <w:t>20</w:t>
    </w:r>
    <w:r w:rsidR="00E12918">
      <w:t>2</w:t>
    </w:r>
    <w:r w:rsidR="007F394D">
      <w:t>2</w:t>
    </w:r>
    <w:r w:rsidR="00E73EC4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1338D" w14:textId="77777777" w:rsidR="000B2AF2" w:rsidRDefault="000B2AF2">
      <w:pPr>
        <w:spacing w:after="0" w:line="240" w:lineRule="auto"/>
      </w:pPr>
      <w:r>
        <w:separator/>
      </w:r>
    </w:p>
  </w:footnote>
  <w:footnote w:type="continuationSeparator" w:id="0">
    <w:p w14:paraId="7B3B5AB8" w14:textId="77777777" w:rsidR="000B2AF2" w:rsidRDefault="000B2AF2">
      <w:pPr>
        <w:spacing w:after="0" w:line="240" w:lineRule="auto"/>
      </w:pPr>
      <w:r>
        <w:continuationSeparator/>
      </w:r>
    </w:p>
  </w:footnote>
  <w:footnote w:type="continuationNotice" w:id="1">
    <w:p w14:paraId="3828296B" w14:textId="77777777" w:rsidR="000B2AF2" w:rsidRDefault="000B2A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24C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66F2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8E90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DC5E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6C5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3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749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4A2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36B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348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D1D10"/>
    <w:multiLevelType w:val="hybridMultilevel"/>
    <w:tmpl w:val="8822DF88"/>
    <w:lvl w:ilvl="0" w:tplc="DA0C8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421E88"/>
    <w:multiLevelType w:val="hybridMultilevel"/>
    <w:tmpl w:val="C3227E4C"/>
    <w:lvl w:ilvl="0" w:tplc="BF1654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D07426"/>
    <w:multiLevelType w:val="multilevel"/>
    <w:tmpl w:val="09C2CFDC"/>
    <w:lvl w:ilvl="0">
      <w:start w:val="1"/>
      <w:numFmt w:val="decimal"/>
      <w:pStyle w:val="1"/>
      <w:suff w:val="space"/>
      <w:lvlText w:val="%1"/>
      <w:lvlJc w:val="center"/>
      <w:pPr>
        <w:ind w:left="72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center"/>
      <w:pPr>
        <w:ind w:left="72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center"/>
      <w:pPr>
        <w:ind w:left="720" w:firstLine="0"/>
      </w:pPr>
      <w:rPr>
        <w:rFonts w:hint="default"/>
        <w:lang w:val="ru-RU"/>
      </w:rPr>
    </w:lvl>
    <w:lvl w:ilvl="3">
      <w:start w:val="1"/>
      <w:numFmt w:val="decimal"/>
      <w:lvlText w:val="%4."/>
      <w:lvlJc w:val="left"/>
      <w:pPr>
        <w:ind w:left="1428" w:firstLine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firstLine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42" w:firstLine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firstLine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firstLine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13" w:firstLine="363"/>
      </w:pPr>
      <w:rPr>
        <w:rFonts w:hint="default"/>
      </w:rPr>
    </w:lvl>
  </w:abstractNum>
  <w:abstractNum w:abstractNumId="13" w15:restartNumberingAfterBreak="0">
    <w:nsid w:val="3D814B36"/>
    <w:multiLevelType w:val="multilevel"/>
    <w:tmpl w:val="1DE2CD72"/>
    <w:lvl w:ilvl="0">
      <w:start w:val="1"/>
      <w:numFmt w:val="decimal"/>
      <w:pStyle w:val="a0"/>
      <w:suff w:val="space"/>
      <w:lvlText w:val="%1)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)"/>
      <w:lvlJc w:val="left"/>
      <w:pPr>
        <w:ind w:left="0" w:firstLine="108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)"/>
      <w:lvlJc w:val="left"/>
      <w:pPr>
        <w:ind w:left="0" w:firstLine="144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)"/>
      <w:lvlJc w:val="left"/>
      <w:pPr>
        <w:ind w:left="0" w:firstLine="180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4F610B24"/>
    <w:multiLevelType w:val="hybridMultilevel"/>
    <w:tmpl w:val="4A389C72"/>
    <w:lvl w:ilvl="0" w:tplc="39F4C914">
      <w:start w:val="1"/>
      <w:numFmt w:val="decimal"/>
      <w:pStyle w:val="a1"/>
      <w:lvlText w:val="№%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470AB1"/>
    <w:multiLevelType w:val="multilevel"/>
    <w:tmpl w:val="CDEA2656"/>
    <w:lvl w:ilvl="0">
      <w:start w:val="1"/>
      <w:numFmt w:val="bullet"/>
      <w:pStyle w:val="a2"/>
      <w:suff w:val="space"/>
      <w:lvlText w:val="-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Restart w:val="0"/>
      <w:pStyle w:val="20"/>
      <w:suff w:val="space"/>
      <w:lvlText w:val="-"/>
      <w:lvlJc w:val="left"/>
      <w:pPr>
        <w:ind w:left="0" w:firstLine="1077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0" w:firstLine="1440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bullet"/>
      <w:suff w:val="space"/>
      <w:lvlText w:val="-"/>
      <w:lvlJc w:val="left"/>
      <w:pPr>
        <w:ind w:left="0" w:firstLine="1800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5954323E"/>
    <w:multiLevelType w:val="hybridMultilevel"/>
    <w:tmpl w:val="FEB4E66A"/>
    <w:lvl w:ilvl="0" w:tplc="16A63F18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5716A2"/>
    <w:multiLevelType w:val="hybridMultilevel"/>
    <w:tmpl w:val="D3F6218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3E5784"/>
    <w:multiLevelType w:val="hybridMultilevel"/>
    <w:tmpl w:val="44E8F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E15D7"/>
    <w:multiLevelType w:val="hybridMultilevel"/>
    <w:tmpl w:val="A766781C"/>
    <w:lvl w:ilvl="0" w:tplc="964ECE3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2"/>
  </w:num>
  <w:num w:numId="2">
    <w:abstractNumId w:val="12"/>
  </w:num>
  <w:num w:numId="3">
    <w:abstractNumId w:val="15"/>
  </w:num>
  <w:num w:numId="4">
    <w:abstractNumId w:val="14"/>
  </w:num>
  <w:num w:numId="5">
    <w:abstractNumId w:val="11"/>
  </w:num>
  <w:num w:numId="6">
    <w:abstractNumId w:val="13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0"/>
  </w:num>
  <w:num w:numId="21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ru-RU" w:vendorID="64" w:dllVersion="6" w:nlCheck="1" w:checkStyle="0"/>
  <w:activeWritingStyle w:appName="MSWord" w:lang="en-US" w:vendorID="64" w:dllVersion="6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134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918"/>
    <w:rsid w:val="00002ED6"/>
    <w:rsid w:val="000047ED"/>
    <w:rsid w:val="00005C13"/>
    <w:rsid w:val="00006393"/>
    <w:rsid w:val="000077D6"/>
    <w:rsid w:val="000133FB"/>
    <w:rsid w:val="00013556"/>
    <w:rsid w:val="0001707D"/>
    <w:rsid w:val="000229B1"/>
    <w:rsid w:val="00023E87"/>
    <w:rsid w:val="0002527C"/>
    <w:rsid w:val="000265FA"/>
    <w:rsid w:val="000266E2"/>
    <w:rsid w:val="00026A68"/>
    <w:rsid w:val="000305D8"/>
    <w:rsid w:val="00031926"/>
    <w:rsid w:val="00034431"/>
    <w:rsid w:val="00034704"/>
    <w:rsid w:val="00034737"/>
    <w:rsid w:val="000410F2"/>
    <w:rsid w:val="0004139C"/>
    <w:rsid w:val="00041C6A"/>
    <w:rsid w:val="000432B0"/>
    <w:rsid w:val="000444D6"/>
    <w:rsid w:val="00044CF0"/>
    <w:rsid w:val="000478C8"/>
    <w:rsid w:val="00053609"/>
    <w:rsid w:val="000543F0"/>
    <w:rsid w:val="00055B90"/>
    <w:rsid w:val="000563C3"/>
    <w:rsid w:val="0005640A"/>
    <w:rsid w:val="00060836"/>
    <w:rsid w:val="00061F90"/>
    <w:rsid w:val="00063A00"/>
    <w:rsid w:val="00065CC2"/>
    <w:rsid w:val="00067D60"/>
    <w:rsid w:val="00072324"/>
    <w:rsid w:val="00072882"/>
    <w:rsid w:val="000738AF"/>
    <w:rsid w:val="00073EFB"/>
    <w:rsid w:val="0007526A"/>
    <w:rsid w:val="0007558A"/>
    <w:rsid w:val="00075618"/>
    <w:rsid w:val="0008515D"/>
    <w:rsid w:val="00085175"/>
    <w:rsid w:val="00085CC0"/>
    <w:rsid w:val="00086DE8"/>
    <w:rsid w:val="00087EE6"/>
    <w:rsid w:val="00090317"/>
    <w:rsid w:val="00091A1D"/>
    <w:rsid w:val="00096686"/>
    <w:rsid w:val="0009687E"/>
    <w:rsid w:val="00096CE3"/>
    <w:rsid w:val="00096E4C"/>
    <w:rsid w:val="00097A43"/>
    <w:rsid w:val="000A11C3"/>
    <w:rsid w:val="000A1B8F"/>
    <w:rsid w:val="000A341A"/>
    <w:rsid w:val="000A441D"/>
    <w:rsid w:val="000A6B4B"/>
    <w:rsid w:val="000A7627"/>
    <w:rsid w:val="000B001A"/>
    <w:rsid w:val="000B057B"/>
    <w:rsid w:val="000B24A7"/>
    <w:rsid w:val="000B2ADC"/>
    <w:rsid w:val="000B2AF2"/>
    <w:rsid w:val="000B338E"/>
    <w:rsid w:val="000B6810"/>
    <w:rsid w:val="000B69D8"/>
    <w:rsid w:val="000B76E8"/>
    <w:rsid w:val="000C4AC6"/>
    <w:rsid w:val="000C5BAF"/>
    <w:rsid w:val="000C77FA"/>
    <w:rsid w:val="000C7EFA"/>
    <w:rsid w:val="000D1515"/>
    <w:rsid w:val="000D2D93"/>
    <w:rsid w:val="000D3C97"/>
    <w:rsid w:val="000D4501"/>
    <w:rsid w:val="000D4F73"/>
    <w:rsid w:val="000D614F"/>
    <w:rsid w:val="000D6AED"/>
    <w:rsid w:val="000D73E0"/>
    <w:rsid w:val="000E0ECE"/>
    <w:rsid w:val="000E35A4"/>
    <w:rsid w:val="000E6825"/>
    <w:rsid w:val="000E6BBA"/>
    <w:rsid w:val="000E7808"/>
    <w:rsid w:val="000F1943"/>
    <w:rsid w:val="000F1AE3"/>
    <w:rsid w:val="000F1EC8"/>
    <w:rsid w:val="000F35F4"/>
    <w:rsid w:val="000F3854"/>
    <w:rsid w:val="000F3FB5"/>
    <w:rsid w:val="000F4444"/>
    <w:rsid w:val="000F56B8"/>
    <w:rsid w:val="000F598C"/>
    <w:rsid w:val="000F6059"/>
    <w:rsid w:val="000F6A4E"/>
    <w:rsid w:val="000F6AD7"/>
    <w:rsid w:val="000F73B7"/>
    <w:rsid w:val="00100459"/>
    <w:rsid w:val="00101B8C"/>
    <w:rsid w:val="00102675"/>
    <w:rsid w:val="00103892"/>
    <w:rsid w:val="00105110"/>
    <w:rsid w:val="00105F7C"/>
    <w:rsid w:val="00110E0A"/>
    <w:rsid w:val="001117E1"/>
    <w:rsid w:val="00112082"/>
    <w:rsid w:val="00112B24"/>
    <w:rsid w:val="00113844"/>
    <w:rsid w:val="00116770"/>
    <w:rsid w:val="00116859"/>
    <w:rsid w:val="0012061D"/>
    <w:rsid w:val="0012116A"/>
    <w:rsid w:val="00121A4A"/>
    <w:rsid w:val="00123656"/>
    <w:rsid w:val="00124E24"/>
    <w:rsid w:val="00125BF2"/>
    <w:rsid w:val="001261A5"/>
    <w:rsid w:val="001263BB"/>
    <w:rsid w:val="001324CC"/>
    <w:rsid w:val="0013260F"/>
    <w:rsid w:val="00132939"/>
    <w:rsid w:val="0013378C"/>
    <w:rsid w:val="00135AA0"/>
    <w:rsid w:val="00136E04"/>
    <w:rsid w:val="00137E03"/>
    <w:rsid w:val="001438B4"/>
    <w:rsid w:val="00144A09"/>
    <w:rsid w:val="00146336"/>
    <w:rsid w:val="001466CB"/>
    <w:rsid w:val="00146841"/>
    <w:rsid w:val="00152968"/>
    <w:rsid w:val="00153F63"/>
    <w:rsid w:val="00154EF5"/>
    <w:rsid w:val="00157F86"/>
    <w:rsid w:val="00161676"/>
    <w:rsid w:val="00161712"/>
    <w:rsid w:val="00162CC5"/>
    <w:rsid w:val="00164FA0"/>
    <w:rsid w:val="00165468"/>
    <w:rsid w:val="0016634D"/>
    <w:rsid w:val="0017127F"/>
    <w:rsid w:val="00173A88"/>
    <w:rsid w:val="0017462B"/>
    <w:rsid w:val="001764F0"/>
    <w:rsid w:val="00181D2C"/>
    <w:rsid w:val="0018303C"/>
    <w:rsid w:val="001834CC"/>
    <w:rsid w:val="00184FE2"/>
    <w:rsid w:val="00186680"/>
    <w:rsid w:val="001868FB"/>
    <w:rsid w:val="00186B4F"/>
    <w:rsid w:val="00191E3E"/>
    <w:rsid w:val="0019223C"/>
    <w:rsid w:val="001929F7"/>
    <w:rsid w:val="00193977"/>
    <w:rsid w:val="00193C12"/>
    <w:rsid w:val="00195B50"/>
    <w:rsid w:val="001A06D0"/>
    <w:rsid w:val="001A1A72"/>
    <w:rsid w:val="001A2FAC"/>
    <w:rsid w:val="001A33E1"/>
    <w:rsid w:val="001A3FE2"/>
    <w:rsid w:val="001A48AC"/>
    <w:rsid w:val="001B0A00"/>
    <w:rsid w:val="001B1C03"/>
    <w:rsid w:val="001B26CB"/>
    <w:rsid w:val="001B41E9"/>
    <w:rsid w:val="001B42A1"/>
    <w:rsid w:val="001B45CA"/>
    <w:rsid w:val="001C06D6"/>
    <w:rsid w:val="001C1972"/>
    <w:rsid w:val="001C311F"/>
    <w:rsid w:val="001C3470"/>
    <w:rsid w:val="001C43C6"/>
    <w:rsid w:val="001C46C9"/>
    <w:rsid w:val="001C476B"/>
    <w:rsid w:val="001D14F6"/>
    <w:rsid w:val="001D1DFF"/>
    <w:rsid w:val="001D1FF5"/>
    <w:rsid w:val="001D39A2"/>
    <w:rsid w:val="001D529D"/>
    <w:rsid w:val="001D7BB7"/>
    <w:rsid w:val="001E349A"/>
    <w:rsid w:val="001E471D"/>
    <w:rsid w:val="001E6984"/>
    <w:rsid w:val="001E7B9C"/>
    <w:rsid w:val="001F162C"/>
    <w:rsid w:val="001F2429"/>
    <w:rsid w:val="001F2851"/>
    <w:rsid w:val="001F33CC"/>
    <w:rsid w:val="001F3656"/>
    <w:rsid w:val="001F393D"/>
    <w:rsid w:val="001F5FD1"/>
    <w:rsid w:val="001F77E2"/>
    <w:rsid w:val="001F7F82"/>
    <w:rsid w:val="00200B97"/>
    <w:rsid w:val="002010EC"/>
    <w:rsid w:val="00202757"/>
    <w:rsid w:val="002033F1"/>
    <w:rsid w:val="00203496"/>
    <w:rsid w:val="00204075"/>
    <w:rsid w:val="00204C4A"/>
    <w:rsid w:val="0020623A"/>
    <w:rsid w:val="002118DE"/>
    <w:rsid w:val="00213DD6"/>
    <w:rsid w:val="00215F3C"/>
    <w:rsid w:val="002166D5"/>
    <w:rsid w:val="0021788E"/>
    <w:rsid w:val="00217E39"/>
    <w:rsid w:val="0022010C"/>
    <w:rsid w:val="0022042D"/>
    <w:rsid w:val="00222496"/>
    <w:rsid w:val="00222601"/>
    <w:rsid w:val="00224E88"/>
    <w:rsid w:val="00225565"/>
    <w:rsid w:val="00225568"/>
    <w:rsid w:val="00226DC5"/>
    <w:rsid w:val="00230222"/>
    <w:rsid w:val="0023044D"/>
    <w:rsid w:val="002339AF"/>
    <w:rsid w:val="0023421B"/>
    <w:rsid w:val="00235740"/>
    <w:rsid w:val="00235806"/>
    <w:rsid w:val="00235A32"/>
    <w:rsid w:val="0023620D"/>
    <w:rsid w:val="0024031F"/>
    <w:rsid w:val="002414A9"/>
    <w:rsid w:val="00241D1E"/>
    <w:rsid w:val="00242ADB"/>
    <w:rsid w:val="00243036"/>
    <w:rsid w:val="002477BE"/>
    <w:rsid w:val="00252AC4"/>
    <w:rsid w:val="00256194"/>
    <w:rsid w:val="0025712F"/>
    <w:rsid w:val="0026243A"/>
    <w:rsid w:val="002625BA"/>
    <w:rsid w:val="00262BDE"/>
    <w:rsid w:val="00264761"/>
    <w:rsid w:val="00264B0C"/>
    <w:rsid w:val="00267ACF"/>
    <w:rsid w:val="00270233"/>
    <w:rsid w:val="00271909"/>
    <w:rsid w:val="00273C2F"/>
    <w:rsid w:val="0027612A"/>
    <w:rsid w:val="00277654"/>
    <w:rsid w:val="00277EF6"/>
    <w:rsid w:val="00277F9E"/>
    <w:rsid w:val="00284659"/>
    <w:rsid w:val="002847BE"/>
    <w:rsid w:val="00290193"/>
    <w:rsid w:val="00290DBF"/>
    <w:rsid w:val="00292062"/>
    <w:rsid w:val="0029250E"/>
    <w:rsid w:val="00293FBD"/>
    <w:rsid w:val="00295D1D"/>
    <w:rsid w:val="002962E0"/>
    <w:rsid w:val="0029637F"/>
    <w:rsid w:val="00297CC9"/>
    <w:rsid w:val="002A4458"/>
    <w:rsid w:val="002A7DB8"/>
    <w:rsid w:val="002B2AA5"/>
    <w:rsid w:val="002B5110"/>
    <w:rsid w:val="002B66E2"/>
    <w:rsid w:val="002B6A5D"/>
    <w:rsid w:val="002C0B07"/>
    <w:rsid w:val="002C0FBA"/>
    <w:rsid w:val="002C20E1"/>
    <w:rsid w:val="002C2EEB"/>
    <w:rsid w:val="002C34D1"/>
    <w:rsid w:val="002C39AE"/>
    <w:rsid w:val="002C4B3D"/>
    <w:rsid w:val="002C6831"/>
    <w:rsid w:val="002D5540"/>
    <w:rsid w:val="002D6BAD"/>
    <w:rsid w:val="002D7F74"/>
    <w:rsid w:val="002E01C6"/>
    <w:rsid w:val="002E04E3"/>
    <w:rsid w:val="002E2071"/>
    <w:rsid w:val="002E469D"/>
    <w:rsid w:val="002E6263"/>
    <w:rsid w:val="002F1238"/>
    <w:rsid w:val="002F285B"/>
    <w:rsid w:val="002F4FC6"/>
    <w:rsid w:val="002F60D0"/>
    <w:rsid w:val="002F7F9F"/>
    <w:rsid w:val="00300273"/>
    <w:rsid w:val="0030204C"/>
    <w:rsid w:val="00302370"/>
    <w:rsid w:val="00306B38"/>
    <w:rsid w:val="003101AF"/>
    <w:rsid w:val="003107F5"/>
    <w:rsid w:val="00310A62"/>
    <w:rsid w:val="00310B86"/>
    <w:rsid w:val="00314F24"/>
    <w:rsid w:val="00316874"/>
    <w:rsid w:val="00316A5D"/>
    <w:rsid w:val="003173A6"/>
    <w:rsid w:val="00317DEA"/>
    <w:rsid w:val="00321C1E"/>
    <w:rsid w:val="00322F68"/>
    <w:rsid w:val="00324E07"/>
    <w:rsid w:val="003259D8"/>
    <w:rsid w:val="003273A3"/>
    <w:rsid w:val="00327EB9"/>
    <w:rsid w:val="0033051F"/>
    <w:rsid w:val="003315F4"/>
    <w:rsid w:val="0033195C"/>
    <w:rsid w:val="003327AB"/>
    <w:rsid w:val="00332A5B"/>
    <w:rsid w:val="003342AF"/>
    <w:rsid w:val="003345FE"/>
    <w:rsid w:val="00334EB2"/>
    <w:rsid w:val="00334F1D"/>
    <w:rsid w:val="00335102"/>
    <w:rsid w:val="00337182"/>
    <w:rsid w:val="00341131"/>
    <w:rsid w:val="003423EA"/>
    <w:rsid w:val="00343D41"/>
    <w:rsid w:val="0034416C"/>
    <w:rsid w:val="00344EE2"/>
    <w:rsid w:val="003450F2"/>
    <w:rsid w:val="003469BA"/>
    <w:rsid w:val="00347900"/>
    <w:rsid w:val="0035044E"/>
    <w:rsid w:val="0035147C"/>
    <w:rsid w:val="00353727"/>
    <w:rsid w:val="0035617D"/>
    <w:rsid w:val="0035649D"/>
    <w:rsid w:val="003574FE"/>
    <w:rsid w:val="00357F09"/>
    <w:rsid w:val="003604BE"/>
    <w:rsid w:val="00360511"/>
    <w:rsid w:val="003616A1"/>
    <w:rsid w:val="00361CA6"/>
    <w:rsid w:val="003626CA"/>
    <w:rsid w:val="00363DC0"/>
    <w:rsid w:val="003649ED"/>
    <w:rsid w:val="00365495"/>
    <w:rsid w:val="003663F6"/>
    <w:rsid w:val="00367370"/>
    <w:rsid w:val="00367588"/>
    <w:rsid w:val="00370AA0"/>
    <w:rsid w:val="00370AB0"/>
    <w:rsid w:val="00370DF0"/>
    <w:rsid w:val="003712BA"/>
    <w:rsid w:val="0037161C"/>
    <w:rsid w:val="003776EB"/>
    <w:rsid w:val="00377D7A"/>
    <w:rsid w:val="00377F8A"/>
    <w:rsid w:val="00377FDC"/>
    <w:rsid w:val="00380A33"/>
    <w:rsid w:val="00380C10"/>
    <w:rsid w:val="00380E77"/>
    <w:rsid w:val="003835F9"/>
    <w:rsid w:val="00384F54"/>
    <w:rsid w:val="003859BE"/>
    <w:rsid w:val="00390EEA"/>
    <w:rsid w:val="0039190B"/>
    <w:rsid w:val="00391F02"/>
    <w:rsid w:val="00392167"/>
    <w:rsid w:val="00393B8A"/>
    <w:rsid w:val="00393DA9"/>
    <w:rsid w:val="00396C44"/>
    <w:rsid w:val="00397127"/>
    <w:rsid w:val="003A1722"/>
    <w:rsid w:val="003A1FAA"/>
    <w:rsid w:val="003A47CB"/>
    <w:rsid w:val="003A6856"/>
    <w:rsid w:val="003A6BC4"/>
    <w:rsid w:val="003A74A7"/>
    <w:rsid w:val="003A79EE"/>
    <w:rsid w:val="003A7FCF"/>
    <w:rsid w:val="003B190E"/>
    <w:rsid w:val="003B3FA5"/>
    <w:rsid w:val="003B583E"/>
    <w:rsid w:val="003C1525"/>
    <w:rsid w:val="003C2A07"/>
    <w:rsid w:val="003C6C1D"/>
    <w:rsid w:val="003C7592"/>
    <w:rsid w:val="003D21BE"/>
    <w:rsid w:val="003D2D7A"/>
    <w:rsid w:val="003D30E4"/>
    <w:rsid w:val="003D432B"/>
    <w:rsid w:val="003D5FF7"/>
    <w:rsid w:val="003E0B99"/>
    <w:rsid w:val="003E17FE"/>
    <w:rsid w:val="003E28A3"/>
    <w:rsid w:val="003E45CD"/>
    <w:rsid w:val="003E4C3C"/>
    <w:rsid w:val="003E5304"/>
    <w:rsid w:val="003E7453"/>
    <w:rsid w:val="003F2A0D"/>
    <w:rsid w:val="003F3BDF"/>
    <w:rsid w:val="003F3BE3"/>
    <w:rsid w:val="003F4B7E"/>
    <w:rsid w:val="00401301"/>
    <w:rsid w:val="00403E5D"/>
    <w:rsid w:val="004044D2"/>
    <w:rsid w:val="0040519C"/>
    <w:rsid w:val="00411D40"/>
    <w:rsid w:val="0041279A"/>
    <w:rsid w:val="00412AF1"/>
    <w:rsid w:val="00413A0A"/>
    <w:rsid w:val="004147A7"/>
    <w:rsid w:val="00415FF9"/>
    <w:rsid w:val="00416014"/>
    <w:rsid w:val="00416233"/>
    <w:rsid w:val="004165B6"/>
    <w:rsid w:val="00417983"/>
    <w:rsid w:val="00420F15"/>
    <w:rsid w:val="00421BBD"/>
    <w:rsid w:val="0042256D"/>
    <w:rsid w:val="00423D54"/>
    <w:rsid w:val="00426B2E"/>
    <w:rsid w:val="004271F2"/>
    <w:rsid w:val="00430CF3"/>
    <w:rsid w:val="00432393"/>
    <w:rsid w:val="00432B4E"/>
    <w:rsid w:val="00433251"/>
    <w:rsid w:val="00433ED0"/>
    <w:rsid w:val="0043609E"/>
    <w:rsid w:val="004365C9"/>
    <w:rsid w:val="0043669A"/>
    <w:rsid w:val="00437A55"/>
    <w:rsid w:val="00441CDA"/>
    <w:rsid w:val="00442232"/>
    <w:rsid w:val="0044237A"/>
    <w:rsid w:val="00442F4F"/>
    <w:rsid w:val="0044508F"/>
    <w:rsid w:val="004463D0"/>
    <w:rsid w:val="004468D7"/>
    <w:rsid w:val="00446936"/>
    <w:rsid w:val="00446AF3"/>
    <w:rsid w:val="00446B06"/>
    <w:rsid w:val="0045144C"/>
    <w:rsid w:val="004514DA"/>
    <w:rsid w:val="00451EFB"/>
    <w:rsid w:val="00453D80"/>
    <w:rsid w:val="00455012"/>
    <w:rsid w:val="00456DB3"/>
    <w:rsid w:val="004601EE"/>
    <w:rsid w:val="004615A9"/>
    <w:rsid w:val="00462E97"/>
    <w:rsid w:val="00463A34"/>
    <w:rsid w:val="00465886"/>
    <w:rsid w:val="004718F1"/>
    <w:rsid w:val="004740D0"/>
    <w:rsid w:val="00474178"/>
    <w:rsid w:val="00476D29"/>
    <w:rsid w:val="00477EFA"/>
    <w:rsid w:val="00480295"/>
    <w:rsid w:val="0048069A"/>
    <w:rsid w:val="00484E44"/>
    <w:rsid w:val="00486123"/>
    <w:rsid w:val="004868D2"/>
    <w:rsid w:val="00486EA7"/>
    <w:rsid w:val="00487FE7"/>
    <w:rsid w:val="00494054"/>
    <w:rsid w:val="004973A5"/>
    <w:rsid w:val="00497EBF"/>
    <w:rsid w:val="004A1197"/>
    <w:rsid w:val="004A176B"/>
    <w:rsid w:val="004A3DE8"/>
    <w:rsid w:val="004A6003"/>
    <w:rsid w:val="004A6920"/>
    <w:rsid w:val="004A6CF3"/>
    <w:rsid w:val="004A7FC6"/>
    <w:rsid w:val="004B0943"/>
    <w:rsid w:val="004B2509"/>
    <w:rsid w:val="004B636B"/>
    <w:rsid w:val="004B79D6"/>
    <w:rsid w:val="004B7E26"/>
    <w:rsid w:val="004C0939"/>
    <w:rsid w:val="004C1790"/>
    <w:rsid w:val="004C2613"/>
    <w:rsid w:val="004C29B3"/>
    <w:rsid w:val="004C5DDD"/>
    <w:rsid w:val="004C7BD3"/>
    <w:rsid w:val="004D12E2"/>
    <w:rsid w:val="004D1C44"/>
    <w:rsid w:val="004D2F3C"/>
    <w:rsid w:val="004D3C23"/>
    <w:rsid w:val="004D4BEB"/>
    <w:rsid w:val="004D6DFB"/>
    <w:rsid w:val="004E0615"/>
    <w:rsid w:val="004E0ECB"/>
    <w:rsid w:val="004E13A2"/>
    <w:rsid w:val="004E1866"/>
    <w:rsid w:val="004E1964"/>
    <w:rsid w:val="004E1D69"/>
    <w:rsid w:val="004E21C9"/>
    <w:rsid w:val="004E2F29"/>
    <w:rsid w:val="004E38D9"/>
    <w:rsid w:val="004E3C2D"/>
    <w:rsid w:val="004E46CF"/>
    <w:rsid w:val="004E65FE"/>
    <w:rsid w:val="004F046C"/>
    <w:rsid w:val="004F0E35"/>
    <w:rsid w:val="004F11A5"/>
    <w:rsid w:val="004F1752"/>
    <w:rsid w:val="004F3F4C"/>
    <w:rsid w:val="004F4C9E"/>
    <w:rsid w:val="004F5272"/>
    <w:rsid w:val="004F7142"/>
    <w:rsid w:val="0050028A"/>
    <w:rsid w:val="00502630"/>
    <w:rsid w:val="005032B0"/>
    <w:rsid w:val="00503BDB"/>
    <w:rsid w:val="00504A6A"/>
    <w:rsid w:val="0050590C"/>
    <w:rsid w:val="0050656E"/>
    <w:rsid w:val="005070E5"/>
    <w:rsid w:val="005077C4"/>
    <w:rsid w:val="00507FB1"/>
    <w:rsid w:val="00511864"/>
    <w:rsid w:val="00514156"/>
    <w:rsid w:val="00515274"/>
    <w:rsid w:val="00515AF1"/>
    <w:rsid w:val="0051651D"/>
    <w:rsid w:val="00520D29"/>
    <w:rsid w:val="0052153C"/>
    <w:rsid w:val="005224C8"/>
    <w:rsid w:val="00522B26"/>
    <w:rsid w:val="0052454C"/>
    <w:rsid w:val="00524ECC"/>
    <w:rsid w:val="00527FD6"/>
    <w:rsid w:val="00530CD1"/>
    <w:rsid w:val="00532144"/>
    <w:rsid w:val="0053250A"/>
    <w:rsid w:val="0053367F"/>
    <w:rsid w:val="00533B06"/>
    <w:rsid w:val="00533B26"/>
    <w:rsid w:val="00533B3D"/>
    <w:rsid w:val="00533F76"/>
    <w:rsid w:val="0053602B"/>
    <w:rsid w:val="00537893"/>
    <w:rsid w:val="00541055"/>
    <w:rsid w:val="00542925"/>
    <w:rsid w:val="005433D1"/>
    <w:rsid w:val="00544FE7"/>
    <w:rsid w:val="00546D16"/>
    <w:rsid w:val="0054740E"/>
    <w:rsid w:val="00551637"/>
    <w:rsid w:val="00551B88"/>
    <w:rsid w:val="00551BAB"/>
    <w:rsid w:val="00553C8A"/>
    <w:rsid w:val="00555B09"/>
    <w:rsid w:val="00555D6A"/>
    <w:rsid w:val="005577C2"/>
    <w:rsid w:val="00565244"/>
    <w:rsid w:val="005660DD"/>
    <w:rsid w:val="00566B0F"/>
    <w:rsid w:val="00566E78"/>
    <w:rsid w:val="00571233"/>
    <w:rsid w:val="0057138E"/>
    <w:rsid w:val="00572795"/>
    <w:rsid w:val="00575ECA"/>
    <w:rsid w:val="005767EE"/>
    <w:rsid w:val="00580C43"/>
    <w:rsid w:val="00585772"/>
    <w:rsid w:val="00585CE8"/>
    <w:rsid w:val="005871D4"/>
    <w:rsid w:val="00590752"/>
    <w:rsid w:val="00591EDF"/>
    <w:rsid w:val="005964EB"/>
    <w:rsid w:val="00596A22"/>
    <w:rsid w:val="00596D3C"/>
    <w:rsid w:val="005A0783"/>
    <w:rsid w:val="005A0807"/>
    <w:rsid w:val="005A148E"/>
    <w:rsid w:val="005A2F77"/>
    <w:rsid w:val="005A3CC6"/>
    <w:rsid w:val="005A52E2"/>
    <w:rsid w:val="005A600D"/>
    <w:rsid w:val="005A6623"/>
    <w:rsid w:val="005A7154"/>
    <w:rsid w:val="005A7295"/>
    <w:rsid w:val="005B6B9C"/>
    <w:rsid w:val="005B7DA6"/>
    <w:rsid w:val="005C04FE"/>
    <w:rsid w:val="005C0DE7"/>
    <w:rsid w:val="005C215F"/>
    <w:rsid w:val="005C32FA"/>
    <w:rsid w:val="005C3547"/>
    <w:rsid w:val="005C52E5"/>
    <w:rsid w:val="005D181B"/>
    <w:rsid w:val="005D425E"/>
    <w:rsid w:val="005D47F1"/>
    <w:rsid w:val="005D56D5"/>
    <w:rsid w:val="005D70EA"/>
    <w:rsid w:val="005D7E2C"/>
    <w:rsid w:val="005E2D98"/>
    <w:rsid w:val="005E3911"/>
    <w:rsid w:val="005F2A43"/>
    <w:rsid w:val="005F3FBE"/>
    <w:rsid w:val="005F53CB"/>
    <w:rsid w:val="005F6639"/>
    <w:rsid w:val="005F6901"/>
    <w:rsid w:val="006028E2"/>
    <w:rsid w:val="00604DD7"/>
    <w:rsid w:val="00606750"/>
    <w:rsid w:val="0061201E"/>
    <w:rsid w:val="00613167"/>
    <w:rsid w:val="0061334F"/>
    <w:rsid w:val="0061649D"/>
    <w:rsid w:val="006200F2"/>
    <w:rsid w:val="00620257"/>
    <w:rsid w:val="006207A8"/>
    <w:rsid w:val="00620E1C"/>
    <w:rsid w:val="006217D1"/>
    <w:rsid w:val="00622804"/>
    <w:rsid w:val="00622D64"/>
    <w:rsid w:val="00624DD2"/>
    <w:rsid w:val="00631D1A"/>
    <w:rsid w:val="00634E7A"/>
    <w:rsid w:val="006368AE"/>
    <w:rsid w:val="006431AE"/>
    <w:rsid w:val="00645F08"/>
    <w:rsid w:val="0064605E"/>
    <w:rsid w:val="00646939"/>
    <w:rsid w:val="00647BDE"/>
    <w:rsid w:val="00651F52"/>
    <w:rsid w:val="00653770"/>
    <w:rsid w:val="00655A44"/>
    <w:rsid w:val="00656652"/>
    <w:rsid w:val="00661004"/>
    <w:rsid w:val="0066180A"/>
    <w:rsid w:val="00662B10"/>
    <w:rsid w:val="0066366F"/>
    <w:rsid w:val="006651CC"/>
    <w:rsid w:val="00666171"/>
    <w:rsid w:val="00666B85"/>
    <w:rsid w:val="00667046"/>
    <w:rsid w:val="006702EE"/>
    <w:rsid w:val="0067120F"/>
    <w:rsid w:val="00672842"/>
    <w:rsid w:val="00675EB7"/>
    <w:rsid w:val="00677E4C"/>
    <w:rsid w:val="006838C0"/>
    <w:rsid w:val="006841F9"/>
    <w:rsid w:val="00684F48"/>
    <w:rsid w:val="0068523B"/>
    <w:rsid w:val="006852EB"/>
    <w:rsid w:val="00685C12"/>
    <w:rsid w:val="006866C7"/>
    <w:rsid w:val="00687172"/>
    <w:rsid w:val="00687F04"/>
    <w:rsid w:val="00690854"/>
    <w:rsid w:val="00690969"/>
    <w:rsid w:val="00692B10"/>
    <w:rsid w:val="00694832"/>
    <w:rsid w:val="006A0A95"/>
    <w:rsid w:val="006A0E25"/>
    <w:rsid w:val="006A45EA"/>
    <w:rsid w:val="006A4AFA"/>
    <w:rsid w:val="006A5BAC"/>
    <w:rsid w:val="006A6D21"/>
    <w:rsid w:val="006B03C8"/>
    <w:rsid w:val="006B043E"/>
    <w:rsid w:val="006B29B1"/>
    <w:rsid w:val="006B4530"/>
    <w:rsid w:val="006C0ADE"/>
    <w:rsid w:val="006C0D78"/>
    <w:rsid w:val="006C13CE"/>
    <w:rsid w:val="006C3F06"/>
    <w:rsid w:val="006C612F"/>
    <w:rsid w:val="006C7AFA"/>
    <w:rsid w:val="006D05B8"/>
    <w:rsid w:val="006D2F18"/>
    <w:rsid w:val="006D2F28"/>
    <w:rsid w:val="006D3BE2"/>
    <w:rsid w:val="006D56C1"/>
    <w:rsid w:val="006D6F75"/>
    <w:rsid w:val="006D7B24"/>
    <w:rsid w:val="006E1720"/>
    <w:rsid w:val="006E33BA"/>
    <w:rsid w:val="006F03A8"/>
    <w:rsid w:val="006F181C"/>
    <w:rsid w:val="006F2146"/>
    <w:rsid w:val="006F2AA1"/>
    <w:rsid w:val="006F3238"/>
    <w:rsid w:val="006F354D"/>
    <w:rsid w:val="006F44A2"/>
    <w:rsid w:val="006F581A"/>
    <w:rsid w:val="007020A4"/>
    <w:rsid w:val="0070529B"/>
    <w:rsid w:val="007070F2"/>
    <w:rsid w:val="00707B46"/>
    <w:rsid w:val="00707F80"/>
    <w:rsid w:val="007117AD"/>
    <w:rsid w:val="00712332"/>
    <w:rsid w:val="007132CA"/>
    <w:rsid w:val="0071659F"/>
    <w:rsid w:val="00717CAE"/>
    <w:rsid w:val="00720BBE"/>
    <w:rsid w:val="00720DCE"/>
    <w:rsid w:val="00723F7D"/>
    <w:rsid w:val="00731433"/>
    <w:rsid w:val="00733B4C"/>
    <w:rsid w:val="00734531"/>
    <w:rsid w:val="0073778A"/>
    <w:rsid w:val="00740055"/>
    <w:rsid w:val="00740351"/>
    <w:rsid w:val="00740691"/>
    <w:rsid w:val="00740B92"/>
    <w:rsid w:val="00742525"/>
    <w:rsid w:val="0074317D"/>
    <w:rsid w:val="00743843"/>
    <w:rsid w:val="00743FA0"/>
    <w:rsid w:val="00746040"/>
    <w:rsid w:val="007505F6"/>
    <w:rsid w:val="00751888"/>
    <w:rsid w:val="00751FB0"/>
    <w:rsid w:val="00757780"/>
    <w:rsid w:val="00760E57"/>
    <w:rsid w:val="00760F0E"/>
    <w:rsid w:val="00762A0B"/>
    <w:rsid w:val="00762E11"/>
    <w:rsid w:val="007637C7"/>
    <w:rsid w:val="00764EDE"/>
    <w:rsid w:val="007673B0"/>
    <w:rsid w:val="0077028C"/>
    <w:rsid w:val="00770DCC"/>
    <w:rsid w:val="00771781"/>
    <w:rsid w:val="00773A16"/>
    <w:rsid w:val="00775655"/>
    <w:rsid w:val="007773A5"/>
    <w:rsid w:val="007817E1"/>
    <w:rsid w:val="00786DD6"/>
    <w:rsid w:val="00787ACD"/>
    <w:rsid w:val="00795B58"/>
    <w:rsid w:val="007A278F"/>
    <w:rsid w:val="007A3ACF"/>
    <w:rsid w:val="007A4F22"/>
    <w:rsid w:val="007A5CBE"/>
    <w:rsid w:val="007A7934"/>
    <w:rsid w:val="007B19C5"/>
    <w:rsid w:val="007B596A"/>
    <w:rsid w:val="007B5FAF"/>
    <w:rsid w:val="007B735C"/>
    <w:rsid w:val="007C0735"/>
    <w:rsid w:val="007C0A71"/>
    <w:rsid w:val="007C2770"/>
    <w:rsid w:val="007C3119"/>
    <w:rsid w:val="007C3A25"/>
    <w:rsid w:val="007C3EB4"/>
    <w:rsid w:val="007C3F2A"/>
    <w:rsid w:val="007C4142"/>
    <w:rsid w:val="007C44C5"/>
    <w:rsid w:val="007C49C2"/>
    <w:rsid w:val="007C62EA"/>
    <w:rsid w:val="007C6F2D"/>
    <w:rsid w:val="007D051D"/>
    <w:rsid w:val="007D13BA"/>
    <w:rsid w:val="007D2F03"/>
    <w:rsid w:val="007D42AB"/>
    <w:rsid w:val="007D4F8F"/>
    <w:rsid w:val="007D5416"/>
    <w:rsid w:val="007D5F42"/>
    <w:rsid w:val="007D6C7F"/>
    <w:rsid w:val="007D7537"/>
    <w:rsid w:val="007E06D5"/>
    <w:rsid w:val="007E20E8"/>
    <w:rsid w:val="007E26CD"/>
    <w:rsid w:val="007E3336"/>
    <w:rsid w:val="007E41C2"/>
    <w:rsid w:val="007F1BD5"/>
    <w:rsid w:val="007F2016"/>
    <w:rsid w:val="007F2269"/>
    <w:rsid w:val="007F2C10"/>
    <w:rsid w:val="007F394D"/>
    <w:rsid w:val="007F42DB"/>
    <w:rsid w:val="007F6DB8"/>
    <w:rsid w:val="007F76E9"/>
    <w:rsid w:val="008006D1"/>
    <w:rsid w:val="008023E5"/>
    <w:rsid w:val="00803204"/>
    <w:rsid w:val="008039CA"/>
    <w:rsid w:val="008043D9"/>
    <w:rsid w:val="008048E1"/>
    <w:rsid w:val="00804900"/>
    <w:rsid w:val="00804B3E"/>
    <w:rsid w:val="00805909"/>
    <w:rsid w:val="00805AE5"/>
    <w:rsid w:val="00805FDF"/>
    <w:rsid w:val="00806BA8"/>
    <w:rsid w:val="0080741E"/>
    <w:rsid w:val="00820799"/>
    <w:rsid w:val="00820BB7"/>
    <w:rsid w:val="00823D80"/>
    <w:rsid w:val="0083060B"/>
    <w:rsid w:val="00830860"/>
    <w:rsid w:val="00831EDD"/>
    <w:rsid w:val="008328E3"/>
    <w:rsid w:val="00832905"/>
    <w:rsid w:val="00834252"/>
    <w:rsid w:val="0083555F"/>
    <w:rsid w:val="00840FDC"/>
    <w:rsid w:val="008412CB"/>
    <w:rsid w:val="00842E2B"/>
    <w:rsid w:val="008430C7"/>
    <w:rsid w:val="00845136"/>
    <w:rsid w:val="00846052"/>
    <w:rsid w:val="00846275"/>
    <w:rsid w:val="00847FCA"/>
    <w:rsid w:val="00850939"/>
    <w:rsid w:val="00853D8D"/>
    <w:rsid w:val="00854319"/>
    <w:rsid w:val="00854738"/>
    <w:rsid w:val="00857283"/>
    <w:rsid w:val="00860144"/>
    <w:rsid w:val="00863010"/>
    <w:rsid w:val="0086316C"/>
    <w:rsid w:val="0086331C"/>
    <w:rsid w:val="00864F6D"/>
    <w:rsid w:val="0086566F"/>
    <w:rsid w:val="00871A07"/>
    <w:rsid w:val="00871ADF"/>
    <w:rsid w:val="008720BE"/>
    <w:rsid w:val="00873318"/>
    <w:rsid w:val="008733FD"/>
    <w:rsid w:val="00875317"/>
    <w:rsid w:val="008765CF"/>
    <w:rsid w:val="008800D9"/>
    <w:rsid w:val="00880F89"/>
    <w:rsid w:val="00884CBB"/>
    <w:rsid w:val="0088518C"/>
    <w:rsid w:val="00886684"/>
    <w:rsid w:val="00890173"/>
    <w:rsid w:val="00892239"/>
    <w:rsid w:val="00892672"/>
    <w:rsid w:val="00892F7E"/>
    <w:rsid w:val="008943F6"/>
    <w:rsid w:val="008948D6"/>
    <w:rsid w:val="008971C0"/>
    <w:rsid w:val="008A284E"/>
    <w:rsid w:val="008A4587"/>
    <w:rsid w:val="008A5D1A"/>
    <w:rsid w:val="008A6569"/>
    <w:rsid w:val="008A6A64"/>
    <w:rsid w:val="008A7075"/>
    <w:rsid w:val="008A73E8"/>
    <w:rsid w:val="008B007A"/>
    <w:rsid w:val="008B07ED"/>
    <w:rsid w:val="008B09C4"/>
    <w:rsid w:val="008B1A7B"/>
    <w:rsid w:val="008B1AE0"/>
    <w:rsid w:val="008B1D09"/>
    <w:rsid w:val="008B1FEF"/>
    <w:rsid w:val="008B26D2"/>
    <w:rsid w:val="008B32D5"/>
    <w:rsid w:val="008B627E"/>
    <w:rsid w:val="008C1C58"/>
    <w:rsid w:val="008C26CD"/>
    <w:rsid w:val="008C3C54"/>
    <w:rsid w:val="008C3F0B"/>
    <w:rsid w:val="008C50D9"/>
    <w:rsid w:val="008C6A0D"/>
    <w:rsid w:val="008C6EB6"/>
    <w:rsid w:val="008C6ECD"/>
    <w:rsid w:val="008D13AD"/>
    <w:rsid w:val="008D18C0"/>
    <w:rsid w:val="008D2E7F"/>
    <w:rsid w:val="008D6E06"/>
    <w:rsid w:val="008E23B8"/>
    <w:rsid w:val="008E27A5"/>
    <w:rsid w:val="008E3A58"/>
    <w:rsid w:val="008E5AB7"/>
    <w:rsid w:val="008E5F5F"/>
    <w:rsid w:val="008E709B"/>
    <w:rsid w:val="008E780B"/>
    <w:rsid w:val="008F366B"/>
    <w:rsid w:val="008F399C"/>
    <w:rsid w:val="008F46EE"/>
    <w:rsid w:val="008F5CBF"/>
    <w:rsid w:val="008F72CB"/>
    <w:rsid w:val="008F73AD"/>
    <w:rsid w:val="009035E2"/>
    <w:rsid w:val="00903A19"/>
    <w:rsid w:val="0090440A"/>
    <w:rsid w:val="00904606"/>
    <w:rsid w:val="00905355"/>
    <w:rsid w:val="00907596"/>
    <w:rsid w:val="00907E6B"/>
    <w:rsid w:val="009101C1"/>
    <w:rsid w:val="00910FC2"/>
    <w:rsid w:val="00911504"/>
    <w:rsid w:val="00911E5E"/>
    <w:rsid w:val="00912920"/>
    <w:rsid w:val="00915DF6"/>
    <w:rsid w:val="009164D4"/>
    <w:rsid w:val="00923AD2"/>
    <w:rsid w:val="00926284"/>
    <w:rsid w:val="009268A1"/>
    <w:rsid w:val="00926A26"/>
    <w:rsid w:val="00930D86"/>
    <w:rsid w:val="00931B8A"/>
    <w:rsid w:val="0093345B"/>
    <w:rsid w:val="0093475F"/>
    <w:rsid w:val="00937CE6"/>
    <w:rsid w:val="0094095C"/>
    <w:rsid w:val="00940D93"/>
    <w:rsid w:val="00955C3D"/>
    <w:rsid w:val="00960C1A"/>
    <w:rsid w:val="00963199"/>
    <w:rsid w:val="00964615"/>
    <w:rsid w:val="009656D9"/>
    <w:rsid w:val="00965739"/>
    <w:rsid w:val="009658DB"/>
    <w:rsid w:val="00966176"/>
    <w:rsid w:val="00967693"/>
    <w:rsid w:val="00970D55"/>
    <w:rsid w:val="0097265A"/>
    <w:rsid w:val="00972A60"/>
    <w:rsid w:val="00972ED1"/>
    <w:rsid w:val="00973CF6"/>
    <w:rsid w:val="00973EED"/>
    <w:rsid w:val="00976722"/>
    <w:rsid w:val="009772E3"/>
    <w:rsid w:val="00977C10"/>
    <w:rsid w:val="009821FF"/>
    <w:rsid w:val="00985D5F"/>
    <w:rsid w:val="00986669"/>
    <w:rsid w:val="00990520"/>
    <w:rsid w:val="0099216E"/>
    <w:rsid w:val="0099369B"/>
    <w:rsid w:val="0099420D"/>
    <w:rsid w:val="009A04FC"/>
    <w:rsid w:val="009A0F9B"/>
    <w:rsid w:val="009A13DB"/>
    <w:rsid w:val="009A1869"/>
    <w:rsid w:val="009A300F"/>
    <w:rsid w:val="009A3995"/>
    <w:rsid w:val="009A42C0"/>
    <w:rsid w:val="009A681C"/>
    <w:rsid w:val="009A77F5"/>
    <w:rsid w:val="009B5BFC"/>
    <w:rsid w:val="009B7055"/>
    <w:rsid w:val="009C0DD0"/>
    <w:rsid w:val="009C3A38"/>
    <w:rsid w:val="009C5120"/>
    <w:rsid w:val="009C58C7"/>
    <w:rsid w:val="009C631A"/>
    <w:rsid w:val="009C7771"/>
    <w:rsid w:val="009C7FB9"/>
    <w:rsid w:val="009D05B7"/>
    <w:rsid w:val="009D071E"/>
    <w:rsid w:val="009D19B8"/>
    <w:rsid w:val="009D4CFA"/>
    <w:rsid w:val="009D6988"/>
    <w:rsid w:val="009D7376"/>
    <w:rsid w:val="009D747F"/>
    <w:rsid w:val="009D7666"/>
    <w:rsid w:val="009D7809"/>
    <w:rsid w:val="009E3683"/>
    <w:rsid w:val="009E4212"/>
    <w:rsid w:val="009E6AA1"/>
    <w:rsid w:val="009E6EA6"/>
    <w:rsid w:val="009E71CA"/>
    <w:rsid w:val="009E7C95"/>
    <w:rsid w:val="009F5175"/>
    <w:rsid w:val="009F6899"/>
    <w:rsid w:val="009F6B24"/>
    <w:rsid w:val="00A02412"/>
    <w:rsid w:val="00A0737F"/>
    <w:rsid w:val="00A16A9E"/>
    <w:rsid w:val="00A21427"/>
    <w:rsid w:val="00A23541"/>
    <w:rsid w:val="00A23EBD"/>
    <w:rsid w:val="00A24488"/>
    <w:rsid w:val="00A24CE0"/>
    <w:rsid w:val="00A25EF7"/>
    <w:rsid w:val="00A26F14"/>
    <w:rsid w:val="00A32908"/>
    <w:rsid w:val="00A33594"/>
    <w:rsid w:val="00A40042"/>
    <w:rsid w:val="00A40FC2"/>
    <w:rsid w:val="00A4112E"/>
    <w:rsid w:val="00A4309A"/>
    <w:rsid w:val="00A44592"/>
    <w:rsid w:val="00A45127"/>
    <w:rsid w:val="00A45D59"/>
    <w:rsid w:val="00A46F34"/>
    <w:rsid w:val="00A47251"/>
    <w:rsid w:val="00A4730A"/>
    <w:rsid w:val="00A4783B"/>
    <w:rsid w:val="00A47B51"/>
    <w:rsid w:val="00A52853"/>
    <w:rsid w:val="00A52A88"/>
    <w:rsid w:val="00A54BD8"/>
    <w:rsid w:val="00A56E07"/>
    <w:rsid w:val="00A57EEC"/>
    <w:rsid w:val="00A57F46"/>
    <w:rsid w:val="00A619B1"/>
    <w:rsid w:val="00A62E02"/>
    <w:rsid w:val="00A64C06"/>
    <w:rsid w:val="00A65D5E"/>
    <w:rsid w:val="00A66960"/>
    <w:rsid w:val="00A66A4D"/>
    <w:rsid w:val="00A71238"/>
    <w:rsid w:val="00A7152D"/>
    <w:rsid w:val="00A72E42"/>
    <w:rsid w:val="00A73126"/>
    <w:rsid w:val="00A7330D"/>
    <w:rsid w:val="00A73E1E"/>
    <w:rsid w:val="00A74F05"/>
    <w:rsid w:val="00A80021"/>
    <w:rsid w:val="00A802CC"/>
    <w:rsid w:val="00A80AE7"/>
    <w:rsid w:val="00A82084"/>
    <w:rsid w:val="00A83CEB"/>
    <w:rsid w:val="00A847B3"/>
    <w:rsid w:val="00A850E1"/>
    <w:rsid w:val="00A865D3"/>
    <w:rsid w:val="00A8661E"/>
    <w:rsid w:val="00A87E63"/>
    <w:rsid w:val="00A9095F"/>
    <w:rsid w:val="00A91775"/>
    <w:rsid w:val="00A92EB9"/>
    <w:rsid w:val="00A948C7"/>
    <w:rsid w:val="00A94A71"/>
    <w:rsid w:val="00AA126B"/>
    <w:rsid w:val="00AA36E8"/>
    <w:rsid w:val="00AA49EC"/>
    <w:rsid w:val="00AA63D4"/>
    <w:rsid w:val="00AA647D"/>
    <w:rsid w:val="00AA661B"/>
    <w:rsid w:val="00AA6A51"/>
    <w:rsid w:val="00AB50E5"/>
    <w:rsid w:val="00AB657C"/>
    <w:rsid w:val="00AB6B17"/>
    <w:rsid w:val="00AC0C2C"/>
    <w:rsid w:val="00AC0D87"/>
    <w:rsid w:val="00AC1F82"/>
    <w:rsid w:val="00AC27FB"/>
    <w:rsid w:val="00AC50F5"/>
    <w:rsid w:val="00AC545F"/>
    <w:rsid w:val="00AC626D"/>
    <w:rsid w:val="00AC6816"/>
    <w:rsid w:val="00AD0E3D"/>
    <w:rsid w:val="00AD11EB"/>
    <w:rsid w:val="00AD2D1C"/>
    <w:rsid w:val="00AD319D"/>
    <w:rsid w:val="00AD41A8"/>
    <w:rsid w:val="00AD6EA6"/>
    <w:rsid w:val="00AD74A2"/>
    <w:rsid w:val="00AE25AF"/>
    <w:rsid w:val="00AE3703"/>
    <w:rsid w:val="00AE4600"/>
    <w:rsid w:val="00AE531B"/>
    <w:rsid w:val="00AE6264"/>
    <w:rsid w:val="00AE7F54"/>
    <w:rsid w:val="00AF15EA"/>
    <w:rsid w:val="00AF23DE"/>
    <w:rsid w:val="00AF3063"/>
    <w:rsid w:val="00AF3A83"/>
    <w:rsid w:val="00AF6092"/>
    <w:rsid w:val="00B00A00"/>
    <w:rsid w:val="00B00D1B"/>
    <w:rsid w:val="00B01C79"/>
    <w:rsid w:val="00B01F0F"/>
    <w:rsid w:val="00B03777"/>
    <w:rsid w:val="00B04A01"/>
    <w:rsid w:val="00B069FE"/>
    <w:rsid w:val="00B078B3"/>
    <w:rsid w:val="00B07EFA"/>
    <w:rsid w:val="00B12F43"/>
    <w:rsid w:val="00B13ED1"/>
    <w:rsid w:val="00B14E11"/>
    <w:rsid w:val="00B22B5A"/>
    <w:rsid w:val="00B23964"/>
    <w:rsid w:val="00B23E5D"/>
    <w:rsid w:val="00B23F6E"/>
    <w:rsid w:val="00B241B7"/>
    <w:rsid w:val="00B256A7"/>
    <w:rsid w:val="00B26D9C"/>
    <w:rsid w:val="00B274D0"/>
    <w:rsid w:val="00B3017F"/>
    <w:rsid w:val="00B30A07"/>
    <w:rsid w:val="00B31F9C"/>
    <w:rsid w:val="00B324BE"/>
    <w:rsid w:val="00B3497A"/>
    <w:rsid w:val="00B41F84"/>
    <w:rsid w:val="00B43D4E"/>
    <w:rsid w:val="00B46022"/>
    <w:rsid w:val="00B46CE9"/>
    <w:rsid w:val="00B47C6E"/>
    <w:rsid w:val="00B525DD"/>
    <w:rsid w:val="00B52A89"/>
    <w:rsid w:val="00B52B4E"/>
    <w:rsid w:val="00B5361A"/>
    <w:rsid w:val="00B53B75"/>
    <w:rsid w:val="00B53F8A"/>
    <w:rsid w:val="00B54805"/>
    <w:rsid w:val="00B559F3"/>
    <w:rsid w:val="00B55C88"/>
    <w:rsid w:val="00B56F4C"/>
    <w:rsid w:val="00B60659"/>
    <w:rsid w:val="00B60681"/>
    <w:rsid w:val="00B60A85"/>
    <w:rsid w:val="00B60C5C"/>
    <w:rsid w:val="00B617A7"/>
    <w:rsid w:val="00B62491"/>
    <w:rsid w:val="00B646CB"/>
    <w:rsid w:val="00B64D09"/>
    <w:rsid w:val="00B72447"/>
    <w:rsid w:val="00B72E8C"/>
    <w:rsid w:val="00B73281"/>
    <w:rsid w:val="00B7336D"/>
    <w:rsid w:val="00B74080"/>
    <w:rsid w:val="00B74E47"/>
    <w:rsid w:val="00B76EC4"/>
    <w:rsid w:val="00B76F16"/>
    <w:rsid w:val="00B77577"/>
    <w:rsid w:val="00B810E2"/>
    <w:rsid w:val="00B83109"/>
    <w:rsid w:val="00B83281"/>
    <w:rsid w:val="00B83FC9"/>
    <w:rsid w:val="00B85741"/>
    <w:rsid w:val="00B87ED4"/>
    <w:rsid w:val="00B90BFB"/>
    <w:rsid w:val="00B925C6"/>
    <w:rsid w:val="00B95CBE"/>
    <w:rsid w:val="00B95D13"/>
    <w:rsid w:val="00B96088"/>
    <w:rsid w:val="00B975BB"/>
    <w:rsid w:val="00B97E80"/>
    <w:rsid w:val="00BA096A"/>
    <w:rsid w:val="00BA0ED8"/>
    <w:rsid w:val="00BA29E9"/>
    <w:rsid w:val="00BA34C2"/>
    <w:rsid w:val="00BA3F05"/>
    <w:rsid w:val="00BA455A"/>
    <w:rsid w:val="00BA7220"/>
    <w:rsid w:val="00BA7F48"/>
    <w:rsid w:val="00BB106C"/>
    <w:rsid w:val="00BB1B23"/>
    <w:rsid w:val="00BB492E"/>
    <w:rsid w:val="00BB54DE"/>
    <w:rsid w:val="00BB6BD7"/>
    <w:rsid w:val="00BB7ED7"/>
    <w:rsid w:val="00BC0431"/>
    <w:rsid w:val="00BC1887"/>
    <w:rsid w:val="00BC3E32"/>
    <w:rsid w:val="00BC48CD"/>
    <w:rsid w:val="00BC51F4"/>
    <w:rsid w:val="00BC5537"/>
    <w:rsid w:val="00BD136F"/>
    <w:rsid w:val="00BD2ECA"/>
    <w:rsid w:val="00BD65F4"/>
    <w:rsid w:val="00BE126C"/>
    <w:rsid w:val="00BE153F"/>
    <w:rsid w:val="00BE1DFC"/>
    <w:rsid w:val="00BE3BD7"/>
    <w:rsid w:val="00BE502D"/>
    <w:rsid w:val="00BE5B32"/>
    <w:rsid w:val="00BE5C7C"/>
    <w:rsid w:val="00BE7D98"/>
    <w:rsid w:val="00BF1038"/>
    <w:rsid w:val="00BF64EA"/>
    <w:rsid w:val="00BF6986"/>
    <w:rsid w:val="00BF6B5F"/>
    <w:rsid w:val="00BF71AE"/>
    <w:rsid w:val="00BF7C8E"/>
    <w:rsid w:val="00BF7E51"/>
    <w:rsid w:val="00C001A6"/>
    <w:rsid w:val="00C01E7F"/>
    <w:rsid w:val="00C02D6F"/>
    <w:rsid w:val="00C0420E"/>
    <w:rsid w:val="00C06F14"/>
    <w:rsid w:val="00C11521"/>
    <w:rsid w:val="00C11709"/>
    <w:rsid w:val="00C11CF2"/>
    <w:rsid w:val="00C12A85"/>
    <w:rsid w:val="00C12BD1"/>
    <w:rsid w:val="00C13803"/>
    <w:rsid w:val="00C14B37"/>
    <w:rsid w:val="00C1657C"/>
    <w:rsid w:val="00C217C2"/>
    <w:rsid w:val="00C226C8"/>
    <w:rsid w:val="00C27A8C"/>
    <w:rsid w:val="00C314F8"/>
    <w:rsid w:val="00C332F3"/>
    <w:rsid w:val="00C33334"/>
    <w:rsid w:val="00C349DC"/>
    <w:rsid w:val="00C35EE2"/>
    <w:rsid w:val="00C37D26"/>
    <w:rsid w:val="00C37FDA"/>
    <w:rsid w:val="00C405A9"/>
    <w:rsid w:val="00C409BC"/>
    <w:rsid w:val="00C40BB4"/>
    <w:rsid w:val="00C4332E"/>
    <w:rsid w:val="00C439A2"/>
    <w:rsid w:val="00C45AF7"/>
    <w:rsid w:val="00C462E6"/>
    <w:rsid w:val="00C46507"/>
    <w:rsid w:val="00C47026"/>
    <w:rsid w:val="00C477A5"/>
    <w:rsid w:val="00C51640"/>
    <w:rsid w:val="00C54A9A"/>
    <w:rsid w:val="00C5554C"/>
    <w:rsid w:val="00C57B75"/>
    <w:rsid w:val="00C60D02"/>
    <w:rsid w:val="00C612D9"/>
    <w:rsid w:val="00C64AC6"/>
    <w:rsid w:val="00C65A09"/>
    <w:rsid w:val="00C66B53"/>
    <w:rsid w:val="00C72848"/>
    <w:rsid w:val="00C73B82"/>
    <w:rsid w:val="00C774D3"/>
    <w:rsid w:val="00C8195A"/>
    <w:rsid w:val="00C82E72"/>
    <w:rsid w:val="00C851F9"/>
    <w:rsid w:val="00C85FF6"/>
    <w:rsid w:val="00C875FE"/>
    <w:rsid w:val="00C9166C"/>
    <w:rsid w:val="00C92F50"/>
    <w:rsid w:val="00C933D0"/>
    <w:rsid w:val="00C94853"/>
    <w:rsid w:val="00C96672"/>
    <w:rsid w:val="00CA4BBE"/>
    <w:rsid w:val="00CA4D38"/>
    <w:rsid w:val="00CA6DB4"/>
    <w:rsid w:val="00CB315D"/>
    <w:rsid w:val="00CB3458"/>
    <w:rsid w:val="00CB3705"/>
    <w:rsid w:val="00CB4083"/>
    <w:rsid w:val="00CB51E6"/>
    <w:rsid w:val="00CB544D"/>
    <w:rsid w:val="00CB5DDE"/>
    <w:rsid w:val="00CB647F"/>
    <w:rsid w:val="00CB655B"/>
    <w:rsid w:val="00CB6B9D"/>
    <w:rsid w:val="00CB6C6C"/>
    <w:rsid w:val="00CC1516"/>
    <w:rsid w:val="00CC1DCA"/>
    <w:rsid w:val="00CC27DF"/>
    <w:rsid w:val="00CC2F22"/>
    <w:rsid w:val="00CC7AE7"/>
    <w:rsid w:val="00CD08BA"/>
    <w:rsid w:val="00CD1B25"/>
    <w:rsid w:val="00CD32BA"/>
    <w:rsid w:val="00CD3DB0"/>
    <w:rsid w:val="00CD5F36"/>
    <w:rsid w:val="00CD7AEA"/>
    <w:rsid w:val="00CE16E4"/>
    <w:rsid w:val="00CF21E0"/>
    <w:rsid w:val="00CF2F6C"/>
    <w:rsid w:val="00CF319A"/>
    <w:rsid w:val="00CF4615"/>
    <w:rsid w:val="00CF4D03"/>
    <w:rsid w:val="00CF5707"/>
    <w:rsid w:val="00D01487"/>
    <w:rsid w:val="00D02A50"/>
    <w:rsid w:val="00D02C1F"/>
    <w:rsid w:val="00D03320"/>
    <w:rsid w:val="00D05A00"/>
    <w:rsid w:val="00D07FD8"/>
    <w:rsid w:val="00D11EC8"/>
    <w:rsid w:val="00D12AAB"/>
    <w:rsid w:val="00D13688"/>
    <w:rsid w:val="00D144BC"/>
    <w:rsid w:val="00D14BF5"/>
    <w:rsid w:val="00D14F70"/>
    <w:rsid w:val="00D158D3"/>
    <w:rsid w:val="00D17B9E"/>
    <w:rsid w:val="00D2105E"/>
    <w:rsid w:val="00D233E6"/>
    <w:rsid w:val="00D23BAA"/>
    <w:rsid w:val="00D24D62"/>
    <w:rsid w:val="00D255B9"/>
    <w:rsid w:val="00D25CCA"/>
    <w:rsid w:val="00D27FA0"/>
    <w:rsid w:val="00D30168"/>
    <w:rsid w:val="00D308CC"/>
    <w:rsid w:val="00D30F97"/>
    <w:rsid w:val="00D3302C"/>
    <w:rsid w:val="00D33266"/>
    <w:rsid w:val="00D3338B"/>
    <w:rsid w:val="00D36087"/>
    <w:rsid w:val="00D36906"/>
    <w:rsid w:val="00D37BB9"/>
    <w:rsid w:val="00D41988"/>
    <w:rsid w:val="00D41DD4"/>
    <w:rsid w:val="00D45BF7"/>
    <w:rsid w:val="00D4617D"/>
    <w:rsid w:val="00D516DB"/>
    <w:rsid w:val="00D539B0"/>
    <w:rsid w:val="00D55F0B"/>
    <w:rsid w:val="00D5638C"/>
    <w:rsid w:val="00D56A7A"/>
    <w:rsid w:val="00D574E1"/>
    <w:rsid w:val="00D602C2"/>
    <w:rsid w:val="00D61AC3"/>
    <w:rsid w:val="00D63074"/>
    <w:rsid w:val="00D64005"/>
    <w:rsid w:val="00D65B7E"/>
    <w:rsid w:val="00D65F4B"/>
    <w:rsid w:val="00D6665C"/>
    <w:rsid w:val="00D66A35"/>
    <w:rsid w:val="00D70B4D"/>
    <w:rsid w:val="00D71A81"/>
    <w:rsid w:val="00D71F65"/>
    <w:rsid w:val="00D737B1"/>
    <w:rsid w:val="00D75B2D"/>
    <w:rsid w:val="00D76C61"/>
    <w:rsid w:val="00D77340"/>
    <w:rsid w:val="00D8035F"/>
    <w:rsid w:val="00D80364"/>
    <w:rsid w:val="00D81888"/>
    <w:rsid w:val="00D81909"/>
    <w:rsid w:val="00D83B63"/>
    <w:rsid w:val="00D847CE"/>
    <w:rsid w:val="00D86CCA"/>
    <w:rsid w:val="00D9019D"/>
    <w:rsid w:val="00D903F1"/>
    <w:rsid w:val="00D90727"/>
    <w:rsid w:val="00D91EDE"/>
    <w:rsid w:val="00D921D4"/>
    <w:rsid w:val="00D95AD5"/>
    <w:rsid w:val="00D96379"/>
    <w:rsid w:val="00DA029D"/>
    <w:rsid w:val="00DA0B45"/>
    <w:rsid w:val="00DA18B3"/>
    <w:rsid w:val="00DA417D"/>
    <w:rsid w:val="00DA7DEE"/>
    <w:rsid w:val="00DA7EAA"/>
    <w:rsid w:val="00DB01FA"/>
    <w:rsid w:val="00DB2018"/>
    <w:rsid w:val="00DB41EE"/>
    <w:rsid w:val="00DB4517"/>
    <w:rsid w:val="00DB760C"/>
    <w:rsid w:val="00DB79CC"/>
    <w:rsid w:val="00DC1DDF"/>
    <w:rsid w:val="00DC268B"/>
    <w:rsid w:val="00DC68FC"/>
    <w:rsid w:val="00DC7B99"/>
    <w:rsid w:val="00DC7C20"/>
    <w:rsid w:val="00DD046F"/>
    <w:rsid w:val="00DD4758"/>
    <w:rsid w:val="00DD4EF9"/>
    <w:rsid w:val="00DD6509"/>
    <w:rsid w:val="00DD7373"/>
    <w:rsid w:val="00DE262F"/>
    <w:rsid w:val="00DE2B54"/>
    <w:rsid w:val="00DE3074"/>
    <w:rsid w:val="00DE524A"/>
    <w:rsid w:val="00DE65CA"/>
    <w:rsid w:val="00DE6EDA"/>
    <w:rsid w:val="00DF01A1"/>
    <w:rsid w:val="00DF0B27"/>
    <w:rsid w:val="00DF0BC3"/>
    <w:rsid w:val="00DF12A7"/>
    <w:rsid w:val="00DF3A71"/>
    <w:rsid w:val="00DF3EB2"/>
    <w:rsid w:val="00DF6540"/>
    <w:rsid w:val="00DF69CB"/>
    <w:rsid w:val="00DF79BD"/>
    <w:rsid w:val="00E01AB8"/>
    <w:rsid w:val="00E0210D"/>
    <w:rsid w:val="00E0551B"/>
    <w:rsid w:val="00E05F3C"/>
    <w:rsid w:val="00E073D0"/>
    <w:rsid w:val="00E07D18"/>
    <w:rsid w:val="00E10334"/>
    <w:rsid w:val="00E11009"/>
    <w:rsid w:val="00E11735"/>
    <w:rsid w:val="00E12918"/>
    <w:rsid w:val="00E14E6D"/>
    <w:rsid w:val="00E150D7"/>
    <w:rsid w:val="00E168E2"/>
    <w:rsid w:val="00E2004C"/>
    <w:rsid w:val="00E206F6"/>
    <w:rsid w:val="00E20E03"/>
    <w:rsid w:val="00E23379"/>
    <w:rsid w:val="00E2432C"/>
    <w:rsid w:val="00E27CBF"/>
    <w:rsid w:val="00E342A7"/>
    <w:rsid w:val="00E36192"/>
    <w:rsid w:val="00E408B2"/>
    <w:rsid w:val="00E43026"/>
    <w:rsid w:val="00E50D66"/>
    <w:rsid w:val="00E51702"/>
    <w:rsid w:val="00E5296F"/>
    <w:rsid w:val="00E52A87"/>
    <w:rsid w:val="00E54B27"/>
    <w:rsid w:val="00E5641E"/>
    <w:rsid w:val="00E60058"/>
    <w:rsid w:val="00E61578"/>
    <w:rsid w:val="00E62152"/>
    <w:rsid w:val="00E627DF"/>
    <w:rsid w:val="00E62F34"/>
    <w:rsid w:val="00E6452F"/>
    <w:rsid w:val="00E73EC4"/>
    <w:rsid w:val="00E7401D"/>
    <w:rsid w:val="00E742D9"/>
    <w:rsid w:val="00E742FC"/>
    <w:rsid w:val="00E75461"/>
    <w:rsid w:val="00E766D9"/>
    <w:rsid w:val="00E76E9F"/>
    <w:rsid w:val="00E80F45"/>
    <w:rsid w:val="00E8136C"/>
    <w:rsid w:val="00E82E83"/>
    <w:rsid w:val="00E83DD1"/>
    <w:rsid w:val="00E8446D"/>
    <w:rsid w:val="00E8577A"/>
    <w:rsid w:val="00E90DA4"/>
    <w:rsid w:val="00E9307C"/>
    <w:rsid w:val="00E935EA"/>
    <w:rsid w:val="00E9456A"/>
    <w:rsid w:val="00E96BF3"/>
    <w:rsid w:val="00E97569"/>
    <w:rsid w:val="00EA085B"/>
    <w:rsid w:val="00EA0FE9"/>
    <w:rsid w:val="00EA2747"/>
    <w:rsid w:val="00EA3725"/>
    <w:rsid w:val="00EA4DC9"/>
    <w:rsid w:val="00EA53BD"/>
    <w:rsid w:val="00EA6202"/>
    <w:rsid w:val="00EA649C"/>
    <w:rsid w:val="00EA75FA"/>
    <w:rsid w:val="00EB09B9"/>
    <w:rsid w:val="00EB0CA2"/>
    <w:rsid w:val="00EB1D31"/>
    <w:rsid w:val="00EB37CA"/>
    <w:rsid w:val="00EB4203"/>
    <w:rsid w:val="00EB56F8"/>
    <w:rsid w:val="00EB6265"/>
    <w:rsid w:val="00EB73F0"/>
    <w:rsid w:val="00EC2640"/>
    <w:rsid w:val="00EC49B4"/>
    <w:rsid w:val="00EC4C4E"/>
    <w:rsid w:val="00EC5991"/>
    <w:rsid w:val="00EC6BB7"/>
    <w:rsid w:val="00ED08B1"/>
    <w:rsid w:val="00ED0A5F"/>
    <w:rsid w:val="00ED1811"/>
    <w:rsid w:val="00ED20C8"/>
    <w:rsid w:val="00ED46B4"/>
    <w:rsid w:val="00ED573E"/>
    <w:rsid w:val="00EE057E"/>
    <w:rsid w:val="00EE0A4F"/>
    <w:rsid w:val="00EE0E53"/>
    <w:rsid w:val="00EE1E81"/>
    <w:rsid w:val="00EE1FB3"/>
    <w:rsid w:val="00EE500A"/>
    <w:rsid w:val="00EE6356"/>
    <w:rsid w:val="00EF026C"/>
    <w:rsid w:val="00EF10B2"/>
    <w:rsid w:val="00EF48A2"/>
    <w:rsid w:val="00EF6647"/>
    <w:rsid w:val="00EF7166"/>
    <w:rsid w:val="00F00E0A"/>
    <w:rsid w:val="00F01134"/>
    <w:rsid w:val="00F01AF3"/>
    <w:rsid w:val="00F04C79"/>
    <w:rsid w:val="00F06C87"/>
    <w:rsid w:val="00F07051"/>
    <w:rsid w:val="00F10DC2"/>
    <w:rsid w:val="00F122CA"/>
    <w:rsid w:val="00F12582"/>
    <w:rsid w:val="00F12A9D"/>
    <w:rsid w:val="00F13F6B"/>
    <w:rsid w:val="00F15E76"/>
    <w:rsid w:val="00F160A2"/>
    <w:rsid w:val="00F1729A"/>
    <w:rsid w:val="00F2168A"/>
    <w:rsid w:val="00F22CA0"/>
    <w:rsid w:val="00F23B95"/>
    <w:rsid w:val="00F25759"/>
    <w:rsid w:val="00F263D2"/>
    <w:rsid w:val="00F30460"/>
    <w:rsid w:val="00F327EA"/>
    <w:rsid w:val="00F32847"/>
    <w:rsid w:val="00F32F43"/>
    <w:rsid w:val="00F33616"/>
    <w:rsid w:val="00F372F9"/>
    <w:rsid w:val="00F3732A"/>
    <w:rsid w:val="00F37613"/>
    <w:rsid w:val="00F41291"/>
    <w:rsid w:val="00F43B9A"/>
    <w:rsid w:val="00F44414"/>
    <w:rsid w:val="00F447DF"/>
    <w:rsid w:val="00F45F92"/>
    <w:rsid w:val="00F473C2"/>
    <w:rsid w:val="00F514F1"/>
    <w:rsid w:val="00F51E14"/>
    <w:rsid w:val="00F5274E"/>
    <w:rsid w:val="00F52D54"/>
    <w:rsid w:val="00F543E1"/>
    <w:rsid w:val="00F55ECE"/>
    <w:rsid w:val="00F57A85"/>
    <w:rsid w:val="00F6115D"/>
    <w:rsid w:val="00F621F3"/>
    <w:rsid w:val="00F62200"/>
    <w:rsid w:val="00F627B2"/>
    <w:rsid w:val="00F63A09"/>
    <w:rsid w:val="00F63A5C"/>
    <w:rsid w:val="00F6456E"/>
    <w:rsid w:val="00F6511B"/>
    <w:rsid w:val="00F72288"/>
    <w:rsid w:val="00F72A8B"/>
    <w:rsid w:val="00F73856"/>
    <w:rsid w:val="00F744DE"/>
    <w:rsid w:val="00F749AF"/>
    <w:rsid w:val="00F75614"/>
    <w:rsid w:val="00F75D63"/>
    <w:rsid w:val="00F7748A"/>
    <w:rsid w:val="00F843D5"/>
    <w:rsid w:val="00F85FD3"/>
    <w:rsid w:val="00F90BDA"/>
    <w:rsid w:val="00F90CC2"/>
    <w:rsid w:val="00F90F18"/>
    <w:rsid w:val="00F9252E"/>
    <w:rsid w:val="00F94FF3"/>
    <w:rsid w:val="00F95016"/>
    <w:rsid w:val="00F96B62"/>
    <w:rsid w:val="00F96F3F"/>
    <w:rsid w:val="00FA0B6F"/>
    <w:rsid w:val="00FA4658"/>
    <w:rsid w:val="00FA6AAC"/>
    <w:rsid w:val="00FB201C"/>
    <w:rsid w:val="00FB3983"/>
    <w:rsid w:val="00FB6289"/>
    <w:rsid w:val="00FC1FA7"/>
    <w:rsid w:val="00FC2134"/>
    <w:rsid w:val="00FC2C34"/>
    <w:rsid w:val="00FC42D5"/>
    <w:rsid w:val="00FC48DC"/>
    <w:rsid w:val="00FC70FC"/>
    <w:rsid w:val="00FD0B52"/>
    <w:rsid w:val="00FD2467"/>
    <w:rsid w:val="00FD33B9"/>
    <w:rsid w:val="00FD555D"/>
    <w:rsid w:val="00FD79BC"/>
    <w:rsid w:val="00FE1FE4"/>
    <w:rsid w:val="00FF02CE"/>
    <w:rsid w:val="00FF0E09"/>
    <w:rsid w:val="00FF131A"/>
    <w:rsid w:val="00FF2B75"/>
    <w:rsid w:val="00FF32FA"/>
    <w:rsid w:val="00FF3516"/>
  </w:rsids>
  <m:mathPr>
    <m:mathFont m:val="Cambria Math"/>
    <m:brkBin m:val="repeat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42FEB"/>
  <w15:docId w15:val="{E2E941CD-188D-2E45-89F1-AF8A08DA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C57B75"/>
  </w:style>
  <w:style w:type="paragraph" w:styleId="10">
    <w:name w:val="heading 1"/>
    <w:basedOn w:val="a4"/>
    <w:next w:val="a4"/>
    <w:link w:val="11"/>
    <w:uiPriority w:val="9"/>
    <w:rsid w:val="00804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4"/>
    <w:next w:val="a4"/>
    <w:link w:val="22"/>
    <w:uiPriority w:val="9"/>
    <w:semiHidden/>
    <w:unhideWhenUsed/>
    <w:rsid w:val="008F3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344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3">
    <w:name w:val="Заголовок 3 уровня"/>
    <w:basedOn w:val="a8"/>
    <w:next w:val="a8"/>
    <w:link w:val="32"/>
    <w:qFormat/>
    <w:rsid w:val="00863010"/>
    <w:pPr>
      <w:keepNext/>
      <w:numPr>
        <w:ilvl w:val="2"/>
        <w:numId w:val="2"/>
      </w:numPr>
      <w:tabs>
        <w:tab w:val="left" w:pos="5529"/>
      </w:tabs>
      <w:suppressAutoHyphens/>
      <w:spacing w:before="140" w:after="140"/>
      <w:jc w:val="center"/>
      <w:outlineLvl w:val="2"/>
    </w:pPr>
    <w:rPr>
      <w:sz w:val="32"/>
      <w:lang w:bidi="ru-RU"/>
    </w:rPr>
  </w:style>
  <w:style w:type="character" w:customStyle="1" w:styleId="32">
    <w:name w:val="Заголовок 3 уровня Знак"/>
    <w:basedOn w:val="a5"/>
    <w:link w:val="3"/>
    <w:rsid w:val="00863010"/>
    <w:rPr>
      <w:rFonts w:ascii="Times New Roman" w:hAnsi="Times New Roman"/>
      <w:sz w:val="32"/>
      <w:lang w:bidi="ru-RU"/>
    </w:rPr>
  </w:style>
  <w:style w:type="paragraph" w:customStyle="1" w:styleId="2">
    <w:name w:val="Заголовок 2 уровня"/>
    <w:basedOn w:val="a8"/>
    <w:next w:val="a8"/>
    <w:link w:val="23"/>
    <w:qFormat/>
    <w:rsid w:val="00213DD6"/>
    <w:pPr>
      <w:keepNext/>
      <w:numPr>
        <w:ilvl w:val="1"/>
        <w:numId w:val="1"/>
      </w:numPr>
      <w:tabs>
        <w:tab w:val="left" w:pos="5529"/>
      </w:tabs>
      <w:suppressAutoHyphens/>
      <w:spacing w:before="280" w:after="280"/>
      <w:jc w:val="center"/>
      <w:outlineLvl w:val="1"/>
    </w:pPr>
    <w:rPr>
      <w:b/>
      <w:sz w:val="36"/>
      <w:lang w:eastAsia="ru-RU"/>
    </w:rPr>
  </w:style>
  <w:style w:type="character" w:customStyle="1" w:styleId="23">
    <w:name w:val="Заголовок 2 уровня Знак"/>
    <w:basedOn w:val="a5"/>
    <w:link w:val="2"/>
    <w:rsid w:val="000266E2"/>
    <w:rPr>
      <w:rFonts w:ascii="Times New Roman" w:hAnsi="Times New Roman"/>
      <w:b/>
      <w:sz w:val="36"/>
      <w:lang w:eastAsia="ru-RU"/>
    </w:rPr>
  </w:style>
  <w:style w:type="paragraph" w:customStyle="1" w:styleId="a9">
    <w:name w:val="Заголовок без номера"/>
    <w:basedOn w:val="a8"/>
    <w:next w:val="a8"/>
    <w:link w:val="aa"/>
    <w:qFormat/>
    <w:rsid w:val="006431AE"/>
    <w:pPr>
      <w:keepNext/>
      <w:pageBreakBefore/>
      <w:suppressAutoHyphens/>
      <w:spacing w:after="170"/>
      <w:jc w:val="center"/>
      <w:outlineLvl w:val="0"/>
    </w:pPr>
    <w:rPr>
      <w:b/>
      <w:sz w:val="40"/>
    </w:rPr>
  </w:style>
  <w:style w:type="character" w:customStyle="1" w:styleId="aa">
    <w:name w:val="Заголовок без номера Знак"/>
    <w:basedOn w:val="a5"/>
    <w:link w:val="a9"/>
    <w:rsid w:val="000266E2"/>
    <w:rPr>
      <w:rFonts w:ascii="Times New Roman" w:hAnsi="Times New Roman"/>
      <w:b/>
      <w:sz w:val="40"/>
    </w:rPr>
  </w:style>
  <w:style w:type="paragraph" w:customStyle="1" w:styleId="a8">
    <w:name w:val="Основной текст по ГОСТу"/>
    <w:basedOn w:val="a4"/>
    <w:link w:val="ab"/>
    <w:qFormat/>
    <w:rsid w:val="0062025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b">
    <w:name w:val="Основной текст по ГОСТу Знак"/>
    <w:basedOn w:val="a5"/>
    <w:link w:val="a8"/>
    <w:rsid w:val="00620257"/>
    <w:rPr>
      <w:rFonts w:ascii="Times New Roman" w:hAnsi="Times New Roman"/>
      <w:sz w:val="28"/>
    </w:rPr>
  </w:style>
  <w:style w:type="paragraph" w:customStyle="1" w:styleId="a2">
    <w:name w:val="Список перечисления"/>
    <w:basedOn w:val="a8"/>
    <w:link w:val="ac"/>
    <w:qFormat/>
    <w:rsid w:val="00863010"/>
    <w:pPr>
      <w:numPr>
        <w:numId w:val="3"/>
      </w:numPr>
    </w:pPr>
    <w:rPr>
      <w:lang w:eastAsia="ru-RU"/>
    </w:rPr>
  </w:style>
  <w:style w:type="character" w:customStyle="1" w:styleId="ac">
    <w:name w:val="Список перечисления Знак"/>
    <w:basedOn w:val="ab"/>
    <w:link w:val="a2"/>
    <w:rsid w:val="00863010"/>
    <w:rPr>
      <w:rFonts w:ascii="Times New Roman" w:hAnsi="Times New Roman"/>
      <w:sz w:val="28"/>
      <w:lang w:eastAsia="ru-RU"/>
    </w:rPr>
  </w:style>
  <w:style w:type="paragraph" w:customStyle="1" w:styleId="ad">
    <w:name w:val="Табличное нумирование"/>
    <w:basedOn w:val="a8"/>
    <w:link w:val="ae"/>
    <w:autoRedefine/>
    <w:rsid w:val="003A1FAA"/>
    <w:pPr>
      <w:tabs>
        <w:tab w:val="num" w:pos="720"/>
      </w:tabs>
      <w:ind w:left="720" w:hanging="720"/>
      <w:jc w:val="right"/>
    </w:pPr>
  </w:style>
  <w:style w:type="character" w:customStyle="1" w:styleId="ae">
    <w:name w:val="Табличное нумирование Знак"/>
    <w:basedOn w:val="ab"/>
    <w:link w:val="ad"/>
    <w:rsid w:val="003A1FAA"/>
    <w:rPr>
      <w:rFonts w:ascii="Times New Roman" w:hAnsi="Times New Roman"/>
      <w:sz w:val="28"/>
    </w:rPr>
  </w:style>
  <w:style w:type="paragraph" w:styleId="af">
    <w:name w:val="footer"/>
    <w:basedOn w:val="a4"/>
    <w:link w:val="af0"/>
    <w:uiPriority w:val="99"/>
    <w:unhideWhenUsed/>
    <w:rsid w:val="001C3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5"/>
    <w:link w:val="af"/>
    <w:uiPriority w:val="99"/>
    <w:rsid w:val="001C3470"/>
  </w:style>
  <w:style w:type="paragraph" w:styleId="24">
    <w:name w:val="toc 2"/>
    <w:basedOn w:val="a4"/>
    <w:next w:val="a4"/>
    <w:autoRedefine/>
    <w:uiPriority w:val="39"/>
    <w:unhideWhenUsed/>
    <w:rsid w:val="006A5BAC"/>
    <w:pPr>
      <w:tabs>
        <w:tab w:val="right" w:leader="dot" w:pos="10205"/>
      </w:tabs>
      <w:spacing w:after="0" w:line="360" w:lineRule="auto"/>
      <w:ind w:left="220" w:firstLine="720"/>
    </w:pPr>
  </w:style>
  <w:style w:type="paragraph" w:styleId="12">
    <w:name w:val="toc 1"/>
    <w:basedOn w:val="a4"/>
    <w:next w:val="a4"/>
    <w:link w:val="13"/>
    <w:autoRedefine/>
    <w:uiPriority w:val="39"/>
    <w:unhideWhenUsed/>
    <w:rsid w:val="00D903F1"/>
    <w:pPr>
      <w:tabs>
        <w:tab w:val="right" w:leader="dot" w:pos="10205"/>
      </w:tabs>
      <w:spacing w:after="0" w:line="360" w:lineRule="auto"/>
      <w:ind w:firstLine="720"/>
    </w:pPr>
  </w:style>
  <w:style w:type="paragraph" w:styleId="33">
    <w:name w:val="toc 3"/>
    <w:basedOn w:val="a4"/>
    <w:next w:val="a4"/>
    <w:autoRedefine/>
    <w:uiPriority w:val="39"/>
    <w:unhideWhenUsed/>
    <w:rsid w:val="00572795"/>
    <w:pPr>
      <w:tabs>
        <w:tab w:val="right" w:leader="dot" w:pos="10195"/>
      </w:tabs>
      <w:spacing w:after="100" w:line="360" w:lineRule="auto"/>
      <w:ind w:left="442" w:firstLine="720"/>
    </w:pPr>
  </w:style>
  <w:style w:type="character" w:styleId="af1">
    <w:name w:val="Hyperlink"/>
    <w:basedOn w:val="a5"/>
    <w:uiPriority w:val="99"/>
    <w:unhideWhenUsed/>
    <w:rsid w:val="001C3470"/>
    <w:rPr>
      <w:color w:val="0000FF" w:themeColor="hyperlink"/>
      <w:u w:val="single"/>
    </w:rPr>
  </w:style>
  <w:style w:type="paragraph" w:customStyle="1" w:styleId="af2">
    <w:name w:val="Оглавление"/>
    <w:basedOn w:val="12"/>
    <w:link w:val="af3"/>
    <w:qFormat/>
    <w:rsid w:val="00DE524A"/>
    <w:pPr>
      <w:tabs>
        <w:tab w:val="clear" w:pos="10205"/>
        <w:tab w:val="right" w:leader="dot" w:pos="10195"/>
      </w:tabs>
      <w:ind w:left="720" w:firstLine="0"/>
      <w:jc w:val="both"/>
    </w:pPr>
    <w:rPr>
      <w:rFonts w:ascii="Times New Roman" w:hAnsi="Times New Roman"/>
      <w:sz w:val="28"/>
    </w:rPr>
  </w:style>
  <w:style w:type="character" w:customStyle="1" w:styleId="13">
    <w:name w:val="Оглавление 1 Знак"/>
    <w:basedOn w:val="a5"/>
    <w:link w:val="12"/>
    <w:uiPriority w:val="39"/>
    <w:rsid w:val="00D903F1"/>
  </w:style>
  <w:style w:type="character" w:customStyle="1" w:styleId="af3">
    <w:name w:val="Оглавление Знак"/>
    <w:basedOn w:val="13"/>
    <w:link w:val="af2"/>
    <w:rsid w:val="00DE524A"/>
    <w:rPr>
      <w:rFonts w:ascii="Times New Roman" w:hAnsi="Times New Roman"/>
      <w:sz w:val="28"/>
    </w:rPr>
  </w:style>
  <w:style w:type="character" w:styleId="af4">
    <w:name w:val="Placeholder Text"/>
    <w:basedOn w:val="a5"/>
    <w:uiPriority w:val="99"/>
    <w:semiHidden/>
    <w:rsid w:val="001C3470"/>
    <w:rPr>
      <w:color w:val="808080"/>
    </w:rPr>
  </w:style>
  <w:style w:type="paragraph" w:customStyle="1" w:styleId="af5">
    <w:name w:val="Табличная нумерация"/>
    <w:basedOn w:val="a8"/>
    <w:next w:val="af6"/>
    <w:link w:val="af7"/>
    <w:qFormat/>
    <w:rsid w:val="003E4C3C"/>
    <w:pPr>
      <w:keepNext/>
      <w:suppressAutoHyphens/>
      <w:spacing w:before="280"/>
      <w:ind w:firstLine="0"/>
      <w:contextualSpacing/>
      <w:jc w:val="right"/>
    </w:pPr>
  </w:style>
  <w:style w:type="table" w:styleId="af8">
    <w:name w:val="Table Grid"/>
    <w:basedOn w:val="a6"/>
    <w:uiPriority w:val="59"/>
    <w:rsid w:val="00F9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Табличная нумерация Знак"/>
    <w:basedOn w:val="ab"/>
    <w:link w:val="af5"/>
    <w:rsid w:val="003E4C3C"/>
    <w:rPr>
      <w:rFonts w:ascii="Times New Roman" w:hAnsi="Times New Roman"/>
      <w:sz w:val="28"/>
    </w:rPr>
  </w:style>
  <w:style w:type="paragraph" w:customStyle="1" w:styleId="a1">
    <w:name w:val="Табличная нумерация (текст)"/>
    <w:basedOn w:val="af5"/>
    <w:link w:val="af9"/>
    <w:rsid w:val="00F90CC2"/>
    <w:pPr>
      <w:numPr>
        <w:numId w:val="4"/>
      </w:numPr>
      <w:ind w:left="357" w:hanging="357"/>
    </w:pPr>
  </w:style>
  <w:style w:type="character" w:customStyle="1" w:styleId="af9">
    <w:name w:val="Табличная нумерация (текст) Знак"/>
    <w:basedOn w:val="af7"/>
    <w:link w:val="a1"/>
    <w:rsid w:val="00F90CC2"/>
    <w:rPr>
      <w:rFonts w:ascii="Times New Roman" w:hAnsi="Times New Roman"/>
      <w:sz w:val="28"/>
    </w:rPr>
  </w:style>
  <w:style w:type="paragraph" w:customStyle="1" w:styleId="afa">
    <w:name w:val="Рисуночная нумерация"/>
    <w:basedOn w:val="a8"/>
    <w:next w:val="a8"/>
    <w:link w:val="afb"/>
    <w:qFormat/>
    <w:rsid w:val="009D6988"/>
    <w:pPr>
      <w:suppressAutoHyphens/>
      <w:spacing w:after="280"/>
      <w:ind w:left="720" w:firstLine="0"/>
      <w:jc w:val="center"/>
      <w:textboxTightWrap w:val="allLines"/>
    </w:pPr>
  </w:style>
  <w:style w:type="character" w:customStyle="1" w:styleId="afb">
    <w:name w:val="Рисуночная нумерация Знак"/>
    <w:basedOn w:val="ac"/>
    <w:link w:val="afa"/>
    <w:rsid w:val="004C0939"/>
    <w:rPr>
      <w:rFonts w:ascii="Times New Roman" w:hAnsi="Times New Roman"/>
      <w:sz w:val="28"/>
      <w:lang w:val="en-US" w:eastAsia="ru-RU"/>
    </w:rPr>
  </w:style>
  <w:style w:type="paragraph" w:customStyle="1" w:styleId="a">
    <w:name w:val="Формульная нумерация"/>
    <w:basedOn w:val="a8"/>
    <w:link w:val="afc"/>
    <w:qFormat/>
    <w:rsid w:val="00FD2467"/>
    <w:pPr>
      <w:widowControl w:val="0"/>
      <w:numPr>
        <w:numId w:val="5"/>
      </w:numPr>
      <w:jc w:val="center"/>
    </w:pPr>
  </w:style>
  <w:style w:type="paragraph" w:styleId="afd">
    <w:name w:val="header"/>
    <w:basedOn w:val="a4"/>
    <w:link w:val="afe"/>
    <w:uiPriority w:val="99"/>
    <w:unhideWhenUsed/>
    <w:rsid w:val="00203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Формульная нумерация Знак"/>
    <w:basedOn w:val="ab"/>
    <w:link w:val="a"/>
    <w:rsid w:val="00FD2467"/>
    <w:rPr>
      <w:rFonts w:ascii="Times New Roman" w:hAnsi="Times New Roman"/>
      <w:sz w:val="28"/>
    </w:rPr>
  </w:style>
  <w:style w:type="character" w:customStyle="1" w:styleId="afe">
    <w:name w:val="Верхний колонтитул Знак"/>
    <w:basedOn w:val="a5"/>
    <w:link w:val="afd"/>
    <w:uiPriority w:val="99"/>
    <w:rsid w:val="002033F1"/>
  </w:style>
  <w:style w:type="paragraph" w:styleId="aff">
    <w:name w:val="List Paragraph"/>
    <w:basedOn w:val="a4"/>
    <w:uiPriority w:val="34"/>
    <w:rsid w:val="007A3ACF"/>
    <w:pPr>
      <w:ind w:left="720"/>
      <w:contextualSpacing/>
    </w:pPr>
  </w:style>
  <w:style w:type="paragraph" w:customStyle="1" w:styleId="a0">
    <w:name w:val="Нумированный список"/>
    <w:basedOn w:val="a8"/>
    <w:link w:val="aff0"/>
    <w:qFormat/>
    <w:rsid w:val="00053609"/>
    <w:pPr>
      <w:numPr>
        <w:numId w:val="6"/>
      </w:numPr>
    </w:pPr>
  </w:style>
  <w:style w:type="character" w:customStyle="1" w:styleId="aff0">
    <w:name w:val="Нумированный список Знак"/>
    <w:basedOn w:val="ab"/>
    <w:link w:val="a0"/>
    <w:rsid w:val="00053609"/>
    <w:rPr>
      <w:rFonts w:ascii="Times New Roman" w:hAnsi="Times New Roman"/>
      <w:sz w:val="28"/>
    </w:rPr>
  </w:style>
  <w:style w:type="paragraph" w:styleId="aff1">
    <w:name w:val="Normal (Web)"/>
    <w:basedOn w:val="a4"/>
    <w:uiPriority w:val="99"/>
    <w:semiHidden/>
    <w:unhideWhenUsed/>
    <w:rsid w:val="00432393"/>
    <w:pPr>
      <w:spacing w:before="100" w:beforeAutospacing="1" w:after="100" w:afterAutospacing="1" w:line="240" w:lineRule="auto"/>
      <w:ind w:firstLine="225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w">
    <w:name w:val="w"/>
    <w:basedOn w:val="a5"/>
    <w:rsid w:val="0099420D"/>
  </w:style>
  <w:style w:type="paragraph" w:customStyle="1" w:styleId="20">
    <w:name w:val="Список перечисления (2 уровень)"/>
    <w:basedOn w:val="a2"/>
    <w:link w:val="25"/>
    <w:rsid w:val="001A3FE2"/>
    <w:pPr>
      <w:numPr>
        <w:ilvl w:val="1"/>
      </w:numPr>
    </w:pPr>
  </w:style>
  <w:style w:type="character" w:customStyle="1" w:styleId="25">
    <w:name w:val="Список перечисления (2 уровень) Знак"/>
    <w:basedOn w:val="ac"/>
    <w:link w:val="20"/>
    <w:rsid w:val="001A3FE2"/>
    <w:rPr>
      <w:rFonts w:ascii="Times New Roman" w:hAnsi="Times New Roman"/>
      <w:sz w:val="28"/>
      <w:lang w:val="en-US" w:eastAsia="ru-RU"/>
    </w:rPr>
  </w:style>
  <w:style w:type="character" w:styleId="aff2">
    <w:name w:val="annotation reference"/>
    <w:basedOn w:val="a5"/>
    <w:uiPriority w:val="99"/>
    <w:semiHidden/>
    <w:unhideWhenUsed/>
    <w:rsid w:val="004F1752"/>
    <w:rPr>
      <w:sz w:val="16"/>
      <w:szCs w:val="16"/>
    </w:rPr>
  </w:style>
  <w:style w:type="paragraph" w:styleId="aff3">
    <w:name w:val="annotation text"/>
    <w:basedOn w:val="a4"/>
    <w:link w:val="aff4"/>
    <w:uiPriority w:val="99"/>
    <w:semiHidden/>
    <w:unhideWhenUsed/>
    <w:rsid w:val="004F1752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5"/>
    <w:link w:val="aff3"/>
    <w:uiPriority w:val="99"/>
    <w:semiHidden/>
    <w:rsid w:val="004F1752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4F1752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4F1752"/>
    <w:rPr>
      <w:b/>
      <w:bCs/>
      <w:sz w:val="20"/>
      <w:szCs w:val="20"/>
    </w:rPr>
  </w:style>
  <w:style w:type="paragraph" w:styleId="aff7">
    <w:name w:val="Balloon Text"/>
    <w:basedOn w:val="a4"/>
    <w:link w:val="aff8"/>
    <w:uiPriority w:val="99"/>
    <w:semiHidden/>
    <w:unhideWhenUsed/>
    <w:rsid w:val="004F1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5"/>
    <w:link w:val="aff7"/>
    <w:uiPriority w:val="99"/>
    <w:semiHidden/>
    <w:rsid w:val="004F1752"/>
    <w:rPr>
      <w:rFonts w:ascii="Segoe UI" w:hAnsi="Segoe UI" w:cs="Segoe UI"/>
      <w:sz w:val="18"/>
      <w:szCs w:val="18"/>
    </w:rPr>
  </w:style>
  <w:style w:type="paragraph" w:styleId="aff9">
    <w:name w:val="caption"/>
    <w:aliases w:val="Нумерация в тексте"/>
    <w:basedOn w:val="a8"/>
    <w:next w:val="a8"/>
    <w:uiPriority w:val="35"/>
    <w:unhideWhenUsed/>
    <w:rsid w:val="00AF3A83"/>
    <w:rPr>
      <w:iCs/>
      <w:szCs w:val="18"/>
    </w:rPr>
  </w:style>
  <w:style w:type="paragraph" w:customStyle="1" w:styleId="affa">
    <w:name w:val="ГОСТ (основной текст)"/>
    <w:basedOn w:val="a4"/>
    <w:link w:val="affb"/>
    <w:rsid w:val="00871A0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ffb">
    <w:name w:val="ГОСТ (основной текст) Знак"/>
    <w:basedOn w:val="a5"/>
    <w:link w:val="affa"/>
    <w:rsid w:val="00871A07"/>
    <w:rPr>
      <w:rFonts w:ascii="Times New Roman" w:hAnsi="Times New Roman"/>
      <w:sz w:val="28"/>
    </w:rPr>
  </w:style>
  <w:style w:type="paragraph" w:customStyle="1" w:styleId="affc">
    <w:name w:val="Приложение"/>
    <w:basedOn w:val="a8"/>
    <w:next w:val="a8"/>
    <w:link w:val="affd"/>
    <w:qFormat/>
    <w:rsid w:val="00720BBE"/>
    <w:pPr>
      <w:keepNext/>
      <w:pageBreakBefore/>
      <w:ind w:firstLine="0"/>
      <w:jc w:val="right"/>
      <w:outlineLvl w:val="0"/>
    </w:pPr>
    <w:rPr>
      <w:b/>
    </w:rPr>
  </w:style>
  <w:style w:type="character" w:customStyle="1" w:styleId="11">
    <w:name w:val="Заголовок 1 Знак"/>
    <w:basedOn w:val="a5"/>
    <w:link w:val="10"/>
    <w:uiPriority w:val="9"/>
    <w:rsid w:val="00804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ffd">
    <w:name w:val="Приложение Знак"/>
    <w:basedOn w:val="ab"/>
    <w:link w:val="affc"/>
    <w:rsid w:val="00277F9E"/>
    <w:rPr>
      <w:rFonts w:ascii="Times New Roman" w:hAnsi="Times New Roman"/>
      <w:b/>
      <w:sz w:val="28"/>
    </w:rPr>
  </w:style>
  <w:style w:type="paragraph" w:styleId="affe">
    <w:name w:val="TOC Heading"/>
    <w:basedOn w:val="10"/>
    <w:next w:val="a4"/>
    <w:uiPriority w:val="39"/>
    <w:unhideWhenUsed/>
    <w:rsid w:val="008043D9"/>
    <w:pPr>
      <w:spacing w:line="259" w:lineRule="auto"/>
      <w:outlineLvl w:val="9"/>
    </w:pPr>
    <w:rPr>
      <w:lang w:eastAsia="ru-RU"/>
    </w:rPr>
  </w:style>
  <w:style w:type="paragraph" w:customStyle="1" w:styleId="afff">
    <w:name w:val="Рисунок"/>
    <w:basedOn w:val="a8"/>
    <w:next w:val="afa"/>
    <w:link w:val="afff0"/>
    <w:qFormat/>
    <w:rsid w:val="008C3C54"/>
    <w:pPr>
      <w:keepNext/>
      <w:spacing w:before="280"/>
      <w:jc w:val="center"/>
      <w:textboxTightWrap w:val="allLines"/>
    </w:pPr>
    <w:rPr>
      <w:noProof/>
      <w:lang w:eastAsia="ru-RU"/>
    </w:rPr>
  </w:style>
  <w:style w:type="paragraph" w:customStyle="1" w:styleId="a3">
    <w:name w:val="Миниразделы"/>
    <w:basedOn w:val="a8"/>
    <w:next w:val="a8"/>
    <w:link w:val="afff1"/>
    <w:qFormat/>
    <w:rsid w:val="0023421B"/>
    <w:pPr>
      <w:keepNext/>
      <w:numPr>
        <w:numId w:val="7"/>
      </w:numPr>
      <w:spacing w:before="280" w:after="140"/>
      <w:outlineLvl w:val="1"/>
    </w:pPr>
    <w:rPr>
      <w:b/>
      <w:lang w:eastAsia="ru-RU"/>
    </w:rPr>
  </w:style>
  <w:style w:type="character" w:customStyle="1" w:styleId="afff0">
    <w:name w:val="Рисунок Знак"/>
    <w:basedOn w:val="ab"/>
    <w:link w:val="afff"/>
    <w:rsid w:val="008C3C54"/>
    <w:rPr>
      <w:rFonts w:ascii="Times New Roman" w:hAnsi="Times New Roman"/>
      <w:noProof/>
      <w:sz w:val="28"/>
      <w:lang w:eastAsia="ru-RU"/>
    </w:rPr>
  </w:style>
  <w:style w:type="character" w:customStyle="1" w:styleId="afff1">
    <w:name w:val="Миниразделы Знак"/>
    <w:basedOn w:val="ab"/>
    <w:link w:val="a3"/>
    <w:rsid w:val="0023421B"/>
    <w:rPr>
      <w:rFonts w:ascii="Times New Roman" w:hAnsi="Times New Roman"/>
      <w:b/>
      <w:sz w:val="28"/>
      <w:lang w:eastAsia="ru-RU"/>
    </w:rPr>
  </w:style>
  <w:style w:type="paragraph" w:customStyle="1" w:styleId="afff2">
    <w:name w:val="Программный код"/>
    <w:link w:val="afff3"/>
    <w:qFormat/>
    <w:rsid w:val="00863010"/>
    <w:pPr>
      <w:suppressLineNumbers/>
      <w:suppressAutoHyphens/>
      <w:spacing w:before="224" w:after="280" w:line="264" w:lineRule="auto"/>
      <w:ind w:left="720" w:hanging="720"/>
      <w:contextualSpacing/>
    </w:pPr>
    <w:rPr>
      <w:rFonts w:ascii="Courier New" w:hAnsi="Courier New"/>
      <w:sz w:val="20"/>
      <w:lang w:val="en-US" w:eastAsia="ru-RU"/>
    </w:rPr>
  </w:style>
  <w:style w:type="paragraph" w:styleId="HTML">
    <w:name w:val="HTML Preformatted"/>
    <w:basedOn w:val="a4"/>
    <w:link w:val="HTML0"/>
    <w:uiPriority w:val="99"/>
    <w:unhideWhenUsed/>
    <w:rsid w:val="00EB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3">
    <w:name w:val="Программный код Знак"/>
    <w:basedOn w:val="ab"/>
    <w:link w:val="afff2"/>
    <w:rsid w:val="00863010"/>
    <w:rPr>
      <w:rFonts w:ascii="Courier New" w:hAnsi="Courier New"/>
      <w:sz w:val="20"/>
      <w:lang w:val="en-US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EB420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4">
    <w:name w:val="Название документа"/>
    <w:basedOn w:val="a8"/>
    <w:link w:val="afff5"/>
    <w:qFormat/>
    <w:rsid w:val="007B596A"/>
    <w:pPr>
      <w:suppressLineNumbers/>
      <w:suppressAutoHyphens/>
      <w:ind w:left="720" w:firstLine="0"/>
      <w:jc w:val="center"/>
    </w:pPr>
    <w:rPr>
      <w:b/>
      <w:sz w:val="40"/>
    </w:rPr>
  </w:style>
  <w:style w:type="character" w:styleId="afff6">
    <w:name w:val="line number"/>
    <w:basedOn w:val="a5"/>
    <w:uiPriority w:val="99"/>
    <w:semiHidden/>
    <w:unhideWhenUsed/>
    <w:rsid w:val="007D5F42"/>
  </w:style>
  <w:style w:type="character" w:customStyle="1" w:styleId="afff5">
    <w:name w:val="Название документа Знак"/>
    <w:basedOn w:val="ab"/>
    <w:link w:val="afff4"/>
    <w:rsid w:val="007B596A"/>
    <w:rPr>
      <w:rFonts w:ascii="Times New Roman" w:hAnsi="Times New Roman"/>
      <w:b/>
      <w:sz w:val="40"/>
    </w:rPr>
  </w:style>
  <w:style w:type="paragraph" w:customStyle="1" w:styleId="afff7">
    <w:name w:val="Формула"/>
    <w:link w:val="afff8"/>
    <w:qFormat/>
    <w:rsid w:val="004C0939"/>
    <w:pPr>
      <w:tabs>
        <w:tab w:val="left" w:pos="9781"/>
      </w:tabs>
      <w:spacing w:before="280" w:after="280"/>
      <w:ind w:left="720"/>
      <w:contextualSpacing/>
    </w:pPr>
    <w:rPr>
      <w:rFonts w:ascii="Cambria Math" w:hAnsi="Cambria Math"/>
      <w:sz w:val="28"/>
      <w:lang w:val="en-US" w:eastAsia="ru-RU"/>
    </w:rPr>
  </w:style>
  <w:style w:type="character" w:customStyle="1" w:styleId="afff8">
    <w:name w:val="Формула Знак"/>
    <w:basedOn w:val="ab"/>
    <w:link w:val="afff7"/>
    <w:rsid w:val="004C0939"/>
    <w:rPr>
      <w:rFonts w:ascii="Cambria Math" w:hAnsi="Cambria Math"/>
      <w:sz w:val="28"/>
      <w:lang w:val="en-US" w:eastAsia="ru-RU"/>
    </w:rPr>
  </w:style>
  <w:style w:type="paragraph" w:styleId="afff9">
    <w:name w:val="table of figures"/>
    <w:basedOn w:val="a4"/>
    <w:next w:val="a4"/>
    <w:uiPriority w:val="99"/>
    <w:semiHidden/>
    <w:unhideWhenUsed/>
    <w:rsid w:val="0048069A"/>
    <w:pPr>
      <w:spacing w:after="0"/>
    </w:pPr>
  </w:style>
  <w:style w:type="paragraph" w:customStyle="1" w:styleId="1">
    <w:name w:val="Заголовок 1 уровня"/>
    <w:basedOn w:val="a8"/>
    <w:next w:val="a8"/>
    <w:link w:val="14"/>
    <w:qFormat/>
    <w:rsid w:val="00A0737F"/>
    <w:pPr>
      <w:keepNext/>
      <w:pageBreakBefore/>
      <w:numPr>
        <w:numId w:val="1"/>
      </w:numPr>
      <w:suppressAutoHyphens/>
      <w:spacing w:after="170"/>
      <w:jc w:val="center"/>
      <w:outlineLvl w:val="0"/>
    </w:pPr>
    <w:rPr>
      <w:b/>
      <w:sz w:val="40"/>
    </w:rPr>
  </w:style>
  <w:style w:type="character" w:customStyle="1" w:styleId="14">
    <w:name w:val="Заголовок 1 уровня Знак"/>
    <w:basedOn w:val="23"/>
    <w:link w:val="1"/>
    <w:rsid w:val="00A0737F"/>
    <w:rPr>
      <w:rFonts w:ascii="Times New Roman" w:hAnsi="Times New Roman"/>
      <w:b/>
      <w:sz w:val="40"/>
      <w:lang w:eastAsia="ru-RU"/>
    </w:rPr>
  </w:style>
  <w:style w:type="character" w:customStyle="1" w:styleId="22">
    <w:name w:val="Заголовок 2 Знак"/>
    <w:basedOn w:val="a5"/>
    <w:link w:val="21"/>
    <w:uiPriority w:val="9"/>
    <w:semiHidden/>
    <w:rsid w:val="008F36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6">
    <w:name w:val="Body Text 2"/>
    <w:basedOn w:val="a4"/>
    <w:link w:val="27"/>
    <w:rsid w:val="00DF69CB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27">
    <w:name w:val="Основной текст 2 Знак"/>
    <w:basedOn w:val="a5"/>
    <w:link w:val="26"/>
    <w:rsid w:val="00DF69C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344E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toc 6"/>
    <w:basedOn w:val="a4"/>
    <w:next w:val="a4"/>
    <w:autoRedefine/>
    <w:uiPriority w:val="39"/>
    <w:semiHidden/>
    <w:unhideWhenUsed/>
    <w:rsid w:val="00344EE2"/>
    <w:pPr>
      <w:spacing w:after="100"/>
      <w:ind w:left="1100"/>
    </w:pPr>
  </w:style>
  <w:style w:type="character" w:styleId="afffa">
    <w:name w:val="Unresolved Mention"/>
    <w:basedOn w:val="a5"/>
    <w:uiPriority w:val="99"/>
    <w:semiHidden/>
    <w:unhideWhenUsed/>
    <w:rsid w:val="00186B4F"/>
    <w:rPr>
      <w:color w:val="808080"/>
      <w:shd w:val="clear" w:color="auto" w:fill="E6E6E6"/>
    </w:rPr>
  </w:style>
  <w:style w:type="paragraph" w:customStyle="1" w:styleId="af6">
    <w:name w:val="Послетабличный основной"/>
    <w:basedOn w:val="a8"/>
    <w:next w:val="a8"/>
    <w:link w:val="afffb"/>
    <w:qFormat/>
    <w:rsid w:val="00413A0A"/>
    <w:pPr>
      <w:spacing w:before="280"/>
      <w:jc w:val="center"/>
    </w:pPr>
  </w:style>
  <w:style w:type="character" w:customStyle="1" w:styleId="afffb">
    <w:name w:val="Послетабличный основной Знак"/>
    <w:basedOn w:val="ab"/>
    <w:link w:val="af6"/>
    <w:rsid w:val="00413A0A"/>
    <w:rPr>
      <w:rFonts w:ascii="Times New Roman" w:hAnsi="Times New Roman"/>
      <w:sz w:val="28"/>
    </w:rPr>
  </w:style>
  <w:style w:type="paragraph" w:customStyle="1" w:styleId="afffc">
    <w:name w:val="Табличный текст"/>
    <w:basedOn w:val="a8"/>
    <w:qFormat/>
    <w:rsid w:val="000D3C97"/>
    <w:pPr>
      <w:spacing w:beforeLines="30" w:before="30" w:afterLines="30" w:after="30" w:line="240" w:lineRule="auto"/>
      <w:ind w:firstLine="0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39">
      <w:bodyDiv w:val="1"/>
      <w:marLeft w:val="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9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3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het/Desktop/&#1040;&#1083;&#1075;&#1086;&#1088;&#1080;&#1090;&#1084;&#1080;&#1079;&#1072;&#1094;&#1080;&#1103;%20&#1080;%20&#1087;&#1088;&#1086;&#1075;&#1088;&#1072;&#1084;&#1084;&#1080;&#1088;&#1086;&#1074;&#1072;&#1085;&#1080;&#1077;/&#1064;&#1072;&#1073;&#1083;&#1086;&#1085;%20&#1076;&#1083;&#1103;%20&#1086;&#1090;&#1095;&#1077;&#77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1ACF-4608-482C-AD2D-225AD86D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отчёта.dotx</Template>
  <TotalTime>43</TotalTime>
  <Pages>7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Шаблон</cp:keywords>
  <dc:description/>
  <cp:lastModifiedBy>Сурьянинова Вероника Всеволодовна</cp:lastModifiedBy>
  <cp:revision>8</cp:revision>
  <cp:lastPrinted>2017-05-30T18:37:00Z</cp:lastPrinted>
  <dcterms:created xsi:type="dcterms:W3CDTF">2022-03-20T18:25:00Z</dcterms:created>
  <dcterms:modified xsi:type="dcterms:W3CDTF">2022-04-11T13:56:00Z</dcterms:modified>
</cp:coreProperties>
</file>