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Calibri" w:hAnsi="Calibri" w:cs="Calibri"/>
          <w:sz w:val="28"/>
          <w:szCs w:val="28"/>
        </w:rPr>
      </w:pPr>
      <w:r>
        <w:rPr>
          <w:rFonts w:cs="Calibri" w:ascii="Calibri" w:hAnsi="Calibri"/>
          <w:sz w:val="28"/>
          <w:szCs w:val="28"/>
          <w:rtl w:val="true"/>
        </w:rPr>
        <w:drawing>
          <wp:anchor behindDoc="0" distT="0" distB="0" distL="0" distR="0" simplePos="0" locked="0" layoutInCell="0" allowOverlap="1" relativeHeight="2">
            <wp:simplePos x="0" y="0"/>
            <wp:positionH relativeFrom="column">
              <wp:posOffset>2498725</wp:posOffset>
            </wp:positionH>
            <wp:positionV relativeFrom="paragraph">
              <wp:posOffset>-86995</wp:posOffset>
            </wp:positionV>
            <wp:extent cx="1099820" cy="8191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9256" r="1647" b="17489"/>
                    <a:stretch>
                      <a:fillRect/>
                    </a:stretch>
                  </pic:blipFill>
                  <pic:spPr bwMode="auto">
                    <a:xfrm>
                      <a:off x="0" y="0"/>
                      <a:ext cx="1099820" cy="819150"/>
                    </a:xfrm>
                    <a:prstGeom prst="rect">
                      <a:avLst/>
                    </a:prstGeom>
                  </pic:spPr>
                </pic:pic>
              </a:graphicData>
            </a:graphic>
          </wp:anchor>
        </w:drawing>
      </w:r>
    </w:p>
    <w:p>
      <w:pPr>
        <w:pStyle w:val="Normal"/>
        <w:bidi w:val="1"/>
        <w:jc w:val="left"/>
        <w:rPr>
          <w:rFonts w:ascii="Calibri" w:hAnsi="Calibri" w:cs="Calibri"/>
          <w:sz w:val="28"/>
          <w:szCs w:val="28"/>
        </w:rPr>
      </w:pPr>
      <w:r>
        <w:rPr>
          <w:rFonts w:cs="Calibri" w:ascii="Calibri" w:hAnsi="Calibri"/>
          <w:sz w:val="28"/>
          <w:szCs w:val="28"/>
          <w:rtl w:val="true"/>
        </w:rPr>
        <w:t xml:space="preserve">[  </w:t>
      </w:r>
      <w:r>
        <w:rPr>
          <w:rFonts w:ascii="Calibri" w:hAnsi="Calibri" w:cs="Calibri"/>
          <w:sz w:val="28"/>
          <w:sz w:val="28"/>
          <w:szCs w:val="28"/>
          <w:rtl w:val="true"/>
          <w:lang w:bidi="ar-SA"/>
        </w:rPr>
        <w:t>تطبيق لحل مشكلة الايجارات في ليبيا يمكن من خلاله الوصول اللى طلب المستخدم سواء كان شقة أم منزل أم قاعة أفراح أم شاليه في الصيف، ومعرفة كل تفاصيله من ناحية وصف المكان وماذا يوجد به، سعره، والمدة التي يمكنه ايجاره فيها والعديد من الميزات الأخرى، ومعرفة التواريخ المحجوزة</w:t>
      </w:r>
      <w:r>
        <w:rPr>
          <w:rFonts w:cs="Calibri" w:ascii="Calibri" w:hAnsi="Calibri"/>
          <w:sz w:val="28"/>
          <w:szCs w:val="28"/>
          <w:rtl w:val="true"/>
          <w:lang w:bidi="ar-SA"/>
        </w:rPr>
        <w:t>.</w:t>
        <w:br/>
      </w:r>
      <w:r>
        <w:rPr>
          <w:rFonts w:ascii="Calibri" w:hAnsi="Calibri" w:cs="Calibri"/>
          <w:sz w:val="28"/>
          <w:sz w:val="28"/>
          <w:szCs w:val="28"/>
          <w:rtl w:val="true"/>
          <w:lang w:bidi="ar-SA"/>
        </w:rPr>
        <w:t xml:space="preserve">التطبيق يمكّن المستخدم من الدفع عبر الانترنت وإتمام عملية الايجار وهو في مكانه ثم ربطه بصاحب الأجار، وأيضا تسجيل عقار لتأجيره </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b/>
          <w:bCs/>
          <w:sz w:val="28"/>
          <w:szCs w:val="28"/>
          <w:lang w:bidi="ar-SA"/>
        </w:rPr>
      </w:pPr>
      <w:r>
        <w:rPr>
          <w:rFonts w:ascii="Calibri" w:hAnsi="Calibri" w:cs="Calibri"/>
          <w:b/>
          <w:b/>
          <w:bCs/>
          <w:sz w:val="28"/>
          <w:sz w:val="28"/>
          <w:szCs w:val="28"/>
          <w:rtl w:val="true"/>
          <w:lang w:bidi="ar-SA"/>
        </w:rPr>
        <w:t>ميزات التطبيق</w:t>
      </w:r>
      <w:r>
        <w:rPr>
          <w:rFonts w:cs="Calibri" w:ascii="Calibri" w:hAnsi="Calibri"/>
          <w:b/>
          <w:bCs/>
          <w:sz w:val="28"/>
          <w:szCs w:val="28"/>
          <w:rtl w:val="true"/>
          <w:lang w:bidi="ar-SA"/>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ascii="Calibri" w:hAnsi="Calibri" w:cs="Calibri"/>
          <w:sz w:val="28"/>
          <w:szCs w:val="28"/>
          <w:rtl w:val="true"/>
        </w:rPr>
        <w:t xml:space="preserve">    </w:t>
      </w:r>
      <w:r>
        <w:rPr>
          <w:rFonts w:cs="Calibri" w:ascii="Calibri" w:hAnsi="Calibri"/>
          <w:sz w:val="28"/>
          <w:szCs w:val="28"/>
          <w:rtl w:val="true"/>
        </w:rPr>
        <w:t>[</w:t>
      </w:r>
      <w:r>
        <w:rPr>
          <w:rFonts w:ascii="Calibri" w:hAnsi="Calibri" w:cs="Calibri"/>
          <w:sz w:val="28"/>
          <w:sz w:val="28"/>
          <w:szCs w:val="28"/>
          <w:rtl w:val="true"/>
          <w:lang w:bidi="ar-SA"/>
        </w:rPr>
        <w:t>يمكنه البحث عن طريق الخريطة ومعرفة أقرب الأماكن له</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ascii="Calibri" w:hAnsi="Calibri" w:cs="Calibri"/>
          <w:sz w:val="28"/>
          <w:szCs w:val="28"/>
          <w:rtl w:val="true"/>
        </w:rPr>
        <w:t xml:space="preserve">    </w:t>
      </w:r>
      <w:r>
        <w:rPr>
          <w:rFonts w:cs="Calibri" w:ascii="Calibri" w:hAnsi="Calibri"/>
          <w:sz w:val="28"/>
          <w:szCs w:val="28"/>
          <w:rtl w:val="true"/>
        </w:rPr>
        <w:t>[</w:t>
      </w:r>
      <w:r>
        <w:rPr>
          <w:rFonts w:ascii="Calibri" w:hAnsi="Calibri" w:cs="Calibri"/>
          <w:sz w:val="28"/>
          <w:sz w:val="28"/>
          <w:szCs w:val="28"/>
          <w:rtl w:val="true"/>
          <w:lang w:bidi="ar-SA"/>
        </w:rPr>
        <w:t>طرق الدفع متنوعة ومنها الدفع الالكتروني</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ascii="Calibri" w:hAnsi="Calibri" w:cs="Calibri"/>
          <w:sz w:val="28"/>
          <w:szCs w:val="28"/>
          <w:rtl w:val="true"/>
        </w:rPr>
        <w:t xml:space="preserve">    </w:t>
      </w:r>
      <w:r>
        <w:rPr>
          <w:rFonts w:cs="Calibri" w:ascii="Calibri" w:hAnsi="Calibri"/>
          <w:sz w:val="28"/>
          <w:szCs w:val="28"/>
          <w:rtl w:val="true"/>
        </w:rPr>
        <w:t>[</w:t>
      </w:r>
      <w:r>
        <w:rPr>
          <w:rFonts w:ascii="Calibri" w:hAnsi="Calibri" w:cs="Calibri"/>
          <w:sz w:val="28"/>
          <w:sz w:val="28"/>
          <w:szCs w:val="28"/>
          <w:rtl w:val="true"/>
          <w:lang w:bidi="ar-SA"/>
        </w:rPr>
        <w:t xml:space="preserve">فرز العقارات الموجودة بأكثر من طريقة </w:t>
      </w:r>
      <w:r>
        <w:rPr>
          <w:rFonts w:cs="Calibri" w:ascii="Calibri" w:hAnsi="Calibri"/>
          <w:sz w:val="28"/>
          <w:szCs w:val="28"/>
          <w:rtl w:val="true"/>
          <w:lang w:bidi="ar-SA"/>
        </w:rPr>
        <w:t>(</w:t>
      </w:r>
      <w:r>
        <w:rPr>
          <w:rFonts w:ascii="Calibri" w:hAnsi="Calibri" w:cs="Calibri"/>
          <w:sz w:val="28"/>
          <w:sz w:val="28"/>
          <w:szCs w:val="28"/>
          <w:rtl w:val="true"/>
          <w:lang w:bidi="ar-SA"/>
        </w:rPr>
        <w:t>مثل ايجار فردي او مشترك، مفروش أو غير مفروش</w:t>
      </w:r>
      <w:r>
        <w:rPr>
          <w:rFonts w:cs="Calibri" w:ascii="Calibri" w:hAnsi="Calibri"/>
          <w:sz w:val="28"/>
          <w:szCs w:val="28"/>
          <w:rtl w:val="true"/>
          <w:lang w:bidi="ar-SA"/>
        </w:rPr>
        <w:t>)</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ascii="Calibri" w:hAnsi="Calibri" w:cs="Calibri"/>
          <w:sz w:val="28"/>
          <w:szCs w:val="28"/>
          <w:rtl w:val="true"/>
        </w:rPr>
        <w:t xml:space="preserve">   </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b/>
          <w:bCs/>
          <w:sz w:val="28"/>
          <w:szCs w:val="28"/>
        </w:rPr>
      </w:pPr>
      <w:r>
        <w:rPr>
          <w:rFonts w:ascii="Calibri" w:hAnsi="Calibri" w:cs="Calibri"/>
          <w:b/>
          <w:b/>
          <w:bCs/>
          <w:sz w:val="28"/>
          <w:sz w:val="28"/>
          <w:szCs w:val="28"/>
          <w:rtl w:val="true"/>
          <w:lang w:bidi="ar-SA"/>
        </w:rPr>
        <w:t>لتنزيل التطبيق</w:t>
      </w:r>
      <w:r>
        <w:rPr>
          <w:rFonts w:cs="Calibri" w:ascii="Calibri" w:hAnsi="Calibri"/>
          <w:b/>
          <w:bCs/>
          <w:sz w:val="28"/>
          <w:szCs w:val="28"/>
          <w:rtl w:val="true"/>
        </w:rPr>
        <w:t>:</w:t>
      </w:r>
    </w:p>
    <w:p>
      <w:pPr>
        <w:pStyle w:val="Normal"/>
        <w:bidi w:val="1"/>
        <w:jc w:val="left"/>
        <w:rPr>
          <w:rFonts w:ascii="Calibri" w:hAnsi="Calibri" w:cs="Calibri"/>
          <w:sz w:val="28"/>
          <w:szCs w:val="28"/>
        </w:rPr>
      </w:pPr>
      <w:r>
        <w:rPr>
          <w:rFonts w:ascii="Calibri" w:hAnsi="Calibri" w:cs="Calibri"/>
          <w:sz w:val="28"/>
          <w:szCs w:val="28"/>
          <w:rtl w:val="true"/>
        </w:rPr>
        <w:t xml:space="preserve">    </w:t>
      </w:r>
      <w:r>
        <w:rPr>
          <w:rFonts w:cs="Calibri" w:ascii="Calibri" w:hAnsi="Calibri"/>
          <w:sz w:val="28"/>
          <w:szCs w:val="28"/>
        </w:rPr>
        <w:t>https://github.com/ghaydahwejij/rently</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b/>
          <w:bCs/>
          <w:sz w:val="32"/>
          <w:szCs w:val="32"/>
        </w:rPr>
      </w:pPr>
      <w:r>
        <w:rPr>
          <w:rFonts w:ascii="Calibri" w:hAnsi="Calibri" w:cs="Calibri"/>
          <w:b/>
          <w:b/>
          <w:bCs/>
          <w:sz w:val="32"/>
          <w:sz w:val="32"/>
          <w:szCs w:val="32"/>
          <w:rtl w:val="true"/>
          <w:lang w:bidi="ar-SA"/>
        </w:rPr>
        <w:t>عند استخدام التطبيق</w:t>
      </w:r>
      <w:r>
        <w:rPr>
          <w:rFonts w:cs="Calibri" w:ascii="Calibri" w:hAnsi="Calibri"/>
          <w:b/>
          <w:bCs/>
          <w:sz w:val="32"/>
          <w:szCs w:val="32"/>
          <w:rtl w:val="true"/>
        </w:rPr>
        <w:t>:</w:t>
      </w:r>
    </w:p>
    <w:p>
      <w:pPr>
        <w:pStyle w:val="Normal"/>
        <w:bidi w:val="1"/>
        <w:jc w:val="left"/>
        <w:rPr>
          <w:rFonts w:ascii="Calibri" w:hAnsi="Calibri" w:cs="Calibri"/>
          <w:sz w:val="28"/>
          <w:szCs w:val="28"/>
        </w:rPr>
      </w:pPr>
      <w:r>
        <w:rPr>
          <w:rFonts w:ascii="Calibri" w:hAnsi="Calibri" w:cs="Calibri"/>
          <w:sz w:val="28"/>
          <w:sz w:val="28"/>
          <w:szCs w:val="28"/>
          <w:rtl w:val="true"/>
          <w:lang w:bidi="ar-SA"/>
        </w:rPr>
        <w:t>التطبيق سهل الاستخدام وواضح ولايتطلب معرفة عميقة بالتكنولوجيا إذ يمكن لكبار السن استخدامه بسهول</w:t>
      </w:r>
      <w:r>
        <w:rPr>
          <w:rFonts w:ascii="Calibri" w:hAnsi="Calibri" w:cs="Calibri"/>
          <w:sz w:val="28"/>
          <w:sz w:val="28"/>
          <w:szCs w:val="28"/>
          <w:rtl w:val="true"/>
          <w:lang w:bidi="ar-SA"/>
        </w:rPr>
        <w:t>ة</w:t>
      </w:r>
      <w:r>
        <w:rPr>
          <w:rFonts w:cs="Calibri" w:ascii="Calibri" w:hAnsi="Calibri"/>
          <w:sz w:val="28"/>
          <w:szCs w:val="28"/>
          <w:rtl w:val="true"/>
          <w:lang w:bidi="ar-SA"/>
        </w:rPr>
        <w:t>.</w:t>
      </w:r>
    </w:p>
    <w:p>
      <w:pPr>
        <w:pStyle w:val="Normal"/>
        <w:bidi w:val="1"/>
        <w:jc w:val="left"/>
        <w:rPr>
          <w:rFonts w:ascii="Calibri" w:hAnsi="Calibri" w:cs="Calibri"/>
          <w:sz w:val="28"/>
          <w:szCs w:val="28"/>
          <w:lang w:bidi="ar-SA"/>
        </w:rPr>
      </w:pP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عند فتح التطبيق سيطلب منك إدخال اسم المستخدم وكلمة المرور، ويسمح لك بتسجيل حساب جديد أو السجيل عبر قوقل </w:t>
      </w: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باستخدام </w:t>
      </w:r>
      <w:r>
        <w:rPr>
          <w:rFonts w:cs="Calibri" w:ascii="Calibri" w:hAnsi="Calibri"/>
          <w:sz w:val="28"/>
          <w:szCs w:val="28"/>
          <w:lang w:bidi="ar-SA"/>
        </w:rPr>
        <w:t>Firebase Authintication</w:t>
      </w:r>
      <w:r>
        <w:rPr>
          <w:rFonts w:cs="Calibri" w:ascii="Calibri" w:hAnsi="Calibri"/>
          <w:sz w:val="28"/>
          <w:szCs w:val="28"/>
          <w:rtl w:val="true"/>
          <w:lang w:bidi="ar-SA"/>
        </w:rPr>
        <w:t>)</w:t>
      </w:r>
    </w:p>
    <w:p>
      <w:pPr>
        <w:pStyle w:val="Normal"/>
        <w:bidi w:val="1"/>
        <w:jc w:val="left"/>
        <w:rPr>
          <w:rFonts w:ascii="Calibri" w:hAnsi="Calibri" w:cs="Calibri"/>
          <w:sz w:val="28"/>
          <w:szCs w:val="28"/>
          <w:lang w:bidi="ar-SA"/>
        </w:rPr>
      </w:pPr>
      <w:r>
        <w:rPr>
          <w:rFonts w:cs="Calibri" w:ascii="Calibri" w:hAnsi="Calibri"/>
          <w:sz w:val="28"/>
          <w:szCs w:val="28"/>
          <w:rtl w:val="true"/>
          <w:lang w:bidi="ar-SA"/>
        </w:rPr>
        <w:t xml:space="preserve">- </w:t>
      </w:r>
      <w:r>
        <w:rPr>
          <w:rFonts w:ascii="Calibri" w:hAnsi="Calibri" w:cs="Calibri"/>
          <w:sz w:val="28"/>
          <w:sz w:val="28"/>
          <w:szCs w:val="28"/>
          <w:rtl w:val="true"/>
          <w:lang w:bidi="ar-SA"/>
        </w:rPr>
        <w:t>ثم تظهر لك شاشة تخيّرك بين إيجار المباني أو إيجار وسيلة مواصلات</w:t>
      </w:r>
    </w:p>
    <w:p>
      <w:pPr>
        <w:pStyle w:val="Normal"/>
        <w:bidi w:val="1"/>
        <w:jc w:val="left"/>
        <w:rPr>
          <w:rFonts w:ascii="Calibri" w:hAnsi="Calibri" w:cs="Calibri"/>
          <w:sz w:val="28"/>
          <w:szCs w:val="28"/>
        </w:rPr>
      </w:pPr>
      <w:r>
        <w:rPr>
          <w:rFonts w:cs="Calibri" w:ascii="Calibri" w:hAnsi="Calibri"/>
          <w:sz w:val="28"/>
          <w:szCs w:val="28"/>
          <w:rtl w:val="true"/>
        </w:rPr>
        <w:t xml:space="preserve">- </w:t>
      </w:r>
      <w:r>
        <w:rPr>
          <w:rFonts w:ascii="Calibri" w:hAnsi="Calibri" w:cs="Calibri"/>
          <w:sz w:val="28"/>
          <w:sz w:val="28"/>
          <w:szCs w:val="28"/>
          <w:rtl w:val="true"/>
          <w:lang w:bidi="ar-SA"/>
        </w:rPr>
        <w:t>عند الدخول على الصفحة الرئيسية تظهر لك المنازل المعروضة للإيجار، وعند الضغط على أيقونة القائمة أعلى اليسار تظهر قائمة خيارات تسطيع الذهاب بها إلى الشقق وغيره</w:t>
      </w:r>
    </w:p>
    <w:p>
      <w:pPr>
        <w:pStyle w:val="Normal"/>
        <w:bidi w:val="1"/>
        <w:jc w:val="left"/>
        <w:rPr>
          <w:rFonts w:ascii="Calibri" w:hAnsi="Calibri" w:cs="Calibri"/>
          <w:sz w:val="28"/>
          <w:szCs w:val="28"/>
        </w:rPr>
      </w:pPr>
      <w:r>
        <w:rPr>
          <w:rFonts w:cs="Calibri" w:ascii="Calibri" w:hAnsi="Calibri"/>
          <w:sz w:val="28"/>
          <w:szCs w:val="28"/>
          <w:rtl w:val="true"/>
        </w:rPr>
        <w:t xml:space="preserve">- </w:t>
      </w:r>
      <w:r>
        <w:rPr>
          <w:rFonts w:ascii="Calibri" w:hAnsi="Calibri" w:cs="Calibri"/>
          <w:sz w:val="28"/>
          <w:sz w:val="28"/>
          <w:szCs w:val="28"/>
          <w:rtl w:val="true"/>
          <w:lang w:bidi="ar-SA"/>
        </w:rPr>
        <w:t xml:space="preserve">عند الضغط على منزل مثلا تظهر لك شاشة تفاصيل هذا المنزل </w:t>
      </w:r>
      <w:r>
        <w:rPr>
          <w:rFonts w:cs="Calibri" w:ascii="Calibri" w:hAnsi="Calibri"/>
          <w:sz w:val="28"/>
          <w:szCs w:val="28"/>
          <w:rtl w:val="true"/>
          <w:lang w:bidi="ar-SA"/>
        </w:rPr>
        <w:t>(</w:t>
      </w:r>
      <w:r>
        <w:rPr>
          <w:rFonts w:ascii="Calibri" w:hAnsi="Calibri" w:cs="Calibri"/>
          <w:sz w:val="28"/>
          <w:sz w:val="28"/>
          <w:szCs w:val="28"/>
          <w:rtl w:val="true"/>
          <w:lang w:bidi="ar-SA"/>
        </w:rPr>
        <w:t xml:space="preserve">المخزنة في قاعدة بيانات </w:t>
      </w:r>
      <w:r>
        <w:rPr>
          <w:rFonts w:cs="Calibri" w:ascii="Calibri" w:hAnsi="Calibri"/>
          <w:sz w:val="28"/>
          <w:szCs w:val="28"/>
          <w:lang w:bidi="ar-SA"/>
        </w:rPr>
        <w:t>mongodb</w:t>
      </w: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عن طريق </w:t>
      </w:r>
      <w:r>
        <w:rPr>
          <w:rFonts w:cs="Calibri" w:ascii="Calibri" w:hAnsi="Calibri"/>
          <w:sz w:val="28"/>
          <w:szCs w:val="28"/>
          <w:lang w:bidi="ar-SA"/>
        </w:rPr>
        <w:t>ktor server application</w:t>
      </w: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على برنامج </w:t>
      </w:r>
      <w:r>
        <w:rPr>
          <w:rFonts w:cs="Calibri" w:ascii="Calibri" w:hAnsi="Calibri"/>
          <w:sz w:val="28"/>
          <w:szCs w:val="28"/>
          <w:lang w:bidi="ar-SA"/>
        </w:rPr>
        <w:t>intellij idea</w:t>
      </w: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وتم ربطها عن طريق تصميم </w:t>
      </w:r>
      <w:r>
        <w:rPr>
          <w:rFonts w:cs="Calibri" w:ascii="Calibri" w:hAnsi="Calibri"/>
          <w:sz w:val="28"/>
          <w:szCs w:val="28"/>
          <w:lang w:bidi="ar-SA"/>
        </w:rPr>
        <w:t>API</w:t>
      </w:r>
      <w:r>
        <w:rPr>
          <w:rFonts w:cs="Calibri" w:ascii="Calibri" w:hAnsi="Calibri"/>
          <w:sz w:val="28"/>
          <w:szCs w:val="28"/>
          <w:rtl w:val="true"/>
          <w:lang w:bidi="ar-SA"/>
        </w:rPr>
        <w:t xml:space="preserve"> </w:t>
      </w:r>
      <w:r>
        <w:rPr>
          <w:rFonts w:ascii="Calibri" w:hAnsi="Calibri" w:cs="Calibri"/>
          <w:sz w:val="28"/>
          <w:sz w:val="28"/>
          <w:szCs w:val="28"/>
          <w:rtl w:val="true"/>
          <w:lang w:bidi="ar-SA"/>
        </w:rPr>
        <w:t>للتطبيق</w:t>
      </w:r>
      <w:r>
        <w:rPr>
          <w:rFonts w:cs="Calibri" w:ascii="Calibri" w:hAnsi="Calibri"/>
          <w:sz w:val="28"/>
          <w:szCs w:val="28"/>
          <w:rtl w:val="true"/>
          <w:lang w:bidi="ar-SA"/>
        </w:rPr>
        <w:t>)</w:t>
      </w:r>
    </w:p>
    <w:p>
      <w:pPr>
        <w:pStyle w:val="Normal"/>
        <w:bidi w:val="1"/>
        <w:jc w:val="left"/>
        <w:rPr>
          <w:rFonts w:ascii="Calibri" w:hAnsi="Calibri" w:cs="Calibri"/>
          <w:sz w:val="28"/>
          <w:szCs w:val="28"/>
        </w:rPr>
      </w:pPr>
      <w:r>
        <w:rPr>
          <w:rFonts w:cs="Calibri" w:ascii="Calibri" w:hAnsi="Calibri"/>
          <w:sz w:val="28"/>
          <w:szCs w:val="28"/>
          <w:rtl w:val="true"/>
        </w:rPr>
        <w:t xml:space="preserve">- </w:t>
      </w:r>
      <w:r>
        <w:rPr>
          <w:rFonts w:ascii="Calibri" w:hAnsi="Calibri" w:cs="Calibri"/>
          <w:sz w:val="28"/>
          <w:sz w:val="28"/>
          <w:szCs w:val="28"/>
          <w:rtl w:val="true"/>
          <w:lang w:bidi="ar-SA"/>
        </w:rPr>
        <w:t xml:space="preserve">عند الضغط على زر احجز الآن تنقلك إلى صفحة الدفع على الانترنت باستخدام </w:t>
      </w:r>
      <w:r>
        <w:rPr>
          <w:rFonts w:cs="Calibri" w:ascii="Calibri" w:hAnsi="Calibri"/>
          <w:sz w:val="28"/>
          <w:szCs w:val="28"/>
          <w:lang w:bidi="ar-SA"/>
        </w:rPr>
        <w:t>API</w:t>
      </w:r>
      <w:r>
        <w:rPr>
          <w:rFonts w:cs="Calibri" w:ascii="Calibri" w:hAnsi="Calibri"/>
          <w:sz w:val="28"/>
          <w:szCs w:val="28"/>
          <w:rtl w:val="true"/>
          <w:lang w:bidi="ar-SA"/>
        </w:rPr>
        <w:t xml:space="preserve"> </w:t>
      </w:r>
      <w:r>
        <w:rPr>
          <w:rFonts w:ascii="Calibri" w:hAnsi="Calibri" w:cs="Calibri"/>
          <w:sz w:val="28"/>
          <w:sz w:val="28"/>
          <w:szCs w:val="28"/>
          <w:rtl w:val="true"/>
          <w:lang w:bidi="ar-SA"/>
        </w:rPr>
        <w:t xml:space="preserve">من شركة </w:t>
      </w:r>
      <w:r>
        <w:rPr>
          <w:rFonts w:cs="Calibri" w:ascii="Calibri" w:hAnsi="Calibri"/>
          <w:sz w:val="28"/>
          <w:szCs w:val="28"/>
          <w:lang w:bidi="ar-SA"/>
        </w:rPr>
        <w:t>tlync</w:t>
      </w:r>
      <w:r>
        <w:rPr>
          <w:rFonts w:cs="Calibri" w:ascii="Calibri" w:hAnsi="Calibri"/>
          <w:sz w:val="28"/>
          <w:szCs w:val="28"/>
          <w:rtl w:val="true"/>
          <w:lang w:bidi="ar-SA"/>
        </w:rPr>
        <w:t xml:space="preserve">  </w:t>
      </w:r>
      <w:r>
        <w:rPr>
          <w:rFonts w:ascii="Calibri" w:hAnsi="Calibri" w:cs="Calibri"/>
          <w:sz w:val="28"/>
          <w:sz w:val="28"/>
          <w:szCs w:val="28"/>
          <w:rtl w:val="true"/>
          <w:lang w:bidi="ar-SA"/>
        </w:rPr>
        <w:t>للدفع المحلي</w:t>
      </w:r>
    </w:p>
    <w:p>
      <w:pPr>
        <w:pStyle w:val="Normal"/>
        <w:bidi w:val="1"/>
        <w:jc w:val="left"/>
        <w:rPr>
          <w:rFonts w:ascii="Calibri" w:hAnsi="Calibri" w:cs="Calibri"/>
          <w:sz w:val="28"/>
          <w:szCs w:val="28"/>
          <w:lang w:bidi="ar-SA"/>
        </w:rPr>
      </w:pPr>
      <w:r>
        <w:rPr>
          <w:rFonts w:ascii="Calibri" w:hAnsi="Calibri" w:cs="Calibri"/>
          <w:sz w:val="28"/>
          <w:sz w:val="28"/>
          <w:szCs w:val="28"/>
          <w:rtl w:val="true"/>
          <w:lang w:bidi="ar-SA"/>
        </w:rPr>
        <w:t xml:space="preserve">في صفحة البحث يمكن للمستخدم البحث عن أقرب الخيارات اليه عبر أيقونة الخريطة التي تأخذه إلى خريطة موقعه </w:t>
      </w:r>
      <w:r>
        <w:rPr>
          <w:rFonts w:cs="Calibri" w:ascii="Calibri" w:hAnsi="Calibri"/>
          <w:sz w:val="28"/>
          <w:szCs w:val="28"/>
          <w:rtl w:val="true"/>
          <w:lang w:bidi="ar-SA"/>
        </w:rPr>
        <w:t>(</w:t>
      </w:r>
      <w:r>
        <w:rPr>
          <w:rFonts w:ascii="Calibri" w:hAnsi="Calibri" w:cs="Calibri"/>
          <w:sz w:val="28"/>
          <w:sz w:val="28"/>
          <w:szCs w:val="28"/>
          <w:rtl w:val="true"/>
          <w:lang w:bidi="ar-SA"/>
        </w:rPr>
        <w:t xml:space="preserve">مستخدمين </w:t>
      </w:r>
      <w:r>
        <w:rPr>
          <w:rFonts w:cs="Calibri" w:ascii="Calibri" w:hAnsi="Calibri"/>
          <w:sz w:val="28"/>
          <w:szCs w:val="28"/>
          <w:lang w:bidi="ar-SA"/>
        </w:rPr>
        <w:t>API key from Google map</w:t>
      </w:r>
      <w:r>
        <w:rPr>
          <w:rFonts w:cs="Calibri" w:ascii="Calibri" w:hAnsi="Calibri"/>
          <w:sz w:val="28"/>
          <w:szCs w:val="28"/>
          <w:rtl w:val="true"/>
          <w:lang w:bidi="ar-SA"/>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cs="Calibri" w:ascii="Calibri" w:hAnsi="Calibri"/>
          <w:sz w:val="28"/>
          <w:szCs w:val="28"/>
        </w:rPr>
        <w:t>License</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t>[</w:t>
      </w:r>
      <w:r>
        <w:rPr>
          <w:rFonts w:ascii="Calibri" w:hAnsi="Calibri" w:cs="Calibri"/>
          <w:sz w:val="28"/>
          <w:sz w:val="28"/>
          <w:szCs w:val="28"/>
          <w:rtl w:val="true"/>
          <w:lang w:bidi="ar-SA"/>
        </w:rPr>
        <w:t>غير مصرح للاستخدام</w:t>
      </w:r>
      <w:r>
        <w:rPr>
          <w:rFonts w:cs="Calibri" w:ascii="Calibri" w:hAnsi="Calibri"/>
          <w:sz w:val="28"/>
          <w:szCs w:val="28"/>
          <w:rtl w:val="true"/>
        </w:rPr>
        <w:t>]</w:t>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cs="Calibri" w:ascii="Calibri" w:hAnsi="Calibri"/>
          <w:sz w:val="28"/>
          <w:szCs w:val="28"/>
        </w:rPr>
        <w:t>Contact</w:t>
      </w:r>
      <w:r>
        <w:rPr>
          <w:rFonts w:cs="Calibri" w:ascii="Calibri" w:hAnsi="Calibri"/>
          <w:sz w:val="28"/>
          <w:szCs w:val="28"/>
          <w:rtl w:val="true"/>
        </w:rPr>
        <w:t>:</w:t>
      </w:r>
    </w:p>
    <w:p>
      <w:pPr>
        <w:pStyle w:val="Normal"/>
        <w:bidi w:val="1"/>
        <w:jc w:val="left"/>
        <w:rPr/>
      </w:pPr>
      <w:hyperlink r:id="rId3">
        <w:r>
          <w:rPr>
            <w:rStyle w:val="InternetLink"/>
            <w:rFonts w:cs="Calibri" w:ascii="Calibri" w:hAnsi="Calibri"/>
            <w:sz w:val="28"/>
            <w:szCs w:val="28"/>
          </w:rPr>
          <w:t>islam128.ia@gmail.com</w:t>
        </w:r>
      </w:hyperlink>
    </w:p>
    <w:p>
      <w:pPr>
        <w:pStyle w:val="Normal"/>
        <w:bidi w:val="1"/>
        <w:jc w:val="left"/>
        <w:rPr/>
      </w:pPr>
      <w:hyperlink r:id="rId4">
        <w:r>
          <w:rPr>
            <w:rStyle w:val="InternetLink"/>
            <w:rFonts w:cs="Calibri" w:ascii="Calibri" w:hAnsi="Calibri"/>
            <w:sz w:val="28"/>
            <w:szCs w:val="28"/>
          </w:rPr>
          <w:t>gidaahwejy@gmail.com</w:t>
        </w:r>
      </w:hyperlink>
    </w:p>
    <w:p>
      <w:pPr>
        <w:pStyle w:val="Normal"/>
        <w:bidi w:val="1"/>
        <w:jc w:val="left"/>
        <w:rPr>
          <w:rFonts w:ascii="Calibri" w:hAnsi="Calibri" w:cs="Calibri"/>
          <w:sz w:val="28"/>
          <w:szCs w:val="28"/>
        </w:rPr>
      </w:pPr>
      <w:r>
        <w:rPr>
          <w:rFonts w:cs="Calibri" w:ascii="Calibri" w:hAnsi="Calibri"/>
          <w:sz w:val="28"/>
          <w:szCs w:val="28"/>
          <w:rtl w:val="true"/>
        </w:rPr>
      </w:r>
    </w:p>
    <w:p>
      <w:pPr>
        <w:pStyle w:val="Normal"/>
        <w:bidi w:val="1"/>
        <w:jc w:val="left"/>
        <w:rPr>
          <w:rFonts w:ascii="Calibri" w:hAnsi="Calibri" w:cs="Calibri"/>
          <w:sz w:val="28"/>
          <w:szCs w:val="28"/>
        </w:rPr>
      </w:pPr>
      <w:r>
        <w:rPr>
          <w:rFonts w:cs="Calibri" w:ascii="Calibri" w:hAnsi="Calibri"/>
          <w:sz w:val="28"/>
          <w:szCs w:val="28"/>
          <w:rtl w:val="true"/>
        </w:rPr>
      </w:r>
    </w:p>
    <w:sectPr>
      <w:type w:val="nextPage"/>
      <w:pgSz w:w="11906" w:h="16838"/>
      <w:pgMar w:left="1134" w:right="1134" w:gutter="0" w:header="0" w:top="1134" w:footer="0" w:bottom="1134"/>
      <w:pgNumType w:fmt="decimal"/>
      <w:formProt w:val="false"/>
      <w:textDirection w:val="lrTb"/>
      <w:bidi/>
      <w:rtlGutter/>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2"/>
    <w:family w:val="roman"/>
    <w:pitch w:val="variable"/>
  </w:font>
  <w:font w:name="Liberation Sans">
    <w:altName w:val="Arial"/>
    <w:charset w:val="b2"/>
    <w:family w:val="swiss"/>
    <w:pitch w:val="variable"/>
  </w:font>
  <w:font w:name="Calibri">
    <w:charset w:val="b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Tahoma"/>
        <w:kern w:val="2"/>
        <w:sz w:val="24"/>
        <w:szCs w:val="24"/>
        <w:lang w:val="en-US" w:eastAsia="zh-CN" w:bidi="ar-LY"/>
      </w:rPr>
    </w:rPrDefault>
    <w:pPrDefault>
      <w:pPr>
        <w:widowControl/>
        <w:suppressAutoHyphens w:val="true"/>
        <w:jc w:val="left"/>
      </w:pPr>
    </w:pPrDefault>
  </w:docDefaults>
  <w:style w:type="paragraph" w:styleId="Normal">
    <w:name w:val="Normal"/>
    <w:qFormat/>
    <w:pPr>
      <w:widowControl/>
      <w:kinsoku w:val="true"/>
      <w:overflowPunct w:val="true"/>
      <w:autoSpaceDE w:val="true"/>
      <w:bidi w:val="1"/>
      <w:jc w:val="left"/>
    </w:pPr>
    <w:rPr>
      <w:rFonts w:ascii="Liberation Serif" w:hAnsi="Liberation Serif" w:eastAsia="NSimSun" w:cs="Tahoma"/>
      <w:color w:val="auto"/>
      <w:kern w:val="2"/>
      <w:sz w:val="24"/>
      <w:szCs w:val="24"/>
      <w:lang w:val="en-US" w:eastAsia="zh-CN" w:bidi="ar-LY"/>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slam128.ia@gmail.com" TargetMode="External"/><Relationship Id="rId4" Type="http://schemas.openxmlformats.org/officeDocument/2006/relationships/hyperlink" Target="mailto:gidaahwejy@gmail.c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LibreOffice/7.5.0.3$Windows_X86_64 LibreOffice_project/c21113d003cd3efa8c53188764377a8272d9d6de</Application>
  <AppVersion>15.0000</AppVersion>
  <Pages>2</Pages>
  <Words>271</Words>
  <Characters>1370</Characters>
  <CharactersWithSpaces>1642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2023-05-10T14:53:12Z</dcterms:created>
  <dc:creator/>
  <dc:description/>
  <dc:language>ar-LY</dc:language>
  <cp:lastModifiedBy/>
  <dcterms:modified xsi:type="dcterms:W3CDTF">2023-05-10T19:23:45Z</dcterms:modified>
  <cp:revision>11</cp:revision>
  <dc:subject/>
  <dc:title/>
</cp:coreProperties>
</file>