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60B60" w14:textId="0479A859" w:rsidR="00097EEF" w:rsidRPr="00C7129B" w:rsidRDefault="007B1CB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  <w:t>Fundamental Relational Database Concepts</w:t>
      </w:r>
    </w:p>
    <w:p w14:paraId="3A3E7437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The relational model is the most used data model for databases because this model allows for logical data independence, physical data independence, and physical storage independence. </w:t>
      </w:r>
    </w:p>
    <w:p w14:paraId="08FD3814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Entities are objects that exist independently of any other entities in the database, while attributes are the data elements that characterize the entity.</w:t>
      </w:r>
    </w:p>
    <w:p w14:paraId="755CFF6D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The building blocks of a relationship are entities, relationship sets, and crows foot notations. </w:t>
      </w:r>
    </w:p>
    <w:p w14:paraId="0BBFE03A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Relationships can be one-to-one, one-to-many, or many-to-many.</w:t>
      </w:r>
    </w:p>
    <w:p w14:paraId="5B09CCA3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When translating an Entity-Relationship Diagram to a relational database table, the entity becomes the table and the attributes become columns in the table.</w:t>
      </w:r>
    </w:p>
    <w:p w14:paraId="21FC7291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Data types define the type of data that can be stored in a column and can include character strings, numeric values, dates/times, Boolean values and more.</w:t>
      </w:r>
    </w:p>
    <w:p w14:paraId="6CC3E6FC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The advantages of using the correct data type for a column are data integrity, data sorting, range selection, data calculations, and the of standard functions.</w:t>
      </w:r>
    </w:p>
    <w:p w14:paraId="3281483C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In a relational model, a relation is made up of two parts: A </w:t>
      </w:r>
      <w:r w:rsidRPr="00C7129B">
        <w:rPr>
          <w:rStyle w:val="Emphasis"/>
          <w:rFonts w:ascii="Yu Gothic UI Semilight" w:eastAsia="Yu Gothic UI Semilight" w:hAnsi="Yu Gothic UI Semilight"/>
          <w:color w:val="1F1F1F"/>
          <w:sz w:val="22"/>
          <w:szCs w:val="22"/>
        </w:rPr>
        <w:t>relation schema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specifying the name of a relation and the attributes and a </w:t>
      </w:r>
      <w:r w:rsidRPr="00C7129B">
        <w:rPr>
          <w:rStyle w:val="Emphasis"/>
          <w:rFonts w:ascii="Yu Gothic UI Semilight" w:eastAsia="Yu Gothic UI Semilight" w:hAnsi="Yu Gothic UI Semilight"/>
          <w:color w:val="1F1F1F"/>
          <w:sz w:val="22"/>
          <w:szCs w:val="22"/>
        </w:rPr>
        <w:t>relation instance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, which is a table made up of the attributes, or columns, and the tuples, or rows. </w:t>
      </w:r>
    </w:p>
    <w:p w14:paraId="24BCF4D9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Degree refers to the number of attributes, or columns, in a relation. </w:t>
      </w:r>
    </w:p>
    <w:p w14:paraId="0009F484" w14:textId="77777777" w:rsidR="007B1CB5" w:rsidRPr="00C7129B" w:rsidRDefault="007B1CB5" w:rsidP="00C71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Cardinality refers to the number of tuples, or rows in a relation. </w:t>
      </w:r>
    </w:p>
    <w:p w14:paraId="501C2581" w14:textId="6E295F12" w:rsidR="007B1CB5" w:rsidRPr="00C7129B" w:rsidRDefault="007B1CB5" w:rsidP="00C7129B">
      <w:pPr>
        <w:pStyle w:val="NormalWeb"/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</w:p>
    <w:p w14:paraId="6F40547B" w14:textId="2E667AE0" w:rsidR="007B1CB5" w:rsidRPr="00C7129B" w:rsidRDefault="007B1CB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  <w:t>Introduction to Relational Databases Products</w:t>
      </w:r>
    </w:p>
    <w:p w14:paraId="25BF405E" w14:textId="5E43EF4D" w:rsidR="007B1CB5" w:rsidRPr="00C7129B" w:rsidRDefault="007B1CB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There are four types of database topology:</w:t>
      </w:r>
    </w:p>
    <w:p w14:paraId="3515243A" w14:textId="77777777" w:rsidR="007B1CB5" w:rsidRPr="00C7129B" w:rsidRDefault="007B1CB5" w:rsidP="00C712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Single tier.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The database is installed on a user’s local desktop. </w:t>
      </w:r>
    </w:p>
    <w:p w14:paraId="071B82E4" w14:textId="77777777" w:rsidR="007B1CB5" w:rsidRPr="00C7129B" w:rsidRDefault="007B1CB5" w:rsidP="00C712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>2-tier.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The database resides on a remote server and users access it from client systems. </w:t>
      </w:r>
    </w:p>
    <w:p w14:paraId="457912AF" w14:textId="77777777" w:rsidR="007B1CB5" w:rsidRPr="00C7129B" w:rsidRDefault="007B1CB5" w:rsidP="00C712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3-tier.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The database resides on a remote server and users access it through an application server or a middle tier. </w:t>
      </w:r>
    </w:p>
    <w:p w14:paraId="50CEA3B5" w14:textId="77777777" w:rsidR="007B1CB5" w:rsidRPr="00C7129B" w:rsidRDefault="007B1CB5" w:rsidP="00C712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Cloud deployments.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The database resides in the cloud, and users access it through an application server layer or another interface that also resides in the cloud.</w:t>
      </w:r>
    </w:p>
    <w:p w14:paraId="226B3252" w14:textId="77777777" w:rsidR="007B1CB5" w:rsidRPr="00C7129B" w:rsidRDefault="007B1CB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In shared disk distributed database architectures, multiple database servers process the workload in parallel, allowing the workload to be processed faster. There are three shared nothing distributed database architectures:</w:t>
      </w:r>
    </w:p>
    <w:p w14:paraId="057625EC" w14:textId="77777777" w:rsidR="007B1CB5" w:rsidRPr="00C7129B" w:rsidRDefault="007B1CB5" w:rsidP="00C712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lastRenderedPageBreak/>
        <w:t xml:space="preserve">Replication.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Changes taking place on a database server are replicated to one or more database replicas. In a single location, database replication provides high availability. When database replica is stored in a separate location, it provides a copy of the data for disaster recovery.</w:t>
      </w:r>
    </w:p>
    <w:p w14:paraId="20996FB4" w14:textId="77777777" w:rsidR="007B1CB5" w:rsidRPr="00C7129B" w:rsidRDefault="007B1CB5" w:rsidP="00C712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Partitioning.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Very large tables are split across multiple logical partitions.</w:t>
      </w:r>
    </w:p>
    <w:p w14:paraId="395F233C" w14:textId="77777777" w:rsidR="007B1CB5" w:rsidRDefault="007B1CB5" w:rsidP="00C712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Sharding.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Each partition has its own compute resources.</w:t>
      </w:r>
    </w:p>
    <w:p w14:paraId="0217F929" w14:textId="77777777" w:rsidR="00C7129B" w:rsidRPr="00C7129B" w:rsidRDefault="00C7129B" w:rsidP="00C71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Yu Gothic UI Semilight" w:eastAsia="Yu Gothic UI Semilight" w:hAnsi="Yu Gothic UI Semilight"/>
          <w:color w:val="1F1F1F"/>
          <w:sz w:val="22"/>
          <w:szCs w:val="22"/>
        </w:rPr>
      </w:pPr>
    </w:p>
    <w:p w14:paraId="11D77C48" w14:textId="77777777" w:rsidR="007B1CB5" w:rsidRPr="00C7129B" w:rsidRDefault="007B1CB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There are different classes of database users, who use databases in different ways:</w:t>
      </w:r>
    </w:p>
    <w:p w14:paraId="12C79493" w14:textId="77777777" w:rsidR="007B1CB5" w:rsidRPr="00C7129B" w:rsidRDefault="007B1CB5" w:rsidP="00C712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Three main classes of users are Data Engineers, Data Scientists and Business Analysts, and Application Developers.</w:t>
      </w:r>
    </w:p>
    <w:p w14:paraId="0D9B8AA5" w14:textId="77777777" w:rsidR="007B1CB5" w:rsidRPr="00C7129B" w:rsidRDefault="007B1CB5" w:rsidP="00C712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Database users can access databases through Graphical and Web interfaces, command line tools and scripts, and APIs and ORMs.</w:t>
      </w:r>
    </w:p>
    <w:p w14:paraId="23229B1C" w14:textId="77777777" w:rsidR="007B1CB5" w:rsidRPr="00C7129B" w:rsidRDefault="007B1CB5" w:rsidP="00C712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Major categories of database applications include Database Management tools, Data Science and BI tools, and purpose built or off the shelf business applications.</w:t>
      </w:r>
    </w:p>
    <w:p w14:paraId="01A5395F" w14:textId="77777777" w:rsidR="007B1CB5" w:rsidRPr="00C7129B" w:rsidRDefault="007B1CB5" w:rsidP="00C712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Relational databases are available with commercial licenses or open source.</w:t>
      </w:r>
    </w:p>
    <w:p w14:paraId="3A96ADD4" w14:textId="77777777" w:rsidR="007B1CB5" w:rsidRPr="00C7129B" w:rsidRDefault="007B1CB5" w:rsidP="00C712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MySQL is an object-relational database that supports many operating systems, a range of languages for client application development, relational and JSON data, multiple storage engines, and high availability and scalability options.</w:t>
      </w:r>
    </w:p>
    <w:p w14:paraId="41978053" w14:textId="77777777" w:rsidR="007B1CB5" w:rsidRPr="00C7129B" w:rsidRDefault="007B1CB5" w:rsidP="00C712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PostgreSQL is an open source, object-relational database that supports a range of languages for client application development, relational, structured, and non-structured data, and replication and partitioning for high availability and </w:t>
      </w:r>
      <w:proofErr w:type="gram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scalability</w:t>
      </w:r>
      <w:proofErr w:type="gramEnd"/>
    </w:p>
    <w:p w14:paraId="562325C4" w14:textId="77777777" w:rsidR="00F961DD" w:rsidRPr="00C7129B" w:rsidRDefault="00F961DD" w:rsidP="00C7129B">
      <w:pPr>
        <w:pStyle w:val="NormalWeb"/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</w:p>
    <w:p w14:paraId="580CF480" w14:textId="268D3DD9" w:rsidR="00A71B8D" w:rsidRPr="00C7129B" w:rsidRDefault="00A71B8D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  <w:t>Creating Tables and Loading Data</w:t>
      </w:r>
    </w:p>
    <w:p w14:paraId="52908AB0" w14:textId="2425B87C" w:rsidR="00F961DD" w:rsidRPr="00C7129B" w:rsidRDefault="00F961DD" w:rsidP="00C712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DDL statements, including CREATE, ALTER, TRUNCATE, and DROP, are used for defining objects like tables in a database.</w:t>
      </w:r>
    </w:p>
    <w:p w14:paraId="0E255BC8" w14:textId="77777777" w:rsidR="00F961DD" w:rsidRPr="00C7129B" w:rsidRDefault="00F961DD" w:rsidP="00C712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DML statements, including INSERT, SELECT, UPDATE, and DELETE, are used for manipulating data in tables.</w:t>
      </w:r>
    </w:p>
    <w:p w14:paraId="4A3EB2F7" w14:textId="77777777" w:rsidR="00F961DD" w:rsidRPr="00C7129B" w:rsidRDefault="00F961DD" w:rsidP="00C712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Many Relational Database Management Systems (RDBMS) have schemas that contain tables, views, functions, and other database objects.</w:t>
      </w:r>
    </w:p>
    <w:p w14:paraId="6264871E" w14:textId="77777777" w:rsidR="00F961DD" w:rsidRPr="00C7129B" w:rsidRDefault="00F961DD" w:rsidP="00C712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Most RDBMS provide a GUI through which you can create and alter the structure of tables. </w:t>
      </w:r>
    </w:p>
    <w:p w14:paraId="65626115" w14:textId="77777777" w:rsidR="00A71B8D" w:rsidRPr="00C7129B" w:rsidRDefault="00A71B8D" w:rsidP="00C71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Yu Gothic UI Semilight" w:eastAsia="Yu Gothic UI Semilight" w:hAnsi="Yu Gothic UI Semilight"/>
          <w:color w:val="1F1F1F"/>
          <w:sz w:val="22"/>
          <w:szCs w:val="22"/>
        </w:rPr>
      </w:pPr>
    </w:p>
    <w:p w14:paraId="45A07E7D" w14:textId="77777777" w:rsidR="00F961DD" w:rsidRPr="00C7129B" w:rsidRDefault="00F961DD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You can also create and alter tables by using DDL SQL statements:</w:t>
      </w:r>
    </w:p>
    <w:p w14:paraId="39214D2A" w14:textId="77777777" w:rsidR="00F961DD" w:rsidRPr="00C7129B" w:rsidRDefault="00F961DD" w:rsidP="00C7129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lastRenderedPageBreak/>
        <w:t>CREATE TABLE. Creates entities (tables) in a relational database and sets the attributes (columns) in a table, including the names of columns, the data types of columns, and constraints (for example, the Primary Key.)</w:t>
      </w:r>
    </w:p>
    <w:p w14:paraId="4D9A103C" w14:textId="77777777" w:rsidR="00F961DD" w:rsidRPr="00C7129B" w:rsidRDefault="00F961DD" w:rsidP="00C7129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ALTER TABLE. Changes the structure of a table by adding or removing columns, modifying the data type of columns, and adding or removing keys and constraints.</w:t>
      </w:r>
    </w:p>
    <w:p w14:paraId="2A6DAEAE" w14:textId="77777777" w:rsidR="00F961DD" w:rsidRPr="00C7129B" w:rsidRDefault="00F961DD" w:rsidP="00C7129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DROP TABLE. Deletes a table from a database.</w:t>
      </w:r>
    </w:p>
    <w:p w14:paraId="4CD31DBB" w14:textId="77777777" w:rsidR="00F961DD" w:rsidRPr="00C7129B" w:rsidRDefault="00F961DD" w:rsidP="00C7129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TRUNCATE TABLE. Removes all rows in a table.</w:t>
      </w:r>
    </w:p>
    <w:p w14:paraId="317D25E8" w14:textId="77777777" w:rsidR="00A71B8D" w:rsidRPr="00C7129B" w:rsidRDefault="00A71B8D" w:rsidP="00C712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Yu Gothic UI Semilight" w:eastAsia="Yu Gothic UI Semilight" w:hAnsi="Yu Gothic UI Semilight"/>
          <w:color w:val="1F1F1F"/>
          <w:sz w:val="22"/>
          <w:szCs w:val="22"/>
        </w:rPr>
      </w:pPr>
    </w:p>
    <w:p w14:paraId="5A286493" w14:textId="77777777" w:rsidR="00F961DD" w:rsidRPr="00C7129B" w:rsidRDefault="00F961DD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There are utilities that help you to manage the movement of data:</w:t>
      </w:r>
    </w:p>
    <w:p w14:paraId="5AA74CD8" w14:textId="77777777" w:rsidR="00F961DD" w:rsidRPr="00C7129B" w:rsidRDefault="00F961DD" w:rsidP="00C7129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You use the BACKUP and RESTORE utilities to create and recover copies of entire databases, including all objects like tables, views, constraints, and data.</w:t>
      </w:r>
    </w:p>
    <w:p w14:paraId="5F3BD475" w14:textId="77777777" w:rsidR="00F961DD" w:rsidRPr="00C7129B" w:rsidRDefault="00F961DD" w:rsidP="00C7129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You use the IMPORT utility to insert data into a specific table from different formats, such as DEL/CSV, ASC and IXF, and the EXPORT utility to save data from a specific table into various formats, such as CSV.</w:t>
      </w:r>
    </w:p>
    <w:p w14:paraId="15526C1E" w14:textId="77777777" w:rsidR="00F961DD" w:rsidRPr="00C7129B" w:rsidRDefault="00F961DD" w:rsidP="00C7129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You can use the LOAD utilities, instead of INSERT statements, to quickly insert large amounts of data a variety of different data sources into tables.</w:t>
      </w:r>
    </w:p>
    <w:p w14:paraId="160A65AF" w14:textId="77777777" w:rsidR="00F961DD" w:rsidRPr="00C7129B" w:rsidRDefault="00F961DD" w:rsidP="00C7129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The Load Data utility is a simple to use interface in the Db2 Web Console.</w:t>
      </w:r>
    </w:p>
    <w:p w14:paraId="148F46A7" w14:textId="4431245C" w:rsidR="007B1CB5" w:rsidRPr="00C7129B" w:rsidRDefault="007B1CB5" w:rsidP="00C7129B">
      <w:pPr>
        <w:spacing w:line="240" w:lineRule="auto"/>
        <w:rPr>
          <w:rFonts w:ascii="Yu Gothic UI Semilight" w:eastAsia="Yu Gothic UI Semilight" w:hAnsi="Yu Gothic UI Semilight"/>
          <w:sz w:val="22"/>
          <w:szCs w:val="22"/>
        </w:rPr>
      </w:pPr>
    </w:p>
    <w:p w14:paraId="66C542DF" w14:textId="5682DA0E" w:rsidR="00585846" w:rsidRPr="00C7129B" w:rsidRDefault="00585846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  <w:t>Designing Keys, Indexes and Constraints</w:t>
      </w:r>
    </w:p>
    <w:p w14:paraId="12078498" w14:textId="77777777" w:rsidR="00326E45" w:rsidRPr="00C7129B" w:rsidRDefault="00326E4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The objects in a Relational Database Management System (RDBMS) object hierarchy include:</w:t>
      </w:r>
    </w:p>
    <w:p w14:paraId="457683F9" w14:textId="77777777" w:rsidR="00326E45" w:rsidRPr="00C7129B" w:rsidRDefault="00326E45" w:rsidP="00C7129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Instances.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This is a logical boundary for a database or set of databases where you organize and isolate database objects and set configuration parameters. </w:t>
      </w:r>
    </w:p>
    <w:p w14:paraId="6EB1CF9B" w14:textId="77777777" w:rsidR="00326E45" w:rsidRPr="00C7129B" w:rsidRDefault="00326E45" w:rsidP="00C7129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Relational databases.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This is a set of objects used to store, manage, and access data.</w:t>
      </w:r>
    </w:p>
    <w:p w14:paraId="36765995" w14:textId="77777777" w:rsidR="00326E45" w:rsidRPr="00C7129B" w:rsidRDefault="00326E45" w:rsidP="00C7129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Schemas.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A user or system schema is a logical grouping of tables, views, nicknames, triggers, functions, packages, and other database objects. Schemas provide naming contexts so that you can distinguish between objects with the same name.</w:t>
      </w:r>
    </w:p>
    <w:p w14:paraId="75576EBC" w14:textId="77777777" w:rsidR="00326E45" w:rsidRPr="00C7129B" w:rsidRDefault="00326E45" w:rsidP="00C7129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Database partitions.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You can split very large tables across multiple partitions to improve performance. </w:t>
      </w:r>
    </w:p>
    <w:p w14:paraId="364018AF" w14:textId="77777777" w:rsidR="00326E45" w:rsidRPr="00C7129B" w:rsidRDefault="00326E45" w:rsidP="00C7129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Database objects.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Database objects are the items that exist within the database, such as tables, constraints, indexes, views, and aliases.</w:t>
      </w:r>
    </w:p>
    <w:p w14:paraId="53FFCB1D" w14:textId="77777777" w:rsidR="00326E45" w:rsidRPr="00C7129B" w:rsidRDefault="00326E4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Primary key and Foreign Keys have several uses:</w:t>
      </w:r>
    </w:p>
    <w:p w14:paraId="171FF3B3" w14:textId="77777777" w:rsidR="00326E45" w:rsidRPr="00C7129B" w:rsidRDefault="00326E45" w:rsidP="00C7129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Primary keys enforce uniqueness of rows in a table, whereas </w:t>
      </w:r>
      <w:proofErr w:type="gram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Foreign</w:t>
      </w:r>
      <w:proofErr w:type="gram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keys are columns in a table that contain the same information as the primary key in another table.</w:t>
      </w:r>
    </w:p>
    <w:p w14:paraId="3FD4DD8A" w14:textId="77777777" w:rsidR="00326E45" w:rsidRPr="00C7129B" w:rsidRDefault="00326E45" w:rsidP="00C7129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lastRenderedPageBreak/>
        <w:t xml:space="preserve">You can use primary and foreign keys to create relationships between tables. Relationships between tables reduce redundant data and improve data integrity. </w:t>
      </w:r>
    </w:p>
    <w:p w14:paraId="6443C3DC" w14:textId="77777777" w:rsidR="00326E45" w:rsidRPr="00C7129B" w:rsidRDefault="00326E45" w:rsidP="00C7129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Indexes provide ordered pointers to rows in tables and can improve the performance of SELECT queries, but can decrease the performance of INSERT, UPDATE, and DELETE queries.</w:t>
      </w:r>
    </w:p>
    <w:p w14:paraId="16BDA8C4" w14:textId="77777777" w:rsidR="00326E45" w:rsidRPr="00C7129B" w:rsidRDefault="00326E4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Normalization reduces redundancy and increases consistency of data. There are two forms of normalization:</w:t>
      </w:r>
    </w:p>
    <w:p w14:paraId="05001284" w14:textId="77777777" w:rsidR="00326E45" w:rsidRPr="00C7129B" w:rsidRDefault="00326E45" w:rsidP="00C7129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>First normal form (1NF).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In this form, the table contains only single values and has no repeating groups.</w:t>
      </w:r>
    </w:p>
    <w:p w14:paraId="6ED304FA" w14:textId="77777777" w:rsidR="00326E45" w:rsidRPr="00C7129B" w:rsidRDefault="00326E45" w:rsidP="00C7129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Second normal form (2NF).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This form splits data into multiple tables to reduce redundancy.</w:t>
      </w:r>
    </w:p>
    <w:p w14:paraId="3072DF69" w14:textId="77777777" w:rsidR="00326E45" w:rsidRPr="00C7129B" w:rsidRDefault="00326E4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You can define six relational model constraints:</w:t>
      </w:r>
    </w:p>
    <w:p w14:paraId="41F18AE6" w14:textId="77777777" w:rsidR="00326E45" w:rsidRPr="00C7129B" w:rsidRDefault="00326E45" w:rsidP="00C7129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Entity integrity constraint.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Ensures that the primary key is a unique value that identifies each tuple (or row.)</w:t>
      </w:r>
    </w:p>
    <w:p w14:paraId="6A6A6588" w14:textId="77777777" w:rsidR="00326E45" w:rsidRPr="00C7129B" w:rsidRDefault="00326E45" w:rsidP="00C7129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Referential integrity constraint.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Defines relationships between tables.</w:t>
      </w:r>
    </w:p>
    <w:p w14:paraId="0EC5F34B" w14:textId="77777777" w:rsidR="00326E45" w:rsidRPr="00C7129B" w:rsidRDefault="00326E45" w:rsidP="00C7129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>Semantic integrity constraint.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Refers to the correctness of the meaning of the data.</w:t>
      </w:r>
    </w:p>
    <w:p w14:paraId="5B133267" w14:textId="77777777" w:rsidR="00326E45" w:rsidRPr="00C7129B" w:rsidRDefault="00326E45" w:rsidP="00C7129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 xml:space="preserve">Domain constraint. 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Specifies the permissible values for a given attribute.</w:t>
      </w:r>
    </w:p>
    <w:p w14:paraId="0A816F11" w14:textId="77777777" w:rsidR="00326E45" w:rsidRPr="00C7129B" w:rsidRDefault="00326E45" w:rsidP="00C7129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>Null constraint.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Specifies that attribute values cannot be null.</w:t>
      </w:r>
    </w:p>
    <w:p w14:paraId="228E83E5" w14:textId="77777777" w:rsidR="00326E45" w:rsidRPr="00C7129B" w:rsidRDefault="00326E45" w:rsidP="00C7129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Style w:val="Strong"/>
          <w:rFonts w:ascii="Yu Gothic UI Semilight" w:eastAsia="Yu Gothic UI Semilight" w:hAnsi="Yu Gothic UI Semilight"/>
          <w:color w:val="1F1F1F"/>
          <w:sz w:val="22"/>
          <w:szCs w:val="22"/>
        </w:rPr>
        <w:t>Check constraint.</w:t>
      </w: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Limits the values that are accepted by an attribute.</w:t>
      </w:r>
    </w:p>
    <w:p w14:paraId="55814689" w14:textId="07B617E8" w:rsidR="00585846" w:rsidRPr="00C7129B" w:rsidRDefault="00585846" w:rsidP="00C7129B">
      <w:pPr>
        <w:spacing w:line="240" w:lineRule="auto"/>
        <w:rPr>
          <w:rFonts w:ascii="Yu Gothic UI Semilight" w:eastAsia="Yu Gothic UI Semilight" w:hAnsi="Yu Gothic UI Semilight"/>
          <w:sz w:val="22"/>
          <w:szCs w:val="22"/>
        </w:rPr>
      </w:pPr>
    </w:p>
    <w:p w14:paraId="2ED6D933" w14:textId="2A9C9314" w:rsidR="00D52B65" w:rsidRPr="00C7129B" w:rsidRDefault="00D52B6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  <w:t>MySQ</w:t>
      </w:r>
      <w:r w:rsidR="00C7129B"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  <w:t>L</w:t>
      </w:r>
    </w:p>
    <w:p w14:paraId="47C80DC1" w14:textId="77777777" w:rsidR="00D52B65" w:rsidRPr="00C7129B" w:rsidRDefault="00D52B6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MySQL is a free, open-source RDMS that you can download and install on your own systems or access on the Cloud. You can either self-manage a Cloud instance of MySQL or use a managed services provider, including IBM Cloud, Amazon RDS for MySQL, Azure Database for MySQL, or Google Cloud SQL for MySQL.</w:t>
      </w:r>
    </w:p>
    <w:p w14:paraId="60C473F0" w14:textId="77777777" w:rsidR="00D52B65" w:rsidRPr="00C7129B" w:rsidRDefault="00D52B6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MySQL includes several options for creating databases and tables, </w:t>
      </w:r>
      <w:proofErr w:type="gram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loading</w:t>
      </w:r>
      <w:proofErr w:type="gram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and querying data, and importing and exporting data relational databases:</w:t>
      </w:r>
    </w:p>
    <w:p w14:paraId="6BA09B52" w14:textId="77777777" w:rsidR="00D52B65" w:rsidRPr="00C7129B" w:rsidRDefault="00D52B65" w:rsidP="00C7129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mysql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and </w:t>
      </w: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mysqladmin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command line interfaces. You use these CLIs to run SQL statements.</w:t>
      </w:r>
    </w:p>
    <w:p w14:paraId="0B739087" w14:textId="77777777" w:rsidR="00D52B65" w:rsidRPr="00C7129B" w:rsidRDefault="00D52B65" w:rsidP="00C7129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MySQL Workbench. A desktop application for designing, developing, and administering MySQL databases.</w:t>
      </w:r>
    </w:p>
    <w:p w14:paraId="6B7C48B5" w14:textId="77777777" w:rsidR="00D52B65" w:rsidRPr="00C7129B" w:rsidRDefault="00D52B65" w:rsidP="00C7129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lastRenderedPageBreak/>
        <w:t>phpMyAdmin. An easy to use, third-party web interface for working with MySQL databases.</w:t>
      </w:r>
    </w:p>
    <w:p w14:paraId="19FE3467" w14:textId="77777777" w:rsidR="00D52B65" w:rsidRPr="00C7129B" w:rsidRDefault="00D52B65" w:rsidP="00C7129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API calls.</w:t>
      </w:r>
    </w:p>
    <w:p w14:paraId="482D1594" w14:textId="77777777" w:rsidR="00D52B65" w:rsidRPr="00C7129B" w:rsidRDefault="00D52B6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Using phpMyAdmin, you can:</w:t>
      </w:r>
    </w:p>
    <w:p w14:paraId="04A1B785" w14:textId="77777777" w:rsidR="00D52B65" w:rsidRPr="00C7129B" w:rsidRDefault="00D52B65" w:rsidP="00C712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Add and modify columns after you create a table.</w:t>
      </w:r>
    </w:p>
    <w:p w14:paraId="4B0A1A3F" w14:textId="77777777" w:rsidR="00D52B65" w:rsidRPr="00C7129B" w:rsidRDefault="00D52B65" w:rsidP="00C712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Use backup and restore functionality to populate databases.</w:t>
      </w:r>
    </w:p>
    <w:p w14:paraId="5D9DADD0" w14:textId="77777777" w:rsidR="00D52B65" w:rsidRPr="00C7129B" w:rsidRDefault="00D52B65" w:rsidP="00C712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Use import and export functionality to populate tables and save their data to files.</w:t>
      </w:r>
    </w:p>
    <w:p w14:paraId="0521F6FB" w14:textId="77777777" w:rsidR="00D52B65" w:rsidRPr="00C7129B" w:rsidRDefault="00D52B65" w:rsidP="00C712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Create primary keys by defining a primary index on one or more columns.</w:t>
      </w:r>
    </w:p>
    <w:p w14:paraId="030CBCAD" w14:textId="77777777" w:rsidR="00D52B65" w:rsidRPr="00C7129B" w:rsidRDefault="00D52B65" w:rsidP="00C7129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Use autoincrement to automatically generate sequential numeric data in a column.</w:t>
      </w:r>
    </w:p>
    <w:p w14:paraId="1AAEE2E3" w14:textId="77777777" w:rsidR="00D52B65" w:rsidRPr="00C7129B" w:rsidRDefault="00D52B6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When creating foreign keys, you can define ON DELETE and ON UPDATE actions.</w:t>
      </w:r>
    </w:p>
    <w:p w14:paraId="4242CE1F" w14:textId="77777777" w:rsidR="00D52B65" w:rsidRPr="00C7129B" w:rsidRDefault="00D52B65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MySQL columns are NOT NULL by default.</w:t>
      </w:r>
    </w:p>
    <w:p w14:paraId="4DC3475F" w14:textId="7D7E9911" w:rsidR="00D52B65" w:rsidRDefault="00D52B65" w:rsidP="00C7129B">
      <w:pPr>
        <w:pStyle w:val="NormalWeb"/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You can configure a column to only accept unique values.</w:t>
      </w:r>
    </w:p>
    <w:p w14:paraId="66994453" w14:textId="77777777" w:rsidR="00C7129B" w:rsidRPr="00C7129B" w:rsidRDefault="00C7129B" w:rsidP="00C7129B">
      <w:pPr>
        <w:pStyle w:val="NormalWeb"/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</w:p>
    <w:p w14:paraId="05B9CC41" w14:textId="5F733D42" w:rsidR="00A865B1" w:rsidRPr="00C7129B" w:rsidRDefault="0086133D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  <w:t>Post</w:t>
      </w:r>
      <w:r w:rsidR="0052790C" w:rsidRPr="00C7129B">
        <w:rPr>
          <w:rFonts w:ascii="Yu Gothic UI Semilight" w:eastAsia="Yu Gothic UI Semilight" w:hAnsi="Yu Gothic UI Semilight"/>
          <w:b/>
          <w:bCs/>
          <w:color w:val="1F1F1F"/>
          <w:sz w:val="22"/>
          <w:szCs w:val="22"/>
        </w:rPr>
        <w:t>greSQL</w:t>
      </w:r>
    </w:p>
    <w:p w14:paraId="289386EC" w14:textId="77777777" w:rsidR="0052790C" w:rsidRPr="00C7129B" w:rsidRDefault="0052790C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PostgreSQL is an open-source object-relational database management system that you can download and install on your own systems or access on the Cloud.</w:t>
      </w:r>
    </w:p>
    <w:p w14:paraId="3EABE6C6" w14:textId="77777777" w:rsidR="0052790C" w:rsidRPr="00C7129B" w:rsidRDefault="0052790C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You can either self-manage a Cloud instance of PostgreSQL or use a managed services provider, including IBM Cloud Databases for PostgreSQL, Amazon RDS, Google Cloud SQL for PostgreSQL, </w:t>
      </w: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EnterpriseDB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cloud, or Microsoft Azure for PostgreSQL.</w:t>
      </w:r>
    </w:p>
    <w:p w14:paraId="63C10801" w14:textId="77777777" w:rsidR="0052790C" w:rsidRPr="00C7129B" w:rsidRDefault="0052790C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PostgreSQL includes several options for creating databases and tables, </w:t>
      </w:r>
      <w:proofErr w:type="gram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loading</w:t>
      </w:r>
      <w:proofErr w:type="gram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and querying data, and importing and exporting data relational databases:</w:t>
      </w:r>
    </w:p>
    <w:p w14:paraId="7F5CF28A" w14:textId="77777777" w:rsidR="0052790C" w:rsidRPr="00C7129B" w:rsidRDefault="0052790C" w:rsidP="00C7129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The </w:t>
      </w: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psql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command line interface. You use this CLI to run SQL statements.</w:t>
      </w:r>
    </w:p>
    <w:p w14:paraId="2BD192B8" w14:textId="77777777" w:rsidR="0052790C" w:rsidRPr="00C7129B" w:rsidRDefault="0052790C" w:rsidP="00C7129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pgAdmin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. A graphical interface to the database server, which is available as a desktop application or as a web application that you can install on your web servers.</w:t>
      </w:r>
    </w:p>
    <w:p w14:paraId="21F6569E" w14:textId="77777777" w:rsidR="0052790C" w:rsidRPr="00C7129B" w:rsidRDefault="0052790C" w:rsidP="00C7129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Navicat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and </w:t>
      </w: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Dbeaver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. Commercial graphical interface options that you can use to access </w:t>
      </w: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PostgresSQL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, MySQL, and other types of databases.</w:t>
      </w:r>
    </w:p>
    <w:p w14:paraId="0265A09A" w14:textId="77777777" w:rsidR="0052790C" w:rsidRPr="00C7129B" w:rsidRDefault="0052790C" w:rsidP="00C7129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Cloud vendor tools and APIs.</w:t>
      </w:r>
    </w:p>
    <w:p w14:paraId="0FCEE613" w14:textId="77777777" w:rsidR="0052790C" w:rsidRPr="00C7129B" w:rsidRDefault="0052790C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Using </w:t>
      </w: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pgAdmin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, you can:</w:t>
      </w:r>
    </w:p>
    <w:p w14:paraId="0F5D2E3D" w14:textId="77777777" w:rsidR="0052790C" w:rsidRPr="00C7129B" w:rsidRDefault="0052790C" w:rsidP="00C7129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Use </w:t>
      </w: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pg_dump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to back up databases and </w:t>
      </w:r>
      <w:proofErr w:type="spellStart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psql</w:t>
      </w:r>
      <w:proofErr w:type="spellEnd"/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 to restore them.</w:t>
      </w:r>
    </w:p>
    <w:p w14:paraId="04C3A1A5" w14:textId="77777777" w:rsidR="0052790C" w:rsidRPr="00C7129B" w:rsidRDefault="0052790C" w:rsidP="00C7129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Use the Import/Export tool to load data into and export data from tables.</w:t>
      </w:r>
    </w:p>
    <w:p w14:paraId="601CF55B" w14:textId="77777777" w:rsidR="0052790C" w:rsidRPr="00C7129B" w:rsidRDefault="0052790C" w:rsidP="00C7129B">
      <w:pPr>
        <w:pStyle w:val="NormalWeb"/>
        <w:shd w:val="clear" w:color="auto" w:fill="FFFFFF"/>
        <w:spacing w:before="0" w:before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lastRenderedPageBreak/>
        <w:t>Using views:</w:t>
      </w:r>
    </w:p>
    <w:p w14:paraId="51FD89A9" w14:textId="77777777" w:rsidR="0052790C" w:rsidRPr="00C7129B" w:rsidRDefault="0052790C" w:rsidP="00C7129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You can use views to limit access to sensitive data and simplify data retrieval.</w:t>
      </w:r>
    </w:p>
    <w:p w14:paraId="0696FDED" w14:textId="77777777" w:rsidR="0052790C" w:rsidRPr="00C7129B" w:rsidRDefault="0052790C" w:rsidP="00C7129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 xml:space="preserve">Views can be materialized, which means that the view store the result set for quicker subsequent access. </w:t>
      </w:r>
    </w:p>
    <w:p w14:paraId="6998254B" w14:textId="77777777" w:rsidR="0052790C" w:rsidRPr="00C7129B" w:rsidRDefault="0052790C" w:rsidP="00C7129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Yu Gothic UI Semilight" w:eastAsia="Yu Gothic UI Semilight" w:hAnsi="Yu Gothic UI Semilight"/>
          <w:color w:val="1F1F1F"/>
          <w:sz w:val="22"/>
          <w:szCs w:val="22"/>
        </w:rPr>
      </w:pPr>
      <w:r w:rsidRPr="00C7129B">
        <w:rPr>
          <w:rFonts w:ascii="Yu Gothic UI Semilight" w:eastAsia="Yu Gothic UI Semilight" w:hAnsi="Yu Gothic UI Semilight"/>
          <w:color w:val="1F1F1F"/>
          <w:sz w:val="22"/>
          <w:szCs w:val="22"/>
        </w:rPr>
        <w:t>Materialized views enhance performance because the view is saved and often stored in memory. However, you cannot insert, update, or delete rows in a materialized view, and they must be refreshed before you can see updated data.</w:t>
      </w:r>
    </w:p>
    <w:p w14:paraId="40D05480" w14:textId="77777777" w:rsidR="0086133D" w:rsidRPr="00C7129B" w:rsidRDefault="0086133D" w:rsidP="00C7129B">
      <w:pPr>
        <w:spacing w:line="240" w:lineRule="auto"/>
        <w:rPr>
          <w:rFonts w:ascii="Yu Gothic UI Semilight" w:eastAsia="Yu Gothic UI Semilight" w:hAnsi="Yu Gothic UI Semilight"/>
          <w:sz w:val="22"/>
          <w:szCs w:val="22"/>
        </w:rPr>
      </w:pPr>
    </w:p>
    <w:sectPr w:rsidR="0086133D" w:rsidRPr="00C7129B" w:rsidSect="005D7A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45B91"/>
    <w:multiLevelType w:val="multilevel"/>
    <w:tmpl w:val="399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95B94"/>
    <w:multiLevelType w:val="multilevel"/>
    <w:tmpl w:val="E9B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06F44"/>
    <w:multiLevelType w:val="multilevel"/>
    <w:tmpl w:val="89C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87C92"/>
    <w:multiLevelType w:val="multilevel"/>
    <w:tmpl w:val="62B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211F45"/>
    <w:multiLevelType w:val="multilevel"/>
    <w:tmpl w:val="9CA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6382A"/>
    <w:multiLevelType w:val="multilevel"/>
    <w:tmpl w:val="B6E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60169"/>
    <w:multiLevelType w:val="multilevel"/>
    <w:tmpl w:val="A2F2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A97520"/>
    <w:multiLevelType w:val="multilevel"/>
    <w:tmpl w:val="51AE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2A4DB4"/>
    <w:multiLevelType w:val="multilevel"/>
    <w:tmpl w:val="79C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92FCC"/>
    <w:multiLevelType w:val="multilevel"/>
    <w:tmpl w:val="C70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D5CF7"/>
    <w:multiLevelType w:val="multilevel"/>
    <w:tmpl w:val="52E8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397062"/>
    <w:multiLevelType w:val="multilevel"/>
    <w:tmpl w:val="539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637301"/>
    <w:multiLevelType w:val="multilevel"/>
    <w:tmpl w:val="68C6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F975C3"/>
    <w:multiLevelType w:val="multilevel"/>
    <w:tmpl w:val="08B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100D73"/>
    <w:multiLevelType w:val="multilevel"/>
    <w:tmpl w:val="64C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E56BAA"/>
    <w:multiLevelType w:val="multilevel"/>
    <w:tmpl w:val="53BC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5853045">
    <w:abstractNumId w:val="5"/>
  </w:num>
  <w:num w:numId="2" w16cid:durableId="1668169722">
    <w:abstractNumId w:val="6"/>
  </w:num>
  <w:num w:numId="3" w16cid:durableId="201867391">
    <w:abstractNumId w:val="1"/>
  </w:num>
  <w:num w:numId="4" w16cid:durableId="1481650610">
    <w:abstractNumId w:val="0"/>
  </w:num>
  <w:num w:numId="5" w16cid:durableId="1828278413">
    <w:abstractNumId w:val="2"/>
  </w:num>
  <w:num w:numId="6" w16cid:durableId="1941252236">
    <w:abstractNumId w:val="14"/>
  </w:num>
  <w:num w:numId="7" w16cid:durableId="1845317463">
    <w:abstractNumId w:val="7"/>
  </w:num>
  <w:num w:numId="8" w16cid:durableId="1566644408">
    <w:abstractNumId w:val="10"/>
  </w:num>
  <w:num w:numId="9" w16cid:durableId="1867328627">
    <w:abstractNumId w:val="15"/>
  </w:num>
  <w:num w:numId="10" w16cid:durableId="19940960">
    <w:abstractNumId w:val="13"/>
  </w:num>
  <w:num w:numId="11" w16cid:durableId="507596024">
    <w:abstractNumId w:val="3"/>
  </w:num>
  <w:num w:numId="12" w16cid:durableId="1773698767">
    <w:abstractNumId w:val="9"/>
  </w:num>
  <w:num w:numId="13" w16cid:durableId="439181251">
    <w:abstractNumId w:val="4"/>
  </w:num>
  <w:num w:numId="14" w16cid:durableId="504054490">
    <w:abstractNumId w:val="8"/>
  </w:num>
  <w:num w:numId="15" w16cid:durableId="1522476500">
    <w:abstractNumId w:val="12"/>
  </w:num>
  <w:num w:numId="16" w16cid:durableId="7544790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CB5"/>
    <w:rsid w:val="00097EEF"/>
    <w:rsid w:val="00257DFA"/>
    <w:rsid w:val="002924C5"/>
    <w:rsid w:val="00326E45"/>
    <w:rsid w:val="00425671"/>
    <w:rsid w:val="004B1252"/>
    <w:rsid w:val="0052790C"/>
    <w:rsid w:val="00585846"/>
    <w:rsid w:val="005D7A72"/>
    <w:rsid w:val="007B1CB5"/>
    <w:rsid w:val="0086133D"/>
    <w:rsid w:val="0086357C"/>
    <w:rsid w:val="008E5DF6"/>
    <w:rsid w:val="0090025B"/>
    <w:rsid w:val="00A71B8D"/>
    <w:rsid w:val="00A865B1"/>
    <w:rsid w:val="00AF01CB"/>
    <w:rsid w:val="00B20ED7"/>
    <w:rsid w:val="00B9052B"/>
    <w:rsid w:val="00BF265F"/>
    <w:rsid w:val="00C36274"/>
    <w:rsid w:val="00C7129B"/>
    <w:rsid w:val="00D52B65"/>
    <w:rsid w:val="00D5785B"/>
    <w:rsid w:val="00EA2981"/>
    <w:rsid w:val="00F961DD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8A81"/>
  <w15:docId w15:val="{4E8521FD-9766-4870-8617-127881E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B9"/>
  </w:style>
  <w:style w:type="paragraph" w:styleId="Heading1">
    <w:name w:val="heading 1"/>
    <w:basedOn w:val="Normal"/>
    <w:next w:val="Normal"/>
    <w:link w:val="Heading1Char"/>
    <w:uiPriority w:val="9"/>
    <w:qFormat/>
    <w:rsid w:val="00900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ZOICHEADING">
    <w:name w:val="EZOIC HEADING"/>
    <w:basedOn w:val="Normal"/>
    <w:qFormat/>
    <w:rsid w:val="00FC08B9"/>
    <w:pPr>
      <w:jc w:val="center"/>
    </w:pPr>
    <w:rPr>
      <w:rFonts w:ascii="Times New Roman" w:hAnsi="Times New Roman"/>
      <w:color w:val="000000" w:themeColor="text1"/>
      <w:sz w:val="26"/>
    </w:rPr>
  </w:style>
  <w:style w:type="paragraph" w:customStyle="1" w:styleId="EZOICBODY">
    <w:name w:val="EZOIC BODY"/>
    <w:basedOn w:val="Normal"/>
    <w:qFormat/>
    <w:rsid w:val="00FC08B9"/>
    <w:rPr>
      <w:rFonts w:ascii="Times New Roman" w:hAnsi="Times New Roman"/>
      <w:color w:val="000000" w:themeColor="text1"/>
    </w:rPr>
  </w:style>
  <w:style w:type="paragraph" w:customStyle="1" w:styleId="EZOICSUB">
    <w:name w:val="EZOIC SUB"/>
    <w:basedOn w:val="EZOICBODY"/>
    <w:qFormat/>
    <w:rsid w:val="00FC08B9"/>
    <w:rPr>
      <w:sz w:val="22"/>
    </w:rPr>
  </w:style>
  <w:style w:type="paragraph" w:customStyle="1" w:styleId="BODYY">
    <w:name w:val="BODYY"/>
    <w:basedOn w:val="Normal"/>
    <w:link w:val="BODYYChar"/>
    <w:autoRedefine/>
    <w:qFormat/>
    <w:rsid w:val="00B20ED7"/>
    <w:pPr>
      <w:spacing w:line="240" w:lineRule="auto"/>
    </w:pPr>
    <w:rPr>
      <w:rFonts w:ascii="Yu Gothic UI Semilight" w:hAnsi="Yu Gothic UI Semilight"/>
      <w:sz w:val="22"/>
      <w:szCs w:val="18"/>
    </w:rPr>
  </w:style>
  <w:style w:type="paragraph" w:customStyle="1" w:styleId="HEADINGG">
    <w:name w:val="HEADINGG"/>
    <w:basedOn w:val="Heading1"/>
    <w:autoRedefine/>
    <w:qFormat/>
    <w:rsid w:val="00C36274"/>
    <w:pPr>
      <w:spacing w:line="240" w:lineRule="auto"/>
      <w:jc w:val="center"/>
    </w:pPr>
    <w:rPr>
      <w:rFonts w:ascii="Garamond" w:hAnsi="Garamond"/>
      <w:b/>
      <w:color w:val="auto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00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F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5DF6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Sub-heading">
    <w:name w:val="Sub-heading"/>
    <w:basedOn w:val="BODYY"/>
    <w:link w:val="Sub-headingChar"/>
    <w:autoRedefine/>
    <w:qFormat/>
    <w:rsid w:val="00D5785B"/>
    <w:rPr>
      <w:b/>
      <w:bCs/>
    </w:rPr>
  </w:style>
  <w:style w:type="character" w:customStyle="1" w:styleId="Sub-headingChar">
    <w:name w:val="Sub-heading Char"/>
    <w:basedOn w:val="DefaultParagraphFont"/>
    <w:link w:val="Sub-heading"/>
    <w:rsid w:val="00D5785B"/>
    <w:rPr>
      <w:rFonts w:ascii="Yu Gothic UI Semilight" w:hAnsi="Yu Gothic UI Semilight"/>
      <w:b/>
      <w:bCs/>
      <w:sz w:val="22"/>
      <w:szCs w:val="18"/>
    </w:rPr>
  </w:style>
  <w:style w:type="paragraph" w:customStyle="1" w:styleId="SubHeading">
    <w:name w:val="SubHeading"/>
    <w:basedOn w:val="Heading2"/>
    <w:next w:val="BODYY"/>
    <w:autoRedefine/>
    <w:qFormat/>
    <w:rsid w:val="00B20ED7"/>
    <w:pPr>
      <w:spacing w:before="0" w:line="360" w:lineRule="auto"/>
    </w:pPr>
    <w:rPr>
      <w:rFonts w:ascii="Yu Gothic UI Semilight" w:hAnsi="Yu Gothic UI Semilight"/>
      <w:b/>
      <w:bCs/>
      <w:color w:val="auto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D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ODYYChar">
    <w:name w:val="BODYY Char"/>
    <w:basedOn w:val="DefaultParagraphFont"/>
    <w:link w:val="BODYY"/>
    <w:rsid w:val="00B20ED7"/>
    <w:rPr>
      <w:rFonts w:ascii="Yu Gothic UI Semilight" w:hAnsi="Yu Gothic UI Semilight"/>
      <w:sz w:val="22"/>
      <w:szCs w:val="18"/>
    </w:rPr>
  </w:style>
  <w:style w:type="paragraph" w:customStyle="1" w:styleId="Body">
    <w:name w:val="Body"/>
    <w:basedOn w:val="Normal"/>
    <w:link w:val="BodyChar"/>
    <w:autoRedefine/>
    <w:qFormat/>
    <w:rsid w:val="00B20ED7"/>
    <w:pPr>
      <w:spacing w:line="240" w:lineRule="auto"/>
    </w:pPr>
    <w:rPr>
      <w:rFonts w:ascii="Yu Gothic UI Semilight" w:hAnsi="Yu Gothic UI Semilight"/>
      <w:sz w:val="22"/>
      <w:szCs w:val="18"/>
    </w:rPr>
  </w:style>
  <w:style w:type="character" w:customStyle="1" w:styleId="BodyChar">
    <w:name w:val="Body Char"/>
    <w:basedOn w:val="DefaultParagraphFont"/>
    <w:link w:val="Body"/>
    <w:rsid w:val="00B20ED7"/>
    <w:rPr>
      <w:rFonts w:ascii="Yu Gothic UI Semilight" w:hAnsi="Yu Gothic UI Semilight"/>
      <w:sz w:val="22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0ED7"/>
    <w:pPr>
      <w:spacing w:after="80" w:line="240" w:lineRule="auto"/>
      <w:jc w:val="center"/>
    </w:pPr>
    <w:rPr>
      <w:i/>
      <w:iCs/>
      <w:color w:val="0E2841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B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C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B1CB5"/>
    <w:rPr>
      <w:i/>
      <w:iCs/>
    </w:rPr>
  </w:style>
  <w:style w:type="character" w:styleId="Strong">
    <w:name w:val="Strong"/>
    <w:basedOn w:val="DefaultParagraphFont"/>
    <w:uiPriority w:val="22"/>
    <w:qFormat/>
    <w:rsid w:val="007B1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E Ashar</dc:creator>
  <cp:keywords/>
  <dc:description/>
  <cp:lastModifiedBy>Ghazal E Ashar</cp:lastModifiedBy>
  <cp:revision>11</cp:revision>
  <dcterms:created xsi:type="dcterms:W3CDTF">2024-03-23T08:09:00Z</dcterms:created>
  <dcterms:modified xsi:type="dcterms:W3CDTF">2024-03-23T08:51:00Z</dcterms:modified>
</cp:coreProperties>
</file>