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83349" w14:textId="63997741" w:rsidR="007E3C65" w:rsidRPr="000E3B63" w:rsidRDefault="000E3B63" w:rsidP="000E3B63">
      <w:pPr>
        <w:jc w:val="center"/>
        <w:rPr>
          <w:color w:val="4472C4" w:themeColor="accent1"/>
          <w:sz w:val="40"/>
          <w:szCs w:val="40"/>
        </w:rPr>
      </w:pPr>
      <w:r w:rsidRPr="000E3B63">
        <w:rPr>
          <w:color w:val="4472C4" w:themeColor="accent1"/>
          <w:sz w:val="40"/>
          <w:szCs w:val="40"/>
        </w:rPr>
        <w:t>Marking website</w:t>
      </w:r>
    </w:p>
    <w:p w14:paraId="518E8209" w14:textId="700BA37B" w:rsidR="000E3B63" w:rsidRDefault="000E3B63" w:rsidP="000E3B63">
      <w:pPr>
        <w:jc w:val="center"/>
        <w:rPr>
          <w:color w:val="4472C4" w:themeColor="accent1"/>
          <w:sz w:val="40"/>
          <w:szCs w:val="40"/>
        </w:rPr>
      </w:pPr>
      <w:r w:rsidRPr="000E3B63">
        <w:rPr>
          <w:color w:val="4472C4" w:themeColor="accent1"/>
          <w:sz w:val="40"/>
          <w:szCs w:val="40"/>
        </w:rPr>
        <w:t>Using ASP.NET MVC</w:t>
      </w:r>
    </w:p>
    <w:p w14:paraId="098B9508" w14:textId="4AE10462" w:rsidR="000E3B63" w:rsidRDefault="000E3B63" w:rsidP="000E3B63">
      <w:pPr>
        <w:jc w:val="center"/>
        <w:rPr>
          <w:color w:val="4472C4" w:themeColor="accent1"/>
          <w:sz w:val="40"/>
          <w:szCs w:val="40"/>
        </w:rPr>
      </w:pPr>
    </w:p>
    <w:p w14:paraId="35721173" w14:textId="74142731" w:rsidR="000E3B63" w:rsidRDefault="000E3B63" w:rsidP="000E3B63">
      <w:pPr>
        <w:jc w:val="center"/>
        <w:rPr>
          <w:color w:val="4472C4" w:themeColor="accent1"/>
          <w:sz w:val="40"/>
          <w:szCs w:val="40"/>
        </w:rPr>
      </w:pPr>
    </w:p>
    <w:p w14:paraId="44306867" w14:textId="3DB9FAD6" w:rsidR="000E3B63" w:rsidRDefault="008B7F28" w:rsidP="000E3B63">
      <w:pPr>
        <w:rPr>
          <w:color w:val="4472C4" w:themeColor="accent1"/>
          <w:sz w:val="40"/>
          <w:szCs w:val="40"/>
        </w:rPr>
      </w:pPr>
      <w:r>
        <w:rPr>
          <w:color w:val="4472C4" w:themeColor="accent1"/>
          <w:sz w:val="40"/>
          <w:szCs w:val="40"/>
        </w:rPr>
        <w:t>S</w:t>
      </w:r>
      <w:r w:rsidR="000E3B63">
        <w:rPr>
          <w:color w:val="4472C4" w:themeColor="accent1"/>
          <w:sz w:val="40"/>
          <w:szCs w:val="40"/>
        </w:rPr>
        <w:t xml:space="preserve">hort </w:t>
      </w:r>
      <w:r>
        <w:rPr>
          <w:color w:val="4472C4" w:themeColor="accent1"/>
          <w:sz w:val="40"/>
          <w:szCs w:val="40"/>
        </w:rPr>
        <w:t>description:</w:t>
      </w:r>
    </w:p>
    <w:p w14:paraId="45996575" w14:textId="28D61A63" w:rsidR="000E3B63" w:rsidRDefault="000E3B63" w:rsidP="000E3B63">
      <w:pPr>
        <w:rPr>
          <w:color w:val="4472C4" w:themeColor="accent1"/>
          <w:sz w:val="40"/>
          <w:szCs w:val="40"/>
        </w:rPr>
      </w:pPr>
    </w:p>
    <w:p w14:paraId="38BF1C7C" w14:textId="31E0743A" w:rsidR="000E3B63" w:rsidRDefault="000E3B63" w:rsidP="000E3B63">
      <w:pPr>
        <w:rPr>
          <w:sz w:val="40"/>
          <w:szCs w:val="40"/>
        </w:rPr>
      </w:pPr>
      <w:r w:rsidRPr="000E3B63">
        <w:rPr>
          <w:sz w:val="40"/>
          <w:szCs w:val="40"/>
        </w:rPr>
        <w:t>This website is a template that can be used to online shopping purposes,</w:t>
      </w:r>
      <w:r>
        <w:rPr>
          <w:sz w:val="40"/>
          <w:szCs w:val="40"/>
        </w:rPr>
        <w:t xml:space="preserve"> the website can be managed by admins who have registration and login interfaces.</w:t>
      </w:r>
    </w:p>
    <w:p w14:paraId="0AD79BBB" w14:textId="06CBB07E" w:rsidR="000E3B63" w:rsidRDefault="000E3B63" w:rsidP="000E3B63">
      <w:pPr>
        <w:rPr>
          <w:sz w:val="40"/>
          <w:szCs w:val="40"/>
        </w:rPr>
      </w:pPr>
      <w:r>
        <w:rPr>
          <w:sz w:val="40"/>
          <w:szCs w:val="40"/>
        </w:rPr>
        <w:t xml:space="preserve">Admins can have access through using three usernames ( </w:t>
      </w:r>
      <w:r w:rsidR="0042482F">
        <w:rPr>
          <w:sz w:val="40"/>
          <w:szCs w:val="40"/>
        </w:rPr>
        <w:t>root,admin,test) with password admin123.</w:t>
      </w:r>
    </w:p>
    <w:p w14:paraId="1B2AFA03" w14:textId="663456BD" w:rsidR="0042482F" w:rsidRDefault="0042482F" w:rsidP="000E3B63">
      <w:pPr>
        <w:rPr>
          <w:sz w:val="40"/>
          <w:szCs w:val="40"/>
        </w:rPr>
      </w:pPr>
      <w:r>
        <w:rPr>
          <w:sz w:val="40"/>
          <w:szCs w:val="40"/>
        </w:rPr>
        <w:t>Admins can add Categories and have an overview on all categories, as well as delete a category.</w:t>
      </w:r>
    </w:p>
    <w:p w14:paraId="696FA166" w14:textId="36E1DD15" w:rsidR="008B7F28" w:rsidRDefault="0042482F" w:rsidP="008B7F28">
      <w:pPr>
        <w:rPr>
          <w:sz w:val="40"/>
          <w:szCs w:val="40"/>
        </w:rPr>
      </w:pPr>
      <w:r>
        <w:rPr>
          <w:sz w:val="40"/>
          <w:szCs w:val="40"/>
        </w:rPr>
        <w:t xml:space="preserve">Users </w:t>
      </w:r>
      <w:r w:rsidR="008B7F28">
        <w:rPr>
          <w:sz w:val="40"/>
          <w:szCs w:val="40"/>
        </w:rPr>
        <w:t>can log in using their email and password</w:t>
      </w:r>
      <w:r>
        <w:rPr>
          <w:sz w:val="40"/>
          <w:szCs w:val="40"/>
        </w:rPr>
        <w:t xml:space="preserve"> </w:t>
      </w:r>
      <w:r w:rsidR="008B7F28">
        <w:rPr>
          <w:sz w:val="40"/>
          <w:szCs w:val="40"/>
        </w:rPr>
        <w:t>or they can register if they don’t have an account. Once the user is logged in he/she can see list of categories and products in each category with details about products ( for testing preposes  please use the toys category ). Users can also list an ad which will be added automatically to the corresponding category .</w:t>
      </w:r>
    </w:p>
    <w:p w14:paraId="11EB4C5E" w14:textId="0ADD6E8B" w:rsidR="008B7F28" w:rsidRDefault="008B7F28" w:rsidP="008B7F28">
      <w:pPr>
        <w:rPr>
          <w:sz w:val="40"/>
          <w:szCs w:val="40"/>
        </w:rPr>
      </w:pPr>
    </w:p>
    <w:p w14:paraId="6BE68D68" w14:textId="22D8AF59" w:rsidR="008B7F28" w:rsidRDefault="008B7F28" w:rsidP="008B7F28">
      <w:pPr>
        <w:rPr>
          <w:color w:val="4472C4" w:themeColor="accent1"/>
          <w:sz w:val="40"/>
          <w:szCs w:val="40"/>
        </w:rPr>
      </w:pPr>
      <w:r w:rsidRPr="008B7F28">
        <w:rPr>
          <w:color w:val="4472C4" w:themeColor="accent1"/>
          <w:sz w:val="40"/>
          <w:szCs w:val="40"/>
        </w:rPr>
        <w:lastRenderedPageBreak/>
        <w:t>Data Storage:</w:t>
      </w:r>
    </w:p>
    <w:p w14:paraId="6DCBA75F" w14:textId="38E0D0A3" w:rsidR="008B7F28" w:rsidRDefault="008B7F28" w:rsidP="008B7F28">
      <w:pPr>
        <w:rPr>
          <w:color w:val="4472C4" w:themeColor="accent1"/>
          <w:sz w:val="40"/>
          <w:szCs w:val="40"/>
        </w:rPr>
      </w:pPr>
    </w:p>
    <w:p w14:paraId="5F659FBC" w14:textId="77777777" w:rsidR="00FF4549" w:rsidRDefault="00FF4549" w:rsidP="008B7F28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To store data I have used sql data base with ADO&gt;NET Data Model to have an instance of our data from database and generate all class necessary to manipulate the data.</w:t>
      </w:r>
    </w:p>
    <w:p w14:paraId="751C6B7A" w14:textId="77777777" w:rsidR="00FF4549" w:rsidRDefault="00FF4549" w:rsidP="008B7F28">
      <w:pPr>
        <w:rPr>
          <w:color w:val="000000" w:themeColor="text1"/>
          <w:sz w:val="40"/>
          <w:szCs w:val="40"/>
        </w:rPr>
      </w:pPr>
    </w:p>
    <w:p w14:paraId="23B0D110" w14:textId="45AC1E38" w:rsidR="008B7F28" w:rsidRDefault="00FF4549" w:rsidP="008B7F28">
      <w:pPr>
        <w:rPr>
          <w:color w:val="4472C4" w:themeColor="accent1"/>
          <w:sz w:val="40"/>
          <w:szCs w:val="40"/>
        </w:rPr>
      </w:pPr>
      <w:r w:rsidRPr="00FF4549">
        <w:rPr>
          <w:color w:val="4472C4" w:themeColor="accent1"/>
          <w:sz w:val="40"/>
          <w:szCs w:val="40"/>
        </w:rPr>
        <w:t xml:space="preserve">Data base relations schema : </w:t>
      </w:r>
    </w:p>
    <w:p w14:paraId="77103723" w14:textId="082C8660" w:rsidR="00FF4549" w:rsidRDefault="00FF4549" w:rsidP="008B7F28">
      <w:pPr>
        <w:rPr>
          <w:color w:val="4472C4" w:themeColor="accent1"/>
          <w:sz w:val="40"/>
          <w:szCs w:val="40"/>
        </w:rPr>
      </w:pPr>
      <w:r w:rsidRPr="00FF4549">
        <w:rPr>
          <w:color w:val="4472C4" w:themeColor="accent1"/>
          <w:sz w:val="40"/>
          <w:szCs w:val="40"/>
        </w:rPr>
        <w:drawing>
          <wp:inline distT="0" distB="0" distL="0" distR="0" wp14:anchorId="6F9E9B77" wp14:editId="7029A1AE">
            <wp:extent cx="6305550" cy="4354602"/>
            <wp:effectExtent l="0" t="0" r="0" b="825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07939" cy="4356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BD596" w14:textId="5BD1510B" w:rsidR="00FF4549" w:rsidRDefault="00FF4549" w:rsidP="008B7F28">
      <w:pPr>
        <w:rPr>
          <w:color w:val="4472C4" w:themeColor="accent1"/>
          <w:sz w:val="40"/>
          <w:szCs w:val="40"/>
        </w:rPr>
      </w:pPr>
    </w:p>
    <w:p w14:paraId="081EF0E3" w14:textId="6A0656F0" w:rsidR="00FF4549" w:rsidRDefault="00FF4549" w:rsidP="008B7F28">
      <w:pPr>
        <w:rPr>
          <w:color w:val="4472C4" w:themeColor="accent1"/>
          <w:sz w:val="40"/>
          <w:szCs w:val="40"/>
        </w:rPr>
      </w:pPr>
      <w:r>
        <w:rPr>
          <w:color w:val="4472C4" w:themeColor="accent1"/>
          <w:sz w:val="40"/>
          <w:szCs w:val="40"/>
        </w:rPr>
        <w:lastRenderedPageBreak/>
        <w:t>Cookies :</w:t>
      </w:r>
    </w:p>
    <w:p w14:paraId="6ECEA786" w14:textId="2CCBE984" w:rsidR="006C11E5" w:rsidRDefault="00FF4549" w:rsidP="008B7F28">
      <w:pPr>
        <w:rPr>
          <w:sz w:val="40"/>
          <w:szCs w:val="40"/>
        </w:rPr>
      </w:pPr>
      <w:r>
        <w:rPr>
          <w:sz w:val="40"/>
          <w:szCs w:val="40"/>
        </w:rPr>
        <w:t>the Website uses cookies only to store user’s login and logout activities and to track his</w:t>
      </w:r>
      <w:r w:rsidR="006C11E5">
        <w:rPr>
          <w:sz w:val="40"/>
          <w:szCs w:val="40"/>
        </w:rPr>
        <w:t>/her</w:t>
      </w:r>
      <w:r>
        <w:rPr>
          <w:sz w:val="40"/>
          <w:szCs w:val="40"/>
        </w:rPr>
        <w:t xml:space="preserve"> </w:t>
      </w:r>
      <w:r w:rsidR="006C11E5">
        <w:rPr>
          <w:sz w:val="40"/>
          <w:szCs w:val="40"/>
        </w:rPr>
        <w:t>ads.</w:t>
      </w:r>
    </w:p>
    <w:p w14:paraId="1042376B" w14:textId="25CA2B72" w:rsidR="00FF4549" w:rsidRDefault="00FF4549" w:rsidP="008B7F28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14:paraId="57F17A9F" w14:textId="6319E7A7" w:rsidR="006C11E5" w:rsidRDefault="006C11E5" w:rsidP="008B7F28">
      <w:pPr>
        <w:rPr>
          <w:color w:val="4472C4" w:themeColor="accent1"/>
          <w:sz w:val="40"/>
          <w:szCs w:val="40"/>
        </w:rPr>
      </w:pPr>
      <w:r w:rsidRPr="006C11E5">
        <w:rPr>
          <w:color w:val="4472C4" w:themeColor="accent1"/>
          <w:sz w:val="40"/>
          <w:szCs w:val="40"/>
        </w:rPr>
        <w:t>Design:</w:t>
      </w:r>
    </w:p>
    <w:p w14:paraId="73D8CDFA" w14:textId="6EFF83DD" w:rsidR="006C11E5" w:rsidRPr="006C11E5" w:rsidRDefault="006C11E5" w:rsidP="008B7F28">
      <w:pPr>
        <w:rPr>
          <w:sz w:val="40"/>
          <w:szCs w:val="40"/>
        </w:rPr>
      </w:pPr>
      <w:r w:rsidRPr="006C11E5">
        <w:rPr>
          <w:sz w:val="40"/>
          <w:szCs w:val="40"/>
        </w:rPr>
        <w:t xml:space="preserve">The </w:t>
      </w:r>
      <w:r>
        <w:rPr>
          <w:sz w:val="40"/>
          <w:szCs w:val="40"/>
        </w:rPr>
        <w:t>Design was a big part of the project, I have used bootstaps costume layouts and ad images to be displayed on the sides.</w:t>
      </w:r>
    </w:p>
    <w:sectPr w:rsidR="006C11E5" w:rsidRPr="006C11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B63"/>
    <w:rsid w:val="000E3B63"/>
    <w:rsid w:val="00290251"/>
    <w:rsid w:val="0042482F"/>
    <w:rsid w:val="006C11E5"/>
    <w:rsid w:val="008B7F28"/>
    <w:rsid w:val="00FD1F17"/>
    <w:rsid w:val="00FF4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3AEE4"/>
  <w15:chartTrackingRefBased/>
  <w15:docId w15:val="{3787AB02-5599-41B1-B44B-7C8D5FC2B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ghazar ghazarian</dc:creator>
  <cp:keywords/>
  <dc:description/>
  <cp:lastModifiedBy>ghazar ghazarian</cp:lastModifiedBy>
  <cp:revision>1</cp:revision>
  <dcterms:created xsi:type="dcterms:W3CDTF">2021-12-11T04:34:00Z</dcterms:created>
  <dcterms:modified xsi:type="dcterms:W3CDTF">2021-12-11T04:57:00Z</dcterms:modified>
</cp:coreProperties>
</file>