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9155" w14:textId="6ED50DB3" w:rsidR="00F81F1A" w:rsidRPr="00C244C7" w:rsidRDefault="00874F72" w:rsidP="00F81F1A">
      <w:pPr>
        <w:spacing w:after="0" w:line="720" w:lineRule="auto"/>
        <w:ind w:firstLineChars="1200" w:firstLine="2640"/>
        <w:rPr>
          <w:rFonts w:hint="eastAsia"/>
          <w:b/>
          <w:bCs/>
          <w:i/>
          <w:iCs/>
          <w:color w:val="A02B93" w:themeColor="accent5"/>
          <w:u w:val="thick"/>
        </w:rPr>
      </w:pPr>
      <w:r w:rsidRPr="00C244C7">
        <w:rPr>
          <w:rFonts w:hint="eastAsia"/>
          <w:b/>
          <w:bCs/>
          <w:i/>
          <w:iCs/>
          <w:color w:val="A02B93" w:themeColor="accent5"/>
          <w:u w:val="thick"/>
        </w:rPr>
        <w:t>HOTPOT</w:t>
      </w:r>
      <w:proofErr w:type="gramStart"/>
      <w:r w:rsidRPr="00C244C7">
        <w:rPr>
          <w:rFonts w:hint="eastAsia"/>
          <w:b/>
          <w:bCs/>
          <w:i/>
          <w:iCs/>
          <w:color w:val="A02B93" w:themeColor="accent5"/>
          <w:u w:val="thick"/>
        </w:rPr>
        <w:t>电竞最新</w:t>
      </w:r>
      <w:proofErr w:type="gramEnd"/>
      <w:r w:rsidRPr="00C244C7">
        <w:rPr>
          <w:rFonts w:hint="eastAsia"/>
          <w:b/>
          <w:bCs/>
          <w:i/>
          <w:iCs/>
          <w:color w:val="A02B93" w:themeColor="accent5"/>
          <w:u w:val="thick"/>
        </w:rPr>
        <w:t>考核标</w:t>
      </w:r>
      <w:r w:rsidR="00F011E6" w:rsidRPr="00C244C7">
        <w:rPr>
          <w:rFonts w:hint="eastAsia"/>
          <w:b/>
          <w:bCs/>
          <w:i/>
          <w:iCs/>
          <w:color w:val="A02B93" w:themeColor="accent5"/>
          <w:u w:val="thick"/>
        </w:rPr>
        <w:t>准</w:t>
      </w:r>
    </w:p>
    <w:p w14:paraId="2F0FCA49" w14:textId="77777777" w:rsidR="00C244C7" w:rsidRDefault="00C244C7" w:rsidP="00C244C7">
      <w:pPr>
        <w:spacing w:after="0" w:line="240" w:lineRule="auto"/>
        <w:rPr>
          <w:b/>
          <w:bCs/>
          <w:color w:val="EE0000"/>
          <w:sz w:val="20"/>
          <w:szCs w:val="20"/>
        </w:rPr>
      </w:pPr>
    </w:p>
    <w:p w14:paraId="20094D93" w14:textId="302FA669" w:rsidR="00C244C7" w:rsidRPr="00C244C7" w:rsidRDefault="00C244C7" w:rsidP="00C244C7">
      <w:pPr>
        <w:spacing w:after="0" w:line="240" w:lineRule="auto"/>
        <w:rPr>
          <w:rFonts w:hint="eastAsia"/>
          <w:b/>
          <w:bCs/>
          <w:color w:val="EE0000"/>
          <w:sz w:val="20"/>
          <w:szCs w:val="20"/>
        </w:rPr>
      </w:pPr>
      <w:r w:rsidRPr="00C244C7">
        <w:rPr>
          <w:rFonts w:hint="eastAsia"/>
          <w:b/>
          <w:bCs/>
          <w:color w:val="EE0000"/>
          <w:sz w:val="20"/>
          <w:szCs w:val="20"/>
        </w:rPr>
        <w:t>娱乐考核-----</w:t>
      </w:r>
    </w:p>
    <w:p w14:paraId="1F09E658" w14:textId="77777777" w:rsidR="00C244C7" w:rsidRDefault="00C244C7" w:rsidP="00C244C7">
      <w:pPr>
        <w:spacing w:after="0" w:line="240" w:lineRule="auto"/>
        <w:rPr>
          <w:b/>
          <w:bCs/>
          <w:sz w:val="20"/>
          <w:szCs w:val="20"/>
        </w:rPr>
      </w:pPr>
    </w:p>
    <w:p w14:paraId="2273477C" w14:textId="0D3756CE" w:rsidR="00C244C7" w:rsidRPr="00C244C7" w:rsidRDefault="00C244C7" w:rsidP="00C244C7">
      <w:pPr>
        <w:spacing w:after="0" w:line="240" w:lineRule="auto"/>
        <w:rPr>
          <w:sz w:val="20"/>
          <w:szCs w:val="20"/>
        </w:rPr>
      </w:pPr>
      <w:r w:rsidRPr="00C244C7">
        <w:rPr>
          <w:rFonts w:hint="eastAsia"/>
          <w:b/>
          <w:bCs/>
          <w:sz w:val="20"/>
          <w:szCs w:val="20"/>
        </w:rPr>
        <w:t>普通娱乐女</w:t>
      </w:r>
      <w:r w:rsidRPr="00C244C7">
        <w:rPr>
          <w:rFonts w:hint="eastAsia"/>
          <w:sz w:val="20"/>
          <w:szCs w:val="20"/>
        </w:rPr>
        <w:t>：考生要用黄金</w:t>
      </w:r>
      <w:proofErr w:type="gramStart"/>
      <w:r w:rsidRPr="00C244C7">
        <w:rPr>
          <w:rFonts w:hint="eastAsia"/>
          <w:sz w:val="20"/>
          <w:szCs w:val="20"/>
        </w:rPr>
        <w:t>一</w:t>
      </w:r>
      <w:proofErr w:type="gramEnd"/>
      <w:r w:rsidRPr="00C244C7">
        <w:rPr>
          <w:rFonts w:hint="eastAsia"/>
          <w:sz w:val="20"/>
          <w:szCs w:val="20"/>
        </w:rPr>
        <w:t xml:space="preserve">及以上段位的账号 带考官双排 </w:t>
      </w:r>
      <w:proofErr w:type="gramStart"/>
      <w:r w:rsidRPr="00C244C7">
        <w:rPr>
          <w:rFonts w:hint="eastAsia"/>
          <w:sz w:val="20"/>
          <w:szCs w:val="20"/>
          <w:highlight w:val="yellow"/>
        </w:rPr>
        <w:t>取十人前</w:t>
      </w:r>
      <w:proofErr w:type="gramEnd"/>
      <w:r w:rsidRPr="00C244C7">
        <w:rPr>
          <w:rFonts w:hint="eastAsia"/>
          <w:sz w:val="20"/>
          <w:szCs w:val="20"/>
          <w:highlight w:val="yellow"/>
        </w:rPr>
        <w:t>七</w:t>
      </w:r>
      <w:r w:rsidRPr="00C244C7">
        <w:rPr>
          <w:rFonts w:hint="eastAsia"/>
          <w:sz w:val="20"/>
          <w:szCs w:val="20"/>
        </w:rPr>
        <w:t xml:space="preserve"> 一局取一局 情绪价值必须到位要一直保持存在感</w:t>
      </w:r>
    </w:p>
    <w:p w14:paraId="3B8A2176" w14:textId="77777777" w:rsidR="00C244C7" w:rsidRPr="00C244C7" w:rsidRDefault="00C244C7" w:rsidP="00C244C7">
      <w:pPr>
        <w:spacing w:after="0" w:line="240" w:lineRule="auto"/>
        <w:rPr>
          <w:rFonts w:hint="eastAsia"/>
          <w:sz w:val="20"/>
          <w:szCs w:val="20"/>
        </w:rPr>
      </w:pPr>
      <w:r w:rsidRPr="00C244C7">
        <w:rPr>
          <w:rFonts w:hint="eastAsia"/>
          <w:b/>
          <w:bCs/>
          <w:sz w:val="20"/>
          <w:szCs w:val="20"/>
        </w:rPr>
        <w:t>普通娱乐男</w:t>
      </w:r>
      <w:r w:rsidRPr="00C244C7">
        <w:rPr>
          <w:rFonts w:hint="eastAsia"/>
          <w:sz w:val="20"/>
          <w:szCs w:val="20"/>
        </w:rPr>
        <w:t>：考生要用铂金</w:t>
      </w:r>
      <w:proofErr w:type="gramStart"/>
      <w:r w:rsidRPr="00C244C7">
        <w:rPr>
          <w:rFonts w:hint="eastAsia"/>
          <w:sz w:val="20"/>
          <w:szCs w:val="20"/>
        </w:rPr>
        <w:t>一</w:t>
      </w:r>
      <w:proofErr w:type="gramEnd"/>
      <w:r w:rsidRPr="00C244C7">
        <w:rPr>
          <w:rFonts w:hint="eastAsia"/>
          <w:sz w:val="20"/>
          <w:szCs w:val="20"/>
        </w:rPr>
        <w:t xml:space="preserve">及以上段位的账号 带考官双排 </w:t>
      </w:r>
      <w:proofErr w:type="gramStart"/>
      <w:r w:rsidRPr="00C244C7">
        <w:rPr>
          <w:rFonts w:hint="eastAsia"/>
          <w:sz w:val="20"/>
          <w:szCs w:val="20"/>
          <w:highlight w:val="yellow"/>
        </w:rPr>
        <w:t>取十人前</w:t>
      </w:r>
      <w:proofErr w:type="gramEnd"/>
      <w:r w:rsidRPr="00C244C7">
        <w:rPr>
          <w:rFonts w:hint="eastAsia"/>
          <w:sz w:val="20"/>
          <w:szCs w:val="20"/>
          <w:highlight w:val="yellow"/>
        </w:rPr>
        <w:t>五</w:t>
      </w:r>
      <w:r w:rsidRPr="00C244C7">
        <w:rPr>
          <w:rFonts w:hint="eastAsia"/>
          <w:sz w:val="20"/>
          <w:szCs w:val="20"/>
        </w:rPr>
        <w:t xml:space="preserve"> 一局取一局 情绪价值必须到位要一直保持存在感</w:t>
      </w:r>
    </w:p>
    <w:p w14:paraId="3D32754C" w14:textId="77777777" w:rsidR="00C244C7" w:rsidRPr="00C244C7" w:rsidRDefault="00C244C7" w:rsidP="00C244C7">
      <w:pPr>
        <w:spacing w:after="0" w:line="240" w:lineRule="auto"/>
        <w:rPr>
          <w:rFonts w:hint="eastAsia"/>
          <w:sz w:val="20"/>
          <w:szCs w:val="20"/>
        </w:rPr>
      </w:pPr>
      <w:proofErr w:type="gramStart"/>
      <w:r w:rsidRPr="00C244C7">
        <w:rPr>
          <w:rFonts w:hint="eastAsia"/>
          <w:b/>
          <w:bCs/>
          <w:sz w:val="20"/>
          <w:szCs w:val="20"/>
        </w:rPr>
        <w:t>颜值陪</w:t>
      </w:r>
      <w:proofErr w:type="gramEnd"/>
      <w:r w:rsidRPr="00C244C7">
        <w:rPr>
          <w:rFonts w:hint="eastAsia"/>
          <w:sz w:val="20"/>
          <w:szCs w:val="20"/>
        </w:rPr>
        <w:t>：考生要和总考官</w:t>
      </w:r>
      <w:proofErr w:type="gramStart"/>
      <w:r w:rsidRPr="00C244C7">
        <w:rPr>
          <w:rFonts w:hint="eastAsia"/>
          <w:sz w:val="20"/>
          <w:szCs w:val="20"/>
        </w:rPr>
        <w:t>小软开视频</w:t>
      </w:r>
      <w:proofErr w:type="gramEnd"/>
      <w:r w:rsidRPr="00C244C7">
        <w:rPr>
          <w:rFonts w:hint="eastAsia"/>
          <w:sz w:val="20"/>
          <w:szCs w:val="20"/>
        </w:rPr>
        <w:t>验证颜值（考核过才能</w:t>
      </w:r>
      <w:proofErr w:type="gramStart"/>
      <w:r w:rsidRPr="00C244C7">
        <w:rPr>
          <w:rFonts w:hint="eastAsia"/>
          <w:sz w:val="20"/>
          <w:szCs w:val="20"/>
        </w:rPr>
        <w:t>考颜值</w:t>
      </w:r>
      <w:proofErr w:type="gramEnd"/>
      <w:r w:rsidRPr="00C244C7">
        <w:rPr>
          <w:rFonts w:hint="eastAsia"/>
          <w:sz w:val="20"/>
          <w:szCs w:val="20"/>
        </w:rPr>
        <w:t>）</w:t>
      </w:r>
    </w:p>
    <w:p w14:paraId="5B0E8EE7" w14:textId="77777777" w:rsidR="00C244C7" w:rsidRPr="005929EC" w:rsidRDefault="00C244C7" w:rsidP="00C244C7">
      <w:pPr>
        <w:spacing w:after="0" w:line="240" w:lineRule="auto"/>
        <w:rPr>
          <w:sz w:val="20"/>
          <w:szCs w:val="20"/>
        </w:rPr>
      </w:pPr>
    </w:p>
    <w:p w14:paraId="53CABEBF" w14:textId="558143B0" w:rsidR="00C244C7" w:rsidRPr="00C244C7" w:rsidRDefault="00C244C7" w:rsidP="00C244C7">
      <w:pPr>
        <w:spacing w:after="0" w:line="240" w:lineRule="auto"/>
        <w:rPr>
          <w:rFonts w:hint="eastAsia"/>
          <w:sz w:val="20"/>
          <w:szCs w:val="20"/>
        </w:rPr>
      </w:pPr>
      <w:r w:rsidRPr="00C244C7">
        <w:rPr>
          <w:rFonts w:hint="eastAsia"/>
          <w:sz w:val="20"/>
          <w:szCs w:val="20"/>
        </w:rPr>
        <w:t>所有的娱乐考核 要在对局内能够自理 不要过于人机 会报点 有沟通 能够发枪都是可以的 技术不是最重要的考核标准 如果技术未能达标 但情绪价值给的非常到位 考官会酌情通过 如果情绪价值不达标 即使技术上达标也不会通过 所以一定要注重情绪价值</w:t>
      </w:r>
    </w:p>
    <w:p w14:paraId="074D0B7F" w14:textId="77777777" w:rsidR="00C244C7" w:rsidRPr="005929EC" w:rsidRDefault="00C244C7" w:rsidP="00C244C7">
      <w:pPr>
        <w:spacing w:after="0" w:line="240" w:lineRule="auto"/>
        <w:rPr>
          <w:sz w:val="20"/>
          <w:szCs w:val="20"/>
        </w:rPr>
      </w:pPr>
    </w:p>
    <w:p w14:paraId="13E1C78B" w14:textId="77777777" w:rsidR="00C244C7" w:rsidRDefault="00F011E6" w:rsidP="00D16835">
      <w:pPr>
        <w:spacing w:after="0" w:line="240" w:lineRule="auto"/>
        <w:rPr>
          <w:sz w:val="20"/>
          <w:szCs w:val="20"/>
        </w:rPr>
      </w:pPr>
      <w:r w:rsidRPr="00C244C7">
        <w:rPr>
          <w:rFonts w:hint="eastAsia"/>
          <w:color w:val="EE0000"/>
          <w:sz w:val="20"/>
          <w:szCs w:val="20"/>
        </w:rPr>
        <w:t>技术考核</w:t>
      </w:r>
      <w:r w:rsidR="00C244C7" w:rsidRPr="00C244C7">
        <w:rPr>
          <w:rFonts w:hint="eastAsia"/>
          <w:color w:val="EE0000"/>
          <w:sz w:val="20"/>
          <w:szCs w:val="20"/>
        </w:rPr>
        <w:t>-----</w:t>
      </w:r>
      <w:r>
        <w:rPr>
          <w:sz w:val="20"/>
          <w:szCs w:val="20"/>
        </w:rPr>
        <w:br/>
      </w:r>
    </w:p>
    <w:p w14:paraId="587B4973" w14:textId="59D678B6" w:rsidR="00D16835" w:rsidRPr="00D16835" w:rsidRDefault="00D16835" w:rsidP="00D16835">
      <w:pPr>
        <w:spacing w:after="0" w:line="240" w:lineRule="auto"/>
        <w:rPr>
          <w:rFonts w:hint="eastAsia"/>
          <w:sz w:val="20"/>
          <w:szCs w:val="20"/>
        </w:rPr>
      </w:pPr>
      <w:r w:rsidRPr="005929EC">
        <w:rPr>
          <w:rFonts w:hint="eastAsia"/>
          <w:b/>
          <w:bCs/>
          <w:sz w:val="20"/>
          <w:szCs w:val="20"/>
        </w:rPr>
        <w:t>赋能技术</w:t>
      </w:r>
      <w:r w:rsidRPr="00D16835">
        <w:rPr>
          <w:rFonts w:hint="eastAsia"/>
          <w:sz w:val="20"/>
          <w:szCs w:val="20"/>
        </w:rPr>
        <w:t xml:space="preserve">：考生要用神话三及以上段位的账号单排 </w:t>
      </w:r>
      <w:r w:rsidRPr="0098136D">
        <w:rPr>
          <w:rFonts w:hint="eastAsia"/>
          <w:sz w:val="20"/>
          <w:szCs w:val="20"/>
          <w:highlight w:val="yellow"/>
        </w:rPr>
        <w:t>取男生十人前三 女生十人前四</w:t>
      </w:r>
      <w:r>
        <w:rPr>
          <w:rFonts w:hint="eastAsia"/>
          <w:sz w:val="20"/>
          <w:szCs w:val="20"/>
        </w:rPr>
        <w:t xml:space="preserve"> 二局</w:t>
      </w:r>
      <w:r w:rsidRPr="00D16835">
        <w:rPr>
          <w:rFonts w:hint="eastAsia"/>
          <w:sz w:val="20"/>
          <w:szCs w:val="20"/>
        </w:rPr>
        <w:t>取</w:t>
      </w:r>
      <w:r>
        <w:rPr>
          <w:rFonts w:hint="eastAsia"/>
          <w:sz w:val="20"/>
          <w:szCs w:val="20"/>
        </w:rPr>
        <w:t>一</w:t>
      </w:r>
      <w:r w:rsidRPr="00D16835">
        <w:rPr>
          <w:rFonts w:hint="eastAsia"/>
          <w:sz w:val="20"/>
          <w:szCs w:val="20"/>
        </w:rPr>
        <w:t>局</w:t>
      </w:r>
    </w:p>
    <w:p w14:paraId="61882991" w14:textId="178AB908" w:rsidR="00D16835" w:rsidRPr="00D16835" w:rsidRDefault="00D16835" w:rsidP="00C244C7">
      <w:pPr>
        <w:spacing w:after="0" w:line="240" w:lineRule="auto"/>
        <w:ind w:left="200" w:hangingChars="100" w:hanging="200"/>
        <w:rPr>
          <w:rFonts w:hint="eastAsia"/>
          <w:sz w:val="20"/>
          <w:szCs w:val="20"/>
        </w:rPr>
      </w:pPr>
      <w:r w:rsidRPr="005929EC">
        <w:rPr>
          <w:rFonts w:hint="eastAsia"/>
          <w:b/>
          <w:bCs/>
          <w:sz w:val="20"/>
          <w:szCs w:val="20"/>
        </w:rPr>
        <w:t>神话技术</w:t>
      </w:r>
      <w:r w:rsidRPr="00D16835">
        <w:rPr>
          <w:rFonts w:hint="eastAsia"/>
          <w:sz w:val="20"/>
          <w:szCs w:val="20"/>
        </w:rPr>
        <w:t>：考生要用神话</w:t>
      </w:r>
      <w:proofErr w:type="gramStart"/>
      <w:r>
        <w:rPr>
          <w:rFonts w:hint="eastAsia"/>
          <w:sz w:val="20"/>
          <w:szCs w:val="20"/>
        </w:rPr>
        <w:t>一</w:t>
      </w:r>
      <w:proofErr w:type="gramEnd"/>
      <w:r w:rsidRPr="00D16835">
        <w:rPr>
          <w:rFonts w:hint="eastAsia"/>
          <w:sz w:val="20"/>
          <w:szCs w:val="20"/>
        </w:rPr>
        <w:t xml:space="preserve">及以上段位的账号单排 </w:t>
      </w:r>
      <w:r w:rsidRPr="0098136D">
        <w:rPr>
          <w:rFonts w:hint="eastAsia"/>
          <w:sz w:val="20"/>
          <w:szCs w:val="20"/>
          <w:highlight w:val="yellow"/>
        </w:rPr>
        <w:t>取男生十人前三 女生十人前四</w:t>
      </w:r>
      <w:r>
        <w:rPr>
          <w:rFonts w:hint="eastAsia"/>
          <w:sz w:val="20"/>
          <w:szCs w:val="20"/>
        </w:rPr>
        <w:t xml:space="preserve"> 二</w:t>
      </w:r>
      <w:r w:rsidRPr="00D16835">
        <w:rPr>
          <w:rFonts w:hint="eastAsia"/>
          <w:sz w:val="20"/>
          <w:szCs w:val="20"/>
        </w:rPr>
        <w:t>局取</w:t>
      </w:r>
      <w:r>
        <w:rPr>
          <w:rFonts w:hint="eastAsia"/>
          <w:sz w:val="20"/>
          <w:szCs w:val="20"/>
        </w:rPr>
        <w:t>一</w:t>
      </w:r>
      <w:r w:rsidR="00C244C7">
        <w:rPr>
          <w:rFonts w:hint="eastAsia"/>
          <w:sz w:val="20"/>
          <w:szCs w:val="20"/>
        </w:rPr>
        <w:t>局</w:t>
      </w:r>
      <w:r w:rsidRPr="00D16835">
        <w:rPr>
          <w:rFonts w:hint="eastAsia"/>
          <w:sz w:val="20"/>
          <w:szCs w:val="20"/>
        </w:rPr>
        <w:t>对局必须有</w:t>
      </w:r>
      <w:r>
        <w:rPr>
          <w:rFonts w:hint="eastAsia"/>
          <w:sz w:val="20"/>
          <w:szCs w:val="20"/>
        </w:rPr>
        <w:t>四</w:t>
      </w:r>
      <w:r w:rsidRPr="00D16835">
        <w:rPr>
          <w:rFonts w:hint="eastAsia"/>
          <w:sz w:val="20"/>
          <w:szCs w:val="20"/>
        </w:rPr>
        <w:t>名神话及以上段位</w:t>
      </w:r>
    </w:p>
    <w:p w14:paraId="52213E72" w14:textId="248B04B0" w:rsidR="00F011E6" w:rsidRPr="00D16835" w:rsidRDefault="00D16835" w:rsidP="00C244C7">
      <w:pPr>
        <w:spacing w:after="0" w:line="240" w:lineRule="auto"/>
        <w:ind w:left="200" w:hangingChars="100" w:hanging="200"/>
        <w:rPr>
          <w:rFonts w:hint="eastAsia"/>
          <w:sz w:val="20"/>
          <w:szCs w:val="20"/>
        </w:rPr>
      </w:pPr>
      <w:r w:rsidRPr="005929EC">
        <w:rPr>
          <w:rFonts w:hint="eastAsia"/>
          <w:b/>
          <w:bCs/>
          <w:sz w:val="20"/>
          <w:szCs w:val="20"/>
        </w:rPr>
        <w:t>超凡技术</w:t>
      </w:r>
      <w:r w:rsidRPr="00D16835">
        <w:rPr>
          <w:rFonts w:hint="eastAsia"/>
          <w:sz w:val="20"/>
          <w:szCs w:val="20"/>
        </w:rPr>
        <w:t>：考生要用超凡</w:t>
      </w:r>
      <w:proofErr w:type="gramStart"/>
      <w:r w:rsidR="0098136D">
        <w:rPr>
          <w:rFonts w:hint="eastAsia"/>
          <w:sz w:val="20"/>
          <w:szCs w:val="20"/>
        </w:rPr>
        <w:t>一</w:t>
      </w:r>
      <w:proofErr w:type="gramEnd"/>
      <w:r w:rsidRPr="00D16835">
        <w:rPr>
          <w:rFonts w:hint="eastAsia"/>
          <w:sz w:val="20"/>
          <w:szCs w:val="20"/>
        </w:rPr>
        <w:t xml:space="preserve">及以上段位的账号单排 </w:t>
      </w:r>
      <w:r w:rsidRPr="0098136D">
        <w:rPr>
          <w:rFonts w:hint="eastAsia"/>
          <w:sz w:val="20"/>
          <w:szCs w:val="20"/>
          <w:highlight w:val="yellow"/>
        </w:rPr>
        <w:t>取男生十人前三 女生十人前四</w:t>
      </w:r>
      <w:r>
        <w:rPr>
          <w:rFonts w:hint="eastAsia"/>
          <w:sz w:val="20"/>
          <w:szCs w:val="20"/>
        </w:rPr>
        <w:t xml:space="preserve"> 二</w:t>
      </w:r>
      <w:r w:rsidRPr="00D16835">
        <w:rPr>
          <w:rFonts w:hint="eastAsia"/>
          <w:sz w:val="20"/>
          <w:szCs w:val="20"/>
        </w:rPr>
        <w:t>局取两</w:t>
      </w:r>
      <w:r w:rsidR="00C244C7">
        <w:rPr>
          <w:rFonts w:hint="eastAsia"/>
          <w:sz w:val="20"/>
          <w:szCs w:val="20"/>
        </w:rPr>
        <w:t>局</w:t>
      </w:r>
      <w:r>
        <w:rPr>
          <w:rFonts w:hint="eastAsia"/>
          <w:sz w:val="20"/>
          <w:szCs w:val="20"/>
        </w:rPr>
        <w:t>对局必须有六名超凡及以上段位</w:t>
      </w:r>
    </w:p>
    <w:p w14:paraId="7E833D49" w14:textId="391BAE16" w:rsidR="00D16835" w:rsidRPr="00D16835" w:rsidRDefault="005929EC" w:rsidP="00D16835">
      <w:pPr>
        <w:spacing w:after="0" w:line="240" w:lineRule="auto"/>
        <w:rPr>
          <w:rFonts w:hint="eastAsia"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顶级娱乐</w:t>
      </w:r>
      <w:r w:rsidR="00D16835" w:rsidRPr="005929EC">
        <w:rPr>
          <w:rFonts w:hint="eastAsia"/>
          <w:b/>
          <w:bCs/>
          <w:sz w:val="20"/>
          <w:szCs w:val="20"/>
        </w:rPr>
        <w:t>(仅女)</w:t>
      </w:r>
      <w:r w:rsidR="00D16835" w:rsidRPr="00D16835">
        <w:rPr>
          <w:rFonts w:hint="eastAsia"/>
          <w:sz w:val="20"/>
          <w:szCs w:val="20"/>
        </w:rPr>
        <w:t>：考生要用钻石</w:t>
      </w:r>
      <w:r>
        <w:rPr>
          <w:rFonts w:hint="eastAsia"/>
          <w:sz w:val="20"/>
          <w:szCs w:val="20"/>
        </w:rPr>
        <w:t>一</w:t>
      </w:r>
      <w:r w:rsidR="00D16835" w:rsidRPr="00D16835">
        <w:rPr>
          <w:rFonts w:hint="eastAsia"/>
          <w:sz w:val="20"/>
          <w:szCs w:val="20"/>
        </w:rPr>
        <w:t>及以上段位的账号单排</w:t>
      </w:r>
      <w:r w:rsidR="0098136D">
        <w:rPr>
          <w:rFonts w:hint="eastAsia"/>
          <w:sz w:val="20"/>
          <w:szCs w:val="20"/>
        </w:rPr>
        <w:t xml:space="preserve"> </w:t>
      </w:r>
      <w:r w:rsidR="00D16835" w:rsidRPr="0098136D">
        <w:rPr>
          <w:rFonts w:hint="eastAsia"/>
          <w:sz w:val="20"/>
          <w:szCs w:val="20"/>
          <w:highlight w:val="yellow"/>
        </w:rPr>
        <w:t>取十人前三</w:t>
      </w:r>
      <w:r w:rsidR="0098136D">
        <w:rPr>
          <w:rFonts w:hint="eastAsia"/>
          <w:sz w:val="20"/>
          <w:szCs w:val="20"/>
        </w:rPr>
        <w:t xml:space="preserve"> 二</w:t>
      </w:r>
      <w:r w:rsidR="00D16835" w:rsidRPr="00D16835">
        <w:rPr>
          <w:rFonts w:hint="eastAsia"/>
          <w:sz w:val="20"/>
          <w:szCs w:val="20"/>
        </w:rPr>
        <w:t>局取</w:t>
      </w:r>
      <w:r w:rsidR="0098136D">
        <w:rPr>
          <w:rFonts w:hint="eastAsia"/>
          <w:sz w:val="20"/>
          <w:szCs w:val="20"/>
        </w:rPr>
        <w:t>一</w:t>
      </w:r>
      <w:r w:rsidR="00D16835" w:rsidRPr="00D16835">
        <w:rPr>
          <w:rFonts w:hint="eastAsia"/>
          <w:sz w:val="20"/>
          <w:szCs w:val="20"/>
        </w:rPr>
        <w:t>局</w:t>
      </w:r>
      <w:r>
        <w:rPr>
          <w:rFonts w:hint="eastAsia"/>
          <w:sz w:val="20"/>
          <w:szCs w:val="20"/>
        </w:rPr>
        <w:t xml:space="preserve"> 对局必须有八名钻石及以上段位</w:t>
      </w:r>
    </w:p>
    <w:p w14:paraId="0BD310E2" w14:textId="77777777" w:rsidR="00D16835" w:rsidRPr="00D16835" w:rsidRDefault="00D16835" w:rsidP="00D16835">
      <w:pPr>
        <w:spacing w:after="0" w:line="240" w:lineRule="auto"/>
        <w:rPr>
          <w:rFonts w:hint="eastAsia"/>
          <w:sz w:val="20"/>
          <w:szCs w:val="20"/>
        </w:rPr>
      </w:pPr>
    </w:p>
    <w:p w14:paraId="542515D2" w14:textId="25F973DD" w:rsidR="0098136D" w:rsidRDefault="0098136D" w:rsidP="00D16835">
      <w:pPr>
        <w:spacing w:after="0" w:line="240" w:lineRule="auto"/>
        <w:rPr>
          <w:rFonts w:hint="eastAsia"/>
          <w:sz w:val="20"/>
          <w:szCs w:val="20"/>
        </w:rPr>
      </w:pPr>
      <w:r w:rsidRPr="005929EC">
        <w:rPr>
          <w:rFonts w:hint="eastAsia"/>
          <w:b/>
          <w:bCs/>
          <w:sz w:val="20"/>
          <w:szCs w:val="20"/>
        </w:rPr>
        <w:t>关于</w:t>
      </w:r>
      <w:r w:rsidRPr="005929EC">
        <w:rPr>
          <w:rFonts w:hint="eastAsia"/>
          <w:b/>
          <w:bCs/>
          <w:sz w:val="20"/>
          <w:szCs w:val="20"/>
          <w:u w:val="single"/>
        </w:rPr>
        <w:t>平移</w:t>
      </w:r>
      <w:r>
        <w:rPr>
          <w:rFonts w:hint="eastAsia"/>
          <w:sz w:val="20"/>
          <w:szCs w:val="20"/>
        </w:rPr>
        <w:t>：</w:t>
      </w:r>
      <w:r w:rsidR="00C244C7">
        <w:rPr>
          <w:rFonts w:hint="eastAsia"/>
          <w:sz w:val="20"/>
          <w:szCs w:val="20"/>
        </w:rPr>
        <w:t>平移需要接受关于HOTPOT</w:t>
      </w:r>
      <w:proofErr w:type="gramStart"/>
      <w:r w:rsidR="00C244C7">
        <w:rPr>
          <w:rFonts w:hint="eastAsia"/>
          <w:sz w:val="20"/>
          <w:szCs w:val="20"/>
        </w:rPr>
        <w:t>电竞的</w:t>
      </w:r>
      <w:proofErr w:type="gramEnd"/>
      <w:r w:rsidR="00C244C7">
        <w:rPr>
          <w:rFonts w:hint="eastAsia"/>
          <w:sz w:val="20"/>
          <w:szCs w:val="20"/>
        </w:rPr>
        <w:t xml:space="preserve">所有规章制度 </w:t>
      </w:r>
      <w:r w:rsidRPr="0098136D">
        <w:rPr>
          <w:rFonts w:hint="eastAsia"/>
          <w:sz w:val="20"/>
          <w:szCs w:val="20"/>
        </w:rPr>
        <w:t>技术平移目前仅接受大店平移哈</w:t>
      </w:r>
      <w:r w:rsidR="00C244C7">
        <w:rPr>
          <w:rFonts w:hint="eastAsia"/>
          <w:sz w:val="20"/>
          <w:szCs w:val="20"/>
        </w:rPr>
        <w:t xml:space="preserve"> </w:t>
      </w:r>
      <w:r w:rsidRPr="0098136D">
        <w:rPr>
          <w:rFonts w:hint="eastAsia"/>
          <w:sz w:val="20"/>
          <w:szCs w:val="20"/>
        </w:rPr>
        <w:t>加到考官好友</w:t>
      </w:r>
      <w:proofErr w:type="gramStart"/>
      <w:r w:rsidRPr="0098136D">
        <w:rPr>
          <w:rFonts w:hint="eastAsia"/>
          <w:sz w:val="20"/>
          <w:szCs w:val="20"/>
        </w:rPr>
        <w:t>发近期</w:t>
      </w:r>
      <w:proofErr w:type="gramEnd"/>
      <w:r w:rsidRPr="0098136D">
        <w:rPr>
          <w:rFonts w:hint="eastAsia"/>
          <w:sz w:val="20"/>
          <w:szCs w:val="20"/>
        </w:rPr>
        <w:t>接单记录流水</w:t>
      </w:r>
      <w:r w:rsidRPr="0098136D">
        <w:rPr>
          <w:rFonts w:ascii="Segoe UI Emoji" w:hAnsi="Segoe UI Emoji" w:cs="Segoe UI Emoji"/>
          <w:sz w:val="20"/>
          <w:szCs w:val="20"/>
        </w:rPr>
        <w:t>➕</w:t>
      </w:r>
      <w:r w:rsidRPr="0098136D">
        <w:rPr>
          <w:sz w:val="20"/>
          <w:szCs w:val="20"/>
        </w:rPr>
        <w:t>考核记录</w:t>
      </w:r>
      <w:r w:rsidR="00C244C7">
        <w:rPr>
          <w:rFonts w:hint="eastAsia"/>
          <w:sz w:val="20"/>
          <w:szCs w:val="20"/>
        </w:rPr>
        <w:t xml:space="preserve"> 赋能技术平移目前仅能降级平移 </w:t>
      </w:r>
    </w:p>
    <w:p w14:paraId="40F38BB5" w14:textId="77777777" w:rsidR="0098136D" w:rsidRDefault="0098136D" w:rsidP="00D16835">
      <w:pPr>
        <w:spacing w:after="0" w:line="240" w:lineRule="auto"/>
        <w:rPr>
          <w:rFonts w:hint="eastAsia"/>
          <w:sz w:val="20"/>
          <w:szCs w:val="20"/>
        </w:rPr>
      </w:pPr>
    </w:p>
    <w:p w14:paraId="3315E4D5" w14:textId="127DFE9D" w:rsidR="00F011E6" w:rsidRPr="00F011E6" w:rsidRDefault="0098136D" w:rsidP="0098136D">
      <w:pPr>
        <w:spacing w:after="0" w:line="240" w:lineRule="auto"/>
        <w:rPr>
          <w:rFonts w:hint="eastAsia"/>
          <w:sz w:val="20"/>
          <w:szCs w:val="20"/>
        </w:rPr>
      </w:pPr>
      <w:r w:rsidRPr="005929EC">
        <w:rPr>
          <w:rFonts w:hint="eastAsia"/>
          <w:b/>
          <w:bCs/>
          <w:sz w:val="20"/>
          <w:szCs w:val="20"/>
        </w:rPr>
        <w:t>考核须知</w:t>
      </w:r>
      <w:r>
        <w:rPr>
          <w:rFonts w:hint="eastAsia"/>
          <w:sz w:val="20"/>
          <w:szCs w:val="20"/>
        </w:rPr>
        <w:t>：</w:t>
      </w:r>
      <w:r w:rsidR="005929EC">
        <w:rPr>
          <w:rFonts w:hint="eastAsia"/>
          <w:sz w:val="20"/>
          <w:szCs w:val="20"/>
        </w:rPr>
        <w:t xml:space="preserve">仅收18+宝宝 </w:t>
      </w:r>
      <w:r w:rsidR="00D16835" w:rsidRPr="00D16835">
        <w:rPr>
          <w:rFonts w:hint="eastAsia"/>
          <w:sz w:val="20"/>
          <w:szCs w:val="20"/>
        </w:rPr>
        <w:t>所有的技术考核 考前必须开视频检查</w:t>
      </w:r>
      <w:r w:rsidR="005929EC">
        <w:rPr>
          <w:rFonts w:hint="eastAsia"/>
          <w:sz w:val="20"/>
          <w:szCs w:val="20"/>
        </w:rPr>
        <w:t>外设 显示器及主机背面 赋能技术需要</w:t>
      </w:r>
      <w:proofErr w:type="gramStart"/>
      <w:r w:rsidR="005929EC">
        <w:rPr>
          <w:rFonts w:hint="eastAsia"/>
          <w:sz w:val="20"/>
          <w:szCs w:val="20"/>
        </w:rPr>
        <w:t>安排差挂一次</w:t>
      </w:r>
      <w:proofErr w:type="gramEnd"/>
      <w:r w:rsidR="005929EC">
        <w:rPr>
          <w:rFonts w:hint="eastAsia"/>
          <w:sz w:val="20"/>
          <w:szCs w:val="20"/>
        </w:rPr>
        <w:t>费用50</w:t>
      </w:r>
      <w:r w:rsidR="00D16835" w:rsidRPr="00D16835">
        <w:rPr>
          <w:rFonts w:hint="eastAsia"/>
          <w:sz w:val="20"/>
          <w:szCs w:val="20"/>
        </w:rPr>
        <w:t>以防作弊</w:t>
      </w:r>
      <w:r w:rsidR="005929EC">
        <w:rPr>
          <w:rFonts w:hint="eastAsia"/>
          <w:sz w:val="20"/>
          <w:szCs w:val="20"/>
        </w:rPr>
        <w:t xml:space="preserve"> 由考生自理</w:t>
      </w:r>
      <w:r>
        <w:rPr>
          <w:rFonts w:hint="eastAsia"/>
          <w:sz w:val="20"/>
          <w:szCs w:val="20"/>
        </w:rPr>
        <w:t xml:space="preserve"> </w:t>
      </w:r>
      <w:r w:rsidR="005929EC">
        <w:rPr>
          <w:rFonts w:hint="eastAsia"/>
          <w:sz w:val="20"/>
          <w:szCs w:val="20"/>
        </w:rPr>
        <w:t>所有技术考核</w:t>
      </w:r>
      <w:r>
        <w:rPr>
          <w:rFonts w:hint="eastAsia"/>
          <w:sz w:val="20"/>
          <w:szCs w:val="20"/>
        </w:rPr>
        <w:t>全程直播/</w:t>
      </w:r>
      <w:proofErr w:type="gramStart"/>
      <w:r>
        <w:rPr>
          <w:rFonts w:hint="eastAsia"/>
          <w:sz w:val="20"/>
          <w:szCs w:val="20"/>
        </w:rPr>
        <w:t>屏享/腾讯</w:t>
      </w:r>
      <w:proofErr w:type="gramEnd"/>
      <w:r>
        <w:rPr>
          <w:rFonts w:hint="eastAsia"/>
          <w:sz w:val="20"/>
          <w:szCs w:val="20"/>
        </w:rPr>
        <w:t xml:space="preserve">会议 </w:t>
      </w:r>
      <w:proofErr w:type="gramStart"/>
      <w:r w:rsidRPr="0098136D">
        <w:rPr>
          <w:rFonts w:hint="eastAsia"/>
          <w:sz w:val="20"/>
          <w:szCs w:val="20"/>
        </w:rPr>
        <w:t>网吧需</w:t>
      </w:r>
      <w:proofErr w:type="gramEnd"/>
      <w:r w:rsidRPr="0098136D">
        <w:rPr>
          <w:rFonts w:hint="eastAsia"/>
          <w:sz w:val="20"/>
          <w:szCs w:val="20"/>
        </w:rPr>
        <w:t>提前报备</w:t>
      </w:r>
      <w:r>
        <w:rPr>
          <w:rFonts w:hint="eastAsia"/>
          <w:sz w:val="20"/>
          <w:szCs w:val="20"/>
        </w:rPr>
        <w:t xml:space="preserve"> </w:t>
      </w:r>
      <w:r w:rsidRPr="0098136D">
        <w:rPr>
          <w:rFonts w:hint="eastAsia"/>
          <w:sz w:val="20"/>
          <w:szCs w:val="20"/>
        </w:rPr>
        <w:t>考核过程考官以主视角操作等进行综合评价</w:t>
      </w:r>
      <w:r>
        <w:rPr>
          <w:rFonts w:hint="eastAsia"/>
          <w:sz w:val="20"/>
          <w:szCs w:val="20"/>
        </w:rPr>
        <w:t xml:space="preserve"> </w:t>
      </w:r>
      <w:r w:rsidRPr="0098136D">
        <w:rPr>
          <w:rFonts w:hint="eastAsia"/>
          <w:sz w:val="20"/>
          <w:szCs w:val="20"/>
        </w:rPr>
        <w:t>2取1</w:t>
      </w:r>
      <w:r>
        <w:rPr>
          <w:rFonts w:hint="eastAsia"/>
          <w:sz w:val="20"/>
          <w:szCs w:val="20"/>
        </w:rPr>
        <w:t xml:space="preserve"> </w:t>
      </w:r>
      <w:r w:rsidRPr="0098136D">
        <w:rPr>
          <w:rFonts w:hint="eastAsia"/>
          <w:sz w:val="20"/>
          <w:szCs w:val="20"/>
        </w:rPr>
        <w:t>达到要求即过</w:t>
      </w:r>
    </w:p>
    <w:sectPr w:rsidR="00F011E6" w:rsidRPr="00F01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304F" w14:textId="77777777" w:rsidR="009B3321" w:rsidRDefault="009B3321" w:rsidP="00C244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A2507D" w14:textId="77777777" w:rsidR="009B3321" w:rsidRDefault="009B3321" w:rsidP="00C244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E7BD" w14:textId="77777777" w:rsidR="009B3321" w:rsidRDefault="009B3321" w:rsidP="00C244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12F178" w14:textId="77777777" w:rsidR="009B3321" w:rsidRDefault="009B3321" w:rsidP="00C244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69"/>
    <w:rsid w:val="000A6C69"/>
    <w:rsid w:val="002F19A7"/>
    <w:rsid w:val="003169CD"/>
    <w:rsid w:val="00496774"/>
    <w:rsid w:val="005929EC"/>
    <w:rsid w:val="006609FF"/>
    <w:rsid w:val="0084171F"/>
    <w:rsid w:val="00865F70"/>
    <w:rsid w:val="00874F72"/>
    <w:rsid w:val="0098136D"/>
    <w:rsid w:val="009B3321"/>
    <w:rsid w:val="00C244C7"/>
    <w:rsid w:val="00CB39D1"/>
    <w:rsid w:val="00D16835"/>
    <w:rsid w:val="00F011E6"/>
    <w:rsid w:val="00F8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76242"/>
  <w15:chartTrackingRefBased/>
  <w15:docId w15:val="{64BE19D6-E45C-4342-89AA-C1A4F4E4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6C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C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6C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6C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C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C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6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C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C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6C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44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44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44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44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360</Words>
  <Characters>369</Characters>
  <Application>Microsoft Office Word</Application>
  <DocSecurity>0</DocSecurity>
  <Lines>18</Lines>
  <Paragraphs>16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 钱</dc:creator>
  <cp:keywords/>
  <dc:description/>
  <cp:lastModifiedBy>钱 钱</cp:lastModifiedBy>
  <cp:revision>5</cp:revision>
  <dcterms:created xsi:type="dcterms:W3CDTF">2026-03-28T21:01:00Z</dcterms:created>
  <dcterms:modified xsi:type="dcterms:W3CDTF">2026-04-09T16:05:00Z</dcterms:modified>
</cp:coreProperties>
</file>