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106B4" w14:textId="0574FCAC" w:rsidR="00A576D3" w:rsidRPr="00C74E0F" w:rsidRDefault="00AD7F9F" w:rsidP="00D83234">
      <w:pPr>
        <w:jc w:val="both"/>
        <w:rPr>
          <w:b/>
          <w:sz w:val="28"/>
        </w:rPr>
      </w:pPr>
      <w:r w:rsidRPr="00C74E0F">
        <w:rPr>
          <w:b/>
          <w:sz w:val="28"/>
        </w:rPr>
        <w:t>Guidel</w:t>
      </w:r>
      <w:r w:rsidR="00C74E0F" w:rsidRPr="00C74E0F">
        <w:rPr>
          <w:b/>
          <w:sz w:val="28"/>
        </w:rPr>
        <w:t>ine for project data input</w:t>
      </w:r>
    </w:p>
    <w:p w14:paraId="5B6B189B" w14:textId="77777777" w:rsidR="00DE6102" w:rsidRPr="00C74E0F" w:rsidRDefault="00DE6102" w:rsidP="00D83234">
      <w:pPr>
        <w:jc w:val="both"/>
        <w:rPr>
          <w:b/>
          <w:sz w:val="22"/>
          <w:szCs w:val="22"/>
        </w:rPr>
      </w:pPr>
    </w:p>
    <w:p w14:paraId="4A4B2FBE" w14:textId="6F91EB8E" w:rsidR="00BB75B9" w:rsidRPr="00C74E0F" w:rsidRDefault="00BB75B9" w:rsidP="00D83234">
      <w:pPr>
        <w:jc w:val="both"/>
        <w:rPr>
          <w:sz w:val="22"/>
          <w:szCs w:val="22"/>
        </w:rPr>
      </w:pPr>
      <w:r w:rsidRPr="00C74E0F">
        <w:rPr>
          <w:sz w:val="22"/>
          <w:szCs w:val="22"/>
        </w:rPr>
        <w:t xml:space="preserve">In this document, </w:t>
      </w:r>
      <w:r w:rsidR="002C4C45" w:rsidRPr="00C74E0F">
        <w:rPr>
          <w:sz w:val="22"/>
          <w:szCs w:val="22"/>
        </w:rPr>
        <w:t>the different elements (tabs, columns,.</w:t>
      </w:r>
      <w:r w:rsidR="00401612">
        <w:rPr>
          <w:sz w:val="22"/>
          <w:szCs w:val="22"/>
        </w:rPr>
        <w:t xml:space="preserve">..) of the corresponding </w:t>
      </w:r>
      <w:r w:rsidR="00401612" w:rsidRPr="00401612">
        <w:rPr>
          <w:i/>
          <w:sz w:val="22"/>
          <w:szCs w:val="22"/>
        </w:rPr>
        <w:t>P</w:t>
      </w:r>
      <w:r w:rsidR="002C4C45" w:rsidRPr="00401612">
        <w:rPr>
          <w:i/>
          <w:sz w:val="22"/>
          <w:szCs w:val="22"/>
        </w:rPr>
        <w:t xml:space="preserve">roject data </w:t>
      </w:r>
      <w:r w:rsidR="00401612" w:rsidRPr="00401612">
        <w:rPr>
          <w:i/>
          <w:sz w:val="22"/>
          <w:szCs w:val="22"/>
        </w:rPr>
        <w:t xml:space="preserve">input </w:t>
      </w:r>
      <w:r w:rsidR="002C4C45" w:rsidRPr="00401612">
        <w:rPr>
          <w:i/>
          <w:sz w:val="22"/>
          <w:szCs w:val="22"/>
        </w:rPr>
        <w:t>sheet</w:t>
      </w:r>
      <w:r w:rsidR="002C4C45" w:rsidRPr="00C74E0F">
        <w:rPr>
          <w:sz w:val="22"/>
          <w:szCs w:val="22"/>
        </w:rPr>
        <w:t xml:space="preserve"> are explained. Moreover, the example project from that sheet </w:t>
      </w:r>
      <w:r w:rsidR="00F12CC3" w:rsidRPr="00C74E0F">
        <w:rPr>
          <w:sz w:val="22"/>
          <w:szCs w:val="22"/>
        </w:rPr>
        <w:t>- a real-life cons</w:t>
      </w:r>
      <w:r w:rsidR="00401612">
        <w:rPr>
          <w:sz w:val="22"/>
          <w:szCs w:val="22"/>
        </w:rPr>
        <w:t xml:space="preserve">truction project (also see the </w:t>
      </w:r>
      <w:r w:rsidR="00401612" w:rsidRPr="00401612">
        <w:rPr>
          <w:i/>
          <w:sz w:val="22"/>
          <w:szCs w:val="22"/>
        </w:rPr>
        <w:t>P</w:t>
      </w:r>
      <w:r w:rsidR="00F12CC3" w:rsidRPr="00401612">
        <w:rPr>
          <w:i/>
          <w:sz w:val="22"/>
          <w:szCs w:val="22"/>
        </w:rPr>
        <w:t>roject card</w:t>
      </w:r>
      <w:r w:rsidR="00F12CC3" w:rsidRPr="00C74E0F">
        <w:rPr>
          <w:sz w:val="22"/>
          <w:szCs w:val="22"/>
        </w:rPr>
        <w:t xml:space="preserve">) - </w:t>
      </w:r>
      <w:r w:rsidR="002C4C45" w:rsidRPr="00C74E0F">
        <w:rPr>
          <w:sz w:val="22"/>
          <w:szCs w:val="22"/>
        </w:rPr>
        <w:t xml:space="preserve">will be used here to </w:t>
      </w:r>
      <w:r w:rsidR="00793141" w:rsidRPr="00C74E0F">
        <w:rPr>
          <w:sz w:val="22"/>
          <w:szCs w:val="22"/>
        </w:rPr>
        <w:t>elucidate</w:t>
      </w:r>
      <w:r w:rsidR="00F73466" w:rsidRPr="00C74E0F">
        <w:rPr>
          <w:sz w:val="22"/>
          <w:szCs w:val="22"/>
        </w:rPr>
        <w:t xml:space="preserve"> some concepts</w:t>
      </w:r>
      <w:r w:rsidR="002C4C45" w:rsidRPr="00C74E0F">
        <w:rPr>
          <w:sz w:val="22"/>
          <w:szCs w:val="22"/>
        </w:rPr>
        <w:t>.</w:t>
      </w:r>
      <w:r w:rsidR="00CD75B1" w:rsidRPr="00C74E0F">
        <w:rPr>
          <w:sz w:val="22"/>
          <w:szCs w:val="22"/>
        </w:rPr>
        <w:t xml:space="preserve"> The illustratio</w:t>
      </w:r>
      <w:r w:rsidR="00AD7F9F" w:rsidRPr="00C74E0F">
        <w:rPr>
          <w:sz w:val="22"/>
          <w:szCs w:val="22"/>
        </w:rPr>
        <w:t xml:space="preserve">ns from the example project can be identified by an indent and </w:t>
      </w:r>
      <w:r w:rsidR="00401612">
        <w:rPr>
          <w:sz w:val="22"/>
          <w:szCs w:val="22"/>
        </w:rPr>
        <w:t xml:space="preserve">a </w:t>
      </w:r>
      <w:r w:rsidR="00AD7F9F" w:rsidRPr="00C74E0F">
        <w:rPr>
          <w:sz w:val="22"/>
          <w:szCs w:val="22"/>
        </w:rPr>
        <w:t xml:space="preserve">smaller </w:t>
      </w:r>
      <w:r w:rsidR="00401612" w:rsidRPr="00401612">
        <w:rPr>
          <w:color w:val="808080" w:themeColor="background1" w:themeShade="80"/>
          <w:sz w:val="22"/>
          <w:szCs w:val="22"/>
        </w:rPr>
        <w:t>grey</w:t>
      </w:r>
      <w:r w:rsidR="00401612">
        <w:rPr>
          <w:sz w:val="22"/>
          <w:szCs w:val="22"/>
        </w:rPr>
        <w:t xml:space="preserve"> </w:t>
      </w:r>
      <w:r w:rsidR="00AD7F9F" w:rsidRPr="00C74E0F">
        <w:rPr>
          <w:sz w:val="22"/>
          <w:szCs w:val="22"/>
        </w:rPr>
        <w:t>font.</w:t>
      </w:r>
      <w:r w:rsidR="00F62A6B" w:rsidRPr="00C74E0F">
        <w:rPr>
          <w:sz w:val="22"/>
          <w:szCs w:val="22"/>
        </w:rPr>
        <w:t xml:space="preserve"> It is also indicated whether a certain item (i.e. a certain column in the </w:t>
      </w:r>
      <w:r w:rsidR="00401612">
        <w:rPr>
          <w:sz w:val="22"/>
          <w:szCs w:val="22"/>
        </w:rPr>
        <w:t>data</w:t>
      </w:r>
      <w:r w:rsidR="00F62A6B" w:rsidRPr="00C74E0F">
        <w:rPr>
          <w:sz w:val="22"/>
          <w:szCs w:val="22"/>
        </w:rPr>
        <w:t xml:space="preserve"> sheet)</w:t>
      </w:r>
      <w:r w:rsidR="008F2A50" w:rsidRPr="00C74E0F">
        <w:rPr>
          <w:sz w:val="22"/>
          <w:szCs w:val="22"/>
        </w:rPr>
        <w:t xml:space="preserve"> is </w:t>
      </w:r>
      <w:r w:rsidR="00AD7F9F" w:rsidRPr="00C74E0F">
        <w:rPr>
          <w:sz w:val="22"/>
          <w:szCs w:val="22"/>
        </w:rPr>
        <w:t xml:space="preserve">to be considered </w:t>
      </w:r>
      <w:r w:rsidR="008F2A50" w:rsidRPr="00C74E0F">
        <w:rPr>
          <w:sz w:val="22"/>
          <w:szCs w:val="22"/>
        </w:rPr>
        <w:t>necessary input or not. The different possibilities are:</w:t>
      </w:r>
      <w:bookmarkStart w:id="0" w:name="_GoBack"/>
      <w:bookmarkEnd w:id="0"/>
    </w:p>
    <w:p w14:paraId="093D629E" w14:textId="77777777" w:rsidR="008F2A50" w:rsidRPr="00C74E0F" w:rsidRDefault="008F2A50" w:rsidP="00D83234">
      <w:pPr>
        <w:jc w:val="both"/>
        <w:rPr>
          <w:sz w:val="22"/>
          <w:szCs w:val="22"/>
        </w:rPr>
      </w:pPr>
    </w:p>
    <w:p w14:paraId="10843A48" w14:textId="4DF5966F" w:rsidR="008F2A50" w:rsidRPr="00C74E0F" w:rsidRDefault="008F2A50" w:rsidP="008C62FA">
      <w:pPr>
        <w:rPr>
          <w:sz w:val="22"/>
          <w:szCs w:val="22"/>
        </w:rPr>
      </w:pPr>
      <w:r w:rsidRPr="00C74E0F">
        <w:rPr>
          <w:sz w:val="22"/>
          <w:szCs w:val="22"/>
          <w:highlight w:val="green"/>
        </w:rPr>
        <w:t>Necessary input</w:t>
      </w:r>
      <w:r w:rsidRPr="00C74E0F">
        <w:rPr>
          <w:sz w:val="22"/>
          <w:szCs w:val="22"/>
        </w:rPr>
        <w:tab/>
        <w:t>Data that always have to be filled in</w:t>
      </w:r>
      <w:r w:rsidR="008C62FA">
        <w:rPr>
          <w:sz w:val="22"/>
          <w:szCs w:val="22"/>
        </w:rPr>
        <w:t xml:space="preserve"> (unless an alternative </w:t>
      </w:r>
      <w:r w:rsidR="00AD6071" w:rsidRPr="00C74E0F">
        <w:rPr>
          <w:sz w:val="22"/>
          <w:szCs w:val="22"/>
        </w:rPr>
        <w:t xml:space="preserve">input for that item </w:t>
      </w:r>
      <w:r w:rsidR="008C62FA">
        <w:rPr>
          <w:sz w:val="22"/>
          <w:szCs w:val="22"/>
        </w:rPr>
        <w:tab/>
      </w:r>
      <w:r w:rsidR="008C62FA">
        <w:rPr>
          <w:sz w:val="22"/>
          <w:szCs w:val="22"/>
        </w:rPr>
        <w:tab/>
      </w:r>
      <w:r w:rsidR="008C62FA">
        <w:rPr>
          <w:sz w:val="22"/>
          <w:szCs w:val="22"/>
        </w:rPr>
        <w:tab/>
      </w:r>
      <w:r w:rsidR="00AD6071" w:rsidRPr="00C74E0F">
        <w:rPr>
          <w:sz w:val="22"/>
          <w:szCs w:val="22"/>
        </w:rPr>
        <w:t>was entered</w:t>
      </w:r>
      <w:r w:rsidR="001061A4">
        <w:rPr>
          <w:sz w:val="22"/>
          <w:szCs w:val="22"/>
        </w:rPr>
        <w:t xml:space="preserve">, then the necessary input </w:t>
      </w:r>
      <w:r w:rsidR="00ED45CB">
        <w:rPr>
          <w:sz w:val="22"/>
          <w:szCs w:val="22"/>
        </w:rPr>
        <w:t>is</w:t>
      </w:r>
      <w:r w:rsidR="001061A4">
        <w:rPr>
          <w:sz w:val="22"/>
          <w:szCs w:val="22"/>
        </w:rPr>
        <w:t xml:space="preserve"> </w:t>
      </w:r>
      <w:r w:rsidR="00ED45CB">
        <w:rPr>
          <w:sz w:val="22"/>
          <w:szCs w:val="22"/>
        </w:rPr>
        <w:t>calculable</w:t>
      </w:r>
      <w:r w:rsidR="001061A4">
        <w:rPr>
          <w:sz w:val="22"/>
          <w:szCs w:val="22"/>
        </w:rPr>
        <w:t xml:space="preserve"> and can be left unfilled</w:t>
      </w:r>
      <w:r w:rsidR="00AD6071" w:rsidRPr="00C74E0F">
        <w:rPr>
          <w:sz w:val="22"/>
          <w:szCs w:val="22"/>
        </w:rPr>
        <w:t>)</w:t>
      </w:r>
      <w:r w:rsidR="0093375D" w:rsidRPr="00C74E0F">
        <w:rPr>
          <w:sz w:val="22"/>
          <w:szCs w:val="22"/>
        </w:rPr>
        <w:t>.</w:t>
      </w:r>
    </w:p>
    <w:p w14:paraId="28BCD004" w14:textId="77777777" w:rsidR="008F2A50" w:rsidRPr="00C74E0F" w:rsidRDefault="008F2A50" w:rsidP="00C74E0F">
      <w:pPr>
        <w:rPr>
          <w:sz w:val="22"/>
          <w:szCs w:val="22"/>
        </w:rPr>
      </w:pPr>
    </w:p>
    <w:p w14:paraId="6E84E817" w14:textId="77A67939" w:rsidR="008F2A50" w:rsidRPr="00C74E0F" w:rsidRDefault="008F2A50" w:rsidP="008C62FA">
      <w:pPr>
        <w:rPr>
          <w:sz w:val="22"/>
          <w:szCs w:val="22"/>
          <w:highlight w:val="darkYellow"/>
        </w:rPr>
      </w:pPr>
      <w:r w:rsidRPr="00C74E0F">
        <w:rPr>
          <w:sz w:val="22"/>
          <w:szCs w:val="22"/>
          <w:highlight w:val="darkYellow"/>
        </w:rPr>
        <w:t>Alternative input</w:t>
      </w:r>
      <w:r w:rsidRPr="00C74E0F">
        <w:rPr>
          <w:sz w:val="22"/>
          <w:szCs w:val="22"/>
        </w:rPr>
        <w:tab/>
        <w:t xml:space="preserve">Data that can be filled in as an alternative for necessary </w:t>
      </w:r>
      <w:r w:rsidR="001061A4">
        <w:rPr>
          <w:sz w:val="22"/>
          <w:szCs w:val="22"/>
        </w:rPr>
        <w:t>data. Obviously, this</w:t>
      </w:r>
      <w:r w:rsidR="00B8094C">
        <w:rPr>
          <w:sz w:val="22"/>
          <w:szCs w:val="22"/>
        </w:rPr>
        <w:t xml:space="preserve"> </w:t>
      </w:r>
      <w:r w:rsidR="001061A4">
        <w:rPr>
          <w:sz w:val="22"/>
          <w:szCs w:val="22"/>
        </w:rPr>
        <w:tab/>
      </w:r>
      <w:r w:rsidR="001061A4">
        <w:rPr>
          <w:sz w:val="22"/>
          <w:szCs w:val="22"/>
        </w:rPr>
        <w:tab/>
      </w:r>
      <w:r w:rsidR="001061A4">
        <w:rPr>
          <w:sz w:val="22"/>
          <w:szCs w:val="22"/>
        </w:rPr>
        <w:tab/>
      </w:r>
      <w:r w:rsidR="001061A4">
        <w:rPr>
          <w:sz w:val="22"/>
          <w:szCs w:val="22"/>
        </w:rPr>
        <w:tab/>
      </w:r>
      <w:r w:rsidR="00B8094C">
        <w:rPr>
          <w:sz w:val="22"/>
          <w:szCs w:val="22"/>
        </w:rPr>
        <w:t>can be left blank if the correspondi</w:t>
      </w:r>
      <w:r w:rsidR="001061A4">
        <w:rPr>
          <w:sz w:val="22"/>
          <w:szCs w:val="22"/>
        </w:rPr>
        <w:t>ng necessary input was provided.</w:t>
      </w:r>
    </w:p>
    <w:p w14:paraId="6D76F0A4" w14:textId="77777777" w:rsidR="008F2A50" w:rsidRPr="00C74E0F" w:rsidRDefault="008F2A50" w:rsidP="00C74E0F">
      <w:pPr>
        <w:rPr>
          <w:sz w:val="22"/>
          <w:szCs w:val="22"/>
        </w:rPr>
      </w:pPr>
    </w:p>
    <w:p w14:paraId="5BBA3279" w14:textId="33708534" w:rsidR="008F2A50" w:rsidRPr="00C74E0F" w:rsidRDefault="008F2A50" w:rsidP="008C62FA">
      <w:pPr>
        <w:rPr>
          <w:sz w:val="22"/>
          <w:szCs w:val="22"/>
        </w:rPr>
      </w:pPr>
      <w:r w:rsidRPr="00C74E0F">
        <w:rPr>
          <w:sz w:val="22"/>
          <w:szCs w:val="22"/>
          <w:highlight w:val="yellow"/>
        </w:rPr>
        <w:t>Additional input</w:t>
      </w:r>
      <w:r w:rsidRPr="00C74E0F">
        <w:rPr>
          <w:sz w:val="22"/>
          <w:szCs w:val="22"/>
        </w:rPr>
        <w:tab/>
        <w:t>Data that are very inter</w:t>
      </w:r>
      <w:r w:rsidR="008C62FA">
        <w:rPr>
          <w:sz w:val="22"/>
          <w:szCs w:val="22"/>
        </w:rPr>
        <w:t>esting to fill in, however not n</w:t>
      </w:r>
      <w:r w:rsidRPr="00C74E0F">
        <w:rPr>
          <w:sz w:val="22"/>
          <w:szCs w:val="22"/>
        </w:rPr>
        <w:t>ecessary</w:t>
      </w:r>
      <w:r w:rsidR="0093375D" w:rsidRPr="00C74E0F">
        <w:rPr>
          <w:sz w:val="22"/>
          <w:szCs w:val="22"/>
        </w:rPr>
        <w:t xml:space="preserve">. Do note that, </w:t>
      </w:r>
      <w:r w:rsidR="008C62FA">
        <w:rPr>
          <w:sz w:val="22"/>
          <w:szCs w:val="22"/>
        </w:rPr>
        <w:tab/>
      </w:r>
      <w:r w:rsidR="008C62FA">
        <w:rPr>
          <w:sz w:val="22"/>
          <w:szCs w:val="22"/>
        </w:rPr>
        <w:tab/>
      </w:r>
      <w:r w:rsidR="008C62FA">
        <w:rPr>
          <w:sz w:val="22"/>
          <w:szCs w:val="22"/>
        </w:rPr>
        <w:tab/>
      </w:r>
      <w:r w:rsidR="008C62FA">
        <w:rPr>
          <w:sz w:val="22"/>
          <w:szCs w:val="22"/>
        </w:rPr>
        <w:tab/>
      </w:r>
      <w:r w:rsidR="0093375D" w:rsidRPr="00C74E0F">
        <w:rPr>
          <w:sz w:val="22"/>
          <w:szCs w:val="22"/>
        </w:rPr>
        <w:t>when in a certain tab one addit</w:t>
      </w:r>
      <w:r w:rsidR="00C61E1C" w:rsidRPr="00C74E0F">
        <w:rPr>
          <w:sz w:val="22"/>
          <w:szCs w:val="22"/>
        </w:rPr>
        <w:t xml:space="preserve">ional input field is </w:t>
      </w:r>
      <w:r w:rsidR="0093375D" w:rsidRPr="00C74E0F">
        <w:rPr>
          <w:sz w:val="22"/>
          <w:szCs w:val="22"/>
        </w:rPr>
        <w:t xml:space="preserve">filled in, the other additional </w:t>
      </w:r>
      <w:r w:rsidR="008C62FA">
        <w:rPr>
          <w:sz w:val="22"/>
          <w:szCs w:val="22"/>
        </w:rPr>
        <w:tab/>
      </w:r>
      <w:r w:rsidR="008C62FA">
        <w:rPr>
          <w:sz w:val="22"/>
          <w:szCs w:val="22"/>
        </w:rPr>
        <w:tab/>
      </w:r>
      <w:r w:rsidR="008C62FA">
        <w:rPr>
          <w:sz w:val="22"/>
          <w:szCs w:val="22"/>
        </w:rPr>
        <w:tab/>
        <w:t xml:space="preserve">input </w:t>
      </w:r>
      <w:r w:rsidR="00C61E1C" w:rsidRPr="00C74E0F">
        <w:rPr>
          <w:sz w:val="22"/>
          <w:szCs w:val="22"/>
        </w:rPr>
        <w:t>ite</w:t>
      </w:r>
      <w:r w:rsidR="008C62FA">
        <w:rPr>
          <w:sz w:val="22"/>
          <w:szCs w:val="22"/>
        </w:rPr>
        <w:t xml:space="preserve">ms </w:t>
      </w:r>
      <w:r w:rsidR="00C61E1C" w:rsidRPr="00C74E0F">
        <w:rPr>
          <w:sz w:val="22"/>
          <w:szCs w:val="22"/>
        </w:rPr>
        <w:t xml:space="preserve">become necessary </w:t>
      </w:r>
      <w:r w:rsidR="0093375D" w:rsidRPr="00C74E0F">
        <w:rPr>
          <w:sz w:val="22"/>
          <w:szCs w:val="22"/>
        </w:rPr>
        <w:t xml:space="preserve">input and thus also have to be completed. </w:t>
      </w:r>
      <w:r w:rsidR="00C61E1C" w:rsidRPr="00C74E0F">
        <w:rPr>
          <w:sz w:val="22"/>
          <w:szCs w:val="22"/>
        </w:rPr>
        <w:t xml:space="preserve">For </w:t>
      </w:r>
      <w:r w:rsidR="008C62FA">
        <w:rPr>
          <w:sz w:val="22"/>
          <w:szCs w:val="22"/>
        </w:rPr>
        <w:tab/>
      </w:r>
      <w:r w:rsidR="008C62FA">
        <w:rPr>
          <w:sz w:val="22"/>
          <w:szCs w:val="22"/>
        </w:rPr>
        <w:tab/>
      </w:r>
      <w:r w:rsidR="008C62FA">
        <w:rPr>
          <w:sz w:val="22"/>
          <w:szCs w:val="22"/>
        </w:rPr>
        <w:tab/>
      </w:r>
      <w:r w:rsidR="008C62FA">
        <w:rPr>
          <w:sz w:val="22"/>
          <w:szCs w:val="22"/>
        </w:rPr>
        <w:tab/>
      </w:r>
      <w:r w:rsidR="00C61E1C" w:rsidRPr="00C74E0F">
        <w:rPr>
          <w:sz w:val="22"/>
          <w:szCs w:val="22"/>
        </w:rPr>
        <w:t>example, if in the</w:t>
      </w:r>
      <w:r w:rsidR="00401612">
        <w:rPr>
          <w:sz w:val="22"/>
          <w:szCs w:val="22"/>
        </w:rPr>
        <w:t xml:space="preserve"> 'R</w:t>
      </w:r>
      <w:r w:rsidR="008C62FA">
        <w:rPr>
          <w:sz w:val="22"/>
          <w:szCs w:val="22"/>
        </w:rPr>
        <w:t xml:space="preserve">esources' tab a 'Name' is </w:t>
      </w:r>
      <w:r w:rsidR="00C61E1C" w:rsidRPr="00C74E0F">
        <w:rPr>
          <w:sz w:val="22"/>
          <w:szCs w:val="22"/>
        </w:rPr>
        <w:t xml:space="preserve">filled in, the 'ID', 'Type', </w:t>
      </w:r>
      <w:r w:rsidR="008C62FA">
        <w:rPr>
          <w:sz w:val="22"/>
          <w:szCs w:val="22"/>
        </w:rPr>
        <w:tab/>
      </w:r>
      <w:r w:rsidR="008C62FA">
        <w:rPr>
          <w:sz w:val="22"/>
          <w:szCs w:val="22"/>
        </w:rPr>
        <w:tab/>
      </w:r>
      <w:r w:rsidR="008C62FA">
        <w:rPr>
          <w:sz w:val="22"/>
          <w:szCs w:val="22"/>
        </w:rPr>
        <w:tab/>
      </w:r>
      <w:r w:rsidR="008C62FA">
        <w:rPr>
          <w:sz w:val="22"/>
          <w:szCs w:val="22"/>
        </w:rPr>
        <w:tab/>
      </w:r>
      <w:r w:rsidR="008C62FA">
        <w:rPr>
          <w:sz w:val="22"/>
          <w:szCs w:val="22"/>
        </w:rPr>
        <w:tab/>
      </w:r>
      <w:r w:rsidR="00C61E1C" w:rsidRPr="00C74E0F">
        <w:rPr>
          <w:sz w:val="22"/>
          <w:szCs w:val="22"/>
        </w:rPr>
        <w:t>'A</w:t>
      </w:r>
      <w:r w:rsidR="008C62FA">
        <w:rPr>
          <w:sz w:val="22"/>
          <w:szCs w:val="22"/>
        </w:rPr>
        <w:t xml:space="preserve">vailability', 'Cost/Use' and </w:t>
      </w:r>
      <w:r w:rsidR="00C61E1C" w:rsidRPr="00C74E0F">
        <w:rPr>
          <w:sz w:val="22"/>
          <w:szCs w:val="22"/>
        </w:rPr>
        <w:t>'Cost/Unit' also have to be defined.</w:t>
      </w:r>
    </w:p>
    <w:p w14:paraId="07206CE2" w14:textId="77777777" w:rsidR="008F2A50" w:rsidRPr="00C74E0F" w:rsidRDefault="008F2A50" w:rsidP="00D83234">
      <w:pPr>
        <w:jc w:val="both"/>
        <w:rPr>
          <w:sz w:val="22"/>
          <w:szCs w:val="22"/>
        </w:rPr>
      </w:pPr>
    </w:p>
    <w:p w14:paraId="01FDD560" w14:textId="1F7174FB" w:rsidR="008F2A50" w:rsidRPr="00C74E0F" w:rsidRDefault="00C1248B" w:rsidP="008C62FA">
      <w:pPr>
        <w:rPr>
          <w:sz w:val="22"/>
          <w:szCs w:val="22"/>
        </w:rPr>
      </w:pPr>
      <w:r>
        <w:rPr>
          <w:sz w:val="22"/>
          <w:szCs w:val="22"/>
          <w:highlight w:val="lightGray"/>
        </w:rPr>
        <w:t>Repeated input</w:t>
      </w:r>
      <w:r>
        <w:rPr>
          <w:sz w:val="22"/>
          <w:szCs w:val="22"/>
        </w:rPr>
        <w:tab/>
      </w:r>
      <w:r>
        <w:rPr>
          <w:sz w:val="22"/>
          <w:szCs w:val="22"/>
        </w:rPr>
        <w:tab/>
      </w:r>
      <w:r w:rsidR="008F2A50" w:rsidRPr="00C74E0F">
        <w:rPr>
          <w:sz w:val="22"/>
          <w:szCs w:val="22"/>
        </w:rPr>
        <w:t xml:space="preserve">Data that </w:t>
      </w:r>
      <w:r w:rsidR="00EB0938" w:rsidRPr="00C74E0F">
        <w:rPr>
          <w:sz w:val="22"/>
          <w:szCs w:val="22"/>
        </w:rPr>
        <w:t xml:space="preserve">were </w:t>
      </w:r>
      <w:r w:rsidR="008F2A50" w:rsidRPr="00C74E0F">
        <w:rPr>
          <w:sz w:val="22"/>
          <w:szCs w:val="22"/>
        </w:rPr>
        <w:t>already input</w:t>
      </w:r>
      <w:r w:rsidR="00EB0938" w:rsidRPr="00C74E0F">
        <w:rPr>
          <w:sz w:val="22"/>
          <w:szCs w:val="22"/>
        </w:rPr>
        <w:t>ted in another tab</w:t>
      </w:r>
      <w:r w:rsidR="00807BC2">
        <w:rPr>
          <w:sz w:val="22"/>
          <w:szCs w:val="22"/>
        </w:rPr>
        <w:t xml:space="preserve"> but repeated for clarification</w:t>
      </w:r>
      <w:r w:rsidR="0093375D" w:rsidRPr="00C74E0F">
        <w:rPr>
          <w:sz w:val="22"/>
          <w:szCs w:val="22"/>
        </w:rPr>
        <w:t>.</w:t>
      </w:r>
    </w:p>
    <w:p w14:paraId="4173638A" w14:textId="77777777" w:rsidR="00BB75B9" w:rsidRDefault="00BB75B9" w:rsidP="00D83234">
      <w:pPr>
        <w:jc w:val="both"/>
        <w:rPr>
          <w:color w:val="FF0000"/>
          <w:sz w:val="22"/>
          <w:szCs w:val="22"/>
        </w:rPr>
      </w:pPr>
    </w:p>
    <w:p w14:paraId="5D44E189" w14:textId="77777777" w:rsidR="00C74E0F" w:rsidRPr="00C74E0F" w:rsidRDefault="00C74E0F" w:rsidP="00D83234">
      <w:pPr>
        <w:jc w:val="both"/>
        <w:rPr>
          <w:color w:val="FF0000"/>
          <w:sz w:val="22"/>
          <w:szCs w:val="22"/>
        </w:rPr>
      </w:pPr>
    </w:p>
    <w:p w14:paraId="732382E7" w14:textId="31730527" w:rsidR="00DE6102" w:rsidRPr="00C74E0F" w:rsidRDefault="00401612" w:rsidP="00D83234">
      <w:pPr>
        <w:jc w:val="both"/>
        <w:rPr>
          <w:b/>
          <w:szCs w:val="22"/>
        </w:rPr>
      </w:pPr>
      <w:r>
        <w:rPr>
          <w:b/>
          <w:szCs w:val="22"/>
        </w:rPr>
        <w:t>Baseline S</w:t>
      </w:r>
      <w:r w:rsidR="00DE6102" w:rsidRPr="00C74E0F">
        <w:rPr>
          <w:b/>
          <w:szCs w:val="22"/>
        </w:rPr>
        <w:t>chedule</w:t>
      </w:r>
    </w:p>
    <w:p w14:paraId="3461D832" w14:textId="77777777" w:rsidR="00DE6102" w:rsidRPr="00C74E0F" w:rsidRDefault="00DE6102" w:rsidP="00D83234">
      <w:pPr>
        <w:jc w:val="both"/>
        <w:rPr>
          <w:sz w:val="22"/>
          <w:szCs w:val="22"/>
        </w:rPr>
      </w:pPr>
    </w:p>
    <w:p w14:paraId="5F69063E" w14:textId="03F4D261" w:rsidR="000E131E" w:rsidRPr="00E647B6" w:rsidRDefault="00E647B6" w:rsidP="000E131E">
      <w:pPr>
        <w:jc w:val="both"/>
        <w:rPr>
          <w:sz w:val="22"/>
          <w:szCs w:val="22"/>
        </w:rPr>
      </w:pPr>
      <w:r w:rsidRPr="00E647B6">
        <w:rPr>
          <w:sz w:val="22"/>
          <w:szCs w:val="22"/>
        </w:rPr>
        <w:t xml:space="preserve">The baseline schedule presents the planned timing of activities and the precedence relations between those activities, or in other words, the network structure of the project. Moreover, </w:t>
      </w:r>
      <w:r>
        <w:rPr>
          <w:sz w:val="22"/>
          <w:szCs w:val="22"/>
        </w:rPr>
        <w:t>estimated</w:t>
      </w:r>
      <w:r w:rsidRPr="00E647B6">
        <w:rPr>
          <w:sz w:val="22"/>
          <w:szCs w:val="22"/>
        </w:rPr>
        <w:t xml:space="preserve"> costs are assigned to the activities. The baseline schedule provides the basis for all further project assessments regarding risk analysis and project control (see later sections).</w:t>
      </w:r>
    </w:p>
    <w:p w14:paraId="2E5EBAE2" w14:textId="77777777" w:rsidR="002C4C45" w:rsidRPr="00C74E0F" w:rsidRDefault="002C4C45" w:rsidP="00D83234">
      <w:pPr>
        <w:jc w:val="both"/>
        <w:rPr>
          <w:sz w:val="22"/>
          <w:szCs w:val="22"/>
        </w:rPr>
      </w:pPr>
    </w:p>
    <w:p w14:paraId="28AFCECE" w14:textId="77777777" w:rsidR="00DE6102" w:rsidRPr="00C74E0F" w:rsidRDefault="001B6139" w:rsidP="00D83234">
      <w:pPr>
        <w:jc w:val="both"/>
        <w:rPr>
          <w:b/>
          <w:sz w:val="22"/>
          <w:szCs w:val="22"/>
        </w:rPr>
      </w:pPr>
      <w:r w:rsidRPr="00C74E0F">
        <w:rPr>
          <w:b/>
          <w:sz w:val="22"/>
          <w:szCs w:val="22"/>
        </w:rPr>
        <w:t>General</w:t>
      </w:r>
    </w:p>
    <w:p w14:paraId="7B9D8A1A" w14:textId="77777777" w:rsidR="001B6139" w:rsidRPr="00C74E0F" w:rsidRDefault="001B6139" w:rsidP="00D83234">
      <w:pPr>
        <w:jc w:val="both"/>
        <w:rPr>
          <w:sz w:val="22"/>
          <w:szCs w:val="22"/>
        </w:rPr>
      </w:pPr>
    </w:p>
    <w:p w14:paraId="65C7FC68" w14:textId="4A895846" w:rsidR="001B6139" w:rsidRPr="00C74E0F" w:rsidRDefault="001B6139" w:rsidP="00D83234">
      <w:pPr>
        <w:jc w:val="both"/>
        <w:rPr>
          <w:sz w:val="22"/>
          <w:szCs w:val="22"/>
        </w:rPr>
      </w:pPr>
      <w:r w:rsidRPr="00C74E0F">
        <w:rPr>
          <w:sz w:val="22"/>
          <w:szCs w:val="22"/>
          <w:u w:val="single"/>
        </w:rPr>
        <w:t>I</w:t>
      </w:r>
      <w:r w:rsidR="009E72DC" w:rsidRPr="00C74E0F">
        <w:rPr>
          <w:sz w:val="22"/>
          <w:szCs w:val="22"/>
          <w:u w:val="single"/>
        </w:rPr>
        <w:t>D</w:t>
      </w:r>
      <w:r w:rsidR="009E72DC" w:rsidRPr="00C74E0F">
        <w:rPr>
          <w:sz w:val="22"/>
          <w:szCs w:val="22"/>
        </w:rPr>
        <w:tab/>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green"/>
        </w:rPr>
        <w:t>Necessary input</w:t>
      </w:r>
    </w:p>
    <w:p w14:paraId="6C82DC6B" w14:textId="470BA22B" w:rsidR="00881A45" w:rsidRPr="00C74E0F" w:rsidRDefault="00A633A4" w:rsidP="00D83234">
      <w:pPr>
        <w:jc w:val="both"/>
        <w:rPr>
          <w:sz w:val="22"/>
          <w:szCs w:val="22"/>
        </w:rPr>
      </w:pPr>
      <w:r w:rsidRPr="00C74E0F">
        <w:rPr>
          <w:sz w:val="22"/>
          <w:szCs w:val="22"/>
        </w:rPr>
        <w:t>Activity ID</w:t>
      </w:r>
      <w:r w:rsidR="00891E06" w:rsidRPr="00C74E0F">
        <w:rPr>
          <w:sz w:val="22"/>
          <w:szCs w:val="22"/>
        </w:rPr>
        <w:t xml:space="preserve">. This is </w:t>
      </w:r>
      <w:r w:rsidR="001B6139" w:rsidRPr="00C74E0F">
        <w:rPr>
          <w:sz w:val="22"/>
          <w:szCs w:val="22"/>
        </w:rPr>
        <w:t xml:space="preserve">needed </w:t>
      </w:r>
      <w:r w:rsidR="00891E06" w:rsidRPr="00C74E0F">
        <w:rPr>
          <w:sz w:val="22"/>
          <w:szCs w:val="22"/>
        </w:rPr>
        <w:t xml:space="preserve">later </w:t>
      </w:r>
      <w:r w:rsidR="001B6139" w:rsidRPr="00C74E0F">
        <w:rPr>
          <w:sz w:val="22"/>
          <w:szCs w:val="22"/>
        </w:rPr>
        <w:t xml:space="preserve">for </w:t>
      </w:r>
      <w:r w:rsidRPr="00C74E0F">
        <w:rPr>
          <w:sz w:val="22"/>
          <w:szCs w:val="22"/>
        </w:rPr>
        <w:t xml:space="preserve">expressing </w:t>
      </w:r>
      <w:r w:rsidR="001B6139" w:rsidRPr="00C74E0F">
        <w:rPr>
          <w:sz w:val="22"/>
          <w:szCs w:val="22"/>
        </w:rPr>
        <w:t xml:space="preserve">the </w:t>
      </w:r>
      <w:r w:rsidR="001B109A" w:rsidRPr="00C74E0F">
        <w:rPr>
          <w:sz w:val="22"/>
          <w:szCs w:val="22"/>
        </w:rPr>
        <w:t>precedence</w:t>
      </w:r>
      <w:r w:rsidR="001B6139" w:rsidRPr="00C74E0F">
        <w:rPr>
          <w:sz w:val="22"/>
          <w:szCs w:val="22"/>
        </w:rPr>
        <w:t xml:space="preserve"> relations</w:t>
      </w:r>
      <w:r w:rsidR="00B977AB" w:rsidRPr="00C74E0F">
        <w:rPr>
          <w:sz w:val="22"/>
          <w:szCs w:val="22"/>
        </w:rPr>
        <w:t xml:space="preserve"> between activities and the assignment of resources to activities</w:t>
      </w:r>
      <w:r w:rsidR="00881A45" w:rsidRPr="00C74E0F">
        <w:rPr>
          <w:sz w:val="22"/>
          <w:szCs w:val="22"/>
        </w:rPr>
        <w:t>.</w:t>
      </w:r>
      <w:r w:rsidR="00891E06" w:rsidRPr="00C74E0F">
        <w:rPr>
          <w:sz w:val="22"/>
          <w:szCs w:val="22"/>
        </w:rPr>
        <w:t xml:space="preserve"> </w:t>
      </w:r>
      <w:r w:rsidR="00C61E1C" w:rsidRPr="00C74E0F">
        <w:rPr>
          <w:sz w:val="22"/>
          <w:szCs w:val="22"/>
        </w:rPr>
        <w:t>Note that these IDs do not necessarily have to be consecutive, as is the case in the example project.</w:t>
      </w:r>
    </w:p>
    <w:p w14:paraId="442B1073" w14:textId="54AA0FF5" w:rsidR="001B6139" w:rsidRPr="00C74E0F" w:rsidRDefault="00881A45" w:rsidP="00C74E0F">
      <w:pPr>
        <w:pStyle w:val="NoSpacing"/>
      </w:pPr>
      <w:r w:rsidRPr="00C74E0F">
        <w:t>For example,</w:t>
      </w:r>
      <w:r w:rsidR="00891E06" w:rsidRPr="00C74E0F">
        <w:t xml:space="preserve"> 'hire contractor' can </w:t>
      </w:r>
      <w:r w:rsidRPr="00C74E0F">
        <w:t>also be indicated as activity 3</w:t>
      </w:r>
      <w:r w:rsidR="001B6139" w:rsidRPr="00C74E0F">
        <w:t>.</w:t>
      </w:r>
    </w:p>
    <w:p w14:paraId="4322F07B" w14:textId="77777777" w:rsidR="001B6139" w:rsidRPr="00C74E0F" w:rsidRDefault="001B6139" w:rsidP="00D83234">
      <w:pPr>
        <w:jc w:val="both"/>
        <w:rPr>
          <w:sz w:val="22"/>
          <w:szCs w:val="22"/>
        </w:rPr>
      </w:pPr>
    </w:p>
    <w:p w14:paraId="2E707D52" w14:textId="473800F3" w:rsidR="001B6139" w:rsidRPr="00C74E0F" w:rsidRDefault="001B6139" w:rsidP="00D83234">
      <w:pPr>
        <w:jc w:val="both"/>
        <w:rPr>
          <w:sz w:val="22"/>
          <w:szCs w:val="22"/>
        </w:rPr>
      </w:pPr>
      <w:r w:rsidRPr="00C74E0F">
        <w:rPr>
          <w:sz w:val="22"/>
          <w:szCs w:val="22"/>
          <w:u w:val="single"/>
        </w:rPr>
        <w:t>Name</w:t>
      </w:r>
      <w:r w:rsidR="009E72DC" w:rsidRPr="00C74E0F">
        <w:rPr>
          <w:sz w:val="22"/>
          <w:szCs w:val="22"/>
        </w:rPr>
        <w:tab/>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green"/>
        </w:rPr>
        <w:t>Necessary input</w:t>
      </w:r>
      <w:r w:rsidR="009E72DC" w:rsidRPr="00C74E0F">
        <w:rPr>
          <w:sz w:val="22"/>
          <w:szCs w:val="22"/>
        </w:rPr>
        <w:t xml:space="preserve"> </w:t>
      </w:r>
      <w:r w:rsidR="009E72DC" w:rsidRPr="00C74E0F">
        <w:rPr>
          <w:sz w:val="22"/>
          <w:szCs w:val="22"/>
          <w:highlight w:val="yellow"/>
        </w:rPr>
        <w:t xml:space="preserve">(work packages </w:t>
      </w:r>
      <w:r w:rsidR="00F62A6B" w:rsidRPr="00C74E0F">
        <w:rPr>
          <w:sz w:val="22"/>
          <w:szCs w:val="22"/>
          <w:highlight w:val="yellow"/>
        </w:rPr>
        <w:t xml:space="preserve">= </w:t>
      </w:r>
      <w:r w:rsidR="009E72DC" w:rsidRPr="00C74E0F">
        <w:rPr>
          <w:sz w:val="22"/>
          <w:szCs w:val="22"/>
          <w:highlight w:val="yellow"/>
        </w:rPr>
        <w:t>additional input)</w:t>
      </w:r>
    </w:p>
    <w:p w14:paraId="7FEE99FA" w14:textId="77777777" w:rsidR="00881A45" w:rsidRPr="00C74E0F" w:rsidRDefault="00A633A4" w:rsidP="00D83234">
      <w:pPr>
        <w:jc w:val="both"/>
        <w:rPr>
          <w:sz w:val="22"/>
          <w:szCs w:val="22"/>
        </w:rPr>
      </w:pPr>
      <w:r w:rsidRPr="00C74E0F">
        <w:rPr>
          <w:sz w:val="22"/>
          <w:szCs w:val="22"/>
        </w:rPr>
        <w:t>Manually chosen activity name</w:t>
      </w:r>
      <w:r w:rsidR="00CD361F" w:rsidRPr="00C74E0F">
        <w:rPr>
          <w:sz w:val="22"/>
          <w:szCs w:val="22"/>
        </w:rPr>
        <w:t>.</w:t>
      </w:r>
      <w:r w:rsidR="001B6139" w:rsidRPr="00C74E0F">
        <w:rPr>
          <w:sz w:val="22"/>
          <w:szCs w:val="22"/>
        </w:rPr>
        <w:t xml:space="preserve"> </w:t>
      </w:r>
    </w:p>
    <w:p w14:paraId="2C847614" w14:textId="7F95F611" w:rsidR="001B6139" w:rsidRPr="00C74E0F" w:rsidRDefault="00CD361F" w:rsidP="00C74E0F">
      <w:pPr>
        <w:pStyle w:val="NoSpacing"/>
      </w:pPr>
      <w:r w:rsidRPr="00C74E0F">
        <w:t>In the example project</w:t>
      </w:r>
      <w:r w:rsidR="001B6139" w:rsidRPr="00C74E0F">
        <w:t>, there are</w:t>
      </w:r>
      <w:r w:rsidR="00A633A4" w:rsidRPr="00C74E0F">
        <w:t xml:space="preserve"> also work packages identified which contain</w:t>
      </w:r>
      <w:r w:rsidR="001B6139" w:rsidRPr="00C74E0F">
        <w:t xml:space="preserve"> </w:t>
      </w:r>
      <w:r w:rsidR="004C26AA" w:rsidRPr="00C74E0F">
        <w:t>a group of</w:t>
      </w:r>
      <w:r w:rsidR="001B6139" w:rsidRPr="00C74E0F">
        <w:t xml:space="preserve"> activities</w:t>
      </w:r>
      <w:r w:rsidR="00BB75B9" w:rsidRPr="00C74E0F">
        <w:t xml:space="preserve"> and correspond to a project phase</w:t>
      </w:r>
      <w:r w:rsidRPr="00C74E0F">
        <w:t xml:space="preserve"> (e.g. preparation, foundation, shell, etc.)</w:t>
      </w:r>
      <w:r w:rsidR="00A633A4" w:rsidRPr="00C74E0F">
        <w:t>.</w:t>
      </w:r>
    </w:p>
    <w:p w14:paraId="70B29516" w14:textId="77777777" w:rsidR="001B6139" w:rsidRPr="00C74E0F" w:rsidRDefault="001B6139" w:rsidP="00D83234">
      <w:pPr>
        <w:jc w:val="both"/>
        <w:rPr>
          <w:sz w:val="22"/>
          <w:szCs w:val="22"/>
        </w:rPr>
      </w:pPr>
    </w:p>
    <w:p w14:paraId="4189B738" w14:textId="77777777" w:rsidR="001B6139" w:rsidRPr="00C74E0F" w:rsidRDefault="001B6139" w:rsidP="00D83234">
      <w:pPr>
        <w:jc w:val="both"/>
        <w:rPr>
          <w:b/>
          <w:sz w:val="22"/>
          <w:szCs w:val="22"/>
        </w:rPr>
      </w:pPr>
      <w:r w:rsidRPr="00C74E0F">
        <w:rPr>
          <w:b/>
          <w:sz w:val="22"/>
          <w:szCs w:val="22"/>
        </w:rPr>
        <w:t>Relations</w:t>
      </w:r>
    </w:p>
    <w:p w14:paraId="5B46A58D" w14:textId="77777777" w:rsidR="001B6139" w:rsidRPr="00C74E0F" w:rsidRDefault="001B6139" w:rsidP="00D83234">
      <w:pPr>
        <w:jc w:val="both"/>
        <w:rPr>
          <w:sz w:val="22"/>
          <w:szCs w:val="22"/>
        </w:rPr>
      </w:pPr>
    </w:p>
    <w:p w14:paraId="4049F3A1" w14:textId="63FFBD4C" w:rsidR="001B6139" w:rsidRPr="00C74E0F" w:rsidRDefault="001B6139" w:rsidP="00D83234">
      <w:pPr>
        <w:jc w:val="both"/>
        <w:rPr>
          <w:sz w:val="22"/>
          <w:szCs w:val="22"/>
        </w:rPr>
      </w:pPr>
      <w:r w:rsidRPr="00C74E0F">
        <w:rPr>
          <w:sz w:val="22"/>
          <w:szCs w:val="22"/>
          <w:u w:val="single"/>
        </w:rPr>
        <w:t>Predecessors</w:t>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green"/>
        </w:rPr>
        <w:t>Necessary input</w:t>
      </w:r>
    </w:p>
    <w:p w14:paraId="5F29EFC5" w14:textId="3B6470CA" w:rsidR="00A633A4" w:rsidRPr="00C74E0F" w:rsidRDefault="00A633A4" w:rsidP="00D83234">
      <w:pPr>
        <w:jc w:val="both"/>
        <w:rPr>
          <w:sz w:val="22"/>
          <w:szCs w:val="22"/>
        </w:rPr>
      </w:pPr>
      <w:r w:rsidRPr="00C74E0F">
        <w:rPr>
          <w:sz w:val="22"/>
          <w:szCs w:val="22"/>
        </w:rPr>
        <w:t>List of activities that immediately precede the current activity through precedence relations</w:t>
      </w:r>
      <w:r w:rsidR="001B6139" w:rsidRPr="00C74E0F">
        <w:rPr>
          <w:sz w:val="22"/>
          <w:szCs w:val="22"/>
        </w:rPr>
        <w:t xml:space="preserve">. </w:t>
      </w:r>
    </w:p>
    <w:p w14:paraId="54DE7C64" w14:textId="77777777" w:rsidR="001B6139" w:rsidRPr="00C74E0F" w:rsidRDefault="001B6139" w:rsidP="00D83234">
      <w:pPr>
        <w:jc w:val="both"/>
        <w:rPr>
          <w:sz w:val="22"/>
          <w:szCs w:val="22"/>
        </w:rPr>
      </w:pPr>
    </w:p>
    <w:p w14:paraId="7656FC8A" w14:textId="017E43E8" w:rsidR="001B6139" w:rsidRPr="00C74E0F" w:rsidRDefault="001B6139" w:rsidP="00D83234">
      <w:pPr>
        <w:jc w:val="both"/>
        <w:rPr>
          <w:sz w:val="22"/>
          <w:szCs w:val="22"/>
        </w:rPr>
      </w:pPr>
      <w:r w:rsidRPr="00C74E0F">
        <w:rPr>
          <w:sz w:val="22"/>
          <w:szCs w:val="22"/>
          <w:u w:val="single"/>
        </w:rPr>
        <w:t>Successors</w:t>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green"/>
        </w:rPr>
        <w:t>Necessary input</w:t>
      </w:r>
    </w:p>
    <w:p w14:paraId="0CC98F3D" w14:textId="3BF7A830" w:rsidR="00A633A4" w:rsidRPr="00C74E0F" w:rsidRDefault="00A633A4" w:rsidP="00D83234">
      <w:pPr>
        <w:jc w:val="both"/>
        <w:rPr>
          <w:sz w:val="22"/>
          <w:szCs w:val="22"/>
        </w:rPr>
      </w:pPr>
      <w:r w:rsidRPr="00C74E0F">
        <w:rPr>
          <w:sz w:val="22"/>
          <w:szCs w:val="22"/>
        </w:rPr>
        <w:t xml:space="preserve">List of activities that immediately succeed the current activity through precedence relations. </w:t>
      </w:r>
    </w:p>
    <w:p w14:paraId="61B202ED" w14:textId="77777777" w:rsidR="00EB0938" w:rsidRPr="00C74E0F" w:rsidRDefault="00EB0938" w:rsidP="00D83234">
      <w:pPr>
        <w:jc w:val="both"/>
        <w:rPr>
          <w:sz w:val="22"/>
          <w:szCs w:val="22"/>
        </w:rPr>
      </w:pPr>
    </w:p>
    <w:p w14:paraId="02232FC6" w14:textId="4C9A977A" w:rsidR="001B6139" w:rsidRPr="00C74E0F" w:rsidRDefault="001B6139" w:rsidP="00C74E0F">
      <w:pPr>
        <w:pStyle w:val="NoSpacing"/>
      </w:pPr>
      <w:r w:rsidRPr="00C74E0F">
        <w:t xml:space="preserve">All relations </w:t>
      </w:r>
      <w:r w:rsidR="00A633A4" w:rsidRPr="00C74E0F">
        <w:t>in the example project</w:t>
      </w:r>
      <w:r w:rsidRPr="00C74E0F">
        <w:t xml:space="preserve"> are standard finish-start relations with a </w:t>
      </w:r>
      <w:r w:rsidR="00A633A4" w:rsidRPr="00C74E0F">
        <w:t xml:space="preserve">minimal </w:t>
      </w:r>
      <w:r w:rsidR="008403A4" w:rsidRPr="00C74E0F">
        <w:t>time-</w:t>
      </w:r>
      <w:r w:rsidRPr="00C74E0F">
        <w:t>lag of 0</w:t>
      </w:r>
      <w:r w:rsidR="00891E06" w:rsidRPr="00C74E0F">
        <w:t xml:space="preserve"> time periods. For example, 2</w:t>
      </w:r>
      <w:r w:rsidR="00A633A4" w:rsidRPr="00C74E0F">
        <w:t>FS</w:t>
      </w:r>
      <w:r w:rsidR="00891E06" w:rsidRPr="00C74E0F">
        <w:t xml:space="preserve"> (in the pre</w:t>
      </w:r>
      <w:r w:rsidR="00153621" w:rsidRPr="00C74E0F">
        <w:t>decessor field of activity 3) and</w:t>
      </w:r>
      <w:r w:rsidR="00891E06" w:rsidRPr="00C74E0F">
        <w:t xml:space="preserve"> FS3</w:t>
      </w:r>
      <w:r w:rsidR="008403A4" w:rsidRPr="00C74E0F">
        <w:t xml:space="preserve"> (</w:t>
      </w:r>
      <w:r w:rsidR="00891E06" w:rsidRPr="00C74E0F">
        <w:t xml:space="preserve">in the </w:t>
      </w:r>
      <w:r w:rsidR="008403A4" w:rsidRPr="00C74E0F">
        <w:t>successor field</w:t>
      </w:r>
      <w:r w:rsidR="00891E06" w:rsidRPr="00C74E0F">
        <w:t xml:space="preserve"> of activity 2</w:t>
      </w:r>
      <w:r w:rsidR="008403A4" w:rsidRPr="00C74E0F">
        <w:t>)</w:t>
      </w:r>
      <w:r w:rsidR="00153621" w:rsidRPr="00C74E0F">
        <w:t xml:space="preserve"> represent a zero time-lag finish-start relation between activity 2 and 3, meaning that activity 3 can start as soon as activity 2 is finished.</w:t>
      </w:r>
    </w:p>
    <w:p w14:paraId="1981F877" w14:textId="04DFFFE6" w:rsidR="00401612" w:rsidRDefault="00891E06" w:rsidP="00D83234">
      <w:pPr>
        <w:jc w:val="both"/>
        <w:rPr>
          <w:sz w:val="22"/>
          <w:szCs w:val="22"/>
        </w:rPr>
      </w:pPr>
      <w:r w:rsidRPr="00C74E0F">
        <w:rPr>
          <w:sz w:val="22"/>
          <w:szCs w:val="22"/>
        </w:rPr>
        <w:lastRenderedPageBreak/>
        <w:t xml:space="preserve">These </w:t>
      </w:r>
      <w:r w:rsidR="00401612">
        <w:rPr>
          <w:sz w:val="22"/>
          <w:szCs w:val="22"/>
        </w:rPr>
        <w:t xml:space="preserve">zero time-lag finish-start </w:t>
      </w:r>
      <w:r w:rsidRPr="00C74E0F">
        <w:rPr>
          <w:sz w:val="22"/>
          <w:szCs w:val="22"/>
        </w:rPr>
        <w:t>relations are indeed the most common</w:t>
      </w:r>
      <w:r w:rsidR="00401612">
        <w:rPr>
          <w:sz w:val="22"/>
          <w:szCs w:val="22"/>
        </w:rPr>
        <w:t xml:space="preserve"> ones</w:t>
      </w:r>
      <w:r w:rsidRPr="00C74E0F">
        <w:rPr>
          <w:sz w:val="22"/>
          <w:szCs w:val="22"/>
        </w:rPr>
        <w:t>. However</w:t>
      </w:r>
      <w:r w:rsidR="00A633A4" w:rsidRPr="00C74E0F">
        <w:rPr>
          <w:sz w:val="22"/>
          <w:szCs w:val="22"/>
        </w:rPr>
        <w:t>, there are other, more general precedence relations possible:</w:t>
      </w:r>
    </w:p>
    <w:p w14:paraId="6D67D66D" w14:textId="2A25BD68" w:rsidR="00A633A4" w:rsidRPr="00C74E0F" w:rsidRDefault="00A633A4" w:rsidP="00D83234">
      <w:pPr>
        <w:jc w:val="both"/>
        <w:rPr>
          <w:sz w:val="22"/>
          <w:szCs w:val="22"/>
        </w:rPr>
      </w:pPr>
      <w:r w:rsidRPr="00C74E0F">
        <w:rPr>
          <w:sz w:val="22"/>
          <w:szCs w:val="22"/>
        </w:rPr>
        <w:tab/>
        <w:t>- Finish-start (FS): An activity can only start x days after the finish of its pr</w:t>
      </w:r>
      <w:r w:rsidR="008403A4" w:rsidRPr="00C74E0F">
        <w:rPr>
          <w:sz w:val="22"/>
          <w:szCs w:val="22"/>
        </w:rPr>
        <w:t xml:space="preserve">edecessor activity, </w:t>
      </w:r>
      <w:r w:rsidR="008C62FA">
        <w:rPr>
          <w:sz w:val="22"/>
          <w:szCs w:val="22"/>
        </w:rPr>
        <w:tab/>
      </w:r>
      <w:r w:rsidR="008403A4" w:rsidRPr="00C74E0F">
        <w:rPr>
          <w:sz w:val="22"/>
          <w:szCs w:val="22"/>
        </w:rPr>
        <w:t>e</w:t>
      </w:r>
      <w:r w:rsidRPr="00C74E0F">
        <w:rPr>
          <w:sz w:val="22"/>
          <w:szCs w:val="22"/>
        </w:rPr>
        <w:t xml:space="preserve">.g. </w:t>
      </w:r>
      <w:r w:rsidR="008403A4" w:rsidRPr="00C74E0F">
        <w:rPr>
          <w:sz w:val="22"/>
          <w:szCs w:val="22"/>
        </w:rPr>
        <w:t>1FS+xd (predeces</w:t>
      </w:r>
      <w:r w:rsidR="008C62FA">
        <w:rPr>
          <w:sz w:val="22"/>
          <w:szCs w:val="22"/>
        </w:rPr>
        <w:t xml:space="preserve">sor field) or FS2+xd (successor </w:t>
      </w:r>
      <w:r w:rsidR="008403A4" w:rsidRPr="00C74E0F">
        <w:rPr>
          <w:sz w:val="22"/>
          <w:szCs w:val="22"/>
        </w:rPr>
        <w:t>field).</w:t>
      </w:r>
    </w:p>
    <w:p w14:paraId="4F457E80" w14:textId="21FDB8E5" w:rsidR="008403A4" w:rsidRPr="00C74E0F" w:rsidRDefault="008403A4" w:rsidP="00D83234">
      <w:pPr>
        <w:jc w:val="both"/>
        <w:rPr>
          <w:sz w:val="22"/>
          <w:szCs w:val="22"/>
        </w:rPr>
      </w:pPr>
      <w:r w:rsidRPr="00C74E0F">
        <w:rPr>
          <w:sz w:val="22"/>
          <w:szCs w:val="22"/>
        </w:rPr>
        <w:tab/>
        <w:t>- Finish-finish (FF): An activity can only finish x days after the finish of its</w:t>
      </w:r>
      <w:r w:rsidR="008C62FA">
        <w:rPr>
          <w:sz w:val="22"/>
          <w:szCs w:val="22"/>
        </w:rPr>
        <w:t xml:space="preserve"> </w:t>
      </w:r>
      <w:r w:rsidRPr="00C74E0F">
        <w:rPr>
          <w:sz w:val="22"/>
          <w:szCs w:val="22"/>
        </w:rPr>
        <w:t xml:space="preserve">predecessor activity, </w:t>
      </w:r>
      <w:r w:rsidR="008C62FA">
        <w:rPr>
          <w:sz w:val="22"/>
          <w:szCs w:val="22"/>
        </w:rPr>
        <w:tab/>
      </w:r>
      <w:r w:rsidRPr="00C74E0F">
        <w:rPr>
          <w:sz w:val="22"/>
          <w:szCs w:val="22"/>
        </w:rPr>
        <w:t>e.g. 1FF+xd (predeces</w:t>
      </w:r>
      <w:r w:rsidR="008C62FA">
        <w:rPr>
          <w:sz w:val="22"/>
          <w:szCs w:val="22"/>
        </w:rPr>
        <w:t>sor field) or FF2+xd (successor</w:t>
      </w:r>
      <w:r w:rsidR="00F224E0" w:rsidRPr="00C74E0F">
        <w:rPr>
          <w:sz w:val="22"/>
          <w:szCs w:val="22"/>
        </w:rPr>
        <w:tab/>
      </w:r>
      <w:r w:rsidRPr="00C74E0F">
        <w:rPr>
          <w:sz w:val="22"/>
          <w:szCs w:val="22"/>
        </w:rPr>
        <w:t>field).</w:t>
      </w:r>
    </w:p>
    <w:p w14:paraId="322D0478" w14:textId="61F6398A" w:rsidR="008403A4" w:rsidRPr="00C74E0F" w:rsidRDefault="008403A4" w:rsidP="00D83234">
      <w:pPr>
        <w:jc w:val="both"/>
        <w:rPr>
          <w:sz w:val="22"/>
          <w:szCs w:val="22"/>
        </w:rPr>
      </w:pPr>
      <w:r w:rsidRPr="00C74E0F">
        <w:rPr>
          <w:sz w:val="22"/>
          <w:szCs w:val="22"/>
        </w:rPr>
        <w:tab/>
        <w:t xml:space="preserve">- Start-start (SS): An activity can only start x days after the start of its predecessor activity, e.g. </w:t>
      </w:r>
      <w:r w:rsidR="008C62FA">
        <w:rPr>
          <w:sz w:val="22"/>
          <w:szCs w:val="22"/>
        </w:rPr>
        <w:tab/>
      </w:r>
      <w:r w:rsidRPr="00C74E0F">
        <w:rPr>
          <w:sz w:val="22"/>
          <w:szCs w:val="22"/>
        </w:rPr>
        <w:t>1SS+xd (predecessor field) or SS2+xd (successor field).</w:t>
      </w:r>
    </w:p>
    <w:p w14:paraId="402CBC60" w14:textId="3FA3D500" w:rsidR="008403A4" w:rsidRPr="00C74E0F" w:rsidRDefault="008403A4" w:rsidP="00D83234">
      <w:pPr>
        <w:jc w:val="both"/>
        <w:rPr>
          <w:sz w:val="22"/>
          <w:szCs w:val="22"/>
        </w:rPr>
      </w:pPr>
      <w:r w:rsidRPr="00C74E0F">
        <w:rPr>
          <w:sz w:val="22"/>
          <w:szCs w:val="22"/>
        </w:rPr>
        <w:tab/>
        <w:t>- Start-finish (SF): An activity can only finish x days after the start of its</w:t>
      </w:r>
      <w:r w:rsidR="008C62FA">
        <w:rPr>
          <w:sz w:val="22"/>
          <w:szCs w:val="22"/>
        </w:rPr>
        <w:t xml:space="preserve"> </w:t>
      </w:r>
      <w:r w:rsidRPr="00C74E0F">
        <w:rPr>
          <w:sz w:val="22"/>
          <w:szCs w:val="22"/>
        </w:rPr>
        <w:t xml:space="preserve">predecessor activity, </w:t>
      </w:r>
      <w:r w:rsidR="008C62FA">
        <w:rPr>
          <w:sz w:val="22"/>
          <w:szCs w:val="22"/>
        </w:rPr>
        <w:tab/>
      </w:r>
      <w:r w:rsidRPr="00C74E0F">
        <w:rPr>
          <w:sz w:val="22"/>
          <w:szCs w:val="22"/>
        </w:rPr>
        <w:t>e.g. 1SF+xd (predeces</w:t>
      </w:r>
      <w:r w:rsidR="008C62FA">
        <w:rPr>
          <w:sz w:val="22"/>
          <w:szCs w:val="22"/>
        </w:rPr>
        <w:t>sor field) or SF2+xd (successor</w:t>
      </w:r>
      <w:r w:rsidR="00F224E0" w:rsidRPr="00C74E0F">
        <w:rPr>
          <w:sz w:val="22"/>
          <w:szCs w:val="22"/>
        </w:rPr>
        <w:tab/>
      </w:r>
      <w:r w:rsidRPr="00C74E0F">
        <w:rPr>
          <w:sz w:val="22"/>
          <w:szCs w:val="22"/>
        </w:rPr>
        <w:t>field).</w:t>
      </w:r>
    </w:p>
    <w:p w14:paraId="3C627013" w14:textId="5E55A3FE" w:rsidR="00702B08" w:rsidRPr="00702B08" w:rsidRDefault="00702B08" w:rsidP="00702B08">
      <w:pPr>
        <w:jc w:val="both"/>
        <w:rPr>
          <w:sz w:val="22"/>
          <w:szCs w:val="22"/>
        </w:rPr>
      </w:pPr>
      <w:r w:rsidRPr="00702B08">
        <w:rPr>
          <w:sz w:val="22"/>
          <w:szCs w:val="22"/>
        </w:rPr>
        <w:t xml:space="preserve">Note that time-lags between activities can be positive as well as negative, e.g. 1FS-xd. Also, it is </w:t>
      </w:r>
      <w:r>
        <w:rPr>
          <w:sz w:val="22"/>
          <w:szCs w:val="22"/>
        </w:rPr>
        <w:t xml:space="preserve">possible for an activity </w:t>
      </w:r>
      <w:r w:rsidR="00AC5737">
        <w:rPr>
          <w:sz w:val="22"/>
          <w:szCs w:val="22"/>
        </w:rPr>
        <w:t>to not have</w:t>
      </w:r>
      <w:r w:rsidRPr="00702B08">
        <w:rPr>
          <w:sz w:val="22"/>
          <w:szCs w:val="22"/>
        </w:rPr>
        <w:t xml:space="preserve"> any predecessors </w:t>
      </w:r>
      <w:r>
        <w:rPr>
          <w:sz w:val="22"/>
          <w:szCs w:val="22"/>
        </w:rPr>
        <w:t>or successors,</w:t>
      </w:r>
      <w:r w:rsidRPr="00702B08">
        <w:rPr>
          <w:sz w:val="22"/>
          <w:szCs w:val="22"/>
        </w:rPr>
        <w:t xml:space="preserve"> thus being an independent activity that influences no other activity.</w:t>
      </w:r>
    </w:p>
    <w:p w14:paraId="27725ACD" w14:textId="77777777" w:rsidR="00702B08" w:rsidRPr="00702B08" w:rsidRDefault="00702B08" w:rsidP="00702B08">
      <w:pPr>
        <w:pStyle w:val="NoSpacing"/>
      </w:pPr>
      <w:r w:rsidRPr="00702B08">
        <w:t>For example, activity 4 is such an activity that is not related to any other activity.</w:t>
      </w:r>
    </w:p>
    <w:p w14:paraId="1AEC794D" w14:textId="77777777" w:rsidR="001B6139" w:rsidRPr="00C74E0F" w:rsidRDefault="001B6139" w:rsidP="00D83234">
      <w:pPr>
        <w:jc w:val="both"/>
        <w:rPr>
          <w:sz w:val="22"/>
          <w:szCs w:val="22"/>
        </w:rPr>
      </w:pPr>
    </w:p>
    <w:p w14:paraId="7CF6458E" w14:textId="77777777" w:rsidR="00EE33AA" w:rsidRPr="00C74E0F" w:rsidRDefault="001B6139" w:rsidP="00D83234">
      <w:pPr>
        <w:jc w:val="both"/>
        <w:rPr>
          <w:b/>
          <w:sz w:val="22"/>
          <w:szCs w:val="22"/>
        </w:rPr>
      </w:pPr>
      <w:r w:rsidRPr="00C74E0F">
        <w:rPr>
          <w:b/>
          <w:sz w:val="22"/>
          <w:szCs w:val="22"/>
        </w:rPr>
        <w:t>Baseline</w:t>
      </w:r>
    </w:p>
    <w:p w14:paraId="0ED74D7A" w14:textId="77777777" w:rsidR="001B6139" w:rsidRPr="00C74E0F" w:rsidRDefault="001B6139" w:rsidP="00D83234">
      <w:pPr>
        <w:jc w:val="both"/>
        <w:rPr>
          <w:sz w:val="22"/>
          <w:szCs w:val="22"/>
        </w:rPr>
      </w:pPr>
    </w:p>
    <w:p w14:paraId="74C40294" w14:textId="6ED1C4CB" w:rsidR="001B6139" w:rsidRPr="00C74E0F" w:rsidRDefault="00401612" w:rsidP="00D83234">
      <w:pPr>
        <w:jc w:val="both"/>
        <w:rPr>
          <w:sz w:val="22"/>
          <w:szCs w:val="22"/>
        </w:rPr>
      </w:pPr>
      <w:r>
        <w:rPr>
          <w:sz w:val="22"/>
          <w:szCs w:val="22"/>
          <w:u w:val="single"/>
        </w:rPr>
        <w:t>Baseline S</w:t>
      </w:r>
      <w:r w:rsidR="001B6139" w:rsidRPr="00C74E0F">
        <w:rPr>
          <w:sz w:val="22"/>
          <w:szCs w:val="22"/>
          <w:u w:val="single"/>
        </w:rPr>
        <w:t>tart</w:t>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green"/>
        </w:rPr>
        <w:t>Necessary input</w:t>
      </w:r>
    </w:p>
    <w:p w14:paraId="1EA3EFFD" w14:textId="47823439" w:rsidR="00EE33AA" w:rsidRPr="00C74E0F" w:rsidRDefault="00EE33AA" w:rsidP="00D83234">
      <w:pPr>
        <w:jc w:val="both"/>
        <w:rPr>
          <w:sz w:val="22"/>
          <w:szCs w:val="22"/>
        </w:rPr>
      </w:pPr>
      <w:r w:rsidRPr="00C74E0F">
        <w:rPr>
          <w:sz w:val="22"/>
          <w:szCs w:val="22"/>
        </w:rPr>
        <w:t>Planned starting date of the activity</w:t>
      </w:r>
      <w:r w:rsidR="00153621" w:rsidRPr="00C74E0F">
        <w:rPr>
          <w:sz w:val="22"/>
          <w:szCs w:val="22"/>
        </w:rPr>
        <w:t xml:space="preserve">, </w:t>
      </w:r>
      <w:r w:rsidR="00A633A4" w:rsidRPr="00C74E0F">
        <w:rPr>
          <w:sz w:val="22"/>
          <w:szCs w:val="22"/>
        </w:rPr>
        <w:t>acc</w:t>
      </w:r>
      <w:r w:rsidR="00153621" w:rsidRPr="00C74E0F">
        <w:rPr>
          <w:sz w:val="22"/>
          <w:szCs w:val="22"/>
        </w:rPr>
        <w:t>ording to the baseline schedule</w:t>
      </w:r>
      <w:r w:rsidRPr="00C74E0F">
        <w:rPr>
          <w:sz w:val="22"/>
          <w:szCs w:val="22"/>
        </w:rPr>
        <w:t xml:space="preserve">. </w:t>
      </w:r>
    </w:p>
    <w:p w14:paraId="123A7915" w14:textId="77777777" w:rsidR="001B6139" w:rsidRPr="00C74E0F" w:rsidRDefault="001B6139" w:rsidP="00D83234">
      <w:pPr>
        <w:jc w:val="both"/>
        <w:rPr>
          <w:sz w:val="22"/>
          <w:szCs w:val="22"/>
        </w:rPr>
      </w:pPr>
    </w:p>
    <w:p w14:paraId="6843C8A2" w14:textId="053AC1E4" w:rsidR="001B6139" w:rsidRPr="00C74E0F" w:rsidRDefault="00401612" w:rsidP="00D83234">
      <w:pPr>
        <w:jc w:val="both"/>
        <w:rPr>
          <w:sz w:val="22"/>
          <w:szCs w:val="22"/>
        </w:rPr>
      </w:pPr>
      <w:r>
        <w:rPr>
          <w:sz w:val="22"/>
          <w:szCs w:val="22"/>
          <w:u w:val="single"/>
        </w:rPr>
        <w:t>Baseline E</w:t>
      </w:r>
      <w:r w:rsidR="001B6139" w:rsidRPr="00C74E0F">
        <w:rPr>
          <w:sz w:val="22"/>
          <w:szCs w:val="22"/>
          <w:u w:val="single"/>
        </w:rPr>
        <w:t>nd</w:t>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darkYellow"/>
        </w:rPr>
        <w:t>Alternative input for (Baseline) Duration</w:t>
      </w:r>
    </w:p>
    <w:p w14:paraId="0B74DCED" w14:textId="2EC14509" w:rsidR="00EE33AA" w:rsidRPr="00C74E0F" w:rsidRDefault="00EE33AA" w:rsidP="00D83234">
      <w:pPr>
        <w:jc w:val="both"/>
        <w:rPr>
          <w:sz w:val="22"/>
          <w:szCs w:val="22"/>
        </w:rPr>
      </w:pPr>
      <w:r w:rsidRPr="00C74E0F">
        <w:rPr>
          <w:sz w:val="22"/>
          <w:szCs w:val="22"/>
        </w:rPr>
        <w:t>Expected end date of the activity</w:t>
      </w:r>
      <w:r w:rsidR="00153621" w:rsidRPr="00C74E0F">
        <w:rPr>
          <w:sz w:val="22"/>
          <w:szCs w:val="22"/>
        </w:rPr>
        <w:t xml:space="preserve">, </w:t>
      </w:r>
      <w:r w:rsidR="00A633A4" w:rsidRPr="00C74E0F">
        <w:rPr>
          <w:sz w:val="22"/>
          <w:szCs w:val="22"/>
        </w:rPr>
        <w:t>acc</w:t>
      </w:r>
      <w:r w:rsidR="00153621" w:rsidRPr="00C74E0F">
        <w:rPr>
          <w:sz w:val="22"/>
          <w:szCs w:val="22"/>
        </w:rPr>
        <w:t>ording to the baseline schedule</w:t>
      </w:r>
      <w:r w:rsidRPr="00C74E0F">
        <w:rPr>
          <w:sz w:val="22"/>
          <w:szCs w:val="22"/>
        </w:rPr>
        <w:t xml:space="preserve">. </w:t>
      </w:r>
    </w:p>
    <w:p w14:paraId="1D4C1D0F" w14:textId="77777777" w:rsidR="00EE33AA" w:rsidRPr="00C74E0F" w:rsidRDefault="00EE33AA" w:rsidP="00D83234">
      <w:pPr>
        <w:jc w:val="both"/>
        <w:rPr>
          <w:sz w:val="22"/>
          <w:szCs w:val="22"/>
        </w:rPr>
      </w:pPr>
    </w:p>
    <w:p w14:paraId="0C037B54" w14:textId="2E28B6F1" w:rsidR="00DE6102" w:rsidRPr="00C74E0F" w:rsidRDefault="001B6139" w:rsidP="00D83234">
      <w:pPr>
        <w:jc w:val="both"/>
        <w:rPr>
          <w:sz w:val="22"/>
          <w:szCs w:val="22"/>
        </w:rPr>
      </w:pPr>
      <w:r w:rsidRPr="00C74E0F">
        <w:rPr>
          <w:sz w:val="22"/>
          <w:szCs w:val="22"/>
          <w:u w:val="single"/>
        </w:rPr>
        <w:t>Duration</w:t>
      </w:r>
      <w:r w:rsidR="009E72DC" w:rsidRPr="00C74E0F">
        <w:rPr>
          <w:sz w:val="22"/>
          <w:szCs w:val="22"/>
        </w:rPr>
        <w:tab/>
      </w:r>
      <w:r w:rsidR="009E72DC" w:rsidRPr="00C74E0F">
        <w:rPr>
          <w:sz w:val="22"/>
          <w:szCs w:val="22"/>
        </w:rPr>
        <w:tab/>
      </w:r>
      <w:r w:rsidR="00F62A6B" w:rsidRPr="00C74E0F">
        <w:rPr>
          <w:sz w:val="22"/>
          <w:szCs w:val="22"/>
        </w:rPr>
        <w:tab/>
      </w:r>
      <w:r w:rsidR="009E72DC" w:rsidRPr="00C74E0F">
        <w:rPr>
          <w:sz w:val="22"/>
          <w:szCs w:val="22"/>
          <w:highlight w:val="green"/>
        </w:rPr>
        <w:t>Necessary input</w:t>
      </w:r>
    </w:p>
    <w:p w14:paraId="7C9F05CD" w14:textId="6346D0B3" w:rsidR="00EE33AA" w:rsidRPr="00C74E0F" w:rsidRDefault="00EE33AA" w:rsidP="00D83234">
      <w:pPr>
        <w:jc w:val="both"/>
        <w:rPr>
          <w:sz w:val="22"/>
          <w:szCs w:val="22"/>
        </w:rPr>
      </w:pPr>
      <w:r w:rsidRPr="00C74E0F">
        <w:rPr>
          <w:sz w:val="22"/>
          <w:szCs w:val="22"/>
        </w:rPr>
        <w:t>Expected duration of each activity</w:t>
      </w:r>
      <w:r w:rsidR="00153621" w:rsidRPr="00C74E0F">
        <w:rPr>
          <w:sz w:val="22"/>
          <w:szCs w:val="22"/>
        </w:rPr>
        <w:t xml:space="preserve">, </w:t>
      </w:r>
      <w:r w:rsidR="00A633A4" w:rsidRPr="00C74E0F">
        <w:rPr>
          <w:sz w:val="22"/>
          <w:szCs w:val="22"/>
        </w:rPr>
        <w:t xml:space="preserve">according to </w:t>
      </w:r>
      <w:r w:rsidR="00153621" w:rsidRPr="00C74E0F">
        <w:rPr>
          <w:sz w:val="22"/>
          <w:szCs w:val="22"/>
        </w:rPr>
        <w:t>the baseline schedule</w:t>
      </w:r>
      <w:r w:rsidRPr="00C74E0F">
        <w:rPr>
          <w:sz w:val="22"/>
          <w:szCs w:val="22"/>
        </w:rPr>
        <w:t>.</w:t>
      </w:r>
    </w:p>
    <w:p w14:paraId="52B45EDC" w14:textId="77777777" w:rsidR="00E32318" w:rsidRPr="00C74E0F" w:rsidRDefault="00E32318" w:rsidP="00D83234">
      <w:pPr>
        <w:jc w:val="both"/>
        <w:rPr>
          <w:sz w:val="22"/>
          <w:szCs w:val="22"/>
        </w:rPr>
      </w:pPr>
    </w:p>
    <w:p w14:paraId="2EC14587" w14:textId="6C1ECC14" w:rsidR="00CA4793" w:rsidRPr="00C74E0F" w:rsidRDefault="00CA4793" w:rsidP="00D83234">
      <w:pPr>
        <w:jc w:val="both"/>
        <w:rPr>
          <w:sz w:val="22"/>
          <w:szCs w:val="22"/>
        </w:rPr>
      </w:pPr>
      <w:r w:rsidRPr="00C74E0F">
        <w:rPr>
          <w:sz w:val="22"/>
          <w:szCs w:val="22"/>
        </w:rPr>
        <w:t xml:space="preserve">Note that all durations in the </w:t>
      </w:r>
      <w:r w:rsidR="00401612">
        <w:rPr>
          <w:sz w:val="22"/>
          <w:szCs w:val="22"/>
        </w:rPr>
        <w:t>data</w:t>
      </w:r>
      <w:r w:rsidRPr="00C74E0F">
        <w:rPr>
          <w:sz w:val="22"/>
          <w:szCs w:val="22"/>
        </w:rPr>
        <w:t xml:space="preserve"> sheet are always expressed in W</w:t>
      </w:r>
      <w:r w:rsidR="001D08C4" w:rsidRPr="00C74E0F">
        <w:rPr>
          <w:sz w:val="22"/>
          <w:szCs w:val="22"/>
        </w:rPr>
        <w:t>ORKING days (and working hours)!</w:t>
      </w:r>
      <w:r w:rsidRPr="00C74E0F">
        <w:rPr>
          <w:sz w:val="22"/>
          <w:szCs w:val="22"/>
        </w:rPr>
        <w:t xml:space="preserve"> One working day is assumed to consist of 8 working hours.</w:t>
      </w:r>
      <w:r w:rsidR="001770E0" w:rsidRPr="00C74E0F">
        <w:rPr>
          <w:sz w:val="22"/>
          <w:szCs w:val="22"/>
        </w:rPr>
        <w:t xml:space="preserve"> Moreover, another (logical) assumption is that working days coincide with weekdays (i.e. Monday till Friday). Thus, there are 5 working days in a week.</w:t>
      </w:r>
    </w:p>
    <w:p w14:paraId="5737A205" w14:textId="616700E0" w:rsidR="00CA4793" w:rsidRPr="00C74E0F" w:rsidRDefault="00CA4793" w:rsidP="00C74E0F">
      <w:pPr>
        <w:pStyle w:val="NoSpacing"/>
      </w:pPr>
      <w:r w:rsidRPr="00C74E0F">
        <w:t>For example, activity</w:t>
      </w:r>
      <w:r w:rsidR="00E32318" w:rsidRPr="00C74E0F">
        <w:t xml:space="preserve"> 3 is expected to take 20 days, that is, 20 WORKING days.</w:t>
      </w:r>
      <w:r w:rsidR="001770E0" w:rsidRPr="00C74E0F">
        <w:t xml:space="preserve"> Indeed, when we add 20 working days (i.e. all days from Monday till Friday) to the</w:t>
      </w:r>
      <w:r w:rsidR="00E32318" w:rsidRPr="00C74E0F">
        <w:t xml:space="preserve"> </w:t>
      </w:r>
      <w:r w:rsidR="001770E0" w:rsidRPr="00C74E0F">
        <w:t>baseline start of 10/07/06, we are at</w:t>
      </w:r>
      <w:r w:rsidR="00E32318" w:rsidRPr="00C74E0F">
        <w:t xml:space="preserve"> the baseline end of 04/08/06.</w:t>
      </w:r>
    </w:p>
    <w:p w14:paraId="7BAE83D4" w14:textId="77777777" w:rsidR="00EE33AA" w:rsidRPr="00C74E0F" w:rsidRDefault="00EE33AA" w:rsidP="00D83234">
      <w:pPr>
        <w:jc w:val="both"/>
        <w:rPr>
          <w:sz w:val="22"/>
          <w:szCs w:val="22"/>
        </w:rPr>
      </w:pPr>
    </w:p>
    <w:p w14:paraId="71044DAE" w14:textId="21DDDB96" w:rsidR="00EE33AA" w:rsidRPr="00C74E0F" w:rsidRDefault="00401612" w:rsidP="00D83234">
      <w:pPr>
        <w:jc w:val="both"/>
        <w:rPr>
          <w:b/>
          <w:sz w:val="22"/>
          <w:szCs w:val="22"/>
        </w:rPr>
      </w:pPr>
      <w:r>
        <w:rPr>
          <w:b/>
          <w:sz w:val="22"/>
          <w:szCs w:val="22"/>
        </w:rPr>
        <w:t>Resource D</w:t>
      </w:r>
      <w:r w:rsidR="00EE33AA" w:rsidRPr="00C74E0F">
        <w:rPr>
          <w:b/>
          <w:sz w:val="22"/>
          <w:szCs w:val="22"/>
        </w:rPr>
        <w:t>emand</w:t>
      </w:r>
    </w:p>
    <w:p w14:paraId="4D24FB2E" w14:textId="77777777" w:rsidR="00EE33AA" w:rsidRPr="00C74E0F" w:rsidRDefault="00EE33AA" w:rsidP="00D83234">
      <w:pPr>
        <w:jc w:val="both"/>
        <w:rPr>
          <w:sz w:val="22"/>
          <w:szCs w:val="22"/>
        </w:rPr>
      </w:pPr>
    </w:p>
    <w:p w14:paraId="1EC4EE00" w14:textId="77EBB7BA" w:rsidR="00EE33AA" w:rsidRPr="00C74E0F" w:rsidRDefault="00401612" w:rsidP="00D83234">
      <w:pPr>
        <w:jc w:val="both"/>
        <w:rPr>
          <w:sz w:val="22"/>
          <w:szCs w:val="22"/>
        </w:rPr>
      </w:pPr>
      <w:r>
        <w:rPr>
          <w:sz w:val="22"/>
          <w:szCs w:val="22"/>
          <w:u w:val="single"/>
        </w:rPr>
        <w:t>Resource D</w:t>
      </w:r>
      <w:r w:rsidR="00EE33AA" w:rsidRPr="00C74E0F">
        <w:rPr>
          <w:sz w:val="22"/>
          <w:szCs w:val="22"/>
          <w:u w:val="single"/>
        </w:rPr>
        <w:t>emand</w:t>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12310FDD" w14:textId="77777777" w:rsidR="00881A45" w:rsidRPr="00C74E0F" w:rsidRDefault="00EE33AA" w:rsidP="00D83234">
      <w:pPr>
        <w:jc w:val="both"/>
        <w:rPr>
          <w:sz w:val="22"/>
          <w:szCs w:val="22"/>
        </w:rPr>
      </w:pPr>
      <w:r w:rsidRPr="00C74E0F">
        <w:rPr>
          <w:sz w:val="22"/>
          <w:szCs w:val="22"/>
        </w:rPr>
        <w:t xml:space="preserve">The </w:t>
      </w:r>
      <w:r w:rsidR="00B95EC6" w:rsidRPr="00C74E0F">
        <w:rPr>
          <w:sz w:val="22"/>
          <w:szCs w:val="22"/>
        </w:rPr>
        <w:t>list of</w:t>
      </w:r>
      <w:r w:rsidR="00433F3C" w:rsidRPr="00C74E0F">
        <w:rPr>
          <w:sz w:val="22"/>
          <w:szCs w:val="22"/>
        </w:rPr>
        <w:t xml:space="preserve"> </w:t>
      </w:r>
      <w:r w:rsidRPr="00C74E0F">
        <w:rPr>
          <w:sz w:val="22"/>
          <w:szCs w:val="22"/>
        </w:rPr>
        <w:t xml:space="preserve">resources </w:t>
      </w:r>
      <w:r w:rsidR="00B95EC6" w:rsidRPr="00C74E0F">
        <w:rPr>
          <w:sz w:val="22"/>
          <w:szCs w:val="22"/>
        </w:rPr>
        <w:t xml:space="preserve">(including the required units) </w:t>
      </w:r>
      <w:r w:rsidRPr="00C74E0F">
        <w:rPr>
          <w:sz w:val="22"/>
          <w:szCs w:val="22"/>
        </w:rPr>
        <w:t xml:space="preserve">that </w:t>
      </w:r>
      <w:r w:rsidR="00B95EC6" w:rsidRPr="00C74E0F">
        <w:rPr>
          <w:sz w:val="22"/>
          <w:szCs w:val="22"/>
        </w:rPr>
        <w:t>are</w:t>
      </w:r>
      <w:r w:rsidRPr="00C74E0F">
        <w:rPr>
          <w:sz w:val="22"/>
          <w:szCs w:val="22"/>
        </w:rPr>
        <w:t xml:space="preserve"> needed to perform a certain activity.</w:t>
      </w:r>
      <w:r w:rsidR="00153621" w:rsidRPr="00C74E0F">
        <w:rPr>
          <w:sz w:val="22"/>
          <w:szCs w:val="22"/>
        </w:rPr>
        <w:t xml:space="preserve"> </w:t>
      </w:r>
    </w:p>
    <w:p w14:paraId="03EB4B1F" w14:textId="2B1E649B" w:rsidR="00EE33AA" w:rsidRPr="00C74E0F" w:rsidRDefault="00153621" w:rsidP="00C74E0F">
      <w:pPr>
        <w:pStyle w:val="NoSpacing"/>
      </w:pPr>
      <w:r w:rsidRPr="00C74E0F">
        <w:t>For example, activity 6 requires 4 of the 8 available worke</w:t>
      </w:r>
      <w:r w:rsidR="000A0241" w:rsidRPr="00C74E0F">
        <w:t>rs from the subcontractor team.</w:t>
      </w:r>
    </w:p>
    <w:p w14:paraId="18A91F31" w14:textId="6EBFF839" w:rsidR="000A0241" w:rsidRPr="00C74E0F" w:rsidRDefault="000A0241" w:rsidP="00D83234">
      <w:pPr>
        <w:jc w:val="both"/>
        <w:rPr>
          <w:sz w:val="22"/>
          <w:szCs w:val="22"/>
        </w:rPr>
      </w:pPr>
      <w:r w:rsidRPr="00C74E0F">
        <w:rPr>
          <w:sz w:val="22"/>
          <w:szCs w:val="22"/>
        </w:rPr>
        <w:t>Note that if no unit requirements are added, it means that only one unit of that resource is used for the considered activity.</w:t>
      </w:r>
    </w:p>
    <w:p w14:paraId="2FD9A9D0" w14:textId="4C545DAA" w:rsidR="00A15B66" w:rsidRPr="00C74E0F" w:rsidRDefault="00A15B66" w:rsidP="00C74E0F">
      <w:pPr>
        <w:pStyle w:val="NoSpacing"/>
      </w:pPr>
      <w:r w:rsidRPr="00C74E0F">
        <w:t>This is for example the case for activity 17, for which only one subcontractor worker is employed.</w:t>
      </w:r>
    </w:p>
    <w:p w14:paraId="74ADA4EC" w14:textId="77777777" w:rsidR="00EE33AA" w:rsidRPr="00C74E0F" w:rsidRDefault="00EE33AA" w:rsidP="00D83234">
      <w:pPr>
        <w:jc w:val="both"/>
        <w:rPr>
          <w:sz w:val="22"/>
          <w:szCs w:val="22"/>
        </w:rPr>
      </w:pPr>
    </w:p>
    <w:p w14:paraId="335B1FB9" w14:textId="3F6285AA" w:rsidR="00EE33AA" w:rsidRPr="00C74E0F" w:rsidRDefault="00401612" w:rsidP="00D83234">
      <w:pPr>
        <w:jc w:val="both"/>
        <w:rPr>
          <w:b/>
          <w:sz w:val="22"/>
          <w:szCs w:val="22"/>
        </w:rPr>
      </w:pPr>
      <w:r>
        <w:rPr>
          <w:b/>
          <w:sz w:val="22"/>
          <w:szCs w:val="22"/>
        </w:rPr>
        <w:t>Baseline C</w:t>
      </w:r>
      <w:r w:rsidR="00EE33AA" w:rsidRPr="00C74E0F">
        <w:rPr>
          <w:b/>
          <w:sz w:val="22"/>
          <w:szCs w:val="22"/>
        </w:rPr>
        <w:t>osts</w:t>
      </w:r>
    </w:p>
    <w:p w14:paraId="49DCDAFE" w14:textId="77777777" w:rsidR="00EE33AA" w:rsidRPr="00C74E0F" w:rsidRDefault="00EE33AA" w:rsidP="00D83234">
      <w:pPr>
        <w:jc w:val="both"/>
        <w:rPr>
          <w:sz w:val="22"/>
          <w:szCs w:val="22"/>
        </w:rPr>
      </w:pPr>
    </w:p>
    <w:p w14:paraId="38CA137F" w14:textId="60A8D8E3" w:rsidR="00EE33AA" w:rsidRPr="00C74E0F" w:rsidRDefault="00401612" w:rsidP="00D83234">
      <w:pPr>
        <w:jc w:val="both"/>
        <w:rPr>
          <w:sz w:val="22"/>
          <w:szCs w:val="22"/>
        </w:rPr>
      </w:pPr>
      <w:r>
        <w:rPr>
          <w:sz w:val="22"/>
          <w:szCs w:val="22"/>
          <w:u w:val="single"/>
        </w:rPr>
        <w:t>Fixed C</w:t>
      </w:r>
      <w:r w:rsidR="00EE33AA" w:rsidRPr="00C74E0F">
        <w:rPr>
          <w:sz w:val="22"/>
          <w:szCs w:val="22"/>
          <w:u w:val="single"/>
        </w:rPr>
        <w:t>ost</w:t>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green"/>
        </w:rPr>
        <w:t>Necessary input</w:t>
      </w:r>
    </w:p>
    <w:p w14:paraId="3B5AC515" w14:textId="6B92496D" w:rsidR="00EE33AA" w:rsidRPr="00C74E0F" w:rsidRDefault="00EE33AA" w:rsidP="00D83234">
      <w:pPr>
        <w:jc w:val="both"/>
        <w:rPr>
          <w:sz w:val="22"/>
          <w:szCs w:val="22"/>
        </w:rPr>
      </w:pPr>
      <w:r w:rsidRPr="00C74E0F">
        <w:rPr>
          <w:sz w:val="22"/>
          <w:szCs w:val="22"/>
        </w:rPr>
        <w:t>The pl</w:t>
      </w:r>
      <w:r w:rsidR="00982730" w:rsidRPr="00C74E0F">
        <w:rPr>
          <w:sz w:val="22"/>
          <w:szCs w:val="22"/>
        </w:rPr>
        <w:t>anned fixed cost of an activity; this is a fixed amount of money which is independent of the duration of the activity.</w:t>
      </w:r>
    </w:p>
    <w:p w14:paraId="24477738" w14:textId="77777777" w:rsidR="00EE33AA" w:rsidRPr="00C74E0F" w:rsidRDefault="00EE33AA" w:rsidP="00D83234">
      <w:pPr>
        <w:jc w:val="both"/>
        <w:rPr>
          <w:sz w:val="22"/>
          <w:szCs w:val="22"/>
        </w:rPr>
      </w:pPr>
    </w:p>
    <w:p w14:paraId="64B568D9" w14:textId="4599340B" w:rsidR="00EE33AA" w:rsidRPr="00C74E0F" w:rsidRDefault="00401612" w:rsidP="00D83234">
      <w:pPr>
        <w:jc w:val="both"/>
        <w:rPr>
          <w:sz w:val="22"/>
          <w:szCs w:val="22"/>
        </w:rPr>
      </w:pPr>
      <w:r>
        <w:rPr>
          <w:sz w:val="22"/>
          <w:szCs w:val="22"/>
          <w:u w:val="single"/>
        </w:rPr>
        <w:t>Cost/H</w:t>
      </w:r>
      <w:r w:rsidR="00EE33AA" w:rsidRPr="00C74E0F">
        <w:rPr>
          <w:sz w:val="22"/>
          <w:szCs w:val="22"/>
          <w:u w:val="single"/>
        </w:rPr>
        <w:t>our</w:t>
      </w:r>
      <w:r w:rsidR="009D6E47" w:rsidRPr="00C74E0F">
        <w:rPr>
          <w:sz w:val="22"/>
          <w:szCs w:val="22"/>
        </w:rPr>
        <w:tab/>
      </w:r>
      <w:r w:rsidR="009D6E47" w:rsidRPr="00C74E0F">
        <w:rPr>
          <w:sz w:val="22"/>
          <w:szCs w:val="22"/>
        </w:rPr>
        <w:tab/>
      </w:r>
      <w:r w:rsidR="00F62A6B" w:rsidRPr="00C74E0F">
        <w:rPr>
          <w:sz w:val="22"/>
          <w:szCs w:val="22"/>
        </w:rPr>
        <w:tab/>
      </w:r>
      <w:r>
        <w:rPr>
          <w:sz w:val="22"/>
          <w:szCs w:val="22"/>
          <w:highlight w:val="darkYellow"/>
        </w:rPr>
        <w:t>Alternative input for Variable C</w:t>
      </w:r>
      <w:r w:rsidR="009D6E47" w:rsidRPr="00C74E0F">
        <w:rPr>
          <w:sz w:val="22"/>
          <w:szCs w:val="22"/>
          <w:highlight w:val="darkYellow"/>
        </w:rPr>
        <w:t>ost</w:t>
      </w:r>
    </w:p>
    <w:p w14:paraId="1E842DF1" w14:textId="09C95626" w:rsidR="00EE33AA" w:rsidRPr="00C74E0F" w:rsidRDefault="00EE33AA" w:rsidP="00D83234">
      <w:pPr>
        <w:jc w:val="both"/>
        <w:rPr>
          <w:sz w:val="22"/>
          <w:szCs w:val="22"/>
        </w:rPr>
      </w:pPr>
      <w:r w:rsidRPr="00C74E0F">
        <w:rPr>
          <w:sz w:val="22"/>
          <w:szCs w:val="22"/>
        </w:rPr>
        <w:t xml:space="preserve">The expected hourly </w:t>
      </w:r>
      <w:r w:rsidR="001637D8" w:rsidRPr="00C74E0F">
        <w:rPr>
          <w:sz w:val="22"/>
          <w:szCs w:val="22"/>
        </w:rPr>
        <w:t>cost of an activity which will define the variable cost of that activity (see next item).</w:t>
      </w:r>
      <w:r w:rsidR="00873F76" w:rsidRPr="00C74E0F">
        <w:rPr>
          <w:sz w:val="22"/>
          <w:szCs w:val="22"/>
        </w:rPr>
        <w:t xml:space="preserve"> </w:t>
      </w:r>
    </w:p>
    <w:p w14:paraId="3A42FF8C" w14:textId="77777777" w:rsidR="00AC5737" w:rsidRDefault="00AC5737" w:rsidP="00D83234">
      <w:pPr>
        <w:jc w:val="both"/>
        <w:rPr>
          <w:sz w:val="22"/>
          <w:szCs w:val="22"/>
        </w:rPr>
      </w:pPr>
    </w:p>
    <w:p w14:paraId="5B260550" w14:textId="77777777" w:rsidR="00EE33AA" w:rsidRPr="00C74E0F" w:rsidRDefault="00401612" w:rsidP="00D83234">
      <w:pPr>
        <w:jc w:val="both"/>
        <w:rPr>
          <w:sz w:val="22"/>
          <w:szCs w:val="22"/>
        </w:rPr>
      </w:pPr>
      <w:r>
        <w:rPr>
          <w:sz w:val="22"/>
          <w:szCs w:val="22"/>
          <w:u w:val="single"/>
        </w:rPr>
        <w:t>Variable C</w:t>
      </w:r>
      <w:r w:rsidR="00EE33AA" w:rsidRPr="00C74E0F">
        <w:rPr>
          <w:sz w:val="22"/>
          <w:szCs w:val="22"/>
          <w:u w:val="single"/>
        </w:rPr>
        <w:t>ost</w:t>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green"/>
        </w:rPr>
        <w:t>Necessary input</w:t>
      </w:r>
    </w:p>
    <w:p w14:paraId="5CA6C0A0" w14:textId="6562A297" w:rsidR="00EE33AA" w:rsidRPr="00C74E0F" w:rsidRDefault="00EE33AA" w:rsidP="00D83234">
      <w:pPr>
        <w:jc w:val="both"/>
        <w:rPr>
          <w:sz w:val="22"/>
          <w:szCs w:val="22"/>
        </w:rPr>
      </w:pPr>
      <w:r w:rsidRPr="00C74E0F">
        <w:rPr>
          <w:sz w:val="22"/>
          <w:szCs w:val="22"/>
        </w:rPr>
        <w:t xml:space="preserve">The </w:t>
      </w:r>
      <w:r w:rsidR="001637D8" w:rsidRPr="00C74E0F">
        <w:rPr>
          <w:sz w:val="22"/>
          <w:szCs w:val="22"/>
        </w:rPr>
        <w:t>expected</w:t>
      </w:r>
      <w:r w:rsidRPr="00C74E0F">
        <w:rPr>
          <w:sz w:val="22"/>
          <w:szCs w:val="22"/>
        </w:rPr>
        <w:t xml:space="preserve"> variable cost of an activity, </w:t>
      </w:r>
      <w:r w:rsidR="001637D8" w:rsidRPr="00C74E0F">
        <w:rPr>
          <w:sz w:val="22"/>
          <w:szCs w:val="22"/>
        </w:rPr>
        <w:t>calculated by multiplying</w:t>
      </w:r>
      <w:r w:rsidRPr="00C74E0F">
        <w:rPr>
          <w:sz w:val="22"/>
          <w:szCs w:val="22"/>
        </w:rPr>
        <w:t xml:space="preserve"> the exp</w:t>
      </w:r>
      <w:r w:rsidR="00873F76" w:rsidRPr="00C74E0F">
        <w:rPr>
          <w:sz w:val="22"/>
          <w:szCs w:val="22"/>
        </w:rPr>
        <w:t xml:space="preserve">ected activity duration </w:t>
      </w:r>
      <w:r w:rsidR="00EA2DE3" w:rsidRPr="00C74E0F">
        <w:rPr>
          <w:sz w:val="22"/>
          <w:szCs w:val="22"/>
        </w:rPr>
        <w:t>(</w:t>
      </w:r>
      <w:r w:rsidR="001637D8" w:rsidRPr="00C74E0F">
        <w:rPr>
          <w:sz w:val="22"/>
          <w:szCs w:val="22"/>
        </w:rPr>
        <w:t>in hours</w:t>
      </w:r>
      <w:r w:rsidR="00EA2DE3" w:rsidRPr="00C74E0F">
        <w:rPr>
          <w:sz w:val="22"/>
          <w:szCs w:val="22"/>
        </w:rPr>
        <w:t>)</w:t>
      </w:r>
      <w:r w:rsidR="001637D8" w:rsidRPr="00C74E0F">
        <w:rPr>
          <w:sz w:val="22"/>
          <w:szCs w:val="22"/>
        </w:rPr>
        <w:t xml:space="preserve"> with the expected</w:t>
      </w:r>
      <w:r w:rsidR="00873F76" w:rsidRPr="00C74E0F">
        <w:rPr>
          <w:sz w:val="22"/>
          <w:szCs w:val="22"/>
        </w:rPr>
        <w:t xml:space="preserve"> hourly cost</w:t>
      </w:r>
      <w:r w:rsidR="001637D8" w:rsidRPr="00C74E0F">
        <w:rPr>
          <w:sz w:val="22"/>
          <w:szCs w:val="22"/>
        </w:rPr>
        <w:t xml:space="preserve"> (see previous item)</w:t>
      </w:r>
      <w:r w:rsidR="00873F76" w:rsidRPr="00C74E0F">
        <w:rPr>
          <w:sz w:val="22"/>
          <w:szCs w:val="22"/>
        </w:rPr>
        <w:t>.</w:t>
      </w:r>
      <w:r w:rsidR="001637D8" w:rsidRPr="00C74E0F">
        <w:rPr>
          <w:sz w:val="22"/>
          <w:szCs w:val="22"/>
        </w:rPr>
        <w:t xml:space="preserve"> This is thus a variable amount of money which is dependent on the activity duration.</w:t>
      </w:r>
    </w:p>
    <w:p w14:paraId="0CDB7988" w14:textId="1CBD5456" w:rsidR="00EB77D2" w:rsidRPr="00C74E0F" w:rsidRDefault="00EB77D2" w:rsidP="00C74E0F">
      <w:pPr>
        <w:pStyle w:val="NoSpacing"/>
      </w:pPr>
      <w:r w:rsidRPr="00C74E0F">
        <w:t>An example calculation for activity 49: Variable Cost = 10 (actual duration in days) x 8 (h</w:t>
      </w:r>
      <w:r w:rsidR="00401612">
        <w:t>ours in a day) x € 40.30 (Cost/H</w:t>
      </w:r>
      <w:r w:rsidRPr="00C74E0F">
        <w:t xml:space="preserve">our) = € 3,224.00. </w:t>
      </w:r>
    </w:p>
    <w:p w14:paraId="3EF024F1" w14:textId="77777777" w:rsidR="00EB77D2" w:rsidRPr="00C74E0F" w:rsidRDefault="00EB77D2" w:rsidP="00D83234">
      <w:pPr>
        <w:jc w:val="both"/>
        <w:rPr>
          <w:sz w:val="22"/>
          <w:szCs w:val="22"/>
        </w:rPr>
      </w:pPr>
    </w:p>
    <w:p w14:paraId="4121B89C" w14:textId="2EB32990" w:rsidR="001637D8" w:rsidRPr="00C74E0F" w:rsidRDefault="001637D8" w:rsidP="00D83234">
      <w:pPr>
        <w:jc w:val="both"/>
        <w:rPr>
          <w:sz w:val="22"/>
          <w:szCs w:val="22"/>
        </w:rPr>
      </w:pPr>
      <w:r w:rsidRPr="00C74E0F">
        <w:rPr>
          <w:sz w:val="22"/>
          <w:szCs w:val="22"/>
        </w:rPr>
        <w:t xml:space="preserve">In the example project, resources are explicitly entered. In </w:t>
      </w:r>
      <w:r w:rsidR="0068304B" w:rsidRPr="00C74E0F">
        <w:rPr>
          <w:sz w:val="22"/>
          <w:szCs w:val="22"/>
        </w:rPr>
        <w:t>such a</w:t>
      </w:r>
      <w:r w:rsidRPr="00C74E0F">
        <w:rPr>
          <w:sz w:val="22"/>
          <w:szCs w:val="22"/>
        </w:rPr>
        <w:t xml:space="preserve"> case, the </w:t>
      </w:r>
      <w:r w:rsidR="0068304B" w:rsidRPr="00C74E0F">
        <w:rPr>
          <w:sz w:val="22"/>
          <w:szCs w:val="22"/>
        </w:rPr>
        <w:t xml:space="preserve">above </w:t>
      </w:r>
      <w:r w:rsidRPr="00C74E0F">
        <w:rPr>
          <w:sz w:val="22"/>
          <w:szCs w:val="22"/>
        </w:rPr>
        <w:t>fixed and variable cost</w:t>
      </w:r>
      <w:r w:rsidR="0068304B" w:rsidRPr="00C74E0F">
        <w:rPr>
          <w:sz w:val="22"/>
          <w:szCs w:val="22"/>
        </w:rPr>
        <w:t>s</w:t>
      </w:r>
      <w:r w:rsidRPr="00C74E0F">
        <w:rPr>
          <w:sz w:val="22"/>
          <w:szCs w:val="22"/>
        </w:rPr>
        <w:t xml:space="preserve"> do not contain any cost</w:t>
      </w:r>
      <w:r w:rsidR="00401612">
        <w:rPr>
          <w:sz w:val="22"/>
          <w:szCs w:val="22"/>
        </w:rPr>
        <w:t xml:space="preserve"> of resources; it are costs </w:t>
      </w:r>
      <w:r w:rsidR="00A157C9" w:rsidRPr="00C74E0F">
        <w:rPr>
          <w:sz w:val="22"/>
          <w:szCs w:val="22"/>
        </w:rPr>
        <w:t xml:space="preserve">that are set for an activity and not for a resource (i.e. </w:t>
      </w:r>
      <w:r w:rsidR="0068304B" w:rsidRPr="00C74E0F">
        <w:rPr>
          <w:sz w:val="22"/>
          <w:szCs w:val="22"/>
        </w:rPr>
        <w:t xml:space="preserve">it are </w:t>
      </w:r>
      <w:r w:rsidR="00A157C9" w:rsidRPr="00C74E0F">
        <w:rPr>
          <w:sz w:val="22"/>
          <w:szCs w:val="22"/>
        </w:rPr>
        <w:t>activity</w:t>
      </w:r>
      <w:r w:rsidR="00D21591" w:rsidRPr="00C74E0F">
        <w:rPr>
          <w:sz w:val="22"/>
          <w:szCs w:val="22"/>
        </w:rPr>
        <w:t xml:space="preserve"> costs and not resource costs). A typical example of </w:t>
      </w:r>
      <w:r w:rsidR="0068304B" w:rsidRPr="00C74E0F">
        <w:rPr>
          <w:sz w:val="22"/>
          <w:szCs w:val="22"/>
        </w:rPr>
        <w:t>a variable activity cost</w:t>
      </w:r>
      <w:r w:rsidR="00D21591" w:rsidRPr="00C74E0F">
        <w:rPr>
          <w:sz w:val="22"/>
          <w:szCs w:val="22"/>
        </w:rPr>
        <w:t xml:space="preserve"> is activity overhead, which is indeed not related to </w:t>
      </w:r>
      <w:r w:rsidR="00E046F1">
        <w:rPr>
          <w:sz w:val="22"/>
          <w:szCs w:val="22"/>
        </w:rPr>
        <w:t xml:space="preserve">(direct) </w:t>
      </w:r>
      <w:r w:rsidR="00D21591" w:rsidRPr="00C74E0F">
        <w:rPr>
          <w:sz w:val="22"/>
          <w:szCs w:val="22"/>
        </w:rPr>
        <w:t>resources. T</w:t>
      </w:r>
      <w:r w:rsidR="00A157C9" w:rsidRPr="00C74E0F">
        <w:rPr>
          <w:sz w:val="22"/>
          <w:szCs w:val="22"/>
        </w:rPr>
        <w:t xml:space="preserve">he cost of the resources are </w:t>
      </w:r>
      <w:r w:rsidR="00D21591" w:rsidRPr="00C74E0F">
        <w:rPr>
          <w:sz w:val="22"/>
          <w:szCs w:val="22"/>
        </w:rPr>
        <w:t xml:space="preserve">then </w:t>
      </w:r>
      <w:r w:rsidR="00E046F1">
        <w:rPr>
          <w:sz w:val="22"/>
          <w:szCs w:val="22"/>
        </w:rPr>
        <w:t>calculated separately (see</w:t>
      </w:r>
      <w:r w:rsidR="0068304B" w:rsidRPr="00C74E0F">
        <w:rPr>
          <w:sz w:val="22"/>
          <w:szCs w:val="22"/>
        </w:rPr>
        <w:t xml:space="preserve"> the Resources section</w:t>
      </w:r>
      <w:r w:rsidR="00881A45" w:rsidRPr="00C74E0F">
        <w:rPr>
          <w:sz w:val="22"/>
          <w:szCs w:val="22"/>
        </w:rPr>
        <w:t>).</w:t>
      </w:r>
    </w:p>
    <w:p w14:paraId="0FB6AA66" w14:textId="2D75CB44" w:rsidR="00A157C9" w:rsidRPr="00C74E0F" w:rsidRDefault="00A157C9" w:rsidP="00D83234">
      <w:pPr>
        <w:jc w:val="both"/>
        <w:rPr>
          <w:sz w:val="22"/>
          <w:szCs w:val="22"/>
        </w:rPr>
      </w:pPr>
      <w:r w:rsidRPr="00C74E0F">
        <w:rPr>
          <w:sz w:val="22"/>
          <w:szCs w:val="22"/>
        </w:rPr>
        <w:t xml:space="preserve">However, the data provider might not dispose of explicit resource data (Which resources were used for the project? How many units were available? How much did they cost per hour? Etc.). This </w:t>
      </w:r>
      <w:r w:rsidR="0068304B" w:rsidRPr="00C74E0F">
        <w:rPr>
          <w:sz w:val="22"/>
          <w:szCs w:val="22"/>
        </w:rPr>
        <w:t>would imply</w:t>
      </w:r>
      <w:r w:rsidR="00E046F1">
        <w:rPr>
          <w:sz w:val="22"/>
          <w:szCs w:val="22"/>
        </w:rPr>
        <w:t xml:space="preserve"> that the R</w:t>
      </w:r>
      <w:r w:rsidRPr="00C74E0F">
        <w:rPr>
          <w:sz w:val="22"/>
          <w:szCs w:val="22"/>
        </w:rPr>
        <w:t>esource</w:t>
      </w:r>
      <w:r w:rsidR="0068304B" w:rsidRPr="00C74E0F">
        <w:rPr>
          <w:sz w:val="22"/>
          <w:szCs w:val="22"/>
        </w:rPr>
        <w:t>s</w:t>
      </w:r>
      <w:r w:rsidRPr="00C74E0F">
        <w:rPr>
          <w:sz w:val="22"/>
          <w:szCs w:val="22"/>
        </w:rPr>
        <w:t xml:space="preserve"> tab in the </w:t>
      </w:r>
      <w:r w:rsidR="00E046F1">
        <w:rPr>
          <w:sz w:val="22"/>
          <w:szCs w:val="22"/>
        </w:rPr>
        <w:t>data</w:t>
      </w:r>
      <w:r w:rsidRPr="00C74E0F">
        <w:rPr>
          <w:sz w:val="22"/>
          <w:szCs w:val="22"/>
        </w:rPr>
        <w:t xml:space="preserve"> sheet </w:t>
      </w:r>
      <w:r w:rsidR="00EA2DE3" w:rsidRPr="00C74E0F">
        <w:rPr>
          <w:sz w:val="22"/>
          <w:szCs w:val="22"/>
        </w:rPr>
        <w:t>could not be filled and thus remains blank</w:t>
      </w:r>
      <w:r w:rsidRPr="00C74E0F">
        <w:rPr>
          <w:sz w:val="22"/>
          <w:szCs w:val="22"/>
        </w:rPr>
        <w:t xml:space="preserve">. However, the data provider might have access to </w:t>
      </w:r>
      <w:r w:rsidR="00D21591" w:rsidRPr="00C74E0F">
        <w:rPr>
          <w:sz w:val="22"/>
          <w:szCs w:val="22"/>
        </w:rPr>
        <w:t xml:space="preserve">the general fixed cost and variable cost </w:t>
      </w:r>
      <w:r w:rsidR="0068304B" w:rsidRPr="00C74E0F">
        <w:rPr>
          <w:sz w:val="22"/>
          <w:szCs w:val="22"/>
        </w:rPr>
        <w:t xml:space="preserve">data </w:t>
      </w:r>
      <w:r w:rsidR="00D21591" w:rsidRPr="00C74E0F">
        <w:rPr>
          <w:sz w:val="22"/>
          <w:szCs w:val="22"/>
        </w:rPr>
        <w:t xml:space="preserve">of the activities, which </w:t>
      </w:r>
      <w:r w:rsidR="0068304B" w:rsidRPr="00C74E0F">
        <w:rPr>
          <w:sz w:val="22"/>
          <w:szCs w:val="22"/>
        </w:rPr>
        <w:t xml:space="preserve">would </w:t>
      </w:r>
      <w:r w:rsidR="00D21591" w:rsidRPr="00C74E0F">
        <w:rPr>
          <w:sz w:val="22"/>
          <w:szCs w:val="22"/>
        </w:rPr>
        <w:t xml:space="preserve">also </w:t>
      </w:r>
      <w:r w:rsidR="0068304B" w:rsidRPr="00C74E0F">
        <w:rPr>
          <w:sz w:val="22"/>
          <w:szCs w:val="22"/>
        </w:rPr>
        <w:t xml:space="preserve">have to </w:t>
      </w:r>
      <w:r w:rsidR="00D21591" w:rsidRPr="00C74E0F">
        <w:rPr>
          <w:sz w:val="22"/>
          <w:szCs w:val="22"/>
        </w:rPr>
        <w:t>include the cost of resources used for those activities. In that case, resources and resource costs are thus not explicitly entered, but they</w:t>
      </w:r>
      <w:r w:rsidR="00EA2DE3" w:rsidRPr="00C74E0F">
        <w:rPr>
          <w:sz w:val="22"/>
          <w:szCs w:val="22"/>
        </w:rPr>
        <w:t xml:space="preserve"> can be</w:t>
      </w:r>
      <w:r w:rsidR="00D21591" w:rsidRPr="00C74E0F">
        <w:rPr>
          <w:sz w:val="22"/>
          <w:szCs w:val="22"/>
        </w:rPr>
        <w:t xml:space="preserve"> counted for through the implicit incorporation of the resource costs in the fixed and variable activity costs.</w:t>
      </w:r>
    </w:p>
    <w:p w14:paraId="75A6F30E" w14:textId="77777777" w:rsidR="00DE6102" w:rsidRPr="00C74E0F" w:rsidRDefault="00DE6102" w:rsidP="00D83234">
      <w:pPr>
        <w:jc w:val="both"/>
        <w:rPr>
          <w:sz w:val="22"/>
          <w:szCs w:val="22"/>
        </w:rPr>
      </w:pPr>
    </w:p>
    <w:p w14:paraId="1847D0C7" w14:textId="77777777" w:rsidR="00DE6102" w:rsidRPr="008C62FA" w:rsidRDefault="00DE6102" w:rsidP="00D83234">
      <w:pPr>
        <w:jc w:val="both"/>
        <w:rPr>
          <w:b/>
          <w:szCs w:val="22"/>
        </w:rPr>
      </w:pPr>
      <w:r w:rsidRPr="008C62FA">
        <w:rPr>
          <w:b/>
          <w:szCs w:val="22"/>
        </w:rPr>
        <w:t>Resources</w:t>
      </w:r>
    </w:p>
    <w:p w14:paraId="162124FB" w14:textId="77777777" w:rsidR="00DE6102" w:rsidRPr="00C74E0F" w:rsidRDefault="00DE6102" w:rsidP="00D83234">
      <w:pPr>
        <w:jc w:val="both"/>
        <w:rPr>
          <w:sz w:val="22"/>
          <w:szCs w:val="22"/>
        </w:rPr>
      </w:pPr>
    </w:p>
    <w:p w14:paraId="6D6EEFF6" w14:textId="4348B427" w:rsidR="000E131E" w:rsidRPr="00B55B3A" w:rsidRDefault="00E647B6" w:rsidP="000E131E">
      <w:pPr>
        <w:jc w:val="both"/>
        <w:rPr>
          <w:sz w:val="22"/>
          <w:szCs w:val="22"/>
        </w:rPr>
      </w:pPr>
      <w:r w:rsidRPr="00B55B3A">
        <w:rPr>
          <w:sz w:val="22"/>
          <w:szCs w:val="22"/>
        </w:rPr>
        <w:t xml:space="preserve">The definition of the available resources in a project and the resource requirements of the different activities </w:t>
      </w:r>
      <w:r w:rsidR="00B55B3A" w:rsidRPr="00B55B3A">
        <w:rPr>
          <w:sz w:val="22"/>
          <w:szCs w:val="22"/>
        </w:rPr>
        <w:t xml:space="preserve">is in fact a component of the baseline schedule. Here, we placed the description of the resources in a </w:t>
      </w:r>
      <w:r w:rsidR="00B55B3A">
        <w:rPr>
          <w:sz w:val="22"/>
          <w:szCs w:val="22"/>
        </w:rPr>
        <w:t>separate</w:t>
      </w:r>
      <w:r w:rsidR="00B55B3A" w:rsidRPr="00B55B3A">
        <w:rPr>
          <w:sz w:val="22"/>
          <w:szCs w:val="22"/>
        </w:rPr>
        <w:t xml:space="preserve"> section (i.e. tab) for clarity reasons.</w:t>
      </w:r>
    </w:p>
    <w:p w14:paraId="1EC066FE" w14:textId="77777777" w:rsidR="002C4C45" w:rsidRPr="00C74E0F" w:rsidRDefault="002C4C45" w:rsidP="00D83234">
      <w:pPr>
        <w:jc w:val="both"/>
        <w:rPr>
          <w:sz w:val="22"/>
          <w:szCs w:val="22"/>
        </w:rPr>
      </w:pPr>
    </w:p>
    <w:p w14:paraId="10947DFD" w14:textId="77777777" w:rsidR="00DE6102" w:rsidRPr="00C74E0F" w:rsidRDefault="00873F76" w:rsidP="00D83234">
      <w:pPr>
        <w:jc w:val="both"/>
        <w:rPr>
          <w:b/>
          <w:sz w:val="22"/>
          <w:szCs w:val="22"/>
        </w:rPr>
      </w:pPr>
      <w:r w:rsidRPr="00C74E0F">
        <w:rPr>
          <w:b/>
          <w:sz w:val="22"/>
          <w:szCs w:val="22"/>
        </w:rPr>
        <w:t>General</w:t>
      </w:r>
    </w:p>
    <w:p w14:paraId="2BB20D5B" w14:textId="77777777" w:rsidR="00873F76" w:rsidRPr="00C74E0F" w:rsidRDefault="00873F76" w:rsidP="00D83234">
      <w:pPr>
        <w:jc w:val="both"/>
        <w:rPr>
          <w:sz w:val="22"/>
          <w:szCs w:val="22"/>
        </w:rPr>
      </w:pPr>
    </w:p>
    <w:p w14:paraId="68B7299B" w14:textId="200203A0" w:rsidR="00873F76" w:rsidRPr="00C74E0F" w:rsidRDefault="00873F76" w:rsidP="00D83234">
      <w:pPr>
        <w:jc w:val="both"/>
        <w:rPr>
          <w:sz w:val="22"/>
          <w:szCs w:val="22"/>
        </w:rPr>
      </w:pPr>
      <w:r w:rsidRPr="00C74E0F">
        <w:rPr>
          <w:sz w:val="22"/>
          <w:szCs w:val="22"/>
          <w:u w:val="single"/>
        </w:rPr>
        <w:t>ID</w:t>
      </w:r>
      <w:r w:rsidR="009D6E47" w:rsidRPr="00C74E0F">
        <w:rPr>
          <w:sz w:val="22"/>
          <w:szCs w:val="22"/>
        </w:rPr>
        <w:tab/>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55C41F6F" w14:textId="007F0022" w:rsidR="00433F3C" w:rsidRPr="00C74E0F" w:rsidRDefault="00B977AB" w:rsidP="00D83234">
      <w:pPr>
        <w:jc w:val="both"/>
        <w:rPr>
          <w:sz w:val="22"/>
          <w:szCs w:val="22"/>
        </w:rPr>
      </w:pPr>
      <w:r w:rsidRPr="00C74E0F">
        <w:rPr>
          <w:sz w:val="22"/>
          <w:szCs w:val="22"/>
        </w:rPr>
        <w:t>Resource ID</w:t>
      </w:r>
      <w:r w:rsidR="00433F3C" w:rsidRPr="00C74E0F">
        <w:rPr>
          <w:sz w:val="22"/>
          <w:szCs w:val="22"/>
        </w:rPr>
        <w:t>.</w:t>
      </w:r>
    </w:p>
    <w:p w14:paraId="5FF6D664" w14:textId="77777777" w:rsidR="00433F3C" w:rsidRPr="00C74E0F" w:rsidRDefault="00433F3C" w:rsidP="00D83234">
      <w:pPr>
        <w:jc w:val="both"/>
        <w:rPr>
          <w:sz w:val="22"/>
          <w:szCs w:val="22"/>
        </w:rPr>
      </w:pPr>
    </w:p>
    <w:p w14:paraId="1B8B97D7" w14:textId="4B8748D5" w:rsidR="00433F3C" w:rsidRPr="00C74E0F" w:rsidRDefault="00433F3C" w:rsidP="00D83234">
      <w:pPr>
        <w:jc w:val="both"/>
        <w:rPr>
          <w:sz w:val="22"/>
          <w:szCs w:val="22"/>
        </w:rPr>
      </w:pPr>
      <w:r w:rsidRPr="00C74E0F">
        <w:rPr>
          <w:sz w:val="22"/>
          <w:szCs w:val="22"/>
          <w:u w:val="single"/>
        </w:rPr>
        <w:t>Name</w:t>
      </w:r>
      <w:r w:rsidR="009D6E47" w:rsidRPr="00C74E0F">
        <w:rPr>
          <w:sz w:val="22"/>
          <w:szCs w:val="22"/>
        </w:rPr>
        <w:tab/>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554CE0F4" w14:textId="693C4C73" w:rsidR="00433F3C" w:rsidRPr="00C74E0F" w:rsidRDefault="004C26AA" w:rsidP="00D83234">
      <w:pPr>
        <w:jc w:val="both"/>
        <w:rPr>
          <w:sz w:val="22"/>
          <w:szCs w:val="22"/>
        </w:rPr>
      </w:pPr>
      <w:r w:rsidRPr="00C74E0F">
        <w:rPr>
          <w:sz w:val="22"/>
          <w:szCs w:val="22"/>
        </w:rPr>
        <w:t>Manually chosen resource name</w:t>
      </w:r>
      <w:r w:rsidR="00433F3C" w:rsidRPr="00C74E0F">
        <w:rPr>
          <w:sz w:val="22"/>
          <w:szCs w:val="22"/>
        </w:rPr>
        <w:t>.</w:t>
      </w:r>
    </w:p>
    <w:p w14:paraId="015EE648" w14:textId="77777777" w:rsidR="00433F3C" w:rsidRPr="00C74E0F" w:rsidRDefault="00433F3C" w:rsidP="00D83234">
      <w:pPr>
        <w:jc w:val="both"/>
        <w:rPr>
          <w:sz w:val="22"/>
          <w:szCs w:val="22"/>
        </w:rPr>
      </w:pPr>
    </w:p>
    <w:p w14:paraId="30B51260" w14:textId="09137BF6" w:rsidR="00433F3C" w:rsidRPr="00C74E0F" w:rsidRDefault="00433F3C" w:rsidP="00D83234">
      <w:pPr>
        <w:jc w:val="both"/>
        <w:rPr>
          <w:sz w:val="22"/>
          <w:szCs w:val="22"/>
        </w:rPr>
      </w:pPr>
      <w:r w:rsidRPr="00C74E0F">
        <w:rPr>
          <w:sz w:val="22"/>
          <w:szCs w:val="22"/>
          <w:u w:val="single"/>
        </w:rPr>
        <w:t>Type</w:t>
      </w:r>
      <w:r w:rsidR="009D6E47" w:rsidRPr="00C74E0F">
        <w:rPr>
          <w:sz w:val="22"/>
          <w:szCs w:val="22"/>
        </w:rPr>
        <w:tab/>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3951B3DC" w14:textId="353439DD" w:rsidR="00B977AB" w:rsidRPr="00C74E0F" w:rsidRDefault="00B977AB" w:rsidP="00D83234">
      <w:pPr>
        <w:jc w:val="both"/>
        <w:rPr>
          <w:sz w:val="22"/>
          <w:szCs w:val="22"/>
        </w:rPr>
      </w:pPr>
      <w:r w:rsidRPr="00C74E0F">
        <w:rPr>
          <w:sz w:val="22"/>
          <w:szCs w:val="22"/>
        </w:rPr>
        <w:t xml:space="preserve">There are two </w:t>
      </w:r>
      <w:r w:rsidR="00433F3C" w:rsidRPr="00C74E0F">
        <w:rPr>
          <w:sz w:val="22"/>
          <w:szCs w:val="22"/>
        </w:rPr>
        <w:t>type</w:t>
      </w:r>
      <w:r w:rsidRPr="00C74E0F">
        <w:rPr>
          <w:sz w:val="22"/>
          <w:szCs w:val="22"/>
        </w:rPr>
        <w:t>s of resources</w:t>
      </w:r>
      <w:r w:rsidR="00433F3C" w:rsidRPr="00C74E0F">
        <w:rPr>
          <w:sz w:val="22"/>
          <w:szCs w:val="22"/>
        </w:rPr>
        <w:t xml:space="preserve">: </w:t>
      </w:r>
    </w:p>
    <w:p w14:paraId="0A012635" w14:textId="2F9C9AB1" w:rsidR="00B977AB" w:rsidRPr="00C74E0F" w:rsidRDefault="00B977AB" w:rsidP="00D83234">
      <w:pPr>
        <w:jc w:val="both"/>
        <w:rPr>
          <w:sz w:val="22"/>
          <w:szCs w:val="22"/>
        </w:rPr>
      </w:pPr>
      <w:r w:rsidRPr="00C74E0F">
        <w:rPr>
          <w:sz w:val="22"/>
          <w:szCs w:val="22"/>
        </w:rPr>
        <w:t>- R</w:t>
      </w:r>
      <w:r w:rsidR="00433F3C" w:rsidRPr="00C74E0F">
        <w:rPr>
          <w:sz w:val="22"/>
          <w:szCs w:val="22"/>
        </w:rPr>
        <w:t>enewable</w:t>
      </w:r>
      <w:r w:rsidRPr="00C74E0F">
        <w:rPr>
          <w:sz w:val="22"/>
          <w:szCs w:val="22"/>
        </w:rPr>
        <w:t>:</w:t>
      </w:r>
      <w:r w:rsidR="00433F3C" w:rsidRPr="00C74E0F">
        <w:rPr>
          <w:sz w:val="22"/>
          <w:szCs w:val="22"/>
        </w:rPr>
        <w:t xml:space="preserve"> </w:t>
      </w:r>
      <w:r w:rsidRPr="00C74E0F">
        <w:rPr>
          <w:sz w:val="22"/>
          <w:szCs w:val="22"/>
        </w:rPr>
        <w:t>are available on a period-by-period basis, i.e. the available amount is renewed from period to period (i.e. per hour). Only the total resource use at every time instant is constrained. Typical examples are manpower, machines, tools, equipment, space, etc.</w:t>
      </w:r>
    </w:p>
    <w:p w14:paraId="2D8ECBE3" w14:textId="31888B59" w:rsidR="00433F3C" w:rsidRPr="00C74E0F" w:rsidRDefault="00B977AB" w:rsidP="00D83234">
      <w:pPr>
        <w:jc w:val="both"/>
        <w:rPr>
          <w:sz w:val="22"/>
          <w:szCs w:val="22"/>
        </w:rPr>
      </w:pPr>
      <w:r w:rsidRPr="00C74E0F">
        <w:rPr>
          <w:sz w:val="22"/>
          <w:szCs w:val="22"/>
        </w:rPr>
        <w:t>- Consumable (</w:t>
      </w:r>
      <w:r w:rsidR="00433F3C" w:rsidRPr="00C74E0F">
        <w:rPr>
          <w:sz w:val="22"/>
          <w:szCs w:val="22"/>
        </w:rPr>
        <w:t>non-renewable</w:t>
      </w:r>
      <w:r w:rsidRPr="00C74E0F">
        <w:rPr>
          <w:sz w:val="22"/>
          <w:szCs w:val="22"/>
        </w:rPr>
        <w:t>):</w:t>
      </w:r>
      <w:r w:rsidR="00433F3C" w:rsidRPr="00C74E0F">
        <w:rPr>
          <w:sz w:val="22"/>
          <w:szCs w:val="22"/>
        </w:rPr>
        <w:t xml:space="preserve"> </w:t>
      </w:r>
      <w:r w:rsidRPr="00C74E0F">
        <w:rPr>
          <w:sz w:val="22"/>
          <w:szCs w:val="22"/>
        </w:rPr>
        <w:t>are not constrained on a periodic basis and have an unlimited consumption availability for the entire project. Typical examples are money, raw materials, energy, etc.</w:t>
      </w:r>
    </w:p>
    <w:p w14:paraId="5E56910C" w14:textId="5EDACBCF" w:rsidR="00B977AB" w:rsidRPr="00C74E0F" w:rsidRDefault="00B977AB" w:rsidP="008C62FA">
      <w:pPr>
        <w:pStyle w:val="NoSpacing"/>
      </w:pPr>
      <w:r w:rsidRPr="00C74E0F">
        <w:t>In the example project, all resources are renewable</w:t>
      </w:r>
      <w:r w:rsidR="00D41C65" w:rsidRPr="00C74E0F">
        <w:t xml:space="preserve"> (moreover, all related to manpower)</w:t>
      </w:r>
      <w:r w:rsidRPr="00C74E0F">
        <w:t>, which is also the most common category.</w:t>
      </w:r>
    </w:p>
    <w:p w14:paraId="5A308EBB" w14:textId="77777777" w:rsidR="00433F3C" w:rsidRPr="00C74E0F" w:rsidRDefault="00433F3C" w:rsidP="00D83234">
      <w:pPr>
        <w:jc w:val="both"/>
        <w:rPr>
          <w:sz w:val="22"/>
          <w:szCs w:val="22"/>
        </w:rPr>
      </w:pPr>
    </w:p>
    <w:p w14:paraId="13E0742A" w14:textId="6ADBB09E" w:rsidR="00433F3C" w:rsidRPr="00C74E0F" w:rsidRDefault="00433F3C" w:rsidP="00D83234">
      <w:pPr>
        <w:jc w:val="both"/>
        <w:rPr>
          <w:sz w:val="22"/>
          <w:szCs w:val="22"/>
        </w:rPr>
      </w:pPr>
      <w:r w:rsidRPr="00C74E0F">
        <w:rPr>
          <w:sz w:val="22"/>
          <w:szCs w:val="22"/>
          <w:u w:val="single"/>
        </w:rPr>
        <w:t>Availability</w:t>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04FFFE33" w14:textId="77777777" w:rsidR="00881A45" w:rsidRPr="00C74E0F" w:rsidRDefault="00D75F69" w:rsidP="00D83234">
      <w:pPr>
        <w:jc w:val="both"/>
        <w:rPr>
          <w:sz w:val="22"/>
          <w:szCs w:val="22"/>
        </w:rPr>
      </w:pPr>
      <w:r w:rsidRPr="00C74E0F">
        <w:rPr>
          <w:sz w:val="22"/>
          <w:szCs w:val="22"/>
        </w:rPr>
        <w:t xml:space="preserve">The </w:t>
      </w:r>
      <w:r w:rsidR="004C26AA" w:rsidRPr="00C74E0F">
        <w:rPr>
          <w:sz w:val="22"/>
          <w:szCs w:val="22"/>
        </w:rPr>
        <w:t>availability of th</w:t>
      </w:r>
      <w:r w:rsidR="001C7AF4" w:rsidRPr="00C74E0F">
        <w:rPr>
          <w:sz w:val="22"/>
          <w:szCs w:val="22"/>
        </w:rPr>
        <w:t>e resource, expressed in units. I</w:t>
      </w:r>
      <w:r w:rsidR="004C26AA" w:rsidRPr="00C74E0F">
        <w:rPr>
          <w:sz w:val="22"/>
          <w:szCs w:val="22"/>
        </w:rPr>
        <w:t>n principle, this av</w:t>
      </w:r>
      <w:r w:rsidR="001C7AF4" w:rsidRPr="00C74E0F">
        <w:rPr>
          <w:sz w:val="22"/>
          <w:szCs w:val="22"/>
        </w:rPr>
        <w:t>ailability might differ in time, but usually it remains constant</w:t>
      </w:r>
      <w:r w:rsidR="00433F3C" w:rsidRPr="00C74E0F">
        <w:rPr>
          <w:sz w:val="22"/>
          <w:szCs w:val="22"/>
        </w:rPr>
        <w:t>.</w:t>
      </w:r>
      <w:r w:rsidR="004C26AA" w:rsidRPr="00C74E0F">
        <w:rPr>
          <w:sz w:val="22"/>
          <w:szCs w:val="22"/>
        </w:rPr>
        <w:t xml:space="preserve"> Resource availability is of course only relevant for renewable resources </w:t>
      </w:r>
      <w:r w:rsidR="001C7AF4" w:rsidRPr="00C74E0F">
        <w:rPr>
          <w:sz w:val="22"/>
          <w:szCs w:val="22"/>
        </w:rPr>
        <w:t>as</w:t>
      </w:r>
      <w:r w:rsidR="004C26AA" w:rsidRPr="00C74E0F">
        <w:rPr>
          <w:sz w:val="22"/>
          <w:szCs w:val="22"/>
        </w:rPr>
        <w:t xml:space="preserve"> consumable resources have an unlimited availability.</w:t>
      </w:r>
      <w:r w:rsidR="001C7AF4" w:rsidRPr="00C74E0F">
        <w:rPr>
          <w:sz w:val="22"/>
          <w:szCs w:val="22"/>
        </w:rPr>
        <w:t xml:space="preserve"> </w:t>
      </w:r>
    </w:p>
    <w:p w14:paraId="24D53159" w14:textId="6BC7A558" w:rsidR="00DE6102" w:rsidRPr="00C74E0F" w:rsidRDefault="001C7AF4" w:rsidP="008C62FA">
      <w:pPr>
        <w:pStyle w:val="NoSpacing"/>
      </w:pPr>
      <w:r w:rsidRPr="00C74E0F">
        <w:t>For example, there are 8 workers available in the subcontractor team.</w:t>
      </w:r>
    </w:p>
    <w:p w14:paraId="21D2DEC1" w14:textId="77777777" w:rsidR="00433F3C" w:rsidRDefault="00433F3C" w:rsidP="00D83234">
      <w:pPr>
        <w:jc w:val="both"/>
        <w:rPr>
          <w:sz w:val="22"/>
          <w:szCs w:val="22"/>
        </w:rPr>
      </w:pPr>
    </w:p>
    <w:p w14:paraId="31B8472A" w14:textId="37159A32" w:rsidR="00433F3C" w:rsidRPr="00C74E0F" w:rsidRDefault="00461C94" w:rsidP="00D83234">
      <w:pPr>
        <w:jc w:val="both"/>
        <w:rPr>
          <w:b/>
          <w:sz w:val="22"/>
          <w:szCs w:val="22"/>
        </w:rPr>
      </w:pPr>
      <w:r>
        <w:rPr>
          <w:b/>
          <w:sz w:val="22"/>
          <w:szCs w:val="22"/>
        </w:rPr>
        <w:t>Resource C</w:t>
      </w:r>
      <w:r w:rsidR="00433F3C" w:rsidRPr="00C74E0F">
        <w:rPr>
          <w:b/>
          <w:sz w:val="22"/>
          <w:szCs w:val="22"/>
        </w:rPr>
        <w:t>ost</w:t>
      </w:r>
    </w:p>
    <w:p w14:paraId="058EE0D1" w14:textId="77777777" w:rsidR="00433F3C" w:rsidRPr="00C74E0F" w:rsidRDefault="00433F3C" w:rsidP="00D83234">
      <w:pPr>
        <w:jc w:val="both"/>
        <w:rPr>
          <w:sz w:val="22"/>
          <w:szCs w:val="22"/>
        </w:rPr>
      </w:pPr>
    </w:p>
    <w:p w14:paraId="55535B23" w14:textId="7A749562" w:rsidR="00433F3C" w:rsidRPr="00C74E0F" w:rsidRDefault="00E046F1" w:rsidP="00D83234">
      <w:pPr>
        <w:jc w:val="both"/>
        <w:rPr>
          <w:sz w:val="22"/>
          <w:szCs w:val="22"/>
        </w:rPr>
      </w:pPr>
      <w:r>
        <w:rPr>
          <w:sz w:val="22"/>
          <w:szCs w:val="22"/>
          <w:u w:val="single"/>
        </w:rPr>
        <w:t>Cost/U</w:t>
      </w:r>
      <w:r w:rsidR="00433F3C" w:rsidRPr="00C74E0F">
        <w:rPr>
          <w:sz w:val="22"/>
          <w:szCs w:val="22"/>
          <w:u w:val="single"/>
        </w:rPr>
        <w:t>se</w:t>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1AF53488" w14:textId="77777777" w:rsidR="001C7AF4" w:rsidRPr="00C74E0F" w:rsidRDefault="00D75F69" w:rsidP="00D83234">
      <w:pPr>
        <w:jc w:val="both"/>
        <w:rPr>
          <w:sz w:val="22"/>
          <w:szCs w:val="22"/>
        </w:rPr>
      </w:pPr>
      <w:r w:rsidRPr="00C74E0F">
        <w:rPr>
          <w:sz w:val="22"/>
          <w:szCs w:val="22"/>
        </w:rPr>
        <w:t xml:space="preserve">The one-time cost that is incurred </w:t>
      </w:r>
      <w:r w:rsidR="00AC43B1" w:rsidRPr="00C74E0F">
        <w:rPr>
          <w:sz w:val="22"/>
          <w:szCs w:val="22"/>
        </w:rPr>
        <w:t>every time that the resource is used by an activity</w:t>
      </w:r>
      <w:r w:rsidRPr="00C74E0F">
        <w:rPr>
          <w:sz w:val="22"/>
          <w:szCs w:val="22"/>
        </w:rPr>
        <w:t>.</w:t>
      </w:r>
      <w:r w:rsidR="00AC43B1" w:rsidRPr="00C74E0F">
        <w:rPr>
          <w:sz w:val="22"/>
          <w:szCs w:val="22"/>
        </w:rPr>
        <w:t xml:space="preserve"> </w:t>
      </w:r>
      <w:r w:rsidR="00437B26" w:rsidRPr="00C74E0F">
        <w:rPr>
          <w:sz w:val="22"/>
          <w:szCs w:val="22"/>
        </w:rPr>
        <w:t xml:space="preserve">The per use cost is thus unrelated to the activity duration (in fact, this per use cost can be seen as the fixed portion of the resource cost). </w:t>
      </w:r>
    </w:p>
    <w:p w14:paraId="524AFDE8" w14:textId="77777777" w:rsidR="008C62FA" w:rsidRDefault="00437B26" w:rsidP="00D83234">
      <w:pPr>
        <w:jc w:val="both"/>
        <w:rPr>
          <w:sz w:val="22"/>
          <w:szCs w:val="22"/>
        </w:rPr>
      </w:pPr>
      <w:r w:rsidRPr="00C74E0F">
        <w:rPr>
          <w:sz w:val="22"/>
          <w:szCs w:val="22"/>
        </w:rPr>
        <w:t xml:space="preserve">For renewable resources, the total per use cost is obtained by multiplying the per use cost </w:t>
      </w:r>
      <w:r w:rsidR="001C7AF4" w:rsidRPr="00C74E0F">
        <w:rPr>
          <w:sz w:val="22"/>
          <w:szCs w:val="22"/>
        </w:rPr>
        <w:t>by</w:t>
      </w:r>
      <w:r w:rsidRPr="00C74E0F">
        <w:rPr>
          <w:sz w:val="22"/>
          <w:szCs w:val="22"/>
        </w:rPr>
        <w:t xml:space="preserve"> the </w:t>
      </w:r>
      <w:r w:rsidR="001C7AF4" w:rsidRPr="00C74E0F">
        <w:rPr>
          <w:sz w:val="22"/>
          <w:szCs w:val="22"/>
        </w:rPr>
        <w:t>required</w:t>
      </w:r>
      <w:r w:rsidRPr="00C74E0F">
        <w:rPr>
          <w:sz w:val="22"/>
          <w:szCs w:val="22"/>
        </w:rPr>
        <w:t xml:space="preserve"> number of res</w:t>
      </w:r>
      <w:r w:rsidR="00AF5C68" w:rsidRPr="00C74E0F">
        <w:rPr>
          <w:sz w:val="22"/>
          <w:szCs w:val="22"/>
        </w:rPr>
        <w:t>ource units for that activity</w:t>
      </w:r>
      <w:r w:rsidR="001C7AF4" w:rsidRPr="00C74E0F">
        <w:rPr>
          <w:sz w:val="22"/>
          <w:szCs w:val="22"/>
        </w:rPr>
        <w:t xml:space="preserve">. </w:t>
      </w:r>
    </w:p>
    <w:p w14:paraId="607EA075" w14:textId="21FB8EC4" w:rsidR="001C7AF4" w:rsidRPr="00C74E0F" w:rsidRDefault="001C7AF4" w:rsidP="008C62FA">
      <w:pPr>
        <w:pStyle w:val="NoSpacing"/>
      </w:pPr>
      <w:r w:rsidRPr="00C74E0F">
        <w:t xml:space="preserve">For example, </w:t>
      </w:r>
      <w:r w:rsidR="00F051C8" w:rsidRPr="00C74E0F">
        <w:t xml:space="preserve">if the per use cost of a crane is € 200 and 3 cranes are </w:t>
      </w:r>
      <w:r w:rsidRPr="00C74E0F">
        <w:t>used for a certain activity, the</w:t>
      </w:r>
      <w:r w:rsidR="00F051C8" w:rsidRPr="00C74E0F">
        <w:t>n the total per use cost of the reso</w:t>
      </w:r>
      <w:r w:rsidRPr="00C74E0F">
        <w:t>urce for that activity is € 200 x 3 = € 600</w:t>
      </w:r>
      <w:r w:rsidR="00AF5C68" w:rsidRPr="00C74E0F">
        <w:t xml:space="preserve">. </w:t>
      </w:r>
    </w:p>
    <w:p w14:paraId="2A2E78FD" w14:textId="6FB90372" w:rsidR="00AC43B1" w:rsidRPr="00C74E0F" w:rsidRDefault="00AF5C68" w:rsidP="00D83234">
      <w:pPr>
        <w:jc w:val="both"/>
        <w:rPr>
          <w:sz w:val="22"/>
          <w:szCs w:val="22"/>
        </w:rPr>
      </w:pPr>
      <w:r w:rsidRPr="00C74E0F">
        <w:rPr>
          <w:sz w:val="22"/>
          <w:szCs w:val="22"/>
        </w:rPr>
        <w:t>For consumable resources, the per use cost is only applied once from the moment the resource is used</w:t>
      </w:r>
      <w:r w:rsidR="00E046F1">
        <w:rPr>
          <w:sz w:val="22"/>
          <w:szCs w:val="22"/>
        </w:rPr>
        <w:t>, which is logical</w:t>
      </w:r>
      <w:r w:rsidR="009C24B7" w:rsidRPr="00C74E0F">
        <w:rPr>
          <w:sz w:val="22"/>
          <w:szCs w:val="22"/>
        </w:rPr>
        <w:t xml:space="preserve">, as </w:t>
      </w:r>
      <w:r w:rsidR="00F051C8" w:rsidRPr="00C74E0F">
        <w:rPr>
          <w:sz w:val="22"/>
          <w:szCs w:val="22"/>
        </w:rPr>
        <w:t>the</w:t>
      </w:r>
      <w:r w:rsidR="009C24B7" w:rsidRPr="00C74E0F">
        <w:rPr>
          <w:sz w:val="22"/>
          <w:szCs w:val="22"/>
        </w:rPr>
        <w:t>re is an unlimited availability of those resources</w:t>
      </w:r>
      <w:r w:rsidRPr="00C74E0F">
        <w:rPr>
          <w:sz w:val="22"/>
          <w:szCs w:val="22"/>
        </w:rPr>
        <w:t>.</w:t>
      </w:r>
    </w:p>
    <w:p w14:paraId="0D568ABA" w14:textId="77777777" w:rsidR="00433F3C" w:rsidRPr="00C74E0F" w:rsidRDefault="00433F3C" w:rsidP="00D83234">
      <w:pPr>
        <w:jc w:val="both"/>
        <w:rPr>
          <w:sz w:val="22"/>
          <w:szCs w:val="22"/>
        </w:rPr>
      </w:pPr>
    </w:p>
    <w:p w14:paraId="4C14C2D5" w14:textId="7457CD02" w:rsidR="00433F3C" w:rsidRPr="00C74E0F" w:rsidRDefault="00E046F1" w:rsidP="00D83234">
      <w:pPr>
        <w:jc w:val="both"/>
        <w:rPr>
          <w:sz w:val="22"/>
          <w:szCs w:val="22"/>
        </w:rPr>
      </w:pPr>
      <w:r>
        <w:rPr>
          <w:sz w:val="22"/>
          <w:szCs w:val="22"/>
          <w:u w:val="single"/>
        </w:rPr>
        <w:t>Cost/U</w:t>
      </w:r>
      <w:r w:rsidR="00433F3C" w:rsidRPr="00C74E0F">
        <w:rPr>
          <w:sz w:val="22"/>
          <w:szCs w:val="22"/>
          <w:u w:val="single"/>
        </w:rPr>
        <w:t>nit</w:t>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423F251C" w14:textId="511126D3" w:rsidR="00F051C8" w:rsidRPr="00C74E0F" w:rsidRDefault="00437B26" w:rsidP="00D83234">
      <w:pPr>
        <w:jc w:val="both"/>
        <w:rPr>
          <w:sz w:val="22"/>
          <w:szCs w:val="22"/>
        </w:rPr>
      </w:pPr>
      <w:r w:rsidRPr="00C74E0F">
        <w:rPr>
          <w:sz w:val="22"/>
          <w:szCs w:val="22"/>
        </w:rPr>
        <w:t xml:space="preserve">This is a cost that depends on the amount of resources </w:t>
      </w:r>
      <w:r w:rsidR="009C24B7" w:rsidRPr="00C74E0F">
        <w:rPr>
          <w:sz w:val="22"/>
          <w:szCs w:val="22"/>
        </w:rPr>
        <w:t>required</w:t>
      </w:r>
      <w:r w:rsidR="00AF5C68" w:rsidRPr="00C74E0F">
        <w:rPr>
          <w:sz w:val="22"/>
          <w:szCs w:val="22"/>
        </w:rPr>
        <w:t xml:space="preserve"> by the activity and on the activity duration (thus, this per unit cost can be seen as the variable portion of the resource cost). The per unit cost rates are calculated per time unit (normally hours) and per resource unit (e.g. per worke</w:t>
      </w:r>
      <w:r w:rsidR="00881A45" w:rsidRPr="00C74E0F">
        <w:rPr>
          <w:sz w:val="22"/>
          <w:szCs w:val="22"/>
        </w:rPr>
        <w:t xml:space="preserve">r). </w:t>
      </w:r>
    </w:p>
    <w:p w14:paraId="692B88C0" w14:textId="321D5443" w:rsidR="00AC43B1" w:rsidRPr="00C74E0F" w:rsidRDefault="009C24B7" w:rsidP="008C62FA">
      <w:pPr>
        <w:pStyle w:val="NoSpacing"/>
      </w:pPr>
      <w:r w:rsidRPr="00C74E0F">
        <w:t xml:space="preserve">In the example project, </w:t>
      </w:r>
      <w:r w:rsidR="00AF5C68" w:rsidRPr="00C74E0F">
        <w:t xml:space="preserve">where there are only renewable resources with per </w:t>
      </w:r>
      <w:r w:rsidRPr="00C74E0F">
        <w:t>unit cost (the most common case)</w:t>
      </w:r>
      <w:r w:rsidR="00AF5C68" w:rsidRPr="00C74E0F">
        <w:t xml:space="preserve">, the per unit cost of the resource 'team subcontractor' </w:t>
      </w:r>
      <w:r w:rsidR="00F051C8" w:rsidRPr="00C74E0F">
        <w:t>expresses that one worker (i.e. one unit) of the subcontractor team cost € 38.56 per hour.</w:t>
      </w:r>
    </w:p>
    <w:p w14:paraId="64A190E5" w14:textId="77777777" w:rsidR="000E7A6B" w:rsidRPr="00C74E0F" w:rsidRDefault="000E7A6B" w:rsidP="00D83234">
      <w:pPr>
        <w:jc w:val="both"/>
        <w:rPr>
          <w:sz w:val="22"/>
          <w:szCs w:val="22"/>
        </w:rPr>
      </w:pPr>
    </w:p>
    <w:p w14:paraId="254089B8" w14:textId="04E9C08E" w:rsidR="00DE6102" w:rsidRPr="008C62FA" w:rsidRDefault="00E046F1" w:rsidP="00D83234">
      <w:pPr>
        <w:jc w:val="both"/>
        <w:rPr>
          <w:b/>
          <w:szCs w:val="22"/>
        </w:rPr>
      </w:pPr>
      <w:r>
        <w:rPr>
          <w:b/>
          <w:szCs w:val="22"/>
        </w:rPr>
        <w:t>Risk A</w:t>
      </w:r>
      <w:r w:rsidR="00DE6102" w:rsidRPr="008C62FA">
        <w:rPr>
          <w:b/>
          <w:szCs w:val="22"/>
        </w:rPr>
        <w:t>nalysis</w:t>
      </w:r>
    </w:p>
    <w:p w14:paraId="37F01A3B" w14:textId="77777777" w:rsidR="00DE6102" w:rsidRPr="00C74E0F" w:rsidRDefault="00DE6102" w:rsidP="00D83234">
      <w:pPr>
        <w:jc w:val="both"/>
        <w:rPr>
          <w:sz w:val="22"/>
          <w:szCs w:val="22"/>
        </w:rPr>
      </w:pPr>
    </w:p>
    <w:p w14:paraId="70F8FA9A" w14:textId="6608F511" w:rsidR="000E131E" w:rsidRPr="00961CCB" w:rsidRDefault="00B55B3A" w:rsidP="000E131E">
      <w:pPr>
        <w:jc w:val="both"/>
        <w:rPr>
          <w:sz w:val="22"/>
          <w:szCs w:val="22"/>
        </w:rPr>
      </w:pPr>
      <w:r w:rsidRPr="00961CCB">
        <w:rPr>
          <w:sz w:val="22"/>
          <w:szCs w:val="22"/>
        </w:rPr>
        <w:t xml:space="preserve">Risk analysis depends upon the definition of distribution profiles for the activity durations. </w:t>
      </w:r>
      <w:r w:rsidR="00961CCB" w:rsidRPr="00961CCB">
        <w:rPr>
          <w:sz w:val="22"/>
          <w:szCs w:val="22"/>
        </w:rPr>
        <w:t>Based on this input, sensitivity information of activities and simulation-based predictions of project duration and cost can be obtained.</w:t>
      </w:r>
    </w:p>
    <w:p w14:paraId="293065C9" w14:textId="77777777" w:rsidR="002C4C45" w:rsidRPr="00C74E0F" w:rsidRDefault="002C4C45" w:rsidP="00D83234">
      <w:pPr>
        <w:jc w:val="both"/>
        <w:rPr>
          <w:sz w:val="22"/>
          <w:szCs w:val="22"/>
        </w:rPr>
      </w:pPr>
    </w:p>
    <w:p w14:paraId="112B20BA" w14:textId="1FA27824" w:rsidR="00DE6102" w:rsidRPr="00C74E0F" w:rsidRDefault="00702091" w:rsidP="00D83234">
      <w:pPr>
        <w:jc w:val="both"/>
        <w:rPr>
          <w:sz w:val="22"/>
          <w:szCs w:val="22"/>
        </w:rPr>
      </w:pPr>
      <w:r w:rsidRPr="00C74E0F">
        <w:rPr>
          <w:b/>
          <w:sz w:val="22"/>
          <w:szCs w:val="22"/>
        </w:rPr>
        <w:t>General</w:t>
      </w:r>
      <w:r w:rsidR="00F62A6B" w:rsidRPr="00C74E0F">
        <w:rPr>
          <w:sz w:val="22"/>
          <w:szCs w:val="22"/>
        </w:rPr>
        <w:tab/>
      </w:r>
      <w:r w:rsidR="00F62A6B" w:rsidRPr="00C74E0F">
        <w:rPr>
          <w:sz w:val="22"/>
          <w:szCs w:val="22"/>
        </w:rPr>
        <w:tab/>
      </w:r>
      <w:r w:rsidR="00F62A6B" w:rsidRPr="00C74E0F">
        <w:rPr>
          <w:sz w:val="22"/>
          <w:szCs w:val="22"/>
        </w:rPr>
        <w:tab/>
      </w:r>
      <w:r w:rsidR="00C1248B">
        <w:rPr>
          <w:sz w:val="22"/>
          <w:szCs w:val="22"/>
          <w:highlight w:val="lightGray"/>
        </w:rPr>
        <w:t>Repeated input</w:t>
      </w:r>
    </w:p>
    <w:p w14:paraId="33501490" w14:textId="77777777" w:rsidR="00702091" w:rsidRPr="00C74E0F" w:rsidRDefault="00702091" w:rsidP="00D83234">
      <w:pPr>
        <w:jc w:val="both"/>
        <w:rPr>
          <w:sz w:val="22"/>
          <w:szCs w:val="22"/>
        </w:rPr>
      </w:pPr>
    </w:p>
    <w:p w14:paraId="19CD7BF4" w14:textId="5AC7B1A4" w:rsidR="00702091" w:rsidRPr="00C74E0F" w:rsidRDefault="0072465F" w:rsidP="00D83234">
      <w:pPr>
        <w:jc w:val="both"/>
        <w:rPr>
          <w:sz w:val="22"/>
          <w:szCs w:val="22"/>
        </w:rPr>
      </w:pPr>
      <w:r w:rsidRPr="00C74E0F">
        <w:rPr>
          <w:sz w:val="22"/>
          <w:szCs w:val="22"/>
        </w:rPr>
        <w:t>Already explained</w:t>
      </w:r>
      <w:r w:rsidR="00274C3F" w:rsidRPr="00C74E0F">
        <w:rPr>
          <w:sz w:val="22"/>
          <w:szCs w:val="22"/>
        </w:rPr>
        <w:t xml:space="preserve"> earlier</w:t>
      </w:r>
      <w:r w:rsidRPr="00C74E0F">
        <w:rPr>
          <w:sz w:val="22"/>
          <w:szCs w:val="22"/>
        </w:rPr>
        <w:t>.</w:t>
      </w:r>
    </w:p>
    <w:p w14:paraId="46646568" w14:textId="77777777" w:rsidR="00702091" w:rsidRPr="00C74E0F" w:rsidRDefault="00702091" w:rsidP="00D83234">
      <w:pPr>
        <w:jc w:val="both"/>
        <w:rPr>
          <w:sz w:val="22"/>
          <w:szCs w:val="22"/>
        </w:rPr>
      </w:pPr>
    </w:p>
    <w:p w14:paraId="2AC2AFD0" w14:textId="0CFEB6B4" w:rsidR="0041699D" w:rsidRPr="00C74E0F" w:rsidRDefault="00E046F1" w:rsidP="0041699D">
      <w:pPr>
        <w:jc w:val="both"/>
        <w:rPr>
          <w:b/>
          <w:sz w:val="22"/>
          <w:szCs w:val="22"/>
        </w:rPr>
      </w:pPr>
      <w:r>
        <w:rPr>
          <w:b/>
          <w:sz w:val="22"/>
          <w:szCs w:val="22"/>
        </w:rPr>
        <w:t>Activity Duration Distribution P</w:t>
      </w:r>
      <w:r w:rsidR="0041699D" w:rsidRPr="00C74E0F">
        <w:rPr>
          <w:b/>
          <w:sz w:val="22"/>
          <w:szCs w:val="22"/>
        </w:rPr>
        <w:t>rofiles</w:t>
      </w:r>
    </w:p>
    <w:p w14:paraId="2AB2DC85" w14:textId="77777777" w:rsidR="0041699D" w:rsidRPr="00C74E0F" w:rsidRDefault="0041699D" w:rsidP="00D83234">
      <w:pPr>
        <w:jc w:val="both"/>
        <w:rPr>
          <w:sz w:val="22"/>
          <w:szCs w:val="22"/>
        </w:rPr>
      </w:pPr>
    </w:p>
    <w:p w14:paraId="6667D49E" w14:textId="3494F369" w:rsidR="0041699D" w:rsidRPr="00C74E0F" w:rsidRDefault="0041699D" w:rsidP="00D83234">
      <w:pPr>
        <w:jc w:val="both"/>
        <w:rPr>
          <w:sz w:val="22"/>
          <w:szCs w:val="22"/>
        </w:rPr>
      </w:pPr>
      <w:r w:rsidRPr="00C74E0F">
        <w:rPr>
          <w:sz w:val="22"/>
          <w:szCs w:val="22"/>
          <w:u w:val="single"/>
        </w:rPr>
        <w:t>Description</w:t>
      </w:r>
      <w:r w:rsidR="009D6E47" w:rsidRPr="00C74E0F">
        <w:rPr>
          <w:sz w:val="22"/>
          <w:szCs w:val="22"/>
        </w:rPr>
        <w:tab/>
      </w:r>
      <w:r w:rsidR="009D6E47" w:rsidRPr="00C74E0F">
        <w:rPr>
          <w:sz w:val="22"/>
          <w:szCs w:val="22"/>
        </w:rPr>
        <w:tab/>
      </w:r>
      <w:r w:rsidR="00F62A6B" w:rsidRPr="00C74E0F">
        <w:rPr>
          <w:sz w:val="22"/>
          <w:szCs w:val="22"/>
        </w:rPr>
        <w:tab/>
      </w:r>
      <w:r w:rsidR="009D6E47" w:rsidRPr="00C74E0F">
        <w:rPr>
          <w:sz w:val="22"/>
          <w:szCs w:val="22"/>
          <w:highlight w:val="yellow"/>
        </w:rPr>
        <w:t>Additional input</w:t>
      </w:r>
    </w:p>
    <w:p w14:paraId="4E13B8B5" w14:textId="559754A3" w:rsidR="0041699D" w:rsidRPr="00C74E0F" w:rsidRDefault="0041699D" w:rsidP="0041699D">
      <w:pPr>
        <w:jc w:val="both"/>
        <w:rPr>
          <w:sz w:val="22"/>
          <w:szCs w:val="22"/>
        </w:rPr>
      </w:pPr>
      <w:r w:rsidRPr="00C74E0F">
        <w:rPr>
          <w:sz w:val="22"/>
          <w:szCs w:val="22"/>
        </w:rPr>
        <w:t>The description of the nature of the risk distribution profile of a certain activity's duration.</w:t>
      </w:r>
      <w:r w:rsidR="00EA39F7" w:rsidRPr="00C74E0F">
        <w:rPr>
          <w:sz w:val="22"/>
          <w:szCs w:val="22"/>
        </w:rPr>
        <w:t xml:space="preserve"> </w:t>
      </w:r>
      <w:r w:rsidRPr="00C74E0F">
        <w:rPr>
          <w:sz w:val="22"/>
          <w:szCs w:val="22"/>
        </w:rPr>
        <w:t>First of all, we assume that all profiles are triangular.</w:t>
      </w:r>
    </w:p>
    <w:p w14:paraId="7834D059" w14:textId="77777777" w:rsidR="00286298" w:rsidRPr="00C74E0F" w:rsidRDefault="00EA39F7" w:rsidP="0041699D">
      <w:pPr>
        <w:jc w:val="both"/>
        <w:rPr>
          <w:sz w:val="22"/>
          <w:szCs w:val="22"/>
        </w:rPr>
      </w:pPr>
      <w:r w:rsidRPr="00C74E0F">
        <w:rPr>
          <w:sz w:val="22"/>
          <w:szCs w:val="22"/>
        </w:rPr>
        <w:t>There are two main options for defining the profiles: you can choose one of the four standard (predefined) profiles or you can manually enter a more specific risk profile for an activity's duration.</w:t>
      </w:r>
    </w:p>
    <w:p w14:paraId="70177A14" w14:textId="1053390F" w:rsidR="00EA39F7" w:rsidRPr="00C74E0F" w:rsidRDefault="00EA39F7" w:rsidP="0041699D">
      <w:pPr>
        <w:jc w:val="both"/>
        <w:rPr>
          <w:sz w:val="22"/>
          <w:szCs w:val="22"/>
        </w:rPr>
      </w:pPr>
      <w:r w:rsidRPr="00C74E0F">
        <w:rPr>
          <w:sz w:val="22"/>
          <w:szCs w:val="22"/>
        </w:rPr>
        <w:t xml:space="preserve"> The four standard profiles are:</w:t>
      </w:r>
    </w:p>
    <w:p w14:paraId="4FB33AFD" w14:textId="0B2F2EB4" w:rsidR="00EA39F7" w:rsidRPr="00C74E0F" w:rsidRDefault="002D6F99" w:rsidP="0041699D">
      <w:pPr>
        <w:jc w:val="both"/>
        <w:rPr>
          <w:sz w:val="22"/>
          <w:szCs w:val="22"/>
        </w:rPr>
      </w:pPr>
      <w:r w:rsidRPr="00C74E0F">
        <w:rPr>
          <w:sz w:val="22"/>
          <w:szCs w:val="22"/>
        </w:rPr>
        <w:tab/>
        <w:t>- N</w:t>
      </w:r>
      <w:r w:rsidR="00EA39F7" w:rsidRPr="00C74E0F">
        <w:rPr>
          <w:sz w:val="22"/>
          <w:szCs w:val="22"/>
        </w:rPr>
        <w:t>o risk:</w:t>
      </w:r>
      <w:r w:rsidRPr="00C74E0F">
        <w:rPr>
          <w:sz w:val="22"/>
          <w:szCs w:val="22"/>
        </w:rPr>
        <w:t xml:space="preserve"> t</w:t>
      </w:r>
      <w:r w:rsidR="0080471B" w:rsidRPr="00C74E0F">
        <w:rPr>
          <w:sz w:val="22"/>
          <w:szCs w:val="22"/>
        </w:rPr>
        <w:t>he activity entails no risk and the duration is a single point estimate.</w:t>
      </w:r>
    </w:p>
    <w:p w14:paraId="53140001" w14:textId="7D093AB7" w:rsidR="00EA39F7" w:rsidRPr="00C74E0F" w:rsidRDefault="002D6F99" w:rsidP="0041699D">
      <w:pPr>
        <w:jc w:val="both"/>
        <w:rPr>
          <w:sz w:val="22"/>
          <w:szCs w:val="22"/>
        </w:rPr>
      </w:pPr>
      <w:r w:rsidRPr="00C74E0F">
        <w:rPr>
          <w:sz w:val="22"/>
          <w:szCs w:val="22"/>
        </w:rPr>
        <w:tab/>
        <w:t>- S</w:t>
      </w:r>
      <w:r w:rsidR="00EA39F7" w:rsidRPr="00C74E0F">
        <w:rPr>
          <w:sz w:val="22"/>
          <w:szCs w:val="22"/>
        </w:rPr>
        <w:t>ymmetric:</w:t>
      </w:r>
      <w:r w:rsidRPr="00C74E0F">
        <w:rPr>
          <w:sz w:val="22"/>
          <w:szCs w:val="22"/>
        </w:rPr>
        <w:t xml:space="preserve"> t</w:t>
      </w:r>
      <w:r w:rsidR="00E37F54" w:rsidRPr="00C74E0F">
        <w:rPr>
          <w:sz w:val="22"/>
          <w:szCs w:val="22"/>
        </w:rPr>
        <w:t>he activity is subject</w:t>
      </w:r>
      <w:r w:rsidR="0080471B" w:rsidRPr="00C74E0F">
        <w:rPr>
          <w:sz w:val="22"/>
          <w:szCs w:val="22"/>
        </w:rPr>
        <w:t xml:space="preserve"> to risk within a certain range, with worst case and best case </w:t>
      </w:r>
      <w:r w:rsidR="00D554EB">
        <w:rPr>
          <w:sz w:val="22"/>
          <w:szCs w:val="22"/>
        </w:rPr>
        <w:tab/>
      </w:r>
      <w:r w:rsidR="0080471B" w:rsidRPr="00C74E0F">
        <w:rPr>
          <w:sz w:val="22"/>
          <w:szCs w:val="22"/>
        </w:rPr>
        <w:t>scenario symmetric above and below the average.</w:t>
      </w:r>
    </w:p>
    <w:p w14:paraId="5C8CF089" w14:textId="37EB4CFE" w:rsidR="00EA39F7" w:rsidRPr="00C74E0F" w:rsidRDefault="002D6F99" w:rsidP="0041699D">
      <w:pPr>
        <w:jc w:val="both"/>
        <w:rPr>
          <w:sz w:val="22"/>
          <w:szCs w:val="22"/>
        </w:rPr>
      </w:pPr>
      <w:r w:rsidRPr="00C74E0F">
        <w:rPr>
          <w:sz w:val="22"/>
          <w:szCs w:val="22"/>
        </w:rPr>
        <w:tab/>
        <w:t>- S</w:t>
      </w:r>
      <w:r w:rsidR="00EA39F7" w:rsidRPr="00C74E0F">
        <w:rPr>
          <w:sz w:val="22"/>
          <w:szCs w:val="22"/>
        </w:rPr>
        <w:t>kewed (to the) right:</w:t>
      </w:r>
      <w:r w:rsidR="0080471B" w:rsidRPr="00C74E0F">
        <w:rPr>
          <w:sz w:val="22"/>
          <w:szCs w:val="22"/>
        </w:rPr>
        <w:t xml:space="preserve"> </w:t>
      </w:r>
      <w:r w:rsidRPr="00C74E0F">
        <w:rPr>
          <w:sz w:val="22"/>
          <w:szCs w:val="22"/>
        </w:rPr>
        <w:t>t</w:t>
      </w:r>
      <w:r w:rsidR="00E37F54" w:rsidRPr="00C74E0F">
        <w:rPr>
          <w:sz w:val="22"/>
          <w:szCs w:val="22"/>
        </w:rPr>
        <w:t xml:space="preserve">he activity is subject to risk within a certain </w:t>
      </w:r>
      <w:r w:rsidR="00F224E0" w:rsidRPr="00C74E0F">
        <w:rPr>
          <w:sz w:val="22"/>
          <w:szCs w:val="22"/>
        </w:rPr>
        <w:tab/>
      </w:r>
      <w:r w:rsidR="00C4250D">
        <w:rPr>
          <w:sz w:val="22"/>
          <w:szCs w:val="22"/>
        </w:rPr>
        <w:t xml:space="preserve">range, </w:t>
      </w:r>
      <w:r w:rsidR="00D554EB">
        <w:rPr>
          <w:sz w:val="22"/>
          <w:szCs w:val="22"/>
        </w:rPr>
        <w:t>where</w:t>
      </w:r>
      <w:r w:rsidR="00C4250D">
        <w:rPr>
          <w:sz w:val="22"/>
          <w:szCs w:val="22"/>
        </w:rPr>
        <w:t xml:space="preserve"> </w:t>
      </w:r>
      <w:r w:rsidR="00E37F54" w:rsidRPr="00C74E0F">
        <w:rPr>
          <w:sz w:val="22"/>
          <w:szCs w:val="22"/>
        </w:rPr>
        <w:t xml:space="preserve">activity </w:t>
      </w:r>
      <w:r w:rsidR="00C4250D">
        <w:rPr>
          <w:sz w:val="22"/>
          <w:szCs w:val="22"/>
        </w:rPr>
        <w:tab/>
      </w:r>
      <w:r w:rsidR="00E37F54" w:rsidRPr="00C74E0F">
        <w:rPr>
          <w:sz w:val="22"/>
          <w:szCs w:val="22"/>
        </w:rPr>
        <w:t>delays are more likely than early activity durations.</w:t>
      </w:r>
    </w:p>
    <w:p w14:paraId="1E741BC4" w14:textId="2EA26682" w:rsidR="00EA39F7" w:rsidRPr="00C74E0F" w:rsidRDefault="002D6F99" w:rsidP="0041699D">
      <w:pPr>
        <w:jc w:val="both"/>
        <w:rPr>
          <w:sz w:val="22"/>
          <w:szCs w:val="22"/>
        </w:rPr>
      </w:pPr>
      <w:r w:rsidRPr="00C74E0F">
        <w:rPr>
          <w:sz w:val="22"/>
          <w:szCs w:val="22"/>
        </w:rPr>
        <w:tab/>
        <w:t>- S</w:t>
      </w:r>
      <w:r w:rsidR="00EA39F7" w:rsidRPr="00C74E0F">
        <w:rPr>
          <w:sz w:val="22"/>
          <w:szCs w:val="22"/>
        </w:rPr>
        <w:t>kewed (to the) left:</w:t>
      </w:r>
      <w:r w:rsidRPr="00C74E0F">
        <w:rPr>
          <w:sz w:val="22"/>
          <w:szCs w:val="22"/>
        </w:rPr>
        <w:t xml:space="preserve"> t</w:t>
      </w:r>
      <w:r w:rsidR="00E37F54" w:rsidRPr="00C74E0F">
        <w:rPr>
          <w:sz w:val="22"/>
          <w:szCs w:val="22"/>
        </w:rPr>
        <w:t xml:space="preserve">he activity is subject to risk within a certain range, where early </w:t>
      </w:r>
      <w:r w:rsidR="00D554EB">
        <w:rPr>
          <w:sz w:val="22"/>
          <w:szCs w:val="22"/>
        </w:rPr>
        <w:tab/>
      </w:r>
      <w:r w:rsidR="00E37F54" w:rsidRPr="00C74E0F">
        <w:rPr>
          <w:sz w:val="22"/>
          <w:szCs w:val="22"/>
        </w:rPr>
        <w:t>activity durations are more likely than activity delays.</w:t>
      </w:r>
    </w:p>
    <w:p w14:paraId="5FB9A3F2" w14:textId="2A647C2F" w:rsidR="00286298" w:rsidRPr="00C74E0F" w:rsidRDefault="00286298" w:rsidP="00D83234">
      <w:pPr>
        <w:jc w:val="both"/>
        <w:rPr>
          <w:sz w:val="22"/>
          <w:szCs w:val="22"/>
        </w:rPr>
      </w:pPr>
      <w:r w:rsidRPr="00C74E0F">
        <w:rPr>
          <w:sz w:val="22"/>
          <w:szCs w:val="22"/>
        </w:rPr>
        <w:t xml:space="preserve">It is important to mention that, if </w:t>
      </w:r>
      <w:r w:rsidR="004F6415" w:rsidRPr="00C74E0F">
        <w:rPr>
          <w:sz w:val="22"/>
          <w:szCs w:val="22"/>
        </w:rPr>
        <w:t>the data provider decides not to select the most appropriate standard profile for an activity or - even better - manually enter an activity-specific one, the standard symmetric profile is assumed for that activity.</w:t>
      </w:r>
    </w:p>
    <w:p w14:paraId="58CCCACE" w14:textId="19474F4B" w:rsidR="0080471B" w:rsidRPr="00C74E0F" w:rsidRDefault="00286298" w:rsidP="00D83234">
      <w:pPr>
        <w:jc w:val="both"/>
        <w:rPr>
          <w:sz w:val="22"/>
          <w:szCs w:val="22"/>
        </w:rPr>
      </w:pPr>
      <w:r w:rsidRPr="00C74E0F">
        <w:rPr>
          <w:sz w:val="22"/>
          <w:szCs w:val="22"/>
        </w:rPr>
        <w:t>All the</w:t>
      </w:r>
      <w:r w:rsidR="00EA39F7" w:rsidRPr="00C74E0F">
        <w:rPr>
          <w:sz w:val="22"/>
          <w:szCs w:val="22"/>
        </w:rPr>
        <w:t xml:space="preserve"> predefined profiles are expressed in terms of relative durations</w:t>
      </w:r>
      <w:r w:rsidR="00F224E0" w:rsidRPr="00C74E0F">
        <w:rPr>
          <w:sz w:val="22"/>
          <w:szCs w:val="22"/>
        </w:rPr>
        <w:t xml:space="preserve"> (logically, as it should be possible to apply them to any activity)</w:t>
      </w:r>
      <w:r w:rsidR="00EA39F7" w:rsidRPr="00C74E0F">
        <w:rPr>
          <w:sz w:val="22"/>
          <w:szCs w:val="22"/>
        </w:rPr>
        <w:t xml:space="preserve">, more specifically, </w:t>
      </w:r>
      <w:r w:rsidR="0080471B" w:rsidRPr="00C74E0F">
        <w:rPr>
          <w:sz w:val="22"/>
          <w:szCs w:val="22"/>
        </w:rPr>
        <w:t>as percentages of the baseline duration of the activity.</w:t>
      </w:r>
    </w:p>
    <w:p w14:paraId="4961D93A" w14:textId="3642FF36" w:rsidR="008F418A" w:rsidRPr="00C74E0F" w:rsidRDefault="00F224E0" w:rsidP="00D83234">
      <w:pPr>
        <w:jc w:val="both"/>
        <w:rPr>
          <w:sz w:val="22"/>
          <w:szCs w:val="22"/>
        </w:rPr>
      </w:pPr>
      <w:r w:rsidRPr="00C74E0F">
        <w:rPr>
          <w:sz w:val="22"/>
          <w:szCs w:val="22"/>
        </w:rPr>
        <w:t xml:space="preserve">All profiles can be described </w:t>
      </w:r>
      <w:r w:rsidR="008F418A" w:rsidRPr="00C74E0F">
        <w:rPr>
          <w:sz w:val="22"/>
          <w:szCs w:val="22"/>
        </w:rPr>
        <w:t>through</w:t>
      </w:r>
      <w:r w:rsidRPr="00C74E0F">
        <w:rPr>
          <w:sz w:val="22"/>
          <w:szCs w:val="22"/>
        </w:rPr>
        <w:t xml:space="preserve"> three</w:t>
      </w:r>
      <w:r w:rsidR="008F418A" w:rsidRPr="00C74E0F">
        <w:rPr>
          <w:sz w:val="22"/>
          <w:szCs w:val="22"/>
        </w:rPr>
        <w:t xml:space="preserve"> duration estimates:</w:t>
      </w:r>
    </w:p>
    <w:p w14:paraId="02B284FC" w14:textId="3C3A84BD" w:rsidR="008F418A" w:rsidRPr="00C74E0F" w:rsidRDefault="008F418A" w:rsidP="00D83234">
      <w:pPr>
        <w:jc w:val="both"/>
        <w:rPr>
          <w:sz w:val="22"/>
          <w:szCs w:val="22"/>
        </w:rPr>
      </w:pPr>
      <w:r w:rsidRPr="00C74E0F">
        <w:rPr>
          <w:sz w:val="22"/>
          <w:szCs w:val="22"/>
        </w:rPr>
        <w:tab/>
        <w:t xml:space="preserve">- </w:t>
      </w:r>
      <w:r w:rsidRPr="00C74E0F">
        <w:rPr>
          <w:sz w:val="22"/>
          <w:szCs w:val="22"/>
          <w:u w:val="single"/>
        </w:rPr>
        <w:t>Optimistic</w:t>
      </w:r>
      <w:r w:rsidRPr="00C74E0F">
        <w:rPr>
          <w:sz w:val="22"/>
          <w:szCs w:val="22"/>
        </w:rPr>
        <w:t>: the lowest possible duration of the acti</w:t>
      </w:r>
      <w:r w:rsidR="00B364DB">
        <w:rPr>
          <w:sz w:val="22"/>
          <w:szCs w:val="22"/>
        </w:rPr>
        <w:t>vity;</w:t>
      </w:r>
      <w:r w:rsidR="00D554EB">
        <w:rPr>
          <w:sz w:val="22"/>
          <w:szCs w:val="22"/>
        </w:rPr>
        <w:t xml:space="preserve"> the activity could never </w:t>
      </w:r>
      <w:r w:rsidRPr="00C74E0F">
        <w:rPr>
          <w:sz w:val="22"/>
          <w:szCs w:val="22"/>
        </w:rPr>
        <w:t xml:space="preserve">be completed </w:t>
      </w:r>
      <w:r w:rsidR="00C4250D">
        <w:rPr>
          <w:sz w:val="22"/>
          <w:szCs w:val="22"/>
        </w:rPr>
        <w:tab/>
      </w:r>
      <w:r w:rsidRPr="00C74E0F">
        <w:rPr>
          <w:sz w:val="22"/>
          <w:szCs w:val="22"/>
        </w:rPr>
        <w:t xml:space="preserve">faster (i.e. best case scenario). This estimate corresponds to the (left) start point of the risk </w:t>
      </w:r>
      <w:r w:rsidR="00C4250D">
        <w:rPr>
          <w:sz w:val="22"/>
          <w:szCs w:val="22"/>
        </w:rPr>
        <w:tab/>
      </w:r>
      <w:r w:rsidRPr="00C74E0F">
        <w:rPr>
          <w:sz w:val="22"/>
          <w:szCs w:val="22"/>
        </w:rPr>
        <w:t>triangle.</w:t>
      </w:r>
    </w:p>
    <w:p w14:paraId="2EB380EC" w14:textId="0E282A01" w:rsidR="00F224E0" w:rsidRPr="00C74E0F" w:rsidRDefault="008F418A" w:rsidP="00D83234">
      <w:pPr>
        <w:jc w:val="both"/>
        <w:rPr>
          <w:sz w:val="22"/>
          <w:szCs w:val="22"/>
        </w:rPr>
      </w:pPr>
      <w:r w:rsidRPr="00C74E0F">
        <w:rPr>
          <w:sz w:val="22"/>
          <w:szCs w:val="22"/>
        </w:rPr>
        <w:tab/>
        <w:t xml:space="preserve">- </w:t>
      </w:r>
      <w:r w:rsidRPr="00C74E0F">
        <w:rPr>
          <w:sz w:val="22"/>
          <w:szCs w:val="22"/>
          <w:u w:val="single"/>
        </w:rPr>
        <w:t>Most probable</w:t>
      </w:r>
      <w:r w:rsidRPr="00C74E0F">
        <w:rPr>
          <w:sz w:val="22"/>
          <w:szCs w:val="22"/>
        </w:rPr>
        <w:t xml:space="preserve">: the most </w:t>
      </w:r>
      <w:r w:rsidR="00B364DB">
        <w:rPr>
          <w:sz w:val="22"/>
          <w:szCs w:val="22"/>
        </w:rPr>
        <w:t>likely duration of the activity;</w:t>
      </w:r>
      <w:r w:rsidRPr="00C74E0F">
        <w:rPr>
          <w:sz w:val="22"/>
          <w:szCs w:val="22"/>
        </w:rPr>
        <w:t xml:space="preserve"> the duration that we expect to have </w:t>
      </w:r>
      <w:r w:rsidR="00D554EB">
        <w:rPr>
          <w:sz w:val="22"/>
          <w:szCs w:val="22"/>
        </w:rPr>
        <w:tab/>
      </w:r>
      <w:r w:rsidRPr="00C74E0F">
        <w:rPr>
          <w:sz w:val="22"/>
          <w:szCs w:val="22"/>
        </w:rPr>
        <w:t>the greatest probability of  occurring.</w:t>
      </w:r>
      <w:r w:rsidR="00F224E0" w:rsidRPr="00C74E0F">
        <w:rPr>
          <w:sz w:val="22"/>
          <w:szCs w:val="22"/>
        </w:rPr>
        <w:t xml:space="preserve"> </w:t>
      </w:r>
      <w:r w:rsidR="002D6F99" w:rsidRPr="00C74E0F">
        <w:rPr>
          <w:sz w:val="22"/>
          <w:szCs w:val="22"/>
        </w:rPr>
        <w:t xml:space="preserve">This estimate corresponds to the top of the risk </w:t>
      </w:r>
      <w:r w:rsidR="00D554EB">
        <w:rPr>
          <w:sz w:val="22"/>
          <w:szCs w:val="22"/>
        </w:rPr>
        <w:tab/>
      </w:r>
      <w:r w:rsidR="002D6F99" w:rsidRPr="00C74E0F">
        <w:rPr>
          <w:sz w:val="22"/>
          <w:szCs w:val="22"/>
        </w:rPr>
        <w:t>triangle.</w:t>
      </w:r>
    </w:p>
    <w:p w14:paraId="7ADA5885" w14:textId="72790EB0" w:rsidR="008F418A" w:rsidRPr="00C74E0F" w:rsidRDefault="008F418A" w:rsidP="00D83234">
      <w:pPr>
        <w:jc w:val="both"/>
        <w:rPr>
          <w:sz w:val="22"/>
          <w:szCs w:val="22"/>
        </w:rPr>
      </w:pPr>
      <w:r w:rsidRPr="00C74E0F">
        <w:rPr>
          <w:sz w:val="22"/>
          <w:szCs w:val="22"/>
        </w:rPr>
        <w:tab/>
        <w:t xml:space="preserve">- </w:t>
      </w:r>
      <w:r w:rsidRPr="00C74E0F">
        <w:rPr>
          <w:sz w:val="22"/>
          <w:szCs w:val="22"/>
          <w:u w:val="single"/>
        </w:rPr>
        <w:t>Optimistic</w:t>
      </w:r>
      <w:r w:rsidRPr="00C74E0F">
        <w:rPr>
          <w:sz w:val="22"/>
          <w:szCs w:val="22"/>
        </w:rPr>
        <w:t>: the maximal po</w:t>
      </w:r>
      <w:r w:rsidR="00B364DB">
        <w:rPr>
          <w:sz w:val="22"/>
          <w:szCs w:val="22"/>
        </w:rPr>
        <w:t>ssible duration of the activity;</w:t>
      </w:r>
      <w:r w:rsidRPr="00C74E0F">
        <w:rPr>
          <w:sz w:val="22"/>
          <w:szCs w:val="22"/>
        </w:rPr>
        <w:t xml:space="preserve"> the activity could never take </w:t>
      </w:r>
      <w:r w:rsidR="00D554EB">
        <w:rPr>
          <w:sz w:val="22"/>
          <w:szCs w:val="22"/>
        </w:rPr>
        <w:tab/>
      </w:r>
      <w:r w:rsidRPr="00C74E0F">
        <w:rPr>
          <w:sz w:val="22"/>
          <w:szCs w:val="22"/>
        </w:rPr>
        <w:t>longer (i.e. worst case scenario).</w:t>
      </w:r>
      <w:r w:rsidR="002D6F99" w:rsidRPr="00C74E0F">
        <w:rPr>
          <w:sz w:val="22"/>
          <w:szCs w:val="22"/>
        </w:rPr>
        <w:t xml:space="preserve"> This estimate corresponds to the (right) end point of </w:t>
      </w:r>
      <w:r w:rsidR="00D554EB">
        <w:rPr>
          <w:sz w:val="22"/>
          <w:szCs w:val="22"/>
        </w:rPr>
        <w:tab/>
      </w:r>
      <w:r w:rsidR="002D6F99" w:rsidRPr="00C74E0F">
        <w:rPr>
          <w:sz w:val="22"/>
          <w:szCs w:val="22"/>
        </w:rPr>
        <w:t>the risk triangle.</w:t>
      </w:r>
    </w:p>
    <w:p w14:paraId="4CEBEC26" w14:textId="00C32EB2" w:rsidR="002D6F99" w:rsidRPr="00C74E0F" w:rsidRDefault="002D6F99" w:rsidP="00D83234">
      <w:pPr>
        <w:jc w:val="both"/>
        <w:rPr>
          <w:sz w:val="22"/>
          <w:szCs w:val="22"/>
        </w:rPr>
      </w:pPr>
      <w:r w:rsidRPr="00C74E0F">
        <w:rPr>
          <w:sz w:val="22"/>
          <w:szCs w:val="22"/>
        </w:rPr>
        <w:t xml:space="preserve">The standard profiles are described by the </w:t>
      </w:r>
      <w:r w:rsidR="009D6E47" w:rsidRPr="00C74E0F">
        <w:rPr>
          <w:sz w:val="22"/>
          <w:szCs w:val="22"/>
        </w:rPr>
        <w:t xml:space="preserve">duration estimates in the table below. For these standard profiles, the estimates are thus fixed and do not have to be entered manually. Furthermore, </w:t>
      </w:r>
      <w:r w:rsidR="00F62A6B" w:rsidRPr="00C74E0F">
        <w:rPr>
          <w:sz w:val="22"/>
          <w:szCs w:val="22"/>
        </w:rPr>
        <w:t xml:space="preserve">an example activity </w:t>
      </w:r>
      <w:r w:rsidR="00B364DB">
        <w:rPr>
          <w:sz w:val="22"/>
          <w:szCs w:val="22"/>
        </w:rPr>
        <w:t>for each</w:t>
      </w:r>
      <w:r w:rsidR="00F62A6B" w:rsidRPr="00C74E0F">
        <w:rPr>
          <w:sz w:val="22"/>
          <w:szCs w:val="22"/>
        </w:rPr>
        <w:t xml:space="preserve"> of the standard risk profiles is presented in the table.</w:t>
      </w:r>
    </w:p>
    <w:p w14:paraId="50D71BB7" w14:textId="77777777" w:rsidR="00286298" w:rsidRPr="00C74E0F" w:rsidRDefault="00286298" w:rsidP="00D83234">
      <w:pPr>
        <w:jc w:val="both"/>
        <w:rPr>
          <w:sz w:val="22"/>
          <w:szCs w:val="22"/>
        </w:rPr>
      </w:pPr>
    </w:p>
    <w:tbl>
      <w:tblPr>
        <w:tblStyle w:val="TableGrid"/>
        <w:tblW w:w="8364" w:type="dxa"/>
        <w:jc w:val="center"/>
        <w:tblLook w:val="04A0" w:firstRow="1" w:lastRow="0" w:firstColumn="1" w:lastColumn="0" w:noHBand="0" w:noVBand="1"/>
      </w:tblPr>
      <w:tblGrid>
        <w:gridCol w:w="1734"/>
        <w:gridCol w:w="1527"/>
        <w:gridCol w:w="1701"/>
        <w:gridCol w:w="1701"/>
        <w:gridCol w:w="1701"/>
      </w:tblGrid>
      <w:tr w:rsidR="001B7B77" w:rsidRPr="00C74E0F" w14:paraId="551FBEF0" w14:textId="77777777" w:rsidTr="00D554EB">
        <w:trPr>
          <w:jc w:val="center"/>
        </w:trPr>
        <w:tc>
          <w:tcPr>
            <w:tcW w:w="1734" w:type="dxa"/>
            <w:tcBorders>
              <w:top w:val="nil"/>
              <w:left w:val="nil"/>
            </w:tcBorders>
          </w:tcPr>
          <w:p w14:paraId="4A3DB54E" w14:textId="77777777" w:rsidR="001B7B77" w:rsidRPr="00C74E0F" w:rsidRDefault="001B7B77" w:rsidP="002D6F99">
            <w:pPr>
              <w:jc w:val="center"/>
              <w:rPr>
                <w:sz w:val="22"/>
                <w:szCs w:val="22"/>
              </w:rPr>
            </w:pPr>
          </w:p>
        </w:tc>
        <w:tc>
          <w:tcPr>
            <w:tcW w:w="1527" w:type="dxa"/>
          </w:tcPr>
          <w:p w14:paraId="3C615F7C" w14:textId="67118287" w:rsidR="001B7B77" w:rsidRPr="00C74E0F" w:rsidRDefault="001B7B77" w:rsidP="002D6F99">
            <w:pPr>
              <w:jc w:val="center"/>
              <w:rPr>
                <w:sz w:val="22"/>
                <w:szCs w:val="22"/>
              </w:rPr>
            </w:pPr>
            <w:r w:rsidRPr="00C74E0F">
              <w:rPr>
                <w:sz w:val="22"/>
                <w:szCs w:val="22"/>
              </w:rPr>
              <w:t>Optimistic</w:t>
            </w:r>
          </w:p>
        </w:tc>
        <w:tc>
          <w:tcPr>
            <w:tcW w:w="1701" w:type="dxa"/>
          </w:tcPr>
          <w:p w14:paraId="7E98E2F9" w14:textId="25C967D6" w:rsidR="001B7B77" w:rsidRPr="00C74E0F" w:rsidRDefault="001B7B77" w:rsidP="002D6F99">
            <w:pPr>
              <w:jc w:val="center"/>
              <w:rPr>
                <w:sz w:val="22"/>
                <w:szCs w:val="22"/>
              </w:rPr>
            </w:pPr>
            <w:r w:rsidRPr="00C74E0F">
              <w:rPr>
                <w:sz w:val="22"/>
                <w:szCs w:val="22"/>
              </w:rPr>
              <w:t>Most probable</w:t>
            </w:r>
          </w:p>
        </w:tc>
        <w:tc>
          <w:tcPr>
            <w:tcW w:w="1701" w:type="dxa"/>
          </w:tcPr>
          <w:p w14:paraId="51D3D005" w14:textId="6725E908" w:rsidR="001B7B77" w:rsidRPr="00C74E0F" w:rsidRDefault="001B7B77" w:rsidP="002D6F99">
            <w:pPr>
              <w:jc w:val="center"/>
              <w:rPr>
                <w:sz w:val="22"/>
                <w:szCs w:val="22"/>
              </w:rPr>
            </w:pPr>
            <w:r w:rsidRPr="00C74E0F">
              <w:rPr>
                <w:sz w:val="22"/>
                <w:szCs w:val="22"/>
              </w:rPr>
              <w:t>Pessimistic</w:t>
            </w:r>
          </w:p>
        </w:tc>
        <w:tc>
          <w:tcPr>
            <w:tcW w:w="1701" w:type="dxa"/>
          </w:tcPr>
          <w:p w14:paraId="40A584DC" w14:textId="3AD41E00" w:rsidR="001B7B77" w:rsidRPr="00B364DB" w:rsidRDefault="001B7B77" w:rsidP="002D6F99">
            <w:pPr>
              <w:jc w:val="center"/>
              <w:rPr>
                <w:color w:val="808080" w:themeColor="background1" w:themeShade="80"/>
                <w:sz w:val="20"/>
                <w:szCs w:val="22"/>
              </w:rPr>
            </w:pPr>
            <w:r w:rsidRPr="00B364DB">
              <w:rPr>
                <w:color w:val="808080" w:themeColor="background1" w:themeShade="80"/>
                <w:sz w:val="20"/>
                <w:szCs w:val="22"/>
              </w:rPr>
              <w:t>Example</w:t>
            </w:r>
          </w:p>
        </w:tc>
      </w:tr>
      <w:tr w:rsidR="001B7B77" w:rsidRPr="00C74E0F" w14:paraId="2AD7E93D" w14:textId="77777777" w:rsidTr="00D554EB">
        <w:trPr>
          <w:jc w:val="center"/>
        </w:trPr>
        <w:tc>
          <w:tcPr>
            <w:tcW w:w="1734" w:type="dxa"/>
          </w:tcPr>
          <w:p w14:paraId="3DECD48E" w14:textId="653139D5" w:rsidR="001B7B77" w:rsidRPr="00C74E0F" w:rsidRDefault="001B7B77" w:rsidP="00D83234">
            <w:pPr>
              <w:jc w:val="both"/>
              <w:rPr>
                <w:sz w:val="22"/>
                <w:szCs w:val="22"/>
              </w:rPr>
            </w:pPr>
            <w:r w:rsidRPr="00C74E0F">
              <w:rPr>
                <w:sz w:val="22"/>
                <w:szCs w:val="22"/>
              </w:rPr>
              <w:t>No risk</w:t>
            </w:r>
          </w:p>
        </w:tc>
        <w:tc>
          <w:tcPr>
            <w:tcW w:w="1527" w:type="dxa"/>
          </w:tcPr>
          <w:p w14:paraId="41A31D7C" w14:textId="15074999" w:rsidR="001B7B77" w:rsidRPr="00C74E0F" w:rsidRDefault="001B7B77" w:rsidP="002D6F99">
            <w:pPr>
              <w:jc w:val="center"/>
              <w:rPr>
                <w:sz w:val="22"/>
                <w:szCs w:val="22"/>
              </w:rPr>
            </w:pPr>
            <w:r w:rsidRPr="00C74E0F">
              <w:rPr>
                <w:sz w:val="22"/>
                <w:szCs w:val="22"/>
              </w:rPr>
              <w:t>99</w:t>
            </w:r>
          </w:p>
        </w:tc>
        <w:tc>
          <w:tcPr>
            <w:tcW w:w="1701" w:type="dxa"/>
          </w:tcPr>
          <w:p w14:paraId="29AEE5FB" w14:textId="539F2814" w:rsidR="001B7B77" w:rsidRPr="00C74E0F" w:rsidRDefault="001B7B77" w:rsidP="002D6F99">
            <w:pPr>
              <w:jc w:val="center"/>
              <w:rPr>
                <w:sz w:val="22"/>
                <w:szCs w:val="22"/>
              </w:rPr>
            </w:pPr>
            <w:r w:rsidRPr="00C74E0F">
              <w:rPr>
                <w:sz w:val="22"/>
                <w:szCs w:val="22"/>
              </w:rPr>
              <w:t>100</w:t>
            </w:r>
          </w:p>
        </w:tc>
        <w:tc>
          <w:tcPr>
            <w:tcW w:w="1701" w:type="dxa"/>
          </w:tcPr>
          <w:p w14:paraId="464B8571" w14:textId="3469D8F0" w:rsidR="001B7B77" w:rsidRPr="00C74E0F" w:rsidRDefault="001B7B77" w:rsidP="002D6F99">
            <w:pPr>
              <w:jc w:val="center"/>
              <w:rPr>
                <w:sz w:val="22"/>
                <w:szCs w:val="22"/>
              </w:rPr>
            </w:pPr>
            <w:r w:rsidRPr="00C74E0F">
              <w:rPr>
                <w:sz w:val="22"/>
                <w:szCs w:val="22"/>
              </w:rPr>
              <w:t>101</w:t>
            </w:r>
          </w:p>
        </w:tc>
        <w:tc>
          <w:tcPr>
            <w:tcW w:w="1701" w:type="dxa"/>
          </w:tcPr>
          <w:p w14:paraId="36F30A63" w14:textId="768FAB15" w:rsidR="001B7B77" w:rsidRPr="00B364DB" w:rsidRDefault="001B7B77" w:rsidP="002D6F99">
            <w:pPr>
              <w:jc w:val="center"/>
              <w:rPr>
                <w:color w:val="808080" w:themeColor="background1" w:themeShade="80"/>
                <w:sz w:val="20"/>
                <w:szCs w:val="22"/>
              </w:rPr>
            </w:pPr>
            <w:r w:rsidRPr="00B364DB">
              <w:rPr>
                <w:color w:val="808080" w:themeColor="background1" w:themeShade="80"/>
                <w:sz w:val="20"/>
                <w:szCs w:val="22"/>
              </w:rPr>
              <w:t>activity 16</w:t>
            </w:r>
          </w:p>
        </w:tc>
      </w:tr>
      <w:tr w:rsidR="001B7B77" w:rsidRPr="00C74E0F" w14:paraId="7CA71F8D" w14:textId="77777777" w:rsidTr="00D554EB">
        <w:trPr>
          <w:jc w:val="center"/>
        </w:trPr>
        <w:tc>
          <w:tcPr>
            <w:tcW w:w="1734" w:type="dxa"/>
          </w:tcPr>
          <w:p w14:paraId="381B8A93" w14:textId="2C849F16" w:rsidR="001B7B77" w:rsidRPr="00C74E0F" w:rsidRDefault="001B7B77" w:rsidP="00D83234">
            <w:pPr>
              <w:jc w:val="both"/>
              <w:rPr>
                <w:sz w:val="22"/>
                <w:szCs w:val="22"/>
              </w:rPr>
            </w:pPr>
            <w:r w:rsidRPr="00C74E0F">
              <w:rPr>
                <w:sz w:val="22"/>
                <w:szCs w:val="22"/>
              </w:rPr>
              <w:t>Symmetric</w:t>
            </w:r>
          </w:p>
        </w:tc>
        <w:tc>
          <w:tcPr>
            <w:tcW w:w="1527" w:type="dxa"/>
          </w:tcPr>
          <w:p w14:paraId="139FF2D6" w14:textId="4E80ACB3" w:rsidR="001B7B77" w:rsidRPr="00C74E0F" w:rsidRDefault="001B7B77" w:rsidP="002D6F99">
            <w:pPr>
              <w:jc w:val="center"/>
              <w:rPr>
                <w:sz w:val="22"/>
                <w:szCs w:val="22"/>
              </w:rPr>
            </w:pPr>
            <w:r w:rsidRPr="00C74E0F">
              <w:rPr>
                <w:sz w:val="22"/>
                <w:szCs w:val="22"/>
              </w:rPr>
              <w:t>80</w:t>
            </w:r>
          </w:p>
        </w:tc>
        <w:tc>
          <w:tcPr>
            <w:tcW w:w="1701" w:type="dxa"/>
          </w:tcPr>
          <w:p w14:paraId="7A33AF84" w14:textId="396E275E" w:rsidR="001B7B77" w:rsidRPr="00C74E0F" w:rsidRDefault="001B7B77" w:rsidP="002D6F99">
            <w:pPr>
              <w:jc w:val="center"/>
              <w:rPr>
                <w:sz w:val="22"/>
                <w:szCs w:val="22"/>
              </w:rPr>
            </w:pPr>
            <w:r w:rsidRPr="00C74E0F">
              <w:rPr>
                <w:sz w:val="22"/>
                <w:szCs w:val="22"/>
              </w:rPr>
              <w:t>100</w:t>
            </w:r>
          </w:p>
        </w:tc>
        <w:tc>
          <w:tcPr>
            <w:tcW w:w="1701" w:type="dxa"/>
          </w:tcPr>
          <w:p w14:paraId="0D529B55" w14:textId="5BB4316C" w:rsidR="001B7B77" w:rsidRPr="00C74E0F" w:rsidRDefault="001B7B77" w:rsidP="002D6F99">
            <w:pPr>
              <w:jc w:val="center"/>
              <w:rPr>
                <w:sz w:val="22"/>
                <w:szCs w:val="22"/>
              </w:rPr>
            </w:pPr>
            <w:r w:rsidRPr="00C74E0F">
              <w:rPr>
                <w:sz w:val="22"/>
                <w:szCs w:val="22"/>
              </w:rPr>
              <w:t>120</w:t>
            </w:r>
          </w:p>
        </w:tc>
        <w:tc>
          <w:tcPr>
            <w:tcW w:w="1701" w:type="dxa"/>
          </w:tcPr>
          <w:p w14:paraId="15A06918" w14:textId="00A3309B" w:rsidR="001B7B77" w:rsidRPr="00B364DB" w:rsidRDefault="001B7B77" w:rsidP="002D6F99">
            <w:pPr>
              <w:jc w:val="center"/>
              <w:rPr>
                <w:color w:val="808080" w:themeColor="background1" w:themeShade="80"/>
                <w:sz w:val="20"/>
                <w:szCs w:val="22"/>
              </w:rPr>
            </w:pPr>
            <w:r w:rsidRPr="00B364DB">
              <w:rPr>
                <w:color w:val="808080" w:themeColor="background1" w:themeShade="80"/>
                <w:sz w:val="20"/>
                <w:szCs w:val="22"/>
              </w:rPr>
              <w:t>activity 4</w:t>
            </w:r>
          </w:p>
        </w:tc>
      </w:tr>
      <w:tr w:rsidR="001B7B77" w:rsidRPr="00C74E0F" w14:paraId="2AE3AEFD" w14:textId="77777777" w:rsidTr="00D554EB">
        <w:trPr>
          <w:jc w:val="center"/>
        </w:trPr>
        <w:tc>
          <w:tcPr>
            <w:tcW w:w="1734" w:type="dxa"/>
          </w:tcPr>
          <w:p w14:paraId="3272683F" w14:textId="76D7C862" w:rsidR="001B7B77" w:rsidRPr="00C74E0F" w:rsidRDefault="001B7B77" w:rsidP="00D83234">
            <w:pPr>
              <w:jc w:val="both"/>
              <w:rPr>
                <w:sz w:val="22"/>
                <w:szCs w:val="22"/>
              </w:rPr>
            </w:pPr>
            <w:r w:rsidRPr="00C74E0F">
              <w:rPr>
                <w:sz w:val="22"/>
                <w:szCs w:val="22"/>
              </w:rPr>
              <w:t>Skewed right</w:t>
            </w:r>
          </w:p>
        </w:tc>
        <w:tc>
          <w:tcPr>
            <w:tcW w:w="1527" w:type="dxa"/>
          </w:tcPr>
          <w:p w14:paraId="6A1614D2" w14:textId="77A0435D" w:rsidR="001B7B77" w:rsidRPr="00C74E0F" w:rsidRDefault="001B7B77" w:rsidP="002D6F99">
            <w:pPr>
              <w:jc w:val="center"/>
              <w:rPr>
                <w:sz w:val="22"/>
                <w:szCs w:val="22"/>
              </w:rPr>
            </w:pPr>
            <w:r w:rsidRPr="00C74E0F">
              <w:rPr>
                <w:sz w:val="22"/>
                <w:szCs w:val="22"/>
              </w:rPr>
              <w:t>80</w:t>
            </w:r>
          </w:p>
        </w:tc>
        <w:tc>
          <w:tcPr>
            <w:tcW w:w="1701" w:type="dxa"/>
          </w:tcPr>
          <w:p w14:paraId="6C29B79E" w14:textId="5A4533E1" w:rsidR="001B7B77" w:rsidRPr="00C74E0F" w:rsidRDefault="001B7B77" w:rsidP="002D6F99">
            <w:pPr>
              <w:jc w:val="center"/>
              <w:rPr>
                <w:sz w:val="22"/>
                <w:szCs w:val="22"/>
              </w:rPr>
            </w:pPr>
            <w:r w:rsidRPr="00C74E0F">
              <w:rPr>
                <w:sz w:val="22"/>
                <w:szCs w:val="22"/>
              </w:rPr>
              <w:t>90</w:t>
            </w:r>
          </w:p>
        </w:tc>
        <w:tc>
          <w:tcPr>
            <w:tcW w:w="1701" w:type="dxa"/>
          </w:tcPr>
          <w:p w14:paraId="52230DA4" w14:textId="2AD8EBF4" w:rsidR="001B7B77" w:rsidRPr="00C74E0F" w:rsidRDefault="001B7B77" w:rsidP="002D6F99">
            <w:pPr>
              <w:jc w:val="center"/>
              <w:rPr>
                <w:sz w:val="22"/>
                <w:szCs w:val="22"/>
              </w:rPr>
            </w:pPr>
            <w:r w:rsidRPr="00C74E0F">
              <w:rPr>
                <w:sz w:val="22"/>
                <w:szCs w:val="22"/>
              </w:rPr>
              <w:t>120</w:t>
            </w:r>
          </w:p>
        </w:tc>
        <w:tc>
          <w:tcPr>
            <w:tcW w:w="1701" w:type="dxa"/>
          </w:tcPr>
          <w:p w14:paraId="1BD6304B" w14:textId="0F8C540C" w:rsidR="001B7B77" w:rsidRPr="00B364DB" w:rsidRDefault="001B7B77" w:rsidP="002D6F99">
            <w:pPr>
              <w:jc w:val="center"/>
              <w:rPr>
                <w:color w:val="808080" w:themeColor="background1" w:themeShade="80"/>
                <w:sz w:val="20"/>
                <w:szCs w:val="22"/>
              </w:rPr>
            </w:pPr>
            <w:r w:rsidRPr="00B364DB">
              <w:rPr>
                <w:color w:val="808080" w:themeColor="background1" w:themeShade="80"/>
                <w:sz w:val="20"/>
                <w:szCs w:val="22"/>
              </w:rPr>
              <w:t>/</w:t>
            </w:r>
          </w:p>
        </w:tc>
      </w:tr>
      <w:tr w:rsidR="001B7B77" w:rsidRPr="00C74E0F" w14:paraId="2F394A8A" w14:textId="77777777" w:rsidTr="00D554EB">
        <w:trPr>
          <w:jc w:val="center"/>
        </w:trPr>
        <w:tc>
          <w:tcPr>
            <w:tcW w:w="1734" w:type="dxa"/>
          </w:tcPr>
          <w:p w14:paraId="7BBCDCC0" w14:textId="4F2F5D0C" w:rsidR="001B7B77" w:rsidRPr="00C74E0F" w:rsidRDefault="001B7B77" w:rsidP="00D83234">
            <w:pPr>
              <w:jc w:val="both"/>
              <w:rPr>
                <w:sz w:val="22"/>
                <w:szCs w:val="22"/>
              </w:rPr>
            </w:pPr>
            <w:r w:rsidRPr="00C74E0F">
              <w:rPr>
                <w:sz w:val="22"/>
                <w:szCs w:val="22"/>
              </w:rPr>
              <w:t>Skewed left</w:t>
            </w:r>
          </w:p>
        </w:tc>
        <w:tc>
          <w:tcPr>
            <w:tcW w:w="1527" w:type="dxa"/>
          </w:tcPr>
          <w:p w14:paraId="176D9E79" w14:textId="6B419866" w:rsidR="001B7B77" w:rsidRPr="00C74E0F" w:rsidRDefault="001B7B77" w:rsidP="002D6F99">
            <w:pPr>
              <w:jc w:val="center"/>
              <w:rPr>
                <w:sz w:val="22"/>
                <w:szCs w:val="22"/>
              </w:rPr>
            </w:pPr>
            <w:r w:rsidRPr="00C74E0F">
              <w:rPr>
                <w:sz w:val="22"/>
                <w:szCs w:val="22"/>
              </w:rPr>
              <w:t>80</w:t>
            </w:r>
          </w:p>
        </w:tc>
        <w:tc>
          <w:tcPr>
            <w:tcW w:w="1701" w:type="dxa"/>
          </w:tcPr>
          <w:p w14:paraId="63655103" w14:textId="4E8062D6" w:rsidR="001B7B77" w:rsidRPr="00C74E0F" w:rsidRDefault="001B7B77" w:rsidP="002D6F99">
            <w:pPr>
              <w:jc w:val="center"/>
              <w:rPr>
                <w:sz w:val="22"/>
                <w:szCs w:val="22"/>
              </w:rPr>
            </w:pPr>
            <w:r w:rsidRPr="00C74E0F">
              <w:rPr>
                <w:sz w:val="22"/>
                <w:szCs w:val="22"/>
              </w:rPr>
              <w:t>110</w:t>
            </w:r>
          </w:p>
        </w:tc>
        <w:tc>
          <w:tcPr>
            <w:tcW w:w="1701" w:type="dxa"/>
          </w:tcPr>
          <w:p w14:paraId="1A828032" w14:textId="5EE0C2CF" w:rsidR="001B7B77" w:rsidRPr="00C74E0F" w:rsidRDefault="001B7B77" w:rsidP="002D6F99">
            <w:pPr>
              <w:jc w:val="center"/>
              <w:rPr>
                <w:sz w:val="22"/>
                <w:szCs w:val="22"/>
              </w:rPr>
            </w:pPr>
            <w:r w:rsidRPr="00C74E0F">
              <w:rPr>
                <w:sz w:val="22"/>
                <w:szCs w:val="22"/>
              </w:rPr>
              <w:t>120</w:t>
            </w:r>
          </w:p>
        </w:tc>
        <w:tc>
          <w:tcPr>
            <w:tcW w:w="1701" w:type="dxa"/>
          </w:tcPr>
          <w:p w14:paraId="505AE53F" w14:textId="15810A82" w:rsidR="001B7B77" w:rsidRPr="00B364DB" w:rsidRDefault="001B7B77" w:rsidP="002D6F99">
            <w:pPr>
              <w:jc w:val="center"/>
              <w:rPr>
                <w:color w:val="808080" w:themeColor="background1" w:themeShade="80"/>
                <w:sz w:val="20"/>
                <w:szCs w:val="22"/>
              </w:rPr>
            </w:pPr>
            <w:r w:rsidRPr="00B364DB">
              <w:rPr>
                <w:color w:val="808080" w:themeColor="background1" w:themeShade="80"/>
                <w:sz w:val="20"/>
                <w:szCs w:val="22"/>
              </w:rPr>
              <w:t>activity 67</w:t>
            </w:r>
          </w:p>
        </w:tc>
      </w:tr>
    </w:tbl>
    <w:p w14:paraId="674F0CDA" w14:textId="77777777" w:rsidR="00286298" w:rsidRPr="00C74E0F" w:rsidRDefault="00286298" w:rsidP="00D83234">
      <w:pPr>
        <w:jc w:val="both"/>
        <w:rPr>
          <w:sz w:val="22"/>
          <w:szCs w:val="22"/>
        </w:rPr>
      </w:pPr>
    </w:p>
    <w:p w14:paraId="3E26B718" w14:textId="4CFD2D19" w:rsidR="002D6F99" w:rsidRPr="00C74E0F" w:rsidRDefault="002D6F99" w:rsidP="00D83234">
      <w:pPr>
        <w:jc w:val="both"/>
        <w:rPr>
          <w:sz w:val="22"/>
          <w:szCs w:val="22"/>
        </w:rPr>
      </w:pPr>
      <w:r w:rsidRPr="00C74E0F">
        <w:rPr>
          <w:sz w:val="22"/>
          <w:szCs w:val="22"/>
        </w:rPr>
        <w:t xml:space="preserve">As already mentioned, all these estimates are percentages of the activity's baseline duration, thus they indeed express relative distributions. </w:t>
      </w:r>
    </w:p>
    <w:p w14:paraId="214B9732" w14:textId="2F8922A1" w:rsidR="0041699D" w:rsidRPr="00C74E0F" w:rsidRDefault="0080471B" w:rsidP="00D83234">
      <w:pPr>
        <w:jc w:val="both"/>
        <w:rPr>
          <w:sz w:val="22"/>
          <w:szCs w:val="22"/>
        </w:rPr>
      </w:pPr>
      <w:r w:rsidRPr="00C74E0F">
        <w:rPr>
          <w:sz w:val="22"/>
          <w:szCs w:val="22"/>
        </w:rPr>
        <w:t>Manually inputted profiles can also be represented as relative distributions</w:t>
      </w:r>
      <w:r w:rsidR="00B364DB">
        <w:rPr>
          <w:sz w:val="22"/>
          <w:szCs w:val="22"/>
        </w:rPr>
        <w:t>. However,</w:t>
      </w:r>
      <w:r w:rsidRPr="00C74E0F">
        <w:rPr>
          <w:sz w:val="22"/>
          <w:szCs w:val="22"/>
        </w:rPr>
        <w:t xml:space="preserve"> there is another possibility, namely to characterize the distribution by absolute durations (in hours or days)</w:t>
      </w:r>
      <w:r w:rsidR="00926130" w:rsidRPr="00C74E0F">
        <w:rPr>
          <w:sz w:val="22"/>
          <w:szCs w:val="22"/>
        </w:rPr>
        <w:t xml:space="preserve"> instead of percentages of the baseline duration</w:t>
      </w:r>
      <w:r w:rsidRPr="00C74E0F">
        <w:rPr>
          <w:sz w:val="22"/>
          <w:szCs w:val="22"/>
        </w:rPr>
        <w:t>.</w:t>
      </w:r>
    </w:p>
    <w:p w14:paraId="7D7DF273" w14:textId="141E934A" w:rsidR="0080471B" w:rsidRPr="00C74E0F" w:rsidRDefault="00926130" w:rsidP="008C62FA">
      <w:pPr>
        <w:pStyle w:val="NoSpacing"/>
      </w:pPr>
      <w:r w:rsidRPr="00C74E0F">
        <w:t>This is done for several activities in</w:t>
      </w:r>
      <w:r w:rsidR="0080471B" w:rsidRPr="00C74E0F">
        <w:t xml:space="preserve"> the example project.</w:t>
      </w:r>
      <w:r w:rsidRPr="00C74E0F">
        <w:t xml:space="preserve"> Here, hours are used as a time measure. For example, consider activity 2. The optimistic estimate is 402 hours, expressing that the activity will never be completed faster than that. The most likely duration of the activity is set on 480 hours. And the pessimistic estimate is 812 hours, meaning that we do not expect the activity ever to exceed this duration.</w:t>
      </w:r>
    </w:p>
    <w:p w14:paraId="3EB30500" w14:textId="77777777" w:rsidR="0080471B" w:rsidRPr="00C74E0F" w:rsidRDefault="0080471B" w:rsidP="00D83234">
      <w:pPr>
        <w:jc w:val="both"/>
        <w:rPr>
          <w:sz w:val="22"/>
          <w:szCs w:val="22"/>
        </w:rPr>
      </w:pPr>
    </w:p>
    <w:p w14:paraId="4A22F513" w14:textId="603990EA" w:rsidR="00DE6102" w:rsidRPr="008C62FA" w:rsidRDefault="00B364DB" w:rsidP="00D83234">
      <w:pPr>
        <w:jc w:val="both"/>
        <w:rPr>
          <w:b/>
          <w:szCs w:val="22"/>
        </w:rPr>
      </w:pPr>
      <w:r>
        <w:rPr>
          <w:b/>
          <w:szCs w:val="22"/>
        </w:rPr>
        <w:t>Project C</w:t>
      </w:r>
      <w:r w:rsidR="00DE6102" w:rsidRPr="008C62FA">
        <w:rPr>
          <w:b/>
          <w:szCs w:val="22"/>
        </w:rPr>
        <w:t>ontrol</w:t>
      </w:r>
    </w:p>
    <w:p w14:paraId="3A20AA4D" w14:textId="77777777" w:rsidR="00DE6102" w:rsidRPr="00C74E0F" w:rsidRDefault="00DE6102" w:rsidP="00D83234">
      <w:pPr>
        <w:jc w:val="both"/>
        <w:rPr>
          <w:sz w:val="22"/>
          <w:szCs w:val="22"/>
        </w:rPr>
      </w:pPr>
    </w:p>
    <w:p w14:paraId="485E4C55" w14:textId="0920A434" w:rsidR="00842496" w:rsidRPr="008423F7" w:rsidRDefault="00961CCB" w:rsidP="002C4C45">
      <w:pPr>
        <w:jc w:val="both"/>
        <w:rPr>
          <w:sz w:val="22"/>
          <w:szCs w:val="22"/>
        </w:rPr>
      </w:pPr>
      <w:r w:rsidRPr="008423F7">
        <w:rPr>
          <w:sz w:val="22"/>
          <w:szCs w:val="22"/>
        </w:rPr>
        <w:t xml:space="preserve">Project control </w:t>
      </w:r>
      <w:r w:rsidR="00E11580" w:rsidRPr="008423F7">
        <w:rPr>
          <w:sz w:val="22"/>
          <w:szCs w:val="22"/>
        </w:rPr>
        <w:t>comprises</w:t>
      </w:r>
      <w:r w:rsidRPr="008423F7">
        <w:rPr>
          <w:sz w:val="22"/>
          <w:szCs w:val="22"/>
        </w:rPr>
        <w:t xml:space="preserve"> the </w:t>
      </w:r>
      <w:r w:rsidR="00842496" w:rsidRPr="008423F7">
        <w:rPr>
          <w:sz w:val="22"/>
          <w:szCs w:val="22"/>
        </w:rPr>
        <w:t>monitoring</w:t>
      </w:r>
      <w:r w:rsidRPr="008423F7">
        <w:rPr>
          <w:sz w:val="22"/>
          <w:szCs w:val="22"/>
        </w:rPr>
        <w:t xml:space="preserve"> of the actual progress of a project</w:t>
      </w:r>
      <w:r w:rsidR="008B34C5" w:rsidRPr="008423F7">
        <w:rPr>
          <w:sz w:val="22"/>
          <w:szCs w:val="22"/>
        </w:rPr>
        <w:t xml:space="preserve">, concerning both </w:t>
      </w:r>
      <w:r w:rsidR="00842496" w:rsidRPr="008423F7">
        <w:rPr>
          <w:sz w:val="22"/>
          <w:szCs w:val="22"/>
        </w:rPr>
        <w:t>time</w:t>
      </w:r>
      <w:r w:rsidR="008B34C5" w:rsidRPr="008423F7">
        <w:rPr>
          <w:sz w:val="22"/>
          <w:szCs w:val="22"/>
        </w:rPr>
        <w:t xml:space="preserve"> and cost. </w:t>
      </w:r>
      <w:r w:rsidR="00E11580" w:rsidRPr="008423F7">
        <w:rPr>
          <w:sz w:val="22"/>
          <w:szCs w:val="22"/>
        </w:rPr>
        <w:t xml:space="preserve">Performing project control thus consists of </w:t>
      </w:r>
      <w:r w:rsidR="00842496" w:rsidRPr="008423F7">
        <w:rPr>
          <w:sz w:val="22"/>
          <w:szCs w:val="22"/>
        </w:rPr>
        <w:t xml:space="preserve">periodically </w:t>
      </w:r>
      <w:r w:rsidR="00E11580" w:rsidRPr="008423F7">
        <w:rPr>
          <w:sz w:val="22"/>
          <w:szCs w:val="22"/>
        </w:rPr>
        <w:t>keeping track of the schedule and cost performance of all activities</w:t>
      </w:r>
      <w:r w:rsidR="00842496" w:rsidRPr="008423F7">
        <w:rPr>
          <w:sz w:val="22"/>
          <w:szCs w:val="22"/>
        </w:rPr>
        <w:t>. This periodic monitoring approach thus yields schedule and cost data for multiple time instances during the project, called tracking periods (not. TP).</w:t>
      </w:r>
    </w:p>
    <w:p w14:paraId="0194078B" w14:textId="7D6978FD" w:rsidR="002C4C45" w:rsidRPr="008423F7" w:rsidRDefault="005468A2" w:rsidP="002C4C45">
      <w:pPr>
        <w:jc w:val="both"/>
        <w:rPr>
          <w:sz w:val="22"/>
          <w:szCs w:val="22"/>
        </w:rPr>
      </w:pPr>
      <w:r w:rsidRPr="008423F7">
        <w:rPr>
          <w:sz w:val="22"/>
          <w:szCs w:val="22"/>
        </w:rPr>
        <w:t>It is imp</w:t>
      </w:r>
      <w:r w:rsidR="00CC3A13" w:rsidRPr="008423F7">
        <w:rPr>
          <w:sz w:val="22"/>
          <w:szCs w:val="22"/>
        </w:rPr>
        <w:t xml:space="preserve">ortant to note that one might not dispose of such periodic monitoring data, but only of </w:t>
      </w:r>
      <w:r w:rsidR="008423F7" w:rsidRPr="008423F7">
        <w:rPr>
          <w:sz w:val="22"/>
          <w:szCs w:val="22"/>
        </w:rPr>
        <w:t>the final actual progress data obtained after project completion. This would come down to the existence of only one TP, situated at the end of the project. These data can also be of interest, however, periodic tracking data is of course strongly preferred.</w:t>
      </w:r>
    </w:p>
    <w:p w14:paraId="449ACC14" w14:textId="77777777" w:rsidR="002C4C45" w:rsidRPr="00C74E0F" w:rsidRDefault="002C4C45" w:rsidP="00D83234">
      <w:pPr>
        <w:jc w:val="both"/>
        <w:rPr>
          <w:sz w:val="22"/>
          <w:szCs w:val="22"/>
        </w:rPr>
      </w:pPr>
    </w:p>
    <w:p w14:paraId="6B1B699B" w14:textId="1F568716" w:rsidR="00EA01EF" w:rsidRPr="00C74E0F" w:rsidRDefault="00842496" w:rsidP="00D83234">
      <w:pPr>
        <w:jc w:val="both"/>
        <w:rPr>
          <w:sz w:val="22"/>
          <w:szCs w:val="22"/>
        </w:rPr>
      </w:pPr>
      <w:r>
        <w:rPr>
          <w:sz w:val="22"/>
          <w:szCs w:val="22"/>
        </w:rPr>
        <w:t>The definitions</w:t>
      </w:r>
      <w:r w:rsidR="001114A5" w:rsidRPr="00C74E0F">
        <w:rPr>
          <w:sz w:val="22"/>
          <w:szCs w:val="22"/>
        </w:rPr>
        <w:t xml:space="preserve"> </w:t>
      </w:r>
      <w:r w:rsidR="005468A2">
        <w:rPr>
          <w:sz w:val="22"/>
          <w:szCs w:val="22"/>
        </w:rPr>
        <w:t xml:space="preserve">below </w:t>
      </w:r>
      <w:r w:rsidR="001114A5" w:rsidRPr="00C74E0F">
        <w:rPr>
          <w:sz w:val="22"/>
          <w:szCs w:val="22"/>
        </w:rPr>
        <w:t>apply</w:t>
      </w:r>
      <w:r w:rsidR="00EA01EF" w:rsidRPr="00C74E0F">
        <w:rPr>
          <w:sz w:val="22"/>
          <w:szCs w:val="22"/>
        </w:rPr>
        <w:t xml:space="preserve"> for ever</w:t>
      </w:r>
      <w:r>
        <w:rPr>
          <w:sz w:val="22"/>
          <w:szCs w:val="22"/>
        </w:rPr>
        <w:t xml:space="preserve">y TP </w:t>
      </w:r>
      <w:r w:rsidR="00CD75B1" w:rsidRPr="00C74E0F">
        <w:rPr>
          <w:sz w:val="22"/>
          <w:szCs w:val="22"/>
        </w:rPr>
        <w:t xml:space="preserve">tab in the corresponding </w:t>
      </w:r>
      <w:r w:rsidR="00B364DB">
        <w:rPr>
          <w:sz w:val="22"/>
          <w:szCs w:val="22"/>
        </w:rPr>
        <w:t>data</w:t>
      </w:r>
      <w:r w:rsidR="00CD75B1" w:rsidRPr="00C74E0F">
        <w:rPr>
          <w:sz w:val="22"/>
          <w:szCs w:val="22"/>
        </w:rPr>
        <w:t xml:space="preserve"> sheet.</w:t>
      </w:r>
      <w:r w:rsidR="005468A2">
        <w:rPr>
          <w:sz w:val="22"/>
          <w:szCs w:val="22"/>
        </w:rPr>
        <w:t xml:space="preserve"> Obviously</w:t>
      </w:r>
      <w:r>
        <w:rPr>
          <w:sz w:val="22"/>
          <w:szCs w:val="22"/>
        </w:rPr>
        <w:t xml:space="preserve">, if only the </w:t>
      </w:r>
      <w:r w:rsidR="005468A2">
        <w:rPr>
          <w:sz w:val="22"/>
          <w:szCs w:val="22"/>
        </w:rPr>
        <w:t>final actual progress data of the project (i.e. obtained after project completion) were provided, there will only be one TP (tab).</w:t>
      </w:r>
      <w:r>
        <w:rPr>
          <w:sz w:val="22"/>
          <w:szCs w:val="22"/>
        </w:rPr>
        <w:t xml:space="preserve"> </w:t>
      </w:r>
    </w:p>
    <w:p w14:paraId="1AF51DDF" w14:textId="77777777" w:rsidR="00CB752F" w:rsidRPr="00C74E0F" w:rsidRDefault="00CB752F" w:rsidP="00D83234">
      <w:pPr>
        <w:jc w:val="both"/>
        <w:rPr>
          <w:sz w:val="22"/>
          <w:szCs w:val="22"/>
        </w:rPr>
      </w:pPr>
    </w:p>
    <w:p w14:paraId="4887B101" w14:textId="41C8EDE0" w:rsidR="00CB752F" w:rsidRPr="00C74E0F" w:rsidRDefault="00B364DB" w:rsidP="00D83234">
      <w:pPr>
        <w:jc w:val="both"/>
        <w:rPr>
          <w:sz w:val="22"/>
          <w:szCs w:val="22"/>
        </w:rPr>
      </w:pPr>
      <w:r>
        <w:rPr>
          <w:sz w:val="22"/>
          <w:szCs w:val="22"/>
          <w:u w:val="single"/>
        </w:rPr>
        <w:t>TP Status D</w:t>
      </w:r>
      <w:r w:rsidR="00CB752F" w:rsidRPr="00C74E0F">
        <w:rPr>
          <w:sz w:val="22"/>
          <w:szCs w:val="22"/>
          <w:u w:val="single"/>
        </w:rPr>
        <w:t>ate</w:t>
      </w:r>
      <w:r w:rsidR="00BB6C37" w:rsidRPr="00C74E0F">
        <w:rPr>
          <w:sz w:val="22"/>
          <w:szCs w:val="22"/>
        </w:rPr>
        <w:tab/>
      </w:r>
      <w:r w:rsidR="00BB6C37" w:rsidRPr="00C74E0F">
        <w:rPr>
          <w:sz w:val="22"/>
          <w:szCs w:val="22"/>
        </w:rPr>
        <w:tab/>
      </w:r>
      <w:r w:rsidR="00C1248B">
        <w:rPr>
          <w:sz w:val="22"/>
          <w:szCs w:val="22"/>
        </w:rPr>
        <w:tab/>
      </w:r>
      <w:r w:rsidR="00BB6C37" w:rsidRPr="00C74E0F">
        <w:rPr>
          <w:sz w:val="22"/>
          <w:szCs w:val="22"/>
          <w:highlight w:val="green"/>
        </w:rPr>
        <w:t>Necessary input</w:t>
      </w:r>
    </w:p>
    <w:p w14:paraId="28644712" w14:textId="4304D29B" w:rsidR="00CB752F" w:rsidRPr="00C74E0F" w:rsidRDefault="00A52C65" w:rsidP="00D83234">
      <w:pPr>
        <w:jc w:val="both"/>
        <w:rPr>
          <w:sz w:val="22"/>
          <w:szCs w:val="22"/>
        </w:rPr>
      </w:pPr>
      <w:r w:rsidRPr="00C74E0F">
        <w:rPr>
          <w:sz w:val="22"/>
          <w:szCs w:val="22"/>
        </w:rPr>
        <w:t>The status date is the end date of a TP, more specifically, the date at which the status (or progress, or performance) of the project is evaluated.</w:t>
      </w:r>
    </w:p>
    <w:p w14:paraId="2B105E99" w14:textId="23216ACF" w:rsidR="00A52C65" w:rsidRPr="00C74E0F" w:rsidRDefault="00A52C65" w:rsidP="008C62FA">
      <w:pPr>
        <w:pStyle w:val="NoSpacing"/>
      </w:pPr>
      <w:r w:rsidRPr="00C74E0F">
        <w:t>For examp</w:t>
      </w:r>
      <w:r w:rsidR="00CE1BA4">
        <w:t>le, the status date of TP3 is 16</w:t>
      </w:r>
      <w:r w:rsidRPr="00C74E0F">
        <w:t>/03/07</w:t>
      </w:r>
      <w:r w:rsidR="00CE1BA4">
        <w:t xml:space="preserve"> (end of the day)</w:t>
      </w:r>
      <w:r w:rsidRPr="00C74E0F">
        <w:t xml:space="preserve">. This means that the tracking data that </w:t>
      </w:r>
      <w:r w:rsidR="00CE1BA4">
        <w:t>are shown in this tab reflect</w:t>
      </w:r>
      <w:r w:rsidRPr="00C74E0F">
        <w:t xml:space="preserve"> the progress that the project</w:t>
      </w:r>
      <w:r w:rsidR="00BB6C37" w:rsidRPr="00C74E0F">
        <w:t xml:space="preserve"> had already made</w:t>
      </w:r>
      <w:r w:rsidRPr="00C74E0F">
        <w:t xml:space="preserve"> </w:t>
      </w:r>
      <w:r w:rsidR="00CE1BA4">
        <w:t>by the end of 16</w:t>
      </w:r>
      <w:r w:rsidRPr="00C74E0F">
        <w:t>/03/07.</w:t>
      </w:r>
    </w:p>
    <w:p w14:paraId="189E47A9" w14:textId="77777777" w:rsidR="00CB752F" w:rsidRPr="00C74E0F" w:rsidRDefault="00CB752F" w:rsidP="00D83234">
      <w:pPr>
        <w:jc w:val="both"/>
        <w:rPr>
          <w:sz w:val="22"/>
          <w:szCs w:val="22"/>
        </w:rPr>
      </w:pPr>
    </w:p>
    <w:p w14:paraId="1B622E9D" w14:textId="31B12B15" w:rsidR="00CB752F" w:rsidRPr="00C74E0F" w:rsidRDefault="00B364DB" w:rsidP="00D83234">
      <w:pPr>
        <w:jc w:val="both"/>
        <w:rPr>
          <w:sz w:val="22"/>
          <w:szCs w:val="22"/>
        </w:rPr>
      </w:pPr>
      <w:r>
        <w:rPr>
          <w:sz w:val="22"/>
          <w:szCs w:val="22"/>
          <w:u w:val="single"/>
        </w:rPr>
        <w:t>TP N</w:t>
      </w:r>
      <w:r w:rsidR="00CB752F" w:rsidRPr="00C74E0F">
        <w:rPr>
          <w:sz w:val="22"/>
          <w:szCs w:val="22"/>
          <w:u w:val="single"/>
        </w:rPr>
        <w:t>ame</w:t>
      </w:r>
      <w:r w:rsidR="00BB6C37" w:rsidRPr="00C74E0F">
        <w:rPr>
          <w:sz w:val="22"/>
          <w:szCs w:val="22"/>
        </w:rPr>
        <w:tab/>
      </w:r>
      <w:r w:rsidR="00BB6C37" w:rsidRPr="00C74E0F">
        <w:rPr>
          <w:sz w:val="22"/>
          <w:szCs w:val="22"/>
        </w:rPr>
        <w:tab/>
      </w:r>
      <w:r w:rsidR="00BB6C37" w:rsidRPr="00C74E0F">
        <w:rPr>
          <w:sz w:val="22"/>
          <w:szCs w:val="22"/>
        </w:rPr>
        <w:tab/>
      </w:r>
      <w:r w:rsidR="00BB6C37" w:rsidRPr="00C74E0F">
        <w:rPr>
          <w:sz w:val="22"/>
          <w:szCs w:val="22"/>
          <w:highlight w:val="yellow"/>
        </w:rPr>
        <w:t>Additional input</w:t>
      </w:r>
    </w:p>
    <w:p w14:paraId="3399B748" w14:textId="10E878A3" w:rsidR="00BB6C37" w:rsidRPr="00C74E0F" w:rsidRDefault="00BB6C37" w:rsidP="00D83234">
      <w:pPr>
        <w:jc w:val="both"/>
        <w:rPr>
          <w:sz w:val="22"/>
          <w:szCs w:val="22"/>
        </w:rPr>
      </w:pPr>
      <w:r w:rsidRPr="00C74E0F">
        <w:rPr>
          <w:sz w:val="22"/>
          <w:szCs w:val="22"/>
        </w:rPr>
        <w:t xml:space="preserve">The </w:t>
      </w:r>
      <w:r w:rsidR="00975FC1" w:rsidRPr="00C74E0F">
        <w:rPr>
          <w:sz w:val="22"/>
          <w:szCs w:val="22"/>
        </w:rPr>
        <w:t xml:space="preserve">chosen </w:t>
      </w:r>
      <w:r w:rsidRPr="00C74E0F">
        <w:rPr>
          <w:sz w:val="22"/>
          <w:szCs w:val="22"/>
        </w:rPr>
        <w:t xml:space="preserve">name of the TP. For example, this name can indicate that tracking was performed when a certain project phase was completed. </w:t>
      </w:r>
    </w:p>
    <w:p w14:paraId="2A0746E5" w14:textId="67D15871" w:rsidR="00CB752F" w:rsidRPr="00C74E0F" w:rsidRDefault="00BB6C37" w:rsidP="008C62FA">
      <w:pPr>
        <w:pStyle w:val="NoSpacing"/>
      </w:pPr>
      <w:r w:rsidRPr="00C74E0F">
        <w:t>This was done in the example project. E.g. TP4 is called 'Shell' because it indicates that the tracking has been performed after the completion of the shell construction project phase.</w:t>
      </w:r>
    </w:p>
    <w:p w14:paraId="15AF4B0F" w14:textId="77777777" w:rsidR="00EA01EF" w:rsidRDefault="00EA01EF" w:rsidP="00D83234">
      <w:pPr>
        <w:jc w:val="both"/>
        <w:rPr>
          <w:sz w:val="22"/>
          <w:szCs w:val="22"/>
        </w:rPr>
      </w:pPr>
    </w:p>
    <w:p w14:paraId="354781AE" w14:textId="1ACDB5EA" w:rsidR="001963A3" w:rsidRPr="00C74E0F" w:rsidRDefault="001963A3" w:rsidP="00D83234">
      <w:pPr>
        <w:jc w:val="both"/>
        <w:rPr>
          <w:b/>
          <w:sz w:val="22"/>
          <w:szCs w:val="22"/>
        </w:rPr>
      </w:pPr>
      <w:r w:rsidRPr="00C74E0F">
        <w:rPr>
          <w:b/>
          <w:sz w:val="22"/>
          <w:szCs w:val="22"/>
        </w:rPr>
        <w:t>General</w:t>
      </w:r>
      <w:r w:rsidR="00F62A6B" w:rsidRPr="00C74E0F">
        <w:rPr>
          <w:b/>
          <w:sz w:val="22"/>
          <w:szCs w:val="22"/>
        </w:rPr>
        <w:tab/>
      </w:r>
      <w:r w:rsidR="00F62A6B" w:rsidRPr="00C74E0F">
        <w:rPr>
          <w:b/>
          <w:sz w:val="22"/>
          <w:szCs w:val="22"/>
        </w:rPr>
        <w:tab/>
      </w:r>
      <w:r w:rsidR="00F62A6B" w:rsidRPr="00C74E0F">
        <w:rPr>
          <w:b/>
          <w:sz w:val="22"/>
          <w:szCs w:val="22"/>
        </w:rPr>
        <w:tab/>
      </w:r>
      <w:r w:rsidR="00C1248B">
        <w:rPr>
          <w:sz w:val="22"/>
          <w:szCs w:val="22"/>
          <w:highlight w:val="lightGray"/>
        </w:rPr>
        <w:t>Repeated input</w:t>
      </w:r>
    </w:p>
    <w:p w14:paraId="3F174CB8" w14:textId="77777777" w:rsidR="001963A3" w:rsidRPr="00C74E0F" w:rsidRDefault="001963A3" w:rsidP="00D83234">
      <w:pPr>
        <w:jc w:val="both"/>
        <w:rPr>
          <w:sz w:val="22"/>
          <w:szCs w:val="22"/>
        </w:rPr>
      </w:pPr>
    </w:p>
    <w:p w14:paraId="0B70DD25" w14:textId="03E09BDA" w:rsidR="00274C3F" w:rsidRPr="00C74E0F" w:rsidRDefault="00274C3F" w:rsidP="00274C3F">
      <w:pPr>
        <w:jc w:val="both"/>
        <w:rPr>
          <w:sz w:val="22"/>
          <w:szCs w:val="22"/>
        </w:rPr>
      </w:pPr>
      <w:r w:rsidRPr="00C74E0F">
        <w:rPr>
          <w:sz w:val="22"/>
          <w:szCs w:val="22"/>
        </w:rPr>
        <w:t>Already explained earlier.</w:t>
      </w:r>
    </w:p>
    <w:p w14:paraId="7C5E14C4" w14:textId="77777777" w:rsidR="001963A3" w:rsidRPr="00C74E0F" w:rsidRDefault="001963A3" w:rsidP="00D83234">
      <w:pPr>
        <w:jc w:val="both"/>
        <w:rPr>
          <w:sz w:val="22"/>
          <w:szCs w:val="22"/>
        </w:rPr>
      </w:pPr>
    </w:p>
    <w:p w14:paraId="404F9E29" w14:textId="6B598D0D" w:rsidR="001963A3" w:rsidRPr="00C74E0F" w:rsidRDefault="001963A3" w:rsidP="00D83234">
      <w:pPr>
        <w:jc w:val="both"/>
        <w:rPr>
          <w:b/>
          <w:sz w:val="22"/>
          <w:szCs w:val="22"/>
        </w:rPr>
      </w:pPr>
      <w:r w:rsidRPr="00C74E0F">
        <w:rPr>
          <w:b/>
          <w:sz w:val="22"/>
          <w:szCs w:val="22"/>
        </w:rPr>
        <w:t>Tracking</w:t>
      </w:r>
    </w:p>
    <w:p w14:paraId="49736795" w14:textId="77777777" w:rsidR="001963A3" w:rsidRPr="00C74E0F" w:rsidRDefault="001963A3" w:rsidP="00D83234">
      <w:pPr>
        <w:jc w:val="both"/>
        <w:rPr>
          <w:sz w:val="22"/>
          <w:szCs w:val="22"/>
        </w:rPr>
      </w:pPr>
    </w:p>
    <w:p w14:paraId="64BD75B7" w14:textId="77777777" w:rsidR="00CD75B1" w:rsidRPr="00C74E0F" w:rsidRDefault="001114A5" w:rsidP="00D83234">
      <w:pPr>
        <w:jc w:val="both"/>
        <w:rPr>
          <w:sz w:val="22"/>
          <w:szCs w:val="22"/>
        </w:rPr>
      </w:pPr>
      <w:r w:rsidRPr="00C74E0F">
        <w:rPr>
          <w:sz w:val="22"/>
          <w:szCs w:val="22"/>
        </w:rPr>
        <w:t xml:space="preserve">Note that tracking periods do not necessarily need to have the same length, however, that is the most common approach (e.g. monthly monitoring of the project). </w:t>
      </w:r>
    </w:p>
    <w:p w14:paraId="5237A70B" w14:textId="2E9D12BF" w:rsidR="001114A5" w:rsidRPr="00C74E0F" w:rsidRDefault="00B364DB" w:rsidP="008C62FA">
      <w:pPr>
        <w:pStyle w:val="NoSpacing"/>
      </w:pPr>
      <w:r>
        <w:t>The other</w:t>
      </w:r>
      <w:r w:rsidR="001114A5" w:rsidRPr="00C74E0F">
        <w:t xml:space="preserve"> option is </w:t>
      </w:r>
      <w:r w:rsidR="00EC4F7F" w:rsidRPr="00C74E0F">
        <w:t>displayed</w:t>
      </w:r>
      <w:r w:rsidR="001114A5" w:rsidRPr="00C74E0F">
        <w:t xml:space="preserve"> by the example project, </w:t>
      </w:r>
      <w:r w:rsidR="00A11D0E" w:rsidRPr="00C74E0F">
        <w:t>where the status dates coincide with the completion of certain project phases (e.g. pr</w:t>
      </w:r>
      <w:r w:rsidR="00EC4F7F" w:rsidRPr="00C74E0F">
        <w:t>eparation, foundation, shell, etc.</w:t>
      </w:r>
      <w:r w:rsidR="00A11D0E" w:rsidRPr="00C74E0F">
        <w:t>). One can indeed observe that the interval</w:t>
      </w:r>
      <w:r>
        <w:t>s</w:t>
      </w:r>
      <w:r w:rsidR="00A11D0E" w:rsidRPr="00C74E0F">
        <w:t xml:space="preserve"> between two status dates </w:t>
      </w:r>
      <w:r>
        <w:t>are</w:t>
      </w:r>
      <w:r w:rsidR="00A11D0E" w:rsidRPr="00C74E0F">
        <w:t xml:space="preserve"> not constant here.</w:t>
      </w:r>
    </w:p>
    <w:p w14:paraId="1F1C4B37" w14:textId="77777777" w:rsidR="001114A5" w:rsidRDefault="001114A5" w:rsidP="00D83234">
      <w:pPr>
        <w:jc w:val="both"/>
        <w:rPr>
          <w:sz w:val="22"/>
          <w:szCs w:val="22"/>
        </w:rPr>
      </w:pPr>
    </w:p>
    <w:p w14:paraId="11EE2FFC" w14:textId="77777777" w:rsidR="00526953" w:rsidRPr="00C74E0F" w:rsidRDefault="00526953" w:rsidP="00D83234">
      <w:pPr>
        <w:jc w:val="both"/>
        <w:rPr>
          <w:sz w:val="22"/>
          <w:szCs w:val="22"/>
        </w:rPr>
      </w:pPr>
    </w:p>
    <w:p w14:paraId="65852854" w14:textId="2ADB273B" w:rsidR="001963A3" w:rsidRPr="00C74E0F" w:rsidRDefault="00B364DB" w:rsidP="00D83234">
      <w:pPr>
        <w:jc w:val="both"/>
        <w:rPr>
          <w:sz w:val="22"/>
          <w:szCs w:val="22"/>
        </w:rPr>
      </w:pPr>
      <w:r>
        <w:rPr>
          <w:sz w:val="22"/>
          <w:szCs w:val="22"/>
          <w:u w:val="single"/>
        </w:rPr>
        <w:t>Actual S</w:t>
      </w:r>
      <w:r w:rsidR="001963A3" w:rsidRPr="00C74E0F">
        <w:rPr>
          <w:sz w:val="22"/>
          <w:szCs w:val="22"/>
          <w:u w:val="single"/>
        </w:rPr>
        <w:t>tart</w:t>
      </w:r>
      <w:r w:rsidR="00F62A6B" w:rsidRPr="00C74E0F">
        <w:rPr>
          <w:sz w:val="22"/>
          <w:szCs w:val="22"/>
        </w:rPr>
        <w:tab/>
      </w:r>
      <w:r w:rsidR="00F62A6B" w:rsidRPr="00C74E0F">
        <w:rPr>
          <w:sz w:val="22"/>
          <w:szCs w:val="22"/>
        </w:rPr>
        <w:tab/>
      </w:r>
      <w:r w:rsidR="00F62A6B" w:rsidRPr="00C74E0F">
        <w:rPr>
          <w:sz w:val="22"/>
          <w:szCs w:val="22"/>
        </w:rPr>
        <w:tab/>
      </w:r>
      <w:r w:rsidR="00F62A6B" w:rsidRPr="00C74E0F">
        <w:rPr>
          <w:sz w:val="22"/>
          <w:szCs w:val="22"/>
          <w:highlight w:val="green"/>
        </w:rPr>
        <w:t>Necessary input</w:t>
      </w:r>
    </w:p>
    <w:p w14:paraId="63EC73C0" w14:textId="447D9A13" w:rsidR="008C014F" w:rsidRPr="00C74E0F" w:rsidRDefault="00B364DB" w:rsidP="00D83234">
      <w:pPr>
        <w:jc w:val="both"/>
        <w:rPr>
          <w:sz w:val="22"/>
          <w:szCs w:val="22"/>
        </w:rPr>
      </w:pPr>
      <w:r>
        <w:rPr>
          <w:sz w:val="22"/>
          <w:szCs w:val="22"/>
        </w:rPr>
        <w:t>The actual s</w:t>
      </w:r>
      <w:r w:rsidR="00990D43" w:rsidRPr="00C74E0F">
        <w:rPr>
          <w:sz w:val="22"/>
          <w:szCs w:val="22"/>
        </w:rPr>
        <w:t>tarting date of the activity.</w:t>
      </w:r>
      <w:r w:rsidR="00A520A2" w:rsidRPr="00C74E0F">
        <w:rPr>
          <w:sz w:val="22"/>
          <w:szCs w:val="22"/>
        </w:rPr>
        <w:t xml:space="preserve"> Obviously, this</w:t>
      </w:r>
      <w:r w:rsidR="00EC4F7F" w:rsidRPr="00C74E0F">
        <w:rPr>
          <w:sz w:val="22"/>
          <w:szCs w:val="22"/>
        </w:rPr>
        <w:t xml:space="preserve"> has to be a date before</w:t>
      </w:r>
      <w:r w:rsidR="00894D81" w:rsidRPr="00C74E0F">
        <w:rPr>
          <w:sz w:val="22"/>
          <w:szCs w:val="22"/>
        </w:rPr>
        <w:t xml:space="preserve"> (or on)</w:t>
      </w:r>
      <w:r w:rsidR="00A520A2" w:rsidRPr="00C74E0F">
        <w:rPr>
          <w:sz w:val="22"/>
          <w:szCs w:val="22"/>
        </w:rPr>
        <w:t xml:space="preserve"> the current status date</w:t>
      </w:r>
      <w:r w:rsidR="008C014F" w:rsidRPr="00C74E0F">
        <w:rPr>
          <w:sz w:val="22"/>
          <w:szCs w:val="22"/>
        </w:rPr>
        <w:t>.</w:t>
      </w:r>
    </w:p>
    <w:p w14:paraId="27BED86D" w14:textId="06BFA4C1" w:rsidR="008C014F" w:rsidRPr="00C74E0F" w:rsidRDefault="008C014F" w:rsidP="008C62FA">
      <w:pPr>
        <w:pStyle w:val="NoSpacing"/>
      </w:pPr>
      <w:r w:rsidRPr="00C74E0F">
        <w:t>For examp</w:t>
      </w:r>
      <w:r w:rsidR="00CE1BA4">
        <w:t>le, the status date of TP3 is 16</w:t>
      </w:r>
      <w:r w:rsidRPr="00C74E0F">
        <w:t>/03/07</w:t>
      </w:r>
      <w:r w:rsidR="00CE1BA4">
        <w:t xml:space="preserve"> (end of the day)</w:t>
      </w:r>
      <w:r w:rsidR="00B364DB">
        <w:t>,</w:t>
      </w:r>
      <w:r w:rsidRPr="00C74E0F">
        <w:t xml:space="preserve"> and indeed</w:t>
      </w:r>
      <w:r w:rsidR="00B364DB">
        <w:t>,</w:t>
      </w:r>
      <w:r w:rsidRPr="00C74E0F">
        <w:t xml:space="preserve"> all activities that are started (or </w:t>
      </w:r>
      <w:r w:rsidR="00B26247" w:rsidRPr="00C74E0F">
        <w:t xml:space="preserve">have already </w:t>
      </w:r>
      <w:r w:rsidRPr="00C74E0F">
        <w:t>finished) have a starting date earlier than the TP status date (16/03/07 is the latest starting date, namely that of activity 23).</w:t>
      </w:r>
    </w:p>
    <w:p w14:paraId="1FCF5B29" w14:textId="0121701C" w:rsidR="00CD75B1" w:rsidRPr="00C74E0F" w:rsidRDefault="00A520A2" w:rsidP="00D83234">
      <w:pPr>
        <w:jc w:val="both"/>
        <w:rPr>
          <w:sz w:val="22"/>
          <w:szCs w:val="22"/>
        </w:rPr>
      </w:pPr>
      <w:r w:rsidRPr="00C74E0F">
        <w:rPr>
          <w:sz w:val="22"/>
          <w:szCs w:val="22"/>
        </w:rPr>
        <w:t>The actual starting date might of course differ from the expected starting date according to the baseline schedule.</w:t>
      </w:r>
      <w:r w:rsidR="00EC4F7F" w:rsidRPr="00C74E0F">
        <w:rPr>
          <w:sz w:val="22"/>
          <w:szCs w:val="22"/>
        </w:rPr>
        <w:t xml:space="preserve"> </w:t>
      </w:r>
    </w:p>
    <w:p w14:paraId="4068FB0D" w14:textId="4A4B6655" w:rsidR="001963A3" w:rsidRPr="00C74E0F" w:rsidRDefault="00EC4F7F" w:rsidP="008C62FA">
      <w:pPr>
        <w:pStyle w:val="NoSpacing"/>
      </w:pPr>
      <w:r w:rsidRPr="00C74E0F">
        <w:t>For example, activity 17 should have started on 11/12/06 according to the baseline schedule b</w:t>
      </w:r>
      <w:r w:rsidR="00CE1BA4">
        <w:t>ut is instead only started on 09</w:t>
      </w:r>
      <w:r w:rsidRPr="00C74E0F">
        <w:t xml:space="preserve">/02/07. </w:t>
      </w:r>
    </w:p>
    <w:p w14:paraId="7C669F62" w14:textId="77777777" w:rsidR="001963A3" w:rsidRPr="00C74E0F" w:rsidRDefault="001963A3" w:rsidP="00D83234">
      <w:pPr>
        <w:jc w:val="both"/>
        <w:rPr>
          <w:sz w:val="22"/>
          <w:szCs w:val="22"/>
        </w:rPr>
      </w:pPr>
    </w:p>
    <w:p w14:paraId="07FD74AE" w14:textId="358E35EE" w:rsidR="001963A3" w:rsidRPr="00C74E0F" w:rsidRDefault="00B364DB" w:rsidP="00D83234">
      <w:pPr>
        <w:jc w:val="both"/>
        <w:rPr>
          <w:sz w:val="22"/>
          <w:szCs w:val="22"/>
        </w:rPr>
      </w:pPr>
      <w:r>
        <w:rPr>
          <w:sz w:val="22"/>
          <w:szCs w:val="22"/>
          <w:u w:val="single"/>
        </w:rPr>
        <w:t>Actual D</w:t>
      </w:r>
      <w:r w:rsidR="001963A3" w:rsidRPr="00C74E0F">
        <w:rPr>
          <w:sz w:val="22"/>
          <w:szCs w:val="22"/>
          <w:u w:val="single"/>
        </w:rPr>
        <w:t>uration</w:t>
      </w:r>
      <w:r w:rsidR="00F62A6B" w:rsidRPr="00C74E0F">
        <w:rPr>
          <w:sz w:val="22"/>
          <w:szCs w:val="22"/>
        </w:rPr>
        <w:tab/>
      </w:r>
      <w:r w:rsidR="00F62A6B" w:rsidRPr="00C74E0F">
        <w:rPr>
          <w:sz w:val="22"/>
          <w:szCs w:val="22"/>
        </w:rPr>
        <w:tab/>
      </w:r>
      <w:r w:rsidR="00F62A6B" w:rsidRPr="00C74E0F">
        <w:rPr>
          <w:sz w:val="22"/>
          <w:szCs w:val="22"/>
          <w:highlight w:val="green"/>
        </w:rPr>
        <w:t>Necessary input</w:t>
      </w:r>
    </w:p>
    <w:p w14:paraId="2BB7B976" w14:textId="77777777" w:rsidR="00B364DB" w:rsidRDefault="00990D43" w:rsidP="00D83234">
      <w:pPr>
        <w:jc w:val="both"/>
        <w:rPr>
          <w:sz w:val="22"/>
          <w:szCs w:val="22"/>
        </w:rPr>
      </w:pPr>
      <w:r w:rsidRPr="00C74E0F">
        <w:rPr>
          <w:sz w:val="22"/>
          <w:szCs w:val="22"/>
        </w:rPr>
        <w:t>The actual duration of the activity</w:t>
      </w:r>
      <w:r w:rsidR="00A520A2" w:rsidRPr="00C74E0F">
        <w:rPr>
          <w:sz w:val="22"/>
          <w:szCs w:val="22"/>
        </w:rPr>
        <w:t>, or more specifically, the time actually spent on the activity (beginning on its actual start date) up to the current status date.</w:t>
      </w:r>
      <w:r w:rsidR="00A02919" w:rsidRPr="00C74E0F">
        <w:rPr>
          <w:sz w:val="22"/>
          <w:szCs w:val="22"/>
        </w:rPr>
        <w:t xml:space="preserve"> </w:t>
      </w:r>
    </w:p>
    <w:p w14:paraId="68551645" w14:textId="4252C114" w:rsidR="00A02919" w:rsidRPr="00C74E0F" w:rsidRDefault="00A02919" w:rsidP="00D83234">
      <w:pPr>
        <w:jc w:val="both"/>
        <w:rPr>
          <w:sz w:val="22"/>
          <w:szCs w:val="22"/>
        </w:rPr>
      </w:pPr>
      <w:r w:rsidRPr="00C74E0F">
        <w:rPr>
          <w:sz w:val="22"/>
          <w:szCs w:val="22"/>
        </w:rPr>
        <w:t xml:space="preserve">For an activity that has not started yet, of course, </w:t>
      </w:r>
      <w:r w:rsidR="00066637" w:rsidRPr="00C74E0F">
        <w:rPr>
          <w:sz w:val="22"/>
          <w:szCs w:val="22"/>
        </w:rPr>
        <w:t>the actual duration is 0.</w:t>
      </w:r>
    </w:p>
    <w:p w14:paraId="589EFDED" w14:textId="3B2CB336" w:rsidR="00066637" w:rsidRPr="00C74E0F" w:rsidRDefault="00025223" w:rsidP="008C62FA">
      <w:pPr>
        <w:pStyle w:val="NoSpacing"/>
      </w:pPr>
      <w:r w:rsidRPr="00C74E0F">
        <w:t>Consider TP3. Activity 19 has not started yet, so indeed, its actual duration is 0.</w:t>
      </w:r>
    </w:p>
    <w:p w14:paraId="0A5245C0" w14:textId="77777777" w:rsidR="00A02919" w:rsidRPr="00C74E0F" w:rsidRDefault="00A02919" w:rsidP="00D83234">
      <w:pPr>
        <w:jc w:val="both"/>
        <w:rPr>
          <w:sz w:val="22"/>
          <w:szCs w:val="22"/>
        </w:rPr>
      </w:pPr>
      <w:r w:rsidRPr="00C74E0F">
        <w:rPr>
          <w:sz w:val="22"/>
          <w:szCs w:val="22"/>
        </w:rPr>
        <w:t>For an activity</w:t>
      </w:r>
      <w:r w:rsidR="00A520A2" w:rsidRPr="00C74E0F">
        <w:rPr>
          <w:sz w:val="22"/>
          <w:szCs w:val="22"/>
        </w:rPr>
        <w:t xml:space="preserve"> </w:t>
      </w:r>
      <w:r w:rsidRPr="00C74E0F">
        <w:rPr>
          <w:sz w:val="22"/>
          <w:szCs w:val="22"/>
        </w:rPr>
        <w:t xml:space="preserve">that has already started but has not yet been completed on the current status date, the actual duration would be the number of (working) days between the actual activity start date and the status date. </w:t>
      </w:r>
    </w:p>
    <w:p w14:paraId="6E7756D5" w14:textId="4B10D9DC" w:rsidR="00066637" w:rsidRPr="00C74E0F" w:rsidRDefault="003A2902" w:rsidP="008C62FA">
      <w:pPr>
        <w:pStyle w:val="NoSpacing"/>
      </w:pPr>
      <w:r w:rsidRPr="00C74E0F">
        <w:t>C</w:t>
      </w:r>
      <w:r w:rsidR="00025223" w:rsidRPr="00C74E0F">
        <w:t xml:space="preserve">onsider TP3. Activity 18 has already started </w:t>
      </w:r>
      <w:r w:rsidRPr="00C74E0F">
        <w:t xml:space="preserve">on 28/02/07 </w:t>
      </w:r>
      <w:r w:rsidR="00025223" w:rsidRPr="00C74E0F">
        <w:t>but is still in progress at the</w:t>
      </w:r>
      <w:r w:rsidR="00CE1BA4">
        <w:t xml:space="preserve"> status date of 16</w:t>
      </w:r>
      <w:r w:rsidRPr="00C74E0F">
        <w:t>/03/07. Therefore, the actual duration of this activity is 13 days, being the time span (in working days) between the actual start date and the current status date.</w:t>
      </w:r>
    </w:p>
    <w:p w14:paraId="290653D1" w14:textId="77777777" w:rsidR="00A02919" w:rsidRPr="00C74E0F" w:rsidRDefault="00A02919" w:rsidP="00D83234">
      <w:pPr>
        <w:jc w:val="both"/>
        <w:rPr>
          <w:sz w:val="22"/>
          <w:szCs w:val="22"/>
        </w:rPr>
      </w:pPr>
      <w:r w:rsidRPr="00C74E0F">
        <w:rPr>
          <w:sz w:val="22"/>
          <w:szCs w:val="22"/>
        </w:rPr>
        <w:t xml:space="preserve">For an activity that has finished before the current status date, the actual duration is obviously the number of (working) days between that activity's actual start date and actual end date. </w:t>
      </w:r>
    </w:p>
    <w:p w14:paraId="17858E78" w14:textId="28FCAD56" w:rsidR="003A2902" w:rsidRPr="00C74E0F" w:rsidRDefault="003A2902" w:rsidP="008C62FA">
      <w:pPr>
        <w:pStyle w:val="NoSpacing"/>
      </w:pPr>
      <w:r w:rsidRPr="00C74E0F">
        <w:t>Conside</w:t>
      </w:r>
      <w:r w:rsidR="00CE1BA4">
        <w:t>r TP3. Activity 17 started on 09</w:t>
      </w:r>
      <w:r w:rsidRPr="00C74E0F">
        <w:t>/02/07 and ended on 22/02/07. Indeed, there are 10 (working) days lying between these two dates, explaining the actual duration. Also notice that the end date (22/02/07) lies be</w:t>
      </w:r>
      <w:r w:rsidR="00CE1BA4">
        <w:t>fore the current status date (16</w:t>
      </w:r>
      <w:r w:rsidRPr="00C74E0F">
        <w:t>/03/07), thus indeed indicating that the activity is finished.</w:t>
      </w:r>
    </w:p>
    <w:p w14:paraId="523B6898" w14:textId="79B74298" w:rsidR="00CD75B1" w:rsidRPr="00C74E0F" w:rsidRDefault="00A520A2" w:rsidP="00D83234">
      <w:pPr>
        <w:jc w:val="both"/>
        <w:rPr>
          <w:sz w:val="22"/>
          <w:szCs w:val="22"/>
        </w:rPr>
      </w:pPr>
      <w:r w:rsidRPr="00C74E0F">
        <w:rPr>
          <w:sz w:val="22"/>
          <w:szCs w:val="22"/>
        </w:rPr>
        <w:t xml:space="preserve">Again, the actual duration of activities that </w:t>
      </w:r>
      <w:r w:rsidR="005F6338" w:rsidRPr="00C74E0F">
        <w:rPr>
          <w:sz w:val="22"/>
          <w:szCs w:val="22"/>
        </w:rPr>
        <w:t>have</w:t>
      </w:r>
      <w:r w:rsidRPr="00C74E0F">
        <w:rPr>
          <w:sz w:val="22"/>
          <w:szCs w:val="22"/>
        </w:rPr>
        <w:t xml:space="preserve"> already </w:t>
      </w:r>
      <w:r w:rsidR="005F6338" w:rsidRPr="00C74E0F">
        <w:rPr>
          <w:sz w:val="22"/>
          <w:szCs w:val="22"/>
        </w:rPr>
        <w:t xml:space="preserve">been </w:t>
      </w:r>
      <w:r w:rsidRPr="00C74E0F">
        <w:rPr>
          <w:sz w:val="22"/>
          <w:szCs w:val="22"/>
        </w:rPr>
        <w:t>finished</w:t>
      </w:r>
      <w:r w:rsidR="005F6338" w:rsidRPr="00C74E0F">
        <w:rPr>
          <w:sz w:val="22"/>
          <w:szCs w:val="22"/>
        </w:rPr>
        <w:t xml:space="preserve"> on the current status date can differ from its baseline duration.</w:t>
      </w:r>
      <w:r w:rsidR="00EC4F7F" w:rsidRPr="00C74E0F">
        <w:rPr>
          <w:sz w:val="22"/>
          <w:szCs w:val="22"/>
        </w:rPr>
        <w:t xml:space="preserve"> </w:t>
      </w:r>
    </w:p>
    <w:p w14:paraId="2171F747" w14:textId="720ACDA8" w:rsidR="001963A3" w:rsidRPr="00C74E0F" w:rsidRDefault="00EC4F7F" w:rsidP="008C62FA">
      <w:pPr>
        <w:pStyle w:val="NoSpacing"/>
      </w:pPr>
      <w:r w:rsidRPr="00C74E0F">
        <w:t xml:space="preserve">For example, activity 17 was expected to take 14 days but instead was completed in </w:t>
      </w:r>
      <w:r w:rsidR="00B26247" w:rsidRPr="00C74E0F">
        <w:t xml:space="preserve">only </w:t>
      </w:r>
      <w:r w:rsidRPr="00C74E0F">
        <w:t xml:space="preserve">10 days. </w:t>
      </w:r>
    </w:p>
    <w:p w14:paraId="6891F4AE" w14:textId="298A5576" w:rsidR="001D08C4" w:rsidRPr="00C74E0F" w:rsidRDefault="001D08C4" w:rsidP="00D83234">
      <w:pPr>
        <w:jc w:val="both"/>
        <w:rPr>
          <w:sz w:val="22"/>
          <w:szCs w:val="22"/>
        </w:rPr>
      </w:pPr>
      <w:r w:rsidRPr="00C74E0F">
        <w:rPr>
          <w:sz w:val="22"/>
          <w:szCs w:val="22"/>
        </w:rPr>
        <w:t>Remember that the actual duration, just like the baseline duration, is expressed in WORKING days!</w:t>
      </w:r>
    </w:p>
    <w:p w14:paraId="4264A13C" w14:textId="77777777" w:rsidR="001D08C4" w:rsidRPr="00C74E0F" w:rsidRDefault="001D08C4" w:rsidP="00D83234">
      <w:pPr>
        <w:jc w:val="both"/>
        <w:rPr>
          <w:sz w:val="22"/>
          <w:szCs w:val="22"/>
        </w:rPr>
      </w:pPr>
    </w:p>
    <w:p w14:paraId="1402FB54" w14:textId="3834F41D" w:rsidR="001963A3" w:rsidRPr="00C74E0F" w:rsidRDefault="00C47444" w:rsidP="00D83234">
      <w:pPr>
        <w:jc w:val="both"/>
        <w:rPr>
          <w:sz w:val="22"/>
          <w:szCs w:val="22"/>
        </w:rPr>
      </w:pPr>
      <w:r>
        <w:rPr>
          <w:sz w:val="22"/>
          <w:szCs w:val="22"/>
          <w:u w:val="single"/>
        </w:rPr>
        <w:t>Actual C</w:t>
      </w:r>
      <w:r w:rsidR="001963A3" w:rsidRPr="00C74E0F">
        <w:rPr>
          <w:sz w:val="22"/>
          <w:szCs w:val="22"/>
          <w:u w:val="single"/>
        </w:rPr>
        <w:t>ost</w:t>
      </w:r>
      <w:r w:rsidR="00F62A6B" w:rsidRPr="00C74E0F">
        <w:rPr>
          <w:sz w:val="22"/>
          <w:szCs w:val="22"/>
        </w:rPr>
        <w:tab/>
      </w:r>
      <w:r w:rsidR="00F62A6B" w:rsidRPr="00C74E0F">
        <w:rPr>
          <w:sz w:val="22"/>
          <w:szCs w:val="22"/>
        </w:rPr>
        <w:tab/>
      </w:r>
      <w:r w:rsidR="00F62A6B" w:rsidRPr="00C74E0F">
        <w:rPr>
          <w:sz w:val="22"/>
          <w:szCs w:val="22"/>
        </w:rPr>
        <w:tab/>
      </w:r>
      <w:r w:rsidR="00F62A6B" w:rsidRPr="00C74E0F">
        <w:rPr>
          <w:sz w:val="22"/>
          <w:szCs w:val="22"/>
          <w:highlight w:val="green"/>
        </w:rPr>
        <w:t>Necessary input</w:t>
      </w:r>
    </w:p>
    <w:p w14:paraId="5250ACAE" w14:textId="77777777" w:rsidR="00191D90" w:rsidRPr="00C74E0F" w:rsidRDefault="0015725F" w:rsidP="00D83234">
      <w:pPr>
        <w:jc w:val="both"/>
        <w:rPr>
          <w:sz w:val="22"/>
          <w:szCs w:val="22"/>
        </w:rPr>
      </w:pPr>
      <w:r w:rsidRPr="00C74E0F">
        <w:rPr>
          <w:sz w:val="22"/>
          <w:szCs w:val="22"/>
        </w:rPr>
        <w:t xml:space="preserve">The actual cost </w:t>
      </w:r>
      <w:r w:rsidR="00F73466" w:rsidRPr="00C74E0F">
        <w:rPr>
          <w:sz w:val="22"/>
          <w:szCs w:val="22"/>
        </w:rPr>
        <w:t xml:space="preserve">that has already been incurred </w:t>
      </w:r>
      <w:r w:rsidRPr="00C74E0F">
        <w:rPr>
          <w:sz w:val="22"/>
          <w:szCs w:val="22"/>
        </w:rPr>
        <w:t xml:space="preserve">by the activity </w:t>
      </w:r>
      <w:r w:rsidR="009F3D13" w:rsidRPr="00C74E0F">
        <w:rPr>
          <w:sz w:val="22"/>
          <w:szCs w:val="22"/>
        </w:rPr>
        <w:t>on the current status date</w:t>
      </w:r>
      <w:r w:rsidR="00E77D34" w:rsidRPr="00C74E0F">
        <w:rPr>
          <w:sz w:val="22"/>
          <w:szCs w:val="22"/>
        </w:rPr>
        <w:t>.</w:t>
      </w:r>
      <w:r w:rsidRPr="00C74E0F">
        <w:rPr>
          <w:sz w:val="22"/>
          <w:szCs w:val="22"/>
        </w:rPr>
        <w:t xml:space="preserve"> For activities that are already finished on the current status date, the actual cost of that activity will of course be t</w:t>
      </w:r>
      <w:r w:rsidR="00191D90" w:rsidRPr="00C74E0F">
        <w:rPr>
          <w:sz w:val="22"/>
          <w:szCs w:val="22"/>
        </w:rPr>
        <w:t>he final actual cost of that activity</w:t>
      </w:r>
      <w:r w:rsidRPr="00C74E0F">
        <w:rPr>
          <w:sz w:val="22"/>
          <w:szCs w:val="22"/>
        </w:rPr>
        <w:t>. For activities that are still in progress on the current status date, the actual cost wi</w:t>
      </w:r>
      <w:r w:rsidR="00191D90" w:rsidRPr="00C74E0F">
        <w:rPr>
          <w:sz w:val="22"/>
          <w:szCs w:val="22"/>
        </w:rPr>
        <w:t xml:space="preserve">ll be some fraction of the final actual </w:t>
      </w:r>
      <w:r w:rsidRPr="00C74E0F">
        <w:rPr>
          <w:sz w:val="22"/>
          <w:szCs w:val="22"/>
        </w:rPr>
        <w:t>cost</w:t>
      </w:r>
      <w:r w:rsidR="00191D90" w:rsidRPr="00C74E0F">
        <w:rPr>
          <w:sz w:val="22"/>
          <w:szCs w:val="22"/>
        </w:rPr>
        <w:t xml:space="preserve"> of that activity</w:t>
      </w:r>
      <w:r w:rsidRPr="00C74E0F">
        <w:rPr>
          <w:sz w:val="22"/>
          <w:szCs w:val="22"/>
        </w:rPr>
        <w:t>.</w:t>
      </w:r>
    </w:p>
    <w:p w14:paraId="51708282" w14:textId="78978428" w:rsidR="001963A3" w:rsidRPr="00C74E0F" w:rsidRDefault="00191D90" w:rsidP="008C62FA">
      <w:pPr>
        <w:pStyle w:val="NoSpacing"/>
      </w:pPr>
      <w:r w:rsidRPr="00C74E0F">
        <w:t>An example. At the status date of TP3, activity 18 is still in progress (PC = 65%) and has already cost € 110,554.45. The ac</w:t>
      </w:r>
      <w:r w:rsidR="00C47444">
        <w:t>tivity is completed during TP4. I</w:t>
      </w:r>
      <w:r w:rsidRPr="00C74E0F">
        <w:t>t took an extra € 8,328.96 of expenses to finish it, leading to a final actual cost of € 118,883.41 for activity 18.</w:t>
      </w:r>
    </w:p>
    <w:p w14:paraId="40E79A6B" w14:textId="77777777" w:rsidR="001963A3" w:rsidRPr="00C74E0F" w:rsidRDefault="001963A3" w:rsidP="00D83234">
      <w:pPr>
        <w:jc w:val="both"/>
        <w:rPr>
          <w:sz w:val="22"/>
          <w:szCs w:val="22"/>
        </w:rPr>
      </w:pPr>
    </w:p>
    <w:p w14:paraId="555E8CAA" w14:textId="4BDE848B" w:rsidR="001963A3" w:rsidRPr="00C74E0F" w:rsidRDefault="00C47444" w:rsidP="00D83234">
      <w:pPr>
        <w:jc w:val="both"/>
        <w:rPr>
          <w:sz w:val="22"/>
          <w:szCs w:val="22"/>
        </w:rPr>
      </w:pPr>
      <w:r>
        <w:rPr>
          <w:sz w:val="22"/>
          <w:szCs w:val="22"/>
          <w:u w:val="single"/>
        </w:rPr>
        <w:t>Percentage C</w:t>
      </w:r>
      <w:r w:rsidR="001963A3" w:rsidRPr="00C74E0F">
        <w:rPr>
          <w:sz w:val="22"/>
          <w:szCs w:val="22"/>
          <w:u w:val="single"/>
        </w:rPr>
        <w:t>omplete</w:t>
      </w:r>
      <w:r w:rsidR="00411050" w:rsidRPr="00C74E0F">
        <w:rPr>
          <w:sz w:val="22"/>
          <w:szCs w:val="22"/>
          <w:u w:val="single"/>
        </w:rPr>
        <w:t>d</w:t>
      </w:r>
      <w:r w:rsidR="00F62A6B" w:rsidRPr="00C74E0F">
        <w:rPr>
          <w:sz w:val="22"/>
          <w:szCs w:val="22"/>
        </w:rPr>
        <w:tab/>
      </w:r>
      <w:r w:rsidR="00C1248B">
        <w:rPr>
          <w:sz w:val="22"/>
          <w:szCs w:val="22"/>
        </w:rPr>
        <w:tab/>
      </w:r>
      <w:r w:rsidR="00F62A6B" w:rsidRPr="00C74E0F">
        <w:rPr>
          <w:sz w:val="22"/>
          <w:szCs w:val="22"/>
          <w:highlight w:val="green"/>
        </w:rPr>
        <w:t>Necessary input</w:t>
      </w:r>
    </w:p>
    <w:p w14:paraId="59BAF0E6" w14:textId="531C072F" w:rsidR="00CD75B1" w:rsidRPr="00C74E0F" w:rsidRDefault="009941C0" w:rsidP="00D83234">
      <w:pPr>
        <w:jc w:val="both"/>
        <w:rPr>
          <w:sz w:val="22"/>
          <w:szCs w:val="22"/>
        </w:rPr>
      </w:pPr>
      <w:r w:rsidRPr="00C74E0F">
        <w:rPr>
          <w:sz w:val="22"/>
          <w:szCs w:val="22"/>
        </w:rPr>
        <w:t>The percentage complete (PC) is t</w:t>
      </w:r>
      <w:r w:rsidR="0030741A" w:rsidRPr="00C74E0F">
        <w:rPr>
          <w:sz w:val="22"/>
          <w:szCs w:val="22"/>
        </w:rPr>
        <w:t xml:space="preserve">he </w:t>
      </w:r>
      <w:r w:rsidR="005B41EE" w:rsidRPr="00C74E0F">
        <w:rPr>
          <w:sz w:val="22"/>
          <w:szCs w:val="22"/>
        </w:rPr>
        <w:t>portion (</w:t>
      </w:r>
      <w:r w:rsidR="0030741A" w:rsidRPr="00C74E0F">
        <w:rPr>
          <w:sz w:val="22"/>
          <w:szCs w:val="22"/>
        </w:rPr>
        <w:t>percentage</w:t>
      </w:r>
      <w:r w:rsidR="005B41EE" w:rsidRPr="00C74E0F">
        <w:rPr>
          <w:sz w:val="22"/>
          <w:szCs w:val="22"/>
        </w:rPr>
        <w:t>)</w:t>
      </w:r>
      <w:r w:rsidR="0030741A" w:rsidRPr="00C74E0F">
        <w:rPr>
          <w:sz w:val="22"/>
          <w:szCs w:val="22"/>
        </w:rPr>
        <w:t xml:space="preserve"> of an activity that is estimated t</w:t>
      </w:r>
      <w:r w:rsidR="005B41EE" w:rsidRPr="00C74E0F">
        <w:rPr>
          <w:sz w:val="22"/>
          <w:szCs w:val="22"/>
        </w:rPr>
        <w:t>o be completed at the current status date</w:t>
      </w:r>
      <w:r w:rsidR="0030741A" w:rsidRPr="00C74E0F">
        <w:rPr>
          <w:sz w:val="22"/>
          <w:szCs w:val="22"/>
        </w:rPr>
        <w:t>.</w:t>
      </w:r>
      <w:r w:rsidR="005B41EE" w:rsidRPr="00C74E0F">
        <w:rPr>
          <w:sz w:val="22"/>
          <w:szCs w:val="22"/>
        </w:rPr>
        <w:t xml:space="preserve"> </w:t>
      </w:r>
      <w:r w:rsidR="00411050" w:rsidRPr="00C74E0F">
        <w:rPr>
          <w:sz w:val="22"/>
          <w:szCs w:val="22"/>
        </w:rPr>
        <w:t xml:space="preserve">The PC thus relates to the estimated physical progress of an activity. </w:t>
      </w:r>
      <w:r w:rsidR="00C47444">
        <w:rPr>
          <w:sz w:val="22"/>
          <w:szCs w:val="22"/>
        </w:rPr>
        <w:t>W</w:t>
      </w:r>
      <w:r w:rsidR="00C47444" w:rsidRPr="00C74E0F">
        <w:rPr>
          <w:sz w:val="22"/>
          <w:szCs w:val="22"/>
        </w:rPr>
        <w:t>hen quantifying the physical progress is not</w:t>
      </w:r>
      <w:r w:rsidR="00C47444">
        <w:rPr>
          <w:sz w:val="22"/>
          <w:szCs w:val="22"/>
        </w:rPr>
        <w:t xml:space="preserve"> </w:t>
      </w:r>
      <w:r w:rsidR="00C47444" w:rsidRPr="00C74E0F">
        <w:rPr>
          <w:sz w:val="22"/>
          <w:szCs w:val="22"/>
        </w:rPr>
        <w:t>straightforward</w:t>
      </w:r>
      <w:r w:rsidR="00C47444">
        <w:rPr>
          <w:sz w:val="22"/>
          <w:szCs w:val="22"/>
        </w:rPr>
        <w:t>,</w:t>
      </w:r>
      <w:r w:rsidR="00C47444" w:rsidRPr="00C74E0F">
        <w:rPr>
          <w:sz w:val="22"/>
          <w:szCs w:val="22"/>
        </w:rPr>
        <w:t xml:space="preserve"> </w:t>
      </w:r>
      <w:r w:rsidR="00C47444">
        <w:rPr>
          <w:sz w:val="22"/>
          <w:szCs w:val="22"/>
        </w:rPr>
        <w:t>t</w:t>
      </w:r>
      <w:r w:rsidR="00411050" w:rsidRPr="00C74E0F">
        <w:rPr>
          <w:sz w:val="22"/>
          <w:szCs w:val="22"/>
        </w:rPr>
        <w:t>his estimation can be made by the</w:t>
      </w:r>
      <w:r w:rsidR="00C47444">
        <w:rPr>
          <w:sz w:val="22"/>
          <w:szCs w:val="22"/>
        </w:rPr>
        <w:t xml:space="preserve"> people performing the activity </w:t>
      </w:r>
      <w:r w:rsidR="00411050" w:rsidRPr="00C74E0F">
        <w:rPr>
          <w:sz w:val="22"/>
          <w:szCs w:val="22"/>
        </w:rPr>
        <w:t>(e.g. writing a software program; it is difficult for an outsider to determine the PC of such a task, but the programmer himself should be able to provide an estimation).</w:t>
      </w:r>
    </w:p>
    <w:p w14:paraId="2747457B" w14:textId="0E62B667" w:rsidR="001963A3" w:rsidRPr="00C74E0F" w:rsidRDefault="005B41EE" w:rsidP="008C62FA">
      <w:pPr>
        <w:pStyle w:val="NoSpacing"/>
      </w:pPr>
      <w:r w:rsidRPr="00C74E0F">
        <w:t xml:space="preserve">E.g. </w:t>
      </w:r>
      <w:r w:rsidR="009F39D4" w:rsidRPr="00C74E0F">
        <w:t xml:space="preserve">for activity </w:t>
      </w:r>
      <w:r w:rsidR="00B26247" w:rsidRPr="00C74E0F">
        <w:t>57</w:t>
      </w:r>
      <w:r w:rsidR="009F39D4" w:rsidRPr="00C74E0F">
        <w:t xml:space="preserve"> of the ex</w:t>
      </w:r>
      <w:r w:rsidR="00B26247" w:rsidRPr="00C74E0F">
        <w:t>ample project</w:t>
      </w:r>
      <w:r w:rsidR="00C47444">
        <w:t>,</w:t>
      </w:r>
      <w:r w:rsidR="00B26247" w:rsidRPr="00C74E0F">
        <w:t xml:space="preserve"> </w:t>
      </w:r>
      <w:r w:rsidR="00C47444">
        <w:t>the PC of 80%</w:t>
      </w:r>
      <w:r w:rsidR="00B26247" w:rsidRPr="00C74E0F">
        <w:t xml:space="preserve"> </w:t>
      </w:r>
      <w:r w:rsidR="00C47444">
        <w:t>reflects</w:t>
      </w:r>
      <w:r w:rsidR="00B26247" w:rsidRPr="00C74E0F">
        <w:t xml:space="preserve"> that 80</w:t>
      </w:r>
      <w:r w:rsidR="009F39D4" w:rsidRPr="00C74E0F">
        <w:t xml:space="preserve">% of the </w:t>
      </w:r>
      <w:r w:rsidR="00B26247" w:rsidRPr="00C74E0F">
        <w:t xml:space="preserve">floor surface </w:t>
      </w:r>
      <w:r w:rsidR="00025223" w:rsidRPr="00C74E0F">
        <w:t xml:space="preserve">was laid </w:t>
      </w:r>
      <w:r w:rsidR="009F39D4" w:rsidRPr="00C74E0F">
        <w:t xml:space="preserve">by </w:t>
      </w:r>
      <w:r w:rsidR="00B26247" w:rsidRPr="00C74E0F">
        <w:t>the</w:t>
      </w:r>
      <w:r w:rsidR="00025223" w:rsidRPr="00C74E0F">
        <w:t xml:space="preserve"> end of TP6</w:t>
      </w:r>
      <w:r w:rsidR="009F39D4" w:rsidRPr="00C74E0F">
        <w:t xml:space="preserve">. </w:t>
      </w:r>
      <w:r w:rsidR="00411050" w:rsidRPr="00C74E0F">
        <w:t>Here, the physical progress is of course easy to be quantified as it is very tangible.</w:t>
      </w:r>
      <w:r w:rsidR="00025223" w:rsidRPr="00C74E0F">
        <w:t xml:space="preserve"> Indeed, if 1,600 m</w:t>
      </w:r>
      <w:r w:rsidR="00025223" w:rsidRPr="00C74E0F">
        <w:rPr>
          <w:vertAlign w:val="superscript"/>
        </w:rPr>
        <w:t>2</w:t>
      </w:r>
      <w:r w:rsidR="00025223" w:rsidRPr="00C74E0F">
        <w:t xml:space="preserve"> of </w:t>
      </w:r>
      <w:r w:rsidR="00C47444">
        <w:t>a</w:t>
      </w:r>
      <w:r w:rsidR="00025223" w:rsidRPr="00C74E0F">
        <w:t xml:space="preserve"> total floor area of 2,000 m</w:t>
      </w:r>
      <w:r w:rsidR="00025223" w:rsidRPr="00C74E0F">
        <w:rPr>
          <w:vertAlign w:val="superscript"/>
        </w:rPr>
        <w:t>2</w:t>
      </w:r>
      <w:r w:rsidR="00025223" w:rsidRPr="00C74E0F">
        <w:t xml:space="preserve"> was already laid, the PC = 1,600 / 2,000 = 80%.</w:t>
      </w:r>
    </w:p>
    <w:p w14:paraId="4BBBD120" w14:textId="77777777" w:rsidR="00274C3F" w:rsidRPr="00C74E0F" w:rsidRDefault="00274C3F" w:rsidP="00D83234">
      <w:pPr>
        <w:jc w:val="both"/>
        <w:rPr>
          <w:sz w:val="22"/>
          <w:szCs w:val="22"/>
        </w:rPr>
      </w:pPr>
    </w:p>
    <w:p w14:paraId="7F529AB4" w14:textId="3C8B42DE" w:rsidR="00274C3F" w:rsidRPr="00C74E0F" w:rsidRDefault="00274C3F" w:rsidP="00D83234">
      <w:pPr>
        <w:jc w:val="both"/>
        <w:rPr>
          <w:sz w:val="22"/>
          <w:szCs w:val="22"/>
        </w:rPr>
      </w:pPr>
      <w:r w:rsidRPr="00C74E0F">
        <w:rPr>
          <w:sz w:val="22"/>
          <w:szCs w:val="22"/>
        </w:rPr>
        <w:t>Furthermore, some rather straightforward implications of the percentage complete with respect to the status of an activity are:</w:t>
      </w:r>
    </w:p>
    <w:p w14:paraId="1F05E2AE" w14:textId="126C9C17" w:rsidR="00274C3F" w:rsidRPr="00C74E0F" w:rsidRDefault="00274C3F" w:rsidP="00D83234">
      <w:pPr>
        <w:jc w:val="both"/>
        <w:rPr>
          <w:sz w:val="22"/>
          <w:szCs w:val="22"/>
        </w:rPr>
      </w:pPr>
      <w:r w:rsidRPr="00C74E0F">
        <w:rPr>
          <w:sz w:val="22"/>
          <w:szCs w:val="22"/>
        </w:rPr>
        <w:tab/>
        <w:t>- PC = 0%: the activity has not started yet</w:t>
      </w:r>
      <w:r w:rsidR="00284775" w:rsidRPr="00C74E0F">
        <w:rPr>
          <w:sz w:val="22"/>
          <w:szCs w:val="22"/>
        </w:rPr>
        <w:t xml:space="preserve"> at the current status date</w:t>
      </w:r>
      <w:r w:rsidRPr="00C74E0F">
        <w:rPr>
          <w:sz w:val="22"/>
          <w:szCs w:val="22"/>
        </w:rPr>
        <w:t>.</w:t>
      </w:r>
    </w:p>
    <w:p w14:paraId="45910694" w14:textId="13D0A3EE" w:rsidR="00274C3F" w:rsidRPr="00C74E0F" w:rsidRDefault="00274C3F" w:rsidP="00D83234">
      <w:pPr>
        <w:jc w:val="both"/>
        <w:rPr>
          <w:sz w:val="22"/>
          <w:szCs w:val="22"/>
        </w:rPr>
      </w:pPr>
      <w:r w:rsidRPr="00C74E0F">
        <w:rPr>
          <w:sz w:val="22"/>
          <w:szCs w:val="22"/>
        </w:rPr>
        <w:tab/>
        <w:t xml:space="preserve">- </w:t>
      </w:r>
      <w:r w:rsidR="00284775" w:rsidRPr="00C74E0F">
        <w:rPr>
          <w:sz w:val="22"/>
          <w:szCs w:val="22"/>
        </w:rPr>
        <w:t xml:space="preserve">0% &lt; </w:t>
      </w:r>
      <w:r w:rsidRPr="00C74E0F">
        <w:rPr>
          <w:sz w:val="22"/>
          <w:szCs w:val="22"/>
        </w:rPr>
        <w:t>PC</w:t>
      </w:r>
      <w:r w:rsidR="00284775" w:rsidRPr="00C74E0F">
        <w:rPr>
          <w:sz w:val="22"/>
          <w:szCs w:val="22"/>
        </w:rPr>
        <w:t xml:space="preserve"> &lt; 100%: the activity has already started but has not yet finished on the current </w:t>
      </w:r>
      <w:r w:rsidR="00C4250D">
        <w:rPr>
          <w:sz w:val="22"/>
          <w:szCs w:val="22"/>
        </w:rPr>
        <w:tab/>
      </w:r>
      <w:r w:rsidR="00284775" w:rsidRPr="00C74E0F">
        <w:rPr>
          <w:sz w:val="22"/>
          <w:szCs w:val="22"/>
        </w:rPr>
        <w:t>status date.</w:t>
      </w:r>
    </w:p>
    <w:p w14:paraId="194149FD" w14:textId="3D9F19FF" w:rsidR="00BB6C37" w:rsidRPr="00C74E0F" w:rsidRDefault="00284775" w:rsidP="00D83234">
      <w:pPr>
        <w:jc w:val="both"/>
        <w:rPr>
          <w:sz w:val="22"/>
          <w:szCs w:val="22"/>
        </w:rPr>
      </w:pPr>
      <w:r w:rsidRPr="00C74E0F">
        <w:rPr>
          <w:sz w:val="22"/>
          <w:szCs w:val="22"/>
        </w:rPr>
        <w:tab/>
        <w:t>- PC = 100%: the activity has already finished at the current status date.</w:t>
      </w:r>
    </w:p>
    <w:sectPr w:rsidR="00BB6C37" w:rsidRPr="00C74E0F" w:rsidSect="008C62FA">
      <w:footerReference w:type="even" r:id="rId8"/>
      <w:footerReference w:type="default" r:id="rId9"/>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D2367" w14:textId="77777777" w:rsidR="00AC5737" w:rsidRDefault="00AC5737" w:rsidP="00286298">
      <w:r>
        <w:separator/>
      </w:r>
    </w:p>
  </w:endnote>
  <w:endnote w:type="continuationSeparator" w:id="0">
    <w:p w14:paraId="40C905A1" w14:textId="77777777" w:rsidR="00AC5737" w:rsidRDefault="00AC5737" w:rsidP="00286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EDF87" w14:textId="77777777" w:rsidR="00AC5737" w:rsidRDefault="00AC5737" w:rsidP="00CB75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8BA46" w14:textId="77777777" w:rsidR="00AC5737" w:rsidRDefault="00AC5737" w:rsidP="003546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3F7AB" w14:textId="77777777" w:rsidR="00AC5737" w:rsidRPr="00672E87" w:rsidRDefault="00AC5737" w:rsidP="00CB752F">
    <w:pPr>
      <w:pStyle w:val="Footer"/>
      <w:framePr w:wrap="around" w:vAnchor="text" w:hAnchor="margin" w:xAlign="right" w:y="1"/>
      <w:rPr>
        <w:rStyle w:val="PageNumber"/>
        <w:sz w:val="22"/>
        <w:szCs w:val="22"/>
      </w:rPr>
    </w:pPr>
    <w:r w:rsidRPr="00672E87">
      <w:rPr>
        <w:rStyle w:val="PageNumber"/>
        <w:sz w:val="22"/>
        <w:szCs w:val="22"/>
      </w:rPr>
      <w:fldChar w:fldCharType="begin"/>
    </w:r>
    <w:r w:rsidRPr="00672E87">
      <w:rPr>
        <w:rStyle w:val="PageNumber"/>
        <w:sz w:val="22"/>
        <w:szCs w:val="22"/>
      </w:rPr>
      <w:instrText xml:space="preserve">PAGE  </w:instrText>
    </w:r>
    <w:r w:rsidRPr="00672E87">
      <w:rPr>
        <w:rStyle w:val="PageNumber"/>
        <w:sz w:val="22"/>
        <w:szCs w:val="22"/>
      </w:rPr>
      <w:fldChar w:fldCharType="separate"/>
    </w:r>
    <w:r w:rsidR="00CE1BA4">
      <w:rPr>
        <w:rStyle w:val="PageNumber"/>
        <w:noProof/>
        <w:sz w:val="22"/>
        <w:szCs w:val="22"/>
      </w:rPr>
      <w:t>1</w:t>
    </w:r>
    <w:r w:rsidRPr="00672E87">
      <w:rPr>
        <w:rStyle w:val="PageNumber"/>
        <w:sz w:val="22"/>
        <w:szCs w:val="22"/>
      </w:rPr>
      <w:fldChar w:fldCharType="end"/>
    </w:r>
  </w:p>
  <w:p w14:paraId="32DADF44" w14:textId="77777777" w:rsidR="00AC5737" w:rsidRDefault="00AC5737" w:rsidP="003546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A9C38" w14:textId="77777777" w:rsidR="00AC5737" w:rsidRDefault="00AC5737" w:rsidP="00286298">
      <w:r>
        <w:separator/>
      </w:r>
    </w:p>
  </w:footnote>
  <w:footnote w:type="continuationSeparator" w:id="0">
    <w:p w14:paraId="402527A3" w14:textId="77777777" w:rsidR="00AC5737" w:rsidRDefault="00AC5737" w:rsidP="002862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102"/>
    <w:rsid w:val="00002A7E"/>
    <w:rsid w:val="00015D4E"/>
    <w:rsid w:val="00025223"/>
    <w:rsid w:val="00066637"/>
    <w:rsid w:val="00071CA2"/>
    <w:rsid w:val="000867BD"/>
    <w:rsid w:val="00097A96"/>
    <w:rsid w:val="000A0241"/>
    <w:rsid w:val="000A62E5"/>
    <w:rsid w:val="000C38C8"/>
    <w:rsid w:val="000E0417"/>
    <w:rsid w:val="000E131E"/>
    <w:rsid w:val="000E7A6B"/>
    <w:rsid w:val="000F3668"/>
    <w:rsid w:val="001061A4"/>
    <w:rsid w:val="001114A5"/>
    <w:rsid w:val="00153621"/>
    <w:rsid w:val="0015725F"/>
    <w:rsid w:val="001637D8"/>
    <w:rsid w:val="001770E0"/>
    <w:rsid w:val="00191D90"/>
    <w:rsid w:val="001963A3"/>
    <w:rsid w:val="0019748B"/>
    <w:rsid w:val="001B109A"/>
    <w:rsid w:val="001B6139"/>
    <w:rsid w:val="001B7B77"/>
    <w:rsid w:val="001C581B"/>
    <w:rsid w:val="001C7AF4"/>
    <w:rsid w:val="001D08C4"/>
    <w:rsid w:val="00245A67"/>
    <w:rsid w:val="00274C3F"/>
    <w:rsid w:val="002823A9"/>
    <w:rsid w:val="00284775"/>
    <w:rsid w:val="00286298"/>
    <w:rsid w:val="002C4C45"/>
    <w:rsid w:val="002D6F99"/>
    <w:rsid w:val="0030741A"/>
    <w:rsid w:val="00312526"/>
    <w:rsid w:val="003402A4"/>
    <w:rsid w:val="00346484"/>
    <w:rsid w:val="0035463B"/>
    <w:rsid w:val="00394AF8"/>
    <w:rsid w:val="00394F6A"/>
    <w:rsid w:val="003A2902"/>
    <w:rsid w:val="003D6BE1"/>
    <w:rsid w:val="00401612"/>
    <w:rsid w:val="00411050"/>
    <w:rsid w:val="0041699D"/>
    <w:rsid w:val="00433F3C"/>
    <w:rsid w:val="00437B26"/>
    <w:rsid w:val="004463A5"/>
    <w:rsid w:val="00446BA4"/>
    <w:rsid w:val="00447129"/>
    <w:rsid w:val="00461C94"/>
    <w:rsid w:val="00464126"/>
    <w:rsid w:val="004779BC"/>
    <w:rsid w:val="004C26AA"/>
    <w:rsid w:val="004F6415"/>
    <w:rsid w:val="00526953"/>
    <w:rsid w:val="005468A2"/>
    <w:rsid w:val="005A541F"/>
    <w:rsid w:val="005B41EE"/>
    <w:rsid w:val="005F6338"/>
    <w:rsid w:val="00650366"/>
    <w:rsid w:val="006508AB"/>
    <w:rsid w:val="00661D5E"/>
    <w:rsid w:val="00672E87"/>
    <w:rsid w:val="0068304B"/>
    <w:rsid w:val="006B7A40"/>
    <w:rsid w:val="006C21AD"/>
    <w:rsid w:val="00702091"/>
    <w:rsid w:val="00702B08"/>
    <w:rsid w:val="0072465F"/>
    <w:rsid w:val="00741021"/>
    <w:rsid w:val="00784DE6"/>
    <w:rsid w:val="00793141"/>
    <w:rsid w:val="007E44F2"/>
    <w:rsid w:val="0080471B"/>
    <w:rsid w:val="008073EC"/>
    <w:rsid w:val="00807BC2"/>
    <w:rsid w:val="008403A4"/>
    <w:rsid w:val="008423F7"/>
    <w:rsid w:val="00842496"/>
    <w:rsid w:val="00873F76"/>
    <w:rsid w:val="00881A45"/>
    <w:rsid w:val="00891E06"/>
    <w:rsid w:val="00894D81"/>
    <w:rsid w:val="008B34C5"/>
    <w:rsid w:val="008C014F"/>
    <w:rsid w:val="008C62FA"/>
    <w:rsid w:val="008F2A50"/>
    <w:rsid w:val="008F418A"/>
    <w:rsid w:val="00926130"/>
    <w:rsid w:val="0093375D"/>
    <w:rsid w:val="00955A3C"/>
    <w:rsid w:val="00961CCB"/>
    <w:rsid w:val="00975FC1"/>
    <w:rsid w:val="00982730"/>
    <w:rsid w:val="00990D43"/>
    <w:rsid w:val="009941C0"/>
    <w:rsid w:val="009C234D"/>
    <w:rsid w:val="009C24B7"/>
    <w:rsid w:val="009C46C4"/>
    <w:rsid w:val="009D6E47"/>
    <w:rsid w:val="009E72DC"/>
    <w:rsid w:val="009F290D"/>
    <w:rsid w:val="009F39D4"/>
    <w:rsid w:val="009F3D13"/>
    <w:rsid w:val="00A02919"/>
    <w:rsid w:val="00A11D0E"/>
    <w:rsid w:val="00A157C9"/>
    <w:rsid w:val="00A15B66"/>
    <w:rsid w:val="00A520A2"/>
    <w:rsid w:val="00A52C65"/>
    <w:rsid w:val="00A576D3"/>
    <w:rsid w:val="00A633A4"/>
    <w:rsid w:val="00A7549A"/>
    <w:rsid w:val="00AC43B1"/>
    <w:rsid w:val="00AC5737"/>
    <w:rsid w:val="00AD6071"/>
    <w:rsid w:val="00AD7F9F"/>
    <w:rsid w:val="00AF3386"/>
    <w:rsid w:val="00AF5C68"/>
    <w:rsid w:val="00B26247"/>
    <w:rsid w:val="00B279F5"/>
    <w:rsid w:val="00B364DB"/>
    <w:rsid w:val="00B55B3A"/>
    <w:rsid w:val="00B8094C"/>
    <w:rsid w:val="00B825F0"/>
    <w:rsid w:val="00B92BBE"/>
    <w:rsid w:val="00B95EC6"/>
    <w:rsid w:val="00B977AB"/>
    <w:rsid w:val="00BA38D3"/>
    <w:rsid w:val="00BB6C37"/>
    <w:rsid w:val="00BB75B9"/>
    <w:rsid w:val="00BC3071"/>
    <w:rsid w:val="00BE2843"/>
    <w:rsid w:val="00C1248B"/>
    <w:rsid w:val="00C4250D"/>
    <w:rsid w:val="00C47444"/>
    <w:rsid w:val="00C61E1C"/>
    <w:rsid w:val="00C74E0F"/>
    <w:rsid w:val="00C86E2A"/>
    <w:rsid w:val="00C90F79"/>
    <w:rsid w:val="00C93B54"/>
    <w:rsid w:val="00CA4793"/>
    <w:rsid w:val="00CB752F"/>
    <w:rsid w:val="00CC3A13"/>
    <w:rsid w:val="00CC473E"/>
    <w:rsid w:val="00CD361F"/>
    <w:rsid w:val="00CD75B1"/>
    <w:rsid w:val="00CE1BA4"/>
    <w:rsid w:val="00D21591"/>
    <w:rsid w:val="00D31520"/>
    <w:rsid w:val="00D31C8B"/>
    <w:rsid w:val="00D41C65"/>
    <w:rsid w:val="00D521C6"/>
    <w:rsid w:val="00D554EB"/>
    <w:rsid w:val="00D75F69"/>
    <w:rsid w:val="00D83234"/>
    <w:rsid w:val="00DE6102"/>
    <w:rsid w:val="00DF2F91"/>
    <w:rsid w:val="00E046F1"/>
    <w:rsid w:val="00E11580"/>
    <w:rsid w:val="00E32318"/>
    <w:rsid w:val="00E37F54"/>
    <w:rsid w:val="00E50A14"/>
    <w:rsid w:val="00E647B6"/>
    <w:rsid w:val="00E77D34"/>
    <w:rsid w:val="00EA01EF"/>
    <w:rsid w:val="00EA2DE3"/>
    <w:rsid w:val="00EA39F7"/>
    <w:rsid w:val="00EB0938"/>
    <w:rsid w:val="00EB77D2"/>
    <w:rsid w:val="00EC4F7F"/>
    <w:rsid w:val="00ED45CB"/>
    <w:rsid w:val="00EE33AA"/>
    <w:rsid w:val="00EE58C0"/>
    <w:rsid w:val="00EF4116"/>
    <w:rsid w:val="00F051C8"/>
    <w:rsid w:val="00F07A32"/>
    <w:rsid w:val="00F12CC3"/>
    <w:rsid w:val="00F224E0"/>
    <w:rsid w:val="00F474D8"/>
    <w:rsid w:val="00F62A6B"/>
    <w:rsid w:val="00F73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4ED4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6298"/>
    <w:pPr>
      <w:tabs>
        <w:tab w:val="center" w:pos="4320"/>
        <w:tab w:val="right" w:pos="8640"/>
      </w:tabs>
    </w:pPr>
  </w:style>
  <w:style w:type="character" w:customStyle="1" w:styleId="HeaderChar">
    <w:name w:val="Header Char"/>
    <w:basedOn w:val="DefaultParagraphFont"/>
    <w:link w:val="Header"/>
    <w:uiPriority w:val="99"/>
    <w:rsid w:val="00286298"/>
  </w:style>
  <w:style w:type="paragraph" w:styleId="Footer">
    <w:name w:val="footer"/>
    <w:basedOn w:val="Normal"/>
    <w:link w:val="FooterChar"/>
    <w:uiPriority w:val="99"/>
    <w:unhideWhenUsed/>
    <w:rsid w:val="00286298"/>
    <w:pPr>
      <w:tabs>
        <w:tab w:val="center" w:pos="4320"/>
        <w:tab w:val="right" w:pos="8640"/>
      </w:tabs>
    </w:pPr>
  </w:style>
  <w:style w:type="character" w:customStyle="1" w:styleId="FooterChar">
    <w:name w:val="Footer Char"/>
    <w:basedOn w:val="DefaultParagraphFont"/>
    <w:link w:val="Footer"/>
    <w:uiPriority w:val="99"/>
    <w:rsid w:val="00286298"/>
  </w:style>
  <w:style w:type="character" w:styleId="PageNumber">
    <w:name w:val="page number"/>
    <w:basedOn w:val="DefaultParagraphFont"/>
    <w:uiPriority w:val="99"/>
    <w:semiHidden/>
    <w:unhideWhenUsed/>
    <w:rsid w:val="0035463B"/>
  </w:style>
  <w:style w:type="paragraph" w:styleId="NoSpacing">
    <w:name w:val="No Spacing"/>
    <w:aliases w:val="Example"/>
    <w:uiPriority w:val="1"/>
    <w:qFormat/>
    <w:rsid w:val="00401612"/>
    <w:pPr>
      <w:ind w:left="720"/>
      <w:jc w:val="both"/>
    </w:pPr>
    <w:rPr>
      <w:color w:val="808080" w:themeColor="background1" w:themeShade="8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F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6298"/>
    <w:pPr>
      <w:tabs>
        <w:tab w:val="center" w:pos="4320"/>
        <w:tab w:val="right" w:pos="8640"/>
      </w:tabs>
    </w:pPr>
  </w:style>
  <w:style w:type="character" w:customStyle="1" w:styleId="HeaderChar">
    <w:name w:val="Header Char"/>
    <w:basedOn w:val="DefaultParagraphFont"/>
    <w:link w:val="Header"/>
    <w:uiPriority w:val="99"/>
    <w:rsid w:val="00286298"/>
  </w:style>
  <w:style w:type="paragraph" w:styleId="Footer">
    <w:name w:val="footer"/>
    <w:basedOn w:val="Normal"/>
    <w:link w:val="FooterChar"/>
    <w:uiPriority w:val="99"/>
    <w:unhideWhenUsed/>
    <w:rsid w:val="00286298"/>
    <w:pPr>
      <w:tabs>
        <w:tab w:val="center" w:pos="4320"/>
        <w:tab w:val="right" w:pos="8640"/>
      </w:tabs>
    </w:pPr>
  </w:style>
  <w:style w:type="character" w:customStyle="1" w:styleId="FooterChar">
    <w:name w:val="Footer Char"/>
    <w:basedOn w:val="DefaultParagraphFont"/>
    <w:link w:val="Footer"/>
    <w:uiPriority w:val="99"/>
    <w:rsid w:val="00286298"/>
  </w:style>
  <w:style w:type="character" w:styleId="PageNumber">
    <w:name w:val="page number"/>
    <w:basedOn w:val="DefaultParagraphFont"/>
    <w:uiPriority w:val="99"/>
    <w:semiHidden/>
    <w:unhideWhenUsed/>
    <w:rsid w:val="0035463B"/>
  </w:style>
  <w:style w:type="paragraph" w:styleId="NoSpacing">
    <w:name w:val="No Spacing"/>
    <w:aliases w:val="Example"/>
    <w:uiPriority w:val="1"/>
    <w:qFormat/>
    <w:rsid w:val="00401612"/>
    <w:pPr>
      <w:ind w:left="720"/>
      <w:jc w:val="both"/>
    </w:pPr>
    <w:rPr>
      <w:color w:val="808080" w:themeColor="background1"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6A552-0AFC-B346-BDB3-9D574A554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3061</Words>
  <Characters>17451</Characters>
  <Application>Microsoft Macintosh Word</Application>
  <DocSecurity>0</DocSecurity>
  <Lines>145</Lines>
  <Paragraphs>40</Paragraphs>
  <ScaleCrop>false</ScaleCrop>
  <Company>UGent</Company>
  <LinksUpToDate>false</LinksUpToDate>
  <CharactersWithSpaces>20472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Batselier</dc:creator>
  <cp:keywords/>
  <dc:description/>
  <cp:lastModifiedBy>Jordy Batselier</cp:lastModifiedBy>
  <cp:revision>16</cp:revision>
  <cp:lastPrinted>2014-01-29T09:04:00Z</cp:lastPrinted>
  <dcterms:created xsi:type="dcterms:W3CDTF">2014-01-28T16:14:00Z</dcterms:created>
  <dcterms:modified xsi:type="dcterms:W3CDTF">2014-02-06T09:26:00Z</dcterms:modified>
</cp:coreProperties>
</file>