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02D" w:rsidRDefault="000C202D" w:rsidP="009C66CC">
      <w:pPr>
        <w:pStyle w:val="1"/>
      </w:pPr>
      <w:r>
        <w:t>Дисциплина «</w:t>
      </w:r>
      <w:r w:rsidR="002F3053">
        <w:t>Защита информации</w:t>
      </w:r>
      <w:r>
        <w:t>»</w:t>
      </w:r>
    </w:p>
    <w:p w:rsidR="005E0C80" w:rsidRDefault="00896AA5" w:rsidP="009C66CC">
      <w:pPr>
        <w:pStyle w:val="1"/>
      </w:pPr>
      <w:r>
        <w:t>Лабораторная работа № 3</w:t>
      </w:r>
    </w:p>
    <w:p w:rsidR="002F3053" w:rsidRPr="002F3053" w:rsidRDefault="00896AA5" w:rsidP="002F305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Ассиметричное шифрование</w:t>
      </w:r>
      <w:r w:rsidR="002F3053" w:rsidRPr="002F3053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9C66CC" w:rsidRDefault="009C66CC" w:rsidP="009C66CC">
      <w:pPr>
        <w:pStyle w:val="1"/>
      </w:pPr>
      <w:r>
        <w:t>Теоретическое введение</w:t>
      </w:r>
    </w:p>
    <w:p w:rsidR="004C1FD6" w:rsidRPr="004C1FD6" w:rsidRDefault="004C1FD6" w:rsidP="004C1FD6">
      <w:pPr>
        <w:pStyle w:val="3"/>
        <w:shd w:val="clear" w:color="auto" w:fill="FFFFFF"/>
        <w:spacing w:before="150" w:after="150"/>
        <w:rPr>
          <w:rFonts w:ascii="Verdana" w:hAnsi="Verdana"/>
          <w:color w:val="4F81BD" w:themeColor="accent1"/>
          <w:sz w:val="27"/>
          <w:szCs w:val="27"/>
          <w:lang w:eastAsia="ru-RU"/>
        </w:rPr>
      </w:pPr>
      <w:r w:rsidRPr="004C1FD6">
        <w:rPr>
          <w:rFonts w:ascii="Verdana" w:hAnsi="Verdana"/>
          <w:color w:val="4F81BD" w:themeColor="accent1"/>
        </w:rPr>
        <w:t>Математические основы асимметричного шифрования.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Основная идея асимметричного шифрования заключается в существовании сразу двух ключей для обмена информацией – открытого, известного любому желающему, и закрытого, который известен лишь получателю информации. Очевидно, что открытый и закрытый ключи генерируются одновременно и между ними существует определенная математическая связь. Основная задача проектировщика асимметричного алгоритма заключается в том, чтобы по известному открытому ключу было бы невозможно (очень трудоемко) получить секретный ключ шифрования. Для этого в основу асимметричных алгоритмов закладываются вычислительно трудные задачи факторизации, дискретного логарифмирования, проецирования точек на эллиптической кривой и т.д. Объединяет все эти задачи то, что они используют операцию получения остатка от целочисленного деления.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любого положительного целого числа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 любого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при делении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на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мы получаем некоторое целое частное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q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 остаток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r</w:t>
      </w:r>
      <w:r>
        <w:rPr>
          <w:rFonts w:ascii="Verdana" w:hAnsi="Verdana"/>
          <w:color w:val="000000"/>
          <w:sz w:val="20"/>
          <w:szCs w:val="20"/>
        </w:rPr>
        <w:t>, удовлетворяющий соотношению</w:t>
      </w:r>
    </w:p>
    <w:p w:rsidR="004C1FD6" w:rsidRPr="004C1FD6" w:rsidRDefault="004C1FD6" w:rsidP="004C1FD6">
      <w:pPr>
        <w:pStyle w:val="formula"/>
        <w:shd w:val="clear" w:color="auto" w:fill="DDDDDD"/>
        <w:ind w:firstLine="375"/>
        <w:jc w:val="both"/>
        <w:rPr>
          <w:rFonts w:ascii="Verdana" w:hAnsi="Verdana"/>
          <w:color w:val="000000"/>
          <w:lang w:val="en-US"/>
        </w:rPr>
      </w:pPr>
      <w:r w:rsidRPr="004C1FD6">
        <w:rPr>
          <w:rFonts w:ascii="Verdana" w:hAnsi="Verdana"/>
          <w:i/>
          <w:iCs/>
          <w:color w:val="00000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color w:val="000000"/>
          <w:lang w:val="en-US"/>
        </w:rPr>
        <w:t>=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proofErr w:type="spellStart"/>
      <w:r w:rsidRPr="004C1FD6">
        <w:rPr>
          <w:rFonts w:ascii="Verdana" w:hAnsi="Verdana"/>
          <w:i/>
          <w:iCs/>
          <w:color w:val="000000"/>
          <w:lang w:val="en-US"/>
        </w:rPr>
        <w:t>qn</w:t>
      </w:r>
      <w:proofErr w:type="spellEnd"/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color w:val="000000"/>
          <w:lang w:val="en-US"/>
        </w:rPr>
        <w:t>+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r</w:t>
      </w:r>
      <w:r w:rsidRPr="004C1FD6">
        <w:rPr>
          <w:rFonts w:ascii="Verdana" w:hAnsi="Verdana"/>
          <w:color w:val="000000"/>
          <w:lang w:val="en-US"/>
        </w:rPr>
        <w:t>, 0 ≤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r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color w:val="000000"/>
          <w:lang w:val="en-US"/>
        </w:rPr>
        <w:t>&lt;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n</w:t>
      </w:r>
      <w:r w:rsidRPr="004C1FD6">
        <w:rPr>
          <w:rFonts w:ascii="Verdana" w:hAnsi="Verdana"/>
          <w:color w:val="000000"/>
          <w:lang w:val="en-US"/>
        </w:rPr>
        <w:t>;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q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color w:val="000000"/>
          <w:lang w:val="en-US"/>
        </w:rPr>
        <w:t xml:space="preserve">= </w:t>
      </w:r>
      <w:proofErr w:type="spellStart"/>
      <w:proofErr w:type="gramStart"/>
      <w:r w:rsidRPr="004C1FD6">
        <w:rPr>
          <w:rFonts w:ascii="Verdana" w:hAnsi="Verdana"/>
          <w:color w:val="000000"/>
          <w:lang w:val="en-US"/>
        </w:rPr>
        <w:t>int</w:t>
      </w:r>
      <w:proofErr w:type="spellEnd"/>
      <w:r w:rsidRPr="004C1FD6">
        <w:rPr>
          <w:rFonts w:ascii="Verdana" w:hAnsi="Verdana"/>
          <w:color w:val="000000"/>
          <w:lang w:val="en-US"/>
        </w:rPr>
        <w:t>(</w:t>
      </w:r>
      <w:proofErr w:type="gramEnd"/>
      <w:r w:rsidRPr="004C1FD6">
        <w:rPr>
          <w:rFonts w:ascii="Verdana" w:hAnsi="Verdana"/>
          <w:i/>
          <w:iCs/>
          <w:color w:val="000000"/>
          <w:lang w:val="en-US"/>
        </w:rPr>
        <w:t>a/n</w:t>
      </w:r>
      <w:r w:rsidRPr="004C1FD6">
        <w:rPr>
          <w:rFonts w:ascii="Verdana" w:hAnsi="Verdana"/>
          <w:color w:val="000000"/>
          <w:lang w:val="en-US"/>
        </w:rPr>
        <w:t>),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где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(x) обозначает наибольшее целое число, не превышающее x.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a является целым, 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- положительным, то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определяется как остаток от деления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на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. Таким образом, для любого целого числа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можно записать</w:t>
      </w:r>
    </w:p>
    <w:p w:rsidR="004C1FD6" w:rsidRPr="004C1FD6" w:rsidRDefault="004C1FD6" w:rsidP="004C1FD6">
      <w:pPr>
        <w:pStyle w:val="formula"/>
        <w:shd w:val="clear" w:color="auto" w:fill="DDDDDD"/>
        <w:ind w:firstLine="375"/>
        <w:jc w:val="both"/>
        <w:rPr>
          <w:rFonts w:ascii="Verdana" w:hAnsi="Verdana"/>
          <w:color w:val="000000"/>
          <w:lang w:val="en-US"/>
        </w:rPr>
      </w:pPr>
      <w:r w:rsidRPr="004C1FD6">
        <w:rPr>
          <w:rFonts w:ascii="Verdana" w:hAnsi="Verdana"/>
          <w:i/>
          <w:iCs/>
          <w:color w:val="00000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color w:val="000000"/>
          <w:lang w:val="en-US"/>
        </w:rPr>
        <w:t xml:space="preserve">= </w:t>
      </w:r>
      <w:proofErr w:type="spellStart"/>
      <w:proofErr w:type="gramStart"/>
      <w:r w:rsidRPr="004C1FD6">
        <w:rPr>
          <w:rFonts w:ascii="Verdana" w:hAnsi="Verdana"/>
          <w:color w:val="000000"/>
          <w:lang w:val="en-US"/>
        </w:rPr>
        <w:t>int</w:t>
      </w:r>
      <w:proofErr w:type="spellEnd"/>
      <w:r w:rsidRPr="004C1FD6">
        <w:rPr>
          <w:rFonts w:ascii="Verdana" w:hAnsi="Verdana"/>
          <w:color w:val="000000"/>
          <w:lang w:val="en-US"/>
        </w:rPr>
        <w:t>(</w:t>
      </w:r>
      <w:proofErr w:type="gramEnd"/>
      <w:r w:rsidRPr="004C1FD6">
        <w:rPr>
          <w:rFonts w:ascii="Verdana" w:hAnsi="Verdana"/>
          <w:i/>
          <w:iCs/>
          <w:color w:val="000000"/>
          <w:lang w:val="en-US"/>
        </w:rPr>
        <w:t>a/n</w:t>
      </w:r>
      <w:r w:rsidRPr="004C1FD6">
        <w:rPr>
          <w:rFonts w:ascii="Verdana" w:hAnsi="Verdana"/>
          <w:color w:val="000000"/>
          <w:lang w:val="en-US"/>
        </w:rPr>
        <w:t>) *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n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color w:val="000000"/>
          <w:lang w:val="en-US"/>
        </w:rPr>
        <w:t>+ (</w:t>
      </w:r>
      <w:r w:rsidRPr="004C1FD6">
        <w:rPr>
          <w:rFonts w:ascii="Verdana" w:hAnsi="Verdana"/>
          <w:i/>
          <w:iCs/>
          <w:color w:val="00000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color w:val="00000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n</w:t>
      </w:r>
      <w:r w:rsidRPr="004C1FD6">
        <w:rPr>
          <w:rFonts w:ascii="Verdana" w:hAnsi="Verdana"/>
          <w:color w:val="000000"/>
          <w:lang w:val="en-US"/>
        </w:rPr>
        <w:t>).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Говорят, что два целых числа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b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являются сравнимыми по модулю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, если (</w:t>
      </w:r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) = (</w:t>
      </w:r>
      <w:r>
        <w:rPr>
          <w:rFonts w:ascii="Verdana" w:hAnsi="Verdana"/>
          <w:i/>
          <w:iCs/>
          <w:color w:val="000000"/>
          <w:sz w:val="20"/>
          <w:szCs w:val="20"/>
        </w:rPr>
        <w:t>b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). Это записывается в виде: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≡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b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Операции сравнения по модулю имеют следующие свойства:</w:t>
      </w:r>
    </w:p>
    <w:p w:rsidR="004C1FD6" w:rsidRDefault="004C1FD6" w:rsidP="004C1FD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≡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b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| (</w:t>
      </w:r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-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) (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|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x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означает, что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делит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x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нацело).</w:t>
      </w:r>
    </w:p>
    <w:p w:rsidR="004C1FD6" w:rsidRPr="004C1FD6" w:rsidRDefault="004C1FD6" w:rsidP="004C1FD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Из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 xml:space="preserve"> (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) = (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b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 xml:space="preserve">) </w:t>
      </w:r>
      <w:r>
        <w:rPr>
          <w:rFonts w:ascii="Verdana" w:hAnsi="Verdana"/>
          <w:color w:val="000000"/>
          <w:sz w:val="20"/>
          <w:szCs w:val="20"/>
        </w:rPr>
        <w:t>следует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≡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b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.</w:t>
      </w:r>
    </w:p>
    <w:p w:rsidR="004C1FD6" w:rsidRPr="004C1FD6" w:rsidRDefault="004C1FD6" w:rsidP="004C1FD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Из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≡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b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>
        <w:rPr>
          <w:rFonts w:ascii="Verdana" w:hAnsi="Verdana"/>
          <w:color w:val="000000"/>
          <w:sz w:val="20"/>
          <w:szCs w:val="20"/>
        </w:rPr>
        <w:t>следует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b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≡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.</w:t>
      </w:r>
    </w:p>
    <w:p w:rsidR="004C1FD6" w:rsidRPr="004C1FD6" w:rsidRDefault="004C1FD6" w:rsidP="004C1FD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Из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≡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b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b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≡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c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>
        <w:rPr>
          <w:rFonts w:ascii="Verdana" w:hAnsi="Verdana"/>
          <w:color w:val="000000"/>
          <w:sz w:val="20"/>
          <w:szCs w:val="20"/>
        </w:rPr>
        <w:t>следует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≡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c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Операции арифметики в классах вычетов обладают следующими свойствами:</w:t>
      </w:r>
    </w:p>
    <w:p w:rsidR="004C1FD6" w:rsidRPr="004C1FD6" w:rsidRDefault="004C1FD6" w:rsidP="004C1FD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lang w:val="en-US"/>
        </w:rPr>
      </w:pPr>
      <w:r w:rsidRPr="004C1FD6">
        <w:rPr>
          <w:rFonts w:ascii="Verdana" w:hAnsi="Verdana"/>
          <w:color w:val="000000"/>
          <w:sz w:val="20"/>
          <w:szCs w:val="20"/>
          <w:lang w:val="en-US"/>
        </w:rPr>
        <w:t>[(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) + (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b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)] 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= (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+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b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) 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.</w:t>
      </w:r>
    </w:p>
    <w:p w:rsidR="004C1FD6" w:rsidRPr="004C1FD6" w:rsidRDefault="004C1FD6" w:rsidP="004C1FD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lang w:val="en-US"/>
        </w:rPr>
      </w:pPr>
      <w:r w:rsidRPr="004C1FD6">
        <w:rPr>
          <w:rFonts w:ascii="Verdana" w:hAnsi="Verdana"/>
          <w:color w:val="000000"/>
          <w:sz w:val="20"/>
          <w:szCs w:val="20"/>
          <w:lang w:val="en-US"/>
        </w:rPr>
        <w:t>[(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) - (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b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)] 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= (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-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b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) 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.</w:t>
      </w:r>
    </w:p>
    <w:p w:rsidR="004C1FD6" w:rsidRPr="004C1FD6" w:rsidRDefault="004C1FD6" w:rsidP="004C1FD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lang w:val="en-US"/>
        </w:rPr>
      </w:pPr>
      <w:r w:rsidRPr="004C1FD6">
        <w:rPr>
          <w:rFonts w:ascii="Verdana" w:hAnsi="Verdana"/>
          <w:color w:val="000000"/>
          <w:sz w:val="20"/>
          <w:szCs w:val="20"/>
          <w:lang w:val="en-US"/>
        </w:rPr>
        <w:t>[(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) * (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b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)] 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= (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*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b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) 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Пусть </w:t>
      </w:r>
      <w:proofErr w:type="spellStart"/>
      <w:r>
        <w:rPr>
          <w:rFonts w:ascii="Verdana" w:hAnsi="Verdana"/>
          <w:color w:val="000000"/>
          <w:sz w:val="20"/>
          <w:szCs w:val="20"/>
        </w:rPr>
        <w:t>Z</w:t>
      </w:r>
      <w:r>
        <w:rPr>
          <w:rFonts w:ascii="Verdana" w:hAnsi="Verdana"/>
          <w:color w:val="000000"/>
          <w:sz w:val="20"/>
          <w:szCs w:val="20"/>
          <w:vertAlign w:val="subscript"/>
        </w:rPr>
        <w:t>n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обозначает множество всех не отрицательных целых чисел, которые меньше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Z</w:t>
      </w:r>
      <w:r>
        <w:rPr>
          <w:rFonts w:ascii="Verdana" w:hAnsi="Verdana"/>
          <w:color w:val="000000"/>
          <w:sz w:val="20"/>
          <w:szCs w:val="20"/>
          <w:vertAlign w:val="subscript"/>
        </w:rPr>
        <w:t>n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 {0, 1, 2, ..., (n - 1)}.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 множество называется ещё множеством вычетов (остатков) по модулю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. Для арифметических операций по модулю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 этом множестве выполняются следующие свойства:</w:t>
      </w:r>
    </w:p>
    <w:tbl>
      <w:tblPr>
        <w:tblW w:w="790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5315"/>
      </w:tblGrid>
      <w:tr w:rsidR="004C1FD6" w:rsidTr="004C1FD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1FD6" w:rsidRDefault="004C1FD6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Свойство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1FD6" w:rsidRDefault="004C1F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Выражение</w:t>
            </w:r>
          </w:p>
        </w:tc>
      </w:tr>
      <w:tr w:rsidR="004C1FD6" w:rsidRPr="004C1FD6" w:rsidTr="004C1FD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1FD6" w:rsidRDefault="004C1F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Коммутативные законы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1FD6" w:rsidRPr="004C1FD6" w:rsidRDefault="004C1FD6">
            <w:pPr>
              <w:rPr>
                <w:sz w:val="18"/>
                <w:szCs w:val="18"/>
                <w:lang w:val="en-US"/>
              </w:rPr>
            </w:pPr>
            <w:r w:rsidRPr="004C1FD6">
              <w:rPr>
                <w:sz w:val="18"/>
                <w:szCs w:val="18"/>
                <w:lang w:val="en-US"/>
              </w:rPr>
              <w:t>(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w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+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x</w:t>
            </w:r>
            <w:r w:rsidRPr="004C1FD6">
              <w:rPr>
                <w:sz w:val="18"/>
                <w:szCs w:val="18"/>
                <w:lang w:val="en-US"/>
              </w:rPr>
              <w:t>) mod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n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= (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x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+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w</w:t>
            </w:r>
            <w:r w:rsidRPr="004C1FD6">
              <w:rPr>
                <w:sz w:val="18"/>
                <w:szCs w:val="18"/>
                <w:lang w:val="en-US"/>
              </w:rPr>
              <w:t>) mod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n</w:t>
            </w:r>
            <w:r w:rsidRPr="004C1FD6">
              <w:rPr>
                <w:sz w:val="18"/>
                <w:szCs w:val="18"/>
                <w:lang w:val="en-US"/>
              </w:rPr>
              <w:t>,</w:t>
            </w:r>
            <w:r w:rsidRPr="004C1FD6">
              <w:rPr>
                <w:sz w:val="18"/>
                <w:szCs w:val="18"/>
                <w:lang w:val="en-US"/>
              </w:rPr>
              <w:br/>
              <w:t>(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w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*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x</w:t>
            </w:r>
            <w:r w:rsidRPr="004C1FD6">
              <w:rPr>
                <w:sz w:val="18"/>
                <w:szCs w:val="18"/>
                <w:lang w:val="en-US"/>
              </w:rPr>
              <w:t>) mod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n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= (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x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*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w</w:t>
            </w:r>
            <w:r w:rsidRPr="004C1FD6">
              <w:rPr>
                <w:sz w:val="18"/>
                <w:szCs w:val="18"/>
                <w:lang w:val="en-US"/>
              </w:rPr>
              <w:t>) mod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n</w:t>
            </w:r>
          </w:p>
        </w:tc>
      </w:tr>
      <w:tr w:rsidR="004C1FD6" w:rsidRPr="004C1FD6" w:rsidTr="004C1FD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1FD6" w:rsidRDefault="004C1F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Ассоциативные законы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1FD6" w:rsidRPr="004C1FD6" w:rsidRDefault="004C1FD6">
            <w:pPr>
              <w:rPr>
                <w:sz w:val="18"/>
                <w:szCs w:val="18"/>
                <w:lang w:val="en-US"/>
              </w:rPr>
            </w:pPr>
            <w:r w:rsidRPr="004C1FD6">
              <w:rPr>
                <w:sz w:val="18"/>
                <w:szCs w:val="18"/>
                <w:lang w:val="en-US"/>
              </w:rPr>
              <w:t>[(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w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+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x</w:t>
            </w:r>
            <w:r w:rsidRPr="004C1FD6">
              <w:rPr>
                <w:sz w:val="18"/>
                <w:szCs w:val="18"/>
                <w:lang w:val="en-US"/>
              </w:rPr>
              <w:t>) +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y</w:t>
            </w:r>
            <w:r w:rsidRPr="004C1FD6">
              <w:rPr>
                <w:sz w:val="18"/>
                <w:szCs w:val="18"/>
                <w:lang w:val="en-US"/>
              </w:rPr>
              <w:t>] mod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n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= [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w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+ (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x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+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y</w:t>
            </w:r>
            <w:r w:rsidRPr="004C1FD6">
              <w:rPr>
                <w:sz w:val="18"/>
                <w:szCs w:val="18"/>
                <w:lang w:val="en-US"/>
              </w:rPr>
              <w:t>)] mod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n</w:t>
            </w:r>
            <w:r w:rsidRPr="004C1FD6">
              <w:rPr>
                <w:sz w:val="18"/>
                <w:szCs w:val="18"/>
                <w:lang w:val="en-US"/>
              </w:rPr>
              <w:t>,</w:t>
            </w:r>
            <w:r w:rsidRPr="004C1FD6">
              <w:rPr>
                <w:sz w:val="18"/>
                <w:szCs w:val="18"/>
                <w:lang w:val="en-US"/>
              </w:rPr>
              <w:br/>
              <w:t>[(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w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*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x</w:t>
            </w:r>
            <w:r w:rsidRPr="004C1FD6">
              <w:rPr>
                <w:sz w:val="18"/>
                <w:szCs w:val="18"/>
                <w:lang w:val="en-US"/>
              </w:rPr>
              <w:t>) *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y</w:t>
            </w:r>
            <w:r w:rsidRPr="004C1FD6">
              <w:rPr>
                <w:sz w:val="18"/>
                <w:szCs w:val="18"/>
                <w:lang w:val="en-US"/>
              </w:rPr>
              <w:t>] mod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n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= [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w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* (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x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*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y</w:t>
            </w:r>
            <w:r w:rsidRPr="004C1FD6">
              <w:rPr>
                <w:sz w:val="18"/>
                <w:szCs w:val="18"/>
                <w:lang w:val="en-US"/>
              </w:rPr>
              <w:t>)] mod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n</w:t>
            </w:r>
          </w:p>
        </w:tc>
      </w:tr>
      <w:tr w:rsidR="004C1FD6" w:rsidRPr="004C1FD6" w:rsidTr="004C1FD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1FD6" w:rsidRDefault="004C1F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Дистрибутивный закон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1FD6" w:rsidRPr="004C1FD6" w:rsidRDefault="004C1FD6">
            <w:pPr>
              <w:rPr>
                <w:sz w:val="18"/>
                <w:szCs w:val="18"/>
                <w:lang w:val="en-US"/>
              </w:rPr>
            </w:pPr>
            <w:r w:rsidRPr="004C1FD6">
              <w:rPr>
                <w:sz w:val="18"/>
                <w:szCs w:val="18"/>
                <w:lang w:val="en-US"/>
              </w:rPr>
              <w:t>[(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w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+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x</w:t>
            </w:r>
            <w:r w:rsidRPr="004C1FD6">
              <w:rPr>
                <w:sz w:val="18"/>
                <w:szCs w:val="18"/>
                <w:lang w:val="en-US"/>
              </w:rPr>
              <w:t>) *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y</w:t>
            </w:r>
            <w:r w:rsidRPr="004C1FD6">
              <w:rPr>
                <w:sz w:val="18"/>
                <w:szCs w:val="18"/>
                <w:lang w:val="en-US"/>
              </w:rPr>
              <w:t>] mod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n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= [(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w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*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y</w:t>
            </w:r>
            <w:r w:rsidRPr="004C1FD6">
              <w:rPr>
                <w:sz w:val="18"/>
                <w:szCs w:val="18"/>
                <w:lang w:val="en-US"/>
              </w:rPr>
              <w:t>) + (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x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*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y</w:t>
            </w:r>
            <w:r w:rsidRPr="004C1FD6">
              <w:rPr>
                <w:sz w:val="18"/>
                <w:szCs w:val="18"/>
                <w:lang w:val="en-US"/>
              </w:rPr>
              <w:t>)] mod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n</w:t>
            </w:r>
          </w:p>
        </w:tc>
      </w:tr>
      <w:tr w:rsidR="004C1FD6" w:rsidRPr="004C1FD6" w:rsidTr="004C1FD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1FD6" w:rsidRDefault="004C1F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Тождества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1FD6" w:rsidRPr="004C1FD6" w:rsidRDefault="004C1FD6">
            <w:pPr>
              <w:rPr>
                <w:sz w:val="18"/>
                <w:szCs w:val="18"/>
                <w:lang w:val="en-US"/>
              </w:rPr>
            </w:pPr>
            <w:r w:rsidRPr="004C1FD6">
              <w:rPr>
                <w:sz w:val="18"/>
                <w:szCs w:val="18"/>
                <w:lang w:val="en-US"/>
              </w:rPr>
              <w:t>(0 +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w</w:t>
            </w:r>
            <w:r w:rsidRPr="004C1FD6">
              <w:rPr>
                <w:sz w:val="18"/>
                <w:szCs w:val="18"/>
                <w:lang w:val="en-US"/>
              </w:rPr>
              <w:t>) mod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n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=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w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mod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n</w:t>
            </w:r>
            <w:r w:rsidRPr="004C1FD6">
              <w:rPr>
                <w:sz w:val="18"/>
                <w:szCs w:val="18"/>
                <w:lang w:val="en-US"/>
              </w:rPr>
              <w:t>, (1 *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w</w:t>
            </w:r>
            <w:r w:rsidRPr="004C1FD6">
              <w:rPr>
                <w:sz w:val="18"/>
                <w:szCs w:val="18"/>
                <w:lang w:val="en-US"/>
              </w:rPr>
              <w:t>) mod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n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=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w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sz w:val="18"/>
                <w:szCs w:val="18"/>
                <w:lang w:val="en-US"/>
              </w:rPr>
              <w:t>mod</w:t>
            </w:r>
            <w:r w:rsidRPr="004C1FD6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4C1FD6">
              <w:rPr>
                <w:i/>
                <w:iCs/>
                <w:sz w:val="18"/>
                <w:szCs w:val="18"/>
                <w:lang w:val="en-US"/>
              </w:rPr>
              <w:t>n</w:t>
            </w:r>
          </w:p>
        </w:tc>
      </w:tr>
      <w:tr w:rsidR="004C1FD6" w:rsidTr="004C1FD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1FD6" w:rsidRDefault="004C1F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Аддитивный обратный (-</w:t>
            </w:r>
            <w:r>
              <w:rPr>
                <w:i/>
                <w:i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1FD6" w:rsidRDefault="004C1F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любого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w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rFonts w:ascii="Cambria Math" w:hAnsi="Cambria Math" w:cs="Cambria Math"/>
                <w:sz w:val="18"/>
                <w:szCs w:val="18"/>
              </w:rPr>
              <w:t>∈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</w:t>
            </w:r>
            <w:r>
              <w:rPr>
                <w:sz w:val="18"/>
                <w:szCs w:val="18"/>
                <w:vertAlign w:val="subscript"/>
              </w:rPr>
              <w:t>n</w:t>
            </w:r>
            <w:proofErr w:type="spellEnd"/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существует такое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, что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w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+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z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 xml:space="preserve">≡ 0 </w:t>
            </w:r>
            <w:proofErr w:type="spellStart"/>
            <w:r>
              <w:rPr>
                <w:sz w:val="18"/>
                <w:szCs w:val="18"/>
              </w:rPr>
              <w:t>mod</w:t>
            </w:r>
            <w:proofErr w:type="spellEnd"/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n</w:t>
            </w:r>
          </w:p>
        </w:tc>
      </w:tr>
    </w:tbl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Существует одна особенность арифметики в классах вычетов, которая делает её отличной от обычной </w:t>
      </w:r>
      <w:proofErr w:type="spellStart"/>
      <w:r>
        <w:rPr>
          <w:rFonts w:ascii="Verdana" w:hAnsi="Verdana"/>
          <w:color w:val="000000"/>
          <w:sz w:val="20"/>
          <w:szCs w:val="20"/>
        </w:rPr>
        <w:t>арифметики.Заметим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сначала, что, как и в обычной арифметике, имеет место следующее свойство</w:t>
      </w:r>
    </w:p>
    <w:p w:rsidR="004C1FD6" w:rsidRP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если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 xml:space="preserve"> (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+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b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) ≡ (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+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c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) 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то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b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≡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c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Данное свойство согласуется с существованием аддитивного обратного. Прибавив к обеим частям данного равенства аддитивное обратное </w:t>
      </w:r>
      <w:proofErr w:type="gramStart"/>
      <w:r>
        <w:rPr>
          <w:rFonts w:ascii="Verdana" w:hAnsi="Verdana"/>
          <w:color w:val="000000"/>
          <w:sz w:val="20"/>
          <w:szCs w:val="20"/>
        </w:rPr>
        <w:t>элемента</w:t>
      </w:r>
      <w:proofErr w:type="gram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а</w:t>
      </w:r>
      <w:r>
        <w:rPr>
          <w:rFonts w:ascii="Verdana" w:hAnsi="Verdana"/>
          <w:color w:val="000000"/>
          <w:sz w:val="20"/>
          <w:szCs w:val="20"/>
        </w:rPr>
        <w:t>, получим:</w:t>
      </w:r>
    </w:p>
    <w:p w:rsidR="004C1FD6" w:rsidRP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4C1FD6">
        <w:rPr>
          <w:rFonts w:ascii="Verdana" w:hAnsi="Verdana"/>
          <w:color w:val="000000"/>
          <w:sz w:val="20"/>
          <w:szCs w:val="20"/>
          <w:lang w:val="en-US"/>
        </w:rPr>
        <w:t>((-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a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) +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+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b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) ≡ ((-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a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) +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a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+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c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) 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,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b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≡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c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sz w:val="20"/>
          <w:szCs w:val="20"/>
          <w:lang w:val="en-US"/>
        </w:rPr>
        <w:t>n</w:t>
      </w:r>
      <w:r w:rsidRPr="004C1FD6">
        <w:rPr>
          <w:rFonts w:ascii="Verdana" w:hAnsi="Verdana"/>
          <w:color w:val="000000"/>
          <w:sz w:val="20"/>
          <w:szCs w:val="20"/>
          <w:lang w:val="en-US"/>
        </w:rPr>
        <w:t>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Однако следующее утверждение: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(</w:t>
      </w:r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*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) ≡ (</w:t>
      </w:r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*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 xml:space="preserve">) 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, то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b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≡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c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выполняется только при условии, что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взаимно просты (обозначается </w:t>
      </w:r>
      <w:proofErr w:type="gramStart"/>
      <w:r>
        <w:rPr>
          <w:rFonts w:ascii="Verdana" w:hAnsi="Verdana"/>
          <w:color w:val="000000"/>
          <w:sz w:val="20"/>
          <w:szCs w:val="20"/>
        </w:rPr>
        <w:t>далее(</w:t>
      </w:r>
      <w:proofErr w:type="gramEnd"/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) = 1).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p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является простым, то все элементы </w:t>
      </w:r>
      <w:proofErr w:type="spellStart"/>
      <w:r>
        <w:rPr>
          <w:rFonts w:ascii="Verdana" w:hAnsi="Verdana"/>
          <w:color w:val="000000"/>
          <w:sz w:val="20"/>
          <w:szCs w:val="20"/>
        </w:rPr>
        <w:t>Z</w:t>
      </w:r>
      <w:r>
        <w:rPr>
          <w:rFonts w:ascii="Verdana" w:hAnsi="Verdana"/>
          <w:color w:val="000000"/>
          <w:sz w:val="20"/>
          <w:szCs w:val="20"/>
          <w:vertAlign w:val="subscript"/>
        </w:rPr>
        <w:t>p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будут взаимно простыми с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. Это даёт нам возможность добавить ещё одно свойство к тем, которые были приведены выше:</w:t>
      </w:r>
    </w:p>
    <w:tbl>
      <w:tblPr>
        <w:tblW w:w="790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  <w:gridCol w:w="4622"/>
      </w:tblGrid>
      <w:tr w:rsidR="004C1FD6" w:rsidTr="004C1FD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1FD6" w:rsidRDefault="004C1FD6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Свойство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1FD6" w:rsidRDefault="004C1F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Выражение</w:t>
            </w:r>
          </w:p>
        </w:tc>
      </w:tr>
      <w:tr w:rsidR="004C1FD6" w:rsidTr="004C1FD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1FD6" w:rsidRDefault="004C1F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Мультипликативный обратный (</w:t>
            </w:r>
            <w:r>
              <w:rPr>
                <w:i/>
                <w:iCs/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perscript"/>
              </w:rPr>
              <w:t>-1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1FD6" w:rsidRDefault="004C1F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любого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w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rFonts w:ascii="Cambria Math" w:hAnsi="Cambria Math" w:cs="Cambria Math"/>
                <w:sz w:val="18"/>
                <w:szCs w:val="18"/>
              </w:rPr>
              <w:t>∈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</w:t>
            </w:r>
            <w:r>
              <w:rPr>
                <w:sz w:val="18"/>
                <w:szCs w:val="18"/>
                <w:vertAlign w:val="subscript"/>
              </w:rPr>
              <w:t>p</w:t>
            </w:r>
            <w:proofErr w:type="spellEnd"/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существует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, что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w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*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z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 xml:space="preserve">≡ 1 </w:t>
            </w:r>
            <w:proofErr w:type="spellStart"/>
            <w:r>
              <w:rPr>
                <w:sz w:val="18"/>
                <w:szCs w:val="18"/>
              </w:rPr>
              <w:t>mod</w:t>
            </w:r>
            <w:proofErr w:type="spellEnd"/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p</w:t>
            </w:r>
          </w:p>
        </w:tc>
      </w:tr>
    </w:tbl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Для поиска мультипликативного обратного можно использовать расширенный алгоритм Евклида, который позволяет в целых числах найти решение уравнения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ax</w:t>
      </w:r>
      <w:r>
        <w:rPr>
          <w:rFonts w:ascii="Verdana" w:hAnsi="Verdana"/>
          <w:color w:val="000000"/>
          <w:sz w:val="20"/>
          <w:szCs w:val="20"/>
        </w:rPr>
        <w:t>+</w:t>
      </w:r>
      <w:r>
        <w:rPr>
          <w:rFonts w:ascii="Verdana" w:hAnsi="Verdana"/>
          <w:i/>
          <w:iCs/>
          <w:color w:val="000000"/>
          <w:sz w:val="20"/>
          <w:szCs w:val="20"/>
        </w:rPr>
        <w:t>by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= 1 при </w:t>
      </w:r>
      <w:proofErr w:type="gramStart"/>
      <w:r>
        <w:rPr>
          <w:rFonts w:ascii="Verdana" w:hAnsi="Verdana"/>
          <w:color w:val="000000"/>
          <w:sz w:val="20"/>
          <w:szCs w:val="20"/>
        </w:rPr>
        <w:t>заданных</w:t>
      </w:r>
      <w:proofErr w:type="gram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. Очевидно, что если решение существует, то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x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будет величиной, </w:t>
      </w:r>
      <w:proofErr w:type="spellStart"/>
      <w:r>
        <w:rPr>
          <w:rFonts w:ascii="Verdana" w:hAnsi="Verdana"/>
          <w:color w:val="000000"/>
          <w:sz w:val="20"/>
          <w:szCs w:val="20"/>
        </w:rPr>
        <w:t>мультипликативно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обратной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по модулю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Алгоритм Евклида</w:t>
      </w:r>
    </w:p>
    <w:p w:rsidR="004C1FD6" w:rsidRDefault="004C1FD6" w:rsidP="004C1FD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Определить матрицу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952500" cy="590550"/>
            <wp:effectExtent l="0" t="0" r="0" b="0"/>
            <wp:docPr id="4" name="Рисунок 4" descr="http://www.volpi.ru/umkd/zki/images/ImgFormula-2.5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volpi.ru/umkd/zki/images/ImgFormula-2.5.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FD6" w:rsidRDefault="004C1FD6" w:rsidP="004C1FD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Вычислить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– остаток от деления числа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на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i/>
          <w:iCs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proofErr w:type="gram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bq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+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r</w:t>
      </w:r>
      <w:r>
        <w:rPr>
          <w:rFonts w:ascii="Verdana" w:hAnsi="Verdana"/>
          <w:color w:val="000000"/>
          <w:sz w:val="20"/>
          <w:szCs w:val="20"/>
        </w:rPr>
        <w:t>,0 ≤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&lt;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b</w:t>
      </w:r>
    </w:p>
    <w:p w:rsidR="004C1FD6" w:rsidRDefault="004C1FD6" w:rsidP="004C1FD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= 0, </w:t>
      </w:r>
      <w:proofErr w:type="spellStart"/>
      <w:r>
        <w:rPr>
          <w:rFonts w:ascii="Verdana" w:hAnsi="Verdana"/>
          <w:color w:val="000000"/>
          <w:sz w:val="20"/>
          <w:szCs w:val="20"/>
        </w:rPr>
        <w:t>топервый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столбец матрицы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является решением уравнения.</w:t>
      </w:r>
    </w:p>
    <w:p w:rsidR="004C1FD6" w:rsidRDefault="004C1FD6" w:rsidP="004C1FD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≠ 0, заменить матрицу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Е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428750" cy="590550"/>
            <wp:effectExtent l="0" t="0" r="0" b="0"/>
            <wp:docPr id="3" name="Рисунок 3" descr="http://www.volpi.ru/umkd/zki/images/ImgFormula-2.5.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volpi.ru/umkd/zki/images/ImgFormula-2.5.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FD6" w:rsidRDefault="004C1FD6" w:rsidP="004C1FD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Поменять местами столбцы матрицы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Е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4C1FD6" w:rsidRDefault="004C1FD6" w:rsidP="004C1FD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Заменить пару чисел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b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на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 перейти к шагу 2.</w:t>
      </w:r>
    </w:p>
    <w:p w:rsidR="004C1FD6" w:rsidRPr="004C1FD6" w:rsidRDefault="004C1FD6" w:rsidP="004C1FD6">
      <w:pPr>
        <w:pStyle w:val="3"/>
        <w:shd w:val="clear" w:color="auto" w:fill="FFFFFF"/>
        <w:spacing w:before="150" w:after="150"/>
        <w:rPr>
          <w:rFonts w:ascii="Verdana" w:hAnsi="Verdana"/>
          <w:color w:val="4F81BD" w:themeColor="accent1"/>
          <w:sz w:val="27"/>
          <w:szCs w:val="27"/>
          <w:lang w:eastAsia="ru-RU"/>
        </w:rPr>
      </w:pPr>
      <w:r w:rsidRPr="004C1FD6">
        <w:rPr>
          <w:rFonts w:ascii="Verdana" w:hAnsi="Verdana"/>
          <w:color w:val="4F81BD" w:themeColor="accent1"/>
        </w:rPr>
        <w:t>Алгоритмы асимметричного шифрования.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Исторически первой системой с открытым ключом стал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 xml:space="preserve">метод экспоненциального ключевого обмена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Диффи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Хеллмана</w:t>
      </w:r>
      <w:proofErr w:type="spellEnd"/>
      <w:r>
        <w:rPr>
          <w:rFonts w:ascii="Verdana" w:hAnsi="Verdana"/>
          <w:color w:val="000000"/>
          <w:sz w:val="20"/>
          <w:szCs w:val="20"/>
        </w:rPr>
        <w:t>, разработанный в 1976 году. Метод предназначен для передачи секретного ключа симметричного шифрования. В обмене задействованы два участника А и Б. Сначала они выбирают большие простые числа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i/>
          <w:iCs/>
          <w:color w:val="000000"/>
          <w:sz w:val="20"/>
          <w:szCs w:val="20"/>
        </w:rPr>
        <w:t>g</w:t>
      </w:r>
      <w:r>
        <w:rPr>
          <w:rFonts w:ascii="Verdana" w:hAnsi="Verdana"/>
          <w:color w:val="000000"/>
          <w:sz w:val="20"/>
          <w:szCs w:val="20"/>
        </w:rPr>
        <w:t>&lt;</w:t>
      </w:r>
      <w:proofErr w:type="gramEnd"/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(эти числа секретными не являются). Затем участник A выбирает большое целое число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Verdana" w:hAnsi="Verdana"/>
          <w:i/>
          <w:iCs/>
          <w:color w:val="000000"/>
          <w:sz w:val="20"/>
          <w:szCs w:val="20"/>
        </w:rPr>
        <w:t>х</w:t>
      </w:r>
      <w:r>
        <w:rPr>
          <w:rFonts w:ascii="Verdana" w:hAnsi="Verdana"/>
          <w:color w:val="000000"/>
          <w:sz w:val="20"/>
          <w:szCs w:val="20"/>
        </w:rPr>
        <w:t>,вычисляет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Х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g</w:t>
      </w:r>
      <w:r>
        <w:rPr>
          <w:rFonts w:ascii="Verdana" w:hAnsi="Verdana"/>
          <w:i/>
          <w:iCs/>
          <w:color w:val="000000"/>
          <w:sz w:val="20"/>
          <w:szCs w:val="20"/>
          <w:vertAlign w:val="superscript"/>
        </w:rPr>
        <w:t>x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 передает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Х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участнику Б. Б в свою очередь выбирает большое целое число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, вычисляет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g</w:t>
      </w:r>
      <w:r>
        <w:rPr>
          <w:rFonts w:ascii="Verdana" w:hAnsi="Verdana"/>
          <w:i/>
          <w:iCs/>
          <w:color w:val="000000"/>
          <w:sz w:val="20"/>
          <w:szCs w:val="20"/>
          <w:vertAlign w:val="superscript"/>
        </w:rPr>
        <w:t>y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 передает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участнику А. Б вычисляет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K’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X</w:t>
      </w:r>
      <w:r>
        <w:rPr>
          <w:rFonts w:ascii="Verdana" w:hAnsi="Verdana"/>
          <w:i/>
          <w:iCs/>
          <w:color w:val="000000"/>
          <w:sz w:val="20"/>
          <w:szCs w:val="20"/>
          <w:vertAlign w:val="superscript"/>
        </w:rPr>
        <w:t>y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, А вычисляет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K’’</w:t>
      </w:r>
      <w:r>
        <w:rPr>
          <w:rFonts w:ascii="Verdana" w:hAnsi="Verdana"/>
          <w:color w:val="000000"/>
          <w:sz w:val="20"/>
          <w:szCs w:val="20"/>
        </w:rPr>
        <w:t>=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Y</w:t>
      </w:r>
      <w:r>
        <w:rPr>
          <w:rFonts w:ascii="Verdana" w:hAnsi="Verdana"/>
          <w:i/>
          <w:iCs/>
          <w:color w:val="000000"/>
          <w:sz w:val="20"/>
          <w:szCs w:val="20"/>
          <w:vertAlign w:val="superscript"/>
        </w:rPr>
        <w:t>x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. Легко заметить, что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K’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K’’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g</w:t>
      </w:r>
      <w:r>
        <w:rPr>
          <w:rFonts w:ascii="Verdana" w:hAnsi="Verdana"/>
          <w:i/>
          <w:iCs/>
          <w:color w:val="000000"/>
          <w:sz w:val="20"/>
          <w:szCs w:val="20"/>
          <w:vertAlign w:val="superscript"/>
        </w:rPr>
        <w:t>xy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 xml:space="preserve">, и это значение оба участника могут использовать в качестве ключа симметричного шифрования. </w:t>
      </w:r>
      <w:proofErr w:type="spellStart"/>
      <w:r>
        <w:rPr>
          <w:rFonts w:ascii="Verdana" w:hAnsi="Verdana"/>
          <w:color w:val="000000"/>
          <w:sz w:val="20"/>
          <w:szCs w:val="20"/>
        </w:rPr>
        <w:t>Криптостойкость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этого метода определяется трудоемкостью вычисления дискретного логарифма в конечном поле. Действительно, злоумышленник может узнать такие параметры алгоритма, как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g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, но вычислить по ним значения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x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или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– задача, требующая очень больших вычислительных мощностей и времени. Метод легко можно обобщить на случай ключевого обмена большего количества участников. Использование метода </w:t>
      </w:r>
      <w:proofErr w:type="spellStart"/>
      <w:r>
        <w:rPr>
          <w:rFonts w:ascii="Verdana" w:hAnsi="Verdana"/>
          <w:color w:val="000000"/>
          <w:sz w:val="20"/>
          <w:szCs w:val="20"/>
        </w:rPr>
        <w:t>Диффи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>
        <w:rPr>
          <w:rFonts w:ascii="Verdana" w:hAnsi="Verdana"/>
          <w:color w:val="000000"/>
          <w:sz w:val="20"/>
          <w:szCs w:val="20"/>
        </w:rPr>
        <w:t>Хеллмана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 практике должно сопровождаться сертификацией «открытых» ключей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X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. Иначе злоумышленник может провести атаку, которая известна под названием «человек посередине» (</w:t>
      </w:r>
      <w:proofErr w:type="spellStart"/>
      <w:r>
        <w:rPr>
          <w:rFonts w:ascii="Verdana" w:hAnsi="Verdana"/>
          <w:color w:val="000000"/>
          <w:sz w:val="20"/>
          <w:szCs w:val="20"/>
        </w:rPr>
        <w:t>man-in-the-middle</w:t>
      </w:r>
      <w:proofErr w:type="spellEnd"/>
      <w:r>
        <w:rPr>
          <w:rFonts w:ascii="Verdana" w:hAnsi="Verdana"/>
          <w:color w:val="000000"/>
          <w:sz w:val="20"/>
          <w:szCs w:val="20"/>
        </w:rPr>
        <w:t>), когда передаваемые участниками А и Б сообщения перехватываются злоумышленником и подменяются сообщениями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X’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Y’</w:t>
      </w:r>
      <w:r>
        <w:rPr>
          <w:rFonts w:ascii="Verdana" w:hAnsi="Verdana"/>
          <w:color w:val="000000"/>
          <w:sz w:val="20"/>
          <w:szCs w:val="20"/>
        </w:rPr>
        <w:t xml:space="preserve">, вычисленными на основе его закрытого ключа. В итоге будут установлены два соединения «А - </w:t>
      </w:r>
      <w:proofErr w:type="spellStart"/>
      <w:r>
        <w:rPr>
          <w:rFonts w:ascii="Verdana" w:hAnsi="Verdana"/>
          <w:color w:val="000000"/>
          <w:sz w:val="20"/>
          <w:szCs w:val="20"/>
        </w:rPr>
        <w:t>зломышленник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» и «Б - злоумышленник», причем А и Б будут уверены, что обмениваются сообщениями друг с другом. Необходимо также отметить, что алгоритм </w:t>
      </w:r>
      <w:proofErr w:type="spellStart"/>
      <w:r>
        <w:rPr>
          <w:rFonts w:ascii="Verdana" w:hAnsi="Verdana"/>
          <w:color w:val="000000"/>
          <w:sz w:val="20"/>
          <w:szCs w:val="20"/>
        </w:rPr>
        <w:t>Диффи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>
        <w:rPr>
          <w:rFonts w:ascii="Verdana" w:hAnsi="Verdana"/>
          <w:color w:val="000000"/>
          <w:sz w:val="20"/>
          <w:szCs w:val="20"/>
        </w:rPr>
        <w:t>Хеллмана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не является асимметричным алгоритмом шифрования, шифрование при его использовании необходимо выполнять с использованием симметричного шифра. Примером действительно асимметричного алгоритма шифрования, основанного на проблеме дискретного логарифма, является алгоритм Эль-</w:t>
      </w:r>
      <w:proofErr w:type="spellStart"/>
      <w:r>
        <w:rPr>
          <w:rFonts w:ascii="Verdana" w:hAnsi="Verdana"/>
          <w:color w:val="000000"/>
          <w:sz w:val="20"/>
          <w:szCs w:val="20"/>
        </w:rPr>
        <w:t>Гемаля</w:t>
      </w:r>
      <w:proofErr w:type="spellEnd"/>
      <w:r>
        <w:rPr>
          <w:rFonts w:ascii="Verdana" w:hAnsi="Verdana"/>
          <w:color w:val="000000"/>
          <w:sz w:val="20"/>
          <w:szCs w:val="20"/>
        </w:rPr>
        <w:t>, разработанный в 1985 г. Последовательность действий при генерации ключей, шифровании и дешифрации представлена на рис. 2.14.</w:t>
      </w:r>
    </w:p>
    <w:p w:rsidR="004C1FD6" w:rsidRDefault="004C1FD6" w:rsidP="004C1FD6">
      <w:pPr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6429375" cy="4010025"/>
            <wp:effectExtent l="0" t="0" r="9525" b="9525"/>
            <wp:docPr id="6" name="Рисунок 6" descr="http://www.volpi.ru/umkd/zki/images/Img-2.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volpi.ru/umkd/zki/images/Img-2.1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Необходимо пояснить процедуру дешифрования. Так как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r>
        <w:rPr>
          <w:rFonts w:ascii="Verdana" w:hAnsi="Verdana"/>
          <w:i/>
          <w:iCs/>
          <w:color w:val="000000"/>
          <w:sz w:val="20"/>
          <w:szCs w:val="20"/>
          <w:vertAlign w:val="superscript"/>
        </w:rPr>
        <w:t>x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≡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g</w:t>
      </w:r>
      <w:r>
        <w:rPr>
          <w:rFonts w:ascii="Verdana" w:hAnsi="Verdana"/>
          <w:i/>
          <w:iCs/>
          <w:color w:val="000000"/>
          <w:sz w:val="20"/>
          <w:szCs w:val="20"/>
          <w:vertAlign w:val="superscript"/>
        </w:rPr>
        <w:t>kx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, то имеем:</w:t>
      </w:r>
    </w:p>
    <w:p w:rsidR="004C1FD6" w:rsidRDefault="004C1FD6" w:rsidP="004C1FD6">
      <w:pPr>
        <w:pStyle w:val="formula"/>
        <w:shd w:val="clear" w:color="auto" w:fill="DDDDDD"/>
        <w:ind w:firstLine="375"/>
        <w:jc w:val="both"/>
        <w:rPr>
          <w:rFonts w:ascii="Verdana" w:hAnsi="Verdana"/>
          <w:color w:val="000000"/>
        </w:rPr>
      </w:pPr>
      <w:r>
        <w:rPr>
          <w:rFonts w:ascii="Verdana" w:hAnsi="Verdana"/>
          <w:i/>
          <w:iCs/>
          <w:color w:val="000000"/>
        </w:rPr>
        <w:t>b/</w:t>
      </w:r>
      <w:proofErr w:type="spellStart"/>
      <w:r>
        <w:rPr>
          <w:rFonts w:ascii="Verdana" w:hAnsi="Verdana"/>
          <w:i/>
          <w:iCs/>
          <w:color w:val="000000"/>
        </w:rPr>
        <w:t>a</w:t>
      </w:r>
      <w:r>
        <w:rPr>
          <w:rFonts w:ascii="Verdana" w:hAnsi="Verdana"/>
          <w:i/>
          <w:iCs/>
          <w:color w:val="000000"/>
          <w:vertAlign w:val="superscript"/>
        </w:rPr>
        <w:t>x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≡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i/>
          <w:iCs/>
          <w:color w:val="000000"/>
        </w:rPr>
        <w:t>y</w:t>
      </w:r>
      <w:r>
        <w:rPr>
          <w:rFonts w:ascii="Verdana" w:hAnsi="Verdana"/>
          <w:i/>
          <w:iCs/>
          <w:color w:val="000000"/>
          <w:vertAlign w:val="superscript"/>
        </w:rPr>
        <w:t>k</w:t>
      </w:r>
      <w:r>
        <w:rPr>
          <w:rFonts w:ascii="Verdana" w:hAnsi="Verdana"/>
          <w:i/>
          <w:iCs/>
          <w:color w:val="000000"/>
        </w:rPr>
        <w:t>m</w:t>
      </w:r>
      <w:proofErr w:type="spellEnd"/>
      <w:r>
        <w:rPr>
          <w:rFonts w:ascii="Verdana" w:hAnsi="Verdana"/>
          <w:i/>
          <w:iCs/>
          <w:color w:val="000000"/>
        </w:rPr>
        <w:t>/</w:t>
      </w:r>
      <w:proofErr w:type="spellStart"/>
      <w:r>
        <w:rPr>
          <w:rFonts w:ascii="Verdana" w:hAnsi="Verdana"/>
          <w:i/>
          <w:iCs/>
          <w:color w:val="000000"/>
        </w:rPr>
        <w:t>a</w:t>
      </w:r>
      <w:r>
        <w:rPr>
          <w:rFonts w:ascii="Verdana" w:hAnsi="Verdana"/>
          <w:i/>
          <w:iCs/>
          <w:color w:val="000000"/>
          <w:vertAlign w:val="superscript"/>
        </w:rPr>
        <w:t>x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≡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i/>
          <w:iCs/>
          <w:color w:val="000000"/>
        </w:rPr>
        <w:t>g</w:t>
      </w:r>
      <w:r>
        <w:rPr>
          <w:rFonts w:ascii="Verdana" w:hAnsi="Verdana"/>
          <w:i/>
          <w:iCs/>
          <w:color w:val="000000"/>
          <w:vertAlign w:val="superscript"/>
        </w:rPr>
        <w:t>xk</w:t>
      </w:r>
      <w:r>
        <w:rPr>
          <w:rFonts w:ascii="Verdana" w:hAnsi="Verdana"/>
          <w:i/>
          <w:iCs/>
          <w:color w:val="000000"/>
        </w:rPr>
        <w:t>m</w:t>
      </w:r>
      <w:proofErr w:type="spellEnd"/>
      <w:r>
        <w:rPr>
          <w:rFonts w:ascii="Verdana" w:hAnsi="Verdana"/>
          <w:i/>
          <w:iCs/>
          <w:color w:val="000000"/>
        </w:rPr>
        <w:t>/</w:t>
      </w:r>
      <w:proofErr w:type="spellStart"/>
      <w:r>
        <w:rPr>
          <w:rFonts w:ascii="Verdana" w:hAnsi="Verdana"/>
          <w:i/>
          <w:iCs/>
          <w:color w:val="000000"/>
        </w:rPr>
        <w:t>g</w:t>
      </w:r>
      <w:r>
        <w:rPr>
          <w:rFonts w:ascii="Verdana" w:hAnsi="Verdana"/>
          <w:i/>
          <w:iCs/>
          <w:color w:val="000000"/>
          <w:vertAlign w:val="superscript"/>
        </w:rPr>
        <w:t>kx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=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m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</w:rPr>
        <w:t>mod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p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Таким образом, кодируемое сообщение М разбивается на части, каждая из которых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m</w:t>
      </w:r>
      <w:r>
        <w:rPr>
          <w:rFonts w:ascii="Verdana" w:hAnsi="Verdana"/>
          <w:color w:val="000000"/>
          <w:sz w:val="20"/>
          <w:szCs w:val="20"/>
        </w:rPr>
        <w:t>интерпретируется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как число в диапазоне [0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..</w:t>
      </w:r>
      <w:proofErr w:type="gram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-1], и выполняется операция шифрования согласно схеме на рис. 2.14. На практике при использовании данного алгоритма рекомендуется выбирать ключи размером 768, 1024 и 1536 бит.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Самым первым, действительно асимметричным алгоритмом стал алгоритм RSA, названный так по первым буквам фамилий своих разработчиков. Алгоритм был разработан в 1978 году. В основу </w:t>
      </w:r>
      <w:proofErr w:type="spellStart"/>
      <w:r>
        <w:rPr>
          <w:rFonts w:ascii="Verdana" w:hAnsi="Verdana"/>
          <w:color w:val="000000"/>
          <w:sz w:val="20"/>
          <w:szCs w:val="20"/>
        </w:rPr>
        <w:t>криптостойкости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RSA положена задача факторизации (разложения на множители) больших (более 200 двоичных разрядов) целых чисел.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Процедуры генерации ключей, шифрования и дешифрования для этого алгоритма представлены на рис. 2.15.</w:t>
      </w:r>
    </w:p>
    <w:p w:rsidR="004C1FD6" w:rsidRDefault="004C1FD6" w:rsidP="004C1FD6">
      <w:pPr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6429375" cy="5067300"/>
            <wp:effectExtent l="0" t="0" r="9525" b="0"/>
            <wp:docPr id="5" name="Рисунок 5" descr="http://www.volpi.ru/umkd/zki/images/Img-2.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volpi.ru/umkd/zki/images/Img-2.1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 этапе генерации ключей формируется пара ключей: закрытый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 открытый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>. Шифрование данных должно начинаться с его разбиения на блоки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размером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k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 [log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)] бит каждое, чтобы блок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можно было рассматривать как целое число в диапазоне [0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..</w:t>
      </w:r>
      <w:proofErr w:type="gram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 xml:space="preserve">-1]. Обратимость операции шифрования и дешифрования RSA требует доказательства. Из теоремы </w:t>
      </w:r>
      <w:proofErr w:type="spellStart"/>
      <w:r>
        <w:rPr>
          <w:rFonts w:ascii="Verdana" w:hAnsi="Verdana"/>
          <w:color w:val="000000"/>
          <w:sz w:val="20"/>
          <w:szCs w:val="20"/>
        </w:rPr>
        <w:t>Эйлераизвестно</w:t>
      </w:r>
      <w:proofErr w:type="spellEnd"/>
      <w:r>
        <w:rPr>
          <w:rFonts w:ascii="Verdana" w:hAnsi="Verdana"/>
          <w:color w:val="000000"/>
          <w:sz w:val="20"/>
          <w:szCs w:val="20"/>
        </w:rPr>
        <w:t>, что для двух целых чисел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, таких, что (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) = 1, выполняется:</w:t>
      </w:r>
    </w:p>
    <w:p w:rsidR="004C1FD6" w:rsidRDefault="004C1FD6" w:rsidP="004C1FD6">
      <w:pPr>
        <w:pStyle w:val="formula"/>
        <w:shd w:val="clear" w:color="auto" w:fill="DDDDDD"/>
        <w:ind w:firstLine="375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i/>
          <w:iCs/>
          <w:color w:val="000000"/>
        </w:rPr>
        <w:t>x</w:t>
      </w:r>
      <w:r>
        <w:rPr>
          <w:rFonts w:ascii="Verdana" w:hAnsi="Verdana"/>
          <w:i/>
          <w:iCs/>
          <w:color w:val="000000"/>
          <w:vertAlign w:val="superscript"/>
        </w:rPr>
        <w:t>φ</w:t>
      </w:r>
      <w:proofErr w:type="spellEnd"/>
      <w:r>
        <w:rPr>
          <w:rFonts w:ascii="Verdana" w:hAnsi="Verdana"/>
          <w:i/>
          <w:iCs/>
          <w:color w:val="000000"/>
          <w:vertAlign w:val="superscript"/>
        </w:rPr>
        <w:t>(n)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≡ 1 </w:t>
      </w:r>
      <w:proofErr w:type="spellStart"/>
      <w:r>
        <w:rPr>
          <w:rFonts w:ascii="Verdana" w:hAnsi="Verdana"/>
          <w:color w:val="000000"/>
        </w:rPr>
        <w:t>mod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n</w:t>
      </w:r>
      <w:r>
        <w:rPr>
          <w:rStyle w:val="numeration"/>
          <w:rFonts w:ascii="Verdana" w:hAnsi="Verdana"/>
          <w:color w:val="000000"/>
        </w:rPr>
        <w:t>(2.2)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где φ(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) – функция Эйлера, значение которой равно количеству чисел меньших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 взаимно простых с ним. Для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·</w:t>
      </w:r>
      <w:r>
        <w:rPr>
          <w:rFonts w:ascii="Verdana" w:hAnsi="Verdana"/>
          <w:i/>
          <w:iCs/>
          <w:color w:val="000000"/>
          <w:sz w:val="20"/>
          <w:szCs w:val="20"/>
        </w:rPr>
        <w:t>q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из алгоритма RSA, где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p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q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– простые числа, можно записать φ(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) = (</w:t>
      </w:r>
      <w:r>
        <w:rPr>
          <w:rFonts w:ascii="Verdana" w:hAnsi="Verdana"/>
          <w:i/>
          <w:iCs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-</w:t>
      </w:r>
      <w:proofErr w:type="gramStart"/>
      <w:r>
        <w:rPr>
          <w:rFonts w:ascii="Verdana" w:hAnsi="Verdana"/>
          <w:color w:val="000000"/>
          <w:sz w:val="20"/>
          <w:szCs w:val="20"/>
        </w:rPr>
        <w:t>1)(</w:t>
      </w:r>
      <w:proofErr w:type="gramEnd"/>
      <w:r>
        <w:rPr>
          <w:rFonts w:ascii="Verdana" w:hAnsi="Verdana"/>
          <w:i/>
          <w:iCs/>
          <w:color w:val="000000"/>
          <w:sz w:val="20"/>
          <w:szCs w:val="20"/>
        </w:rPr>
        <w:t>q</w:t>
      </w:r>
      <w:r>
        <w:rPr>
          <w:rFonts w:ascii="Verdana" w:hAnsi="Verdana"/>
          <w:color w:val="000000"/>
          <w:sz w:val="20"/>
          <w:szCs w:val="20"/>
        </w:rPr>
        <w:t>-1).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Тогда (2.2) можно переписать в виде:</w:t>
      </w:r>
    </w:p>
    <w:p w:rsidR="004C1FD6" w:rsidRDefault="004C1FD6" w:rsidP="004C1FD6">
      <w:pPr>
        <w:pStyle w:val="formula"/>
        <w:shd w:val="clear" w:color="auto" w:fill="DDDDDD"/>
        <w:ind w:firstLine="375"/>
        <w:jc w:val="both"/>
        <w:rPr>
          <w:rFonts w:ascii="Verdana" w:hAnsi="Verdana"/>
          <w:color w:val="000000"/>
        </w:rPr>
      </w:pPr>
      <w:r>
        <w:rPr>
          <w:rFonts w:ascii="Verdana" w:hAnsi="Verdana"/>
          <w:i/>
          <w:iCs/>
          <w:color w:val="000000"/>
        </w:rPr>
        <w:t>x</w:t>
      </w:r>
      <w:r>
        <w:rPr>
          <w:rFonts w:ascii="Verdana" w:hAnsi="Verdana"/>
          <w:i/>
          <w:iCs/>
          <w:color w:val="000000"/>
          <w:vertAlign w:val="superscript"/>
        </w:rPr>
        <w:t>(p-</w:t>
      </w:r>
      <w:proofErr w:type="gramStart"/>
      <w:r>
        <w:rPr>
          <w:rFonts w:ascii="Verdana" w:hAnsi="Verdana"/>
          <w:i/>
          <w:iCs/>
          <w:color w:val="000000"/>
          <w:vertAlign w:val="superscript"/>
        </w:rPr>
        <w:t>1)(</w:t>
      </w:r>
      <w:proofErr w:type="gramEnd"/>
      <w:r>
        <w:rPr>
          <w:rFonts w:ascii="Verdana" w:hAnsi="Verdana"/>
          <w:i/>
          <w:iCs/>
          <w:color w:val="000000"/>
          <w:vertAlign w:val="superscript"/>
        </w:rPr>
        <w:t>q-1)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≡ 1 </w:t>
      </w:r>
      <w:proofErr w:type="spellStart"/>
      <w:r>
        <w:rPr>
          <w:rFonts w:ascii="Verdana" w:hAnsi="Verdana"/>
          <w:color w:val="000000"/>
        </w:rPr>
        <w:t>mod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n</w:t>
      </w:r>
      <w:r>
        <w:rPr>
          <w:rStyle w:val="numeration"/>
          <w:rFonts w:ascii="Verdana" w:hAnsi="Verdana"/>
          <w:color w:val="000000"/>
        </w:rPr>
        <w:t>(2.3)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Возведем обе части (2.3) в степень –</w:t>
      </w:r>
      <w:r>
        <w:rPr>
          <w:rFonts w:ascii="Verdana" w:hAnsi="Verdana"/>
          <w:i/>
          <w:iCs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4C1FD6" w:rsidRPr="004C1FD6" w:rsidRDefault="004C1FD6" w:rsidP="004C1FD6">
      <w:pPr>
        <w:pStyle w:val="formula"/>
        <w:shd w:val="clear" w:color="auto" w:fill="DDDDDD"/>
        <w:ind w:firstLine="375"/>
        <w:jc w:val="both"/>
        <w:rPr>
          <w:rFonts w:ascii="Verdana" w:hAnsi="Verdana"/>
          <w:color w:val="000000"/>
          <w:lang w:val="en-US"/>
        </w:rPr>
      </w:pPr>
      <w:proofErr w:type="gramStart"/>
      <w:r w:rsidRPr="004C1FD6">
        <w:rPr>
          <w:rFonts w:ascii="Verdana" w:hAnsi="Verdana"/>
          <w:i/>
          <w:iCs/>
          <w:color w:val="000000"/>
          <w:lang w:val="en-US"/>
        </w:rPr>
        <w:lastRenderedPageBreak/>
        <w:t>x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(</w:t>
      </w:r>
      <w:proofErr w:type="gramEnd"/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-y)(p-1)(q-1)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color w:val="000000"/>
          <w:lang w:val="en-US"/>
        </w:rPr>
        <w:t>≡ 1</w:t>
      </w:r>
      <w:r w:rsidRPr="004C1FD6">
        <w:rPr>
          <w:rFonts w:ascii="Verdana" w:hAnsi="Verdana"/>
          <w:color w:val="000000"/>
          <w:vertAlign w:val="superscript"/>
          <w:lang w:val="en-US"/>
        </w:rPr>
        <w:t>(-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y</w:t>
      </w:r>
      <w:r w:rsidRPr="004C1FD6">
        <w:rPr>
          <w:rFonts w:ascii="Verdana" w:hAnsi="Verdana"/>
          <w:color w:val="000000"/>
          <w:vertAlign w:val="superscript"/>
          <w:lang w:val="en-US"/>
        </w:rPr>
        <w:t>)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color w:val="00000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n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color w:val="000000"/>
          <w:lang w:val="en-US"/>
        </w:rPr>
        <w:t>≡ 1 mod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n</w:t>
      </w:r>
      <w:r w:rsidRPr="004C1FD6">
        <w:rPr>
          <w:rStyle w:val="numeration"/>
          <w:rFonts w:ascii="Verdana" w:hAnsi="Verdana"/>
          <w:color w:val="000000"/>
          <w:lang w:val="en-US"/>
        </w:rPr>
        <w:t>(2.4)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Умножим обе части (2.4) на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4C1FD6" w:rsidRDefault="004C1FD6" w:rsidP="004C1FD6">
      <w:pPr>
        <w:pStyle w:val="formula"/>
        <w:shd w:val="clear" w:color="auto" w:fill="DDDDDD"/>
        <w:ind w:firstLine="375"/>
        <w:jc w:val="both"/>
        <w:rPr>
          <w:rFonts w:ascii="Verdana" w:hAnsi="Verdana"/>
          <w:color w:val="000000"/>
        </w:rPr>
      </w:pPr>
      <w:r>
        <w:rPr>
          <w:rFonts w:ascii="Verdana" w:hAnsi="Verdana"/>
          <w:i/>
          <w:iCs/>
          <w:color w:val="000000"/>
        </w:rPr>
        <w:t>x</w:t>
      </w:r>
      <w:r>
        <w:rPr>
          <w:rFonts w:ascii="Verdana" w:hAnsi="Verdana"/>
          <w:i/>
          <w:iCs/>
          <w:color w:val="000000"/>
          <w:vertAlign w:val="superscript"/>
        </w:rPr>
        <w:t>(-</w:t>
      </w:r>
      <w:proofErr w:type="gramStart"/>
      <w:r>
        <w:rPr>
          <w:rFonts w:ascii="Verdana" w:hAnsi="Verdana"/>
          <w:i/>
          <w:iCs/>
          <w:color w:val="000000"/>
          <w:vertAlign w:val="superscript"/>
        </w:rPr>
        <w:t>y)(</w:t>
      </w:r>
      <w:proofErr w:type="gramEnd"/>
      <w:r>
        <w:rPr>
          <w:rFonts w:ascii="Verdana" w:hAnsi="Verdana"/>
          <w:i/>
          <w:iCs/>
          <w:color w:val="000000"/>
          <w:vertAlign w:val="superscript"/>
        </w:rPr>
        <w:t>p-1)(q-1)+1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</w:rPr>
        <w:t>mod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n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=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x</w:t>
      </w:r>
      <w:r>
        <w:rPr>
          <w:rStyle w:val="numeration"/>
          <w:rFonts w:ascii="Verdana" w:hAnsi="Verdana"/>
          <w:color w:val="000000"/>
        </w:rPr>
        <w:t>(2.5)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Но при генерации ключей мы получили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такие, что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ed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≡ 1 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</w:t>
      </w:r>
      <w:r>
        <w:rPr>
          <w:rFonts w:ascii="Verdana" w:hAnsi="Verdana"/>
          <w:i/>
          <w:iCs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-</w:t>
      </w:r>
      <w:proofErr w:type="gramStart"/>
      <w:r>
        <w:rPr>
          <w:rFonts w:ascii="Verdana" w:hAnsi="Verdana"/>
          <w:color w:val="000000"/>
          <w:sz w:val="20"/>
          <w:szCs w:val="20"/>
        </w:rPr>
        <w:t>1)(</w:t>
      </w:r>
      <w:proofErr w:type="gramEnd"/>
      <w:r>
        <w:rPr>
          <w:rFonts w:ascii="Verdana" w:hAnsi="Verdana"/>
          <w:i/>
          <w:iCs/>
          <w:color w:val="000000"/>
          <w:sz w:val="20"/>
          <w:szCs w:val="20"/>
        </w:rPr>
        <w:t>q</w:t>
      </w:r>
      <w:r>
        <w:rPr>
          <w:rFonts w:ascii="Verdana" w:hAnsi="Verdana"/>
          <w:color w:val="000000"/>
          <w:sz w:val="20"/>
          <w:szCs w:val="20"/>
        </w:rPr>
        <w:t>-1), а это означает, что в (2.5) можно заменить 1-</w:t>
      </w:r>
      <w:r>
        <w:rPr>
          <w:rFonts w:ascii="Verdana" w:hAnsi="Verdana"/>
          <w:i/>
          <w:iCs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i/>
          <w:iCs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-1)(</w:t>
      </w:r>
      <w:r>
        <w:rPr>
          <w:rFonts w:ascii="Verdana" w:hAnsi="Verdana"/>
          <w:i/>
          <w:iCs/>
          <w:color w:val="000000"/>
          <w:sz w:val="20"/>
          <w:szCs w:val="20"/>
        </w:rPr>
        <w:t>q</w:t>
      </w:r>
      <w:r>
        <w:rPr>
          <w:rFonts w:ascii="Verdana" w:hAnsi="Verdana"/>
          <w:color w:val="000000"/>
          <w:sz w:val="20"/>
          <w:szCs w:val="20"/>
        </w:rPr>
        <w:t>-1) на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ed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4C1FD6" w:rsidRDefault="004C1FD6" w:rsidP="004C1FD6">
      <w:pPr>
        <w:pStyle w:val="formula"/>
        <w:shd w:val="clear" w:color="auto" w:fill="DDDDDD"/>
        <w:ind w:firstLine="375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i/>
          <w:iCs/>
          <w:color w:val="000000"/>
        </w:rPr>
        <w:t>x</w:t>
      </w:r>
      <w:r>
        <w:rPr>
          <w:rFonts w:ascii="Verdana" w:hAnsi="Verdana"/>
          <w:i/>
          <w:iCs/>
          <w:color w:val="000000"/>
          <w:vertAlign w:val="superscript"/>
        </w:rPr>
        <w:t>ed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</w:rPr>
        <w:t>mod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n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=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x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Тогда, если мы возведем </w:t>
      </w:r>
      <w:proofErr w:type="spellStart"/>
      <w:r>
        <w:rPr>
          <w:rFonts w:ascii="Verdana" w:hAnsi="Verdana"/>
          <w:color w:val="000000"/>
          <w:sz w:val="20"/>
          <w:szCs w:val="20"/>
        </w:rPr>
        <w:t>шифротекста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c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m</w:t>
      </w:r>
      <w:r>
        <w:rPr>
          <w:rFonts w:ascii="Verdana" w:hAnsi="Verdana"/>
          <w:i/>
          <w:iCs/>
          <w:color w:val="000000"/>
          <w:sz w:val="20"/>
          <w:szCs w:val="20"/>
          <w:vertAlign w:val="superscript"/>
        </w:rPr>
        <w:t>e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 степень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по модулю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, как мы это и делаем при дешифровании, то получим:</w:t>
      </w:r>
    </w:p>
    <w:p w:rsidR="004C1FD6" w:rsidRPr="004C1FD6" w:rsidRDefault="004C1FD6" w:rsidP="004C1FD6">
      <w:pPr>
        <w:pStyle w:val="formula"/>
        <w:shd w:val="clear" w:color="auto" w:fill="DDDDDD"/>
        <w:ind w:firstLine="375"/>
        <w:jc w:val="both"/>
        <w:rPr>
          <w:rFonts w:ascii="Verdana" w:hAnsi="Verdana"/>
          <w:color w:val="000000"/>
          <w:lang w:val="en-US"/>
        </w:rPr>
      </w:pPr>
      <w:r w:rsidRPr="004C1FD6">
        <w:rPr>
          <w:rFonts w:ascii="Verdana" w:hAnsi="Verdana"/>
          <w:color w:val="000000"/>
          <w:lang w:val="en-US"/>
        </w:rPr>
        <w:t>(</w:t>
      </w:r>
      <w:proofErr w:type="gramStart"/>
      <w:r w:rsidRPr="004C1FD6">
        <w:rPr>
          <w:rFonts w:ascii="Verdana" w:hAnsi="Verdana"/>
          <w:i/>
          <w:iCs/>
          <w:color w:val="000000"/>
          <w:lang w:val="en-US"/>
        </w:rPr>
        <w:t>c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d</w:t>
      </w:r>
      <w:proofErr w:type="gramEnd"/>
      <w:r w:rsidRPr="004C1FD6">
        <w:rPr>
          <w:rFonts w:ascii="Verdana" w:hAnsi="Verdana"/>
          <w:color w:val="000000"/>
          <w:lang w:val="en-US"/>
        </w:rPr>
        <w:t>) mod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n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color w:val="000000"/>
          <w:lang w:val="en-US"/>
        </w:rPr>
        <w:t>= (</w:t>
      </w:r>
      <w:r w:rsidRPr="004C1FD6">
        <w:rPr>
          <w:rFonts w:ascii="Verdana" w:hAnsi="Verdana"/>
          <w:i/>
          <w:iCs/>
          <w:color w:val="000000"/>
          <w:lang w:val="en-US"/>
        </w:rPr>
        <w:t>m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e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color w:val="00000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n</w:t>
      </w:r>
      <w:r w:rsidRPr="004C1FD6">
        <w:rPr>
          <w:rFonts w:ascii="Verdana" w:hAnsi="Verdana"/>
          <w:color w:val="000000"/>
          <w:lang w:val="en-US"/>
        </w:rPr>
        <w:t>)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d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color w:val="00000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n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color w:val="000000"/>
          <w:lang w:val="en-US"/>
        </w:rPr>
        <w:t>=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m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ed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color w:val="000000"/>
          <w:lang w:val="en-US"/>
        </w:rPr>
        <w:t>mod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n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color w:val="000000"/>
          <w:lang w:val="en-US"/>
        </w:rPr>
        <w:t>=</w:t>
      </w:r>
      <w:r w:rsidRPr="004C1FD6">
        <w:rPr>
          <w:rStyle w:val="apple-converted-space"/>
          <w:rFonts w:ascii="Verdana" w:hAnsi="Verdana"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m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Очевидно, что основная задача </w:t>
      </w:r>
      <w:proofErr w:type="spellStart"/>
      <w:r>
        <w:rPr>
          <w:rFonts w:ascii="Verdana" w:hAnsi="Verdana"/>
          <w:color w:val="000000"/>
          <w:sz w:val="20"/>
          <w:szCs w:val="20"/>
        </w:rPr>
        <w:t>криптоаналитика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при взломе этого шифра – узнать закрытый ключ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d</w:t>
      </w:r>
      <w:r>
        <w:rPr>
          <w:rFonts w:ascii="Verdana" w:hAnsi="Verdana"/>
          <w:color w:val="000000"/>
          <w:sz w:val="20"/>
          <w:szCs w:val="20"/>
        </w:rPr>
        <w:t>. Для этого он должен выполнить те же действия, что и получатель при генерации ключа – решить в целых числах уравнение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ed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+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i/>
          <w:iCs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-</w:t>
      </w:r>
      <w:proofErr w:type="gramStart"/>
      <w:r>
        <w:rPr>
          <w:rFonts w:ascii="Verdana" w:hAnsi="Verdana"/>
          <w:color w:val="000000"/>
          <w:sz w:val="20"/>
          <w:szCs w:val="20"/>
        </w:rPr>
        <w:t>1)(</w:t>
      </w:r>
      <w:proofErr w:type="gramEnd"/>
      <w:r>
        <w:rPr>
          <w:rFonts w:ascii="Verdana" w:hAnsi="Verdana"/>
          <w:i/>
          <w:iCs/>
          <w:color w:val="000000"/>
          <w:sz w:val="20"/>
          <w:szCs w:val="20"/>
        </w:rPr>
        <w:t>q</w:t>
      </w:r>
      <w:r>
        <w:rPr>
          <w:rFonts w:ascii="Verdana" w:hAnsi="Verdana"/>
          <w:color w:val="000000"/>
          <w:sz w:val="20"/>
          <w:szCs w:val="20"/>
        </w:rPr>
        <w:t>-1) = 1 относительно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. Однако, если получателю известны входящие в уравнение параметры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p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q</w:t>
      </w:r>
      <w:r>
        <w:rPr>
          <w:rFonts w:ascii="Verdana" w:hAnsi="Verdana"/>
          <w:color w:val="000000"/>
          <w:sz w:val="20"/>
          <w:szCs w:val="20"/>
        </w:rPr>
        <w:t xml:space="preserve">, то </w:t>
      </w:r>
      <w:proofErr w:type="spellStart"/>
      <w:r>
        <w:rPr>
          <w:rFonts w:ascii="Verdana" w:hAnsi="Verdana"/>
          <w:color w:val="000000"/>
          <w:sz w:val="20"/>
          <w:szCs w:val="20"/>
        </w:rPr>
        <w:t>криптоаналитик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знает только число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– произведение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p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i/>
          <w:iCs/>
          <w:color w:val="000000"/>
          <w:sz w:val="20"/>
          <w:szCs w:val="20"/>
        </w:rPr>
        <w:t>q</w:t>
      </w:r>
      <w:r>
        <w:rPr>
          <w:rFonts w:ascii="Verdana" w:hAnsi="Verdana"/>
          <w:color w:val="000000"/>
          <w:sz w:val="20"/>
          <w:szCs w:val="20"/>
        </w:rPr>
        <w:t>. Следовательно</w:t>
      </w:r>
      <w:proofErr w:type="gramEnd"/>
      <w:r>
        <w:rPr>
          <w:rFonts w:ascii="Verdana" w:hAnsi="Verdana"/>
          <w:color w:val="000000"/>
          <w:sz w:val="20"/>
          <w:szCs w:val="20"/>
        </w:rPr>
        <w:t>, ему необходимо произвести факторизацию числа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 xml:space="preserve">, то есть разложить его на множители. Для решения задачи факторизации к настоящему времени разработано множество алгоритмов: квадратичного решета, обобщенного числового решета, метод эллиптических кривых. Но для чисел большой </w:t>
      </w:r>
      <w:proofErr w:type="spellStart"/>
      <w:r>
        <w:rPr>
          <w:rFonts w:ascii="Verdana" w:hAnsi="Verdana"/>
          <w:color w:val="000000"/>
          <w:sz w:val="20"/>
          <w:szCs w:val="20"/>
        </w:rPr>
        <w:t>размерностиэто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очень трудоемкая задача. Ее трудоемкость можно подтвердить следующими цифрами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12" w:anchor="book11" w:history="1">
        <w:r>
          <w:rPr>
            <w:rStyle w:val="af"/>
            <w:rFonts w:ascii="Verdana" w:hAnsi="Verdana"/>
            <w:color w:val="999999"/>
            <w:sz w:val="20"/>
            <w:szCs w:val="20"/>
          </w:rPr>
          <w:t>[11]</w:t>
        </w:r>
      </w:hyperlink>
      <w:r>
        <w:rPr>
          <w:rFonts w:ascii="Verdana" w:hAnsi="Verdana"/>
          <w:color w:val="000000"/>
          <w:sz w:val="20"/>
          <w:szCs w:val="20"/>
        </w:rPr>
        <w:t xml:space="preserve">: для факторизации числа 100D (число с 100 десятичными разрядами) потребовалась вычислительная мощность 7MY (1 MY – величина, равная годовой производительности компьютера, выполняющего один миллион целочисленных инструкций в секунду), для числа 130D – 500MY, для числа 140D – 2000 </w:t>
      </w:r>
      <w:proofErr w:type="spellStart"/>
      <w:r>
        <w:rPr>
          <w:rFonts w:ascii="Verdana" w:hAnsi="Verdana"/>
          <w:color w:val="000000"/>
          <w:sz w:val="20"/>
          <w:szCs w:val="20"/>
        </w:rPr>
        <w:t>MY.Современная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криптография к надежным ключам шифрования RSA относит ключи длиной 768, 1024, 2048 бит.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Необходимо отметить, что математически не была доказана единственность способа восстановления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по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с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>разложением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на множители. </w:t>
      </w:r>
      <w:proofErr w:type="spellStart"/>
      <w:r>
        <w:rPr>
          <w:rFonts w:ascii="Verdana" w:hAnsi="Verdana"/>
          <w:color w:val="000000"/>
          <w:sz w:val="20"/>
          <w:szCs w:val="20"/>
        </w:rPr>
        <w:t>Криптоаналитики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неисключают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что может быть открыт совсем иной способ </w:t>
      </w:r>
      <w:proofErr w:type="spellStart"/>
      <w:r>
        <w:rPr>
          <w:rFonts w:ascii="Verdana" w:hAnsi="Verdana"/>
          <w:color w:val="000000"/>
          <w:sz w:val="20"/>
          <w:szCs w:val="20"/>
        </w:rPr>
        <w:t>криптоанализа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RSA, и тогда алгоритм станет абсолютно непригодным для практического использования.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одной проблемой является генерация больших простых чисел для алгоритма. Строгое доказательство простоты сгенерированного случайного числа требует решение той же самой задачи факторизации, поэтому большинство общепринятых тестов устанавливает простоту числа с некоторой вероятностью. Что произойдет, если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p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или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q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окажется составным? Тогда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у</w:t>
      </w:r>
      <w:r>
        <w:rPr>
          <w:rFonts w:ascii="Verdana" w:hAnsi="Verdana"/>
          <w:color w:val="000000"/>
          <w:sz w:val="20"/>
          <w:szCs w:val="20"/>
        </w:rPr>
        <w:t>модуля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будет три или более делителей. Соответственно некоторые делители будут меньше рекомендованной величины, что, в свою очередь, открывает возможности для атаки путем факторизации модуля.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Некоторые атаки используют уязвимость протокола использования алгоритма RSA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13" w:anchor="book12" w:history="1">
        <w:r>
          <w:rPr>
            <w:rStyle w:val="af"/>
            <w:rFonts w:ascii="Verdana" w:hAnsi="Verdana"/>
            <w:color w:val="999999"/>
            <w:sz w:val="20"/>
            <w:szCs w:val="20"/>
          </w:rPr>
          <w:t>[12]</w:t>
        </w:r>
      </w:hyperlink>
      <w:r>
        <w:rPr>
          <w:rFonts w:ascii="Verdana" w:hAnsi="Verdana"/>
          <w:color w:val="000000"/>
          <w:sz w:val="20"/>
          <w:szCs w:val="20"/>
        </w:rPr>
        <w:t>. Важно понимать, что само по себе использование RSA не обеспечивает требуемого уровня безопасности системы. Рассмотрим некоторые возможные атаки на протокол шифрования RSA.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злоумышленнику удалось перехватить сообщение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, зашифрованное с помощью открытого RSA-ключа пользователя А, то для раскрытия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с</w:t>
      </w:r>
      <w:r>
        <w:rPr>
          <w:rFonts w:ascii="Verdana" w:hAnsi="Verdana"/>
          <w:i/>
          <w:iCs/>
          <w:color w:val="000000"/>
          <w:sz w:val="20"/>
          <w:szCs w:val="20"/>
          <w:vertAlign w:val="superscript"/>
        </w:rPr>
        <w:t>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он сначала выбирает </w:t>
      </w:r>
      <w:r>
        <w:rPr>
          <w:rFonts w:ascii="Verdana" w:hAnsi="Verdana"/>
          <w:color w:val="000000"/>
          <w:sz w:val="20"/>
          <w:szCs w:val="20"/>
        </w:rPr>
        <w:lastRenderedPageBreak/>
        <w:t>первое случайное число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r</w:t>
      </w:r>
      <w:r>
        <w:rPr>
          <w:rFonts w:ascii="Verdana" w:hAnsi="Verdana"/>
          <w:color w:val="000000"/>
          <w:sz w:val="20"/>
          <w:szCs w:val="20"/>
        </w:rPr>
        <w:t>, меньшее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, и затем, воспользовавшись открытым ключом 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е</w:t>
      </w:r>
      <w:r>
        <w:rPr>
          <w:rFonts w:ascii="Verdana" w:hAnsi="Verdana"/>
          <w:color w:val="000000"/>
          <w:sz w:val="20"/>
          <w:szCs w:val="20"/>
        </w:rPr>
        <w:t>, вычисляет</w:t>
      </w:r>
    </w:p>
    <w:p w:rsidR="004C1FD6" w:rsidRDefault="004C1FD6" w:rsidP="004C1FD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x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r</w:t>
      </w:r>
      <w:r>
        <w:rPr>
          <w:rFonts w:ascii="Verdana" w:hAnsi="Verdana"/>
          <w:i/>
          <w:iCs/>
          <w:color w:val="000000"/>
          <w:sz w:val="20"/>
          <w:szCs w:val="20"/>
          <w:vertAlign w:val="superscript"/>
        </w:rPr>
        <w:t>e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,</w:t>
      </w:r>
    </w:p>
    <w:p w:rsidR="004C1FD6" w:rsidRDefault="004C1FD6" w:rsidP="004C1FD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xc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,</w:t>
      </w:r>
    </w:p>
    <w:p w:rsidR="004C1FD6" w:rsidRDefault="004C1FD6" w:rsidP="004C1FD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r</w:t>
      </w:r>
      <w:r>
        <w:rPr>
          <w:rFonts w:ascii="Verdana" w:hAnsi="Verdana"/>
          <w:i/>
          <w:iCs/>
          <w:color w:val="000000"/>
          <w:sz w:val="20"/>
          <w:szCs w:val="20"/>
          <w:vertAlign w:val="superscript"/>
        </w:rPr>
        <w:t>-1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х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r</w:t>
      </w:r>
      <w:r>
        <w:rPr>
          <w:rFonts w:ascii="Verdana" w:hAnsi="Verdana"/>
          <w:i/>
          <w:iCs/>
          <w:color w:val="000000"/>
          <w:sz w:val="20"/>
          <w:szCs w:val="20"/>
          <w:vertAlign w:val="superscript"/>
        </w:rPr>
        <w:t>e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, то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x</w:t>
      </w:r>
      <w:r>
        <w:rPr>
          <w:rFonts w:ascii="Verdana" w:hAnsi="Verdana"/>
          <w:i/>
          <w:iCs/>
          <w:color w:val="000000"/>
          <w:sz w:val="20"/>
          <w:szCs w:val="20"/>
          <w:vertAlign w:val="superscript"/>
        </w:rPr>
        <w:t>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Далее злоумышленник каким-либо способом вынуждает </w:t>
      </w:r>
      <w:proofErr w:type="gramStart"/>
      <w:r>
        <w:rPr>
          <w:rFonts w:ascii="Verdana" w:hAnsi="Verdana"/>
          <w:color w:val="000000"/>
          <w:sz w:val="20"/>
          <w:szCs w:val="20"/>
        </w:rPr>
        <w:t>А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закодировать сообщение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на его секретном ключе. А посылает злоумышленнику</w:t>
      </w:r>
    </w:p>
    <w:p w:rsidR="004C1FD6" w:rsidRDefault="004C1FD6" w:rsidP="004C1FD6">
      <w:pPr>
        <w:pStyle w:val="formula"/>
        <w:shd w:val="clear" w:color="auto" w:fill="DDDDDD"/>
        <w:ind w:firstLine="375"/>
        <w:jc w:val="both"/>
        <w:rPr>
          <w:rFonts w:ascii="Verdana" w:hAnsi="Verdana"/>
          <w:color w:val="000000"/>
        </w:rPr>
      </w:pPr>
      <w:r>
        <w:rPr>
          <w:rFonts w:ascii="Verdana" w:hAnsi="Verdana"/>
          <w:i/>
          <w:iCs/>
          <w:color w:val="000000"/>
        </w:rPr>
        <w:t xml:space="preserve">u = </w:t>
      </w:r>
      <w:proofErr w:type="spellStart"/>
      <w:r>
        <w:rPr>
          <w:rFonts w:ascii="Verdana" w:hAnsi="Verdana"/>
          <w:i/>
          <w:iCs/>
          <w:color w:val="000000"/>
        </w:rPr>
        <w:t>y</w:t>
      </w:r>
      <w:r>
        <w:rPr>
          <w:rFonts w:ascii="Verdana" w:hAnsi="Verdana"/>
          <w:i/>
          <w:iCs/>
          <w:color w:val="000000"/>
          <w:vertAlign w:val="superscript"/>
        </w:rPr>
        <w:t>d</w:t>
      </w:r>
      <w:proofErr w:type="spellEnd"/>
      <w:r>
        <w:rPr>
          <w:rStyle w:val="apple-converted-space"/>
          <w:rFonts w:ascii="Verdana" w:hAnsi="Verdana"/>
          <w:i/>
          <w:iCs/>
          <w:color w:val="000000"/>
        </w:rPr>
        <w:t> </w:t>
      </w:r>
      <w:proofErr w:type="spellStart"/>
      <w:r>
        <w:rPr>
          <w:rFonts w:ascii="Verdana" w:hAnsi="Verdana"/>
          <w:i/>
          <w:iCs/>
          <w:color w:val="000000"/>
        </w:rPr>
        <w:t>mod</w:t>
      </w:r>
      <w:proofErr w:type="spellEnd"/>
      <w:r>
        <w:rPr>
          <w:rFonts w:ascii="Verdana" w:hAnsi="Verdana"/>
          <w:i/>
          <w:iCs/>
          <w:color w:val="000000"/>
        </w:rPr>
        <w:t xml:space="preserve"> n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злоумышленник раскрывает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m</w:t>
      </w:r>
      <w:r>
        <w:rPr>
          <w:rFonts w:ascii="Verdana" w:hAnsi="Verdana"/>
          <w:color w:val="000000"/>
          <w:sz w:val="20"/>
          <w:szCs w:val="20"/>
        </w:rPr>
        <w:t>, вычисляя</w:t>
      </w:r>
    </w:p>
    <w:p w:rsidR="004C1FD6" w:rsidRPr="004C1FD6" w:rsidRDefault="004C1FD6" w:rsidP="004C1FD6">
      <w:pPr>
        <w:pStyle w:val="formula"/>
        <w:shd w:val="clear" w:color="auto" w:fill="DDDDDD"/>
        <w:ind w:firstLine="375"/>
        <w:jc w:val="both"/>
        <w:rPr>
          <w:rFonts w:ascii="Verdana" w:hAnsi="Verdana"/>
          <w:color w:val="000000"/>
          <w:lang w:val="en-US"/>
        </w:rPr>
      </w:pPr>
      <w:proofErr w:type="spellStart"/>
      <w:proofErr w:type="gramStart"/>
      <w:r w:rsidRPr="004C1FD6">
        <w:rPr>
          <w:rStyle w:val="isbug"/>
          <w:rFonts w:ascii="Verdana" w:hAnsi="Verdana"/>
          <w:i/>
          <w:iCs/>
          <w:color w:val="FF0000"/>
          <w:lang w:val="en-US"/>
        </w:rPr>
        <w:t>tu</w:t>
      </w:r>
      <w:proofErr w:type="spellEnd"/>
      <w:proofErr w:type="gramEnd"/>
      <w:r w:rsidRPr="004C1FD6">
        <w:rPr>
          <w:rStyle w:val="apple-converted-space"/>
          <w:rFonts w:ascii="Verdana" w:hAnsi="Verdana"/>
          <w:i/>
          <w:iCs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mod n = r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-1</w:t>
      </w:r>
      <w:r w:rsidRPr="004C1FD6">
        <w:rPr>
          <w:rFonts w:ascii="Verdana" w:hAnsi="Verdana"/>
          <w:i/>
          <w:iCs/>
          <w:color w:val="000000"/>
          <w:lang w:val="en-US"/>
        </w:rPr>
        <w:t>y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d</w:t>
      </w:r>
      <w:r w:rsidRPr="004C1FD6">
        <w:rPr>
          <w:rStyle w:val="apple-converted-space"/>
          <w:rFonts w:ascii="Verdana" w:hAnsi="Verdana"/>
          <w:i/>
          <w:iCs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mod n = r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-1</w:t>
      </w:r>
      <w:r w:rsidRPr="004C1FD6">
        <w:rPr>
          <w:rStyle w:val="apple-converted-space"/>
          <w:rFonts w:ascii="Verdana" w:hAnsi="Verdana"/>
          <w:i/>
          <w:iCs/>
          <w:color w:val="000000"/>
          <w:lang w:val="en-US"/>
        </w:rPr>
        <w:t> </w:t>
      </w:r>
      <w:proofErr w:type="spellStart"/>
      <w:r w:rsidRPr="004C1FD6">
        <w:rPr>
          <w:rFonts w:ascii="Verdana" w:hAnsi="Verdana"/>
          <w:i/>
          <w:iCs/>
          <w:color w:val="000000"/>
          <w:lang w:val="en-US"/>
        </w:rPr>
        <w:t>x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d</w:t>
      </w:r>
      <w:r w:rsidRPr="004C1FD6">
        <w:rPr>
          <w:rFonts w:ascii="Verdana" w:hAnsi="Verdana"/>
          <w:i/>
          <w:iCs/>
          <w:color w:val="000000"/>
          <w:lang w:val="en-US"/>
        </w:rPr>
        <w:t>c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d</w:t>
      </w:r>
      <w:proofErr w:type="spellEnd"/>
      <w:r w:rsidRPr="004C1FD6">
        <w:rPr>
          <w:rStyle w:val="apple-converted-space"/>
          <w:rFonts w:ascii="Verdana" w:hAnsi="Verdana"/>
          <w:i/>
          <w:iCs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mod n = c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d</w:t>
      </w:r>
      <w:r w:rsidRPr="004C1FD6">
        <w:rPr>
          <w:rStyle w:val="apple-converted-space"/>
          <w:rFonts w:ascii="Verdana" w:hAnsi="Verdana"/>
          <w:i/>
          <w:iCs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mod n = m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Еще одной известной атакой является атака на основе общего RSA-модуля. Если раздать всем абонентам </w:t>
      </w:r>
      <w:proofErr w:type="spellStart"/>
      <w:r>
        <w:rPr>
          <w:rFonts w:ascii="Verdana" w:hAnsi="Verdana"/>
          <w:color w:val="000000"/>
          <w:sz w:val="20"/>
          <w:szCs w:val="20"/>
        </w:rPr>
        <w:t>криптосети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одинаковый модуль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, но каждому — свои значения показателей степени (</w:t>
      </w:r>
      <w:r>
        <w:rPr>
          <w:rFonts w:ascii="Verdana" w:hAnsi="Verdana"/>
          <w:i/>
          <w:iCs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>1,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d</w:t>
      </w:r>
      <w:r>
        <w:rPr>
          <w:rFonts w:ascii="Verdana" w:hAnsi="Verdana"/>
          <w:color w:val="000000"/>
          <w:sz w:val="20"/>
          <w:szCs w:val="20"/>
        </w:rPr>
        <w:t>1), (</w:t>
      </w:r>
      <w:r>
        <w:rPr>
          <w:rFonts w:ascii="Verdana" w:hAnsi="Verdana"/>
          <w:i/>
          <w:iCs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>2,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d</w:t>
      </w:r>
      <w:r>
        <w:rPr>
          <w:rFonts w:ascii="Verdana" w:hAnsi="Verdana"/>
          <w:color w:val="000000"/>
          <w:sz w:val="20"/>
          <w:szCs w:val="20"/>
        </w:rPr>
        <w:t xml:space="preserve">2), то при шифровании одного и того же сообщения разными показателями степени (при фиксированном модуле) при условии, </w:t>
      </w:r>
      <w:proofErr w:type="spellStart"/>
      <w:r>
        <w:rPr>
          <w:rFonts w:ascii="Verdana" w:hAnsi="Verdana"/>
          <w:color w:val="000000"/>
          <w:sz w:val="20"/>
          <w:szCs w:val="20"/>
        </w:rPr>
        <w:t>чтопоказатели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>1 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>2 — взаимно-простые числа, открытый текст может быть раскрыт даже при неизвестных ключах дешифрования. Пусть заданы: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— открытый текст,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>1 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>2 — два ключа шифрования,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— общий модуль. </w:t>
      </w:r>
      <w:proofErr w:type="spellStart"/>
      <w:r>
        <w:rPr>
          <w:rFonts w:ascii="Verdana" w:hAnsi="Verdana"/>
          <w:color w:val="000000"/>
          <w:sz w:val="20"/>
          <w:szCs w:val="20"/>
        </w:rPr>
        <w:t>Шифротекстами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сообщения являются:</w:t>
      </w:r>
    </w:p>
    <w:p w:rsidR="004C1FD6" w:rsidRDefault="004C1FD6" w:rsidP="004C1FD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c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1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= m</w:t>
      </w:r>
      <w:r>
        <w:rPr>
          <w:rFonts w:ascii="Verdana" w:hAnsi="Verdana"/>
          <w:i/>
          <w:iCs/>
          <w:color w:val="000000"/>
          <w:sz w:val="20"/>
          <w:szCs w:val="20"/>
          <w:vertAlign w:val="superscript"/>
        </w:rPr>
        <w:t>e1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mod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 xml:space="preserve"> n</w:t>
      </w:r>
      <w:r>
        <w:rPr>
          <w:rFonts w:ascii="Verdana" w:hAnsi="Verdana"/>
          <w:color w:val="000000"/>
          <w:sz w:val="20"/>
          <w:szCs w:val="20"/>
        </w:rPr>
        <w:t>,</w:t>
      </w:r>
    </w:p>
    <w:p w:rsidR="004C1FD6" w:rsidRDefault="004C1FD6" w:rsidP="004C1FD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c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2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= m</w:t>
      </w:r>
      <w:r>
        <w:rPr>
          <w:rFonts w:ascii="Verdana" w:hAnsi="Verdana"/>
          <w:i/>
          <w:iCs/>
          <w:color w:val="000000"/>
          <w:sz w:val="20"/>
          <w:szCs w:val="20"/>
          <w:vertAlign w:val="superscript"/>
        </w:rPr>
        <w:t>e2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mod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 xml:space="preserve"> n</w:t>
      </w:r>
      <w:r>
        <w:rPr>
          <w:rFonts w:ascii="Verdana" w:hAnsi="Verdana"/>
          <w:color w:val="000000"/>
          <w:sz w:val="20"/>
          <w:szCs w:val="20"/>
        </w:rPr>
        <w:t>,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Криптоаналитик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знает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>1,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>2,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1 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2. Так как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>1 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>2 — взаимно-простые числа, то, воспользовавшись расширенным алгоритмом Евклида, можно найти такие числа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>, что</w:t>
      </w:r>
    </w:p>
    <w:p w:rsidR="004C1FD6" w:rsidRDefault="004C1FD6" w:rsidP="004C1FD6">
      <w:pPr>
        <w:pStyle w:val="formula"/>
        <w:shd w:val="clear" w:color="auto" w:fill="DDDDDD"/>
        <w:ind w:firstLine="375"/>
        <w:jc w:val="both"/>
        <w:rPr>
          <w:rFonts w:ascii="Verdana" w:hAnsi="Verdana"/>
          <w:color w:val="000000"/>
        </w:rPr>
      </w:pPr>
      <w:r>
        <w:rPr>
          <w:rFonts w:ascii="Verdana" w:hAnsi="Verdana"/>
          <w:i/>
          <w:iCs/>
          <w:color w:val="000000"/>
        </w:rPr>
        <w:t>re</w:t>
      </w:r>
      <w:r>
        <w:rPr>
          <w:rFonts w:ascii="Verdana" w:hAnsi="Verdana"/>
          <w:i/>
          <w:iCs/>
          <w:color w:val="000000"/>
          <w:vertAlign w:val="subscript"/>
        </w:rPr>
        <w:t>1</w:t>
      </w:r>
      <w:r>
        <w:rPr>
          <w:rStyle w:val="apple-converted-space"/>
          <w:rFonts w:ascii="Verdana" w:hAnsi="Verdana"/>
          <w:i/>
          <w:iCs/>
          <w:color w:val="000000"/>
        </w:rPr>
        <w:t> </w:t>
      </w:r>
      <w:r>
        <w:rPr>
          <w:rFonts w:ascii="Verdana" w:hAnsi="Verdana"/>
          <w:i/>
          <w:iCs/>
          <w:color w:val="000000"/>
        </w:rPr>
        <w:t>+ se</w:t>
      </w:r>
      <w:r>
        <w:rPr>
          <w:rFonts w:ascii="Verdana" w:hAnsi="Verdana"/>
          <w:i/>
          <w:iCs/>
          <w:color w:val="000000"/>
          <w:vertAlign w:val="subscript"/>
        </w:rPr>
        <w:t>2</w:t>
      </w:r>
      <w:r>
        <w:rPr>
          <w:rStyle w:val="apple-converted-space"/>
          <w:rFonts w:ascii="Verdana" w:hAnsi="Verdana"/>
          <w:i/>
          <w:iCs/>
          <w:color w:val="000000"/>
        </w:rPr>
        <w:t> </w:t>
      </w:r>
      <w:r>
        <w:rPr>
          <w:rFonts w:ascii="Verdana" w:hAnsi="Verdana"/>
          <w:i/>
          <w:iCs/>
          <w:color w:val="000000"/>
        </w:rPr>
        <w:t>= 1</w:t>
      </w:r>
      <w:r>
        <w:rPr>
          <w:rFonts w:ascii="Verdana" w:hAnsi="Verdana"/>
          <w:color w:val="000000"/>
        </w:rPr>
        <w:t>.</w:t>
      </w:r>
    </w:p>
    <w:p w:rsidR="004C1FD6" w:rsidRP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Полагая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отрицательным (или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r</w:t>
      </w:r>
      <w:r>
        <w:rPr>
          <w:rFonts w:ascii="Verdana" w:hAnsi="Verdana"/>
          <w:color w:val="000000"/>
          <w:sz w:val="20"/>
          <w:szCs w:val="20"/>
        </w:rPr>
        <w:t>, или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должно быть отрицательным), можно снова воспользоваться расширенным алгоритмом Евклида для вычисления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  <w:vertAlign w:val="superscript"/>
        </w:rPr>
        <w:t>-1</w:t>
      </w:r>
      <w:r>
        <w:rPr>
          <w:rFonts w:ascii="Verdana" w:hAnsi="Verdana"/>
          <w:color w:val="000000"/>
          <w:sz w:val="20"/>
          <w:szCs w:val="20"/>
        </w:rPr>
        <w:t>. Тогда</w:t>
      </w:r>
    </w:p>
    <w:p w:rsidR="004C1FD6" w:rsidRPr="004C1FD6" w:rsidRDefault="004C1FD6" w:rsidP="004C1FD6">
      <w:pPr>
        <w:pStyle w:val="formula"/>
        <w:shd w:val="clear" w:color="auto" w:fill="DDDDDD"/>
        <w:ind w:firstLine="375"/>
        <w:jc w:val="both"/>
        <w:rPr>
          <w:rFonts w:ascii="Verdana" w:hAnsi="Verdana"/>
          <w:color w:val="000000"/>
          <w:lang w:val="en-US"/>
        </w:rPr>
      </w:pPr>
      <w:r w:rsidRPr="004C1FD6">
        <w:rPr>
          <w:rFonts w:ascii="Verdana" w:hAnsi="Verdana"/>
          <w:i/>
          <w:iCs/>
          <w:color w:val="000000"/>
          <w:lang w:val="en-US"/>
        </w:rPr>
        <w:t>(</w:t>
      </w:r>
      <w:proofErr w:type="gramStart"/>
      <w:r w:rsidRPr="004C1FD6">
        <w:rPr>
          <w:rFonts w:ascii="Verdana" w:hAnsi="Verdana"/>
          <w:i/>
          <w:iCs/>
          <w:color w:val="000000"/>
          <w:lang w:val="en-US"/>
        </w:rPr>
        <w:t>c</w:t>
      </w:r>
      <w:r w:rsidRPr="004C1FD6">
        <w:rPr>
          <w:rFonts w:ascii="Verdana" w:hAnsi="Verdana"/>
          <w:i/>
          <w:iCs/>
          <w:color w:val="000000"/>
          <w:vertAlign w:val="subscript"/>
          <w:lang w:val="en-US"/>
        </w:rPr>
        <w:t>1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-1</w:t>
      </w:r>
      <w:proofErr w:type="gramEnd"/>
      <w:r w:rsidRPr="004C1FD6">
        <w:rPr>
          <w:rFonts w:ascii="Verdana" w:hAnsi="Verdana"/>
          <w:i/>
          <w:iCs/>
          <w:color w:val="000000"/>
          <w:lang w:val="en-US"/>
        </w:rPr>
        <w:t>)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-r</w:t>
      </w:r>
      <w:r w:rsidRPr="004C1FD6">
        <w:rPr>
          <w:rFonts w:ascii="Verdana" w:hAnsi="Verdana"/>
          <w:i/>
          <w:iCs/>
          <w:color w:val="000000"/>
          <w:lang w:val="en-US"/>
        </w:rPr>
        <w:t>c</w:t>
      </w:r>
      <w:r w:rsidRPr="004C1FD6">
        <w:rPr>
          <w:rFonts w:ascii="Verdana" w:hAnsi="Verdana"/>
          <w:i/>
          <w:iCs/>
          <w:color w:val="000000"/>
          <w:vertAlign w:val="subscript"/>
          <w:lang w:val="en-US"/>
        </w:rPr>
        <w:t>2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s</w:t>
      </w:r>
      <w:r w:rsidRPr="004C1FD6">
        <w:rPr>
          <w:rStyle w:val="apple-converted-space"/>
          <w:rFonts w:ascii="Verdana" w:hAnsi="Verdana"/>
          <w:i/>
          <w:iCs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= (m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e1</w:t>
      </w:r>
      <w:r w:rsidRPr="004C1FD6">
        <w:rPr>
          <w:rStyle w:val="apple-converted-space"/>
          <w:rFonts w:ascii="Verdana" w:hAnsi="Verdana"/>
          <w:i/>
          <w:iCs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mod n</w:t>
      </w:r>
      <w:proofErr w:type="gramStart"/>
      <w:r w:rsidRPr="004C1FD6">
        <w:rPr>
          <w:rFonts w:ascii="Verdana" w:hAnsi="Verdana"/>
          <w:i/>
          <w:iCs/>
          <w:color w:val="000000"/>
          <w:lang w:val="en-US"/>
        </w:rPr>
        <w:t>)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r</w:t>
      </w:r>
      <w:proofErr w:type="gramEnd"/>
      <w:r w:rsidRPr="004C1FD6">
        <w:rPr>
          <w:rFonts w:ascii="Verdana" w:hAnsi="Verdana"/>
          <w:i/>
          <w:iCs/>
          <w:color w:val="000000"/>
          <w:lang w:val="en-US"/>
        </w:rPr>
        <w:t>(m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e2</w:t>
      </w:r>
      <w:r w:rsidRPr="004C1FD6">
        <w:rPr>
          <w:rStyle w:val="apple-converted-space"/>
          <w:rFonts w:ascii="Verdana" w:hAnsi="Verdana"/>
          <w:i/>
          <w:iCs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mod n)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s</w:t>
      </w:r>
      <w:r w:rsidRPr="004C1FD6">
        <w:rPr>
          <w:rStyle w:val="apple-converted-space"/>
          <w:rFonts w:ascii="Verdana" w:hAnsi="Verdana"/>
          <w:i/>
          <w:iCs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= m</w:t>
      </w:r>
      <w:r w:rsidRPr="004C1FD6">
        <w:rPr>
          <w:rFonts w:ascii="Verdana" w:hAnsi="Verdana"/>
          <w:i/>
          <w:iCs/>
          <w:color w:val="000000"/>
          <w:vertAlign w:val="superscript"/>
          <w:lang w:val="en-US"/>
        </w:rPr>
        <w:t>e1r+e2s</w:t>
      </w:r>
      <w:r w:rsidRPr="004C1FD6">
        <w:rPr>
          <w:rStyle w:val="apple-converted-space"/>
          <w:rFonts w:ascii="Verdana" w:hAnsi="Verdana"/>
          <w:i/>
          <w:iCs/>
          <w:color w:val="000000"/>
          <w:lang w:val="en-US"/>
        </w:rPr>
        <w:t> </w:t>
      </w:r>
      <w:r w:rsidRPr="004C1FD6">
        <w:rPr>
          <w:rFonts w:ascii="Verdana" w:hAnsi="Verdana"/>
          <w:i/>
          <w:iCs/>
          <w:color w:val="000000"/>
          <w:lang w:val="en-US"/>
        </w:rPr>
        <w:t>mod n = m mod n</w:t>
      </w:r>
      <w:r w:rsidRPr="004C1FD6">
        <w:rPr>
          <w:rFonts w:ascii="Verdana" w:hAnsi="Verdana"/>
          <w:color w:val="000000"/>
          <w:lang w:val="en-US"/>
        </w:rPr>
        <w:t>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Таким образом, использование общего для группы пользователей параметра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может отрицательно сказаться на уровне безопасности </w:t>
      </w:r>
      <w:proofErr w:type="spellStart"/>
      <w:r>
        <w:rPr>
          <w:rFonts w:ascii="Verdana" w:hAnsi="Verdana"/>
          <w:color w:val="000000"/>
          <w:sz w:val="20"/>
          <w:szCs w:val="20"/>
        </w:rPr>
        <w:t>криптосети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4C1FD6" w:rsidRDefault="004C1FD6" w:rsidP="004C1FD6">
      <w:pPr>
        <w:pStyle w:val="ae"/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Еще одно требование к </w:t>
      </w:r>
      <w:proofErr w:type="spellStart"/>
      <w:r>
        <w:rPr>
          <w:rFonts w:ascii="Verdana" w:hAnsi="Verdana"/>
          <w:color w:val="000000"/>
          <w:sz w:val="20"/>
          <w:szCs w:val="20"/>
        </w:rPr>
        <w:t>криптопротоколам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вытекает из возможности атаки «шифрование коротких сообщений». Известно, что криптосистема RSA обладает низкой </w:t>
      </w:r>
      <w:proofErr w:type="spellStart"/>
      <w:r>
        <w:rPr>
          <w:rFonts w:ascii="Verdana" w:hAnsi="Verdana"/>
          <w:color w:val="000000"/>
          <w:sz w:val="20"/>
          <w:szCs w:val="20"/>
        </w:rPr>
        <w:t>криптостойкостью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при зашифрованном на малом e коротком сообщении. Действительно, при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 xml:space="preserve">c =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m</w:t>
      </w:r>
      <w:r>
        <w:rPr>
          <w:rFonts w:ascii="Verdana" w:hAnsi="Verdana"/>
          <w:i/>
          <w:iCs/>
          <w:color w:val="000000"/>
          <w:sz w:val="20"/>
          <w:szCs w:val="20"/>
          <w:vertAlign w:val="superscript"/>
        </w:rPr>
        <w:t>e</w:t>
      </w:r>
      <w:proofErr w:type="spellEnd"/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i/>
          <w:iCs/>
          <w:color w:val="000000"/>
          <w:sz w:val="20"/>
          <w:szCs w:val="20"/>
        </w:rPr>
        <w:t xml:space="preserve">&lt;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proofErr w:type="gramEnd"/>
      <w:r>
        <w:rPr>
          <w:rFonts w:ascii="Verdana" w:hAnsi="Verdana"/>
          <w:color w:val="000000"/>
          <w:sz w:val="20"/>
          <w:szCs w:val="20"/>
        </w:rPr>
        <w:t>открытый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текст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может быть восстановлен по </w:t>
      </w:r>
      <w:proofErr w:type="spellStart"/>
      <w:r>
        <w:rPr>
          <w:rFonts w:ascii="Verdana" w:hAnsi="Verdana"/>
          <w:color w:val="000000"/>
          <w:sz w:val="20"/>
          <w:szCs w:val="20"/>
        </w:rPr>
        <w:t>шифротексту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 при помощи процедуры извлечения корня. Однако меры противодействия также очевидны, — либо открытый ключ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>должен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быть достаточно большим, либо открытый текст не должен быть коротким. Выбор малого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обусловлен соображениями вычислительной эффективности </w:t>
      </w:r>
      <w:r>
        <w:rPr>
          <w:rFonts w:ascii="Verdana" w:hAnsi="Verdana"/>
          <w:color w:val="000000"/>
          <w:sz w:val="20"/>
          <w:szCs w:val="20"/>
        </w:rPr>
        <w:lastRenderedPageBreak/>
        <w:t>шифрования и проверки подписи. Таким образом, разумный подход заключается в искусственном наращивании коротких открытых текстов («набивки»).</w:t>
      </w:r>
    </w:p>
    <w:p w:rsidR="004C1FD6" w:rsidRDefault="004C1FD6" w:rsidP="004C1FD6">
      <w:pPr>
        <w:pStyle w:val="ae"/>
        <w:pBdr>
          <w:bottom w:val="single" w:sz="12" w:space="1" w:color="auto"/>
        </w:pBdr>
        <w:shd w:val="clear" w:color="auto" w:fill="FFFFFF"/>
        <w:ind w:firstLine="37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Для практической </w:t>
      </w:r>
      <w:proofErr w:type="spellStart"/>
      <w:r>
        <w:rPr>
          <w:rFonts w:ascii="Verdana" w:hAnsi="Verdana"/>
          <w:color w:val="000000"/>
          <w:sz w:val="20"/>
          <w:szCs w:val="20"/>
        </w:rPr>
        <w:t>криптостойкости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алгоритма RSA необходимо соблюдать еще ряд ограничений: секретный ключ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не должен быть слишком маленьким, числа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p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q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должны очень близко совпадать по порядку длины, числа (</w:t>
      </w:r>
      <w:r>
        <w:rPr>
          <w:rFonts w:ascii="Verdana" w:hAnsi="Verdana"/>
          <w:i/>
          <w:iCs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+1) и (</w:t>
      </w:r>
      <w:r>
        <w:rPr>
          <w:rFonts w:ascii="Verdana" w:hAnsi="Verdana"/>
          <w:i/>
          <w:iCs/>
          <w:color w:val="000000"/>
          <w:sz w:val="20"/>
          <w:szCs w:val="20"/>
        </w:rPr>
        <w:t>q</w:t>
      </w:r>
      <w:r>
        <w:rPr>
          <w:rFonts w:ascii="Verdana" w:hAnsi="Verdana"/>
          <w:color w:val="000000"/>
          <w:sz w:val="20"/>
          <w:szCs w:val="20"/>
        </w:rPr>
        <w:t xml:space="preserve">+1) должны содержать в своем разложении большие простые делители. Эти ограничения 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>учитывают ряд возможных атак на RSA, которые не рассмотрены в данном пособии.</w:t>
      </w:r>
    </w:p>
    <w:p w:rsidR="004C1FD6" w:rsidRPr="004C1FD6" w:rsidRDefault="004C1FD6" w:rsidP="004C1FD6">
      <w:pPr>
        <w:pStyle w:val="3"/>
        <w:shd w:val="clear" w:color="auto" w:fill="FFFFFF"/>
        <w:spacing w:before="150" w:after="150"/>
        <w:rPr>
          <w:rFonts w:ascii="Verdana" w:hAnsi="Verdana"/>
          <w:color w:val="4F81BD" w:themeColor="accent1"/>
          <w:sz w:val="27"/>
          <w:szCs w:val="27"/>
          <w:lang w:eastAsia="ru-RU"/>
        </w:rPr>
      </w:pPr>
      <w:r>
        <w:rPr>
          <w:rFonts w:ascii="Verdana" w:hAnsi="Verdana"/>
          <w:color w:val="4F81BD" w:themeColor="accent1"/>
        </w:rPr>
        <w:t>Достоинства и недостатки ассиметричного шифрования</w:t>
      </w:r>
      <w:r w:rsidRPr="004C1FD6">
        <w:rPr>
          <w:rFonts w:ascii="Verdana" w:hAnsi="Verdana"/>
          <w:color w:val="4F81BD" w:themeColor="accent1"/>
        </w:rPr>
        <w:t>.</w:t>
      </w:r>
    </w:p>
    <w:p w:rsidR="004C1FD6" w:rsidRDefault="004C1FD6" w:rsidP="004C1FD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8"/>
        </w:rPr>
      </w:pPr>
    </w:p>
    <w:p w:rsidR="004C1FD6" w:rsidRPr="009372BE" w:rsidRDefault="004C1FD6" w:rsidP="00937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9372BE">
        <w:rPr>
          <w:rFonts w:asciiTheme="minorHAnsi" w:hAnsiTheme="minorHAnsi" w:cstheme="minorHAnsi"/>
        </w:rPr>
        <w:t xml:space="preserve">Основной недостаток симметричной криптографии -распространение ключей. Особенно, если ключ- одноразовый, как </w:t>
      </w:r>
      <w:proofErr w:type="gramStart"/>
      <w:r w:rsidRPr="009372BE">
        <w:rPr>
          <w:rFonts w:asciiTheme="minorHAnsi" w:hAnsiTheme="minorHAnsi" w:cstheme="minorHAnsi"/>
        </w:rPr>
        <w:t>в  совершенных</w:t>
      </w:r>
      <w:proofErr w:type="gramEnd"/>
      <w:r w:rsidRPr="009372BE">
        <w:rPr>
          <w:rFonts w:asciiTheme="minorHAnsi" w:hAnsiTheme="minorHAnsi" w:cstheme="minorHAnsi"/>
        </w:rPr>
        <w:t xml:space="preserve"> </w:t>
      </w:r>
      <w:proofErr w:type="spellStart"/>
      <w:r w:rsidRPr="009372BE">
        <w:rPr>
          <w:rFonts w:asciiTheme="minorHAnsi" w:hAnsiTheme="minorHAnsi" w:cstheme="minorHAnsi"/>
        </w:rPr>
        <w:t>шифрах.В</w:t>
      </w:r>
      <w:proofErr w:type="spellEnd"/>
      <w:r w:rsidRPr="009372BE">
        <w:rPr>
          <w:rFonts w:asciiTheme="minorHAnsi" w:hAnsiTheme="minorHAnsi" w:cstheme="minorHAnsi"/>
        </w:rPr>
        <w:t xml:space="preserve"> идеале ключ надо менять после каждого сеанса </w:t>
      </w:r>
      <w:proofErr w:type="spellStart"/>
      <w:r w:rsidRPr="009372BE">
        <w:rPr>
          <w:rFonts w:asciiTheme="minorHAnsi" w:hAnsiTheme="minorHAnsi" w:cstheme="minorHAnsi"/>
        </w:rPr>
        <w:t>шифрования.При</w:t>
      </w:r>
      <w:proofErr w:type="spellEnd"/>
      <w:r w:rsidRPr="009372BE">
        <w:rPr>
          <w:rFonts w:asciiTheme="minorHAnsi" w:hAnsiTheme="minorHAnsi" w:cstheme="minorHAnsi"/>
        </w:rPr>
        <w:t xml:space="preserve"> этом распространение секретных ключей становится проблемой. </w:t>
      </w:r>
    </w:p>
    <w:p w:rsidR="004C1FD6" w:rsidRPr="009372BE" w:rsidRDefault="004C1FD6" w:rsidP="00937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9372BE">
        <w:rPr>
          <w:rFonts w:asciiTheme="minorHAnsi" w:hAnsiTheme="minorHAnsi" w:cstheme="minorHAnsi"/>
        </w:rPr>
        <w:t xml:space="preserve">Асимметричная криптография эту проблему решает за счет </w:t>
      </w:r>
      <w:proofErr w:type="gramStart"/>
      <w:r w:rsidRPr="009372BE">
        <w:rPr>
          <w:rFonts w:asciiTheme="minorHAnsi" w:hAnsiTheme="minorHAnsi" w:cstheme="minorHAnsi"/>
        </w:rPr>
        <w:t>того ,</w:t>
      </w:r>
      <w:proofErr w:type="gramEnd"/>
      <w:r w:rsidRPr="009372BE">
        <w:rPr>
          <w:rFonts w:asciiTheme="minorHAnsi" w:hAnsiTheme="minorHAnsi" w:cstheme="minorHAnsi"/>
        </w:rPr>
        <w:t xml:space="preserve"> что ключ фактически состоит из 2-х половинок - которые почему-то и называются в ней ключами. Одна из этих половинок называется секретным ключом, зато другая - </w:t>
      </w:r>
      <w:r w:rsidR="009372BE">
        <w:rPr>
          <w:rFonts w:asciiTheme="minorHAnsi" w:hAnsiTheme="minorHAnsi" w:cstheme="minorHAnsi"/>
        </w:rPr>
        <w:t>открыт</w:t>
      </w:r>
      <w:r w:rsidRPr="009372BE">
        <w:rPr>
          <w:rFonts w:asciiTheme="minorHAnsi" w:hAnsiTheme="minorHAnsi" w:cstheme="minorHAnsi"/>
        </w:rPr>
        <w:t>ый ключ.</w:t>
      </w:r>
    </w:p>
    <w:p w:rsidR="004C1FD6" w:rsidRPr="009372BE" w:rsidRDefault="004C1FD6" w:rsidP="00937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9372BE">
        <w:rPr>
          <w:rFonts w:asciiTheme="minorHAnsi" w:hAnsiTheme="minorHAnsi" w:cstheme="minorHAnsi"/>
        </w:rPr>
        <w:t>Это означает, что из знания открытого ключа злоумышленник НЕ может извле</w:t>
      </w:r>
      <w:r w:rsidR="009372BE">
        <w:rPr>
          <w:rFonts w:asciiTheme="minorHAnsi" w:hAnsiTheme="minorHAnsi" w:cstheme="minorHAnsi"/>
        </w:rPr>
        <w:t>чь МНОГО полезной информации. На</w:t>
      </w:r>
      <w:r w:rsidRPr="009372BE">
        <w:rPr>
          <w:rFonts w:asciiTheme="minorHAnsi" w:hAnsiTheme="minorHAnsi" w:cstheme="minorHAnsi"/>
        </w:rPr>
        <w:t xml:space="preserve"> самом деле частично знание открытого ключа дает нек</w:t>
      </w:r>
      <w:r w:rsidR="009372BE">
        <w:rPr>
          <w:rFonts w:asciiTheme="minorHAnsi" w:hAnsiTheme="minorHAnsi" w:cstheme="minorHAnsi"/>
        </w:rPr>
        <w:t>оторую</w:t>
      </w:r>
      <w:r w:rsidRPr="009372BE">
        <w:rPr>
          <w:rFonts w:asciiTheme="minorHAnsi" w:hAnsiTheme="minorHAnsi" w:cstheme="minorHAnsi"/>
        </w:rPr>
        <w:t xml:space="preserve"> информацию, НО СЛИШКОМ МАЛО, чтобы по ней можно бы</w:t>
      </w:r>
      <w:r w:rsidR="009372BE">
        <w:rPr>
          <w:rFonts w:asciiTheme="minorHAnsi" w:hAnsiTheme="minorHAnsi" w:cstheme="minorHAnsi"/>
        </w:rPr>
        <w:t>ло восстановить секретную часть</w:t>
      </w:r>
      <w:r w:rsidRPr="009372BE">
        <w:rPr>
          <w:rFonts w:asciiTheme="minorHAnsi" w:hAnsiTheme="minorHAnsi" w:cstheme="minorHAnsi"/>
        </w:rPr>
        <w:t>.</w:t>
      </w:r>
    </w:p>
    <w:p w:rsidR="004C1FD6" w:rsidRPr="009372BE" w:rsidRDefault="004C1FD6" w:rsidP="00937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proofErr w:type="gramStart"/>
      <w:r w:rsidRPr="009372BE">
        <w:rPr>
          <w:rFonts w:asciiTheme="minorHAnsi" w:hAnsiTheme="minorHAnsi" w:cstheme="minorHAnsi"/>
        </w:rPr>
        <w:t>Основных(</w:t>
      </w:r>
      <w:proofErr w:type="gramEnd"/>
      <w:r w:rsidRPr="009372BE">
        <w:rPr>
          <w:rFonts w:asciiTheme="minorHAnsi" w:hAnsiTheme="minorHAnsi" w:cstheme="minorHAnsi"/>
        </w:rPr>
        <w:t xml:space="preserve">популярных, широко известных) схем асимметричной криптографии немного  - </w:t>
      </w:r>
      <w:r w:rsidRPr="009372BE">
        <w:rPr>
          <w:rFonts w:asciiTheme="minorHAnsi" w:hAnsiTheme="minorHAnsi" w:cstheme="minorHAnsi"/>
          <w:lang w:val="en-US"/>
        </w:rPr>
        <w:t>RSA</w:t>
      </w:r>
      <w:r w:rsidRPr="009372BE">
        <w:rPr>
          <w:rFonts w:asciiTheme="minorHAnsi" w:hAnsiTheme="minorHAnsi" w:cstheme="minorHAnsi"/>
        </w:rPr>
        <w:t xml:space="preserve"> , Эль-</w:t>
      </w:r>
      <w:proofErr w:type="spellStart"/>
      <w:r w:rsidRPr="009372BE">
        <w:rPr>
          <w:rFonts w:asciiTheme="minorHAnsi" w:hAnsiTheme="minorHAnsi" w:cstheme="minorHAnsi"/>
        </w:rPr>
        <w:t>Гамаль</w:t>
      </w:r>
      <w:proofErr w:type="spellEnd"/>
      <w:r w:rsidRPr="009372BE">
        <w:rPr>
          <w:rFonts w:asciiTheme="minorHAnsi" w:hAnsiTheme="minorHAnsi" w:cstheme="minorHAnsi"/>
        </w:rPr>
        <w:t xml:space="preserve">. Каждая из них опирается на ТРУДНУЮ </w:t>
      </w:r>
      <w:proofErr w:type="spellStart"/>
      <w:r w:rsidRPr="009372BE">
        <w:rPr>
          <w:rFonts w:asciiTheme="minorHAnsi" w:hAnsiTheme="minorHAnsi" w:cstheme="minorHAnsi"/>
        </w:rPr>
        <w:t>матемаматическую</w:t>
      </w:r>
      <w:proofErr w:type="spellEnd"/>
      <w:r w:rsidRPr="009372BE">
        <w:rPr>
          <w:rFonts w:asciiTheme="minorHAnsi" w:hAnsiTheme="minorHAnsi" w:cstheme="minorHAnsi"/>
        </w:rPr>
        <w:t xml:space="preserve"> проблему.</w:t>
      </w:r>
      <w:r w:rsidRPr="009372BE">
        <w:rPr>
          <w:rFonts w:asciiTheme="minorHAnsi" w:hAnsiTheme="minorHAnsi" w:cstheme="minorHAnsi"/>
          <w:lang w:val="en-US"/>
        </w:rPr>
        <w:t>RSA</w:t>
      </w:r>
      <w:r w:rsidRPr="009372BE">
        <w:rPr>
          <w:rFonts w:asciiTheme="minorHAnsi" w:hAnsiTheme="minorHAnsi" w:cstheme="minorHAnsi"/>
        </w:rPr>
        <w:t xml:space="preserve"> - на то, что неизвестны алгоритмы практически достаточно быстрого разложения целых чисел на </w:t>
      </w:r>
      <w:proofErr w:type="spellStart"/>
      <w:r w:rsidRPr="009372BE">
        <w:rPr>
          <w:rFonts w:asciiTheme="minorHAnsi" w:hAnsiTheme="minorHAnsi" w:cstheme="minorHAnsi"/>
        </w:rPr>
        <w:t>множители.Эль-Гамаль</w:t>
      </w:r>
      <w:proofErr w:type="spellEnd"/>
      <w:r w:rsidRPr="009372BE">
        <w:rPr>
          <w:rFonts w:asciiTheme="minorHAnsi" w:hAnsiTheme="minorHAnsi" w:cstheme="minorHAnsi"/>
        </w:rPr>
        <w:t xml:space="preserve"> </w:t>
      </w:r>
      <w:r w:rsidR="009372BE" w:rsidRPr="009372BE">
        <w:rPr>
          <w:rFonts w:asciiTheme="minorHAnsi" w:hAnsiTheme="minorHAnsi" w:cstheme="minorHAnsi"/>
        </w:rPr>
        <w:t xml:space="preserve">- </w:t>
      </w:r>
      <w:proofErr w:type="gramStart"/>
      <w:r w:rsidR="009372BE" w:rsidRPr="009372BE">
        <w:rPr>
          <w:rFonts w:asciiTheme="minorHAnsi" w:hAnsiTheme="minorHAnsi" w:cstheme="minorHAnsi"/>
        </w:rPr>
        <w:t>на  задачу</w:t>
      </w:r>
      <w:proofErr w:type="gramEnd"/>
      <w:r w:rsidR="009372BE" w:rsidRPr="009372BE">
        <w:rPr>
          <w:rFonts w:asciiTheme="minorHAnsi" w:hAnsiTheme="minorHAnsi" w:cstheme="minorHAnsi"/>
        </w:rPr>
        <w:t xml:space="preserve"> нахождения так называемого</w:t>
      </w:r>
      <w:r w:rsidRPr="009372BE">
        <w:rPr>
          <w:rFonts w:asciiTheme="minorHAnsi" w:hAnsiTheme="minorHAnsi" w:cstheme="minorHAnsi"/>
        </w:rPr>
        <w:t xml:space="preserve"> </w:t>
      </w:r>
      <w:proofErr w:type="spellStart"/>
      <w:r w:rsidRPr="009372BE">
        <w:rPr>
          <w:rFonts w:asciiTheme="minorHAnsi" w:hAnsiTheme="minorHAnsi" w:cstheme="minorHAnsi"/>
        </w:rPr>
        <w:t>дикретного</w:t>
      </w:r>
      <w:proofErr w:type="spellEnd"/>
      <w:r w:rsidRPr="009372BE">
        <w:rPr>
          <w:rFonts w:asciiTheme="minorHAnsi" w:hAnsiTheme="minorHAnsi" w:cstheme="minorHAnsi"/>
        </w:rPr>
        <w:t xml:space="preserve"> логарифма. </w:t>
      </w:r>
    </w:p>
    <w:p w:rsidR="004C1FD6" w:rsidRPr="009372BE" w:rsidRDefault="004C1FD6" w:rsidP="00937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9372BE">
        <w:rPr>
          <w:rFonts w:asciiTheme="minorHAnsi" w:hAnsiTheme="minorHAnsi" w:cstheme="minorHAnsi"/>
          <w:bCs/>
        </w:rPr>
        <w:t xml:space="preserve">Основные достоинства </w:t>
      </w:r>
      <w:proofErr w:type="spellStart"/>
      <w:r w:rsidRPr="009372BE">
        <w:rPr>
          <w:rFonts w:asciiTheme="minorHAnsi" w:hAnsiTheme="minorHAnsi" w:cstheme="minorHAnsi"/>
        </w:rPr>
        <w:t>асимм</w:t>
      </w:r>
      <w:proofErr w:type="spellEnd"/>
      <w:r w:rsidRPr="009372BE">
        <w:rPr>
          <w:rFonts w:asciiTheme="minorHAnsi" w:hAnsiTheme="minorHAnsi" w:cstheme="minorHAnsi"/>
        </w:rPr>
        <w:t>. криптографии -</w:t>
      </w:r>
    </w:p>
    <w:p w:rsidR="004C1FD6" w:rsidRPr="009372BE" w:rsidRDefault="004C1FD6" w:rsidP="00937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9372BE">
        <w:rPr>
          <w:rFonts w:asciiTheme="minorHAnsi" w:hAnsiTheme="minorHAnsi" w:cstheme="minorHAnsi"/>
        </w:rPr>
        <w:t xml:space="preserve"> 1) легче распространять ключи </w:t>
      </w:r>
      <w:proofErr w:type="gramStart"/>
      <w:r w:rsidRPr="009372BE">
        <w:rPr>
          <w:rFonts w:asciiTheme="minorHAnsi" w:hAnsiTheme="minorHAnsi" w:cstheme="minorHAnsi"/>
        </w:rPr>
        <w:t>( больше</w:t>
      </w:r>
      <w:proofErr w:type="gramEnd"/>
      <w:r w:rsidRPr="009372BE">
        <w:rPr>
          <w:rFonts w:asciiTheme="minorHAnsi" w:hAnsiTheme="minorHAnsi" w:cstheme="minorHAnsi"/>
        </w:rPr>
        <w:t xml:space="preserve"> подходит для ГРАЖДАНСКОЙ криптографии )</w:t>
      </w:r>
    </w:p>
    <w:p w:rsidR="004C1FD6" w:rsidRPr="009372BE" w:rsidRDefault="004C1FD6" w:rsidP="00937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9372BE">
        <w:rPr>
          <w:rFonts w:asciiTheme="minorHAnsi" w:hAnsiTheme="minorHAnsi" w:cstheme="minorHAnsi"/>
        </w:rPr>
        <w:t xml:space="preserve"> 2) теоретически их сложнее взломать </w:t>
      </w:r>
      <w:proofErr w:type="gramStart"/>
      <w:r w:rsidRPr="009372BE">
        <w:rPr>
          <w:rFonts w:asciiTheme="minorHAnsi" w:hAnsiTheme="minorHAnsi" w:cstheme="minorHAnsi"/>
        </w:rPr>
        <w:t>( ЕСЛИ</w:t>
      </w:r>
      <w:proofErr w:type="gramEnd"/>
      <w:r w:rsidRPr="009372BE">
        <w:rPr>
          <w:rFonts w:asciiTheme="minorHAnsi" w:hAnsiTheme="minorHAnsi" w:cstheme="minorHAnsi"/>
        </w:rPr>
        <w:t xml:space="preserve"> АККУРАТНО соблюдены ВСЕ правила по работе с этими системами). Обычно для это требуется НОВЫЙ алгоритм или принципиально более быстрая реализация известного. </w:t>
      </w:r>
    </w:p>
    <w:p w:rsidR="004C1FD6" w:rsidRPr="009372BE" w:rsidRDefault="004C1FD6" w:rsidP="00937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9372BE">
        <w:rPr>
          <w:rFonts w:asciiTheme="minorHAnsi" w:hAnsiTheme="minorHAnsi" w:cstheme="minorHAnsi"/>
        </w:rPr>
        <w:t xml:space="preserve"> ЕСЛИ ПРАВИЛА НЕ СОБЛЮДЕНЫ - то </w:t>
      </w:r>
      <w:proofErr w:type="gramStart"/>
      <w:r w:rsidRPr="009372BE">
        <w:rPr>
          <w:rFonts w:asciiTheme="minorHAnsi" w:hAnsiTheme="minorHAnsi" w:cstheme="minorHAnsi"/>
        </w:rPr>
        <w:t>к сожалению</w:t>
      </w:r>
      <w:proofErr w:type="gramEnd"/>
      <w:r w:rsidRPr="009372BE">
        <w:rPr>
          <w:rFonts w:asciiTheme="minorHAnsi" w:hAnsiTheme="minorHAnsi" w:cstheme="minorHAnsi"/>
        </w:rPr>
        <w:t xml:space="preserve"> у злоумышленника ПОЯВЛЯЕТСЯ шанс. </w:t>
      </w:r>
    </w:p>
    <w:p w:rsidR="004C1FD6" w:rsidRPr="009372BE" w:rsidRDefault="004C1FD6" w:rsidP="00937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9372BE">
        <w:rPr>
          <w:rFonts w:asciiTheme="minorHAnsi" w:hAnsiTheme="minorHAnsi" w:cstheme="minorHAnsi"/>
          <w:bCs/>
        </w:rPr>
        <w:t xml:space="preserve"> </w:t>
      </w:r>
    </w:p>
    <w:p w:rsidR="004C1FD6" w:rsidRPr="009372BE" w:rsidRDefault="009372BE" w:rsidP="00937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 xml:space="preserve">Недостатки ассиметричного </w:t>
      </w:r>
      <w:proofErr w:type="gramStart"/>
      <w:r>
        <w:rPr>
          <w:rFonts w:asciiTheme="minorHAnsi" w:hAnsiTheme="minorHAnsi" w:cstheme="minorHAnsi"/>
          <w:bCs/>
        </w:rPr>
        <w:t>шифрования:</w:t>
      </w:r>
      <w:r w:rsidR="004C1FD6" w:rsidRPr="009372BE">
        <w:rPr>
          <w:rFonts w:asciiTheme="minorHAnsi" w:hAnsiTheme="minorHAnsi" w:cstheme="minorHAnsi"/>
        </w:rPr>
        <w:t>.</w:t>
      </w:r>
      <w:proofErr w:type="gramEnd"/>
      <w:r w:rsidR="004C1FD6" w:rsidRPr="009372BE">
        <w:rPr>
          <w:rFonts w:asciiTheme="minorHAnsi" w:hAnsiTheme="minorHAnsi" w:cstheme="minorHAnsi"/>
        </w:rPr>
        <w:t xml:space="preserve"> </w:t>
      </w:r>
    </w:p>
    <w:p w:rsidR="004C1FD6" w:rsidRPr="009372BE" w:rsidRDefault="004C1FD6" w:rsidP="00937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9372BE">
        <w:rPr>
          <w:rFonts w:asciiTheme="minorHAnsi" w:hAnsiTheme="minorHAnsi" w:cstheme="minorHAnsi"/>
        </w:rPr>
        <w:t xml:space="preserve"> 1) реализации </w:t>
      </w:r>
      <w:proofErr w:type="spellStart"/>
      <w:r w:rsidRPr="009372BE">
        <w:rPr>
          <w:rFonts w:asciiTheme="minorHAnsi" w:hAnsiTheme="minorHAnsi" w:cstheme="minorHAnsi"/>
        </w:rPr>
        <w:t>асимм</w:t>
      </w:r>
      <w:proofErr w:type="spellEnd"/>
      <w:r w:rsidRPr="009372BE">
        <w:rPr>
          <w:rFonts w:asciiTheme="minorHAnsi" w:hAnsiTheme="minorHAnsi" w:cstheme="minorHAnsi"/>
        </w:rPr>
        <w:t xml:space="preserve">. криптографии - существенно - на 2-4 порядка </w:t>
      </w:r>
      <w:proofErr w:type="spellStart"/>
      <w:r w:rsidRPr="009372BE">
        <w:rPr>
          <w:rFonts w:asciiTheme="minorHAnsi" w:hAnsiTheme="minorHAnsi" w:cstheme="minorHAnsi"/>
        </w:rPr>
        <w:t>медленее</w:t>
      </w:r>
      <w:proofErr w:type="spellEnd"/>
      <w:r w:rsidRPr="009372BE">
        <w:rPr>
          <w:rFonts w:asciiTheme="minorHAnsi" w:hAnsiTheme="minorHAnsi" w:cstheme="minorHAnsi"/>
        </w:rPr>
        <w:t xml:space="preserve">, чем </w:t>
      </w:r>
      <w:proofErr w:type="spellStart"/>
      <w:r w:rsidRPr="009372BE">
        <w:rPr>
          <w:rFonts w:asciiTheme="minorHAnsi" w:hAnsiTheme="minorHAnsi" w:cstheme="minorHAnsi"/>
        </w:rPr>
        <w:t>симм</w:t>
      </w:r>
      <w:proofErr w:type="spellEnd"/>
      <w:r w:rsidRPr="009372BE">
        <w:rPr>
          <w:rFonts w:asciiTheme="minorHAnsi" w:hAnsiTheme="minorHAnsi" w:cstheme="minorHAnsi"/>
        </w:rPr>
        <w:t xml:space="preserve">. </w:t>
      </w:r>
    </w:p>
    <w:p w:rsidR="004C1FD6" w:rsidRPr="009372BE" w:rsidRDefault="004C1FD6" w:rsidP="00937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9372BE">
        <w:rPr>
          <w:rFonts w:asciiTheme="minorHAnsi" w:hAnsiTheme="minorHAnsi" w:cstheme="minorHAnsi"/>
        </w:rPr>
        <w:t xml:space="preserve"> 2) алгоритмы понимаются с большим трудом </w:t>
      </w:r>
      <w:proofErr w:type="gramStart"/>
      <w:r w:rsidRPr="009372BE">
        <w:rPr>
          <w:rFonts w:asciiTheme="minorHAnsi" w:hAnsiTheme="minorHAnsi" w:cstheme="minorHAnsi"/>
        </w:rPr>
        <w:t>( надо</w:t>
      </w:r>
      <w:proofErr w:type="gramEnd"/>
      <w:r w:rsidRPr="009372BE">
        <w:rPr>
          <w:rFonts w:asciiTheme="minorHAnsi" w:hAnsiTheme="minorHAnsi" w:cstheme="minorHAnsi"/>
        </w:rPr>
        <w:t xml:space="preserve"> знать </w:t>
      </w:r>
      <w:proofErr w:type="spellStart"/>
      <w:r w:rsidRPr="009372BE">
        <w:rPr>
          <w:rFonts w:asciiTheme="minorHAnsi" w:hAnsiTheme="minorHAnsi" w:cstheme="minorHAnsi"/>
        </w:rPr>
        <w:t>дискр</w:t>
      </w:r>
      <w:proofErr w:type="spellEnd"/>
      <w:r w:rsidRPr="009372BE">
        <w:rPr>
          <w:rFonts w:asciiTheme="minorHAnsi" w:hAnsiTheme="minorHAnsi" w:cstheme="minorHAnsi"/>
        </w:rPr>
        <w:t>. математику - операции по модулю, поля Галуа, и т.п.)</w:t>
      </w:r>
    </w:p>
    <w:p w:rsidR="004C1FD6" w:rsidRPr="009372BE" w:rsidRDefault="004C1FD6" w:rsidP="00937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9372BE">
        <w:rPr>
          <w:rFonts w:asciiTheme="minorHAnsi" w:hAnsiTheme="minorHAnsi" w:cstheme="minorHAnsi"/>
        </w:rPr>
        <w:t xml:space="preserve"> 3) это молодая отрасль криптографии.</w:t>
      </w:r>
    </w:p>
    <w:p w:rsidR="004C1FD6" w:rsidRPr="009372BE" w:rsidRDefault="004C1FD6" w:rsidP="00937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9372BE">
        <w:rPr>
          <w:rFonts w:asciiTheme="minorHAnsi" w:hAnsiTheme="minorHAnsi" w:cstheme="minorHAnsi"/>
        </w:rPr>
        <w:t xml:space="preserve"> 4) алгоритмы требуется АККУРАТНО реализовывать </w:t>
      </w:r>
      <w:proofErr w:type="gramStart"/>
      <w:r w:rsidRPr="009372BE">
        <w:rPr>
          <w:rFonts w:asciiTheme="minorHAnsi" w:hAnsiTheme="minorHAnsi" w:cstheme="minorHAnsi"/>
        </w:rPr>
        <w:t>( см.</w:t>
      </w:r>
      <w:proofErr w:type="gramEnd"/>
      <w:r w:rsidRPr="009372BE">
        <w:rPr>
          <w:rFonts w:asciiTheme="minorHAnsi" w:hAnsiTheme="minorHAnsi" w:cstheme="minorHAnsi"/>
        </w:rPr>
        <w:t xml:space="preserve"> </w:t>
      </w:r>
      <w:proofErr w:type="spellStart"/>
      <w:r w:rsidRPr="009372BE">
        <w:rPr>
          <w:rFonts w:asciiTheme="minorHAnsi" w:hAnsiTheme="minorHAnsi" w:cstheme="minorHAnsi"/>
        </w:rPr>
        <w:t>Шнаера</w:t>
      </w:r>
      <w:proofErr w:type="spellEnd"/>
      <w:r w:rsidRPr="009372BE">
        <w:rPr>
          <w:rFonts w:asciiTheme="minorHAnsi" w:hAnsiTheme="minorHAnsi" w:cstheme="minorHAnsi"/>
        </w:rPr>
        <w:t>.)</w:t>
      </w:r>
    </w:p>
    <w:p w:rsidR="004C1FD6" w:rsidRPr="009372BE" w:rsidRDefault="004C1FD6" w:rsidP="00937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9372BE">
        <w:rPr>
          <w:rFonts w:asciiTheme="minorHAnsi" w:hAnsiTheme="minorHAnsi" w:cstheme="minorHAnsi"/>
        </w:rPr>
        <w:t xml:space="preserve">Ввиду всего вышеперечисленного обычно </w:t>
      </w:r>
      <w:proofErr w:type="spellStart"/>
      <w:r w:rsidRPr="009372BE">
        <w:rPr>
          <w:rFonts w:asciiTheme="minorHAnsi" w:hAnsiTheme="minorHAnsi" w:cstheme="minorHAnsi"/>
        </w:rPr>
        <w:t>асимм</w:t>
      </w:r>
      <w:proofErr w:type="spellEnd"/>
      <w:r w:rsidRPr="009372BE">
        <w:rPr>
          <w:rFonts w:asciiTheme="minorHAnsi" w:hAnsiTheme="minorHAnsi" w:cstheme="minorHAnsi"/>
        </w:rPr>
        <w:t xml:space="preserve">. криптографию используют ВМЕСТЕ с </w:t>
      </w:r>
      <w:proofErr w:type="spellStart"/>
      <w:r w:rsidRPr="009372BE">
        <w:rPr>
          <w:rFonts w:asciiTheme="minorHAnsi" w:hAnsiTheme="minorHAnsi" w:cstheme="minorHAnsi"/>
        </w:rPr>
        <w:t>симм</w:t>
      </w:r>
      <w:proofErr w:type="spellEnd"/>
      <w:r w:rsidRPr="009372BE">
        <w:rPr>
          <w:rFonts w:asciiTheme="minorHAnsi" w:hAnsiTheme="minorHAnsi" w:cstheme="minorHAnsi"/>
        </w:rPr>
        <w:t xml:space="preserve">. крипт. - фактически по гибридной схеме. </w:t>
      </w:r>
      <w:proofErr w:type="gramStart"/>
      <w:r w:rsidRPr="009372BE">
        <w:rPr>
          <w:rFonts w:asciiTheme="minorHAnsi" w:hAnsiTheme="minorHAnsi" w:cstheme="minorHAnsi"/>
        </w:rPr>
        <w:t>Наприм</w:t>
      </w:r>
      <w:r w:rsidR="009372BE">
        <w:rPr>
          <w:rFonts w:asciiTheme="minorHAnsi" w:hAnsiTheme="minorHAnsi" w:cstheme="minorHAnsi"/>
        </w:rPr>
        <w:t>е</w:t>
      </w:r>
      <w:r w:rsidRPr="009372BE">
        <w:rPr>
          <w:rFonts w:asciiTheme="minorHAnsi" w:hAnsiTheme="minorHAnsi" w:cstheme="minorHAnsi"/>
        </w:rPr>
        <w:t>р</w:t>
      </w:r>
      <w:proofErr w:type="gramEnd"/>
      <w:r w:rsidRPr="009372BE">
        <w:rPr>
          <w:rFonts w:asciiTheme="minorHAnsi" w:hAnsiTheme="minorHAnsi" w:cstheme="minorHAnsi"/>
        </w:rPr>
        <w:t xml:space="preserve"> как в </w:t>
      </w:r>
      <w:r w:rsidRPr="009372BE">
        <w:rPr>
          <w:rFonts w:asciiTheme="minorHAnsi" w:hAnsiTheme="minorHAnsi" w:cstheme="minorHAnsi"/>
          <w:lang w:val="en-US"/>
        </w:rPr>
        <w:t>PGP</w:t>
      </w:r>
      <w:r w:rsidRPr="009372BE">
        <w:rPr>
          <w:rFonts w:asciiTheme="minorHAnsi" w:hAnsiTheme="minorHAnsi" w:cstheme="minorHAnsi"/>
        </w:rPr>
        <w:t xml:space="preserve"> - </w:t>
      </w:r>
      <w:proofErr w:type="spellStart"/>
      <w:r w:rsidRPr="009372BE">
        <w:rPr>
          <w:rFonts w:asciiTheme="minorHAnsi" w:hAnsiTheme="minorHAnsi" w:cstheme="minorHAnsi"/>
        </w:rPr>
        <w:t>асимм</w:t>
      </w:r>
      <w:proofErr w:type="spellEnd"/>
      <w:r w:rsidRPr="009372BE">
        <w:rPr>
          <w:rFonts w:asciiTheme="minorHAnsi" w:hAnsiTheme="minorHAnsi" w:cstheme="minorHAnsi"/>
        </w:rPr>
        <w:t xml:space="preserve">. шифрует ключи для </w:t>
      </w:r>
      <w:proofErr w:type="spellStart"/>
      <w:r w:rsidRPr="009372BE">
        <w:rPr>
          <w:rFonts w:asciiTheme="minorHAnsi" w:hAnsiTheme="minorHAnsi" w:cstheme="minorHAnsi"/>
        </w:rPr>
        <w:t>симм</w:t>
      </w:r>
      <w:proofErr w:type="spellEnd"/>
      <w:r w:rsidRPr="009372BE">
        <w:rPr>
          <w:rFonts w:asciiTheme="minorHAnsi" w:hAnsiTheme="minorHAnsi" w:cstheme="minorHAnsi"/>
        </w:rPr>
        <w:t xml:space="preserve">. криптографии. тем самым пытаются совместить </w:t>
      </w:r>
      <w:r w:rsidR="009372BE" w:rsidRPr="009372BE">
        <w:rPr>
          <w:rFonts w:asciiTheme="minorHAnsi" w:hAnsiTheme="minorHAnsi" w:cstheme="minorHAnsi"/>
        </w:rPr>
        <w:t>плюсы</w:t>
      </w:r>
      <w:r w:rsidRPr="009372BE">
        <w:rPr>
          <w:rFonts w:asciiTheme="minorHAnsi" w:hAnsiTheme="minorHAnsi" w:cstheme="minorHAnsi"/>
        </w:rPr>
        <w:t xml:space="preserve"> обоих схем</w:t>
      </w:r>
      <w:r w:rsidR="009372BE" w:rsidRPr="009372BE">
        <w:rPr>
          <w:rFonts w:asciiTheme="minorHAnsi" w:hAnsiTheme="minorHAnsi" w:cstheme="minorHAnsi"/>
        </w:rPr>
        <w:t xml:space="preserve"> и хоть частично нивелировать минусы</w:t>
      </w:r>
      <w:r w:rsidRPr="009372BE">
        <w:rPr>
          <w:rFonts w:asciiTheme="minorHAnsi" w:hAnsiTheme="minorHAnsi" w:cstheme="minorHAnsi"/>
        </w:rPr>
        <w:t xml:space="preserve">. </w:t>
      </w:r>
    </w:p>
    <w:p w:rsidR="004C1FD6" w:rsidRDefault="004C1FD6" w:rsidP="00987345"/>
    <w:p w:rsidR="00CE720B" w:rsidRDefault="009C66CC" w:rsidP="009C66CC">
      <w:pPr>
        <w:pStyle w:val="1"/>
      </w:pPr>
      <w:r>
        <w:t>Практические задания</w:t>
      </w:r>
    </w:p>
    <w:p w:rsidR="00563647" w:rsidRDefault="00563647" w:rsidP="00563647">
      <w:pPr>
        <w:pStyle w:val="a9"/>
        <w:numPr>
          <w:ilvl w:val="0"/>
          <w:numId w:val="44"/>
        </w:numPr>
      </w:pPr>
      <w:r>
        <w:t>Установить</w:t>
      </w:r>
      <w:r w:rsidR="004C1FD6">
        <w:t xml:space="preserve"> (или </w:t>
      </w:r>
      <w:proofErr w:type="gramStart"/>
      <w:r w:rsidR="004C1FD6">
        <w:t>запрограммировать)  программу</w:t>
      </w:r>
      <w:proofErr w:type="gramEnd"/>
      <w:r w:rsidR="004C1FD6">
        <w:t>, реализующую ассиметричное шифрование.</w:t>
      </w:r>
    </w:p>
    <w:p w:rsidR="00563647" w:rsidRDefault="00563647" w:rsidP="00563647">
      <w:pPr>
        <w:pStyle w:val="a9"/>
        <w:numPr>
          <w:ilvl w:val="0"/>
          <w:numId w:val="44"/>
        </w:numPr>
      </w:pPr>
      <w:r>
        <w:t>Практически</w:t>
      </w:r>
      <w:r w:rsidR="004C1FD6">
        <w:t xml:space="preserve"> осуществить кодирование и раскодирование</w:t>
      </w:r>
      <w:r>
        <w:t>.</w:t>
      </w:r>
    </w:p>
    <w:p w:rsidR="00563647" w:rsidRPr="00563647" w:rsidRDefault="00563647" w:rsidP="00563647">
      <w:pPr>
        <w:pStyle w:val="a9"/>
        <w:numPr>
          <w:ilvl w:val="0"/>
          <w:numId w:val="44"/>
        </w:numPr>
      </w:pPr>
      <w:r>
        <w:lastRenderedPageBreak/>
        <w:t>Сделать выводы. Оформить лабораторную работу.</w:t>
      </w:r>
    </w:p>
    <w:p w:rsidR="00684EF6" w:rsidRDefault="00563647" w:rsidP="00684EF6">
      <w:pPr>
        <w:pStyle w:val="3"/>
      </w:pPr>
      <w:r>
        <w:t>Пример выполнения практической части</w:t>
      </w:r>
    </w:p>
    <w:p w:rsidR="00373D22" w:rsidRPr="005D12DE" w:rsidRDefault="005D12DE" w:rsidP="00563647">
      <w:pPr>
        <w:rPr>
          <w:iCs/>
        </w:rPr>
      </w:pPr>
      <w:r>
        <w:rPr>
          <w:iCs/>
        </w:rPr>
        <w:t xml:space="preserve">Предполагается использование </w:t>
      </w:r>
      <w:r>
        <w:rPr>
          <w:iCs/>
          <w:lang w:val="en-US"/>
        </w:rPr>
        <w:t>PGP</w:t>
      </w:r>
      <w:r w:rsidRPr="005D12DE">
        <w:rPr>
          <w:iCs/>
        </w:rPr>
        <w:t xml:space="preserve"> </w:t>
      </w:r>
      <w:r>
        <w:rPr>
          <w:iCs/>
        </w:rPr>
        <w:t>или другой программы на её основе.</w:t>
      </w:r>
    </w:p>
    <w:p w:rsidR="00373D22" w:rsidRPr="004C1FD6" w:rsidRDefault="005D12DE" w:rsidP="00563647">
      <w:pPr>
        <w:rPr>
          <w:iCs/>
        </w:rPr>
      </w:pPr>
      <w:r>
        <w:rPr>
          <w:noProof/>
          <w:lang w:eastAsia="ru-RU"/>
        </w:rPr>
        <w:drawing>
          <wp:inline distT="0" distB="0" distL="0" distR="0">
            <wp:extent cx="5940425" cy="3251514"/>
            <wp:effectExtent l="0" t="0" r="3175" b="6350"/>
            <wp:docPr id="1" name="Рисунок 1" descr="Картинки по запросу pgp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pgp deskto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22" w:rsidRPr="004C1FD6" w:rsidRDefault="005D12DE" w:rsidP="00373D22">
      <w:pPr>
        <w:jc w:val="center"/>
        <w:rPr>
          <w:iCs/>
        </w:rPr>
      </w:pPr>
      <w:r>
        <w:rPr>
          <w:iCs/>
        </w:rPr>
        <w:t xml:space="preserve">Использование </w:t>
      </w:r>
      <w:r>
        <w:rPr>
          <w:iCs/>
          <w:lang w:val="en-US"/>
        </w:rPr>
        <w:t>PGP</w:t>
      </w:r>
      <w:r w:rsidRPr="004C1FD6">
        <w:rPr>
          <w:iCs/>
        </w:rPr>
        <w:t xml:space="preserve"> </w:t>
      </w:r>
      <w:r>
        <w:rPr>
          <w:iCs/>
          <w:lang w:val="en-US"/>
        </w:rPr>
        <w:t>Desktop</w:t>
      </w:r>
    </w:p>
    <w:p w:rsidR="00373D22" w:rsidRDefault="005D12DE" w:rsidP="00563647">
      <w:pPr>
        <w:rPr>
          <w:iCs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990983"/>
            <wp:effectExtent l="0" t="0" r="3175" b="9525"/>
            <wp:docPr id="2" name="Рисунок 2" descr="Картинки по запросу kleopatra pg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kleopatra pg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22" w:rsidRPr="004C1FD6" w:rsidRDefault="005D12DE" w:rsidP="00373D22">
      <w:pPr>
        <w:jc w:val="center"/>
        <w:rPr>
          <w:iCs/>
        </w:rPr>
      </w:pPr>
      <w:r>
        <w:rPr>
          <w:iCs/>
        </w:rPr>
        <w:t xml:space="preserve">Использование </w:t>
      </w:r>
      <w:proofErr w:type="spellStart"/>
      <w:r>
        <w:rPr>
          <w:iCs/>
          <w:lang w:val="en-US"/>
        </w:rPr>
        <w:t>Kleopatra</w:t>
      </w:r>
      <w:proofErr w:type="spellEnd"/>
    </w:p>
    <w:p w:rsidR="003F4047" w:rsidRDefault="003F4047" w:rsidP="003F4047">
      <w:pPr>
        <w:pStyle w:val="1"/>
      </w:pPr>
      <w:r>
        <w:t>Контрольные вопросы</w:t>
      </w:r>
    </w:p>
    <w:p w:rsidR="005D12DE" w:rsidRDefault="005D12DE" w:rsidP="005D12DE">
      <w:r>
        <w:t>1. Определение асимметричного шифрования и его отличия от симметричного</w:t>
      </w:r>
    </w:p>
    <w:p w:rsidR="005D12DE" w:rsidRDefault="005D12DE" w:rsidP="005D12DE">
      <w:r>
        <w:t xml:space="preserve">2. Схема шифрования с открытым ключом </w:t>
      </w:r>
    </w:p>
    <w:p w:rsidR="005D12DE" w:rsidRDefault="005D12DE" w:rsidP="005D12DE">
      <w:r>
        <w:t>3.</w:t>
      </w:r>
      <w:r>
        <w:t xml:space="preserve"> </w:t>
      </w:r>
      <w:r>
        <w:t>Преимущества и недостатки по отношению к симметричным</w:t>
      </w:r>
    </w:p>
    <w:p w:rsidR="005D12DE" w:rsidRPr="005D12DE" w:rsidRDefault="005D12DE" w:rsidP="005D12DE">
      <w:pPr>
        <w:rPr>
          <w:lang w:val="en-US"/>
        </w:rPr>
      </w:pPr>
      <w:r>
        <w:t xml:space="preserve">4. Как работает алгоритм </w:t>
      </w:r>
      <w:r>
        <w:rPr>
          <w:lang w:val="en-US"/>
        </w:rPr>
        <w:t>RSA.</w:t>
      </w:r>
    </w:p>
    <w:p w:rsidR="005D12DE" w:rsidRPr="005D12DE" w:rsidRDefault="005D12DE" w:rsidP="005D12DE"/>
    <w:p w:rsidR="00563647" w:rsidRPr="00563647" w:rsidRDefault="00563647" w:rsidP="00563647">
      <w:pPr>
        <w:rPr>
          <w:rFonts w:ascii="Cambria Math" w:hAnsi="Cambria Math"/>
          <w:b/>
          <w:sz w:val="32"/>
          <w:szCs w:val="32"/>
        </w:rPr>
      </w:pPr>
      <w:r w:rsidRPr="00563647">
        <w:rPr>
          <w:rFonts w:ascii="Cambria Math" w:hAnsi="Cambria Math"/>
          <w:b/>
          <w:sz w:val="32"/>
          <w:szCs w:val="32"/>
        </w:rPr>
        <w:t xml:space="preserve">Литература. </w:t>
      </w:r>
    </w:p>
    <w:p w:rsidR="00563647" w:rsidRPr="00563647" w:rsidRDefault="00563647" w:rsidP="00563647">
      <w:pPr>
        <w:rPr>
          <w:iCs/>
        </w:rPr>
      </w:pPr>
      <w:r w:rsidRPr="00563647">
        <w:rPr>
          <w:iCs/>
        </w:rPr>
        <w:t xml:space="preserve">1. Скляров. Хакерские фишки. </w:t>
      </w:r>
    </w:p>
    <w:p w:rsidR="00563647" w:rsidRPr="00563647" w:rsidRDefault="00563647" w:rsidP="00563647">
      <w:pPr>
        <w:rPr>
          <w:iCs/>
        </w:rPr>
      </w:pPr>
      <w:r w:rsidRPr="00563647">
        <w:rPr>
          <w:iCs/>
        </w:rPr>
        <w:t>2.  Xaker.ru</w:t>
      </w:r>
    </w:p>
    <w:p w:rsidR="00563647" w:rsidRPr="00563647" w:rsidRDefault="00563647" w:rsidP="00563647">
      <w:pPr>
        <w:rPr>
          <w:iCs/>
        </w:rPr>
      </w:pPr>
      <w:r w:rsidRPr="00563647">
        <w:rPr>
          <w:iCs/>
        </w:rPr>
        <w:t>3. Алферов, Зубов, Кузьмин, Черемушкин. Основы криптографии.2-е изд.М.Гелиос.2002 г.</w:t>
      </w:r>
    </w:p>
    <w:p w:rsidR="00563647" w:rsidRDefault="00563647" w:rsidP="00563647">
      <w:r w:rsidRPr="00563647">
        <w:rPr>
          <w:iCs/>
        </w:rPr>
        <w:t>4. Википедия</w:t>
      </w:r>
      <w:r w:rsidRPr="00563647">
        <w:t>.</w:t>
      </w:r>
    </w:p>
    <w:p w:rsidR="003F4047" w:rsidRPr="003F4047" w:rsidRDefault="005D12DE" w:rsidP="003F4047">
      <w:r>
        <w:t xml:space="preserve">5.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Д. Н.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Лясин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С. Г. Саньков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5D12DE">
        <w:t>Методы и средства защиты компьютерной информации</w:t>
      </w:r>
      <w:r>
        <w:t>.</w:t>
      </w:r>
    </w:p>
    <w:sectPr w:rsidR="003F4047" w:rsidRPr="003F4047" w:rsidSect="00901AC9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C12" w:rsidRDefault="00362C12" w:rsidP="008B40CC">
      <w:pPr>
        <w:spacing w:after="0" w:line="240" w:lineRule="auto"/>
      </w:pPr>
      <w:r>
        <w:separator/>
      </w:r>
    </w:p>
  </w:endnote>
  <w:endnote w:type="continuationSeparator" w:id="0">
    <w:p w:rsidR="00362C12" w:rsidRDefault="00362C12" w:rsidP="008B4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95766"/>
      <w:docPartObj>
        <w:docPartGallery w:val="Page Numbers (Bottom of Page)"/>
        <w:docPartUnique/>
      </w:docPartObj>
    </w:sdtPr>
    <w:sdtEndPr/>
    <w:sdtContent>
      <w:p w:rsidR="00C947E8" w:rsidRDefault="00C947E8">
        <w:pPr>
          <w:pStyle w:val="ac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72B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947E8" w:rsidRDefault="00C947E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C12" w:rsidRDefault="00362C12" w:rsidP="008B40CC">
      <w:pPr>
        <w:spacing w:after="0" w:line="240" w:lineRule="auto"/>
      </w:pPr>
      <w:r>
        <w:separator/>
      </w:r>
    </w:p>
  </w:footnote>
  <w:footnote w:type="continuationSeparator" w:id="0">
    <w:p w:rsidR="00362C12" w:rsidRDefault="00362C12" w:rsidP="008B4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7E8" w:rsidRPr="00E33CFA" w:rsidRDefault="00C947E8">
    <w:pPr>
      <w:pStyle w:val="aa"/>
      <w:tabs>
        <w:tab w:val="left" w:pos="2580"/>
        <w:tab w:val="left" w:pos="2985"/>
      </w:tabs>
      <w:spacing w:after="120" w:line="276" w:lineRule="auto"/>
      <w:jc w:val="right"/>
      <w:rPr>
        <w:rFonts w:ascii="Times New Roman" w:hAnsi="Times New Roman"/>
        <w:bCs/>
        <w:sz w:val="18"/>
        <w:szCs w:val="18"/>
      </w:rPr>
    </w:pPr>
    <w:r w:rsidRPr="00E33CFA">
      <w:rPr>
        <w:rFonts w:ascii="Times New Roman" w:eastAsiaTheme="majorEastAsia" w:hAnsi="Times New Roman"/>
        <w:sz w:val="18"/>
        <w:szCs w:val="18"/>
      </w:rPr>
      <w:t>Волгоградский государственный университет</w:t>
    </w:r>
    <w:r w:rsidRPr="00E33CFA">
      <w:rPr>
        <w:rFonts w:ascii="Times New Roman" w:hAnsi="Times New Roman"/>
        <w:bCs/>
        <w:sz w:val="18"/>
        <w:szCs w:val="18"/>
      </w:rPr>
      <w:t>. Кафедра информационных систем и компьютерного моделирования</w:t>
    </w:r>
    <w:sdt>
      <w:sdtPr>
        <w:rPr>
          <w:rFonts w:ascii="Times New Roman" w:hAnsi="Times New Roman"/>
          <w:bCs/>
          <w:sz w:val="18"/>
          <w:szCs w:val="18"/>
        </w:rPr>
        <w:alias w:val="Заголовок"/>
        <w:id w:val="77887899"/>
        <w:placeholder>
          <w:docPart w:val="E7D0AC03203B4D13AAA182CD005A143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E33CFA">
          <w:rPr>
            <w:rFonts w:ascii="Times New Roman" w:hAnsi="Times New Roman"/>
            <w:bCs/>
            <w:sz w:val="18"/>
            <w:szCs w:val="18"/>
          </w:rPr>
          <w:t>.</w:t>
        </w:r>
      </w:sdtContent>
    </w:sdt>
  </w:p>
  <w:sdt>
    <w:sdtPr>
      <w:rPr>
        <w:color w:val="4F81BD" w:themeColor="accent1"/>
      </w:rPr>
      <w:alias w:val="Подзаголовок"/>
      <w:id w:val="77887903"/>
      <w:placeholder>
        <w:docPart w:val="3BB395296AE343BDABD4761C63473628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C947E8" w:rsidRDefault="00C947E8">
        <w:pPr>
          <w:pStyle w:val="aa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 w:rsidRPr="002F3053">
          <w:rPr>
            <w:color w:val="4F81BD" w:themeColor="accent1"/>
          </w:rPr>
          <w:t xml:space="preserve">Защита информации. Лабораторная работа №1. Восстановление паролей в </w:t>
        </w:r>
        <w:proofErr w:type="spellStart"/>
        <w:r w:rsidRPr="002F3053">
          <w:rPr>
            <w:color w:val="4F81BD" w:themeColor="accent1"/>
          </w:rPr>
          <w:t>Windows</w:t>
        </w:r>
        <w:proofErr w:type="spellEnd"/>
        <w:r w:rsidRPr="002F3053">
          <w:rPr>
            <w:color w:val="4F81BD" w:themeColor="accent1"/>
          </w:rPr>
          <w:t>.</w:t>
        </w:r>
      </w:p>
    </w:sdtContent>
  </w:sdt>
  <w:sdt>
    <w:sdtPr>
      <w:rPr>
        <w:color w:val="808080" w:themeColor="text1" w:themeTint="7F"/>
      </w:rPr>
      <w:alias w:val="Автор"/>
      <w:id w:val="77887908"/>
      <w:placeholder>
        <w:docPart w:val="E3D8AAE0AAB940C0A8927AA12E5BB71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C947E8" w:rsidRDefault="00C947E8">
        <w:pPr>
          <w:pStyle w:val="aa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 xml:space="preserve">ст. преп. В.В. </w:t>
        </w:r>
        <w:proofErr w:type="spellStart"/>
        <w:r>
          <w:rPr>
            <w:color w:val="808080" w:themeColor="text1" w:themeTint="7F"/>
          </w:rPr>
          <w:t>Бумагин</w:t>
        </w:r>
        <w:proofErr w:type="spellEnd"/>
        <w:r>
          <w:rPr>
            <w:color w:val="808080" w:themeColor="text1" w:themeTint="7F"/>
          </w:rPr>
          <w:t>, асс. А.С. Астахов</w:t>
        </w:r>
      </w:p>
    </w:sdtContent>
  </w:sdt>
  <w:p w:rsidR="00C947E8" w:rsidRDefault="00C947E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3A48"/>
    <w:multiLevelType w:val="hybridMultilevel"/>
    <w:tmpl w:val="558C5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DFC"/>
    <w:multiLevelType w:val="hybridMultilevel"/>
    <w:tmpl w:val="F0301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D63ED"/>
    <w:multiLevelType w:val="hybridMultilevel"/>
    <w:tmpl w:val="7FB48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D3475"/>
    <w:multiLevelType w:val="hybridMultilevel"/>
    <w:tmpl w:val="4CDAA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65B1E"/>
    <w:multiLevelType w:val="hybridMultilevel"/>
    <w:tmpl w:val="BBD45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22187"/>
    <w:multiLevelType w:val="hybridMultilevel"/>
    <w:tmpl w:val="04D23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97579"/>
    <w:multiLevelType w:val="hybridMultilevel"/>
    <w:tmpl w:val="D4D0B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B7E0B"/>
    <w:multiLevelType w:val="hybridMultilevel"/>
    <w:tmpl w:val="750A9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76F18"/>
    <w:multiLevelType w:val="hybridMultilevel"/>
    <w:tmpl w:val="7900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5242C"/>
    <w:multiLevelType w:val="hybridMultilevel"/>
    <w:tmpl w:val="4F8E7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D3055"/>
    <w:multiLevelType w:val="hybridMultilevel"/>
    <w:tmpl w:val="F22C1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65778"/>
    <w:multiLevelType w:val="hybridMultilevel"/>
    <w:tmpl w:val="D44E6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D7D24"/>
    <w:multiLevelType w:val="hybridMultilevel"/>
    <w:tmpl w:val="34A64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55A6F"/>
    <w:multiLevelType w:val="hybridMultilevel"/>
    <w:tmpl w:val="4BDA6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621AE"/>
    <w:multiLevelType w:val="hybridMultilevel"/>
    <w:tmpl w:val="AABA5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583C47"/>
    <w:multiLevelType w:val="hybridMultilevel"/>
    <w:tmpl w:val="6FD6F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324FF"/>
    <w:multiLevelType w:val="multilevel"/>
    <w:tmpl w:val="E30C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1A28F0"/>
    <w:multiLevelType w:val="hybridMultilevel"/>
    <w:tmpl w:val="FE6E5F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C4C1E6D"/>
    <w:multiLevelType w:val="multilevel"/>
    <w:tmpl w:val="E4AA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675074"/>
    <w:multiLevelType w:val="hybridMultilevel"/>
    <w:tmpl w:val="6ED68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E73D4A"/>
    <w:multiLevelType w:val="hybridMultilevel"/>
    <w:tmpl w:val="FE6E5F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2CE42B3"/>
    <w:multiLevelType w:val="hybridMultilevel"/>
    <w:tmpl w:val="29B0C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E71866"/>
    <w:multiLevelType w:val="hybridMultilevel"/>
    <w:tmpl w:val="60AC4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003CDF"/>
    <w:multiLevelType w:val="hybridMultilevel"/>
    <w:tmpl w:val="0FEE7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A7219"/>
    <w:multiLevelType w:val="hybridMultilevel"/>
    <w:tmpl w:val="403A5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972C9D"/>
    <w:multiLevelType w:val="multilevel"/>
    <w:tmpl w:val="6458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74409E"/>
    <w:multiLevelType w:val="hybridMultilevel"/>
    <w:tmpl w:val="42E82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E7E76"/>
    <w:multiLevelType w:val="hybridMultilevel"/>
    <w:tmpl w:val="4EE2C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5627EA"/>
    <w:multiLevelType w:val="hybridMultilevel"/>
    <w:tmpl w:val="D4E87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03277B"/>
    <w:multiLevelType w:val="hybridMultilevel"/>
    <w:tmpl w:val="AE382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48079F"/>
    <w:multiLevelType w:val="hybridMultilevel"/>
    <w:tmpl w:val="FC18D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00763F"/>
    <w:multiLevelType w:val="hybridMultilevel"/>
    <w:tmpl w:val="26C0E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93DDD"/>
    <w:multiLevelType w:val="hybridMultilevel"/>
    <w:tmpl w:val="17521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525058"/>
    <w:multiLevelType w:val="hybridMultilevel"/>
    <w:tmpl w:val="1A744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9B3B61"/>
    <w:multiLevelType w:val="hybridMultilevel"/>
    <w:tmpl w:val="2690C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F8662F"/>
    <w:multiLevelType w:val="hybridMultilevel"/>
    <w:tmpl w:val="A8CC2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3D28F2"/>
    <w:multiLevelType w:val="hybridMultilevel"/>
    <w:tmpl w:val="F8626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494A0D"/>
    <w:multiLevelType w:val="hybridMultilevel"/>
    <w:tmpl w:val="51CEC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60097C"/>
    <w:multiLevelType w:val="hybridMultilevel"/>
    <w:tmpl w:val="4F8E7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8A4793"/>
    <w:multiLevelType w:val="multilevel"/>
    <w:tmpl w:val="3EDC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217B2E"/>
    <w:multiLevelType w:val="hybridMultilevel"/>
    <w:tmpl w:val="BFE2C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94E73"/>
    <w:multiLevelType w:val="hybridMultilevel"/>
    <w:tmpl w:val="EED4D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684910"/>
    <w:multiLevelType w:val="hybridMultilevel"/>
    <w:tmpl w:val="42180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A3B9F"/>
    <w:multiLevelType w:val="hybridMultilevel"/>
    <w:tmpl w:val="F1920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3D55FB"/>
    <w:multiLevelType w:val="hybridMultilevel"/>
    <w:tmpl w:val="7E307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4C2264"/>
    <w:multiLevelType w:val="hybridMultilevel"/>
    <w:tmpl w:val="1F42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885C00"/>
    <w:multiLevelType w:val="hybridMultilevel"/>
    <w:tmpl w:val="D79C2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62FCD"/>
    <w:multiLevelType w:val="hybridMultilevel"/>
    <w:tmpl w:val="F0301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7328FC"/>
    <w:multiLevelType w:val="multilevel"/>
    <w:tmpl w:val="F798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26"/>
  </w:num>
  <w:num w:numId="5">
    <w:abstractNumId w:val="28"/>
  </w:num>
  <w:num w:numId="6">
    <w:abstractNumId w:val="20"/>
  </w:num>
  <w:num w:numId="7">
    <w:abstractNumId w:val="40"/>
  </w:num>
  <w:num w:numId="8">
    <w:abstractNumId w:val="17"/>
  </w:num>
  <w:num w:numId="9">
    <w:abstractNumId w:val="21"/>
  </w:num>
  <w:num w:numId="10">
    <w:abstractNumId w:val="13"/>
  </w:num>
  <w:num w:numId="11">
    <w:abstractNumId w:val="3"/>
  </w:num>
  <w:num w:numId="12">
    <w:abstractNumId w:val="8"/>
  </w:num>
  <w:num w:numId="13">
    <w:abstractNumId w:val="36"/>
  </w:num>
  <w:num w:numId="14">
    <w:abstractNumId w:val="45"/>
  </w:num>
  <w:num w:numId="15">
    <w:abstractNumId w:val="47"/>
  </w:num>
  <w:num w:numId="16">
    <w:abstractNumId w:val="1"/>
  </w:num>
  <w:num w:numId="17">
    <w:abstractNumId w:val="32"/>
  </w:num>
  <w:num w:numId="18">
    <w:abstractNumId w:val="19"/>
  </w:num>
  <w:num w:numId="19">
    <w:abstractNumId w:val="37"/>
  </w:num>
  <w:num w:numId="20">
    <w:abstractNumId w:val="5"/>
  </w:num>
  <w:num w:numId="21">
    <w:abstractNumId w:val="43"/>
  </w:num>
  <w:num w:numId="22">
    <w:abstractNumId w:val="34"/>
  </w:num>
  <w:num w:numId="23">
    <w:abstractNumId w:val="15"/>
  </w:num>
  <w:num w:numId="24">
    <w:abstractNumId w:val="14"/>
  </w:num>
  <w:num w:numId="25">
    <w:abstractNumId w:val="27"/>
  </w:num>
  <w:num w:numId="26">
    <w:abstractNumId w:val="23"/>
  </w:num>
  <w:num w:numId="27">
    <w:abstractNumId w:val="46"/>
  </w:num>
  <w:num w:numId="28">
    <w:abstractNumId w:val="30"/>
  </w:num>
  <w:num w:numId="29">
    <w:abstractNumId w:val="10"/>
  </w:num>
  <w:num w:numId="30">
    <w:abstractNumId w:val="11"/>
  </w:num>
  <w:num w:numId="31">
    <w:abstractNumId w:val="31"/>
  </w:num>
  <w:num w:numId="32">
    <w:abstractNumId w:val="24"/>
  </w:num>
  <w:num w:numId="33">
    <w:abstractNumId w:val="29"/>
  </w:num>
  <w:num w:numId="34">
    <w:abstractNumId w:val="7"/>
  </w:num>
  <w:num w:numId="35">
    <w:abstractNumId w:val="35"/>
  </w:num>
  <w:num w:numId="36">
    <w:abstractNumId w:val="33"/>
  </w:num>
  <w:num w:numId="37">
    <w:abstractNumId w:val="9"/>
  </w:num>
  <w:num w:numId="38">
    <w:abstractNumId w:val="38"/>
  </w:num>
  <w:num w:numId="39">
    <w:abstractNumId w:val="42"/>
  </w:num>
  <w:num w:numId="40">
    <w:abstractNumId w:val="44"/>
  </w:num>
  <w:num w:numId="41">
    <w:abstractNumId w:val="22"/>
  </w:num>
  <w:num w:numId="42">
    <w:abstractNumId w:val="2"/>
  </w:num>
  <w:num w:numId="43">
    <w:abstractNumId w:val="0"/>
  </w:num>
  <w:num w:numId="44">
    <w:abstractNumId w:val="41"/>
  </w:num>
  <w:num w:numId="45">
    <w:abstractNumId w:val="25"/>
  </w:num>
  <w:num w:numId="46">
    <w:abstractNumId w:val="16"/>
  </w:num>
  <w:num w:numId="47">
    <w:abstractNumId w:val="18"/>
  </w:num>
  <w:num w:numId="48">
    <w:abstractNumId w:val="48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3C"/>
    <w:rsid w:val="00017B51"/>
    <w:rsid w:val="00025376"/>
    <w:rsid w:val="00042B41"/>
    <w:rsid w:val="00044BE2"/>
    <w:rsid w:val="00081684"/>
    <w:rsid w:val="000843D9"/>
    <w:rsid w:val="000A0169"/>
    <w:rsid w:val="000C202D"/>
    <w:rsid w:val="000E302E"/>
    <w:rsid w:val="000E53C7"/>
    <w:rsid w:val="000F6EB1"/>
    <w:rsid w:val="000F7926"/>
    <w:rsid w:val="001033E2"/>
    <w:rsid w:val="00114270"/>
    <w:rsid w:val="0013160D"/>
    <w:rsid w:val="00141EF3"/>
    <w:rsid w:val="00147F0C"/>
    <w:rsid w:val="00153D32"/>
    <w:rsid w:val="00155430"/>
    <w:rsid w:val="00162D3A"/>
    <w:rsid w:val="00166FE2"/>
    <w:rsid w:val="00183CDF"/>
    <w:rsid w:val="0018655D"/>
    <w:rsid w:val="00190AAE"/>
    <w:rsid w:val="001B5DB9"/>
    <w:rsid w:val="001D77C2"/>
    <w:rsid w:val="002334BF"/>
    <w:rsid w:val="00240532"/>
    <w:rsid w:val="002D0818"/>
    <w:rsid w:val="002D31C1"/>
    <w:rsid w:val="002F3053"/>
    <w:rsid w:val="002F4E12"/>
    <w:rsid w:val="002F73C7"/>
    <w:rsid w:val="00303DB2"/>
    <w:rsid w:val="00315657"/>
    <w:rsid w:val="003360A4"/>
    <w:rsid w:val="0034426D"/>
    <w:rsid w:val="00362C12"/>
    <w:rsid w:val="003673D9"/>
    <w:rsid w:val="00373D22"/>
    <w:rsid w:val="003808C4"/>
    <w:rsid w:val="00384DED"/>
    <w:rsid w:val="003976D2"/>
    <w:rsid w:val="003B0EC3"/>
    <w:rsid w:val="003B4FCD"/>
    <w:rsid w:val="003B6568"/>
    <w:rsid w:val="003F4047"/>
    <w:rsid w:val="00456C63"/>
    <w:rsid w:val="004622D3"/>
    <w:rsid w:val="0047399A"/>
    <w:rsid w:val="004856D8"/>
    <w:rsid w:val="004A08F5"/>
    <w:rsid w:val="004C1FD6"/>
    <w:rsid w:val="004C7CA8"/>
    <w:rsid w:val="004D092E"/>
    <w:rsid w:val="004E5C32"/>
    <w:rsid w:val="004F2C2F"/>
    <w:rsid w:val="005341FC"/>
    <w:rsid w:val="0056341F"/>
    <w:rsid w:val="00563647"/>
    <w:rsid w:val="0056731A"/>
    <w:rsid w:val="00576DB4"/>
    <w:rsid w:val="005A4071"/>
    <w:rsid w:val="005B424D"/>
    <w:rsid w:val="005D12DE"/>
    <w:rsid w:val="005E0C80"/>
    <w:rsid w:val="005E29AE"/>
    <w:rsid w:val="005F722A"/>
    <w:rsid w:val="00631E09"/>
    <w:rsid w:val="006339EC"/>
    <w:rsid w:val="00666D62"/>
    <w:rsid w:val="006741D4"/>
    <w:rsid w:val="00684EF6"/>
    <w:rsid w:val="006A5CC7"/>
    <w:rsid w:val="006C12F1"/>
    <w:rsid w:val="006C5FD8"/>
    <w:rsid w:val="006E5099"/>
    <w:rsid w:val="00707502"/>
    <w:rsid w:val="00710D6C"/>
    <w:rsid w:val="007122C7"/>
    <w:rsid w:val="0072035A"/>
    <w:rsid w:val="00727ABA"/>
    <w:rsid w:val="00731BE6"/>
    <w:rsid w:val="00782331"/>
    <w:rsid w:val="00782759"/>
    <w:rsid w:val="00787605"/>
    <w:rsid w:val="0079235D"/>
    <w:rsid w:val="007A31E0"/>
    <w:rsid w:val="007E68AC"/>
    <w:rsid w:val="00842E9F"/>
    <w:rsid w:val="00893A5E"/>
    <w:rsid w:val="00896A4B"/>
    <w:rsid w:val="00896AA5"/>
    <w:rsid w:val="008B40CC"/>
    <w:rsid w:val="00901AC9"/>
    <w:rsid w:val="009029B7"/>
    <w:rsid w:val="00926D1F"/>
    <w:rsid w:val="009372BE"/>
    <w:rsid w:val="00947913"/>
    <w:rsid w:val="00954B4A"/>
    <w:rsid w:val="009612F7"/>
    <w:rsid w:val="00987345"/>
    <w:rsid w:val="009C66CC"/>
    <w:rsid w:val="00A06EC7"/>
    <w:rsid w:val="00A07C12"/>
    <w:rsid w:val="00A162B8"/>
    <w:rsid w:val="00A312E6"/>
    <w:rsid w:val="00A448E4"/>
    <w:rsid w:val="00A64E00"/>
    <w:rsid w:val="00A8606A"/>
    <w:rsid w:val="00A93D73"/>
    <w:rsid w:val="00A97D4B"/>
    <w:rsid w:val="00AC2E98"/>
    <w:rsid w:val="00AC701B"/>
    <w:rsid w:val="00B2039A"/>
    <w:rsid w:val="00B23B4F"/>
    <w:rsid w:val="00B55886"/>
    <w:rsid w:val="00B96D3D"/>
    <w:rsid w:val="00B96D63"/>
    <w:rsid w:val="00BA237A"/>
    <w:rsid w:val="00BC6CAE"/>
    <w:rsid w:val="00BD33BF"/>
    <w:rsid w:val="00BE7D55"/>
    <w:rsid w:val="00BF2CBD"/>
    <w:rsid w:val="00C12EDF"/>
    <w:rsid w:val="00C27E60"/>
    <w:rsid w:val="00C4446B"/>
    <w:rsid w:val="00C5573C"/>
    <w:rsid w:val="00C81E55"/>
    <w:rsid w:val="00C947E8"/>
    <w:rsid w:val="00C958D1"/>
    <w:rsid w:val="00CB6A9E"/>
    <w:rsid w:val="00CE567D"/>
    <w:rsid w:val="00CE720B"/>
    <w:rsid w:val="00D00120"/>
    <w:rsid w:val="00D10B7E"/>
    <w:rsid w:val="00D742EE"/>
    <w:rsid w:val="00D91932"/>
    <w:rsid w:val="00DA42BE"/>
    <w:rsid w:val="00DD2C2A"/>
    <w:rsid w:val="00DE0C5E"/>
    <w:rsid w:val="00DE7811"/>
    <w:rsid w:val="00DF1789"/>
    <w:rsid w:val="00DF215F"/>
    <w:rsid w:val="00E12894"/>
    <w:rsid w:val="00E30AAB"/>
    <w:rsid w:val="00E33CFA"/>
    <w:rsid w:val="00E55635"/>
    <w:rsid w:val="00E80982"/>
    <w:rsid w:val="00E81267"/>
    <w:rsid w:val="00E913E1"/>
    <w:rsid w:val="00EC72E4"/>
    <w:rsid w:val="00F5301B"/>
    <w:rsid w:val="00F603BE"/>
    <w:rsid w:val="00F8063D"/>
    <w:rsid w:val="00F81BC7"/>
    <w:rsid w:val="00F901F4"/>
    <w:rsid w:val="00F94C69"/>
    <w:rsid w:val="00FB3772"/>
    <w:rsid w:val="00FC33D9"/>
    <w:rsid w:val="00FD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094646-ECA5-4E92-A9E9-BF0C50AA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AC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C66C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573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016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573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Document Map"/>
    <w:basedOn w:val="a"/>
    <w:link w:val="a4"/>
    <w:uiPriority w:val="99"/>
    <w:semiHidden/>
    <w:unhideWhenUsed/>
    <w:rsid w:val="00C55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C5573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A016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C66C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5">
    <w:name w:val="caption"/>
    <w:basedOn w:val="a"/>
    <w:next w:val="a"/>
    <w:uiPriority w:val="35"/>
    <w:unhideWhenUsed/>
    <w:qFormat/>
    <w:rsid w:val="00B96D63"/>
    <w:rPr>
      <w:b/>
      <w:bCs/>
      <w:sz w:val="20"/>
      <w:szCs w:val="20"/>
    </w:rPr>
  </w:style>
  <w:style w:type="table" w:styleId="a6">
    <w:name w:val="Table Grid"/>
    <w:basedOn w:val="a1"/>
    <w:uiPriority w:val="59"/>
    <w:rsid w:val="003156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5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C63"/>
    <w:rPr>
      <w:rFonts w:ascii="Tahoma" w:hAnsi="Tahoma" w:cs="Tahoma"/>
      <w:sz w:val="16"/>
      <w:szCs w:val="16"/>
      <w:lang w:eastAsia="en-US"/>
    </w:rPr>
  </w:style>
  <w:style w:type="paragraph" w:styleId="a9">
    <w:name w:val="List Paragraph"/>
    <w:basedOn w:val="a"/>
    <w:uiPriority w:val="34"/>
    <w:qFormat/>
    <w:rsid w:val="00456C63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B4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B40CC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B4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B40CC"/>
    <w:rPr>
      <w:sz w:val="22"/>
      <w:szCs w:val="22"/>
      <w:lang w:eastAsia="en-US"/>
    </w:rPr>
  </w:style>
  <w:style w:type="paragraph" w:styleId="ae">
    <w:name w:val="Normal (Web)"/>
    <w:basedOn w:val="a"/>
    <w:uiPriority w:val="99"/>
    <w:semiHidden/>
    <w:unhideWhenUsed/>
    <w:rsid w:val="004C1F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C1FD6"/>
  </w:style>
  <w:style w:type="paragraph" w:customStyle="1" w:styleId="formula">
    <w:name w:val="formula"/>
    <w:basedOn w:val="a"/>
    <w:rsid w:val="004C1F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umeration">
    <w:name w:val="numeration"/>
    <w:basedOn w:val="a0"/>
    <w:rsid w:val="004C1FD6"/>
  </w:style>
  <w:style w:type="character" w:styleId="af">
    <w:name w:val="Hyperlink"/>
    <w:basedOn w:val="a0"/>
    <w:uiPriority w:val="99"/>
    <w:semiHidden/>
    <w:unhideWhenUsed/>
    <w:rsid w:val="004C1FD6"/>
    <w:rPr>
      <w:color w:val="0000FF"/>
      <w:u w:val="single"/>
    </w:rPr>
  </w:style>
  <w:style w:type="character" w:customStyle="1" w:styleId="isbug">
    <w:name w:val="isbug"/>
    <w:basedOn w:val="a0"/>
    <w:rsid w:val="004C1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volpi.ru/education/zki/index.php?man=1&amp;page=4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olpi.ru/education/zki/index.php?man=1&amp;page=45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gi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D0AC03203B4D13AAA182CD005A1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BD7DF-22F0-4319-84ED-A4482813DA6B}"/>
      </w:docPartPr>
      <w:docPartBody>
        <w:p w:rsidR="005E5A4A" w:rsidRDefault="00900D18" w:rsidP="00900D18">
          <w:pPr>
            <w:pStyle w:val="E7D0AC03203B4D13AAA182CD005A1437"/>
          </w:pPr>
          <w:r>
            <w:rPr>
              <w:b/>
              <w:bCs/>
              <w:color w:val="44546A" w:themeColor="text2"/>
              <w:sz w:val="28"/>
              <w:szCs w:val="28"/>
            </w:rPr>
            <w:t>[Введите название документа]</w:t>
          </w:r>
        </w:p>
      </w:docPartBody>
    </w:docPart>
    <w:docPart>
      <w:docPartPr>
        <w:name w:val="3BB395296AE343BDABD4761C634736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227764-4ED8-4AC7-90E8-98AF4F929910}"/>
      </w:docPartPr>
      <w:docPartBody>
        <w:p w:rsidR="005E5A4A" w:rsidRDefault="00900D18" w:rsidP="00900D18">
          <w:pPr>
            <w:pStyle w:val="3BB395296AE343BDABD4761C63473628"/>
          </w:pPr>
          <w:r>
            <w:rPr>
              <w:color w:val="5B9BD5" w:themeColor="accent1"/>
            </w:rPr>
            <w:t>[Введите подзаголовок документа]</w:t>
          </w:r>
        </w:p>
      </w:docPartBody>
    </w:docPart>
    <w:docPart>
      <w:docPartPr>
        <w:name w:val="E3D8AAE0AAB940C0A8927AA12E5BB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E17280-369D-4FA5-AA9A-608F94A0E841}"/>
      </w:docPartPr>
      <w:docPartBody>
        <w:p w:rsidR="005E5A4A" w:rsidRDefault="00900D18" w:rsidP="00900D18">
          <w:pPr>
            <w:pStyle w:val="E3D8AAE0AAB940C0A8927AA12E5BB712"/>
          </w:pPr>
          <w:r>
            <w:rPr>
              <w:color w:val="808080" w:themeColor="text1" w:themeTint="7F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00D18"/>
    <w:rsid w:val="0010068B"/>
    <w:rsid w:val="005E5A4A"/>
    <w:rsid w:val="006551D8"/>
    <w:rsid w:val="00900D18"/>
    <w:rsid w:val="00945B3C"/>
    <w:rsid w:val="00DA7418"/>
    <w:rsid w:val="00DF6EA4"/>
    <w:rsid w:val="00F57808"/>
    <w:rsid w:val="00FE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D06ECF5531490C875661FE5589255E">
    <w:name w:val="22D06ECF5531490C875661FE5589255E"/>
    <w:rsid w:val="00900D18"/>
  </w:style>
  <w:style w:type="paragraph" w:customStyle="1" w:styleId="E7D0AC03203B4D13AAA182CD005A1437">
    <w:name w:val="E7D0AC03203B4D13AAA182CD005A1437"/>
    <w:rsid w:val="00900D18"/>
  </w:style>
  <w:style w:type="paragraph" w:customStyle="1" w:styleId="3BB395296AE343BDABD4761C63473628">
    <w:name w:val="3BB395296AE343BDABD4761C63473628"/>
    <w:rsid w:val="00900D18"/>
  </w:style>
  <w:style w:type="paragraph" w:customStyle="1" w:styleId="E3D8AAE0AAB940C0A8927AA12E5BB712">
    <w:name w:val="E3D8AAE0AAB940C0A8927AA12E5BB712"/>
    <w:rsid w:val="00900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2B762-744A-4C7E-9BD4-40CB9D6B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2451</Words>
  <Characters>13976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.</vt:lpstr>
    </vt:vector>
  </TitlesOfParts>
  <Company>VolSU</Company>
  <LinksUpToDate>false</LinksUpToDate>
  <CharactersWithSpaces>16395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>Защита информации. Лабораторная работа №1. Восстановление паролей в Windows.</dc:subject>
  <dc:creator>ст. преп. В.В. Бумагин, асс. А.С. Астахов</dc:creator>
  <cp:keywords/>
  <dc:description/>
  <cp:lastModifiedBy>Alexander Astakhov</cp:lastModifiedBy>
  <cp:revision>12</cp:revision>
  <dcterms:created xsi:type="dcterms:W3CDTF">2016-11-24T20:29:00Z</dcterms:created>
  <dcterms:modified xsi:type="dcterms:W3CDTF">2016-12-08T20:59:00Z</dcterms:modified>
</cp:coreProperties>
</file>