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7E45F" w14:textId="77777777" w:rsidR="00953135" w:rsidRPr="00BE3DFE" w:rsidRDefault="00953135" w:rsidP="00953135">
      <w:r w:rsidRPr="00BE3DFE">
        <w:t>Role</w:t>
      </w:r>
      <w:r w:rsidRPr="00BE3DFE">
        <w:br/>
        <w:t xml:space="preserve">You are a software engineer responsible for implementing and testing the capabilities of AI models on the </w:t>
      </w:r>
      <w:r w:rsidRPr="00BE3DFE">
        <w:rPr>
          <w:b/>
          <w:bCs/>
        </w:rPr>
        <w:t>UI/UX improvement</w:t>
      </w:r>
      <w:r w:rsidRPr="00BE3DFE">
        <w:t xml:space="preserve"> subtype within the </w:t>
      </w:r>
      <w:r w:rsidRPr="00BE3DFE">
        <w:rPr>
          <w:b/>
          <w:bCs/>
        </w:rPr>
        <w:t>Feature &amp; improvement</w:t>
      </w:r>
      <w:r w:rsidRPr="00BE3DFE">
        <w:t xml:space="preserve"> category.</w:t>
      </w:r>
      <w:r w:rsidRPr="00BE3DFE">
        <w:br/>
        <w:t>Your task is to provide two separate, complete Python projects (pre-/post-improvement) that implement a UI/UX improvement, handle optimizations and edge cases, ensure correctness and efficiency, and include an automated, reproducible test harness. Each project must be saved in its own folder and include all setup files, tests, and a one-command run script so the entire experiment can be executed end-to-end.</w:t>
      </w:r>
    </w:p>
    <w:p w14:paraId="3830CD94" w14:textId="77777777" w:rsidR="00953135" w:rsidRPr="00BE3DFE" w:rsidRDefault="00953135" w:rsidP="00953135">
      <w:r w:rsidRPr="00BE3DFE">
        <w:t>Title</w:t>
      </w:r>
      <w:r w:rsidRPr="00BE3DFE">
        <w:br/>
        <w:t>Evaluation of S180, S390, S430-v2, Claude Haiku 4.5 and GPT-5-mini on Feature &amp; improvement – UI/UX improvement</w:t>
      </w:r>
    </w:p>
    <w:p w14:paraId="434B8208" w14:textId="77777777" w:rsidR="00953135" w:rsidRPr="00BE3DFE" w:rsidRDefault="00953135" w:rsidP="00953135">
      <w:r w:rsidRPr="00BE3DFE">
        <w:t>Description</w:t>
      </w:r>
      <w:r w:rsidRPr="00BE3DFE">
        <w:br/>
        <w:t>This experiment evaluates AI models’ ability to design, implement and validate UI/UX improvements that measurably raise usability and performance. The canonical scenario: a task-management platform where the “Create Task” modal currently loads all tags, members and attachments eagerly and places important fields (title, due date) low in the form. Users report slow modal opening and poor usability. The improvement goal is to convert the modal into a step-by-step wizard, apply lazy loading for heavy modules, and reorder/prioritize fields to reduce perceived latency and task creation errors.</w:t>
      </w:r>
    </w:p>
    <w:p w14:paraId="42C84087" w14:textId="77777777" w:rsidR="00953135" w:rsidRPr="00BE3DFE" w:rsidRDefault="00953135" w:rsidP="00953135">
      <w:r w:rsidRPr="00BE3DFE">
        <w:t>Key evaluation points:</w:t>
      </w:r>
      <w:r w:rsidRPr="00BE3DFE">
        <w:br/>
        <w:t>• Reproduceable pre-improvement behavior (slow load, cluttered layout).</w:t>
      </w:r>
      <w:r w:rsidRPr="00BE3DFE">
        <w:br/>
        <w:t>• Correctness and completeness of the improved UX (wizard flow, lazy loading, field prioritization).</w:t>
      </w:r>
      <w:r w:rsidRPr="00BE3DFE">
        <w:br/>
        <w:t>• Quantitative UX/performance gains (modal open time, time-to-complete task creation, field visibility metrics).</w:t>
      </w:r>
      <w:r w:rsidRPr="00BE3DFE">
        <w:br/>
        <w:t>• Robust handling of edge cases (missing data, malformed inputs, slow networks).</w:t>
      </w:r>
      <w:r w:rsidRPr="00BE3DFE">
        <w:br/>
        <w:t>• Automated tests, reproducible environment, one-click execution and a compare report.</w:t>
      </w:r>
    </w:p>
    <w:p w14:paraId="176049CC" w14:textId="77777777" w:rsidR="00953135" w:rsidRPr="00BE3DFE" w:rsidRDefault="00953135" w:rsidP="00953135">
      <w:r w:rsidRPr="00BE3DFE">
        <w:t>Requirements for the AI Model Output</w:t>
      </w:r>
    </w:p>
    <w:p w14:paraId="63FBC6E9" w14:textId="77777777" w:rsidR="00953135" w:rsidRPr="00BE3DFE" w:rsidRDefault="00953135" w:rsidP="00953135">
      <w:pPr>
        <w:numPr>
          <w:ilvl w:val="0"/>
          <w:numId w:val="82"/>
        </w:numPr>
      </w:pPr>
      <w:r w:rsidRPr="00BE3DFE">
        <w:t>Test Scenario &amp; Description</w:t>
      </w:r>
    </w:p>
    <w:p w14:paraId="4D0AD480" w14:textId="77777777" w:rsidR="00953135" w:rsidRPr="00BE3DFE" w:rsidRDefault="00953135" w:rsidP="00953135">
      <w:pPr>
        <w:numPr>
          <w:ilvl w:val="1"/>
          <w:numId w:val="82"/>
        </w:numPr>
      </w:pPr>
      <w:r w:rsidRPr="00BE3DFE">
        <w:lastRenderedPageBreak/>
        <w:t>Clearly describe the UI/UX improvement scenario being tested (e.g., transform the Create Task modal into a multi-step wizard and add lazy loading for tags/attachments).</w:t>
      </w:r>
    </w:p>
    <w:p w14:paraId="33871601" w14:textId="77777777" w:rsidR="00953135" w:rsidRPr="00BE3DFE" w:rsidRDefault="00953135" w:rsidP="00953135">
      <w:pPr>
        <w:numPr>
          <w:ilvl w:val="1"/>
          <w:numId w:val="82"/>
        </w:numPr>
      </w:pPr>
      <w:r w:rsidRPr="00BE3DFE">
        <w:t xml:space="preserve">Specify expected input/output formats for tests (JSON or Python dict), for </w:t>
      </w:r>
      <w:proofErr w:type="gramStart"/>
      <w:r w:rsidRPr="00BE3DFE">
        <w:t>example: {</w:t>
      </w:r>
      <w:proofErr w:type="gramEnd"/>
      <w:r w:rsidRPr="00BE3DFE">
        <w:t>"flow":"wizard","steps</w:t>
      </w:r>
      <w:proofErr w:type="gramStart"/>
      <w:r w:rsidRPr="00BE3DFE">
        <w:t>":[</w:t>
      </w:r>
      <w:proofErr w:type="gramEnd"/>
      <w:r w:rsidRPr="00BE3DFE">
        <w:t>"meta","assign","attachments"], "lazy</w:t>
      </w:r>
      <w:proofErr w:type="gramStart"/>
      <w:r w:rsidRPr="00BE3DFE">
        <w:t>":[</w:t>
      </w:r>
      <w:proofErr w:type="gramEnd"/>
      <w:r w:rsidRPr="00BE3DFE">
        <w:t>"tags","attachments</w:t>
      </w:r>
      <w:proofErr w:type="gramStart"/>
      <w:r w:rsidRPr="00BE3DFE">
        <w:t>"]}</w:t>
      </w:r>
      <w:proofErr w:type="gramEnd"/>
      <w:r w:rsidRPr="00BE3DFE">
        <w:t>.</w:t>
      </w:r>
    </w:p>
    <w:p w14:paraId="60640698" w14:textId="77777777" w:rsidR="00953135" w:rsidRPr="00BE3DFE" w:rsidRDefault="00953135" w:rsidP="00953135">
      <w:pPr>
        <w:numPr>
          <w:ilvl w:val="1"/>
          <w:numId w:val="82"/>
        </w:numPr>
      </w:pPr>
      <w:r w:rsidRPr="00BE3DFE">
        <w:t>Define acceptance criteria: reduced initial modal load time, higher first-screen field visibility for title/due date, reduced average time to create a task, no regression on desktop.</w:t>
      </w:r>
    </w:p>
    <w:p w14:paraId="785DD413" w14:textId="77777777" w:rsidR="00953135" w:rsidRPr="00BE3DFE" w:rsidRDefault="00953135" w:rsidP="00953135">
      <w:pPr>
        <w:numPr>
          <w:ilvl w:val="0"/>
          <w:numId w:val="82"/>
        </w:numPr>
      </w:pPr>
      <w:r w:rsidRPr="00BE3DFE">
        <w:t>Test Data Generation</w:t>
      </w:r>
    </w:p>
    <w:p w14:paraId="429DDB75" w14:textId="77777777" w:rsidR="00953135" w:rsidRPr="00BE3DFE" w:rsidRDefault="00953135" w:rsidP="00953135">
      <w:pPr>
        <w:numPr>
          <w:ilvl w:val="1"/>
          <w:numId w:val="82"/>
        </w:numPr>
      </w:pPr>
      <w:r w:rsidRPr="00BE3DFE">
        <w:t>Provide ≥5 structured test cases (save as test_data.json) covering:</w:t>
      </w:r>
      <w:r w:rsidRPr="00BE3DFE">
        <w:br/>
        <w:t>• Normal case — typical user creating a task with title, assignee, due date.</w:t>
      </w:r>
      <w:r w:rsidRPr="00BE3DFE">
        <w:br/>
        <w:t>• Heavy-data case — many tags and large attachments to trigger lazy loading.</w:t>
      </w:r>
      <w:r w:rsidRPr="00BE3DFE">
        <w:br/>
        <w:t>• Slow network case — simulate high latency to verify perceived performance improvements.</w:t>
      </w:r>
      <w:r w:rsidRPr="00BE3DFE">
        <w:br/>
        <w:t>• Malformed inputs — missing required fields, non-string values, overly long text.</w:t>
      </w:r>
      <w:r w:rsidRPr="00BE3DFE">
        <w:br/>
        <w:t>• Accessibility/edge case — keyboard navigation, screen-reader friendly labels.</w:t>
      </w:r>
    </w:p>
    <w:p w14:paraId="3CF8E967" w14:textId="77777777" w:rsidR="00953135" w:rsidRPr="00BE3DFE" w:rsidRDefault="00953135" w:rsidP="00953135">
      <w:pPr>
        <w:numPr>
          <w:ilvl w:val="1"/>
          <w:numId w:val="82"/>
        </w:numPr>
      </w:pPr>
      <w:r w:rsidRPr="00BE3DFE">
        <w:t xml:space="preserve">For each case </w:t>
      </w:r>
      <w:proofErr w:type="gramStart"/>
      <w:r w:rsidRPr="00BE3DFE">
        <w:t>include:</w:t>
      </w:r>
      <w:proofErr w:type="gramEnd"/>
      <w:r w:rsidRPr="00BE3DFE">
        <w:t xml:space="preserve"> test id, input payload, simulated environment vars (network latency, dataset size), expected results (timings, visibility booleans), and pass/fail criteria.</w:t>
      </w:r>
    </w:p>
    <w:p w14:paraId="341EDC5A" w14:textId="77777777" w:rsidR="00953135" w:rsidRPr="00BE3DFE" w:rsidRDefault="00953135" w:rsidP="00953135">
      <w:pPr>
        <w:numPr>
          <w:ilvl w:val="0"/>
          <w:numId w:val="82"/>
        </w:numPr>
      </w:pPr>
      <w:r w:rsidRPr="00BE3DFE">
        <w:t>Reproducible Environment</w:t>
      </w:r>
    </w:p>
    <w:p w14:paraId="1EF82A8F" w14:textId="77777777" w:rsidR="00953135" w:rsidRPr="00BE3DFE" w:rsidRDefault="00953135" w:rsidP="00953135">
      <w:pPr>
        <w:numPr>
          <w:ilvl w:val="1"/>
          <w:numId w:val="82"/>
        </w:numPr>
      </w:pPr>
      <w:r w:rsidRPr="00BE3DFE">
        <w:t>Provide requirements.txt and setup.sh (or Dockerfile) to create a consistent environment (Flask/Express static server + test runner).</w:t>
      </w:r>
    </w:p>
    <w:p w14:paraId="31857CD4" w14:textId="77777777" w:rsidR="00953135" w:rsidRPr="00BE3DFE" w:rsidRDefault="00953135" w:rsidP="00953135">
      <w:pPr>
        <w:numPr>
          <w:ilvl w:val="1"/>
          <w:numId w:val="82"/>
        </w:numPr>
      </w:pPr>
      <w:r w:rsidRPr="00BE3DFE">
        <w:t>Include instructions to start Project A and Project B, configure simulated network conditions and dataset sizes, and run the automated tests.</w:t>
      </w:r>
    </w:p>
    <w:p w14:paraId="6912926D" w14:textId="77777777" w:rsidR="00953135" w:rsidRPr="00BE3DFE" w:rsidRDefault="00953135" w:rsidP="00953135">
      <w:pPr>
        <w:numPr>
          <w:ilvl w:val="0"/>
          <w:numId w:val="82"/>
        </w:numPr>
      </w:pPr>
      <w:r w:rsidRPr="00BE3DFE">
        <w:t>Test Code</w:t>
      </w:r>
    </w:p>
    <w:p w14:paraId="08884F65" w14:textId="77777777" w:rsidR="00953135" w:rsidRPr="00BE3DFE" w:rsidRDefault="00953135" w:rsidP="00953135">
      <w:pPr>
        <w:numPr>
          <w:ilvl w:val="1"/>
          <w:numId w:val="82"/>
        </w:numPr>
      </w:pPr>
      <w:r w:rsidRPr="00BE3DFE">
        <w:t>Produce executable Python test scripts (e.g., using Playwright or Selenium) that:</w:t>
      </w:r>
      <w:r w:rsidRPr="00BE3DFE">
        <w:br/>
      </w:r>
      <w:r w:rsidRPr="00BE3DFE">
        <w:lastRenderedPageBreak/>
        <w:t>a. Launch the service under test and the static/demo UI.</w:t>
      </w:r>
      <w:r w:rsidRPr="00BE3DFE">
        <w:br/>
        <w:t>b. Measure initial modal open time, time to first input visible, and end-to-end task creation time.</w:t>
      </w:r>
      <w:r w:rsidRPr="00BE3DFE">
        <w:br/>
        <w:t>c. Simulate slow networks and validate lazy loading behavior (confirm that tags/attachments load after first step).</w:t>
      </w:r>
      <w:r w:rsidRPr="00BE3DFE">
        <w:br/>
        <w:t>d. Validate field order and that title/due date are visible without scrolling.</w:t>
      </w:r>
      <w:r w:rsidRPr="00BE3DFE">
        <w:br/>
        <w:t>e. Capture logs, screenshots, and produce machine-readable results (results_pre.json / results_post.json).</w:t>
      </w:r>
      <w:r w:rsidRPr="00BE3DFE">
        <w:br/>
        <w:t>f. Compute evaluation metrics: avg modal open time, median task creation time, success rate, accessibility checklist pass rate.</w:t>
      </w:r>
    </w:p>
    <w:p w14:paraId="705A8977" w14:textId="77777777" w:rsidR="00953135" w:rsidRPr="00BE3DFE" w:rsidRDefault="00953135" w:rsidP="00953135">
      <w:pPr>
        <w:numPr>
          <w:ilvl w:val="1"/>
          <w:numId w:val="82"/>
        </w:numPr>
      </w:pPr>
      <w:r w:rsidRPr="00BE3DFE">
        <w:t>Tests must run via run_tests.sh and accept parameters (repeat count, network latency).</w:t>
      </w:r>
    </w:p>
    <w:p w14:paraId="5C5887C6" w14:textId="77777777" w:rsidR="00953135" w:rsidRPr="00BE3DFE" w:rsidRDefault="00953135" w:rsidP="00953135">
      <w:pPr>
        <w:numPr>
          <w:ilvl w:val="0"/>
          <w:numId w:val="82"/>
        </w:numPr>
      </w:pPr>
      <w:r w:rsidRPr="00BE3DFE">
        <w:t>Execution Scripts</w:t>
      </w:r>
    </w:p>
    <w:p w14:paraId="4B5DA659" w14:textId="77777777" w:rsidR="00953135" w:rsidRPr="00BE3DFE" w:rsidRDefault="00953135" w:rsidP="00953135">
      <w:pPr>
        <w:numPr>
          <w:ilvl w:val="1"/>
          <w:numId w:val="82"/>
        </w:numPr>
      </w:pPr>
      <w:r w:rsidRPr="00BE3DFE">
        <w:t>Each project must include run_tests.sh that: create venv (or use Docker), start server, run tests, collect artifacts (logs, screenshots, results), and stop server.</w:t>
      </w:r>
    </w:p>
    <w:p w14:paraId="62C381FE" w14:textId="77777777" w:rsidR="00953135" w:rsidRPr="00BE3DFE" w:rsidRDefault="00953135" w:rsidP="00953135">
      <w:pPr>
        <w:numPr>
          <w:ilvl w:val="1"/>
          <w:numId w:val="82"/>
        </w:numPr>
      </w:pPr>
      <w:r w:rsidRPr="00BE3DFE">
        <w:t>Provide root run_all.sh that sequentially runs Project A and Project B, aggregates results, and produces compare_report.md. A single command should execute the complete workflow.</w:t>
      </w:r>
    </w:p>
    <w:p w14:paraId="015EC911" w14:textId="77777777" w:rsidR="00953135" w:rsidRPr="00BE3DFE" w:rsidRDefault="00953135" w:rsidP="00953135">
      <w:pPr>
        <w:numPr>
          <w:ilvl w:val="0"/>
          <w:numId w:val="82"/>
        </w:numPr>
      </w:pPr>
      <w:r w:rsidRPr="00BE3DFE">
        <w:t>Expected Output</w:t>
      </w:r>
    </w:p>
    <w:p w14:paraId="2C5431D9" w14:textId="77777777" w:rsidR="00953135" w:rsidRPr="00BE3DFE" w:rsidRDefault="00953135" w:rsidP="00953135">
      <w:pPr>
        <w:numPr>
          <w:ilvl w:val="1"/>
          <w:numId w:val="82"/>
        </w:numPr>
      </w:pPr>
      <w:r w:rsidRPr="00BE3DFE">
        <w:t>For each test case produce: results_</w:t>
      </w:r>
      <w:proofErr w:type="gramStart"/>
      <w:r w:rsidRPr="00BE3DFE">
        <w:t>pre.json</w:t>
      </w:r>
      <w:proofErr w:type="gramEnd"/>
      <w:r w:rsidRPr="00BE3DFE">
        <w:t xml:space="preserve"> / results_</w:t>
      </w:r>
      <w:proofErr w:type="gramStart"/>
      <w:r w:rsidRPr="00BE3DFE">
        <w:t>post.json</w:t>
      </w:r>
      <w:proofErr w:type="gramEnd"/>
      <w:r w:rsidRPr="00BE3DFE">
        <w:t xml:space="preserve"> (timings, booleans, error flags), screenshots showing first screen and final summary, and detailed logs.</w:t>
      </w:r>
    </w:p>
    <w:p w14:paraId="35090CCE" w14:textId="77777777" w:rsidR="00953135" w:rsidRPr="00BE3DFE" w:rsidRDefault="00953135" w:rsidP="00953135">
      <w:pPr>
        <w:numPr>
          <w:ilvl w:val="1"/>
          <w:numId w:val="82"/>
        </w:numPr>
      </w:pPr>
      <w:r w:rsidRPr="00BE3DFE">
        <w:t>compare_report.md must contain per-case before/after metrics (modal_load_ms, time_to_title_visible_ms, task_create_ms), pass/fail status, screenshots (thumbnails + links), and an executive summary of improvements and regressions.</w:t>
      </w:r>
    </w:p>
    <w:p w14:paraId="373CF7F1" w14:textId="77777777" w:rsidR="00953135" w:rsidRPr="00BE3DFE" w:rsidRDefault="00953135" w:rsidP="00953135">
      <w:pPr>
        <w:numPr>
          <w:ilvl w:val="1"/>
          <w:numId w:val="82"/>
        </w:numPr>
      </w:pPr>
      <w:r w:rsidRPr="00BE3DFE">
        <w:t>Provide clear numeric improvement thresholds used to claim success (e.g., modal_load_ms reduced by ≥30%, task_create_ms reduced by ≥20%, first-field visibility ≥95%).</w:t>
      </w:r>
    </w:p>
    <w:p w14:paraId="3900A41E" w14:textId="77777777" w:rsidR="00953135" w:rsidRPr="00BE3DFE" w:rsidRDefault="00953135" w:rsidP="00953135">
      <w:pPr>
        <w:numPr>
          <w:ilvl w:val="0"/>
          <w:numId w:val="82"/>
        </w:numPr>
      </w:pPr>
      <w:r w:rsidRPr="00BE3DFE">
        <w:t>Documentation / Explanation</w:t>
      </w:r>
    </w:p>
    <w:p w14:paraId="68A4E0AC" w14:textId="77777777" w:rsidR="00953135" w:rsidRPr="00BE3DFE" w:rsidRDefault="00953135" w:rsidP="00953135">
      <w:pPr>
        <w:numPr>
          <w:ilvl w:val="1"/>
          <w:numId w:val="82"/>
        </w:numPr>
      </w:pPr>
      <w:r w:rsidRPr="00BE3DFE">
        <w:lastRenderedPageBreak/>
        <w:t>Provide README.md explaining how to set up, run each project, run the whole experiment, and where to find artifacts.</w:t>
      </w:r>
    </w:p>
    <w:p w14:paraId="184C1528" w14:textId="77777777" w:rsidR="00953135" w:rsidRPr="00BE3DFE" w:rsidRDefault="00953135" w:rsidP="00953135">
      <w:pPr>
        <w:numPr>
          <w:ilvl w:val="1"/>
          <w:numId w:val="82"/>
        </w:numPr>
      </w:pPr>
      <w:r w:rsidRPr="00BE3DFE">
        <w:t>For each test case explain what it verifies and why it matters for UX.</w:t>
      </w:r>
    </w:p>
    <w:p w14:paraId="39D45DDF" w14:textId="77777777" w:rsidR="00953135" w:rsidRPr="00BE3DFE" w:rsidRDefault="00953135" w:rsidP="00953135">
      <w:pPr>
        <w:numPr>
          <w:ilvl w:val="1"/>
          <w:numId w:val="82"/>
        </w:numPr>
      </w:pPr>
      <w:r w:rsidRPr="00BE3DFE">
        <w:t>Highlight pitfalls and limitations (e.g., emulation of real user devices, differences across browsers, variability in network simulation).</w:t>
      </w:r>
    </w:p>
    <w:p w14:paraId="232212A6" w14:textId="77777777" w:rsidR="00953135" w:rsidRPr="00BE3DFE" w:rsidRDefault="00953135" w:rsidP="00953135">
      <w:pPr>
        <w:numPr>
          <w:ilvl w:val="1"/>
          <w:numId w:val="82"/>
        </w:numPr>
      </w:pPr>
      <w:r w:rsidRPr="00BE3DFE">
        <w:t>Recommend rollout practices (A/B test, progressive rollout, telemetry to monitor real users) and accessibility improvements (ARIA roles, keyboard flows).</w:t>
      </w:r>
    </w:p>
    <w:p w14:paraId="6D322D96" w14:textId="77777777" w:rsidR="00953135" w:rsidRPr="00BE3DFE" w:rsidRDefault="00953135" w:rsidP="00953135">
      <w:r w:rsidRPr="00BE3DFE">
        <w:t>Deliverables (All files must be saved locally and organized into two project folders plus shared artifacts)</w:t>
      </w:r>
    </w:p>
    <w:p w14:paraId="390BD80B" w14:textId="77777777" w:rsidR="00953135" w:rsidRPr="00BE3DFE" w:rsidRDefault="00953135" w:rsidP="00953135">
      <w:r w:rsidRPr="00BE3DFE">
        <w:t>Project A – Pre-Improvement (Broken Modal) — folder name: Project_A_PreImprove_UI</w:t>
      </w:r>
      <w:r w:rsidRPr="00BE3DFE">
        <w:br/>
        <w:t>• src/ — demo frontend reproducing the original modal (index.html, styles.css, modal.js) with eager loading and suboptimal field order.</w:t>
      </w:r>
      <w:r w:rsidRPr="00BE3DFE">
        <w:br/>
        <w:t>• server/ — static/demo server (server.py or serve.sh).</w:t>
      </w:r>
      <w:r w:rsidRPr="00BE3DFE">
        <w:br/>
        <w:t>• data/ — test_data.json and sample datasets (tags, members, large attachments).</w:t>
      </w:r>
      <w:r w:rsidRPr="00BE3DFE">
        <w:br/>
        <w:t>• tests/ — test harness (test_pre_ui.py), scripts to simulate network conditions.</w:t>
      </w:r>
      <w:r w:rsidRPr="00BE3DFE">
        <w:br/>
        <w:t>• screenshots/ — screenshots_pre_&lt;id&gt;.png.</w:t>
      </w:r>
      <w:r w:rsidRPr="00BE3DFE">
        <w:br/>
        <w:t>• logs/ — log_pre.txt.</w:t>
      </w:r>
      <w:r w:rsidRPr="00BE3DFE">
        <w:br/>
        <w:t>• results/ — results_pre.json.</w:t>
      </w:r>
      <w:r w:rsidRPr="00BE3DFE">
        <w:br/>
        <w:t>• requirements.txt, setup.sh, run_tests.sh.</w:t>
      </w:r>
    </w:p>
    <w:p w14:paraId="166BDDEA" w14:textId="77777777" w:rsidR="00953135" w:rsidRPr="00BE3DFE" w:rsidRDefault="00953135" w:rsidP="00953135">
      <w:r w:rsidRPr="00BE3DFE">
        <w:t>Project B – Post-Improvement (Wizard + Lazy Loading) — folder name: Project_B_PostImprove_UI</w:t>
      </w:r>
      <w:r w:rsidRPr="00BE3DFE">
        <w:br/>
        <w:t>• src/ — improved frontend (index.html, styles.improved.css, wizard.js) implementing wizard flow, lazy loading and reordered fields.</w:t>
      </w:r>
      <w:r w:rsidRPr="00BE3DFE">
        <w:br/>
        <w:t>• server/ — static/demo server.</w:t>
      </w:r>
      <w:r w:rsidRPr="00BE3DFE">
        <w:br/>
        <w:t>• data/ — same test_data.json and expected_post.json.</w:t>
      </w:r>
      <w:r w:rsidRPr="00BE3DFE">
        <w:br/>
        <w:t>• tests/ — test harness (test_post_ui.py) validating lazy loading and performance.</w:t>
      </w:r>
      <w:r w:rsidRPr="00BE3DFE">
        <w:br/>
        <w:t>• screenshots/ — screenshots_post_&lt;id&gt;.png.</w:t>
      </w:r>
      <w:r w:rsidRPr="00BE3DFE">
        <w:br/>
        <w:t>• logs/ — log_post.txt.</w:t>
      </w:r>
      <w:r w:rsidRPr="00BE3DFE">
        <w:br/>
        <w:t>• results/ — results_post.json.</w:t>
      </w:r>
      <w:r w:rsidRPr="00BE3DFE">
        <w:br/>
        <w:t>• requirements.txt, setup.sh, run_tests.sh.</w:t>
      </w:r>
    </w:p>
    <w:p w14:paraId="432D0B29" w14:textId="77777777" w:rsidR="00953135" w:rsidRPr="00BE3DFE" w:rsidRDefault="00953135" w:rsidP="00953135">
      <w:r w:rsidRPr="00BE3DFE">
        <w:t>Shared Artifacts (repo root)</w:t>
      </w:r>
      <w:r w:rsidRPr="00BE3DFE">
        <w:br/>
        <w:t>• test_data.json — canonical set of ≥5 structured test cases.</w:t>
      </w:r>
      <w:r w:rsidRPr="00BE3DFE">
        <w:br/>
        <w:t xml:space="preserve">• compare_report.md — before/after metrics, screenshots, pass/fail summary, </w:t>
      </w:r>
      <w:r w:rsidRPr="00BE3DFE">
        <w:lastRenderedPageBreak/>
        <w:t>recommendations.</w:t>
      </w:r>
      <w:r w:rsidRPr="00BE3DFE">
        <w:br/>
        <w:t>• run_all.sh — master script to run both projects and generate compare_report.md.</w:t>
      </w:r>
      <w:r w:rsidRPr="00BE3DFE">
        <w:br/>
        <w:t>• results/ — aggregated results_pre.json, results_post.json, aggregated_metrics.json.</w:t>
      </w:r>
      <w:r w:rsidRPr="00BE3DFE">
        <w:br/>
        <w:t>• README.md — instructions and notes on limitations and rollout suggestions.</w:t>
      </w:r>
    </w:p>
    <w:p w14:paraId="321203BB" w14:textId="77777777" w:rsidR="00953135" w:rsidRPr="00BE3DFE" w:rsidRDefault="00953135" w:rsidP="00953135">
      <w:r w:rsidRPr="00BE3DFE">
        <w:t>Goal</w:t>
      </w:r>
      <w:r w:rsidRPr="00BE3DFE">
        <w:br/>
        <w:t>Deliver two fully reproducible project folders that demonstrate a concrete UI/UX improvement (modal → wizard + lazy loading + field reprioritization), along with automated tests, measurable performance and usability metrics, visual artifacts, and a final comparison report. Provide clear guidance on limitations and recommended production rollout and monitoring strategies.</w:t>
      </w:r>
    </w:p>
    <w:p w14:paraId="5D6178CF" w14:textId="172DAE1B" w:rsidR="00E3140B" w:rsidRPr="00953135" w:rsidRDefault="00E3140B" w:rsidP="00953135"/>
    <w:sectPr w:rsidR="00E3140B" w:rsidRPr="009531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40A"/>
    <w:multiLevelType w:val="multilevel"/>
    <w:tmpl w:val="4F48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6AD2"/>
    <w:multiLevelType w:val="multilevel"/>
    <w:tmpl w:val="6DF6E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72533"/>
    <w:multiLevelType w:val="multilevel"/>
    <w:tmpl w:val="79A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53761"/>
    <w:multiLevelType w:val="multilevel"/>
    <w:tmpl w:val="891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7F3F"/>
    <w:multiLevelType w:val="multilevel"/>
    <w:tmpl w:val="C3E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C343B"/>
    <w:multiLevelType w:val="multilevel"/>
    <w:tmpl w:val="031E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5414"/>
    <w:multiLevelType w:val="multilevel"/>
    <w:tmpl w:val="A48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A084D"/>
    <w:multiLevelType w:val="multilevel"/>
    <w:tmpl w:val="4AD05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67463"/>
    <w:multiLevelType w:val="multilevel"/>
    <w:tmpl w:val="B9240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103926"/>
    <w:multiLevelType w:val="multilevel"/>
    <w:tmpl w:val="57B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269C3"/>
    <w:multiLevelType w:val="multilevel"/>
    <w:tmpl w:val="45AA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B1012"/>
    <w:multiLevelType w:val="multilevel"/>
    <w:tmpl w:val="5D9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641E9"/>
    <w:multiLevelType w:val="multilevel"/>
    <w:tmpl w:val="B9708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A39AE"/>
    <w:multiLevelType w:val="multilevel"/>
    <w:tmpl w:val="20BA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D2A97"/>
    <w:multiLevelType w:val="multilevel"/>
    <w:tmpl w:val="57BC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E50F8E"/>
    <w:multiLevelType w:val="multilevel"/>
    <w:tmpl w:val="EE3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E5308"/>
    <w:multiLevelType w:val="multilevel"/>
    <w:tmpl w:val="325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6513A"/>
    <w:multiLevelType w:val="multilevel"/>
    <w:tmpl w:val="E96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81031"/>
    <w:multiLevelType w:val="multilevel"/>
    <w:tmpl w:val="B4C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105F0"/>
    <w:multiLevelType w:val="multilevel"/>
    <w:tmpl w:val="CD26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EB16B2"/>
    <w:multiLevelType w:val="multilevel"/>
    <w:tmpl w:val="A06834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B56E7D"/>
    <w:multiLevelType w:val="multilevel"/>
    <w:tmpl w:val="E30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51CD7"/>
    <w:multiLevelType w:val="multilevel"/>
    <w:tmpl w:val="35F42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D745A4"/>
    <w:multiLevelType w:val="multilevel"/>
    <w:tmpl w:val="D18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4219A"/>
    <w:multiLevelType w:val="multilevel"/>
    <w:tmpl w:val="7030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FE492D"/>
    <w:multiLevelType w:val="multilevel"/>
    <w:tmpl w:val="046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61106B"/>
    <w:multiLevelType w:val="multilevel"/>
    <w:tmpl w:val="F278A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56C5E"/>
    <w:multiLevelType w:val="multilevel"/>
    <w:tmpl w:val="2FEE4D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770656"/>
    <w:multiLevelType w:val="multilevel"/>
    <w:tmpl w:val="8E583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471BF8"/>
    <w:multiLevelType w:val="multilevel"/>
    <w:tmpl w:val="64F69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144804"/>
    <w:multiLevelType w:val="multilevel"/>
    <w:tmpl w:val="25442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840F1F"/>
    <w:multiLevelType w:val="multilevel"/>
    <w:tmpl w:val="9BF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532084"/>
    <w:multiLevelType w:val="multilevel"/>
    <w:tmpl w:val="5BC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06CE8"/>
    <w:multiLevelType w:val="multilevel"/>
    <w:tmpl w:val="ABBE1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E90BC2"/>
    <w:multiLevelType w:val="multilevel"/>
    <w:tmpl w:val="A93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230AF"/>
    <w:multiLevelType w:val="multilevel"/>
    <w:tmpl w:val="A99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71DAD"/>
    <w:multiLevelType w:val="multilevel"/>
    <w:tmpl w:val="57F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CB7E49"/>
    <w:multiLevelType w:val="multilevel"/>
    <w:tmpl w:val="39CA6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A65B1C"/>
    <w:multiLevelType w:val="multilevel"/>
    <w:tmpl w:val="F11EC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65502F"/>
    <w:multiLevelType w:val="multilevel"/>
    <w:tmpl w:val="D2D85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1C5126"/>
    <w:multiLevelType w:val="multilevel"/>
    <w:tmpl w:val="B68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6A5B3D"/>
    <w:multiLevelType w:val="multilevel"/>
    <w:tmpl w:val="0964C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7F6524"/>
    <w:multiLevelType w:val="multilevel"/>
    <w:tmpl w:val="B082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C132B9"/>
    <w:multiLevelType w:val="multilevel"/>
    <w:tmpl w:val="2C7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F90653"/>
    <w:multiLevelType w:val="multilevel"/>
    <w:tmpl w:val="78D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EE6F45"/>
    <w:multiLevelType w:val="multilevel"/>
    <w:tmpl w:val="FDE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BE18F3"/>
    <w:multiLevelType w:val="multilevel"/>
    <w:tmpl w:val="C45C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280003"/>
    <w:multiLevelType w:val="multilevel"/>
    <w:tmpl w:val="657E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8F7839"/>
    <w:multiLevelType w:val="multilevel"/>
    <w:tmpl w:val="D1289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DE509A"/>
    <w:multiLevelType w:val="multilevel"/>
    <w:tmpl w:val="E6D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3D0367"/>
    <w:multiLevelType w:val="multilevel"/>
    <w:tmpl w:val="4672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7E651D"/>
    <w:multiLevelType w:val="multilevel"/>
    <w:tmpl w:val="BDF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481799"/>
    <w:multiLevelType w:val="multilevel"/>
    <w:tmpl w:val="210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F72F73"/>
    <w:multiLevelType w:val="multilevel"/>
    <w:tmpl w:val="1580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5B6B0E"/>
    <w:multiLevelType w:val="multilevel"/>
    <w:tmpl w:val="6C0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577799"/>
    <w:multiLevelType w:val="multilevel"/>
    <w:tmpl w:val="0BFAC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691B60"/>
    <w:multiLevelType w:val="multilevel"/>
    <w:tmpl w:val="C1A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693E68"/>
    <w:multiLevelType w:val="multilevel"/>
    <w:tmpl w:val="B73C0A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170B9B"/>
    <w:multiLevelType w:val="multilevel"/>
    <w:tmpl w:val="E40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1D0D45"/>
    <w:multiLevelType w:val="multilevel"/>
    <w:tmpl w:val="A2E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44513"/>
    <w:multiLevelType w:val="multilevel"/>
    <w:tmpl w:val="73B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53069A"/>
    <w:multiLevelType w:val="multilevel"/>
    <w:tmpl w:val="C4F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F80426"/>
    <w:multiLevelType w:val="multilevel"/>
    <w:tmpl w:val="A4C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7C3B63"/>
    <w:multiLevelType w:val="multilevel"/>
    <w:tmpl w:val="F91C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FB2FB3"/>
    <w:multiLevelType w:val="multilevel"/>
    <w:tmpl w:val="52CA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445D89"/>
    <w:multiLevelType w:val="multilevel"/>
    <w:tmpl w:val="1CA67B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532716"/>
    <w:multiLevelType w:val="multilevel"/>
    <w:tmpl w:val="73D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5D1487"/>
    <w:multiLevelType w:val="multilevel"/>
    <w:tmpl w:val="887CA0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F53068"/>
    <w:multiLevelType w:val="multilevel"/>
    <w:tmpl w:val="9B4E7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0B0AB4"/>
    <w:multiLevelType w:val="multilevel"/>
    <w:tmpl w:val="B366C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D40966"/>
    <w:multiLevelType w:val="multilevel"/>
    <w:tmpl w:val="860A8D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AB4132"/>
    <w:multiLevelType w:val="multilevel"/>
    <w:tmpl w:val="B51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DC277E"/>
    <w:multiLevelType w:val="multilevel"/>
    <w:tmpl w:val="915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677ABF"/>
    <w:multiLevelType w:val="multilevel"/>
    <w:tmpl w:val="82F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C37644"/>
    <w:multiLevelType w:val="multilevel"/>
    <w:tmpl w:val="CEBE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1C67CE"/>
    <w:multiLevelType w:val="multilevel"/>
    <w:tmpl w:val="1E0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7275B0"/>
    <w:multiLevelType w:val="multilevel"/>
    <w:tmpl w:val="76B0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BA4B90"/>
    <w:multiLevelType w:val="multilevel"/>
    <w:tmpl w:val="525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1738C8"/>
    <w:multiLevelType w:val="multilevel"/>
    <w:tmpl w:val="2D3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991858"/>
    <w:multiLevelType w:val="multilevel"/>
    <w:tmpl w:val="53E0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3454C2"/>
    <w:multiLevelType w:val="multilevel"/>
    <w:tmpl w:val="9B72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B939E8"/>
    <w:multiLevelType w:val="multilevel"/>
    <w:tmpl w:val="629C6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443208">
    <w:abstractNumId w:val="1"/>
  </w:num>
  <w:num w:numId="2" w16cid:durableId="202333206">
    <w:abstractNumId w:val="19"/>
  </w:num>
  <w:num w:numId="3" w16cid:durableId="362556436">
    <w:abstractNumId w:val="56"/>
  </w:num>
  <w:num w:numId="4" w16cid:durableId="1946034339">
    <w:abstractNumId w:val="38"/>
  </w:num>
  <w:num w:numId="5" w16cid:durableId="1295408045">
    <w:abstractNumId w:val="48"/>
  </w:num>
  <w:num w:numId="6" w16cid:durableId="212423065">
    <w:abstractNumId w:val="77"/>
  </w:num>
  <w:num w:numId="7" w16cid:durableId="996880974">
    <w:abstractNumId w:val="8"/>
  </w:num>
  <w:num w:numId="8" w16cid:durableId="214511130">
    <w:abstractNumId w:val="22"/>
  </w:num>
  <w:num w:numId="9" w16cid:durableId="920912487">
    <w:abstractNumId w:val="43"/>
  </w:num>
  <w:num w:numId="10" w16cid:durableId="1592930437">
    <w:abstractNumId w:val="54"/>
  </w:num>
  <w:num w:numId="11" w16cid:durableId="735007229">
    <w:abstractNumId w:val="6"/>
  </w:num>
  <w:num w:numId="12" w16cid:durableId="384185368">
    <w:abstractNumId w:val="11"/>
  </w:num>
  <w:num w:numId="13" w16cid:durableId="1109930159">
    <w:abstractNumId w:val="32"/>
  </w:num>
  <w:num w:numId="14" w16cid:durableId="307251907">
    <w:abstractNumId w:val="62"/>
  </w:num>
  <w:num w:numId="15" w16cid:durableId="1725982368">
    <w:abstractNumId w:val="63"/>
  </w:num>
  <w:num w:numId="16" w16cid:durableId="826095259">
    <w:abstractNumId w:val="40"/>
  </w:num>
  <w:num w:numId="17" w16cid:durableId="649209681">
    <w:abstractNumId w:val="18"/>
  </w:num>
  <w:num w:numId="18" w16cid:durableId="364522253">
    <w:abstractNumId w:val="4"/>
  </w:num>
  <w:num w:numId="19" w16cid:durableId="1467317058">
    <w:abstractNumId w:val="36"/>
  </w:num>
  <w:num w:numId="20" w16cid:durableId="14617827">
    <w:abstractNumId w:val="60"/>
  </w:num>
  <w:num w:numId="21" w16cid:durableId="1179613023">
    <w:abstractNumId w:val="17"/>
  </w:num>
  <w:num w:numId="22" w16cid:durableId="700517982">
    <w:abstractNumId w:val="44"/>
  </w:num>
  <w:num w:numId="23" w16cid:durableId="1938638571">
    <w:abstractNumId w:val="51"/>
  </w:num>
  <w:num w:numId="24" w16cid:durableId="178005010">
    <w:abstractNumId w:val="2"/>
  </w:num>
  <w:num w:numId="25" w16cid:durableId="568228776">
    <w:abstractNumId w:val="73"/>
  </w:num>
  <w:num w:numId="26" w16cid:durableId="1191190726">
    <w:abstractNumId w:val="13"/>
  </w:num>
  <w:num w:numId="27" w16cid:durableId="254171366">
    <w:abstractNumId w:val="78"/>
  </w:num>
  <w:num w:numId="28" w16cid:durableId="1070812150">
    <w:abstractNumId w:val="23"/>
  </w:num>
  <w:num w:numId="29" w16cid:durableId="2125998376">
    <w:abstractNumId w:val="46"/>
  </w:num>
  <w:num w:numId="30" w16cid:durableId="315374859">
    <w:abstractNumId w:val="16"/>
  </w:num>
  <w:num w:numId="31" w16cid:durableId="1036392161">
    <w:abstractNumId w:val="79"/>
  </w:num>
  <w:num w:numId="32" w16cid:durableId="2043439558">
    <w:abstractNumId w:val="74"/>
  </w:num>
  <w:num w:numId="33" w16cid:durableId="1064371618">
    <w:abstractNumId w:val="26"/>
  </w:num>
  <w:num w:numId="34" w16cid:durableId="1177157882">
    <w:abstractNumId w:val="45"/>
  </w:num>
  <w:num w:numId="35" w16cid:durableId="200485922">
    <w:abstractNumId w:val="31"/>
  </w:num>
  <w:num w:numId="36" w16cid:durableId="1735854606">
    <w:abstractNumId w:val="53"/>
  </w:num>
  <w:num w:numId="37" w16cid:durableId="1949317375">
    <w:abstractNumId w:val="68"/>
  </w:num>
  <w:num w:numId="38" w16cid:durableId="2129086436">
    <w:abstractNumId w:val="42"/>
  </w:num>
  <w:num w:numId="39" w16cid:durableId="999887928">
    <w:abstractNumId w:val="39"/>
  </w:num>
  <w:num w:numId="40" w16cid:durableId="747194240">
    <w:abstractNumId w:val="67"/>
  </w:num>
  <w:num w:numId="41" w16cid:durableId="1164517338">
    <w:abstractNumId w:val="37"/>
  </w:num>
  <w:num w:numId="42" w16cid:durableId="1764759612">
    <w:abstractNumId w:val="9"/>
  </w:num>
  <w:num w:numId="43" w16cid:durableId="403070831">
    <w:abstractNumId w:val="70"/>
  </w:num>
  <w:num w:numId="44" w16cid:durableId="431509853">
    <w:abstractNumId w:val="65"/>
  </w:num>
  <w:num w:numId="45" w16cid:durableId="1910992393">
    <w:abstractNumId w:val="27"/>
  </w:num>
  <w:num w:numId="46" w16cid:durableId="1882748531">
    <w:abstractNumId w:val="5"/>
  </w:num>
  <w:num w:numId="47" w16cid:durableId="378437010">
    <w:abstractNumId w:val="57"/>
  </w:num>
  <w:num w:numId="48" w16cid:durableId="343477625">
    <w:abstractNumId w:val="20"/>
  </w:num>
  <w:num w:numId="49" w16cid:durableId="1740900111">
    <w:abstractNumId w:val="59"/>
  </w:num>
  <w:num w:numId="50" w16cid:durableId="891310637">
    <w:abstractNumId w:val="66"/>
  </w:num>
  <w:num w:numId="51" w16cid:durableId="781608610">
    <w:abstractNumId w:val="52"/>
  </w:num>
  <w:num w:numId="52" w16cid:durableId="1337733794">
    <w:abstractNumId w:val="15"/>
  </w:num>
  <w:num w:numId="53" w16cid:durableId="754126593">
    <w:abstractNumId w:val="25"/>
  </w:num>
  <w:num w:numId="54" w16cid:durableId="798190018">
    <w:abstractNumId w:val="34"/>
  </w:num>
  <w:num w:numId="55" w16cid:durableId="377776349">
    <w:abstractNumId w:val="3"/>
  </w:num>
  <w:num w:numId="56" w16cid:durableId="1534920312">
    <w:abstractNumId w:val="21"/>
  </w:num>
  <w:num w:numId="57" w16cid:durableId="177044229">
    <w:abstractNumId w:val="61"/>
  </w:num>
  <w:num w:numId="58" w16cid:durableId="215509240">
    <w:abstractNumId w:val="49"/>
  </w:num>
  <w:num w:numId="59" w16cid:durableId="341008893">
    <w:abstractNumId w:val="35"/>
  </w:num>
  <w:num w:numId="60" w16cid:durableId="1764571712">
    <w:abstractNumId w:val="72"/>
  </w:num>
  <w:num w:numId="61" w16cid:durableId="1097750479">
    <w:abstractNumId w:val="58"/>
  </w:num>
  <w:num w:numId="62" w16cid:durableId="2110002907">
    <w:abstractNumId w:val="71"/>
  </w:num>
  <w:num w:numId="63" w16cid:durableId="1203712208">
    <w:abstractNumId w:val="75"/>
  </w:num>
  <w:num w:numId="64" w16cid:durableId="2020689947">
    <w:abstractNumId w:val="76"/>
  </w:num>
  <w:num w:numId="65" w16cid:durableId="384064210">
    <w:abstractNumId w:val="69"/>
  </w:num>
  <w:num w:numId="66" w16cid:durableId="562839114">
    <w:abstractNumId w:val="80"/>
  </w:num>
  <w:num w:numId="67" w16cid:durableId="1492872163">
    <w:abstractNumId w:val="55"/>
  </w:num>
  <w:num w:numId="68" w16cid:durableId="10687907">
    <w:abstractNumId w:val="0"/>
  </w:num>
  <w:num w:numId="69" w16cid:durableId="224536247">
    <w:abstractNumId w:val="29"/>
  </w:num>
  <w:num w:numId="70" w16cid:durableId="1972860012">
    <w:abstractNumId w:val="64"/>
  </w:num>
  <w:num w:numId="71" w16cid:durableId="1546453051">
    <w:abstractNumId w:val="33"/>
  </w:num>
  <w:num w:numId="72" w16cid:durableId="635572947">
    <w:abstractNumId w:val="24"/>
  </w:num>
  <w:num w:numId="73" w16cid:durableId="1390300279">
    <w:abstractNumId w:val="50"/>
  </w:num>
  <w:num w:numId="74" w16cid:durableId="1268391717">
    <w:abstractNumId w:val="30"/>
  </w:num>
  <w:num w:numId="75" w16cid:durableId="966348523">
    <w:abstractNumId w:val="10"/>
  </w:num>
  <w:num w:numId="76" w16cid:durableId="932394684">
    <w:abstractNumId w:val="47"/>
  </w:num>
  <w:num w:numId="77" w16cid:durableId="237712763">
    <w:abstractNumId w:val="12"/>
  </w:num>
  <w:num w:numId="78" w16cid:durableId="716274516">
    <w:abstractNumId w:val="81"/>
  </w:num>
  <w:num w:numId="79" w16cid:durableId="1003780586">
    <w:abstractNumId w:val="14"/>
  </w:num>
  <w:num w:numId="80" w16cid:durableId="1814175361">
    <w:abstractNumId w:val="41"/>
  </w:num>
  <w:num w:numId="81" w16cid:durableId="1974824290">
    <w:abstractNumId w:val="7"/>
  </w:num>
  <w:num w:numId="82" w16cid:durableId="199690687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F7"/>
    <w:rsid w:val="0031617D"/>
    <w:rsid w:val="00321DEE"/>
    <w:rsid w:val="00397F6F"/>
    <w:rsid w:val="0048323A"/>
    <w:rsid w:val="00523907"/>
    <w:rsid w:val="00634DF7"/>
    <w:rsid w:val="00676969"/>
    <w:rsid w:val="00696666"/>
    <w:rsid w:val="007924A9"/>
    <w:rsid w:val="00886E18"/>
    <w:rsid w:val="009254BC"/>
    <w:rsid w:val="00953135"/>
    <w:rsid w:val="00B3343D"/>
    <w:rsid w:val="00BA1F03"/>
    <w:rsid w:val="00C36D9B"/>
    <w:rsid w:val="00CD5E7C"/>
    <w:rsid w:val="00D35641"/>
    <w:rsid w:val="00E3140B"/>
    <w:rsid w:val="00E53DDD"/>
    <w:rsid w:val="00E623C4"/>
    <w:rsid w:val="00E72375"/>
    <w:rsid w:val="00E77E2F"/>
    <w:rsid w:val="00EE3CBB"/>
    <w:rsid w:val="00F17ABD"/>
    <w:rsid w:val="00F667E7"/>
    <w:rsid w:val="00FD17E1"/>
    <w:rsid w:val="00FF5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B642"/>
  <w15:chartTrackingRefBased/>
  <w15:docId w15:val="{DF85C3B1-6916-4C85-AC18-6EDC8539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135"/>
  </w:style>
  <w:style w:type="paragraph" w:styleId="Heading1">
    <w:name w:val="heading 1"/>
    <w:basedOn w:val="Normal"/>
    <w:next w:val="Normal"/>
    <w:link w:val="Heading1Char"/>
    <w:uiPriority w:val="9"/>
    <w:qFormat/>
    <w:rsid w:val="00634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DF7"/>
    <w:rPr>
      <w:rFonts w:eastAsiaTheme="majorEastAsia" w:cstheme="majorBidi"/>
      <w:color w:val="272727" w:themeColor="text1" w:themeTint="D8"/>
    </w:rPr>
  </w:style>
  <w:style w:type="paragraph" w:styleId="Title">
    <w:name w:val="Title"/>
    <w:basedOn w:val="Normal"/>
    <w:next w:val="Normal"/>
    <w:link w:val="TitleChar"/>
    <w:uiPriority w:val="10"/>
    <w:qFormat/>
    <w:rsid w:val="00634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DF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34DF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34DF7"/>
    <w:pPr>
      <w:spacing w:before="160"/>
      <w:jc w:val="center"/>
    </w:pPr>
    <w:rPr>
      <w:i/>
      <w:iCs/>
      <w:color w:val="000000" w:themeColor="text1"/>
    </w:rPr>
  </w:style>
  <w:style w:type="character" w:customStyle="1" w:styleId="QuoteChar">
    <w:name w:val="Quote Char"/>
    <w:basedOn w:val="DefaultParagraphFont"/>
    <w:link w:val="Quote"/>
    <w:uiPriority w:val="29"/>
    <w:rsid w:val="00634DF7"/>
    <w:rPr>
      <w:i/>
      <w:iCs/>
      <w:color w:val="000000" w:themeColor="text1"/>
    </w:rPr>
  </w:style>
  <w:style w:type="paragraph" w:styleId="ListParagraph">
    <w:name w:val="List Paragraph"/>
    <w:basedOn w:val="Normal"/>
    <w:uiPriority w:val="34"/>
    <w:qFormat/>
    <w:rsid w:val="00634DF7"/>
    <w:pPr>
      <w:ind w:left="720"/>
      <w:contextualSpacing/>
    </w:pPr>
  </w:style>
  <w:style w:type="character" w:styleId="IntenseEmphasis">
    <w:name w:val="Intense Emphasis"/>
    <w:basedOn w:val="DefaultParagraphFont"/>
    <w:uiPriority w:val="21"/>
    <w:qFormat/>
    <w:rsid w:val="00634DF7"/>
    <w:rPr>
      <w:i/>
      <w:iCs/>
      <w:color w:val="0F4761" w:themeColor="accent1" w:themeShade="BF"/>
    </w:rPr>
  </w:style>
  <w:style w:type="paragraph" w:styleId="IntenseQuote">
    <w:name w:val="Intense Quote"/>
    <w:basedOn w:val="Normal"/>
    <w:next w:val="Normal"/>
    <w:link w:val="IntenseQuoteChar"/>
    <w:uiPriority w:val="30"/>
    <w:qFormat/>
    <w:rsid w:val="00634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DF7"/>
    <w:rPr>
      <w:i/>
      <w:iCs/>
      <w:color w:val="0F4761" w:themeColor="accent1" w:themeShade="BF"/>
    </w:rPr>
  </w:style>
  <w:style w:type="character" w:styleId="IntenseReference">
    <w:name w:val="Intense Reference"/>
    <w:basedOn w:val="DefaultParagraphFont"/>
    <w:uiPriority w:val="32"/>
    <w:qFormat/>
    <w:rsid w:val="00634DF7"/>
    <w:rPr>
      <w:b/>
      <w:bCs/>
      <w:smallCaps/>
      <w:color w:val="0F4761" w:themeColor="accent1" w:themeShade="BF"/>
      <w:spacing w:val="5"/>
    </w:rPr>
  </w:style>
  <w:style w:type="paragraph" w:styleId="NormalWeb">
    <w:name w:val="Normal (Web)"/>
    <w:basedOn w:val="Normal"/>
    <w:uiPriority w:val="99"/>
    <w:semiHidden/>
    <w:unhideWhenUsed/>
    <w:rsid w:val="00FD17E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83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830</Words>
  <Characters>6785</Characters>
  <Application>Microsoft Office Word</Application>
  <DocSecurity>0</DocSecurity>
  <Lines>138</Lines>
  <Paragraphs>82</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Kaelin Cai (Centific Technologies Inc)</dc:creator>
  <cp:keywords/>
  <dc:description/>
  <cp:lastModifiedBy>Kaelin Cai (Centific Technologies Inc)</cp:lastModifiedBy>
  <cp:revision>18</cp:revision>
  <dcterms:created xsi:type="dcterms:W3CDTF">2025-11-03T03:08:00Z</dcterms:created>
  <dcterms:modified xsi:type="dcterms:W3CDTF">2025-11-07T05:30:00Z</dcterms:modified>
</cp:coreProperties>
</file>