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B0E4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Role</w:t>
      </w:r>
    </w:p>
    <w:p w14:paraId="2655048E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You are a software engineer responsible for implementing and testing the capabilities of AI models on the UI/UX improvement subtype within the Feature &amp; improvement category.</w:t>
      </w:r>
      <w:r w:rsidRPr="00023592">
        <w:rPr>
          <w:b/>
          <w:bCs/>
        </w:rPr>
        <w:br/>
        <w:t>Your task is to deliver two complete, reproducible projects (before / after) that implement and validate a UI/UX Improvement Scenario for a task-list interface. Each project must include source code (frontend demo + backend mock if applicable), automated tests (unit + E2E), a reproducible environment, one-command execution scripts, layout correctness measurements, visual evidence (screenshots), and all comparison artifacts.</w:t>
      </w:r>
      <w:r w:rsidRPr="00023592">
        <w:rPr>
          <w:b/>
          <w:bCs/>
        </w:rPr>
        <w:br/>
        <w:t>All artifacts must be saved locally and runnable without external paid services.</w:t>
      </w:r>
    </w:p>
    <w:p w14:paraId="269C7A61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2E90BAD5">
          <v:rect id="_x0000_i1128" style="width:0;height:1.5pt" o:hralign="center" o:hrstd="t" o:hr="t" fillcolor="#a0a0a0" stroked="f"/>
        </w:pict>
      </w:r>
    </w:p>
    <w:p w14:paraId="5C0F96F4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Title</w:t>
      </w:r>
    </w:p>
    <w:p w14:paraId="5D1F05ED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Evaluation of Codex-mini, Haiku4.5, S560, S435, Codex on Feature &amp; improvement — UI/UX Improvement Scenario</w:t>
      </w:r>
    </w:p>
    <w:p w14:paraId="0A333589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015C5C3E">
          <v:rect id="_x0000_i1129" style="width:0;height:1.5pt" o:hralign="center" o:hrstd="t" o:hr="t" fillcolor="#a0a0a0" stroked="f"/>
        </w:pict>
      </w:r>
    </w:p>
    <w:p w14:paraId="6999737A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Description</w:t>
      </w:r>
    </w:p>
    <w:p w14:paraId="3EEFFDB1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This experiment evaluates AI models’ ability to design, implement, and verify UI/UX enhancements inside a live web-development environment.</w:t>
      </w:r>
      <w:r w:rsidRPr="00023592">
        <w:rPr>
          <w:b/>
          <w:bCs/>
        </w:rPr>
        <w:br/>
        <w:t>The baseline interface suffers from poor spacing, inconsistent button styles, mismatched icons, no hover feedback, and visual density that harms readability (Project A — before).</w:t>
      </w:r>
      <w:r w:rsidRPr="00023592">
        <w:rPr>
          <w:b/>
          <w:bCs/>
        </w:rPr>
        <w:br/>
        <w:t>The improved interface (Project B — after) introduces clean whitespace, clearer visual hierarchy, unified buttons and icons, consistent spacing rules, accessible typography, and modern feedback interactions such as hover/active states.</w:t>
      </w:r>
    </w:p>
    <w:p w14:paraId="17E43822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Key evaluation criteria include:</w:t>
      </w:r>
    </w:p>
    <w:p w14:paraId="294A391C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Correctness of UI/UX enhancements and CSS/DOM hierarchy</w:t>
      </w:r>
    </w:p>
    <w:p w14:paraId="1F7DA8F6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Visual clarity, spacing, responsiveness, and component consistency</w:t>
      </w:r>
    </w:p>
    <w:p w14:paraId="32C7AB47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Handling malformed inputs, hidden vulnerabilities, non-string inputs, and complex nested DOM/CSS</w:t>
      </w:r>
    </w:p>
    <w:p w14:paraId="31028854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Automated test generation and test correctness</w:t>
      </w:r>
    </w:p>
    <w:p w14:paraId="4934C792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lastRenderedPageBreak/>
        <w:t>Reproducibility: environment scripts + one-command execution</w:t>
      </w:r>
    </w:p>
    <w:p w14:paraId="08D909B4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High-quality screenshots showing before/after differences</w:t>
      </w:r>
    </w:p>
    <w:p w14:paraId="0955F3D1" w14:textId="77777777" w:rsidR="00023592" w:rsidRPr="00023592" w:rsidRDefault="00023592" w:rsidP="00023592">
      <w:pPr>
        <w:numPr>
          <w:ilvl w:val="0"/>
          <w:numId w:val="125"/>
        </w:numPr>
        <w:rPr>
          <w:b/>
          <w:bCs/>
        </w:rPr>
      </w:pPr>
      <w:r w:rsidRPr="00023592">
        <w:rPr>
          <w:b/>
          <w:bCs/>
        </w:rPr>
        <w:t>Quantitative metrics such as layout correctness, spacing consistency, DOM-mutation validity, and interaction coverage</w:t>
      </w:r>
    </w:p>
    <w:p w14:paraId="41775FF5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4F4B685A">
          <v:rect id="_x0000_i1130" style="width:0;height:1.5pt" o:hralign="center" o:hrstd="t" o:hr="t" fillcolor="#a0a0a0" stroked="f"/>
        </w:pict>
      </w:r>
    </w:p>
    <w:p w14:paraId="1BA91B5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Requirements for the AI Model Output</w:t>
      </w:r>
    </w:p>
    <w:p w14:paraId="418A8A35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1. Test Scenario &amp; Description</w:t>
      </w:r>
    </w:p>
    <w:p w14:paraId="7AE4F688" w14:textId="77777777" w:rsidR="00023592" w:rsidRPr="00023592" w:rsidRDefault="00023592" w:rsidP="00023592">
      <w:pPr>
        <w:numPr>
          <w:ilvl w:val="0"/>
          <w:numId w:val="126"/>
        </w:numPr>
        <w:rPr>
          <w:b/>
          <w:bCs/>
        </w:rPr>
      </w:pPr>
      <w:r w:rsidRPr="00023592">
        <w:rPr>
          <w:b/>
          <w:bCs/>
        </w:rPr>
        <w:t>Describe the task-list UI/UX scenario being tested.</w:t>
      </w:r>
    </w:p>
    <w:p w14:paraId="3CD2B319" w14:textId="77777777" w:rsidR="00023592" w:rsidRPr="00023592" w:rsidRDefault="00023592" w:rsidP="00023592">
      <w:pPr>
        <w:numPr>
          <w:ilvl w:val="0"/>
          <w:numId w:val="126"/>
        </w:numPr>
        <w:rPr>
          <w:b/>
          <w:bCs/>
        </w:rPr>
      </w:pPr>
      <w:r w:rsidRPr="00023592">
        <w:rPr>
          <w:b/>
          <w:bCs/>
        </w:rPr>
        <w:t>Provide structured input/output formats (JSON or Python dict). Example DOM state input:</w:t>
      </w:r>
    </w:p>
    <w:p w14:paraId="7A2D8AF0" w14:textId="77777777" w:rsidR="00023592" w:rsidRPr="00023592" w:rsidRDefault="00023592" w:rsidP="00023592">
      <w:pPr>
        <w:numPr>
          <w:ilvl w:val="0"/>
          <w:numId w:val="126"/>
        </w:numPr>
        <w:tabs>
          <w:tab w:val="clear" w:pos="720"/>
        </w:tabs>
        <w:rPr>
          <w:b/>
          <w:bCs/>
        </w:rPr>
      </w:pPr>
      <w:r w:rsidRPr="00023592">
        <w:rPr>
          <w:b/>
          <w:bCs/>
        </w:rPr>
        <w:t>{"page":"task_list","items":[{"title":"Task 1"}],"hover":false}</w:t>
      </w:r>
    </w:p>
    <w:p w14:paraId="4038169E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Expected “after” output: consistent spacing, normalized font sizes, aligned icons, hover feedback.</w:t>
      </w:r>
    </w:p>
    <w:p w14:paraId="42C887EF" w14:textId="77777777" w:rsidR="00023592" w:rsidRPr="00023592" w:rsidRDefault="00023592" w:rsidP="00023592">
      <w:pPr>
        <w:numPr>
          <w:ilvl w:val="0"/>
          <w:numId w:val="126"/>
        </w:numPr>
        <w:rPr>
          <w:b/>
          <w:bCs/>
        </w:rPr>
      </w:pPr>
      <w:r w:rsidRPr="00023592">
        <w:rPr>
          <w:b/>
          <w:bCs/>
        </w:rPr>
        <w:t>Define acceptance criteria:</w:t>
      </w:r>
    </w:p>
    <w:p w14:paraId="2213C22E" w14:textId="77777777" w:rsidR="00023592" w:rsidRPr="00023592" w:rsidRDefault="00023592" w:rsidP="00023592">
      <w:pPr>
        <w:numPr>
          <w:ilvl w:val="1"/>
          <w:numId w:val="126"/>
        </w:numPr>
        <w:rPr>
          <w:b/>
          <w:bCs/>
        </w:rPr>
      </w:pPr>
      <w:r w:rsidRPr="00023592">
        <w:rPr>
          <w:b/>
          <w:bCs/>
        </w:rPr>
        <w:t>spacing variance ≤ 2px</w:t>
      </w:r>
    </w:p>
    <w:p w14:paraId="6B0D16D4" w14:textId="77777777" w:rsidR="00023592" w:rsidRPr="00023592" w:rsidRDefault="00023592" w:rsidP="00023592">
      <w:pPr>
        <w:numPr>
          <w:ilvl w:val="1"/>
          <w:numId w:val="126"/>
        </w:numPr>
        <w:rPr>
          <w:b/>
          <w:bCs/>
        </w:rPr>
      </w:pPr>
      <w:r w:rsidRPr="00023592">
        <w:rPr>
          <w:b/>
          <w:bCs/>
        </w:rPr>
        <w:t>consistent button height</w:t>
      </w:r>
    </w:p>
    <w:p w14:paraId="7031C517" w14:textId="77777777" w:rsidR="00023592" w:rsidRPr="00023592" w:rsidRDefault="00023592" w:rsidP="00023592">
      <w:pPr>
        <w:numPr>
          <w:ilvl w:val="1"/>
          <w:numId w:val="126"/>
        </w:numPr>
        <w:rPr>
          <w:b/>
          <w:bCs/>
        </w:rPr>
      </w:pPr>
      <w:r w:rsidRPr="00023592">
        <w:rPr>
          <w:b/>
          <w:bCs/>
        </w:rPr>
        <w:t>icons aligned on baseline</w:t>
      </w:r>
    </w:p>
    <w:p w14:paraId="4062E9C8" w14:textId="77777777" w:rsidR="00023592" w:rsidRPr="00023592" w:rsidRDefault="00023592" w:rsidP="00023592">
      <w:pPr>
        <w:numPr>
          <w:ilvl w:val="1"/>
          <w:numId w:val="126"/>
        </w:numPr>
        <w:rPr>
          <w:b/>
          <w:bCs/>
        </w:rPr>
      </w:pPr>
      <w:r w:rsidRPr="00023592">
        <w:rPr>
          <w:b/>
          <w:bCs/>
        </w:rPr>
        <w:t>hover feedback applied within 16ms</w:t>
      </w:r>
    </w:p>
    <w:p w14:paraId="2DAF832F" w14:textId="77777777" w:rsidR="00023592" w:rsidRPr="00023592" w:rsidRDefault="00023592" w:rsidP="00023592">
      <w:pPr>
        <w:numPr>
          <w:ilvl w:val="1"/>
          <w:numId w:val="126"/>
        </w:numPr>
        <w:rPr>
          <w:b/>
          <w:bCs/>
        </w:rPr>
      </w:pPr>
      <w:r w:rsidRPr="00023592">
        <w:rPr>
          <w:b/>
          <w:bCs/>
        </w:rPr>
        <w:t>no malformed DOM structure in nested list items</w:t>
      </w:r>
    </w:p>
    <w:p w14:paraId="414880A2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1AEF1685">
          <v:rect id="_x0000_i1131" style="width:0;height:1.5pt" o:hralign="center" o:hrstd="t" o:hr="t" fillcolor="#a0a0a0" stroked="f"/>
        </w:pict>
      </w:r>
    </w:p>
    <w:p w14:paraId="157BA989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2. Test Data Generation</w:t>
      </w:r>
    </w:p>
    <w:p w14:paraId="4423A8B6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Generate at least 5 structured test cases covering:</w:t>
      </w:r>
    </w:p>
    <w:p w14:paraId="270C33F2" w14:textId="77777777" w:rsidR="00023592" w:rsidRPr="00023592" w:rsidRDefault="00023592" w:rsidP="00023592">
      <w:pPr>
        <w:numPr>
          <w:ilvl w:val="0"/>
          <w:numId w:val="127"/>
        </w:numPr>
        <w:rPr>
          <w:b/>
          <w:bCs/>
        </w:rPr>
      </w:pPr>
      <w:r w:rsidRPr="00023592">
        <w:rPr>
          <w:b/>
          <w:bCs/>
        </w:rPr>
        <w:t>Normal UI states</w:t>
      </w:r>
    </w:p>
    <w:p w14:paraId="1A319EFC" w14:textId="77777777" w:rsidR="00023592" w:rsidRPr="00023592" w:rsidRDefault="00023592" w:rsidP="00023592">
      <w:pPr>
        <w:numPr>
          <w:ilvl w:val="0"/>
          <w:numId w:val="127"/>
        </w:numPr>
        <w:rPr>
          <w:b/>
          <w:bCs/>
        </w:rPr>
      </w:pPr>
      <w:r w:rsidRPr="00023592">
        <w:rPr>
          <w:b/>
          <w:bCs/>
        </w:rPr>
        <w:t>Dense layout case with long text</w:t>
      </w:r>
    </w:p>
    <w:p w14:paraId="7CACFBBD" w14:textId="77777777" w:rsidR="00023592" w:rsidRPr="00023592" w:rsidRDefault="00023592" w:rsidP="00023592">
      <w:pPr>
        <w:numPr>
          <w:ilvl w:val="0"/>
          <w:numId w:val="127"/>
        </w:numPr>
        <w:rPr>
          <w:b/>
          <w:bCs/>
        </w:rPr>
      </w:pPr>
      <w:r w:rsidRPr="00023592">
        <w:rPr>
          <w:b/>
          <w:bCs/>
        </w:rPr>
        <w:t>Malformed or missing fields (e.g., null labels)</w:t>
      </w:r>
    </w:p>
    <w:p w14:paraId="13428BD5" w14:textId="77777777" w:rsidR="00023592" w:rsidRPr="00023592" w:rsidRDefault="00023592" w:rsidP="00023592">
      <w:pPr>
        <w:numPr>
          <w:ilvl w:val="0"/>
          <w:numId w:val="127"/>
        </w:numPr>
        <w:rPr>
          <w:b/>
          <w:bCs/>
        </w:rPr>
      </w:pPr>
      <w:r w:rsidRPr="00023592">
        <w:rPr>
          <w:b/>
          <w:bCs/>
        </w:rPr>
        <w:t>CSS-collision edge case (e.g., conflicting global selectors)</w:t>
      </w:r>
    </w:p>
    <w:p w14:paraId="7AFB1BC1" w14:textId="77777777" w:rsidR="00023592" w:rsidRPr="00023592" w:rsidRDefault="00023592" w:rsidP="00023592">
      <w:pPr>
        <w:numPr>
          <w:ilvl w:val="0"/>
          <w:numId w:val="127"/>
        </w:numPr>
        <w:rPr>
          <w:b/>
          <w:bCs/>
        </w:rPr>
      </w:pPr>
      <w:r w:rsidRPr="00023592">
        <w:rPr>
          <w:b/>
          <w:bCs/>
        </w:rPr>
        <w:t>DOM-mutation edge case (e.g., nested lists, dynamic reorder)</w:t>
      </w:r>
    </w:p>
    <w:p w14:paraId="0E64AFDB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lastRenderedPageBreak/>
        <w:t>Each test case must include:</w:t>
      </w:r>
    </w:p>
    <w:p w14:paraId="47BB1809" w14:textId="77777777" w:rsidR="00023592" w:rsidRPr="00023592" w:rsidRDefault="00023592" w:rsidP="00023592">
      <w:pPr>
        <w:numPr>
          <w:ilvl w:val="0"/>
          <w:numId w:val="128"/>
        </w:numPr>
        <w:rPr>
          <w:b/>
          <w:bCs/>
        </w:rPr>
      </w:pPr>
      <w:r w:rsidRPr="00023592">
        <w:rPr>
          <w:b/>
          <w:bCs/>
        </w:rPr>
        <w:t>initial DOM</w:t>
      </w:r>
    </w:p>
    <w:p w14:paraId="6F95E2F0" w14:textId="77777777" w:rsidR="00023592" w:rsidRPr="00023592" w:rsidRDefault="00023592" w:rsidP="00023592">
      <w:pPr>
        <w:numPr>
          <w:ilvl w:val="0"/>
          <w:numId w:val="128"/>
        </w:numPr>
        <w:rPr>
          <w:b/>
          <w:bCs/>
        </w:rPr>
      </w:pPr>
      <w:r w:rsidRPr="00023592">
        <w:rPr>
          <w:b/>
          <w:bCs/>
        </w:rPr>
        <w:t>expected layout snapshot</w:t>
      </w:r>
    </w:p>
    <w:p w14:paraId="643010F0" w14:textId="77777777" w:rsidR="00023592" w:rsidRPr="00023592" w:rsidRDefault="00023592" w:rsidP="00023592">
      <w:pPr>
        <w:numPr>
          <w:ilvl w:val="0"/>
          <w:numId w:val="128"/>
        </w:numPr>
        <w:rPr>
          <w:b/>
          <w:bCs/>
        </w:rPr>
      </w:pPr>
      <w:r w:rsidRPr="00023592">
        <w:rPr>
          <w:b/>
          <w:bCs/>
        </w:rPr>
        <w:t>CSS rules to validate</w:t>
      </w:r>
    </w:p>
    <w:p w14:paraId="2306BBDA" w14:textId="77777777" w:rsidR="00023592" w:rsidRPr="00023592" w:rsidRDefault="00023592" w:rsidP="00023592">
      <w:pPr>
        <w:numPr>
          <w:ilvl w:val="0"/>
          <w:numId w:val="128"/>
        </w:numPr>
        <w:rPr>
          <w:b/>
          <w:bCs/>
        </w:rPr>
      </w:pPr>
      <w:r w:rsidRPr="00023592">
        <w:rPr>
          <w:b/>
          <w:bCs/>
        </w:rPr>
        <w:t>screenshots required</w:t>
      </w:r>
    </w:p>
    <w:p w14:paraId="54616CEA" w14:textId="77777777" w:rsidR="00023592" w:rsidRPr="00023592" w:rsidRDefault="00023592" w:rsidP="00023592">
      <w:pPr>
        <w:numPr>
          <w:ilvl w:val="0"/>
          <w:numId w:val="128"/>
        </w:numPr>
        <w:rPr>
          <w:b/>
          <w:bCs/>
        </w:rPr>
      </w:pPr>
      <w:r w:rsidRPr="00023592">
        <w:rPr>
          <w:b/>
          <w:bCs/>
        </w:rPr>
        <w:t>expected pass/fail fields</w:t>
      </w:r>
    </w:p>
    <w:p w14:paraId="389C3B3A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613FB8BE">
          <v:rect id="_x0000_i1132" style="width:0;height:1.5pt" o:hralign="center" o:hrstd="t" o:hr="t" fillcolor="#a0a0a0" stroked="f"/>
        </w:pict>
      </w:r>
    </w:p>
    <w:p w14:paraId="5C990153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3. Reproducible Environment</w:t>
      </w:r>
    </w:p>
    <w:p w14:paraId="74D4C483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Provide:</w:t>
      </w:r>
    </w:p>
    <w:p w14:paraId="2183BCFE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requirements.txt</w:t>
      </w:r>
    </w:p>
    <w:p w14:paraId="55F62939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setup.sh or Dockerfile</w:t>
      </w:r>
    </w:p>
    <w:p w14:paraId="5F985E73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minimal frontend (HTML/CSS/JS)</w:t>
      </w:r>
    </w:p>
    <w:p w14:paraId="736C4D72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automated test tools (pytest + Playwright/Selenium)</w:t>
      </w:r>
    </w:p>
    <w:p w14:paraId="1CE40F4B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instructions on how to run Project A &amp; B locally</w:t>
      </w:r>
    </w:p>
    <w:p w14:paraId="742B73E7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artifact directory structure</w:t>
      </w:r>
    </w:p>
    <w:p w14:paraId="420A65F2" w14:textId="77777777" w:rsidR="00023592" w:rsidRPr="00023592" w:rsidRDefault="00023592" w:rsidP="00023592">
      <w:pPr>
        <w:numPr>
          <w:ilvl w:val="0"/>
          <w:numId w:val="129"/>
        </w:numPr>
        <w:rPr>
          <w:b/>
          <w:bCs/>
        </w:rPr>
      </w:pPr>
      <w:r w:rsidRPr="00023592">
        <w:rPr>
          <w:b/>
          <w:bCs/>
        </w:rPr>
        <w:t>compatibility with the persistent execution workflow (port 3000, incremental changes)</w:t>
      </w:r>
    </w:p>
    <w:p w14:paraId="23F5C6AA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649F355A">
          <v:rect id="_x0000_i1133" style="width:0;height:1.5pt" o:hralign="center" o:hrstd="t" o:hr="t" fillcolor="#a0a0a0" stroked="f"/>
        </w:pict>
      </w:r>
    </w:p>
    <w:p w14:paraId="26D321C1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4. Test Code</w:t>
      </w:r>
    </w:p>
    <w:p w14:paraId="0CC2B339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Provide Python test code that:</w:t>
      </w:r>
    </w:p>
    <w:p w14:paraId="24623779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a. Starts the local web demo server</w:t>
      </w:r>
      <w:r w:rsidRPr="00023592">
        <w:rPr>
          <w:b/>
          <w:bCs/>
        </w:rPr>
        <w:br/>
        <w:t>b. Automates UI interactions (click, hover, resize, scroll)</w:t>
      </w:r>
      <w:r w:rsidRPr="00023592">
        <w:rPr>
          <w:b/>
          <w:bCs/>
        </w:rPr>
        <w:br/>
        <w:t>c. Captures DOM/CSS snapshots</w:t>
      </w:r>
      <w:r w:rsidRPr="00023592">
        <w:rPr>
          <w:b/>
          <w:bCs/>
        </w:rPr>
        <w:br/>
        <w:t>d. Computes layout metrics (spacing deltas, alignment checks, hierarchy correctness)</w:t>
      </w:r>
      <w:r w:rsidRPr="00023592">
        <w:rPr>
          <w:b/>
          <w:bCs/>
        </w:rPr>
        <w:br/>
        <w:t>e. Validates visual consistency rules</w:t>
      </w:r>
      <w:r w:rsidRPr="00023592">
        <w:rPr>
          <w:b/>
          <w:bCs/>
        </w:rPr>
        <w:br/>
        <w:t>f. Saves screenshots for before/after</w:t>
      </w:r>
      <w:r w:rsidRPr="00023592">
        <w:rPr>
          <w:b/>
          <w:bCs/>
        </w:rPr>
        <w:br/>
        <w:t>g. Generates results_pre.json and results_post.json</w:t>
      </w:r>
      <w:r w:rsidRPr="00023592">
        <w:rPr>
          <w:b/>
          <w:bCs/>
        </w:rPr>
        <w:br/>
        <w:t>h. Logs DOM tree diffs and CSS differences</w:t>
      </w:r>
    </w:p>
    <w:p w14:paraId="66F6E569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lastRenderedPageBreak/>
        <w:t>Unit tests must validate:</w:t>
      </w:r>
    </w:p>
    <w:p w14:paraId="28CBDFC9" w14:textId="77777777" w:rsidR="00023592" w:rsidRPr="00023592" w:rsidRDefault="00023592" w:rsidP="00023592">
      <w:pPr>
        <w:numPr>
          <w:ilvl w:val="0"/>
          <w:numId w:val="130"/>
        </w:numPr>
        <w:rPr>
          <w:b/>
          <w:bCs/>
        </w:rPr>
      </w:pPr>
      <w:r w:rsidRPr="00023592">
        <w:rPr>
          <w:b/>
          <w:bCs/>
        </w:rPr>
        <w:t>spacing calculation logic</w:t>
      </w:r>
    </w:p>
    <w:p w14:paraId="3054F86A" w14:textId="77777777" w:rsidR="00023592" w:rsidRPr="00023592" w:rsidRDefault="00023592" w:rsidP="00023592">
      <w:pPr>
        <w:numPr>
          <w:ilvl w:val="0"/>
          <w:numId w:val="130"/>
        </w:numPr>
        <w:rPr>
          <w:b/>
          <w:bCs/>
        </w:rPr>
      </w:pPr>
      <w:r w:rsidRPr="00023592">
        <w:rPr>
          <w:b/>
          <w:bCs/>
        </w:rPr>
        <w:t>alignment checker</w:t>
      </w:r>
    </w:p>
    <w:p w14:paraId="46CABE8B" w14:textId="77777777" w:rsidR="00023592" w:rsidRPr="00023592" w:rsidRDefault="00023592" w:rsidP="00023592">
      <w:pPr>
        <w:numPr>
          <w:ilvl w:val="0"/>
          <w:numId w:val="130"/>
        </w:numPr>
        <w:rPr>
          <w:b/>
          <w:bCs/>
        </w:rPr>
      </w:pPr>
      <w:r w:rsidRPr="00023592">
        <w:rPr>
          <w:b/>
          <w:bCs/>
        </w:rPr>
        <w:t>malformed input handling</w:t>
      </w:r>
    </w:p>
    <w:p w14:paraId="6AFCB1A3" w14:textId="77777777" w:rsidR="00023592" w:rsidRPr="00023592" w:rsidRDefault="00023592" w:rsidP="00023592">
      <w:pPr>
        <w:numPr>
          <w:ilvl w:val="0"/>
          <w:numId w:val="130"/>
        </w:numPr>
        <w:rPr>
          <w:b/>
          <w:bCs/>
        </w:rPr>
      </w:pPr>
      <w:r w:rsidRPr="00023592">
        <w:rPr>
          <w:b/>
          <w:bCs/>
        </w:rPr>
        <w:t>DOM tree normalizer functions</w:t>
      </w:r>
    </w:p>
    <w:p w14:paraId="7B379D91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4ACE9FDA">
          <v:rect id="_x0000_i1134" style="width:0;height:1.5pt" o:hralign="center" o:hrstd="t" o:hr="t" fillcolor="#a0a0a0" stroked="f"/>
        </w:pict>
      </w:r>
    </w:p>
    <w:p w14:paraId="1FA4BE7C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5. Execution Scripts</w:t>
      </w:r>
    </w:p>
    <w:p w14:paraId="0E2C69CD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Each project must include:</w:t>
      </w:r>
    </w:p>
    <w:p w14:paraId="58E38D47" w14:textId="77777777" w:rsidR="00023592" w:rsidRPr="00023592" w:rsidRDefault="00023592" w:rsidP="00023592">
      <w:pPr>
        <w:numPr>
          <w:ilvl w:val="0"/>
          <w:numId w:val="131"/>
        </w:numPr>
        <w:rPr>
          <w:b/>
          <w:bCs/>
        </w:rPr>
      </w:pPr>
      <w:r w:rsidRPr="00023592">
        <w:rPr>
          <w:b/>
          <w:bCs/>
        </w:rPr>
        <w:t>run_tests.sh — build environment, start server, run tests, collect screenshots/logs/results</w:t>
      </w:r>
    </w:p>
    <w:p w14:paraId="2CAFB24A" w14:textId="77777777" w:rsidR="00023592" w:rsidRPr="00023592" w:rsidRDefault="00023592" w:rsidP="00023592">
      <w:pPr>
        <w:numPr>
          <w:ilvl w:val="0"/>
          <w:numId w:val="131"/>
        </w:numPr>
        <w:rPr>
          <w:b/>
          <w:bCs/>
        </w:rPr>
      </w:pPr>
      <w:r w:rsidRPr="00023592">
        <w:rPr>
          <w:b/>
          <w:bCs/>
        </w:rPr>
        <w:t>a root-level run_all.sh — executes Project A then Project B and generates:</w:t>
      </w:r>
    </w:p>
    <w:p w14:paraId="6B577E06" w14:textId="77777777" w:rsidR="00023592" w:rsidRPr="00023592" w:rsidRDefault="00023592" w:rsidP="00023592">
      <w:pPr>
        <w:numPr>
          <w:ilvl w:val="1"/>
          <w:numId w:val="131"/>
        </w:numPr>
        <w:rPr>
          <w:b/>
          <w:bCs/>
        </w:rPr>
      </w:pPr>
      <w:r w:rsidRPr="00023592">
        <w:rPr>
          <w:b/>
          <w:bCs/>
        </w:rPr>
        <w:t>aggregated results</w:t>
      </w:r>
    </w:p>
    <w:p w14:paraId="168A8E6A" w14:textId="77777777" w:rsidR="00023592" w:rsidRPr="00023592" w:rsidRDefault="00023592" w:rsidP="00023592">
      <w:pPr>
        <w:numPr>
          <w:ilvl w:val="1"/>
          <w:numId w:val="131"/>
        </w:numPr>
        <w:rPr>
          <w:b/>
          <w:bCs/>
        </w:rPr>
      </w:pPr>
      <w:r w:rsidRPr="00023592">
        <w:rPr>
          <w:b/>
          <w:bCs/>
        </w:rPr>
        <w:t>diff logs</w:t>
      </w:r>
    </w:p>
    <w:p w14:paraId="5C863114" w14:textId="77777777" w:rsidR="00023592" w:rsidRPr="00023592" w:rsidRDefault="00023592" w:rsidP="00023592">
      <w:pPr>
        <w:numPr>
          <w:ilvl w:val="1"/>
          <w:numId w:val="131"/>
        </w:numPr>
        <w:rPr>
          <w:b/>
          <w:bCs/>
        </w:rPr>
      </w:pPr>
      <w:r w:rsidRPr="00023592">
        <w:rPr>
          <w:b/>
          <w:bCs/>
        </w:rPr>
        <w:t>compare_report.md</w:t>
      </w:r>
    </w:p>
    <w:p w14:paraId="2315AB6D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One command must run the entire evaluation.</w:t>
      </w:r>
    </w:p>
    <w:p w14:paraId="115E424D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73D74615">
          <v:rect id="_x0000_i1135" style="width:0;height:1.5pt" o:hralign="center" o:hrstd="t" o:hr="t" fillcolor="#a0a0a0" stroked="f"/>
        </w:pict>
      </w:r>
    </w:p>
    <w:p w14:paraId="6822454F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6. Expected Output</w:t>
      </w:r>
    </w:p>
    <w:p w14:paraId="05C9D08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For each test case:</w:t>
      </w:r>
    </w:p>
    <w:p w14:paraId="2A5182F1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results_pre.json, results_post.json</w:t>
      </w:r>
    </w:p>
    <w:p w14:paraId="14191E5C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log_pre.txt, log_post.txt</w:t>
      </w:r>
    </w:p>
    <w:p w14:paraId="22AE7BDA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screenshots:</w:t>
      </w:r>
    </w:p>
    <w:p w14:paraId="1AD2182A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t>screenshot_pre_&lt;id&gt;.png</w:t>
      </w:r>
    </w:p>
    <w:p w14:paraId="08F5BF0E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t>screenshot_post_&lt;id&gt;.png</w:t>
      </w:r>
    </w:p>
    <w:p w14:paraId="56AF2D9D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metrics such as:</w:t>
      </w:r>
    </w:p>
    <w:p w14:paraId="1975BC59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t>spacing deviation</w:t>
      </w:r>
    </w:p>
    <w:p w14:paraId="54C773C7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t>number of misaligned elements</w:t>
      </w:r>
    </w:p>
    <w:p w14:paraId="02B18425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lastRenderedPageBreak/>
        <w:t>CSS-collision resolution</w:t>
      </w:r>
    </w:p>
    <w:p w14:paraId="6F2733AA" w14:textId="77777777" w:rsidR="00023592" w:rsidRPr="00023592" w:rsidRDefault="00023592" w:rsidP="00023592">
      <w:pPr>
        <w:numPr>
          <w:ilvl w:val="1"/>
          <w:numId w:val="132"/>
        </w:numPr>
        <w:rPr>
          <w:b/>
          <w:bCs/>
        </w:rPr>
      </w:pPr>
      <w:r w:rsidRPr="00023592">
        <w:rPr>
          <w:b/>
          <w:bCs/>
        </w:rPr>
        <w:t>hover feedback latency</w:t>
      </w:r>
    </w:p>
    <w:p w14:paraId="4DF5F1C0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time_pre.txt / time_post.txt for UI render timing</w:t>
      </w:r>
    </w:p>
    <w:p w14:paraId="6F48405E" w14:textId="77777777" w:rsidR="00023592" w:rsidRPr="00023592" w:rsidRDefault="00023592" w:rsidP="00023592">
      <w:pPr>
        <w:numPr>
          <w:ilvl w:val="0"/>
          <w:numId w:val="132"/>
        </w:numPr>
        <w:rPr>
          <w:b/>
          <w:bCs/>
        </w:rPr>
      </w:pPr>
      <w:r w:rsidRPr="00023592">
        <w:rPr>
          <w:b/>
          <w:bCs/>
        </w:rPr>
        <w:t>compare_report.md summarizing all improvements</w:t>
      </w:r>
    </w:p>
    <w:p w14:paraId="41DA4C63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24A8964E">
          <v:rect id="_x0000_i1136" style="width:0;height:1.5pt" o:hralign="center" o:hrstd="t" o:hr="t" fillcolor="#a0a0a0" stroked="f"/>
        </w:pict>
      </w:r>
    </w:p>
    <w:p w14:paraId="6EB13DB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7. Documentation / Explanation</w:t>
      </w:r>
    </w:p>
    <w:p w14:paraId="209987D3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Provide README.md explaining:</w:t>
      </w:r>
    </w:p>
    <w:p w14:paraId="3CFC6452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how to run each project</w:t>
      </w:r>
    </w:p>
    <w:p w14:paraId="39A1803F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how tests are executed</w:t>
      </w:r>
    </w:p>
    <w:p w14:paraId="03C1BE4B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how UI screenshots are collected</w:t>
      </w:r>
    </w:p>
    <w:p w14:paraId="3AADE8B6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interpretation of spacing/hierarchy metrics</w:t>
      </w:r>
    </w:p>
    <w:p w14:paraId="3CC56110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pitfalls such as:</w:t>
      </w:r>
    </w:p>
    <w:p w14:paraId="7B297F92" w14:textId="77777777" w:rsidR="00023592" w:rsidRPr="00023592" w:rsidRDefault="00023592" w:rsidP="00023592">
      <w:pPr>
        <w:numPr>
          <w:ilvl w:val="1"/>
          <w:numId w:val="133"/>
        </w:numPr>
        <w:rPr>
          <w:b/>
          <w:bCs/>
        </w:rPr>
      </w:pPr>
      <w:r w:rsidRPr="00023592">
        <w:rPr>
          <w:b/>
          <w:bCs/>
        </w:rPr>
        <w:t>global CSS side effects</w:t>
      </w:r>
    </w:p>
    <w:p w14:paraId="020FFF4D" w14:textId="77777777" w:rsidR="00023592" w:rsidRPr="00023592" w:rsidRDefault="00023592" w:rsidP="00023592">
      <w:pPr>
        <w:numPr>
          <w:ilvl w:val="1"/>
          <w:numId w:val="133"/>
        </w:numPr>
        <w:rPr>
          <w:b/>
          <w:bCs/>
        </w:rPr>
      </w:pPr>
      <w:r w:rsidRPr="00023592">
        <w:rPr>
          <w:b/>
          <w:bCs/>
        </w:rPr>
        <w:t>inconsistent margin collapse</w:t>
      </w:r>
    </w:p>
    <w:p w14:paraId="3AC1D8CE" w14:textId="77777777" w:rsidR="00023592" w:rsidRPr="00023592" w:rsidRDefault="00023592" w:rsidP="00023592">
      <w:pPr>
        <w:numPr>
          <w:ilvl w:val="1"/>
          <w:numId w:val="133"/>
        </w:numPr>
        <w:rPr>
          <w:b/>
          <w:bCs/>
        </w:rPr>
      </w:pPr>
      <w:r w:rsidRPr="00023592">
        <w:rPr>
          <w:b/>
          <w:bCs/>
        </w:rPr>
        <w:t>DOM mutation race conditions</w:t>
      </w:r>
    </w:p>
    <w:p w14:paraId="39A73AA5" w14:textId="77777777" w:rsidR="00023592" w:rsidRPr="00023592" w:rsidRDefault="00023592" w:rsidP="00023592">
      <w:pPr>
        <w:numPr>
          <w:ilvl w:val="0"/>
          <w:numId w:val="133"/>
        </w:numPr>
        <w:rPr>
          <w:b/>
          <w:bCs/>
        </w:rPr>
      </w:pPr>
      <w:r w:rsidRPr="00023592">
        <w:rPr>
          <w:b/>
          <w:bCs/>
        </w:rPr>
        <w:t>recommended mitigations</w:t>
      </w:r>
    </w:p>
    <w:p w14:paraId="5F819452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729AFFC8">
          <v:rect id="_x0000_i1137" style="width:0;height:1.5pt" o:hralign="center" o:hrstd="t" o:hr="t" fillcolor="#a0a0a0" stroked="f"/>
        </w:pict>
      </w:r>
    </w:p>
    <w:p w14:paraId="0923F97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Deliverables</w:t>
      </w:r>
    </w:p>
    <w:p w14:paraId="4425FE61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Project A – Before UI/UX Improvement</w:t>
      </w:r>
    </w:p>
    <w:p w14:paraId="009CB944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Folder name: Project_A_BeforeUI</w:t>
      </w:r>
    </w:p>
    <w:p w14:paraId="177C1A02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t>src/ — baseline dense layout, inconsistent buttons/icons, no spacing system</w:t>
      </w:r>
    </w:p>
    <w:p w14:paraId="0EFE69F7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t>tests/ — test_pre_unit.py, test_pre_e2e.py</w:t>
      </w:r>
    </w:p>
    <w:p w14:paraId="5133E04A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t>screenshots/ — screenshot_pre_&lt;id&gt;.png</w:t>
      </w:r>
    </w:p>
    <w:p w14:paraId="4E3057E0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t>logs/ — log_pre.txt</w:t>
      </w:r>
    </w:p>
    <w:p w14:paraId="2FA81E91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t>results/ — results_pre.json, time_pre.txt</w:t>
      </w:r>
    </w:p>
    <w:p w14:paraId="5FA9739F" w14:textId="77777777" w:rsidR="00023592" w:rsidRPr="00023592" w:rsidRDefault="00023592" w:rsidP="00023592">
      <w:pPr>
        <w:numPr>
          <w:ilvl w:val="0"/>
          <w:numId w:val="134"/>
        </w:numPr>
        <w:rPr>
          <w:b/>
          <w:bCs/>
        </w:rPr>
      </w:pPr>
      <w:r w:rsidRPr="00023592">
        <w:rPr>
          <w:b/>
          <w:bCs/>
        </w:rPr>
        <w:lastRenderedPageBreak/>
        <w:t>requirements.txt, setup.sh, run_tests.sh</w:t>
      </w:r>
    </w:p>
    <w:p w14:paraId="02C5778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3F538681">
          <v:rect id="_x0000_i1138" style="width:0;height:1.5pt" o:hralign="center" o:hrstd="t" o:hr="t" fillcolor="#a0a0a0" stroked="f"/>
        </w:pict>
      </w:r>
    </w:p>
    <w:p w14:paraId="6C872492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Project B – After UI/UX Improvement</w:t>
      </w:r>
    </w:p>
    <w:p w14:paraId="1792ED8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Folder name: Project_B_AfterUI</w:t>
      </w:r>
    </w:p>
    <w:p w14:paraId="7AAF2197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src/ — improved spacing, unified components, responsive design, hover/active feedback</w:t>
      </w:r>
    </w:p>
    <w:p w14:paraId="2BA89DFC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tests/ — test_post_unit.py, test_post_e2e.py</w:t>
      </w:r>
    </w:p>
    <w:p w14:paraId="7EC19766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screenshots/ — screenshot_post_&lt;id&gt;.png</w:t>
      </w:r>
    </w:p>
    <w:p w14:paraId="63DA0F80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logs/ — log_post.txt</w:t>
      </w:r>
    </w:p>
    <w:p w14:paraId="3F918D9F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results/ — results_post.json, time_post.txt</w:t>
      </w:r>
    </w:p>
    <w:p w14:paraId="4DF2EAB9" w14:textId="77777777" w:rsidR="00023592" w:rsidRPr="00023592" w:rsidRDefault="00023592" w:rsidP="00023592">
      <w:pPr>
        <w:numPr>
          <w:ilvl w:val="0"/>
          <w:numId w:val="135"/>
        </w:numPr>
        <w:rPr>
          <w:b/>
          <w:bCs/>
        </w:rPr>
      </w:pPr>
      <w:r w:rsidRPr="00023592">
        <w:rPr>
          <w:b/>
          <w:bCs/>
        </w:rPr>
        <w:t>requirements.txt, setup.sh, run_tests.sh</w:t>
      </w:r>
    </w:p>
    <w:p w14:paraId="7B238C80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025BDD9B">
          <v:rect id="_x0000_i1139" style="width:0;height:1.5pt" o:hralign="center" o:hrstd="t" o:hr="t" fillcolor="#a0a0a0" stroked="f"/>
        </w:pict>
      </w:r>
    </w:p>
    <w:p w14:paraId="1DD20DC7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Shared Artifacts (repo root)</w:t>
      </w:r>
    </w:p>
    <w:p w14:paraId="1E6747C3" w14:textId="77777777" w:rsidR="00023592" w:rsidRPr="00023592" w:rsidRDefault="00023592" w:rsidP="00023592">
      <w:pPr>
        <w:numPr>
          <w:ilvl w:val="0"/>
          <w:numId w:val="136"/>
        </w:numPr>
        <w:rPr>
          <w:b/>
          <w:bCs/>
        </w:rPr>
      </w:pPr>
      <w:r w:rsidRPr="00023592">
        <w:rPr>
          <w:b/>
          <w:bCs/>
        </w:rPr>
        <w:t>test_data.json</w:t>
      </w:r>
    </w:p>
    <w:p w14:paraId="7B38CDB7" w14:textId="77777777" w:rsidR="00023592" w:rsidRPr="00023592" w:rsidRDefault="00023592" w:rsidP="00023592">
      <w:pPr>
        <w:numPr>
          <w:ilvl w:val="0"/>
          <w:numId w:val="136"/>
        </w:numPr>
        <w:rPr>
          <w:b/>
          <w:bCs/>
        </w:rPr>
      </w:pPr>
      <w:r w:rsidRPr="00023592">
        <w:rPr>
          <w:b/>
          <w:bCs/>
        </w:rPr>
        <w:t>run_all.sh</w:t>
      </w:r>
    </w:p>
    <w:p w14:paraId="4D38E96E" w14:textId="77777777" w:rsidR="00023592" w:rsidRPr="00023592" w:rsidRDefault="00023592" w:rsidP="00023592">
      <w:pPr>
        <w:numPr>
          <w:ilvl w:val="0"/>
          <w:numId w:val="136"/>
        </w:numPr>
        <w:rPr>
          <w:b/>
          <w:bCs/>
        </w:rPr>
      </w:pPr>
      <w:r w:rsidRPr="00023592">
        <w:rPr>
          <w:b/>
          <w:bCs/>
        </w:rPr>
        <w:t>compare_report.md</w:t>
      </w:r>
    </w:p>
    <w:p w14:paraId="1B5FF5DB" w14:textId="77777777" w:rsidR="00023592" w:rsidRPr="00023592" w:rsidRDefault="00023592" w:rsidP="00023592">
      <w:pPr>
        <w:numPr>
          <w:ilvl w:val="0"/>
          <w:numId w:val="136"/>
        </w:numPr>
        <w:rPr>
          <w:b/>
          <w:bCs/>
        </w:rPr>
      </w:pPr>
      <w:r w:rsidRPr="00023592">
        <w:rPr>
          <w:b/>
          <w:bCs/>
        </w:rPr>
        <w:t>/results/ aggregated outputs</w:t>
      </w:r>
    </w:p>
    <w:p w14:paraId="4B67A4AE" w14:textId="77777777" w:rsidR="00023592" w:rsidRPr="00023592" w:rsidRDefault="00023592" w:rsidP="00023592">
      <w:pPr>
        <w:numPr>
          <w:ilvl w:val="0"/>
          <w:numId w:val="136"/>
        </w:numPr>
        <w:rPr>
          <w:b/>
          <w:bCs/>
        </w:rPr>
      </w:pPr>
      <w:r w:rsidRPr="00023592">
        <w:rPr>
          <w:b/>
          <w:bCs/>
        </w:rPr>
        <w:t>README.md</w:t>
      </w:r>
    </w:p>
    <w:p w14:paraId="6225840C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pict w14:anchorId="19513583">
          <v:rect id="_x0000_i1140" style="width:0;height:1.5pt" o:hralign="center" o:hrstd="t" o:hr="t" fillcolor="#a0a0a0" stroked="f"/>
        </w:pict>
      </w:r>
    </w:p>
    <w:p w14:paraId="54479C38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Goal</w:t>
      </w:r>
    </w:p>
    <w:p w14:paraId="5A4104B5" w14:textId="77777777" w:rsidR="00023592" w:rsidRPr="00023592" w:rsidRDefault="00023592" w:rsidP="00023592">
      <w:pPr>
        <w:rPr>
          <w:b/>
          <w:bCs/>
        </w:rPr>
      </w:pPr>
      <w:r w:rsidRPr="00023592">
        <w:rPr>
          <w:b/>
          <w:bCs/>
        </w:rPr>
        <w:t>Deliver two fully reproducible project folders that demonstrate and validate the UI/UX improvement scenario.</w:t>
      </w:r>
      <w:r w:rsidRPr="00023592">
        <w:rPr>
          <w:b/>
          <w:bCs/>
        </w:rPr>
        <w:br/>
        <w:t>Provide automated unit &amp; E2E tests, layout correctness metrics, interaction validations, screenshots proving UI changes, logs, machine-readable results, and a final comparison report summarizing improvements, risks, and recommendations.</w:t>
      </w:r>
    </w:p>
    <w:p w14:paraId="5E7E5EAB" w14:textId="77777777" w:rsidR="00983C3B" w:rsidRPr="00023592" w:rsidRDefault="00983C3B" w:rsidP="00023592"/>
    <w:sectPr w:rsidR="00983C3B" w:rsidRPr="000235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3"/>
  </w:num>
  <w:num w:numId="2" w16cid:durableId="202333206">
    <w:abstractNumId w:val="33"/>
  </w:num>
  <w:num w:numId="3" w16cid:durableId="362556436">
    <w:abstractNumId w:val="94"/>
  </w:num>
  <w:num w:numId="4" w16cid:durableId="1946034339">
    <w:abstractNumId w:val="62"/>
  </w:num>
  <w:num w:numId="5" w16cid:durableId="1295408045">
    <w:abstractNumId w:val="80"/>
  </w:num>
  <w:num w:numId="6" w16cid:durableId="212423065">
    <w:abstractNumId w:val="128"/>
  </w:num>
  <w:num w:numId="7" w16cid:durableId="996880974">
    <w:abstractNumId w:val="13"/>
  </w:num>
  <w:num w:numId="8" w16cid:durableId="214511130">
    <w:abstractNumId w:val="36"/>
  </w:num>
  <w:num w:numId="9" w16cid:durableId="920912487">
    <w:abstractNumId w:val="71"/>
  </w:num>
  <w:num w:numId="10" w16cid:durableId="1592930437">
    <w:abstractNumId w:val="90"/>
  </w:num>
  <w:num w:numId="11" w16cid:durableId="735007229">
    <w:abstractNumId w:val="11"/>
  </w:num>
  <w:num w:numId="12" w16cid:durableId="384185368">
    <w:abstractNumId w:val="18"/>
  </w:num>
  <w:num w:numId="13" w16cid:durableId="1109930159">
    <w:abstractNumId w:val="50"/>
  </w:num>
  <w:num w:numId="14" w16cid:durableId="307251907">
    <w:abstractNumId w:val="105"/>
  </w:num>
  <w:num w:numId="15" w16cid:durableId="1725982368">
    <w:abstractNumId w:val="106"/>
  </w:num>
  <w:num w:numId="16" w16cid:durableId="826095259">
    <w:abstractNumId w:val="65"/>
  </w:num>
  <w:num w:numId="17" w16cid:durableId="649209681">
    <w:abstractNumId w:val="28"/>
  </w:num>
  <w:num w:numId="18" w16cid:durableId="364522253">
    <w:abstractNumId w:val="8"/>
  </w:num>
  <w:num w:numId="19" w16cid:durableId="1467317058">
    <w:abstractNumId w:val="58"/>
  </w:num>
  <w:num w:numId="20" w16cid:durableId="14617827">
    <w:abstractNumId w:val="102"/>
  </w:num>
  <w:num w:numId="21" w16cid:durableId="1179613023">
    <w:abstractNumId w:val="27"/>
  </w:num>
  <w:num w:numId="22" w16cid:durableId="700517982">
    <w:abstractNumId w:val="75"/>
  </w:num>
  <w:num w:numId="23" w16cid:durableId="1938638571">
    <w:abstractNumId w:val="85"/>
  </w:num>
  <w:num w:numId="24" w16cid:durableId="178005010">
    <w:abstractNumId w:val="5"/>
  </w:num>
  <w:num w:numId="25" w16cid:durableId="568228776">
    <w:abstractNumId w:val="120"/>
  </w:num>
  <w:num w:numId="26" w16cid:durableId="1191190726">
    <w:abstractNumId w:val="20"/>
  </w:num>
  <w:num w:numId="27" w16cid:durableId="254171366">
    <w:abstractNumId w:val="129"/>
  </w:num>
  <w:num w:numId="28" w16cid:durableId="1070812150">
    <w:abstractNumId w:val="37"/>
  </w:num>
  <w:num w:numId="29" w16cid:durableId="2125998376">
    <w:abstractNumId w:val="77"/>
  </w:num>
  <w:num w:numId="30" w16cid:durableId="315374859">
    <w:abstractNumId w:val="26"/>
  </w:num>
  <w:num w:numId="31" w16cid:durableId="1036392161">
    <w:abstractNumId w:val="131"/>
  </w:num>
  <w:num w:numId="32" w16cid:durableId="2043439558">
    <w:abstractNumId w:val="122"/>
  </w:num>
  <w:num w:numId="33" w16cid:durableId="1064371618">
    <w:abstractNumId w:val="42"/>
  </w:num>
  <w:num w:numId="34" w16cid:durableId="1177157882">
    <w:abstractNumId w:val="76"/>
  </w:num>
  <w:num w:numId="35" w16cid:durableId="200485922">
    <w:abstractNumId w:val="49"/>
  </w:num>
  <w:num w:numId="36" w16cid:durableId="1735854606">
    <w:abstractNumId w:val="88"/>
  </w:num>
  <w:num w:numId="37" w16cid:durableId="1949317375">
    <w:abstractNumId w:val="114"/>
  </w:num>
  <w:num w:numId="38" w16cid:durableId="2129086436">
    <w:abstractNumId w:val="70"/>
  </w:num>
  <w:num w:numId="39" w16cid:durableId="999887928">
    <w:abstractNumId w:val="64"/>
  </w:num>
  <w:num w:numId="40" w16cid:durableId="747194240">
    <w:abstractNumId w:val="113"/>
  </w:num>
  <w:num w:numId="41" w16cid:durableId="1164517338">
    <w:abstractNumId w:val="61"/>
  </w:num>
  <w:num w:numId="42" w16cid:durableId="1764759612">
    <w:abstractNumId w:val="16"/>
  </w:num>
  <w:num w:numId="43" w16cid:durableId="403070831">
    <w:abstractNumId w:val="117"/>
  </w:num>
  <w:num w:numId="44" w16cid:durableId="431509853">
    <w:abstractNumId w:val="110"/>
  </w:num>
  <w:num w:numId="45" w16cid:durableId="1910992393">
    <w:abstractNumId w:val="44"/>
  </w:num>
  <w:num w:numId="46" w16cid:durableId="1882748531">
    <w:abstractNumId w:val="10"/>
  </w:num>
  <w:num w:numId="47" w16cid:durableId="378437010">
    <w:abstractNumId w:val="95"/>
  </w:num>
  <w:num w:numId="48" w16cid:durableId="343477625">
    <w:abstractNumId w:val="34"/>
  </w:num>
  <w:num w:numId="49" w16cid:durableId="1740900111">
    <w:abstractNumId w:val="99"/>
  </w:num>
  <w:num w:numId="50" w16cid:durableId="891310637">
    <w:abstractNumId w:val="111"/>
  </w:num>
  <w:num w:numId="51" w16cid:durableId="781608610">
    <w:abstractNumId w:val="86"/>
  </w:num>
  <w:num w:numId="52" w16cid:durableId="1337733794">
    <w:abstractNumId w:val="24"/>
  </w:num>
  <w:num w:numId="53" w16cid:durableId="754126593">
    <w:abstractNumId w:val="40"/>
  </w:num>
  <w:num w:numId="54" w16cid:durableId="798190018">
    <w:abstractNumId w:val="54"/>
  </w:num>
  <w:num w:numId="55" w16cid:durableId="377776349">
    <w:abstractNumId w:val="6"/>
  </w:num>
  <w:num w:numId="56" w16cid:durableId="1534920312">
    <w:abstractNumId w:val="35"/>
  </w:num>
  <w:num w:numId="57" w16cid:durableId="177044229">
    <w:abstractNumId w:val="104"/>
  </w:num>
  <w:num w:numId="58" w16cid:durableId="215509240">
    <w:abstractNumId w:val="81"/>
  </w:num>
  <w:num w:numId="59" w16cid:durableId="341008893">
    <w:abstractNumId w:val="57"/>
  </w:num>
  <w:num w:numId="60" w16cid:durableId="1764571712">
    <w:abstractNumId w:val="119"/>
  </w:num>
  <w:num w:numId="61" w16cid:durableId="1097750479">
    <w:abstractNumId w:val="98"/>
  </w:num>
  <w:num w:numId="62" w16cid:durableId="2110002907">
    <w:abstractNumId w:val="118"/>
  </w:num>
  <w:num w:numId="63" w16cid:durableId="1203712208">
    <w:abstractNumId w:val="123"/>
  </w:num>
  <w:num w:numId="64" w16cid:durableId="2020689947">
    <w:abstractNumId w:val="127"/>
  </w:num>
  <w:num w:numId="65" w16cid:durableId="384064210">
    <w:abstractNumId w:val="116"/>
  </w:num>
  <w:num w:numId="66" w16cid:durableId="562839114">
    <w:abstractNumId w:val="133"/>
  </w:num>
  <w:num w:numId="67" w16cid:durableId="1492872163">
    <w:abstractNumId w:val="93"/>
  </w:num>
  <w:num w:numId="68" w16cid:durableId="10687907">
    <w:abstractNumId w:val="1"/>
  </w:num>
  <w:num w:numId="69" w16cid:durableId="224536247">
    <w:abstractNumId w:val="46"/>
  </w:num>
  <w:num w:numId="70" w16cid:durableId="1972860012">
    <w:abstractNumId w:val="107"/>
  </w:num>
  <w:num w:numId="71" w16cid:durableId="1546453051">
    <w:abstractNumId w:val="53"/>
  </w:num>
  <w:num w:numId="72" w16cid:durableId="635572947">
    <w:abstractNumId w:val="39"/>
  </w:num>
  <w:num w:numId="73" w16cid:durableId="1390300279">
    <w:abstractNumId w:val="82"/>
  </w:num>
  <w:num w:numId="74" w16cid:durableId="1268391717">
    <w:abstractNumId w:val="48"/>
  </w:num>
  <w:num w:numId="75" w16cid:durableId="966348523">
    <w:abstractNumId w:val="17"/>
  </w:num>
  <w:num w:numId="76" w16cid:durableId="932394684">
    <w:abstractNumId w:val="79"/>
  </w:num>
  <w:num w:numId="77" w16cid:durableId="237712763">
    <w:abstractNumId w:val="19"/>
  </w:num>
  <w:num w:numId="78" w16cid:durableId="716274516">
    <w:abstractNumId w:val="135"/>
  </w:num>
  <w:num w:numId="79" w16cid:durableId="1003780586">
    <w:abstractNumId w:val="23"/>
  </w:num>
  <w:num w:numId="80" w16cid:durableId="1814175361">
    <w:abstractNumId w:val="69"/>
  </w:num>
  <w:num w:numId="81" w16cid:durableId="1974824290">
    <w:abstractNumId w:val="12"/>
  </w:num>
  <w:num w:numId="82" w16cid:durableId="1996906873">
    <w:abstractNumId w:val="45"/>
  </w:num>
  <w:num w:numId="83" w16cid:durableId="1975989431">
    <w:abstractNumId w:val="96"/>
  </w:num>
  <w:num w:numId="84" w16cid:durableId="1821997531">
    <w:abstractNumId w:val="84"/>
  </w:num>
  <w:num w:numId="85" w16cid:durableId="861868876">
    <w:abstractNumId w:val="73"/>
  </w:num>
  <w:num w:numId="86" w16cid:durableId="1102382222">
    <w:abstractNumId w:val="134"/>
  </w:num>
  <w:num w:numId="87" w16cid:durableId="1157768227">
    <w:abstractNumId w:val="101"/>
  </w:num>
  <w:num w:numId="88" w16cid:durableId="921908756">
    <w:abstractNumId w:val="0"/>
  </w:num>
  <w:num w:numId="89" w16cid:durableId="1032149874">
    <w:abstractNumId w:val="100"/>
  </w:num>
  <w:num w:numId="90" w16cid:durableId="1737316326">
    <w:abstractNumId w:val="125"/>
  </w:num>
  <w:num w:numId="91" w16cid:durableId="150413215">
    <w:abstractNumId w:val="78"/>
  </w:num>
  <w:num w:numId="92" w16cid:durableId="376782335">
    <w:abstractNumId w:val="92"/>
  </w:num>
  <w:num w:numId="93" w16cid:durableId="1573664394">
    <w:abstractNumId w:val="32"/>
  </w:num>
  <w:num w:numId="94" w16cid:durableId="1464536940">
    <w:abstractNumId w:val="130"/>
  </w:num>
  <w:num w:numId="95" w16cid:durableId="2029526710">
    <w:abstractNumId w:val="63"/>
  </w:num>
  <w:num w:numId="96" w16cid:durableId="1036469323">
    <w:abstractNumId w:val="112"/>
  </w:num>
  <w:num w:numId="97" w16cid:durableId="3165984">
    <w:abstractNumId w:val="41"/>
  </w:num>
  <w:num w:numId="98" w16cid:durableId="1202671412">
    <w:abstractNumId w:val="83"/>
  </w:num>
  <w:num w:numId="99" w16cid:durableId="1595556957">
    <w:abstractNumId w:val="9"/>
  </w:num>
  <w:num w:numId="100" w16cid:durableId="783963457">
    <w:abstractNumId w:val="87"/>
  </w:num>
  <w:num w:numId="101" w16cid:durableId="1528331506">
    <w:abstractNumId w:val="89"/>
  </w:num>
  <w:num w:numId="102" w16cid:durableId="2051882050">
    <w:abstractNumId w:val="47"/>
  </w:num>
  <w:num w:numId="103" w16cid:durableId="978222574">
    <w:abstractNumId w:val="115"/>
  </w:num>
  <w:num w:numId="104" w16cid:durableId="109905116">
    <w:abstractNumId w:val="109"/>
  </w:num>
  <w:num w:numId="105" w16cid:durableId="1015155466">
    <w:abstractNumId w:val="38"/>
  </w:num>
  <w:num w:numId="106" w16cid:durableId="1973824852">
    <w:abstractNumId w:val="56"/>
  </w:num>
  <w:num w:numId="107" w16cid:durableId="1466967674">
    <w:abstractNumId w:val="52"/>
  </w:num>
  <w:num w:numId="108" w16cid:durableId="249582792">
    <w:abstractNumId w:val="91"/>
  </w:num>
  <w:num w:numId="109" w16cid:durableId="94518803">
    <w:abstractNumId w:val="68"/>
  </w:num>
  <w:num w:numId="110" w16cid:durableId="1068460215">
    <w:abstractNumId w:val="22"/>
  </w:num>
  <w:num w:numId="111" w16cid:durableId="623732603">
    <w:abstractNumId w:val="15"/>
  </w:num>
  <w:num w:numId="112" w16cid:durableId="937370292">
    <w:abstractNumId w:val="25"/>
  </w:num>
  <w:num w:numId="113" w16cid:durableId="1049568378">
    <w:abstractNumId w:val="132"/>
  </w:num>
  <w:num w:numId="114" w16cid:durableId="456067068">
    <w:abstractNumId w:val="31"/>
  </w:num>
  <w:num w:numId="115" w16cid:durableId="1464080980">
    <w:abstractNumId w:val="55"/>
  </w:num>
  <w:num w:numId="116" w16cid:durableId="763762706">
    <w:abstractNumId w:val="124"/>
  </w:num>
  <w:num w:numId="117" w16cid:durableId="1625887398">
    <w:abstractNumId w:val="29"/>
  </w:num>
  <w:num w:numId="118" w16cid:durableId="2075003774">
    <w:abstractNumId w:val="30"/>
  </w:num>
  <w:num w:numId="119" w16cid:durableId="1354115990">
    <w:abstractNumId w:val="21"/>
  </w:num>
  <w:num w:numId="120" w16cid:durableId="558906574">
    <w:abstractNumId w:val="67"/>
  </w:num>
  <w:num w:numId="121" w16cid:durableId="1262301376">
    <w:abstractNumId w:val="121"/>
  </w:num>
  <w:num w:numId="122" w16cid:durableId="1237090010">
    <w:abstractNumId w:val="126"/>
  </w:num>
  <w:num w:numId="123" w16cid:durableId="1474639419">
    <w:abstractNumId w:val="60"/>
  </w:num>
  <w:num w:numId="124" w16cid:durableId="15931289">
    <w:abstractNumId w:val="59"/>
  </w:num>
  <w:num w:numId="125" w16cid:durableId="1983344457">
    <w:abstractNumId w:val="51"/>
  </w:num>
  <w:num w:numId="126" w16cid:durableId="1843426862">
    <w:abstractNumId w:val="7"/>
  </w:num>
  <w:num w:numId="127" w16cid:durableId="965702698">
    <w:abstractNumId w:val="2"/>
  </w:num>
  <w:num w:numId="128" w16cid:durableId="640622452">
    <w:abstractNumId w:val="43"/>
  </w:num>
  <w:num w:numId="129" w16cid:durableId="1661615034">
    <w:abstractNumId w:val="72"/>
  </w:num>
  <w:num w:numId="130" w16cid:durableId="108477034">
    <w:abstractNumId w:val="4"/>
  </w:num>
  <w:num w:numId="131" w16cid:durableId="394278891">
    <w:abstractNumId w:val="66"/>
  </w:num>
  <w:num w:numId="132" w16cid:durableId="836193652">
    <w:abstractNumId w:val="97"/>
  </w:num>
  <w:num w:numId="133" w16cid:durableId="1171064043">
    <w:abstractNumId w:val="14"/>
  </w:num>
  <w:num w:numId="134" w16cid:durableId="1593472096">
    <w:abstractNumId w:val="103"/>
  </w:num>
  <w:num w:numId="135" w16cid:durableId="1335451066">
    <w:abstractNumId w:val="74"/>
  </w:num>
  <w:num w:numId="136" w16cid:durableId="139801859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295283"/>
    <w:rsid w:val="0031617D"/>
    <w:rsid w:val="00321DEE"/>
    <w:rsid w:val="0036094C"/>
    <w:rsid w:val="00381307"/>
    <w:rsid w:val="003965A3"/>
    <w:rsid w:val="00397F6F"/>
    <w:rsid w:val="00455ED9"/>
    <w:rsid w:val="0048323A"/>
    <w:rsid w:val="00523907"/>
    <w:rsid w:val="005A29DA"/>
    <w:rsid w:val="005D1CFE"/>
    <w:rsid w:val="005F6E14"/>
    <w:rsid w:val="0060512E"/>
    <w:rsid w:val="00634DF7"/>
    <w:rsid w:val="00676969"/>
    <w:rsid w:val="00696666"/>
    <w:rsid w:val="007924A9"/>
    <w:rsid w:val="00886E18"/>
    <w:rsid w:val="00892D12"/>
    <w:rsid w:val="009254BC"/>
    <w:rsid w:val="00953135"/>
    <w:rsid w:val="00983C3B"/>
    <w:rsid w:val="00A2373F"/>
    <w:rsid w:val="00A74B19"/>
    <w:rsid w:val="00B3343D"/>
    <w:rsid w:val="00BA1F03"/>
    <w:rsid w:val="00C36D9B"/>
    <w:rsid w:val="00CD5E7C"/>
    <w:rsid w:val="00D35641"/>
    <w:rsid w:val="00D655F3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09A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748</Words>
  <Characters>5186</Characters>
  <Application>Microsoft Office Word</Application>
  <DocSecurity>0</DocSecurity>
  <Lines>96</Lines>
  <Paragraphs>29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31</cp:revision>
  <dcterms:created xsi:type="dcterms:W3CDTF">2025-11-03T03:08:00Z</dcterms:created>
  <dcterms:modified xsi:type="dcterms:W3CDTF">2025-11-14T06:42:00Z</dcterms:modified>
</cp:coreProperties>
</file>